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447DA3" w14:textId="1AEBA2FA" w:rsidR="00FC222E" w:rsidRDefault="009B63D0" w:rsidP="00FC222E">
      <w:r>
        <w:rPr>
          <w:noProof/>
        </w:rPr>
        <w:drawing>
          <wp:anchor distT="0" distB="0" distL="114300" distR="114300" simplePos="0" relativeHeight="251658240" behindDoc="0" locked="0" layoutInCell="1" allowOverlap="1" wp14:anchorId="745F85BA" wp14:editId="65663213">
            <wp:simplePos x="0" y="0"/>
            <wp:positionH relativeFrom="page">
              <wp:align>left</wp:align>
            </wp:positionH>
            <wp:positionV relativeFrom="paragraph">
              <wp:posOffset>-911316</wp:posOffset>
            </wp:positionV>
            <wp:extent cx="7532530" cy="10656570"/>
            <wp:effectExtent l="0" t="0" r="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2530" cy="1065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4C68B2" w14:textId="063BBC3D" w:rsidR="00FC222E" w:rsidRDefault="00FC222E" w:rsidP="00FC222E"/>
    <w:p w14:paraId="40F1935A" w14:textId="63E11D78" w:rsidR="00FC222E" w:rsidRDefault="00FC222E" w:rsidP="00FC222E"/>
    <w:p w14:paraId="62BDCA84" w14:textId="043A860F" w:rsidR="00FC222E" w:rsidRDefault="00FC222E" w:rsidP="00FC222E"/>
    <w:p w14:paraId="29BAECCA" w14:textId="13CAECEE" w:rsidR="00FC222E" w:rsidRDefault="00FC222E" w:rsidP="00FC222E"/>
    <w:p w14:paraId="36566287" w14:textId="75D92059" w:rsidR="00FC222E" w:rsidRDefault="00FC222E" w:rsidP="00FC222E"/>
    <w:p w14:paraId="6E970E6B" w14:textId="6ACF24AA" w:rsidR="00FC222E" w:rsidRDefault="00FC222E" w:rsidP="00FC222E"/>
    <w:p w14:paraId="0EE4F908" w14:textId="3A9DAB52" w:rsidR="00FC222E" w:rsidRDefault="00FC222E" w:rsidP="00FC222E"/>
    <w:p w14:paraId="077D8706" w14:textId="0D574C57" w:rsidR="00FC222E" w:rsidRDefault="00FC222E" w:rsidP="00FC222E"/>
    <w:p w14:paraId="396B90B3" w14:textId="19768705" w:rsidR="00FC222E" w:rsidRDefault="00FC222E" w:rsidP="00FC222E"/>
    <w:p w14:paraId="495CB3E9" w14:textId="77777777" w:rsidR="00FC222E" w:rsidRDefault="00FC222E" w:rsidP="00FC222E"/>
    <w:p w14:paraId="2736C01A" w14:textId="680A81D9" w:rsidR="00FC222E" w:rsidRDefault="00FC222E" w:rsidP="00FC222E"/>
    <w:p w14:paraId="61B42BA8" w14:textId="08DBA049" w:rsidR="00FC222E" w:rsidRPr="009B63D0" w:rsidRDefault="00FC222E" w:rsidP="00FC222E">
      <w:pPr>
        <w:rPr>
          <w:u w:val="single"/>
        </w:rPr>
      </w:pPr>
    </w:p>
    <w:p w14:paraId="6E2815E3" w14:textId="77777777" w:rsidR="00FC222E" w:rsidRDefault="00FC222E" w:rsidP="00FC222E"/>
    <w:p w14:paraId="737CC920" w14:textId="648A6C83" w:rsidR="00FC222E" w:rsidRDefault="00FC222E" w:rsidP="00FC222E"/>
    <w:p w14:paraId="5A29BB11" w14:textId="77777777" w:rsidR="00FC222E" w:rsidRDefault="00FC222E" w:rsidP="00FC222E"/>
    <w:p w14:paraId="5AEC45F9" w14:textId="32A838A3" w:rsidR="00FC222E" w:rsidRDefault="00FC222E" w:rsidP="00FC222E"/>
    <w:p w14:paraId="3DB8707F" w14:textId="3D973A96" w:rsidR="00FC222E" w:rsidRDefault="00FC222E" w:rsidP="00FC222E"/>
    <w:p w14:paraId="5F1AB31B" w14:textId="1EE2F540" w:rsidR="00FC222E" w:rsidRDefault="00CA14D2" w:rsidP="00FC222E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9A192D" wp14:editId="56A8A586">
                <wp:simplePos x="0" y="0"/>
                <wp:positionH relativeFrom="column">
                  <wp:posOffset>-673735</wp:posOffset>
                </wp:positionH>
                <wp:positionV relativeFrom="paragraph">
                  <wp:posOffset>376555</wp:posOffset>
                </wp:positionV>
                <wp:extent cx="5195570" cy="1291590"/>
                <wp:effectExtent l="0" t="0" r="0" b="0"/>
                <wp:wrapSquare wrapText="bothSides"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95570" cy="1291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418685" w14:textId="7EBB5F8D" w:rsidR="009B63D0" w:rsidRPr="009B43C7" w:rsidRDefault="009B63D0" w:rsidP="009B63D0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</w:pPr>
                            <w:r w:rsidRPr="009B43C7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ORÇAMENTO</w:t>
                            </w:r>
                          </w:p>
                          <w:p w14:paraId="7F8EBFD2" w14:textId="2B5950C7" w:rsidR="00811FD9" w:rsidRPr="009B43C7" w:rsidRDefault="00811FD9" w:rsidP="00811FD9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</w:pPr>
                            <w:r w:rsidRPr="009B43C7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{{</w:t>
                            </w:r>
                            <w:r w:rsidR="00E92AC3" w:rsidRPr="009B43C7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dados_base_</w:t>
                            </w:r>
                            <w:r w:rsidRPr="009B43C7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numero_orcamento}}</w:t>
                            </w:r>
                          </w:p>
                          <w:p w14:paraId="23782F12" w14:textId="001F0B7D" w:rsidR="009B63D0" w:rsidRPr="009B43C7" w:rsidRDefault="009B63D0" w:rsidP="009B63D0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</w:pPr>
                            <w:r w:rsidRPr="009B43C7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{{nome_da_linha}}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9A192D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-53.05pt;margin-top:29.65pt;width:409.1pt;height:101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" filled="f" stroked="f">
                <v:textbox>
                  <w:txbxContent>
                    <w:p w14:paraId="07418685" w14:textId="7EBB5F8D" w:rsidR="009B63D0" w:rsidRPr="009B43C7" w:rsidRDefault="009B63D0" w:rsidP="009B63D0">
                      <w:pP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</w:pPr>
                      <w:r w:rsidRPr="009B43C7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>ORÇAMENTO</w:t>
                      </w:r>
                    </w:p>
                    <w:p w14:paraId="7F8EBFD2" w14:textId="2B5950C7" w:rsidR="00811FD9" w:rsidRPr="009B43C7" w:rsidRDefault="00811FD9" w:rsidP="00811FD9">
                      <w:pP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</w:pPr>
                      <w:r w:rsidRPr="009B43C7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>{{</w:t>
                      </w:r>
                      <w:r w:rsidR="00E92AC3" w:rsidRPr="009B43C7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>dados_base_</w:t>
                      </w:r>
                      <w:r w:rsidRPr="009B43C7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>numero_orcamento}}</w:t>
                      </w:r>
                    </w:p>
                    <w:p w14:paraId="23782F12" w14:textId="001F0B7D" w:rsidR="009B63D0" w:rsidRPr="009B43C7" w:rsidRDefault="009B63D0" w:rsidP="009B63D0">
                      <w:pP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</w:pPr>
                      <w:r w:rsidRPr="009B43C7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>{{nome_da_linha}}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C5A70C" w14:textId="03714F32" w:rsidR="00FC222E" w:rsidRDefault="00FC222E" w:rsidP="00FC222E"/>
    <w:p w14:paraId="2F390B6D" w14:textId="77777777" w:rsidR="002E6990" w:rsidRDefault="002E6990" w:rsidP="00FC222E"/>
    <w:p w14:paraId="4AE65AD4" w14:textId="77777777" w:rsidR="002E6990" w:rsidRDefault="002E6990" w:rsidP="00FC222E"/>
    <w:p w14:paraId="20286798" w14:textId="77777777" w:rsidR="002E6990" w:rsidRDefault="002E6990" w:rsidP="00FC222E"/>
    <w:p w14:paraId="29C23122" w14:textId="77777777" w:rsidR="002E6990" w:rsidRDefault="002E6990" w:rsidP="00FC222E"/>
    <w:p w14:paraId="4C3125C3" w14:textId="5306738D" w:rsidR="002E6990" w:rsidRDefault="00CA14D2" w:rsidP="00FC222E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454A23" wp14:editId="330146D0">
                <wp:simplePos x="0" y="0"/>
                <wp:positionH relativeFrom="margin">
                  <wp:posOffset>0</wp:posOffset>
                </wp:positionH>
                <wp:positionV relativeFrom="paragraph">
                  <wp:posOffset>514350</wp:posOffset>
                </wp:positionV>
                <wp:extent cx="5906770" cy="1450975"/>
                <wp:effectExtent l="0" t="0" r="0" b="0"/>
                <wp:wrapSquare wrapText="bothSides"/>
                <wp:docPr id="1" name="Caixa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06770" cy="1450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68A0C6" w14:textId="3477E850" w:rsidR="00811FD9" w:rsidRPr="009B43C7" w:rsidRDefault="009B63D0" w:rsidP="009B63D0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9B43C7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{{</w:t>
                            </w:r>
                            <w:r w:rsidR="00E92AC3" w:rsidRPr="009B43C7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dados_base_</w:t>
                            </w:r>
                            <w:r w:rsidRPr="009B43C7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nome_cliente}}</w:t>
                            </w:r>
                          </w:p>
                          <w:p w14:paraId="4BE03CD4" w14:textId="6A14838D" w:rsidR="009B63D0" w:rsidRPr="009B43C7" w:rsidRDefault="009B63D0" w:rsidP="009B63D0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9B43C7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Criado por:</w:t>
                            </w:r>
                          </w:p>
                          <w:p w14:paraId="67F9694E" w14:textId="7EA7EACC" w:rsidR="009B63D0" w:rsidRPr="009B43C7" w:rsidRDefault="009B63D0" w:rsidP="009B63D0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9B43C7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IBA EQUIPAMENTOS GALVÂNICOS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54A23" id="Caixa de Texto 1" o:spid="_x0000_s1027" type="#_x0000_t202" style="position:absolute;margin-left:0;margin-top:40.5pt;width:465.1pt;height:114.2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" filled="f" stroked="f">
                <v:textbox>
                  <w:txbxContent>
                    <w:p w14:paraId="1868A0C6" w14:textId="3477E850" w:rsidR="00811FD9" w:rsidRPr="009B43C7" w:rsidRDefault="009B63D0" w:rsidP="009B63D0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 w:rsidRPr="009B43C7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{{</w:t>
                      </w:r>
                      <w:r w:rsidR="00E92AC3" w:rsidRPr="009B43C7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dados_base_</w:t>
                      </w:r>
                      <w:r w:rsidRPr="009B43C7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nome_cliente}}</w:t>
                      </w:r>
                    </w:p>
                    <w:p w14:paraId="4BE03CD4" w14:textId="6A14838D" w:rsidR="009B63D0" w:rsidRPr="009B43C7" w:rsidRDefault="009B63D0" w:rsidP="009B63D0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 w:rsidRPr="009B43C7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Criado por:</w:t>
                      </w:r>
                    </w:p>
                    <w:p w14:paraId="67F9694E" w14:textId="7EA7EACC" w:rsidR="009B63D0" w:rsidRPr="009B43C7" w:rsidRDefault="009B63D0" w:rsidP="009B63D0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 w:rsidRPr="009B43C7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IBA EQUIPAMENTOS GALVÂNICOS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272CA43" w14:textId="1429009A" w:rsidR="009B63D0" w:rsidRDefault="009B63D0" w:rsidP="009B63D0">
      <w:pPr>
        <w:spacing w:line="240" w:lineRule="auto"/>
        <w:rPr>
          <w:rFonts w:ascii="Calibri" w:hAnsi="Calibri"/>
          <w:b/>
          <w:color w:val="2F5496" w:themeColor="accent1" w:themeShade="BF"/>
          <w:sz w:val="36"/>
          <w:szCs w:val="36"/>
        </w:rPr>
      </w:pPr>
    </w:p>
    <w:p w14:paraId="330A0DDF" w14:textId="5DFAD470" w:rsidR="009B63D0" w:rsidRDefault="009C7FC0" w:rsidP="009C7FC0">
      <w:pPr>
        <w:spacing w:line="240" w:lineRule="auto"/>
        <w:rPr>
          <w:rFonts w:ascii="Calibri" w:hAnsi="Calibri"/>
          <w:b/>
          <w:color w:val="2F5496" w:themeColor="accent1" w:themeShade="BF"/>
          <w:sz w:val="28"/>
          <w:szCs w:val="28"/>
        </w:rPr>
      </w:pPr>
      <w:proofErr w:type="gramStart"/>
      <w:r>
        <w:rPr>
          <w:rFonts w:ascii="Calibri" w:hAnsi="Calibri"/>
          <w:b/>
          <w:color w:val="2F5496" w:themeColor="accent1" w:themeShade="BF"/>
          <w:sz w:val="28"/>
          <w:szCs w:val="28"/>
        </w:rPr>
        <w:t xml:space="preserve">{{ </w:t>
      </w:r>
      <w:proofErr w:type="spellStart"/>
      <w:r>
        <w:rPr>
          <w:rFonts w:ascii="Calibri" w:hAnsi="Calibri"/>
          <w:b/>
          <w:color w:val="2F5496" w:themeColor="accent1" w:themeShade="BF"/>
          <w:sz w:val="28"/>
          <w:szCs w:val="28"/>
        </w:rPr>
        <w:t>dados</w:t>
      </w:r>
      <w:proofErr w:type="gramEnd"/>
      <w:r>
        <w:rPr>
          <w:rFonts w:ascii="Calibri" w:hAnsi="Calibri"/>
          <w:b/>
          <w:color w:val="2F5496" w:themeColor="accent1" w:themeShade="BF"/>
          <w:sz w:val="28"/>
          <w:szCs w:val="28"/>
        </w:rPr>
        <w:t>_base_</w:t>
      </w:r>
      <w:r w:rsidR="00B75F2C">
        <w:rPr>
          <w:rFonts w:ascii="Calibri" w:hAnsi="Calibri"/>
          <w:b/>
          <w:color w:val="2F5496" w:themeColor="accent1" w:themeShade="BF"/>
          <w:sz w:val="28"/>
          <w:szCs w:val="28"/>
        </w:rPr>
        <w:t>nomeda</w:t>
      </w:r>
      <w:r>
        <w:rPr>
          <w:rFonts w:ascii="Calibri" w:hAnsi="Calibri"/>
          <w:b/>
          <w:color w:val="2F5496" w:themeColor="accent1" w:themeShade="BF"/>
          <w:sz w:val="28"/>
          <w:szCs w:val="28"/>
        </w:rPr>
        <w:t>_</w:t>
      </w:r>
      <w:r w:rsidR="00B75F2C">
        <w:rPr>
          <w:rFonts w:ascii="Calibri" w:hAnsi="Calibri"/>
          <w:b/>
          <w:color w:val="2F5496" w:themeColor="accent1" w:themeShade="BF"/>
          <w:sz w:val="28"/>
          <w:szCs w:val="28"/>
        </w:rPr>
        <w:t>linha</w:t>
      </w:r>
      <w:proofErr w:type="spellEnd"/>
      <w:r>
        <w:rPr>
          <w:rFonts w:ascii="Calibri" w:hAnsi="Calibri"/>
          <w:b/>
          <w:color w:val="2F5496" w:themeColor="accent1" w:themeShade="BF"/>
          <w:sz w:val="28"/>
          <w:szCs w:val="28"/>
        </w:rPr>
        <w:t xml:space="preserve"> }}</w:t>
      </w:r>
    </w:p>
    <w:p w14:paraId="00A8A7AC" w14:textId="77777777" w:rsidR="009B43C7" w:rsidRPr="009B63D0" w:rsidRDefault="009B43C7" w:rsidP="009C7FC0">
      <w:pPr>
        <w:spacing w:line="240" w:lineRule="auto"/>
        <w:rPr>
          <w:b/>
          <w:color w:val="2F5496" w:themeColor="accent1" w:themeShade="BF"/>
          <w:sz w:val="28"/>
          <w:szCs w:val="28"/>
        </w:rPr>
      </w:pPr>
    </w:p>
    <w:sdt>
      <w:sdtPr>
        <w:id w:val="1660650702"/>
        <w:placeholder>
          <w:docPart w:val="043C3022BC4745CFA3209C5724DD213C"/>
        </w:placeholder>
        <w15:appearance w15:val="hidden"/>
      </w:sdtPr>
      <w:sdtEndPr>
        <w:rPr>
          <w:b/>
          <w:bCs/>
          <w:color w:val="2F5496" w:themeColor="accent1" w:themeShade="BF"/>
          <w:sz w:val="24"/>
          <w:szCs w:val="24"/>
        </w:rPr>
      </w:sdtEndPr>
      <w:sdtContent>
        <w:p w14:paraId="545B1718" w14:textId="3AE21AB7" w:rsidR="009B63D0" w:rsidRPr="009B43C7" w:rsidRDefault="009B63D0" w:rsidP="002E6990">
          <w:pPr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</w:pPr>
          <w:r w:rsidRPr="009B43C7">
            <w:rPr>
              <w:rFonts w:ascii="Calibri" w:hAnsi="Calibri" w:cs="Calibri"/>
              <w:b/>
              <w:bCs/>
              <w:color w:val="2F5496" w:themeColor="accent1" w:themeShade="BF"/>
              <w:sz w:val="24"/>
              <w:szCs w:val="24"/>
            </w:rPr>
            <w:t xml:space="preserve">À </w:t>
          </w:r>
          <w:r w:rsidR="002E6990"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{{</w:t>
          </w:r>
          <w:proofErr w:type="spellStart"/>
          <w:r w:rsidR="00E92AC3"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dados_base_</w:t>
          </w:r>
          <w:r w:rsidR="002E6990"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nome_cliente</w:t>
          </w:r>
          <w:proofErr w:type="spellEnd"/>
          <w:r w:rsidR="002E6990"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}}</w:t>
          </w:r>
        </w:p>
        <w:p w14:paraId="4591E529" w14:textId="6BAD340C" w:rsidR="009B63D0" w:rsidRPr="009B43C7" w:rsidRDefault="009B63D0" w:rsidP="002E6990">
          <w:pPr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</w:pPr>
          <w:r w:rsidRPr="009B43C7">
            <w:rPr>
              <w:rFonts w:ascii="Calibri" w:hAnsi="Calibri" w:cs="Calibri"/>
              <w:b/>
              <w:bCs/>
              <w:color w:val="2F5496" w:themeColor="accent1" w:themeShade="BF"/>
              <w:sz w:val="24"/>
              <w:szCs w:val="24"/>
            </w:rPr>
            <w:t xml:space="preserve">Att.: </w:t>
          </w:r>
          <w:r w:rsidR="002E6990"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{{</w:t>
          </w:r>
          <w:proofErr w:type="spellStart"/>
          <w:r w:rsidR="00E92AC3"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dados_base_</w:t>
          </w:r>
          <w:r w:rsidR="002E6990"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nome_responsavel</w:t>
          </w:r>
          <w:proofErr w:type="spellEnd"/>
          <w:r w:rsidR="002E6990"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}}</w:t>
          </w:r>
        </w:p>
      </w:sdtContent>
    </w:sdt>
    <w:p w14:paraId="29B411E9" w14:textId="77777777" w:rsidR="00FC222E" w:rsidRDefault="00FC222E" w:rsidP="00FC222E"/>
    <w:p w14:paraId="2C52100F" w14:textId="77777777" w:rsidR="009B63D0" w:rsidRPr="009B43C7" w:rsidRDefault="009B63D0" w:rsidP="009B63D0">
      <w:pPr>
        <w:pStyle w:val="Contedo"/>
        <w:rPr>
          <w:color w:val="auto"/>
          <w:lang w:val="pt-BR"/>
        </w:rPr>
      </w:pPr>
      <w:r w:rsidRPr="009B43C7">
        <w:rPr>
          <w:color w:val="auto"/>
          <w:lang w:val="pt-BR"/>
        </w:rPr>
        <w:t>Em nome de toda a equipe IBA, gostaríamos de expressar nossa sincera gratidão pela oportunidade de apresentar nossa proposta comercial a você, estimado cliente. É uma honra poder compartilhar nossas ideias e soluções que acreditamos serem benéficas para atender às suas necessidades e objetivos. Muito obrigado."</w:t>
      </w:r>
    </w:p>
    <w:p w14:paraId="633EE4F1" w14:textId="77777777" w:rsidR="009B63D0" w:rsidRPr="009B43C7" w:rsidRDefault="009B63D0" w:rsidP="009B63D0"/>
    <w:p w14:paraId="7EE1D50D" w14:textId="77777777" w:rsidR="009B63D0" w:rsidRPr="009B43C7" w:rsidRDefault="009B63D0" w:rsidP="009B63D0">
      <w:pPr>
        <w:pStyle w:val="Contedo"/>
        <w:rPr>
          <w:color w:val="auto"/>
          <w:lang w:val="pt-BR"/>
        </w:rPr>
      </w:pPr>
      <w:r w:rsidRPr="009B43C7">
        <w:rPr>
          <w:color w:val="auto"/>
          <w:lang w:val="pt-BR"/>
        </w:rPr>
        <w:t>Nossa proposta inclui uma variedade de equipamentos, acessórios e serviços detalhados a seguir:</w:t>
      </w:r>
    </w:p>
    <w:p w14:paraId="3ECABA43" w14:textId="77777777" w:rsidR="006F461E" w:rsidRPr="00453C18" w:rsidRDefault="006F461E" w:rsidP="009B63D0">
      <w:pPr>
        <w:pStyle w:val="Contedo"/>
        <w:rPr>
          <w:color w:val="2F5496" w:themeColor="accent1" w:themeShade="BF"/>
          <w:szCs w:val="28"/>
          <w:lang w:val="pt-BR"/>
        </w:rPr>
      </w:pPr>
    </w:p>
    <w:p w14:paraId="563140AC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Estrutura metálica e trilhos;</w:t>
      </w:r>
    </w:p>
    <w:p w14:paraId="3A8AE51F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Sistema de Carregamento e descarregamento Automático;</w:t>
      </w:r>
    </w:p>
    <w:p w14:paraId="7D84998B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Centrífugas de secagem;</w:t>
      </w:r>
    </w:p>
    <w:p w14:paraId="63036E0B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Tanques de processo com acessórios;</w:t>
      </w:r>
    </w:p>
    <w:p w14:paraId="15A18247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Serpentinas e controles de Nível/Temperatura.</w:t>
      </w:r>
    </w:p>
    <w:p w14:paraId="700F8EF1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Carros Transportadores;</w:t>
      </w:r>
    </w:p>
    <w:p w14:paraId="1FEBB9C0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Transferências;</w:t>
      </w:r>
    </w:p>
    <w:p w14:paraId="3141BA84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Tambores Rotativos;</w:t>
      </w:r>
    </w:p>
    <w:p w14:paraId="419D2388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Dutos e conexões hidráulicas de carga e descarga dos tanques;</w:t>
      </w:r>
    </w:p>
    <w:p w14:paraId="179E3B35" w14:textId="4469007B" w:rsidR="009B63D0" w:rsidRPr="00453C18" w:rsidRDefault="006F461E" w:rsidP="006F461E">
      <w:pPr>
        <w:rPr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Sistema de Exaustão com captor sobre borda, ventilador</w:t>
      </w:r>
    </w:p>
    <w:p w14:paraId="169AA67D" w14:textId="77777777" w:rsidR="009B63D0" w:rsidRDefault="009B63D0" w:rsidP="00FC222E"/>
    <w:p w14:paraId="675DD152" w14:textId="77777777" w:rsidR="009B63D0" w:rsidRDefault="009B63D0" w:rsidP="00FC222E"/>
    <w:p w14:paraId="0F50FE66" w14:textId="77777777" w:rsidR="009B63D0" w:rsidRDefault="009B63D0" w:rsidP="00FC222E"/>
    <w:p w14:paraId="6E1680FE" w14:textId="77777777" w:rsidR="009B63D0" w:rsidRDefault="009B63D0" w:rsidP="00FC222E"/>
    <w:p w14:paraId="1A84891C" w14:textId="77777777" w:rsidR="009B63D0" w:rsidRDefault="009B63D0" w:rsidP="00FC222E"/>
    <w:p w14:paraId="23555D78" w14:textId="77777777" w:rsidR="009B63D0" w:rsidRDefault="009B63D0" w:rsidP="00FC222E"/>
    <w:sdt>
      <w:sdtPr>
        <w:rPr>
          <w:rFonts w:asciiTheme="minorHAnsi" w:eastAsiaTheme="minorEastAsia" w:hAnsiTheme="minorHAnsi" w:cstheme="minorBidi"/>
          <w:b/>
          <w:color w:val="44546A" w:themeColor="text2"/>
          <w:kern w:val="2"/>
          <w:sz w:val="20"/>
          <w:szCs w:val="20"/>
          <w:lang w:val="pt-PT" w:eastAsia="en-US"/>
        </w:rPr>
        <w:id w:val="-1400130321"/>
        <w:docPartObj>
          <w:docPartGallery w:val="Table of Contents"/>
          <w:docPartUnique/>
        </w:docPartObj>
      </w:sdtPr>
      <w:sdtEndPr>
        <w:rPr>
          <w:rFonts w:eastAsiaTheme="minorHAnsi"/>
          <w:b w:val="0"/>
          <w:bCs/>
          <w:color w:val="auto"/>
          <w:lang w:val="pt-BR"/>
        </w:rPr>
      </w:sdtEndPr>
      <w:sdtContent>
        <w:p w14:paraId="7CA34B26" w14:textId="13B817A4" w:rsidR="00FD0234" w:rsidRDefault="0036162B" w:rsidP="00685357">
          <w:pPr>
            <w:pStyle w:val="CabealhodoSumrio"/>
            <w:tabs>
              <w:tab w:val="right" w:pos="8364"/>
            </w:tabs>
            <w:ind w:left="-993"/>
            <w:rPr>
              <w:rFonts w:asciiTheme="minorHAnsi" w:eastAsiaTheme="minorEastAsia" w:hAnsiTheme="minorHAnsi" w:cstheme="minorBidi"/>
              <w:b/>
              <w:color w:val="44546A" w:themeColor="text2"/>
              <w:kern w:val="2"/>
              <w:sz w:val="20"/>
              <w:szCs w:val="20"/>
              <w:lang w:val="pt-PT" w:eastAsia="en-US"/>
            </w:rPr>
          </w:pPr>
          <w:r>
            <w:rPr>
              <w:rFonts w:asciiTheme="minorHAnsi" w:eastAsiaTheme="minorEastAsia" w:hAnsiTheme="minorHAnsi" w:cstheme="minorBidi"/>
              <w:b/>
              <w:color w:val="44546A" w:themeColor="text2"/>
              <w:kern w:val="2"/>
              <w:sz w:val="20"/>
              <w:szCs w:val="20"/>
              <w:lang w:val="pt-PT" w:eastAsia="en-US"/>
            </w:rPr>
            <w:tab/>
          </w:r>
        </w:p>
        <w:p w14:paraId="376F693A" w14:textId="6979433D" w:rsidR="006F461E" w:rsidRPr="00B41B5A" w:rsidRDefault="00685357" w:rsidP="00860354">
          <w:pPr>
            <w:pStyle w:val="CabealhodoSumrio"/>
            <w:tabs>
              <w:tab w:val="left" w:pos="0"/>
              <w:tab w:val="left" w:pos="6000"/>
            </w:tabs>
            <w:ind w:left="-993"/>
            <w:rPr>
              <w:rFonts w:asciiTheme="minorHAnsi" w:eastAsiaTheme="minorEastAsia" w:hAnsiTheme="minorHAnsi" w:cstheme="minorBidi"/>
              <w:b/>
              <w:color w:val="44546A" w:themeColor="text2"/>
              <w:sz w:val="28"/>
              <w:szCs w:val="28"/>
              <w:lang w:val="pt-PT" w:eastAsia="en-US"/>
            </w:rPr>
          </w:pPr>
          <w:r>
            <w:rPr>
              <w:rFonts w:asciiTheme="minorHAnsi" w:hAnsiTheme="minorHAnsi" w:cstheme="minorHAnsi"/>
              <w:sz w:val="28"/>
              <w:szCs w:val="28"/>
            </w:rPr>
            <w:t xml:space="preserve">      </w:t>
          </w:r>
          <w:r w:rsidR="006F461E" w:rsidRPr="00B41B5A">
            <w:rPr>
              <w:rFonts w:asciiTheme="minorHAnsi" w:hAnsiTheme="minorHAnsi" w:cstheme="minorHAnsi"/>
              <w:sz w:val="28"/>
              <w:szCs w:val="28"/>
            </w:rPr>
            <w:t>Sumário</w:t>
          </w:r>
          <w:r w:rsidR="00860354">
            <w:rPr>
              <w:rFonts w:asciiTheme="minorHAnsi" w:hAnsiTheme="minorHAnsi" w:cstheme="minorHAnsi"/>
              <w:sz w:val="28"/>
              <w:szCs w:val="28"/>
            </w:rPr>
            <w:tab/>
          </w:r>
        </w:p>
        <w:p w14:paraId="4824977C" w14:textId="77777777" w:rsidR="006F461E" w:rsidRPr="00C17D19" w:rsidRDefault="006F461E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r w:rsidRPr="00C17D19">
            <w:rPr>
              <w:rFonts w:cstheme="minorHAnsi"/>
              <w:sz w:val="20"/>
              <w:szCs w:val="20"/>
            </w:rPr>
            <w:fldChar w:fldCharType="begin"/>
          </w:r>
          <w:r w:rsidRPr="00C17D19">
            <w:rPr>
              <w:rFonts w:cstheme="minorHAnsi"/>
              <w:sz w:val="20"/>
              <w:szCs w:val="20"/>
            </w:rPr>
            <w:instrText xml:space="preserve"> TOC \o "1-3" \h \z \u </w:instrText>
          </w:r>
          <w:r w:rsidRPr="00C17D19">
            <w:rPr>
              <w:rFonts w:cstheme="minorHAnsi"/>
              <w:sz w:val="20"/>
              <w:szCs w:val="20"/>
            </w:rPr>
            <w:fldChar w:fldCharType="separate"/>
          </w:r>
          <w:hyperlink w:anchor="_Toc165981724" w:history="1">
            <w:r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1 – SEQUÊNCIA DE TRABALHO</w:t>
            </w:r>
            <w:r w:rsidRPr="00C17D19">
              <w:rPr>
                <w:noProof/>
                <w:webHidden/>
                <w:sz w:val="20"/>
                <w:szCs w:val="20"/>
              </w:rPr>
              <w:tab/>
            </w:r>
            <w:r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Pr="00C17D19">
              <w:rPr>
                <w:noProof/>
                <w:webHidden/>
                <w:sz w:val="20"/>
                <w:szCs w:val="20"/>
              </w:rPr>
              <w:instrText xml:space="preserve"> PAGEREF _Toc165981724 \h </w:instrText>
            </w:r>
            <w:r w:rsidRPr="00C17D19">
              <w:rPr>
                <w:noProof/>
                <w:webHidden/>
                <w:sz w:val="20"/>
                <w:szCs w:val="20"/>
              </w:rPr>
            </w:r>
            <w:r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>
              <w:rPr>
                <w:noProof/>
                <w:webHidden/>
                <w:sz w:val="20"/>
                <w:szCs w:val="20"/>
              </w:rPr>
              <w:t>4</w:t>
            </w:r>
            <w:r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ED4397A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25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2 – CARACTERÍSTICAS DO EQUIPAMENTO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_Toc165981725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EADD77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26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2.1 - DADOS DO PROJETO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_Toc165981726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E2F910D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27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2.2 - DADOS DE PRODUÇÃO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_Toc165981727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1DC68C8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28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2.2.1 – PRODUÇÃO/MÊS PORCA 5/16 (01 TURNO)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_Toc165981728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FAC77F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29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2.2.2 – PRODUÇÃO/MÊS PARAF. M10X25 (01 TURNO)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_Toc165981729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682A76E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0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2.2.3 – PRODUÇÃO/MÊS PARAF. M20X110 (01 TURNO)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_Toc165981730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6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D5DEDFE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1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2.3 – DIMENSÕES GERAIS DO EQUIPAMENTOS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_Toc165981731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6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7800A9B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2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2.4 – CARGA / DESCARGA E SECAGEM AUTOMÁTICA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_Toc165981732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7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623B445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3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3 – TANQUES DO PROCESSO E ACESSÓRIOS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_Toc165981733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7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2C7C4B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4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3.1 - DADOS DOS TANQUES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_Toc165981734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7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4D24784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5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3.2 –CONTATOS ELETROLÍTICOS CATÓDICOS / ANÓDICOS E CENTRALIZADORES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_Toc165981735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8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20E852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6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</w:rPr>
              <w:t>3.3 – CARGA E DESCARGA DOS TANQUES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_Toc165981736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8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216AF64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7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</w:rPr>
              <w:t>3.4 – AQUECIMENTO / REFRIGERAÇÃO DOS BANHOS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_Toc165981737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8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B5345BA" w14:textId="77777777" w:rsidR="006F461E" w:rsidRPr="00C17D19" w:rsidRDefault="00000000" w:rsidP="00B80105">
          <w:pPr>
            <w:pStyle w:val="Sumrio2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8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3.5 – BARRAMENTOS ELETROLÍTICOS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_Toc165981738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8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4A6C577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9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4 – EQUIPAMENTOS, ACESSÓRIOS E SERVIÇOS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_Toc165981739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9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CF2385A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0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4.1 – TAMBORES ROTATIVOS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_Toc165981740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9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368B188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1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4.2 – ESTRUTURA PRINCIPAL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_Toc165981741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9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26F8A4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2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4.3 – CARROS TRANSPORTADORES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_Toc165981742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10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C184711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3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4.4 – TRANSFERÊNCIAS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_Toc165981743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11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A6B3463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4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4.5 – TOMBADOR DE CAÇAMBA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_Toc165981744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11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DC5924E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5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4.6 – ESTEIRA DE TRANSPORTE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_Toc165981745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12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F8A9A17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6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4.7 – CAVALETE DE CARGA E DESCARGA TAMBOR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_Toc165981746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12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34669CF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7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4.8 – CENTRÍFUGA DE SECAGEM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_Toc165981747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12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F55CAA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8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4.9 – DESCARGA DO CESTO (PEÇAS SECAS)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_Toc165981748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13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94BE85F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9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4.10 – SISTEMA DE EXAUSTÃO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_Toc165981749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13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01E597B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50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4.11 – PROJETO, FABRICAÇÃO E MONTAGEM NO CLIENTE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_Toc165981750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13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75B9CC6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51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5 – OBSERVAÇÕES GERAIS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_Toc165981751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14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09A30A5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52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6 – CONDIÇÕES DE FORNECIMENTO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_Toc165981752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649062E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53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7 – EXCLUSO DESTE ORÇAMENTO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_Toc165981753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A7EDD30" w14:textId="77777777" w:rsidR="006F461E" w:rsidRDefault="006F461E" w:rsidP="00685357">
          <w:pPr>
            <w:tabs>
              <w:tab w:val="left" w:pos="567"/>
              <w:tab w:val="right" w:pos="8364"/>
            </w:tabs>
            <w:ind w:left="-993" w:right="-285" w:firstLine="283"/>
            <w:rPr>
              <w:bCs/>
              <w:sz w:val="20"/>
              <w:szCs w:val="20"/>
            </w:rPr>
          </w:pPr>
          <w:r w:rsidRPr="00C17D19">
            <w:rPr>
              <w:rFonts w:cstheme="minorHAnsi"/>
              <w:bCs/>
              <w:sz w:val="20"/>
              <w:szCs w:val="20"/>
            </w:rPr>
            <w:fldChar w:fldCharType="end"/>
          </w:r>
        </w:p>
      </w:sdtContent>
    </w:sdt>
    <w:p w14:paraId="2D3C756A" w14:textId="77777777" w:rsidR="009B63D0" w:rsidRDefault="009B63D0" w:rsidP="00FC222E"/>
    <w:p w14:paraId="7FB893DA" w14:textId="77777777" w:rsidR="006F461E" w:rsidRDefault="006F461E" w:rsidP="00FC222E"/>
    <w:p w14:paraId="79685D51" w14:textId="77777777" w:rsidR="006F461E" w:rsidRDefault="006F461E" w:rsidP="00FC222E"/>
    <w:p w14:paraId="3722B9B9" w14:textId="77777777" w:rsidR="006F461E" w:rsidRDefault="006F461E" w:rsidP="006F461E">
      <w:pPr>
        <w:pStyle w:val="Ttulo1"/>
        <w:ind w:right="-427"/>
        <w:rPr>
          <w:rFonts w:asciiTheme="minorHAnsi" w:hAnsiTheme="minorHAnsi" w:cstheme="minorHAnsi"/>
          <w:sz w:val="24"/>
          <w:szCs w:val="14"/>
        </w:rPr>
      </w:pPr>
    </w:p>
    <w:p w14:paraId="757956AB" w14:textId="4AFEC6A5" w:rsidR="006F461E" w:rsidRPr="006F461E" w:rsidRDefault="006F461E" w:rsidP="006F461E">
      <w:pPr>
        <w:pStyle w:val="Ttulo1"/>
        <w:ind w:right="-427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1</w:t>
      </w:r>
      <w:r w:rsidRPr="00394167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SEQUÊNCIA DE TRABALHO</w:t>
      </w:r>
    </w:p>
    <w:tbl>
      <w:tblPr>
        <w:tblStyle w:val="SimplesTabela1"/>
        <w:tblpPr w:leftFromText="141" w:rightFromText="141" w:vertAnchor="text" w:horzAnchor="margin" w:tblpXSpec="center" w:tblpY="78"/>
        <w:tblW w:w="9255" w:type="dxa"/>
        <w:tblLook w:val="04A0" w:firstRow="1" w:lastRow="0" w:firstColumn="1" w:lastColumn="0" w:noHBand="0" w:noVBand="1"/>
      </w:tblPr>
      <w:tblGrid>
        <w:gridCol w:w="606"/>
        <w:gridCol w:w="2557"/>
        <w:gridCol w:w="1520"/>
        <w:gridCol w:w="635"/>
        <w:gridCol w:w="2417"/>
        <w:gridCol w:w="1520"/>
      </w:tblGrid>
      <w:tr w:rsidR="006F461E" w:rsidRPr="0068561B" w14:paraId="79BA674D" w14:textId="77777777" w:rsidTr="006853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463FF97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bookmarkStart w:id="0" w:name="_Toc165981724"/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POS.</w:t>
            </w:r>
          </w:p>
        </w:tc>
        <w:tc>
          <w:tcPr>
            <w:tcW w:w="2565" w:type="dxa"/>
          </w:tcPr>
          <w:p w14:paraId="4B512E1A" w14:textId="77777777" w:rsidR="006F461E" w:rsidRPr="0068561B" w:rsidRDefault="006F461E" w:rsidP="006F461E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PROCESSO</w:t>
            </w:r>
          </w:p>
        </w:tc>
        <w:tc>
          <w:tcPr>
            <w:tcW w:w="1524" w:type="dxa"/>
          </w:tcPr>
          <w:p w14:paraId="04628B04" w14:textId="77777777" w:rsidR="006F461E" w:rsidRPr="0068561B" w:rsidRDefault="006F461E" w:rsidP="006F461E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OBS.:</w:t>
            </w:r>
          </w:p>
        </w:tc>
        <w:tc>
          <w:tcPr>
            <w:tcW w:w="635" w:type="dxa"/>
          </w:tcPr>
          <w:p w14:paraId="537BDDB0" w14:textId="77777777" w:rsidR="006F461E" w:rsidRPr="0068561B" w:rsidRDefault="006F461E" w:rsidP="006F461E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POS.</w:t>
            </w:r>
          </w:p>
        </w:tc>
        <w:tc>
          <w:tcPr>
            <w:tcW w:w="2423" w:type="dxa"/>
          </w:tcPr>
          <w:p w14:paraId="51F47C7B" w14:textId="77777777" w:rsidR="006F461E" w:rsidRPr="0068561B" w:rsidRDefault="006F461E" w:rsidP="006F461E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PROCESSO</w:t>
            </w:r>
          </w:p>
        </w:tc>
        <w:tc>
          <w:tcPr>
            <w:tcW w:w="1524" w:type="dxa"/>
          </w:tcPr>
          <w:p w14:paraId="2B5868D4" w14:textId="77777777" w:rsidR="006F461E" w:rsidRPr="0068561B" w:rsidRDefault="006F461E" w:rsidP="006F461E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OBS.:</w:t>
            </w:r>
          </w:p>
        </w:tc>
      </w:tr>
      <w:tr w:rsidR="006F461E" w:rsidRPr="0068561B" w14:paraId="3ABFD772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2480AF98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77DD17A8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7E18622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21E3BB2B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38901AFE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B6848DC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5186E5F5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2D84FFD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7F81838F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6A0FF4F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096F4501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CB6FFE6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383C76F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0B9C1319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2A1F91D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ADECEA3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0AA1BDA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78FB75D3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61E4149D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5F7B9B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43FEE61C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15E9AFD6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10B680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DA2B2BA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15AF6FC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65FCF7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4A75F4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2E9EE5A0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04A683D0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031B661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4D27EADA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0F69820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5DADB59C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C1CF98F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712C8FE3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4972312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25292748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36D4C269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1B32F40A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CC8D876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1024DC85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1EB58DF0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115CE3B9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3398DBBE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A32CFF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5A60ABDD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49AE3086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3A886C7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3FD33E3C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84A6476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58FD040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D90F98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3DC1A096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483A6DBD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490BDEF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6B76B1A1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F054CC7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95F4669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71CF4FF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5CEFC61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758EFF99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9F086F9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5106A790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5CECA2E4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7D31F6F1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0DB6DE5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7D13A4D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75A86E60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99F582D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4421D6D6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913915A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0EBC038A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DE07071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06467872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58875546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ADF508B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0C840C05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869D665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0F52DA9A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8990DCC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22B352B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5479A114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925719A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6F312ED2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20BD2336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12FC8A57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D53D629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144BE9B2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3F50FC73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0F196C1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3C23A094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07DFB1D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3C1764D2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883AB98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1E5AE839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208B8BCE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47F210C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13097DAD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5753D641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64F6C7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0008D1B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60324562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39CB51E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DDD04AF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70EF7452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F24AABA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CB675B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ECEC6A6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2DA787A0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F0ADD3E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ED65E61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7A44361F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5B5C7F7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19C52F04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3CA96F97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4B2AC41A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42B207E4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42E585A0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6652CE98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9978927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55756E7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151BA825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610E4FE8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7D1C6785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45BC5D44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1F2E4CC5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0311784B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504086EC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684F5FC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45DDA4C1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630662A4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7032851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0206CAEF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F19F073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</w:p>
        </w:tc>
        <w:tc>
          <w:tcPr>
            <w:tcW w:w="2565" w:type="dxa"/>
          </w:tcPr>
          <w:p w14:paraId="212A792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7577372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635" w:type="dxa"/>
          </w:tcPr>
          <w:p w14:paraId="798C5092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2423" w:type="dxa"/>
          </w:tcPr>
          <w:p w14:paraId="16FBFD3C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5C2E9494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</w:tr>
      <w:tr w:rsidR="006F461E" w:rsidRPr="0068561B" w14:paraId="025590B0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08268E55" w14:textId="77777777" w:rsidR="006F461E" w:rsidRPr="0068561B" w:rsidRDefault="006F461E" w:rsidP="006F461E">
            <w:pPr>
              <w:ind w:right="-427"/>
              <w:rPr>
                <w:rFonts w:cstheme="minorHAnsi"/>
                <w:sz w:val="20"/>
                <w:szCs w:val="20"/>
                <w:lang w:val="pt-BR"/>
              </w:rPr>
            </w:pPr>
          </w:p>
        </w:tc>
        <w:tc>
          <w:tcPr>
            <w:tcW w:w="2565" w:type="dxa"/>
          </w:tcPr>
          <w:p w14:paraId="4A2F1138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0AB46FFB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635" w:type="dxa"/>
          </w:tcPr>
          <w:p w14:paraId="4738B378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2423" w:type="dxa"/>
          </w:tcPr>
          <w:p w14:paraId="6549E0C7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5E41187E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</w:tr>
      <w:tr w:rsidR="006F461E" w:rsidRPr="0068561B" w14:paraId="29C4A635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6917287" w14:textId="77777777" w:rsidR="006F461E" w:rsidRPr="0068561B" w:rsidRDefault="006F461E" w:rsidP="006F461E">
            <w:pPr>
              <w:ind w:right="-427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4E39955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6A7E281E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635" w:type="dxa"/>
          </w:tcPr>
          <w:p w14:paraId="04D609BA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2423" w:type="dxa"/>
          </w:tcPr>
          <w:p w14:paraId="223FDD98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0724CC7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</w:tr>
      <w:tr w:rsidR="006F461E" w:rsidRPr="0068561B" w14:paraId="493953F0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13FE53C" w14:textId="77777777" w:rsidR="006F461E" w:rsidRPr="0068561B" w:rsidRDefault="006F461E" w:rsidP="006F461E">
            <w:pPr>
              <w:ind w:right="-427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565" w:type="dxa"/>
          </w:tcPr>
          <w:p w14:paraId="7B4A08EF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6245A65E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635" w:type="dxa"/>
          </w:tcPr>
          <w:p w14:paraId="250C5392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2423" w:type="dxa"/>
          </w:tcPr>
          <w:p w14:paraId="64EEBF56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362F2208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</w:tr>
      <w:bookmarkEnd w:id="0"/>
    </w:tbl>
    <w:p w14:paraId="282A2494" w14:textId="77777777" w:rsidR="006F461E" w:rsidRDefault="006F461E" w:rsidP="006F461E">
      <w:pPr>
        <w:ind w:right="-427"/>
      </w:pPr>
    </w:p>
    <w:p w14:paraId="3BAE4D9A" w14:textId="77777777" w:rsidR="006F461E" w:rsidRDefault="006F461E" w:rsidP="006F461E">
      <w:pPr>
        <w:rPr>
          <w:rFonts w:cstheme="minorHAnsi"/>
          <w:sz w:val="24"/>
          <w:szCs w:val="14"/>
        </w:rPr>
      </w:pPr>
    </w:p>
    <w:p w14:paraId="1B42E813" w14:textId="77777777" w:rsidR="00685357" w:rsidRDefault="00685357" w:rsidP="006F461E">
      <w:pPr>
        <w:rPr>
          <w:rFonts w:cstheme="minorHAnsi"/>
          <w:sz w:val="24"/>
          <w:szCs w:val="14"/>
        </w:rPr>
      </w:pPr>
    </w:p>
    <w:p w14:paraId="4533F6BB" w14:textId="77777777" w:rsidR="00685357" w:rsidRDefault="00685357" w:rsidP="006F461E">
      <w:pPr>
        <w:rPr>
          <w:rFonts w:cstheme="minorHAnsi"/>
          <w:sz w:val="24"/>
          <w:szCs w:val="14"/>
        </w:rPr>
      </w:pPr>
    </w:p>
    <w:p w14:paraId="517CC302" w14:textId="77777777" w:rsidR="00685357" w:rsidRDefault="00685357" w:rsidP="006F461E">
      <w:pPr>
        <w:rPr>
          <w:rFonts w:cstheme="minorHAnsi"/>
          <w:sz w:val="24"/>
          <w:szCs w:val="14"/>
        </w:rPr>
      </w:pPr>
    </w:p>
    <w:p w14:paraId="5A243085" w14:textId="77777777" w:rsidR="009B43C7" w:rsidRDefault="009B43C7" w:rsidP="00B41B5A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1" w:name="_Toc165981725"/>
    </w:p>
    <w:p w14:paraId="5AB6902E" w14:textId="18ADAF20" w:rsidR="00B41B5A" w:rsidRDefault="00B41B5A" w:rsidP="00B41B5A">
      <w:pPr>
        <w:pStyle w:val="Ttulo1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2</w:t>
      </w:r>
      <w:r w:rsidRPr="00394167">
        <w:rPr>
          <w:rFonts w:asciiTheme="minorHAnsi" w:hAnsiTheme="minorHAnsi" w:cstheme="minorHAnsi"/>
          <w:sz w:val="24"/>
          <w:szCs w:val="14"/>
        </w:rPr>
        <w:t xml:space="preserve"> – CARACTERÍSTICAS DO EQUIPAMENTO</w:t>
      </w:r>
      <w:bookmarkEnd w:id="1"/>
      <w:r>
        <w:rPr>
          <w:rFonts w:asciiTheme="minorHAnsi" w:hAnsiTheme="minorHAnsi" w:cstheme="minorHAnsi"/>
          <w:sz w:val="24"/>
          <w:szCs w:val="14"/>
        </w:rPr>
        <w:t xml:space="preserve"> </w:t>
      </w:r>
    </w:p>
    <w:p w14:paraId="2495E4E6" w14:textId="77777777" w:rsidR="009B43C7" w:rsidRPr="009B43C7" w:rsidRDefault="009B43C7" w:rsidP="009B43C7"/>
    <w:tbl>
      <w:tblPr>
        <w:tblStyle w:val="ListaMdia2-nfase1"/>
        <w:tblW w:w="4719" w:type="pct"/>
        <w:tblLook w:val="04A0" w:firstRow="1" w:lastRow="0" w:firstColumn="1" w:lastColumn="0" w:noHBand="0" w:noVBand="1"/>
      </w:tblPr>
      <w:tblGrid>
        <w:gridCol w:w="2289"/>
        <w:gridCol w:w="1950"/>
        <w:gridCol w:w="972"/>
        <w:gridCol w:w="975"/>
        <w:gridCol w:w="976"/>
        <w:gridCol w:w="864"/>
      </w:tblGrid>
      <w:tr w:rsidR="00B41B5A" w:rsidRPr="003B13F1" w14:paraId="299A5958" w14:textId="77777777" w:rsidTr="00F904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91" w:type="pct"/>
            <w:noWrap/>
          </w:tcPr>
          <w:p w14:paraId="28C60F4D" w14:textId="77777777" w:rsidR="00B41B5A" w:rsidRPr="003B13F1" w:rsidRDefault="00B41B5A" w:rsidP="002774D0">
            <w:pPr>
              <w:pStyle w:val="Ttulo2"/>
              <w:ind w:left="737" w:hanging="737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  <w:bookmarkStart w:id="2" w:name="_Toc157000045"/>
            <w:bookmarkStart w:id="3" w:name="_Toc165981726"/>
            <w:r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>2.1 - DADOS DO PROJETO</w:t>
            </w:r>
            <w:bookmarkEnd w:id="2"/>
            <w:bookmarkEnd w:id="3"/>
          </w:p>
        </w:tc>
        <w:tc>
          <w:tcPr>
            <w:tcW w:w="1222" w:type="pct"/>
          </w:tcPr>
          <w:p w14:paraId="4B0703CC" w14:textId="77777777" w:rsidR="00B41B5A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  <w:p w14:paraId="5145C79A" w14:textId="77777777" w:rsidR="006462AD" w:rsidRPr="006462AD" w:rsidRDefault="006462AD" w:rsidP="006462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13" w:type="pct"/>
          </w:tcPr>
          <w:p w14:paraId="7D07357C" w14:textId="77777777" w:rsidR="00B41B5A" w:rsidRPr="003B13F1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</w:tc>
        <w:tc>
          <w:tcPr>
            <w:tcW w:w="614" w:type="pct"/>
          </w:tcPr>
          <w:p w14:paraId="189BCE62" w14:textId="77777777" w:rsidR="00B41B5A" w:rsidRPr="003B13F1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</w:tc>
        <w:tc>
          <w:tcPr>
            <w:tcW w:w="615" w:type="pct"/>
          </w:tcPr>
          <w:p w14:paraId="2C4954A7" w14:textId="77777777" w:rsidR="00B41B5A" w:rsidRPr="003B13F1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</w:tc>
        <w:tc>
          <w:tcPr>
            <w:tcW w:w="545" w:type="pct"/>
          </w:tcPr>
          <w:p w14:paraId="14415659" w14:textId="77777777" w:rsidR="00B41B5A" w:rsidRPr="003B13F1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</w:tc>
      </w:tr>
      <w:tr w:rsidR="00F90475" w:rsidRPr="003B13F1" w14:paraId="15A8AA18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2162439C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Tratamento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51C88BD1" w14:textId="292DB93E" w:rsidR="00F90475" w:rsidRPr="00CA1326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tratamento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59BEDF9B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0292140B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Tipo de peças</w:t>
            </w:r>
          </w:p>
        </w:tc>
        <w:tc>
          <w:tcPr>
            <w:tcW w:w="3609" w:type="pct"/>
            <w:gridSpan w:val="5"/>
          </w:tcPr>
          <w:p w14:paraId="39179BC0" w14:textId="7B3A88B4" w:rsidR="00F90475" w:rsidRPr="00CA1326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tipo_peça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2695306E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0A951966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Material base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14FC1A9A" w14:textId="6AC1142F" w:rsidR="00F90475" w:rsidRPr="00CA1326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material_base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04322262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446FC56D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Modelo Equipamento</w:t>
            </w:r>
          </w:p>
        </w:tc>
        <w:tc>
          <w:tcPr>
            <w:tcW w:w="3609" w:type="pct"/>
            <w:gridSpan w:val="5"/>
          </w:tcPr>
          <w:p w14:paraId="0EF5BBCB" w14:textId="3EF49D0E" w:rsidR="00F90475" w:rsidRPr="00CA1326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modelo_equipamento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626F5141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125DAF98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. Carros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2F261138" w14:textId="34D4FE16" w:rsidR="00F90475" w:rsidRPr="007413B5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qtde_carros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64AFA55C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638D287E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</w:rPr>
              <w:t>. Transferências</w:t>
            </w:r>
          </w:p>
        </w:tc>
        <w:tc>
          <w:tcPr>
            <w:tcW w:w="3609" w:type="pct"/>
            <w:gridSpan w:val="5"/>
          </w:tcPr>
          <w:p w14:paraId="3957499C" w14:textId="74190AC3" w:rsidR="00F90475" w:rsidRPr="00CA1326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qtde_transferencias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1929FA65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4167A366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>Tensão Alimentação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3FF445E3" w14:textId="5A88EF8C" w:rsidR="00F90475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tensão_alimentação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645C3635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7A77C1DD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Aquecimento </w:t>
            </w:r>
          </w:p>
        </w:tc>
        <w:tc>
          <w:tcPr>
            <w:tcW w:w="3609" w:type="pct"/>
            <w:gridSpan w:val="5"/>
          </w:tcPr>
          <w:p w14:paraId="5F553EEF" w14:textId="01E9036B" w:rsidR="00F90475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aquecimento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5A2C2DED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409871DC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>Refrigeração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3354E043" w14:textId="115608A1" w:rsidR="00F90475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refrigeração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34AF7447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6BEAB0CA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>Rede de Vapor</w:t>
            </w:r>
          </w:p>
        </w:tc>
        <w:tc>
          <w:tcPr>
            <w:tcW w:w="3609" w:type="pct"/>
            <w:gridSpan w:val="5"/>
          </w:tcPr>
          <w:p w14:paraId="258D3177" w14:textId="3E279D5F" w:rsidR="00F90475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rede_de_vapor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3A5E22DD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4A0C9DA9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>Ar Comprimido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61093C60" w14:textId="4E10224F" w:rsidR="00F90475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ar_comprimido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32B0B5F1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486C5904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</w:p>
        </w:tc>
        <w:tc>
          <w:tcPr>
            <w:tcW w:w="3609" w:type="pct"/>
            <w:gridSpan w:val="5"/>
          </w:tcPr>
          <w:p w14:paraId="7F9FDB65" w14:textId="77777777" w:rsidR="00F90475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</w:p>
        </w:tc>
      </w:tr>
      <w:tr w:rsidR="00F90475" w:rsidRPr="003B13F1" w14:paraId="0B9E80A5" w14:textId="77777777" w:rsidTr="002774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</w:tcPr>
          <w:p w14:paraId="4040A8F4" w14:textId="3F2AA4DF" w:rsidR="00F90475" w:rsidRPr="0031151B" w:rsidRDefault="00F90475" w:rsidP="00F90475">
            <w:pPr>
              <w:rPr>
                <w:rFonts w:ascii="Calibri" w:hAnsi="Calibri" w:cstheme="minorBidi"/>
                <w:i/>
                <w:color w:val="000000"/>
                <w:sz w:val="20"/>
              </w:rPr>
            </w:pPr>
            <w:r w:rsidRPr="0031151B">
              <w:rPr>
                <w:rFonts w:ascii="Calibri" w:hAnsi="Calibri" w:cstheme="minorBidi"/>
                <w:i/>
                <w:color w:val="000000"/>
                <w:sz w:val="20"/>
              </w:rPr>
              <w:t xml:space="preserve">Obs.: </w:t>
            </w:r>
          </w:p>
        </w:tc>
      </w:tr>
    </w:tbl>
    <w:p w14:paraId="5AB9F1E9" w14:textId="520F159D" w:rsidR="00B41B5A" w:rsidRDefault="00B41B5A" w:rsidP="00B41B5A">
      <w:pPr>
        <w:rPr>
          <w:sz w:val="24"/>
          <w:szCs w:val="1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5C522F9" wp14:editId="19B9C3CA">
            <wp:simplePos x="0" y="0"/>
            <wp:positionH relativeFrom="margin">
              <wp:posOffset>4352587</wp:posOffset>
            </wp:positionH>
            <wp:positionV relativeFrom="paragraph">
              <wp:posOffset>676910</wp:posOffset>
            </wp:positionV>
            <wp:extent cx="1491755" cy="1319917"/>
            <wp:effectExtent l="0" t="0" r="0" b="0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1755" cy="13199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ListaMdia2-nfase1"/>
        <w:tblW w:w="4311" w:type="pct"/>
        <w:tblLook w:val="04A0" w:firstRow="1" w:lastRow="0" w:firstColumn="1" w:lastColumn="0" w:noHBand="0" w:noVBand="1"/>
      </w:tblPr>
      <w:tblGrid>
        <w:gridCol w:w="2322"/>
        <w:gridCol w:w="3561"/>
        <w:gridCol w:w="1227"/>
        <w:gridCol w:w="222"/>
      </w:tblGrid>
      <w:tr w:rsidR="00B41B5A" w:rsidRPr="00421047" w14:paraId="565E42DB" w14:textId="77777777" w:rsidTr="009B43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852" w:type="pct"/>
            <w:gridSpan w:val="3"/>
            <w:noWrap/>
          </w:tcPr>
          <w:p w14:paraId="7E651BBC" w14:textId="77777777" w:rsidR="00B41B5A" w:rsidRDefault="00B41B5A" w:rsidP="002774D0">
            <w:pPr>
              <w:pStyle w:val="Ttulo2"/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</w:pPr>
            <w:bookmarkStart w:id="4" w:name="_Toc157000046"/>
            <w:bookmarkStart w:id="5" w:name="_Toc165981727"/>
            <w:r w:rsidRPr="00421047"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  <w:t>2.2 - DADOS DE PRODUÇÃO</w:t>
            </w:r>
            <w:bookmarkEnd w:id="4"/>
            <w:bookmarkEnd w:id="5"/>
          </w:p>
          <w:p w14:paraId="2A826BC9" w14:textId="6131E445" w:rsidR="009B43C7" w:rsidRPr="009B43C7" w:rsidRDefault="009B43C7" w:rsidP="009B43C7"/>
        </w:tc>
        <w:tc>
          <w:tcPr>
            <w:tcW w:w="148" w:type="pct"/>
          </w:tcPr>
          <w:p w14:paraId="686DC653" w14:textId="77777777" w:rsidR="00B41B5A" w:rsidRPr="00421047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</w:pPr>
          </w:p>
        </w:tc>
      </w:tr>
      <w:tr w:rsidR="00B41B5A" w:rsidRPr="00421047" w14:paraId="0E56311E" w14:textId="77777777" w:rsidTr="009B43C7">
        <w:trPr>
          <w:gridAfter w:val="2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98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pct"/>
            <w:noWrap/>
          </w:tcPr>
          <w:p w14:paraId="7937AA31" w14:textId="77777777" w:rsidR="00B41B5A" w:rsidRPr="00421047" w:rsidRDefault="00B41B5A" w:rsidP="002774D0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>Ciclo estimado</w:t>
            </w:r>
          </w:p>
        </w:tc>
        <w:tc>
          <w:tcPr>
            <w:tcW w:w="2441" w:type="pct"/>
            <w:shd w:val="clear" w:color="auto" w:fill="D9D9D9" w:themeFill="background1" w:themeFillShade="D9"/>
          </w:tcPr>
          <w:p w14:paraId="67890373" w14:textId="104DC479" w:rsidR="00B41B5A" w:rsidRPr="00421047" w:rsidRDefault="009B43C7" w:rsidP="002774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ciclo_estimado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9B43C7" w:rsidRPr="00421047" w14:paraId="64D456DA" w14:textId="77777777" w:rsidTr="009B43C7">
        <w:trPr>
          <w:gridAfter w:val="2"/>
          <w:wAfter w:w="998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pct"/>
            <w:noWrap/>
          </w:tcPr>
          <w:p w14:paraId="1BA6F350" w14:textId="77777777" w:rsidR="009B43C7" w:rsidRPr="00421047" w:rsidRDefault="009B43C7" w:rsidP="009B43C7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auto"/>
                <w:sz w:val="20"/>
                <w:szCs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auto"/>
                <w:sz w:val="20"/>
                <w:szCs w:val="20"/>
              </w:rPr>
              <w:t>.: Cargas / Hora</w:t>
            </w:r>
          </w:p>
        </w:tc>
        <w:tc>
          <w:tcPr>
            <w:tcW w:w="2441" w:type="pct"/>
          </w:tcPr>
          <w:p w14:paraId="6ED10C5E" w14:textId="59B73C08" w:rsidR="009B43C7" w:rsidRPr="00421047" w:rsidRDefault="009B43C7" w:rsidP="009B4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qtde_cargas_horas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9B43C7" w:rsidRPr="00421047" w14:paraId="0570CCF2" w14:textId="77777777" w:rsidTr="009B43C7">
        <w:trPr>
          <w:gridAfter w:val="2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98" w:type="pct"/>
          <w:trHeight w:val="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pct"/>
            <w:noWrap/>
          </w:tcPr>
          <w:p w14:paraId="4114C7D4" w14:textId="77777777" w:rsidR="009B43C7" w:rsidRPr="00421047" w:rsidRDefault="009B43C7" w:rsidP="009B43C7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>Turnos de Trabalho</w:t>
            </w:r>
          </w:p>
        </w:tc>
        <w:tc>
          <w:tcPr>
            <w:tcW w:w="2441" w:type="pct"/>
            <w:shd w:val="clear" w:color="auto" w:fill="D9D9D9" w:themeFill="background1" w:themeFillShade="D9"/>
          </w:tcPr>
          <w:p w14:paraId="5542F9AA" w14:textId="7C366653" w:rsidR="009B43C7" w:rsidRPr="00421047" w:rsidRDefault="009B43C7" w:rsidP="009B43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turnos_de_trabalho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9B43C7" w:rsidRPr="00421047" w14:paraId="4F7DDA59" w14:textId="77777777" w:rsidTr="009B43C7">
        <w:trPr>
          <w:gridAfter w:val="2"/>
          <w:wAfter w:w="998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pct"/>
            <w:noWrap/>
          </w:tcPr>
          <w:p w14:paraId="53731FC1" w14:textId="77777777" w:rsidR="009B43C7" w:rsidRPr="00421047" w:rsidRDefault="009B43C7" w:rsidP="009B43C7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>Quantidades de dias/mês</w:t>
            </w:r>
          </w:p>
        </w:tc>
        <w:tc>
          <w:tcPr>
            <w:tcW w:w="2441" w:type="pct"/>
          </w:tcPr>
          <w:p w14:paraId="0295FFAA" w14:textId="6606CF95" w:rsidR="009B43C7" w:rsidRPr="00421047" w:rsidRDefault="009B43C7" w:rsidP="009B4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auto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qtde_de_diasm</w:t>
            </w:r>
            <w:r w:rsidR="00B80105">
              <w:rPr>
                <w:rFonts w:ascii="Calibri" w:hAnsi="Calibri" w:cs="Calibri"/>
                <w:color w:val="000000"/>
                <w:sz w:val="20"/>
                <w:szCs w:val="20"/>
              </w:rPr>
              <w:t>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9B43C7" w:rsidRPr="00421047" w14:paraId="6075F071" w14:textId="77777777" w:rsidTr="009B43C7">
        <w:trPr>
          <w:gridAfter w:val="2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98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pct"/>
            <w:noWrap/>
          </w:tcPr>
          <w:p w14:paraId="2A2E6E04" w14:textId="77777777" w:rsidR="009B43C7" w:rsidRPr="00421047" w:rsidRDefault="009B43C7" w:rsidP="009B43C7">
            <w:pPr>
              <w:rPr>
                <w:rFonts w:ascii="Calibri" w:hAnsi="Calibri" w:cstheme="minorBidi"/>
                <w:color w:val="auto"/>
                <w:sz w:val="20"/>
              </w:rPr>
            </w:pPr>
            <w:r>
              <w:rPr>
                <w:rFonts w:ascii="Calibri" w:hAnsi="Calibri" w:cstheme="minorBidi"/>
                <w:color w:val="auto"/>
                <w:sz w:val="20"/>
              </w:rPr>
              <w:t>Produção Porca 5/16</w:t>
            </w:r>
          </w:p>
        </w:tc>
        <w:tc>
          <w:tcPr>
            <w:tcW w:w="2441" w:type="pct"/>
            <w:shd w:val="clear" w:color="auto" w:fill="D9D9D9" w:themeFill="background1" w:themeFillShade="D9"/>
          </w:tcPr>
          <w:p w14:paraId="523F463A" w14:textId="1C754962" w:rsidR="009B43C7" w:rsidRPr="00421047" w:rsidRDefault="009B43C7" w:rsidP="009B43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auto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esp1 }}</w:t>
            </w:r>
          </w:p>
        </w:tc>
      </w:tr>
      <w:tr w:rsidR="009B43C7" w:rsidRPr="00421047" w14:paraId="024CB93E" w14:textId="77777777" w:rsidTr="009B43C7">
        <w:trPr>
          <w:gridAfter w:val="2"/>
          <w:wAfter w:w="998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pct"/>
            <w:noWrap/>
          </w:tcPr>
          <w:p w14:paraId="279602EF" w14:textId="77777777" w:rsidR="009B43C7" w:rsidRDefault="009B43C7" w:rsidP="009B43C7">
            <w:pPr>
              <w:rPr>
                <w:rFonts w:ascii="Calibri" w:hAnsi="Calibri"/>
                <w:color w:val="auto"/>
                <w:sz w:val="20"/>
              </w:rPr>
            </w:pPr>
            <w:r>
              <w:rPr>
                <w:rFonts w:ascii="Calibri" w:hAnsi="Calibri"/>
                <w:color w:val="auto"/>
                <w:sz w:val="20"/>
              </w:rPr>
              <w:t xml:space="preserve">Produção </w:t>
            </w:r>
            <w:proofErr w:type="spellStart"/>
            <w:r>
              <w:rPr>
                <w:rFonts w:ascii="Calibri" w:hAnsi="Calibri"/>
                <w:color w:val="auto"/>
                <w:sz w:val="20"/>
              </w:rPr>
              <w:t>Paraf</w:t>
            </w:r>
            <w:proofErr w:type="spellEnd"/>
            <w:r>
              <w:rPr>
                <w:rFonts w:ascii="Calibri" w:hAnsi="Calibri"/>
                <w:color w:val="auto"/>
                <w:sz w:val="20"/>
              </w:rPr>
              <w:t>. M10x25</w:t>
            </w:r>
          </w:p>
        </w:tc>
        <w:tc>
          <w:tcPr>
            <w:tcW w:w="2441" w:type="pct"/>
            <w:shd w:val="clear" w:color="auto" w:fill="auto"/>
          </w:tcPr>
          <w:p w14:paraId="40FB432C" w14:textId="6C9BA2D2" w:rsidR="009B43C7" w:rsidRDefault="009B43C7" w:rsidP="009B4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iCs/>
                <w:color w:val="auto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esp2 }}</w:t>
            </w:r>
          </w:p>
        </w:tc>
      </w:tr>
      <w:tr w:rsidR="009B43C7" w:rsidRPr="00421047" w14:paraId="1A79EC8D" w14:textId="77777777" w:rsidTr="009B43C7">
        <w:trPr>
          <w:gridAfter w:val="2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98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pct"/>
            <w:noWrap/>
          </w:tcPr>
          <w:p w14:paraId="546B3339" w14:textId="77777777" w:rsidR="009B43C7" w:rsidRDefault="009B43C7" w:rsidP="009B43C7">
            <w:pPr>
              <w:rPr>
                <w:rFonts w:ascii="Calibri" w:hAnsi="Calibri"/>
                <w:color w:val="auto"/>
                <w:sz w:val="20"/>
              </w:rPr>
            </w:pPr>
            <w:r>
              <w:rPr>
                <w:rFonts w:ascii="Calibri" w:hAnsi="Calibri"/>
                <w:color w:val="auto"/>
                <w:sz w:val="20"/>
              </w:rPr>
              <w:t xml:space="preserve">Produção </w:t>
            </w:r>
            <w:proofErr w:type="spellStart"/>
            <w:r>
              <w:rPr>
                <w:rFonts w:ascii="Calibri" w:hAnsi="Calibri"/>
                <w:color w:val="auto"/>
                <w:sz w:val="20"/>
              </w:rPr>
              <w:t>Paraf</w:t>
            </w:r>
            <w:proofErr w:type="spellEnd"/>
            <w:r>
              <w:rPr>
                <w:rFonts w:ascii="Calibri" w:hAnsi="Calibri"/>
                <w:color w:val="auto"/>
                <w:sz w:val="20"/>
              </w:rPr>
              <w:t>. M20x110</w:t>
            </w:r>
          </w:p>
        </w:tc>
        <w:tc>
          <w:tcPr>
            <w:tcW w:w="2441" w:type="pct"/>
            <w:shd w:val="clear" w:color="auto" w:fill="D9D9D9" w:themeFill="background1" w:themeFillShade="D9"/>
          </w:tcPr>
          <w:p w14:paraId="2F98F84A" w14:textId="1CB2F6AB" w:rsidR="009B43C7" w:rsidRDefault="009B43C7" w:rsidP="009B43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iCs/>
                <w:color w:val="auto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esp3 }}</w:t>
            </w:r>
          </w:p>
        </w:tc>
      </w:tr>
      <w:tr w:rsidR="009B43C7" w:rsidRPr="00421047" w14:paraId="5FB1743D" w14:textId="77777777" w:rsidTr="009B43C7">
        <w:trPr>
          <w:gridAfter w:val="2"/>
          <w:wAfter w:w="998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2" w:type="pct"/>
            <w:gridSpan w:val="2"/>
            <w:noWrap/>
          </w:tcPr>
          <w:p w14:paraId="5274A381" w14:textId="77777777" w:rsidR="009B43C7" w:rsidRPr="00421047" w:rsidRDefault="009B43C7" w:rsidP="009B43C7">
            <w:pPr>
              <w:rPr>
                <w:rFonts w:ascii="Calibri" w:hAnsi="Calibri" w:cstheme="minorBidi"/>
                <w:i/>
                <w:color w:val="auto"/>
                <w:sz w:val="20"/>
              </w:rPr>
            </w:pPr>
            <w:proofErr w:type="gramStart"/>
            <w:r w:rsidRPr="00421047">
              <w:rPr>
                <w:rFonts w:ascii="Calibri" w:hAnsi="Calibri" w:cstheme="minorBidi"/>
                <w:i/>
                <w:color w:val="auto"/>
                <w:sz w:val="20"/>
              </w:rPr>
              <w:t>Obs.:.</w:t>
            </w:r>
            <w:proofErr w:type="gramEnd"/>
            <w:r>
              <w:rPr>
                <w:rFonts w:ascii="Calibri" w:hAnsi="Calibri" w:cstheme="minorBidi"/>
                <w:i/>
                <w:color w:val="auto"/>
                <w:sz w:val="20"/>
              </w:rPr>
              <w:t xml:space="preserve"> Eficiência de 85%</w:t>
            </w:r>
          </w:p>
        </w:tc>
      </w:tr>
    </w:tbl>
    <w:p w14:paraId="3B9C02C9" w14:textId="77777777" w:rsidR="006F461E" w:rsidRDefault="006F461E" w:rsidP="00FC222E"/>
    <w:p w14:paraId="69222671" w14:textId="77777777" w:rsidR="006F461E" w:rsidRDefault="006F461E" w:rsidP="00FC222E"/>
    <w:tbl>
      <w:tblPr>
        <w:tblStyle w:val="ListaMdia2-nfase1"/>
        <w:tblW w:w="4725" w:type="pct"/>
        <w:tblLook w:val="04A0" w:firstRow="1" w:lastRow="0" w:firstColumn="1" w:lastColumn="0" w:noHBand="0" w:noVBand="1"/>
      </w:tblPr>
      <w:tblGrid>
        <w:gridCol w:w="2290"/>
        <w:gridCol w:w="4831"/>
        <w:gridCol w:w="222"/>
        <w:gridCol w:w="693"/>
      </w:tblGrid>
      <w:tr w:rsidR="009B43C7" w:rsidRPr="006D07E5" w14:paraId="49131D8D" w14:textId="77777777" w:rsidTr="00CE3437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438" w:type="pct"/>
          <w:trHeight w:val="5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445" w:type="pct"/>
            <w:gridSpan w:val="2"/>
            <w:noWrap/>
          </w:tcPr>
          <w:p w14:paraId="2648BB7C" w14:textId="77777777" w:rsidR="009B43C7" w:rsidRDefault="009B43C7" w:rsidP="00CE3437">
            <w:pPr>
              <w:pStyle w:val="Ttulo2"/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</w:pPr>
            <w:bookmarkStart w:id="6" w:name="_Toc165981731"/>
            <w:r w:rsidRPr="006D07E5"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  <w:t>2.3 – DIMENSÕES GERAIS DO EQUIPAMENTOS</w:t>
            </w:r>
            <w:bookmarkEnd w:id="6"/>
          </w:p>
          <w:p w14:paraId="6DBBB11D" w14:textId="77777777" w:rsidR="009B43C7" w:rsidRPr="009B43C7" w:rsidRDefault="009B43C7" w:rsidP="009B43C7"/>
        </w:tc>
        <w:tc>
          <w:tcPr>
            <w:tcW w:w="117" w:type="pct"/>
          </w:tcPr>
          <w:p w14:paraId="54868E6F" w14:textId="77777777" w:rsidR="009B43C7" w:rsidRPr="006D07E5" w:rsidRDefault="009B43C7" w:rsidP="00CE3437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</w:pPr>
          </w:p>
        </w:tc>
      </w:tr>
      <w:tr w:rsidR="009B43C7" w:rsidRPr="006D07E5" w14:paraId="0FAB0552" w14:textId="77777777" w:rsidTr="00CE34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pct"/>
            <w:noWrap/>
          </w:tcPr>
          <w:p w14:paraId="7D619345" w14:textId="77777777" w:rsidR="009B43C7" w:rsidRPr="006D07E5" w:rsidRDefault="009B43C7" w:rsidP="00CE3437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>Largura</w:t>
            </w:r>
          </w:p>
        </w:tc>
        <w:tc>
          <w:tcPr>
            <w:tcW w:w="3568" w:type="pct"/>
            <w:gridSpan w:val="3"/>
            <w:shd w:val="clear" w:color="auto" w:fill="D9D9D9" w:themeFill="background1" w:themeFillShade="D9"/>
          </w:tcPr>
          <w:p w14:paraId="235BB13C" w14:textId="6D14B740" w:rsidR="009B43C7" w:rsidRPr="006D07E5" w:rsidRDefault="009B43C7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dimensoes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gerais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largura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9B43C7" w:rsidRPr="006D07E5" w14:paraId="4CE25607" w14:textId="77777777" w:rsidTr="00CE3437">
        <w:trPr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pct"/>
            <w:noWrap/>
          </w:tcPr>
          <w:p w14:paraId="2EF7C8F2" w14:textId="77777777" w:rsidR="009B43C7" w:rsidRPr="006D07E5" w:rsidRDefault="009B43C7" w:rsidP="00CE3437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>Comprimento</w:t>
            </w:r>
          </w:p>
        </w:tc>
        <w:tc>
          <w:tcPr>
            <w:tcW w:w="3568" w:type="pct"/>
            <w:gridSpan w:val="3"/>
          </w:tcPr>
          <w:p w14:paraId="72E4C18E" w14:textId="4D2C5F51" w:rsidR="009B43C7" w:rsidRPr="006D07E5" w:rsidRDefault="009B43C7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dimensoes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gerais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altura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9B43C7" w:rsidRPr="006D07E5" w14:paraId="12A81F63" w14:textId="77777777" w:rsidTr="00CE34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pct"/>
            <w:noWrap/>
          </w:tcPr>
          <w:p w14:paraId="220B24AF" w14:textId="77777777" w:rsidR="009B43C7" w:rsidRPr="006D07E5" w:rsidRDefault="009B43C7" w:rsidP="00CE3437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>Altura</w:t>
            </w:r>
          </w:p>
        </w:tc>
        <w:tc>
          <w:tcPr>
            <w:tcW w:w="3568" w:type="pct"/>
            <w:gridSpan w:val="3"/>
            <w:shd w:val="clear" w:color="auto" w:fill="D9D9D9" w:themeFill="background1" w:themeFillShade="D9"/>
          </w:tcPr>
          <w:p w14:paraId="208B14C2" w14:textId="42F3B5DB" w:rsidR="009B43C7" w:rsidRPr="006D07E5" w:rsidRDefault="009B43C7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dimensoes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gerais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comprimento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</w:tbl>
    <w:p w14:paraId="1AACECA7" w14:textId="77777777" w:rsidR="00B41B5A" w:rsidRDefault="00B41B5A" w:rsidP="00FC222E"/>
    <w:p w14:paraId="12E3A213" w14:textId="77777777" w:rsidR="00B41B5A" w:rsidRDefault="00B41B5A" w:rsidP="00FC222E"/>
    <w:p w14:paraId="000E46B7" w14:textId="77777777" w:rsidR="00B41B5A" w:rsidRDefault="00B41B5A" w:rsidP="00FC222E"/>
    <w:p w14:paraId="3D3056F2" w14:textId="77777777" w:rsidR="00B41B5A" w:rsidRDefault="00B41B5A" w:rsidP="00FC222E"/>
    <w:p w14:paraId="277692AE" w14:textId="77777777" w:rsidR="00B41B5A" w:rsidRDefault="00B41B5A" w:rsidP="00FC222E"/>
    <w:p w14:paraId="302D19F7" w14:textId="77777777" w:rsidR="00B41B5A" w:rsidRDefault="00B41B5A" w:rsidP="00FC222E"/>
    <w:p w14:paraId="24DB0B87" w14:textId="77777777" w:rsidR="00B41B5A" w:rsidRDefault="00B41B5A" w:rsidP="00FC222E"/>
    <w:p w14:paraId="3A8D9F0D" w14:textId="77777777" w:rsidR="00B41B5A" w:rsidRDefault="00B41B5A" w:rsidP="00FC222E"/>
    <w:tbl>
      <w:tblPr>
        <w:tblStyle w:val="ListaMdia2-nfase1"/>
        <w:tblW w:w="4705" w:type="pct"/>
        <w:tblLook w:val="04A0" w:firstRow="1" w:lastRow="0" w:firstColumn="1" w:lastColumn="0" w:noHBand="0" w:noVBand="1"/>
      </w:tblPr>
      <w:tblGrid>
        <w:gridCol w:w="3027"/>
        <w:gridCol w:w="4743"/>
        <w:gridCol w:w="201"/>
        <w:gridCol w:w="31"/>
      </w:tblGrid>
      <w:tr w:rsidR="006462AD" w:rsidRPr="006D07E5" w14:paraId="5E02FA21" w14:textId="77777777" w:rsidTr="003724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854" w:type="pct"/>
            <w:gridSpan w:val="2"/>
            <w:noWrap/>
          </w:tcPr>
          <w:p w14:paraId="3300A53B" w14:textId="77777777" w:rsidR="006462AD" w:rsidRDefault="006462AD" w:rsidP="00CE3437">
            <w:pPr>
              <w:pStyle w:val="Ttulo2"/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</w:pPr>
            <w:bookmarkStart w:id="7" w:name="_Toc165981732"/>
            <w:r w:rsidRPr="006D07E5"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  <w:t>2.</w:t>
            </w:r>
            <w:r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  <w:t>4</w:t>
            </w:r>
            <w:r w:rsidRPr="006D07E5"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  <w:t xml:space="preserve"> – </w:t>
            </w:r>
            <w:r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  <w:t>CARGA / DESCARGA E SECAGEM AUTOMÁTICA</w:t>
            </w:r>
            <w:bookmarkEnd w:id="7"/>
          </w:p>
          <w:p w14:paraId="3B6CEFA2" w14:textId="0EE36E24" w:rsidR="006462AD" w:rsidRPr="006462AD" w:rsidRDefault="006462AD" w:rsidP="006462AD"/>
        </w:tc>
        <w:tc>
          <w:tcPr>
            <w:tcW w:w="146" w:type="pct"/>
            <w:gridSpan w:val="2"/>
          </w:tcPr>
          <w:p w14:paraId="5D31E3F4" w14:textId="77777777" w:rsidR="006462AD" w:rsidRPr="006D07E5" w:rsidRDefault="006462AD" w:rsidP="00CE3437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</w:pPr>
          </w:p>
        </w:tc>
      </w:tr>
      <w:tr w:rsidR="006462AD" w:rsidRPr="00A56364" w14:paraId="45D7CDB6" w14:textId="77777777" w:rsidTr="00372456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9" w:type="pct"/>
          <w:trHeight w:val="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pct"/>
            <w:noWrap/>
          </w:tcPr>
          <w:p w14:paraId="3342B2CF" w14:textId="77777777" w:rsidR="006462AD" w:rsidRPr="00A56364" w:rsidRDefault="006462AD" w:rsidP="00CE3437">
            <w:pPr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>Objetivo do Sistema</w:t>
            </w:r>
          </w:p>
        </w:tc>
        <w:tc>
          <w:tcPr>
            <w:tcW w:w="3089" w:type="pct"/>
            <w:gridSpan w:val="2"/>
            <w:shd w:val="clear" w:color="auto" w:fill="FFFFFF" w:themeFill="background1"/>
          </w:tcPr>
          <w:p w14:paraId="20D27B7A" w14:textId="65A80D82" w:rsidR="006462AD" w:rsidRPr="00A56364" w:rsidRDefault="006462AD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carga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_descarga_automatica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objetivos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6462AD" w:rsidRPr="00A56364" w14:paraId="07E0F014" w14:textId="77777777" w:rsidTr="00372456">
        <w:trPr>
          <w:gridAfter w:val="1"/>
          <w:wAfter w:w="19" w:type="pct"/>
          <w:trHeight w:val="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pct"/>
            <w:noWrap/>
          </w:tcPr>
          <w:p w14:paraId="02FBA985" w14:textId="77777777" w:rsidR="006462AD" w:rsidRPr="00A56364" w:rsidRDefault="006462AD" w:rsidP="00CE3437">
            <w:pPr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4.5 - Tombador de caçamba</w:t>
            </w:r>
          </w:p>
        </w:tc>
        <w:tc>
          <w:tcPr>
            <w:tcW w:w="3089" w:type="pct"/>
            <w:gridSpan w:val="2"/>
            <w:shd w:val="clear" w:color="auto" w:fill="D9D9D9" w:themeFill="background1" w:themeFillShade="D9"/>
          </w:tcPr>
          <w:p w14:paraId="0BA30419" w14:textId="6697BF9F" w:rsidR="006462AD" w:rsidRPr="00A56364" w:rsidRDefault="006462AD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carga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_descarga_automatica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tombador_caçamba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 }}</w:t>
            </w:r>
          </w:p>
        </w:tc>
      </w:tr>
      <w:tr w:rsidR="006462AD" w:rsidRPr="00A56364" w14:paraId="41126D5A" w14:textId="77777777" w:rsidTr="00372456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9" w:type="pct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pct"/>
            <w:noWrap/>
          </w:tcPr>
          <w:p w14:paraId="5B66F430" w14:textId="77777777" w:rsidR="006462AD" w:rsidRPr="00A56364" w:rsidRDefault="006462AD" w:rsidP="00CE3437">
            <w:pPr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>4.6 – Esteira de Transporte</w:t>
            </w:r>
          </w:p>
        </w:tc>
        <w:tc>
          <w:tcPr>
            <w:tcW w:w="3089" w:type="pct"/>
            <w:gridSpan w:val="2"/>
            <w:shd w:val="clear" w:color="auto" w:fill="FFFFFF" w:themeFill="background1"/>
          </w:tcPr>
          <w:p w14:paraId="17B2CA95" w14:textId="1FF32F9E" w:rsidR="006462AD" w:rsidRPr="00A56364" w:rsidRDefault="006462AD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carga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_descarga_automatica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esteira_transporte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372456" w:rsidRPr="00A56364" w14:paraId="71B30DD7" w14:textId="77777777" w:rsidTr="00372456">
        <w:trPr>
          <w:gridAfter w:val="1"/>
          <w:wAfter w:w="19" w:type="pct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pct"/>
            <w:noWrap/>
          </w:tcPr>
          <w:p w14:paraId="7AF9EA83" w14:textId="77777777" w:rsidR="00372456" w:rsidRPr="00A56364" w:rsidRDefault="00372456" w:rsidP="00372456">
            <w:pPr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>4.7 – Cavalete de Carga / Descarga</w:t>
            </w:r>
          </w:p>
        </w:tc>
        <w:tc>
          <w:tcPr>
            <w:tcW w:w="3089" w:type="pct"/>
            <w:gridSpan w:val="2"/>
            <w:shd w:val="clear" w:color="auto" w:fill="D9D9D9" w:themeFill="background1" w:themeFillShade="D9"/>
          </w:tcPr>
          <w:p w14:paraId="60A6951B" w14:textId="3243E841" w:rsidR="00372456" w:rsidRPr="00A56364" w:rsidRDefault="00372456" w:rsidP="003724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carga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_descarga_automatica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cavalete_de_carga_descarga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372456" w:rsidRPr="00A56364" w14:paraId="6B53E01F" w14:textId="77777777" w:rsidTr="00372456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9" w:type="pct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pct"/>
            <w:noWrap/>
          </w:tcPr>
          <w:p w14:paraId="7D26D38F" w14:textId="77777777" w:rsidR="00372456" w:rsidRPr="00A56364" w:rsidRDefault="00372456" w:rsidP="00372456">
            <w:pPr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>4.4 – Transferência de Cesto</w:t>
            </w:r>
          </w:p>
        </w:tc>
        <w:tc>
          <w:tcPr>
            <w:tcW w:w="3089" w:type="pct"/>
            <w:gridSpan w:val="2"/>
            <w:shd w:val="clear" w:color="auto" w:fill="FFFFFF" w:themeFill="background1"/>
          </w:tcPr>
          <w:p w14:paraId="558F08DD" w14:textId="0ACAFA39" w:rsidR="00372456" w:rsidRPr="00A56364" w:rsidRDefault="00372456" w:rsidP="003724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carga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_descarga_automatica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transferencia_cesto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372456" w:rsidRPr="00A56364" w14:paraId="304F5BF8" w14:textId="77777777" w:rsidTr="00372456">
        <w:trPr>
          <w:gridAfter w:val="1"/>
          <w:wAfter w:w="19" w:type="pct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pct"/>
            <w:noWrap/>
          </w:tcPr>
          <w:p w14:paraId="0BC9FD4D" w14:textId="77777777" w:rsidR="00372456" w:rsidRPr="00A56364" w:rsidRDefault="00372456" w:rsidP="00372456">
            <w:pPr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>4.8 – Centrífuga de secagem</w:t>
            </w:r>
          </w:p>
        </w:tc>
        <w:tc>
          <w:tcPr>
            <w:tcW w:w="3089" w:type="pct"/>
            <w:gridSpan w:val="2"/>
            <w:shd w:val="clear" w:color="auto" w:fill="D9D9D9" w:themeFill="background1" w:themeFillShade="D9"/>
          </w:tcPr>
          <w:p w14:paraId="5F072626" w14:textId="17B53A4D" w:rsidR="00372456" w:rsidRPr="00A56364" w:rsidRDefault="00372456" w:rsidP="003724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carga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_descarga_automatica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centrifuga_secagem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372456" w:rsidRPr="00A56364" w14:paraId="4AFF9A1C" w14:textId="77777777" w:rsidTr="00372456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9" w:type="pct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pct"/>
            <w:noWrap/>
          </w:tcPr>
          <w:p w14:paraId="6F87FC9A" w14:textId="77777777" w:rsidR="00372456" w:rsidRPr="00A56364" w:rsidRDefault="00372456" w:rsidP="00372456">
            <w:pPr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>4.9 – Descarga dos Cestos</w:t>
            </w:r>
          </w:p>
        </w:tc>
        <w:tc>
          <w:tcPr>
            <w:tcW w:w="3089" w:type="pct"/>
            <w:gridSpan w:val="2"/>
            <w:shd w:val="clear" w:color="auto" w:fill="FFFFFF" w:themeFill="background1"/>
          </w:tcPr>
          <w:p w14:paraId="4EF29309" w14:textId="09C6052B" w:rsidR="00372456" w:rsidRPr="00A56364" w:rsidRDefault="00372456" w:rsidP="003724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carga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_descarga_automatica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descarga_cestos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</w:tbl>
    <w:p w14:paraId="4996390A" w14:textId="77777777" w:rsidR="00B41B5A" w:rsidRDefault="00B41B5A" w:rsidP="00FC222E"/>
    <w:p w14:paraId="482297A7" w14:textId="77777777" w:rsidR="00B41B5A" w:rsidRDefault="00B41B5A" w:rsidP="00FC222E"/>
    <w:p w14:paraId="6D199825" w14:textId="77777777" w:rsidR="00B41B5A" w:rsidRDefault="00B41B5A" w:rsidP="00FC222E"/>
    <w:tbl>
      <w:tblPr>
        <w:tblStyle w:val="ListaMdia2-nfase1"/>
        <w:tblW w:w="8524" w:type="dxa"/>
        <w:tblInd w:w="-20" w:type="dxa"/>
        <w:tblLook w:val="04A0" w:firstRow="1" w:lastRow="0" w:firstColumn="1" w:lastColumn="0" w:noHBand="0" w:noVBand="1"/>
      </w:tblPr>
      <w:tblGrid>
        <w:gridCol w:w="2668"/>
        <w:gridCol w:w="730"/>
        <w:gridCol w:w="715"/>
        <w:gridCol w:w="634"/>
        <w:gridCol w:w="584"/>
        <w:gridCol w:w="742"/>
        <w:gridCol w:w="644"/>
        <w:gridCol w:w="793"/>
        <w:gridCol w:w="1014"/>
      </w:tblGrid>
      <w:tr w:rsidR="00270FF1" w:rsidRPr="003B13F1" w14:paraId="6CF928B0" w14:textId="77777777" w:rsidTr="00270F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524" w:type="dxa"/>
            <w:gridSpan w:val="9"/>
          </w:tcPr>
          <w:p w14:paraId="3E465B26" w14:textId="77777777" w:rsidR="00270FF1" w:rsidRDefault="00270FF1" w:rsidP="00CE3437">
            <w:pPr>
              <w:pStyle w:val="Ttulo2"/>
              <w:ind w:right="110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  <w:p w14:paraId="2C239ADF" w14:textId="77777777" w:rsidR="00270FF1" w:rsidRPr="003B13F1" w:rsidRDefault="00270FF1" w:rsidP="00CE3437">
            <w:pPr>
              <w:pStyle w:val="Ttulo2"/>
              <w:ind w:right="110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  <w:bookmarkStart w:id="8" w:name="_Toc165981734"/>
            <w:r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>3.1 - DADOS DOS TANQUES</w:t>
            </w:r>
            <w:bookmarkEnd w:id="8"/>
          </w:p>
        </w:tc>
      </w:tr>
      <w:tr w:rsidR="00860354" w:rsidRPr="003B13F1" w14:paraId="3F9C9A44" w14:textId="77777777" w:rsidTr="00270F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2D9AD350" w14:textId="77777777" w:rsidR="00270FF1" w:rsidRPr="00CA1326" w:rsidRDefault="00270FF1" w:rsidP="00CE343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27A962C7" w14:textId="77777777" w:rsidR="00270FF1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Largura</w:t>
            </w:r>
          </w:p>
          <w:p w14:paraId="283F4768" w14:textId="77777777" w:rsidR="00270FF1" w:rsidRPr="00CA1326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(mm)</w:t>
            </w:r>
          </w:p>
        </w:tc>
        <w:tc>
          <w:tcPr>
            <w:tcW w:w="715" w:type="dxa"/>
            <w:shd w:val="clear" w:color="auto" w:fill="D9D9D9" w:themeFill="background1" w:themeFillShade="D9"/>
          </w:tcPr>
          <w:p w14:paraId="1EA335D4" w14:textId="77777777" w:rsidR="00270FF1" w:rsidRPr="00CA1326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Compr. (mm)</w:t>
            </w:r>
          </w:p>
        </w:tc>
        <w:tc>
          <w:tcPr>
            <w:tcW w:w="634" w:type="dxa"/>
            <w:shd w:val="clear" w:color="auto" w:fill="D9D9D9" w:themeFill="background1" w:themeFillShade="D9"/>
          </w:tcPr>
          <w:p w14:paraId="7654BFB5" w14:textId="77777777" w:rsidR="00270FF1" w:rsidRPr="00CA1326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Altura (mm)</w:t>
            </w:r>
          </w:p>
        </w:tc>
        <w:tc>
          <w:tcPr>
            <w:tcW w:w="584" w:type="dxa"/>
            <w:shd w:val="clear" w:color="auto" w:fill="D9D9D9" w:themeFill="background1" w:themeFillShade="D9"/>
          </w:tcPr>
          <w:p w14:paraId="2C4B7DB6" w14:textId="77777777" w:rsidR="00270FF1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Nível (mm)</w:t>
            </w:r>
          </w:p>
        </w:tc>
        <w:tc>
          <w:tcPr>
            <w:tcW w:w="742" w:type="dxa"/>
            <w:shd w:val="clear" w:color="auto" w:fill="D9D9D9" w:themeFill="background1" w:themeFillShade="D9"/>
          </w:tcPr>
          <w:p w14:paraId="67228BCD" w14:textId="77777777" w:rsidR="00270FF1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Volume (litros)</w:t>
            </w:r>
          </w:p>
        </w:tc>
        <w:tc>
          <w:tcPr>
            <w:tcW w:w="644" w:type="dxa"/>
            <w:shd w:val="clear" w:color="auto" w:fill="D9D9D9" w:themeFill="background1" w:themeFillShade="D9"/>
          </w:tcPr>
          <w:p w14:paraId="335A2BC3" w14:textId="77777777" w:rsidR="00270FF1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Temp.</w:t>
            </w:r>
          </w:p>
          <w:p w14:paraId="254DAE16" w14:textId="77777777" w:rsidR="00270FF1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(°C)</w:t>
            </w:r>
          </w:p>
        </w:tc>
        <w:tc>
          <w:tcPr>
            <w:tcW w:w="793" w:type="dxa"/>
            <w:shd w:val="clear" w:color="auto" w:fill="D9D9D9" w:themeFill="background1" w:themeFillShade="D9"/>
          </w:tcPr>
          <w:p w14:paraId="301C3817" w14:textId="77777777" w:rsidR="00270FF1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1014" w:type="dxa"/>
            <w:shd w:val="clear" w:color="auto" w:fill="D9D9D9" w:themeFill="background1" w:themeFillShade="D9"/>
          </w:tcPr>
          <w:p w14:paraId="45A0A9BD" w14:textId="77777777" w:rsidR="00270FF1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Obs.:</w:t>
            </w:r>
          </w:p>
        </w:tc>
      </w:tr>
      <w:tr w:rsidR="00270FF1" w:rsidRPr="003B13F1" w14:paraId="64D7C9A9" w14:textId="77777777" w:rsidTr="00270FF1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75D6FE0A" w14:textId="62B9CB16" w:rsidR="00270FF1" w:rsidRPr="00C43904" w:rsidRDefault="00270FF1" w:rsidP="00CE3437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tanques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nome_tanque1 }}</w:t>
            </w:r>
          </w:p>
        </w:tc>
        <w:tc>
          <w:tcPr>
            <w:tcW w:w="0" w:type="auto"/>
          </w:tcPr>
          <w:p w14:paraId="53DCAF95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1400</w:t>
            </w:r>
          </w:p>
        </w:tc>
        <w:tc>
          <w:tcPr>
            <w:tcW w:w="715" w:type="dxa"/>
          </w:tcPr>
          <w:p w14:paraId="5448BAF9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1900</w:t>
            </w:r>
          </w:p>
        </w:tc>
        <w:tc>
          <w:tcPr>
            <w:tcW w:w="634" w:type="dxa"/>
          </w:tcPr>
          <w:p w14:paraId="0539C61E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1000</w:t>
            </w:r>
          </w:p>
        </w:tc>
        <w:tc>
          <w:tcPr>
            <w:tcW w:w="584" w:type="dxa"/>
          </w:tcPr>
          <w:p w14:paraId="14721058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150</w:t>
            </w:r>
          </w:p>
        </w:tc>
        <w:tc>
          <w:tcPr>
            <w:tcW w:w="742" w:type="dxa"/>
          </w:tcPr>
          <w:p w14:paraId="76E9B038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2.260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lts</w:t>
            </w:r>
            <w:proofErr w:type="spellEnd"/>
          </w:p>
        </w:tc>
        <w:tc>
          <w:tcPr>
            <w:tcW w:w="644" w:type="dxa"/>
          </w:tcPr>
          <w:p w14:paraId="7E1A53A5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80°C</w:t>
            </w:r>
          </w:p>
        </w:tc>
        <w:tc>
          <w:tcPr>
            <w:tcW w:w="793" w:type="dxa"/>
          </w:tcPr>
          <w:p w14:paraId="5307D228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Aço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Carb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.</w:t>
            </w:r>
          </w:p>
        </w:tc>
        <w:tc>
          <w:tcPr>
            <w:tcW w:w="1014" w:type="dxa"/>
          </w:tcPr>
          <w:p w14:paraId="6E16340D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02 Tanques duplos.</w:t>
            </w:r>
          </w:p>
        </w:tc>
      </w:tr>
      <w:tr w:rsidR="00860354" w:rsidRPr="003B13F1" w14:paraId="55B51850" w14:textId="77777777" w:rsidTr="00270F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45604ACF" w14:textId="531CAE5F" w:rsidR="00270FF1" w:rsidRPr="00C43904" w:rsidRDefault="00270FF1" w:rsidP="00CE3437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tanques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nome_tanque2 }}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1A22CF0D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1400</w:t>
            </w:r>
          </w:p>
        </w:tc>
        <w:tc>
          <w:tcPr>
            <w:tcW w:w="715" w:type="dxa"/>
            <w:shd w:val="clear" w:color="auto" w:fill="D9D9D9" w:themeFill="background1" w:themeFillShade="D9"/>
          </w:tcPr>
          <w:p w14:paraId="446DF61F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2560</w:t>
            </w:r>
          </w:p>
        </w:tc>
        <w:tc>
          <w:tcPr>
            <w:tcW w:w="634" w:type="dxa"/>
            <w:shd w:val="clear" w:color="auto" w:fill="D9D9D9" w:themeFill="background1" w:themeFillShade="D9"/>
          </w:tcPr>
          <w:p w14:paraId="4987D947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1000</w:t>
            </w:r>
          </w:p>
        </w:tc>
        <w:tc>
          <w:tcPr>
            <w:tcW w:w="584" w:type="dxa"/>
            <w:shd w:val="clear" w:color="auto" w:fill="D9D9D9" w:themeFill="background1" w:themeFillShade="D9"/>
          </w:tcPr>
          <w:p w14:paraId="7BA766B6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150</w:t>
            </w:r>
          </w:p>
        </w:tc>
        <w:tc>
          <w:tcPr>
            <w:tcW w:w="742" w:type="dxa"/>
            <w:shd w:val="clear" w:color="auto" w:fill="D9D9D9" w:themeFill="background1" w:themeFillShade="D9"/>
          </w:tcPr>
          <w:p w14:paraId="601C3FDD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3.450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lts</w:t>
            </w:r>
            <w:proofErr w:type="spellEnd"/>
          </w:p>
        </w:tc>
        <w:tc>
          <w:tcPr>
            <w:tcW w:w="644" w:type="dxa"/>
            <w:shd w:val="clear" w:color="auto" w:fill="D9D9D9" w:themeFill="background1" w:themeFillShade="D9"/>
          </w:tcPr>
          <w:p w14:paraId="36CAE2EB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Amb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.</w:t>
            </w:r>
          </w:p>
        </w:tc>
        <w:tc>
          <w:tcPr>
            <w:tcW w:w="793" w:type="dxa"/>
            <w:shd w:val="clear" w:color="auto" w:fill="D9D9D9" w:themeFill="background1" w:themeFillShade="D9"/>
          </w:tcPr>
          <w:p w14:paraId="20701ED9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PP#15</w:t>
            </w:r>
          </w:p>
        </w:tc>
        <w:tc>
          <w:tcPr>
            <w:tcW w:w="1014" w:type="dxa"/>
            <w:shd w:val="clear" w:color="auto" w:fill="D9D9D9" w:themeFill="background1" w:themeFillShade="D9"/>
          </w:tcPr>
          <w:p w14:paraId="085C3DA2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Lavagem Cascata</w:t>
            </w:r>
          </w:p>
        </w:tc>
      </w:tr>
      <w:tr w:rsidR="00270FF1" w:rsidRPr="003B13F1" w14:paraId="2CAAD365" w14:textId="77777777" w:rsidTr="00270FF1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1F729233" w14:textId="3D407B8D" w:rsidR="00270FF1" w:rsidRPr="00C43904" w:rsidRDefault="00270FF1" w:rsidP="00CE3437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tanques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nome_tanque3 }}</w:t>
            </w:r>
          </w:p>
        </w:tc>
        <w:tc>
          <w:tcPr>
            <w:tcW w:w="0" w:type="auto"/>
          </w:tcPr>
          <w:p w14:paraId="095F7FE7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1400</w:t>
            </w:r>
          </w:p>
        </w:tc>
        <w:tc>
          <w:tcPr>
            <w:tcW w:w="715" w:type="dxa"/>
          </w:tcPr>
          <w:p w14:paraId="2FBA7E6F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1680</w:t>
            </w:r>
          </w:p>
        </w:tc>
        <w:tc>
          <w:tcPr>
            <w:tcW w:w="634" w:type="dxa"/>
          </w:tcPr>
          <w:p w14:paraId="20914709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1000</w:t>
            </w:r>
          </w:p>
        </w:tc>
        <w:tc>
          <w:tcPr>
            <w:tcW w:w="584" w:type="dxa"/>
          </w:tcPr>
          <w:p w14:paraId="005EEE87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150</w:t>
            </w:r>
          </w:p>
        </w:tc>
        <w:tc>
          <w:tcPr>
            <w:tcW w:w="742" w:type="dxa"/>
          </w:tcPr>
          <w:p w14:paraId="54F164BE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 xml:space="preserve">2.000 </w:t>
            </w:r>
            <w:proofErr w:type="spellStart"/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lts</w:t>
            </w:r>
            <w:proofErr w:type="spellEnd"/>
          </w:p>
        </w:tc>
        <w:tc>
          <w:tcPr>
            <w:tcW w:w="644" w:type="dxa"/>
          </w:tcPr>
          <w:p w14:paraId="4BB2B39A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proofErr w:type="spellStart"/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Amb</w:t>
            </w:r>
            <w:proofErr w:type="spellEnd"/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.</w:t>
            </w:r>
          </w:p>
        </w:tc>
        <w:tc>
          <w:tcPr>
            <w:tcW w:w="793" w:type="dxa"/>
          </w:tcPr>
          <w:p w14:paraId="21A0F65C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PP#15</w:t>
            </w:r>
          </w:p>
        </w:tc>
        <w:tc>
          <w:tcPr>
            <w:tcW w:w="1014" w:type="dxa"/>
          </w:tcPr>
          <w:p w14:paraId="3717F1FA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Lavagem Cascata</w:t>
            </w:r>
          </w:p>
        </w:tc>
      </w:tr>
      <w:tr w:rsidR="00860354" w:rsidRPr="003B13F1" w14:paraId="5002BE0D" w14:textId="77777777" w:rsidTr="00270F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307C9FC9" w14:textId="79AE72C2" w:rsidR="00270FF1" w:rsidRPr="00C43904" w:rsidRDefault="00270FF1" w:rsidP="00CE3437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tanques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nome_tanque4 }}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80AB08C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1400</w:t>
            </w:r>
          </w:p>
        </w:tc>
        <w:tc>
          <w:tcPr>
            <w:tcW w:w="715" w:type="dxa"/>
            <w:shd w:val="clear" w:color="auto" w:fill="D9D9D9" w:themeFill="background1" w:themeFillShade="D9"/>
          </w:tcPr>
          <w:p w14:paraId="0D23AC20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800</w:t>
            </w:r>
          </w:p>
        </w:tc>
        <w:tc>
          <w:tcPr>
            <w:tcW w:w="634" w:type="dxa"/>
            <w:shd w:val="clear" w:color="auto" w:fill="D9D9D9" w:themeFill="background1" w:themeFillShade="D9"/>
          </w:tcPr>
          <w:p w14:paraId="2C8F031F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1000</w:t>
            </w:r>
          </w:p>
        </w:tc>
        <w:tc>
          <w:tcPr>
            <w:tcW w:w="584" w:type="dxa"/>
            <w:shd w:val="clear" w:color="auto" w:fill="D9D9D9" w:themeFill="background1" w:themeFillShade="D9"/>
          </w:tcPr>
          <w:p w14:paraId="05777848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150</w:t>
            </w:r>
          </w:p>
        </w:tc>
        <w:tc>
          <w:tcPr>
            <w:tcW w:w="742" w:type="dxa"/>
            <w:shd w:val="clear" w:color="auto" w:fill="D9D9D9" w:themeFill="background1" w:themeFillShade="D9"/>
          </w:tcPr>
          <w:p w14:paraId="534E2897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950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lts</w:t>
            </w:r>
            <w:proofErr w:type="spellEnd"/>
          </w:p>
        </w:tc>
        <w:tc>
          <w:tcPr>
            <w:tcW w:w="644" w:type="dxa"/>
            <w:shd w:val="clear" w:color="auto" w:fill="D9D9D9" w:themeFill="background1" w:themeFillShade="D9"/>
          </w:tcPr>
          <w:p w14:paraId="7877F8CD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Amb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.</w:t>
            </w:r>
          </w:p>
        </w:tc>
        <w:tc>
          <w:tcPr>
            <w:tcW w:w="793" w:type="dxa"/>
            <w:shd w:val="clear" w:color="auto" w:fill="D9D9D9" w:themeFill="background1" w:themeFillShade="D9"/>
          </w:tcPr>
          <w:p w14:paraId="2D90C969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PP#15</w:t>
            </w:r>
          </w:p>
        </w:tc>
        <w:tc>
          <w:tcPr>
            <w:tcW w:w="1014" w:type="dxa"/>
            <w:shd w:val="clear" w:color="auto" w:fill="D9D9D9" w:themeFill="background1" w:themeFillShade="D9"/>
          </w:tcPr>
          <w:p w14:paraId="268B7B37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Lavagens / Ativações / Passivações</w:t>
            </w:r>
          </w:p>
        </w:tc>
      </w:tr>
      <w:tr w:rsidR="00270FF1" w:rsidRPr="003B13F1" w14:paraId="17596DB3" w14:textId="77777777" w:rsidTr="00270FF1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1441E718" w14:textId="16D31847" w:rsidR="00270FF1" w:rsidRPr="00C43904" w:rsidRDefault="00270FF1" w:rsidP="00CE3437">
            <w:pPr>
              <w:rPr>
                <w:rFonts w:ascii="Calibri" w:hAnsi="Calibri" w:cs="Calibri"/>
                <w:b/>
                <w:b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tanques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nome_tanque5 }}</w:t>
            </w:r>
          </w:p>
        </w:tc>
        <w:tc>
          <w:tcPr>
            <w:tcW w:w="0" w:type="auto"/>
          </w:tcPr>
          <w:p w14:paraId="3F4B4C8D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1400</w:t>
            </w:r>
          </w:p>
        </w:tc>
        <w:tc>
          <w:tcPr>
            <w:tcW w:w="715" w:type="dxa"/>
          </w:tcPr>
          <w:p w14:paraId="46C485FA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3000</w:t>
            </w:r>
          </w:p>
        </w:tc>
        <w:tc>
          <w:tcPr>
            <w:tcW w:w="634" w:type="dxa"/>
          </w:tcPr>
          <w:p w14:paraId="7C54AFF8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1000</w:t>
            </w:r>
          </w:p>
        </w:tc>
        <w:tc>
          <w:tcPr>
            <w:tcW w:w="584" w:type="dxa"/>
          </w:tcPr>
          <w:p w14:paraId="57EFA95D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150</w:t>
            </w:r>
          </w:p>
        </w:tc>
        <w:tc>
          <w:tcPr>
            <w:tcW w:w="742" w:type="dxa"/>
          </w:tcPr>
          <w:p w14:paraId="204140C2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 xml:space="preserve">3.570 </w:t>
            </w:r>
            <w:proofErr w:type="spellStart"/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lts</w:t>
            </w:r>
            <w:proofErr w:type="spellEnd"/>
          </w:p>
        </w:tc>
        <w:tc>
          <w:tcPr>
            <w:tcW w:w="644" w:type="dxa"/>
          </w:tcPr>
          <w:p w14:paraId="025E2281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proofErr w:type="spellStart"/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Amb</w:t>
            </w:r>
            <w:proofErr w:type="spellEnd"/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.</w:t>
            </w:r>
          </w:p>
        </w:tc>
        <w:tc>
          <w:tcPr>
            <w:tcW w:w="793" w:type="dxa"/>
          </w:tcPr>
          <w:p w14:paraId="705E6209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PP#15</w:t>
            </w:r>
          </w:p>
        </w:tc>
        <w:tc>
          <w:tcPr>
            <w:tcW w:w="1014" w:type="dxa"/>
          </w:tcPr>
          <w:p w14:paraId="6FE3F5CB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Triplo</w:t>
            </w:r>
          </w:p>
        </w:tc>
      </w:tr>
      <w:tr w:rsidR="00860354" w:rsidRPr="003B13F1" w14:paraId="522753EE" w14:textId="77777777" w:rsidTr="00270F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5CD236BB" w14:textId="14F1C740" w:rsidR="00270FF1" w:rsidRPr="00C43904" w:rsidRDefault="00270FF1" w:rsidP="00CE3437">
            <w:pPr>
              <w:rPr>
                <w:rFonts w:ascii="Calibri" w:hAnsi="Calibri" w:cstheme="minorBidi"/>
                <w:b/>
                <w:b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tanques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nome_tanque6 }}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078A8173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theme="minorBid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theme="minorBidi"/>
                <w:bCs/>
                <w:iCs/>
                <w:color w:val="000000"/>
                <w:sz w:val="20"/>
              </w:rPr>
              <w:t>1400</w:t>
            </w:r>
          </w:p>
        </w:tc>
        <w:tc>
          <w:tcPr>
            <w:tcW w:w="715" w:type="dxa"/>
            <w:shd w:val="clear" w:color="auto" w:fill="D9D9D9" w:themeFill="background1" w:themeFillShade="D9"/>
          </w:tcPr>
          <w:p w14:paraId="6794C043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1000</w:t>
            </w:r>
          </w:p>
        </w:tc>
        <w:tc>
          <w:tcPr>
            <w:tcW w:w="634" w:type="dxa"/>
            <w:shd w:val="clear" w:color="auto" w:fill="D9D9D9" w:themeFill="background1" w:themeFillShade="D9"/>
          </w:tcPr>
          <w:p w14:paraId="50A0BFFA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1000</w:t>
            </w:r>
          </w:p>
        </w:tc>
        <w:tc>
          <w:tcPr>
            <w:tcW w:w="584" w:type="dxa"/>
            <w:shd w:val="clear" w:color="auto" w:fill="D9D9D9" w:themeFill="background1" w:themeFillShade="D9"/>
          </w:tcPr>
          <w:p w14:paraId="41F1BA67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150</w:t>
            </w:r>
          </w:p>
        </w:tc>
        <w:tc>
          <w:tcPr>
            <w:tcW w:w="742" w:type="dxa"/>
            <w:shd w:val="clear" w:color="auto" w:fill="D9D9D9" w:themeFill="background1" w:themeFillShade="D9"/>
          </w:tcPr>
          <w:p w14:paraId="7188E06D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 xml:space="preserve">1.120 </w:t>
            </w:r>
            <w:proofErr w:type="spellStart"/>
            <w:r>
              <w:rPr>
                <w:rFonts w:ascii="Calibri" w:hAnsi="Calibri"/>
                <w:bCs/>
                <w:iCs/>
                <w:color w:val="000000"/>
                <w:sz w:val="20"/>
              </w:rPr>
              <w:t>lts</w:t>
            </w:r>
            <w:proofErr w:type="spellEnd"/>
          </w:p>
        </w:tc>
        <w:tc>
          <w:tcPr>
            <w:tcW w:w="644" w:type="dxa"/>
            <w:shd w:val="clear" w:color="auto" w:fill="D9D9D9" w:themeFill="background1" w:themeFillShade="D9"/>
          </w:tcPr>
          <w:p w14:paraId="2B169BBA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45°C</w:t>
            </w:r>
          </w:p>
        </w:tc>
        <w:tc>
          <w:tcPr>
            <w:tcW w:w="793" w:type="dxa"/>
            <w:shd w:val="clear" w:color="auto" w:fill="D9D9D9" w:themeFill="background1" w:themeFillShade="D9"/>
          </w:tcPr>
          <w:p w14:paraId="1D60F83A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PP#15</w:t>
            </w:r>
          </w:p>
        </w:tc>
        <w:tc>
          <w:tcPr>
            <w:tcW w:w="1014" w:type="dxa"/>
            <w:shd w:val="clear" w:color="auto" w:fill="D9D9D9" w:themeFill="background1" w:themeFillShade="D9"/>
          </w:tcPr>
          <w:p w14:paraId="2C1F91C1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02 Tanques</w:t>
            </w:r>
          </w:p>
        </w:tc>
      </w:tr>
      <w:tr w:rsidR="00270FF1" w:rsidRPr="003B13F1" w14:paraId="48C7FC51" w14:textId="77777777" w:rsidTr="00270FF1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49CBC1DA" w14:textId="4EEF4AA3" w:rsidR="00270FF1" w:rsidRPr="00C43904" w:rsidRDefault="007F4D1B" w:rsidP="00CE3437">
            <w:pPr>
              <w:rPr>
                <w:rFonts w:ascii="Calibri" w:hAnsi="Calibri" w:cstheme="minorBidi"/>
                <w:b/>
                <w:b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tanques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nome_tanque7 }}</w:t>
            </w:r>
          </w:p>
        </w:tc>
        <w:tc>
          <w:tcPr>
            <w:tcW w:w="0" w:type="auto"/>
          </w:tcPr>
          <w:p w14:paraId="28D8B3B8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theme="minorBid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theme="minorBidi"/>
                <w:bCs/>
                <w:iCs/>
                <w:color w:val="000000"/>
                <w:sz w:val="20"/>
              </w:rPr>
              <w:t>1400</w:t>
            </w:r>
          </w:p>
        </w:tc>
        <w:tc>
          <w:tcPr>
            <w:tcW w:w="715" w:type="dxa"/>
          </w:tcPr>
          <w:p w14:paraId="1C73666C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800</w:t>
            </w:r>
          </w:p>
        </w:tc>
        <w:tc>
          <w:tcPr>
            <w:tcW w:w="634" w:type="dxa"/>
          </w:tcPr>
          <w:p w14:paraId="122D0924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1000</w:t>
            </w:r>
          </w:p>
        </w:tc>
        <w:tc>
          <w:tcPr>
            <w:tcW w:w="584" w:type="dxa"/>
          </w:tcPr>
          <w:p w14:paraId="64C45DA0" w14:textId="77777777" w:rsidR="00270FF1" w:rsidRPr="00C43904" w:rsidRDefault="00270FF1" w:rsidP="00CE3437">
            <w:pPr>
              <w:ind w:left="-2660" w:firstLine="26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150</w:t>
            </w:r>
          </w:p>
        </w:tc>
        <w:tc>
          <w:tcPr>
            <w:tcW w:w="742" w:type="dxa"/>
          </w:tcPr>
          <w:p w14:paraId="5C48C221" w14:textId="77777777" w:rsidR="00270FF1" w:rsidRPr="00C43904" w:rsidRDefault="00270FF1" w:rsidP="00CE3437">
            <w:pPr>
              <w:ind w:left="-2660" w:firstLine="26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 xml:space="preserve">950 </w:t>
            </w:r>
            <w:proofErr w:type="spellStart"/>
            <w:r>
              <w:rPr>
                <w:rFonts w:ascii="Calibri" w:hAnsi="Calibri"/>
                <w:bCs/>
                <w:iCs/>
                <w:color w:val="000000"/>
                <w:sz w:val="20"/>
              </w:rPr>
              <w:t>lts</w:t>
            </w:r>
            <w:proofErr w:type="spellEnd"/>
          </w:p>
        </w:tc>
        <w:tc>
          <w:tcPr>
            <w:tcW w:w="644" w:type="dxa"/>
          </w:tcPr>
          <w:p w14:paraId="6E4C4141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70°C</w:t>
            </w:r>
          </w:p>
        </w:tc>
        <w:tc>
          <w:tcPr>
            <w:tcW w:w="793" w:type="dxa"/>
          </w:tcPr>
          <w:p w14:paraId="7E704F93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Aço Inox</w:t>
            </w:r>
          </w:p>
        </w:tc>
        <w:tc>
          <w:tcPr>
            <w:tcW w:w="1014" w:type="dxa"/>
          </w:tcPr>
          <w:p w14:paraId="35A9A913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02 Tanques</w:t>
            </w:r>
          </w:p>
        </w:tc>
      </w:tr>
      <w:tr w:rsidR="00860354" w:rsidRPr="003B13F1" w14:paraId="7ACEA1D3" w14:textId="77777777" w:rsidTr="00270F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3B279507" w14:textId="5BCEB6ED" w:rsidR="00270FF1" w:rsidRPr="00357554" w:rsidRDefault="00270FF1" w:rsidP="00CE3437">
            <w:pPr>
              <w:rPr>
                <w:rFonts w:ascii="Calibri" w:hAnsi="Calibri"/>
                <w:b/>
                <w:b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tanques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nome_tanque</w:t>
            </w:r>
            <w:r w:rsidR="007F4D1B">
              <w:rPr>
                <w:rFonts w:ascii="Calibri" w:hAnsi="Calibri" w:cs="Calibri"/>
                <w:color w:val="000000"/>
                <w:sz w:val="20"/>
                <w:szCs w:val="20"/>
              </w:rPr>
              <w:t>8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788D1311" w14:textId="77777777" w:rsidR="00270FF1" w:rsidRPr="008B0D19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 w:rsidRPr="008B0D19">
              <w:rPr>
                <w:rFonts w:ascii="Calibri" w:hAnsi="Calibri"/>
                <w:bCs/>
                <w:iCs/>
                <w:color w:val="000000"/>
                <w:sz w:val="20"/>
              </w:rPr>
              <w:t>1400</w:t>
            </w:r>
          </w:p>
        </w:tc>
        <w:tc>
          <w:tcPr>
            <w:tcW w:w="715" w:type="dxa"/>
            <w:shd w:val="clear" w:color="auto" w:fill="D9D9D9" w:themeFill="background1" w:themeFillShade="D9"/>
          </w:tcPr>
          <w:p w14:paraId="57217819" w14:textId="77777777" w:rsidR="00270FF1" w:rsidRPr="008B0D19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 w:rsidRPr="008B0D19">
              <w:rPr>
                <w:rFonts w:ascii="Calibri" w:hAnsi="Calibri"/>
                <w:bCs/>
                <w:iCs/>
                <w:color w:val="000000"/>
                <w:sz w:val="20"/>
              </w:rPr>
              <w:t>3240</w:t>
            </w:r>
          </w:p>
        </w:tc>
        <w:tc>
          <w:tcPr>
            <w:tcW w:w="634" w:type="dxa"/>
            <w:shd w:val="clear" w:color="auto" w:fill="D9D9D9" w:themeFill="background1" w:themeFillShade="D9"/>
          </w:tcPr>
          <w:p w14:paraId="3A0939EA" w14:textId="77777777" w:rsidR="00270FF1" w:rsidRPr="008B0D19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 w:rsidRPr="008B0D19">
              <w:rPr>
                <w:rFonts w:ascii="Calibri" w:hAnsi="Calibri"/>
                <w:bCs/>
                <w:iCs/>
                <w:color w:val="000000"/>
                <w:sz w:val="20"/>
              </w:rPr>
              <w:t>1000</w:t>
            </w:r>
          </w:p>
        </w:tc>
        <w:tc>
          <w:tcPr>
            <w:tcW w:w="584" w:type="dxa"/>
            <w:shd w:val="clear" w:color="auto" w:fill="D9D9D9" w:themeFill="background1" w:themeFillShade="D9"/>
          </w:tcPr>
          <w:p w14:paraId="0EFF8FE4" w14:textId="77777777" w:rsidR="00270FF1" w:rsidRPr="00357554" w:rsidRDefault="00270FF1" w:rsidP="00CE3437">
            <w:pPr>
              <w:ind w:left="-2660" w:firstLine="26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150</w:t>
            </w:r>
          </w:p>
        </w:tc>
        <w:tc>
          <w:tcPr>
            <w:tcW w:w="742" w:type="dxa"/>
            <w:shd w:val="clear" w:color="auto" w:fill="D9D9D9" w:themeFill="background1" w:themeFillShade="D9"/>
          </w:tcPr>
          <w:p w14:paraId="7D3FD50C" w14:textId="77777777" w:rsidR="00270FF1" w:rsidRPr="00357554" w:rsidRDefault="00270FF1" w:rsidP="00CE3437">
            <w:pPr>
              <w:ind w:left="-2660" w:firstLine="26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 xml:space="preserve">3.850 </w:t>
            </w:r>
            <w:proofErr w:type="spellStart"/>
            <w:r>
              <w:rPr>
                <w:rFonts w:ascii="Calibri" w:hAnsi="Calibri"/>
                <w:bCs/>
                <w:iCs/>
                <w:color w:val="000000"/>
                <w:sz w:val="20"/>
              </w:rPr>
              <w:t>lts</w:t>
            </w:r>
            <w:proofErr w:type="spellEnd"/>
          </w:p>
        </w:tc>
        <w:tc>
          <w:tcPr>
            <w:tcW w:w="644" w:type="dxa"/>
            <w:shd w:val="clear" w:color="auto" w:fill="D9D9D9" w:themeFill="background1" w:themeFillShade="D9"/>
          </w:tcPr>
          <w:p w14:paraId="14DD288B" w14:textId="77777777" w:rsidR="00270FF1" w:rsidRPr="0035755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30°C</w:t>
            </w:r>
          </w:p>
        </w:tc>
        <w:tc>
          <w:tcPr>
            <w:tcW w:w="793" w:type="dxa"/>
            <w:shd w:val="clear" w:color="auto" w:fill="D9D9D9" w:themeFill="background1" w:themeFillShade="D9"/>
          </w:tcPr>
          <w:p w14:paraId="036927A7" w14:textId="77777777" w:rsidR="00270FF1" w:rsidRPr="0035755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PP#20</w:t>
            </w:r>
          </w:p>
        </w:tc>
        <w:tc>
          <w:tcPr>
            <w:tcW w:w="1014" w:type="dxa"/>
            <w:shd w:val="clear" w:color="auto" w:fill="D9D9D9" w:themeFill="background1" w:themeFillShade="D9"/>
          </w:tcPr>
          <w:p w14:paraId="7422EC42" w14:textId="77777777" w:rsidR="00270FF1" w:rsidRPr="0035755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04 Tanques triplos</w:t>
            </w:r>
          </w:p>
        </w:tc>
      </w:tr>
    </w:tbl>
    <w:p w14:paraId="4A4AA356" w14:textId="77777777" w:rsidR="00270FF1" w:rsidRDefault="00270FF1" w:rsidP="00270FF1">
      <w:pPr>
        <w:rPr>
          <w:sz w:val="24"/>
          <w:szCs w:val="14"/>
        </w:rPr>
      </w:pPr>
    </w:p>
    <w:p w14:paraId="271C6AF8" w14:textId="77777777" w:rsidR="00B41B5A" w:rsidRDefault="00B41B5A" w:rsidP="00FC222E"/>
    <w:tbl>
      <w:tblPr>
        <w:tblStyle w:val="ListaMdia2-nfase1"/>
        <w:tblW w:w="8283" w:type="dxa"/>
        <w:tblLook w:val="04A0" w:firstRow="1" w:lastRow="0" w:firstColumn="1" w:lastColumn="0" w:noHBand="0" w:noVBand="1"/>
      </w:tblPr>
      <w:tblGrid>
        <w:gridCol w:w="1511"/>
        <w:gridCol w:w="1778"/>
        <w:gridCol w:w="1714"/>
        <w:gridCol w:w="1962"/>
        <w:gridCol w:w="1539"/>
      </w:tblGrid>
      <w:tr w:rsidR="00BD29F7" w:rsidRPr="003B13F1" w14:paraId="3B31EE50" w14:textId="77777777" w:rsidTr="00CE34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gridSpan w:val="5"/>
          </w:tcPr>
          <w:p w14:paraId="1EB9F6C6" w14:textId="77777777" w:rsidR="00BD29F7" w:rsidRPr="004066E8" w:rsidRDefault="00BD29F7" w:rsidP="00CE3437"/>
          <w:p w14:paraId="56B5E9AC" w14:textId="77777777" w:rsidR="00BD29F7" w:rsidRDefault="00BD29F7" w:rsidP="00CE3437">
            <w:pPr>
              <w:pStyle w:val="Ttulo2"/>
              <w:ind w:left="35" w:right="110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  <w:bookmarkStart w:id="9" w:name="_Toc165981735"/>
            <w:r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>3.2 –CONTATOS ELETROLÍTICOS CATÓDICOS / ANÓDICOS E CENTRALIZADORES</w:t>
            </w:r>
            <w:bookmarkEnd w:id="9"/>
          </w:p>
          <w:p w14:paraId="5F3CD12F" w14:textId="77777777" w:rsidR="00481F7B" w:rsidRPr="00481F7B" w:rsidRDefault="00481F7B" w:rsidP="00481F7B"/>
        </w:tc>
      </w:tr>
      <w:tr w:rsidR="005A74F0" w:rsidRPr="003B13F1" w14:paraId="2C8922B6" w14:textId="77777777" w:rsidTr="00CE34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05903EAB" w14:textId="77777777" w:rsidR="00BD29F7" w:rsidRPr="00CA1326" w:rsidRDefault="00BD29F7" w:rsidP="00CE343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Modelo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09C0E42A" w14:textId="77777777" w:rsidR="00BD29F7" w:rsidRPr="00CA1326" w:rsidRDefault="00BD29F7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47FDE205" w14:textId="77777777" w:rsidR="00BD29F7" w:rsidRPr="00CA1326" w:rsidRDefault="00BD29F7" w:rsidP="00CE3437">
            <w:pPr>
              <w:ind w:right="-17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Fixação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71D4AD95" w14:textId="77777777" w:rsidR="00BD29F7" w:rsidRPr="00CA1326" w:rsidRDefault="00BD29F7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Amperagem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0714302F" w14:textId="77777777" w:rsidR="00BD29F7" w:rsidRDefault="00BD29F7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Obs.:</w:t>
            </w:r>
          </w:p>
        </w:tc>
      </w:tr>
      <w:tr w:rsidR="005A74F0" w:rsidRPr="003B13F1" w14:paraId="113557D4" w14:textId="77777777" w:rsidTr="00CE3437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24057D54" w14:textId="09AA3FAE" w:rsidR="00BD29F7" w:rsidRPr="00C43904" w:rsidRDefault="005A74F0" w:rsidP="00CE3437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cont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_eletro_modelo1 }}</w:t>
            </w:r>
          </w:p>
        </w:tc>
        <w:tc>
          <w:tcPr>
            <w:tcW w:w="0" w:type="auto"/>
          </w:tcPr>
          <w:p w14:paraId="01A5D7DC" w14:textId="62598661" w:rsidR="00BD29F7" w:rsidRPr="00C43904" w:rsidRDefault="005A74F0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cont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_eletro_material_modelo1 }}</w:t>
            </w:r>
          </w:p>
        </w:tc>
        <w:tc>
          <w:tcPr>
            <w:tcW w:w="0" w:type="auto"/>
          </w:tcPr>
          <w:p w14:paraId="5256CC51" w14:textId="0D1BB99E" w:rsidR="00BD29F7" w:rsidRPr="00C43904" w:rsidRDefault="005A74F0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cont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_eletro_fixacao_modelo1 }}</w:t>
            </w:r>
          </w:p>
        </w:tc>
        <w:tc>
          <w:tcPr>
            <w:tcW w:w="0" w:type="auto"/>
          </w:tcPr>
          <w:p w14:paraId="66E91E82" w14:textId="7BAC8A42" w:rsidR="00BD29F7" w:rsidRPr="00C43904" w:rsidRDefault="005A74F0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cont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_eletro_amperagem_modelo1 }}</w:t>
            </w:r>
          </w:p>
        </w:tc>
        <w:tc>
          <w:tcPr>
            <w:tcW w:w="0" w:type="auto"/>
          </w:tcPr>
          <w:p w14:paraId="184459CA" w14:textId="487A7CC5" w:rsidR="00BD29F7" w:rsidRPr="00C43904" w:rsidRDefault="005A74F0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cont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_eletro_obs_modelo1 }}</w:t>
            </w:r>
          </w:p>
        </w:tc>
      </w:tr>
      <w:tr w:rsidR="005A74F0" w:rsidRPr="003B13F1" w14:paraId="5E5E3745" w14:textId="77777777" w:rsidTr="00CE34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46771165" w14:textId="53C0E1F0" w:rsidR="00BD29F7" w:rsidRPr="00C43904" w:rsidRDefault="005A74F0" w:rsidP="00CE3437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cont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_eletro_modelo2 }}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60E31E11" w14:textId="5D54C942" w:rsidR="00BD29F7" w:rsidRPr="00C43904" w:rsidRDefault="005A74F0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cont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_eletro_material_modelo2 }}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04054BDE" w14:textId="0CE6CB8E" w:rsidR="00BD29F7" w:rsidRPr="00C43904" w:rsidRDefault="005A74F0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cont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_eletro_fixacao_modelo2 }}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5A3C4762" w14:textId="2540F818" w:rsidR="00BD29F7" w:rsidRPr="00C43904" w:rsidRDefault="005A74F0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cont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_eletro_amperagem_modelo2 }}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558B5C3B" w14:textId="1E11796B" w:rsidR="00BD29F7" w:rsidRPr="00C43904" w:rsidRDefault="005A74F0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cont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_eletro_obs_modelo2 }}</w:t>
            </w:r>
          </w:p>
        </w:tc>
      </w:tr>
      <w:tr w:rsidR="005A74F0" w:rsidRPr="003B13F1" w14:paraId="2D4B39AE" w14:textId="77777777" w:rsidTr="00CE3437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5F7B4B39" w14:textId="77777777" w:rsidR="00BD29F7" w:rsidRPr="00CA1326" w:rsidRDefault="00BD29F7" w:rsidP="00CE343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</w:tcPr>
          <w:p w14:paraId="1801BEE6" w14:textId="77777777" w:rsidR="00BD29F7" w:rsidRPr="00CA1326" w:rsidRDefault="00BD29F7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0" w:type="auto"/>
          </w:tcPr>
          <w:p w14:paraId="16053455" w14:textId="77777777" w:rsidR="00BD29F7" w:rsidRPr="00CA1326" w:rsidRDefault="00BD29F7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0" w:type="auto"/>
          </w:tcPr>
          <w:p w14:paraId="60B54BE3" w14:textId="77777777" w:rsidR="00BD29F7" w:rsidRPr="00CA1326" w:rsidRDefault="00BD29F7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0" w:type="auto"/>
          </w:tcPr>
          <w:p w14:paraId="262D2759" w14:textId="77777777" w:rsidR="00BD29F7" w:rsidRDefault="00BD29F7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</w:tbl>
    <w:p w14:paraId="1F5C2ED3" w14:textId="77777777" w:rsidR="008639F7" w:rsidRDefault="008639F7" w:rsidP="008639F7"/>
    <w:p w14:paraId="36B37E85" w14:textId="77777777" w:rsidR="00481F7B" w:rsidRDefault="00481F7B" w:rsidP="008639F7"/>
    <w:tbl>
      <w:tblPr>
        <w:tblStyle w:val="ListaMdia2-nfase1"/>
        <w:tblW w:w="8172" w:type="dxa"/>
        <w:tblLook w:val="04A0" w:firstRow="1" w:lastRow="0" w:firstColumn="1" w:lastColumn="0" w:noHBand="0" w:noVBand="1"/>
      </w:tblPr>
      <w:tblGrid>
        <w:gridCol w:w="1500"/>
        <w:gridCol w:w="907"/>
        <w:gridCol w:w="1286"/>
        <w:gridCol w:w="1985"/>
        <w:gridCol w:w="111"/>
        <w:gridCol w:w="111"/>
        <w:gridCol w:w="2272"/>
      </w:tblGrid>
      <w:tr w:rsidR="00481F7B" w:rsidRPr="0075641A" w14:paraId="7B57E718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gridSpan w:val="7"/>
          </w:tcPr>
          <w:p w14:paraId="6DA0487A" w14:textId="77777777" w:rsidR="00481F7B" w:rsidRDefault="00481F7B" w:rsidP="008A1301">
            <w:pPr>
              <w:pStyle w:val="Ttulo2"/>
              <w:ind w:right="1100"/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</w:pPr>
            <w:bookmarkStart w:id="10" w:name="_Toc165981736"/>
            <w:r w:rsidRPr="0075641A"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  <w:t>3.3 – CARGA E DESCARGA DOS TANQUES</w:t>
            </w:r>
            <w:bookmarkEnd w:id="10"/>
          </w:p>
          <w:p w14:paraId="73FAE609" w14:textId="77777777" w:rsidR="00481F7B" w:rsidRPr="00481F7B" w:rsidRDefault="00481F7B" w:rsidP="00481F7B"/>
        </w:tc>
      </w:tr>
      <w:tr w:rsidR="00481F7B" w:rsidRPr="0075641A" w14:paraId="72F04990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76497F6C" w14:textId="77777777" w:rsidR="00481F7B" w:rsidRPr="0075641A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Modelo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7CAA4E3D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2C886BAE" w14:textId="77777777" w:rsidR="00481F7B" w:rsidRPr="0075641A" w:rsidRDefault="00481F7B" w:rsidP="008A1301">
            <w:pPr>
              <w:ind w:right="-17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proofErr w:type="spellStart"/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Tub</w:t>
            </w:r>
            <w:proofErr w:type="spellEnd"/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. Principal</w:t>
            </w:r>
          </w:p>
        </w:tc>
        <w:tc>
          <w:tcPr>
            <w:tcW w:w="2076" w:type="dxa"/>
            <w:gridSpan w:val="2"/>
            <w:shd w:val="clear" w:color="auto" w:fill="D9D9D9" w:themeFill="background1" w:themeFillShade="D9"/>
          </w:tcPr>
          <w:p w14:paraId="0897ACE2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Derivação</w:t>
            </w:r>
          </w:p>
        </w:tc>
        <w:tc>
          <w:tcPr>
            <w:tcW w:w="2400" w:type="dxa"/>
            <w:gridSpan w:val="2"/>
            <w:shd w:val="clear" w:color="auto" w:fill="D9D9D9" w:themeFill="background1" w:themeFillShade="D9"/>
          </w:tcPr>
          <w:p w14:paraId="3DD01632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Obs.:</w:t>
            </w:r>
          </w:p>
        </w:tc>
      </w:tr>
      <w:tr w:rsidR="00481F7B" w:rsidRPr="0075641A" w14:paraId="563CA4B4" w14:textId="77777777" w:rsidTr="008A1301">
        <w:trPr>
          <w:trHeight w:val="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07430B82" w14:textId="77777777" w:rsidR="00481F7B" w:rsidRPr="0075641A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Carga Manual</w:t>
            </w:r>
          </w:p>
        </w:tc>
        <w:tc>
          <w:tcPr>
            <w:tcW w:w="0" w:type="auto"/>
          </w:tcPr>
          <w:p w14:paraId="321D26CF" w14:textId="77777777" w:rsidR="00481F7B" w:rsidRPr="0075641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PVC</w:t>
            </w:r>
          </w:p>
        </w:tc>
        <w:tc>
          <w:tcPr>
            <w:tcW w:w="0" w:type="auto"/>
          </w:tcPr>
          <w:p w14:paraId="2366AFF6" w14:textId="77777777" w:rsidR="00481F7B" w:rsidRPr="0075641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Ø50</w:t>
            </w:r>
          </w:p>
        </w:tc>
        <w:tc>
          <w:tcPr>
            <w:tcW w:w="2076" w:type="dxa"/>
            <w:gridSpan w:val="2"/>
          </w:tcPr>
          <w:p w14:paraId="35794543" w14:textId="77777777" w:rsidR="00481F7B" w:rsidRPr="0075641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Ø25</w:t>
            </w:r>
          </w:p>
        </w:tc>
        <w:tc>
          <w:tcPr>
            <w:tcW w:w="2400" w:type="dxa"/>
            <w:gridSpan w:val="2"/>
          </w:tcPr>
          <w:p w14:paraId="0862ED77" w14:textId="77777777" w:rsidR="00481F7B" w:rsidRPr="0075641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Água de rede</w:t>
            </w:r>
          </w:p>
        </w:tc>
      </w:tr>
      <w:tr w:rsidR="00481F7B" w:rsidRPr="0075641A" w14:paraId="3B67086B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6F876940" w14:textId="77777777" w:rsidR="00481F7B" w:rsidRPr="0075641A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Gerais Ácidos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8DDB09D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PPZ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2BCD5453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Ø85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7F28AD18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Ø50</w:t>
            </w:r>
          </w:p>
        </w:tc>
        <w:tc>
          <w:tcPr>
            <w:tcW w:w="0" w:type="auto"/>
            <w:gridSpan w:val="2"/>
            <w:shd w:val="clear" w:color="auto" w:fill="D9D9D9" w:themeFill="background1" w:themeFillShade="D9"/>
          </w:tcPr>
          <w:p w14:paraId="568573B8" w14:textId="77777777" w:rsidR="00481F7B" w:rsidRPr="0075641A" w:rsidRDefault="00481F7B" w:rsidP="008A1301">
            <w:pPr>
              <w:ind w:left="-2660" w:firstLine="26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58B53960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Descarte</w:t>
            </w: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 xml:space="preserve"> de fundo</w:t>
            </w:r>
          </w:p>
        </w:tc>
      </w:tr>
      <w:tr w:rsidR="00481F7B" w:rsidRPr="0075641A" w14:paraId="0007261F" w14:textId="77777777" w:rsidTr="008A1301">
        <w:trPr>
          <w:trHeight w:val="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7ABAC3F7" w14:textId="77777777" w:rsidR="00481F7B" w:rsidRPr="0075641A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Gerais Alcalinos</w:t>
            </w:r>
          </w:p>
        </w:tc>
        <w:tc>
          <w:tcPr>
            <w:tcW w:w="0" w:type="auto"/>
            <w:shd w:val="clear" w:color="auto" w:fill="auto"/>
          </w:tcPr>
          <w:p w14:paraId="69FCC56D" w14:textId="77777777" w:rsidR="00481F7B" w:rsidRPr="0075641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PVC</w:t>
            </w:r>
          </w:p>
        </w:tc>
        <w:tc>
          <w:tcPr>
            <w:tcW w:w="0" w:type="auto"/>
            <w:shd w:val="clear" w:color="auto" w:fill="auto"/>
          </w:tcPr>
          <w:p w14:paraId="212ED99D" w14:textId="77777777" w:rsidR="00481F7B" w:rsidRPr="0075641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Ø85</w:t>
            </w:r>
          </w:p>
        </w:tc>
        <w:tc>
          <w:tcPr>
            <w:tcW w:w="0" w:type="auto"/>
            <w:shd w:val="clear" w:color="auto" w:fill="auto"/>
          </w:tcPr>
          <w:p w14:paraId="1D5F2EE9" w14:textId="77777777" w:rsidR="00481F7B" w:rsidRPr="0075641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Ø50</w:t>
            </w:r>
          </w:p>
        </w:tc>
        <w:tc>
          <w:tcPr>
            <w:tcW w:w="0" w:type="auto"/>
            <w:gridSpan w:val="2"/>
            <w:shd w:val="clear" w:color="auto" w:fill="auto"/>
          </w:tcPr>
          <w:p w14:paraId="67975012" w14:textId="77777777" w:rsidR="00481F7B" w:rsidRPr="0075641A" w:rsidRDefault="00481F7B" w:rsidP="008A1301">
            <w:pPr>
              <w:ind w:left="-2660" w:firstLine="26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32E7C1EB" w14:textId="77777777" w:rsidR="00481F7B" w:rsidRPr="0075641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Descarte</w:t>
            </w: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 xml:space="preserve"> de fundo</w:t>
            </w:r>
          </w:p>
        </w:tc>
      </w:tr>
      <w:tr w:rsidR="00481F7B" w:rsidRPr="0075641A" w14:paraId="5E85CB4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2D4E2D42" w14:textId="77777777" w:rsidR="00481F7B" w:rsidRPr="0075641A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2B2B0715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2CBB8A65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31B90F65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shd w:val="clear" w:color="auto" w:fill="auto"/>
          </w:tcPr>
          <w:p w14:paraId="23907334" w14:textId="77777777" w:rsidR="00481F7B" w:rsidRPr="0075641A" w:rsidRDefault="00481F7B" w:rsidP="008A1301">
            <w:pPr>
              <w:ind w:left="-2660" w:firstLine="26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77A05FBD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</w:tr>
    </w:tbl>
    <w:p w14:paraId="273694E5" w14:textId="77777777" w:rsidR="00481F7B" w:rsidRDefault="00481F7B" w:rsidP="008639F7"/>
    <w:tbl>
      <w:tblPr>
        <w:tblStyle w:val="ListaMdia2-nfase1"/>
        <w:tblW w:w="0" w:type="auto"/>
        <w:tblInd w:w="10" w:type="dxa"/>
        <w:tblLook w:val="04A0" w:firstRow="1" w:lastRow="0" w:firstColumn="1" w:lastColumn="0" w:noHBand="0" w:noVBand="1"/>
      </w:tblPr>
      <w:tblGrid>
        <w:gridCol w:w="2106"/>
        <w:gridCol w:w="1636"/>
        <w:gridCol w:w="929"/>
        <w:gridCol w:w="1193"/>
        <w:gridCol w:w="1120"/>
        <w:gridCol w:w="1510"/>
      </w:tblGrid>
      <w:tr w:rsidR="00481F7B" w:rsidRPr="0001595C" w14:paraId="7D9223D9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gridSpan w:val="4"/>
          </w:tcPr>
          <w:p w14:paraId="643EF3ED" w14:textId="77777777" w:rsidR="00481F7B" w:rsidRDefault="00481F7B" w:rsidP="008A1301">
            <w:pPr>
              <w:pStyle w:val="Ttulo2"/>
              <w:ind w:right="1100"/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</w:pPr>
            <w:bookmarkStart w:id="11" w:name="_Toc165981737"/>
            <w:bookmarkStart w:id="12" w:name="_Hlk160798214"/>
            <w:r w:rsidRPr="0001595C"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  <w:t>3.</w:t>
            </w:r>
            <w:r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  <w:t>4</w:t>
            </w:r>
            <w:r w:rsidRPr="0001595C"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  <w:t xml:space="preserve"> – AQUECIMENTO</w:t>
            </w:r>
            <w:r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  <w:t xml:space="preserve"> / REFRIGERAÇÃO</w:t>
            </w:r>
            <w:r w:rsidRPr="0001595C"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  <w:t xml:space="preserve"> DOS BANHOS</w:t>
            </w:r>
            <w:bookmarkEnd w:id="11"/>
          </w:p>
          <w:p w14:paraId="572FAE9D" w14:textId="77777777" w:rsidR="00481F7B" w:rsidRPr="00481F7B" w:rsidRDefault="00481F7B" w:rsidP="00481F7B"/>
        </w:tc>
        <w:tc>
          <w:tcPr>
            <w:tcW w:w="0" w:type="auto"/>
          </w:tcPr>
          <w:p w14:paraId="5B4AA94E" w14:textId="77777777" w:rsidR="00481F7B" w:rsidRPr="0001595C" w:rsidRDefault="00481F7B" w:rsidP="008A1301">
            <w:pPr>
              <w:pStyle w:val="Ttulo2"/>
              <w:ind w:right="11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</w:pPr>
          </w:p>
        </w:tc>
        <w:tc>
          <w:tcPr>
            <w:tcW w:w="1510" w:type="dxa"/>
          </w:tcPr>
          <w:p w14:paraId="5A4E013B" w14:textId="77777777" w:rsidR="00481F7B" w:rsidRPr="0001595C" w:rsidRDefault="00481F7B" w:rsidP="008A1301">
            <w:pPr>
              <w:pStyle w:val="Ttulo2"/>
              <w:ind w:right="11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</w:pPr>
          </w:p>
        </w:tc>
      </w:tr>
      <w:tr w:rsidR="00481F7B" w:rsidRPr="0001595C" w14:paraId="14C202D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</w:tcPr>
          <w:p w14:paraId="6A763FDA" w14:textId="77777777" w:rsidR="00481F7B" w:rsidRPr="0032665E" w:rsidRDefault="00481F7B" w:rsidP="008A1301">
            <w:pP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1636" w:type="dxa"/>
            <w:shd w:val="clear" w:color="auto" w:fill="D9D9D9" w:themeFill="background1" w:themeFillShade="D9"/>
          </w:tcPr>
          <w:p w14:paraId="557C907F" w14:textId="77777777" w:rsidR="00481F7B" w:rsidRPr="0032665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Temp.</w:t>
            </w: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 xml:space="preserve"> / </w:t>
            </w:r>
            <w:proofErr w:type="spellStart"/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Poten</w:t>
            </w:r>
            <w:proofErr w:type="spellEnd"/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.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26C02D1B" w14:textId="77777777" w:rsidR="00481F7B" w:rsidRPr="0032665E" w:rsidRDefault="00481F7B" w:rsidP="008A1301">
            <w:pPr>
              <w:ind w:right="-17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58F3DE6" w14:textId="77777777" w:rsidR="00481F7B" w:rsidRPr="0032665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Modelo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53467945" w14:textId="77777777" w:rsidR="00481F7B" w:rsidRPr="0032665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Controles</w:t>
            </w:r>
          </w:p>
        </w:tc>
        <w:tc>
          <w:tcPr>
            <w:tcW w:w="1510" w:type="dxa"/>
            <w:shd w:val="clear" w:color="auto" w:fill="D9D9D9" w:themeFill="background1" w:themeFillShade="D9"/>
          </w:tcPr>
          <w:p w14:paraId="51A7284D" w14:textId="77777777" w:rsidR="00481F7B" w:rsidRPr="0032665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Obs.:</w:t>
            </w:r>
          </w:p>
        </w:tc>
      </w:tr>
      <w:tr w:rsidR="00481F7B" w:rsidRPr="0001595C" w14:paraId="216CF4BC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</w:tcPr>
          <w:p w14:paraId="71F2D487" w14:textId="77777777" w:rsidR="00481F7B" w:rsidRPr="0001595C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DX. Químico</w:t>
            </w:r>
          </w:p>
        </w:tc>
        <w:tc>
          <w:tcPr>
            <w:tcW w:w="1636" w:type="dxa"/>
          </w:tcPr>
          <w:p w14:paraId="0BD03FA0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80°C</w:t>
            </w:r>
          </w:p>
        </w:tc>
        <w:tc>
          <w:tcPr>
            <w:tcW w:w="0" w:type="auto"/>
          </w:tcPr>
          <w:p w14:paraId="4F2584E9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INOX 304</w:t>
            </w:r>
          </w:p>
        </w:tc>
        <w:tc>
          <w:tcPr>
            <w:tcW w:w="0" w:type="auto"/>
          </w:tcPr>
          <w:p w14:paraId="6D68C9CA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Serpentinas</w:t>
            </w:r>
          </w:p>
        </w:tc>
        <w:tc>
          <w:tcPr>
            <w:tcW w:w="0" w:type="auto"/>
          </w:tcPr>
          <w:p w14:paraId="681240D8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SONDA PT-100</w:t>
            </w:r>
          </w:p>
        </w:tc>
        <w:tc>
          <w:tcPr>
            <w:tcW w:w="1510" w:type="dxa"/>
          </w:tcPr>
          <w:p w14:paraId="1F4E7F0E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Aquec</w:t>
            </w:r>
            <w:proofErr w:type="spellEnd"/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Desoleador</w:t>
            </w:r>
            <w:proofErr w:type="spellEnd"/>
          </w:p>
        </w:tc>
      </w:tr>
      <w:tr w:rsidR="00481F7B" w:rsidRPr="0001595C" w14:paraId="389563DA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</w:tcPr>
          <w:p w14:paraId="6BF5900F" w14:textId="77777777" w:rsidR="00481F7B" w:rsidRPr="0001595C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DX. Eletrolítico</w:t>
            </w:r>
          </w:p>
        </w:tc>
        <w:tc>
          <w:tcPr>
            <w:tcW w:w="1636" w:type="dxa"/>
            <w:shd w:val="clear" w:color="auto" w:fill="D9D9D9" w:themeFill="background1" w:themeFillShade="D9"/>
          </w:tcPr>
          <w:p w14:paraId="46A47F64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45°C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2FB8078E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--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42069F76" w14:textId="77777777" w:rsidR="00481F7B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Indireto</w:t>
            </w:r>
          </w:p>
          <w:p w14:paraId="132059A5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Barramento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5B1BD85F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SONDA PT-100</w:t>
            </w:r>
          </w:p>
        </w:tc>
        <w:tc>
          <w:tcPr>
            <w:tcW w:w="1510" w:type="dxa"/>
            <w:shd w:val="clear" w:color="auto" w:fill="D9D9D9" w:themeFill="background1" w:themeFillShade="D9"/>
          </w:tcPr>
          <w:p w14:paraId="56488EA6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</w:p>
        </w:tc>
      </w:tr>
      <w:tr w:rsidR="00481F7B" w:rsidRPr="0001595C" w14:paraId="2E85D238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</w:tcPr>
          <w:p w14:paraId="56246B19" w14:textId="77777777" w:rsidR="00481F7B" w:rsidRPr="0001595C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Zinco Alcalino</w:t>
            </w:r>
          </w:p>
        </w:tc>
        <w:tc>
          <w:tcPr>
            <w:tcW w:w="1636" w:type="dxa"/>
          </w:tcPr>
          <w:p w14:paraId="4E2D942B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30°C</w:t>
            </w:r>
          </w:p>
        </w:tc>
        <w:tc>
          <w:tcPr>
            <w:tcW w:w="0" w:type="auto"/>
          </w:tcPr>
          <w:p w14:paraId="459A19A6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INOX 304</w:t>
            </w:r>
          </w:p>
        </w:tc>
        <w:tc>
          <w:tcPr>
            <w:tcW w:w="0" w:type="auto"/>
          </w:tcPr>
          <w:p w14:paraId="43D6E1F3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Serpentina</w:t>
            </w:r>
          </w:p>
        </w:tc>
        <w:tc>
          <w:tcPr>
            <w:tcW w:w="0" w:type="auto"/>
          </w:tcPr>
          <w:p w14:paraId="25A70FA8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SONDA PT-100</w:t>
            </w:r>
          </w:p>
        </w:tc>
        <w:tc>
          <w:tcPr>
            <w:tcW w:w="1510" w:type="dxa"/>
          </w:tcPr>
          <w:p w14:paraId="1510547C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Refrigeração</w:t>
            </w:r>
          </w:p>
        </w:tc>
      </w:tr>
      <w:tr w:rsidR="00481F7B" w:rsidRPr="0001595C" w14:paraId="76AEA48D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</w:tcPr>
          <w:p w14:paraId="5EDE7885" w14:textId="77777777" w:rsidR="00481F7B" w:rsidRPr="0001595C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Água Quente</w:t>
            </w:r>
          </w:p>
        </w:tc>
        <w:tc>
          <w:tcPr>
            <w:tcW w:w="1636" w:type="dxa"/>
            <w:shd w:val="clear" w:color="auto" w:fill="D9D9D9" w:themeFill="background1" w:themeFillShade="D9"/>
          </w:tcPr>
          <w:p w14:paraId="17C27FC7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70°C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1BACB9A1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INOX 304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4C5A2224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Serpentina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8DC91F3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SONDA PT-100</w:t>
            </w:r>
          </w:p>
        </w:tc>
        <w:tc>
          <w:tcPr>
            <w:tcW w:w="1510" w:type="dxa"/>
            <w:shd w:val="clear" w:color="auto" w:fill="D9D9D9" w:themeFill="background1" w:themeFillShade="D9"/>
          </w:tcPr>
          <w:p w14:paraId="00D7ED13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Queimador Gás</w:t>
            </w:r>
          </w:p>
        </w:tc>
      </w:tr>
      <w:tr w:rsidR="00481F7B" w:rsidRPr="0001595C" w14:paraId="05DA2CB8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</w:tcPr>
          <w:p w14:paraId="24EBAD56" w14:textId="77777777" w:rsidR="00481F7B" w:rsidRPr="0001595C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</w:p>
        </w:tc>
        <w:tc>
          <w:tcPr>
            <w:tcW w:w="1636" w:type="dxa"/>
            <w:shd w:val="clear" w:color="auto" w:fill="auto"/>
          </w:tcPr>
          <w:p w14:paraId="006581DB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51335838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39CC35E3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6A3C09A6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1510" w:type="dxa"/>
            <w:shd w:val="clear" w:color="auto" w:fill="auto"/>
          </w:tcPr>
          <w:p w14:paraId="1C4B0A63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</w:tr>
      <w:tr w:rsidR="00481F7B" w:rsidRPr="0001595C" w14:paraId="7914689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</w:tcPr>
          <w:p w14:paraId="1DF23D87" w14:textId="77777777" w:rsidR="00481F7B" w:rsidRPr="0001595C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</w:p>
        </w:tc>
        <w:tc>
          <w:tcPr>
            <w:tcW w:w="1636" w:type="dxa"/>
            <w:shd w:val="clear" w:color="auto" w:fill="D9D9D9" w:themeFill="background1" w:themeFillShade="D9"/>
          </w:tcPr>
          <w:p w14:paraId="712F1DBC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3794B041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5E3A8A4C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06D879E7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1510" w:type="dxa"/>
            <w:shd w:val="clear" w:color="auto" w:fill="D9D9D9" w:themeFill="background1" w:themeFillShade="D9"/>
          </w:tcPr>
          <w:p w14:paraId="39C942CC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</w:tr>
      <w:bookmarkEnd w:id="12"/>
    </w:tbl>
    <w:p w14:paraId="082D8099" w14:textId="1633AAE4" w:rsidR="008639F7" w:rsidRDefault="008639F7" w:rsidP="00481F7B">
      <w:pPr>
        <w:tabs>
          <w:tab w:val="left" w:pos="2394"/>
        </w:tabs>
        <w:rPr>
          <w:rFonts w:ascii="Arial" w:hAnsi="Arial" w:cs="Arial"/>
        </w:rPr>
      </w:pPr>
    </w:p>
    <w:p w14:paraId="31A8B961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8381" w:type="dxa"/>
        <w:tblLook w:val="04A0" w:firstRow="1" w:lastRow="0" w:firstColumn="1" w:lastColumn="0" w:noHBand="0" w:noVBand="1"/>
      </w:tblPr>
      <w:tblGrid>
        <w:gridCol w:w="1808"/>
        <w:gridCol w:w="1081"/>
        <w:gridCol w:w="1377"/>
        <w:gridCol w:w="958"/>
        <w:gridCol w:w="837"/>
        <w:gridCol w:w="2320"/>
      </w:tblGrid>
      <w:tr w:rsidR="00481F7B" w:rsidRPr="000C5680" w14:paraId="2B197C6F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gridSpan w:val="4"/>
          </w:tcPr>
          <w:p w14:paraId="0FB0FB5E" w14:textId="77777777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="Calibri"/>
                <w:color w:val="000000"/>
                <w:sz w:val="20"/>
                <w:szCs w:val="20"/>
              </w:rPr>
            </w:pPr>
            <w:bookmarkStart w:id="13" w:name="_Toc165981738"/>
            <w:r w:rsidRPr="000C5680">
              <w:rPr>
                <w:rFonts w:ascii="Calibri" w:eastAsiaTheme="minorEastAsia" w:hAnsi="Calibri" w:cs="Calibri"/>
                <w:color w:val="000000"/>
                <w:sz w:val="20"/>
                <w:szCs w:val="20"/>
              </w:rPr>
              <w:t>3.</w:t>
            </w:r>
            <w:r>
              <w:rPr>
                <w:rFonts w:ascii="Calibri" w:eastAsiaTheme="minorEastAsia" w:hAnsi="Calibri" w:cs="Calibri"/>
                <w:color w:val="000000"/>
                <w:sz w:val="20"/>
                <w:szCs w:val="20"/>
              </w:rPr>
              <w:t>5</w:t>
            </w:r>
            <w:r w:rsidRPr="000C5680">
              <w:rPr>
                <w:rFonts w:ascii="Calibri" w:eastAsiaTheme="minorEastAsia" w:hAnsi="Calibri" w:cs="Calibri"/>
                <w:color w:val="000000"/>
                <w:sz w:val="20"/>
                <w:szCs w:val="20"/>
              </w:rPr>
              <w:t xml:space="preserve"> – BARRAMENTOS ELETROLÍTICOS</w:t>
            </w:r>
            <w:bookmarkEnd w:id="13"/>
          </w:p>
          <w:p w14:paraId="5D9C9D9C" w14:textId="77777777" w:rsidR="00481F7B" w:rsidRPr="00481F7B" w:rsidRDefault="00481F7B" w:rsidP="00481F7B"/>
        </w:tc>
        <w:tc>
          <w:tcPr>
            <w:tcW w:w="0" w:type="auto"/>
          </w:tcPr>
          <w:p w14:paraId="5C57404A" w14:textId="77777777" w:rsidR="00481F7B" w:rsidRPr="000C5680" w:rsidRDefault="00481F7B" w:rsidP="008A1301">
            <w:pPr>
              <w:pStyle w:val="Ttulo2"/>
              <w:ind w:right="11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320" w:type="dxa"/>
          </w:tcPr>
          <w:p w14:paraId="1A4A2FD3" w14:textId="77777777" w:rsidR="00481F7B" w:rsidRPr="000C5680" w:rsidRDefault="00481F7B" w:rsidP="008A1301">
            <w:pPr>
              <w:pStyle w:val="Ttulo2"/>
              <w:ind w:right="11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color w:val="000000"/>
                <w:sz w:val="20"/>
                <w:szCs w:val="20"/>
              </w:rPr>
            </w:pPr>
          </w:p>
        </w:tc>
      </w:tr>
      <w:tr w:rsidR="00481F7B" w:rsidRPr="000C5680" w14:paraId="3458757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0BC76C71" w14:textId="77777777" w:rsidR="00481F7B" w:rsidRPr="000C5680" w:rsidRDefault="00481F7B" w:rsidP="008A1301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7C97F4C7" w14:textId="77777777" w:rsidR="00481F7B" w:rsidRPr="000C5680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Corrente 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6C966C4D" w14:textId="77777777" w:rsidR="00481F7B" w:rsidRPr="000C5680" w:rsidRDefault="00481F7B" w:rsidP="008A1301">
            <w:pPr>
              <w:ind w:right="-17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61C5C978" w14:textId="77777777" w:rsidR="00481F7B" w:rsidRPr="000C5680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Anôdos</w:t>
            </w:r>
            <w:proofErr w:type="spellEnd"/>
          </w:p>
        </w:tc>
        <w:tc>
          <w:tcPr>
            <w:tcW w:w="0" w:type="auto"/>
            <w:shd w:val="clear" w:color="auto" w:fill="D9D9D9" w:themeFill="background1" w:themeFillShade="D9"/>
          </w:tcPr>
          <w:p w14:paraId="7BCEF867" w14:textId="77777777" w:rsidR="00481F7B" w:rsidRPr="000C5680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Qtde</w:t>
            </w:r>
            <w:proofErr w:type="spellEnd"/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.:</w:t>
            </w:r>
          </w:p>
        </w:tc>
        <w:tc>
          <w:tcPr>
            <w:tcW w:w="2320" w:type="dxa"/>
            <w:shd w:val="clear" w:color="auto" w:fill="D9D9D9" w:themeFill="background1" w:themeFillShade="D9"/>
          </w:tcPr>
          <w:p w14:paraId="4E1C7244" w14:textId="77777777" w:rsidR="00481F7B" w:rsidRPr="000C5680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Obs.:</w:t>
            </w:r>
          </w:p>
        </w:tc>
      </w:tr>
      <w:tr w:rsidR="00481F7B" w:rsidRPr="000C5680" w14:paraId="7E64BCE2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409E489E" w14:textId="77777777" w:rsidR="00481F7B" w:rsidRPr="000C5680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Dx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. Eletrolítico</w:t>
            </w:r>
          </w:p>
        </w:tc>
        <w:tc>
          <w:tcPr>
            <w:tcW w:w="0" w:type="auto"/>
          </w:tcPr>
          <w:p w14:paraId="1354A3B4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2000 A</w:t>
            </w:r>
          </w:p>
        </w:tc>
        <w:tc>
          <w:tcPr>
            <w:tcW w:w="0" w:type="auto"/>
          </w:tcPr>
          <w:p w14:paraId="3118DCC0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Cobre/INOX</w:t>
            </w:r>
          </w:p>
        </w:tc>
        <w:tc>
          <w:tcPr>
            <w:tcW w:w="0" w:type="auto"/>
          </w:tcPr>
          <w:p w14:paraId="21D9799C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INOX</w:t>
            </w:r>
          </w:p>
        </w:tc>
        <w:tc>
          <w:tcPr>
            <w:tcW w:w="0" w:type="auto"/>
          </w:tcPr>
          <w:p w14:paraId="2F1B1091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02</w:t>
            </w:r>
          </w:p>
        </w:tc>
        <w:tc>
          <w:tcPr>
            <w:tcW w:w="2320" w:type="dxa"/>
          </w:tcPr>
          <w:p w14:paraId="3C575BAC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Br.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Anód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. Fixos</w:t>
            </w:r>
          </w:p>
        </w:tc>
      </w:tr>
      <w:tr w:rsidR="00481F7B" w:rsidRPr="000C5680" w14:paraId="1FE98993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79AF1D6A" w14:textId="77777777" w:rsidR="00481F7B" w:rsidRPr="000C5680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Zinco Alcalino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4E085A54" w14:textId="77777777" w:rsidR="00481F7B" w:rsidRPr="000C5680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1000 A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17E14DE" w14:textId="77777777" w:rsidR="00481F7B" w:rsidRPr="000C5680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Cobre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4CF36602" w14:textId="77777777" w:rsidR="00481F7B" w:rsidRPr="000C5680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--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09D4101" w14:textId="77777777" w:rsidR="00481F7B" w:rsidRPr="000C5680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12</w:t>
            </w:r>
          </w:p>
        </w:tc>
        <w:tc>
          <w:tcPr>
            <w:tcW w:w="2320" w:type="dxa"/>
            <w:shd w:val="clear" w:color="auto" w:fill="D9D9D9" w:themeFill="background1" w:themeFillShade="D9"/>
          </w:tcPr>
          <w:p w14:paraId="1BD39AE2" w14:textId="77777777" w:rsidR="00481F7B" w:rsidRPr="000C5680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Br.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Anód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. Fixo</w:t>
            </w:r>
          </w:p>
        </w:tc>
      </w:tr>
      <w:tr w:rsidR="00481F7B" w:rsidRPr="000C5680" w14:paraId="7A98AE64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5D4F8C17" w14:textId="77777777" w:rsidR="00481F7B" w:rsidRPr="000C5680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4FBE3754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4F5D7DB6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50AC940B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07B85D8A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  <w:szCs w:val="20"/>
              </w:rPr>
            </w:pPr>
          </w:p>
        </w:tc>
        <w:tc>
          <w:tcPr>
            <w:tcW w:w="2320" w:type="dxa"/>
            <w:shd w:val="clear" w:color="auto" w:fill="D9D9D9" w:themeFill="background1" w:themeFillShade="D9"/>
          </w:tcPr>
          <w:p w14:paraId="46E92E0E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  <w:szCs w:val="20"/>
              </w:rPr>
            </w:pPr>
          </w:p>
        </w:tc>
      </w:tr>
    </w:tbl>
    <w:p w14:paraId="4F8C8A25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1858D93C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6886814E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3B3FB6BC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69CDD28A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25FF8444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54A93A09" w14:textId="77777777" w:rsidR="00481F7B" w:rsidRDefault="00481F7B" w:rsidP="00481F7B">
      <w:pPr>
        <w:pStyle w:val="Ttulo1"/>
        <w:rPr>
          <w:noProof/>
        </w:rPr>
      </w:pPr>
      <w:bookmarkStart w:id="14" w:name="_Toc165981739"/>
    </w:p>
    <w:p w14:paraId="51C3DB79" w14:textId="58BFE461" w:rsidR="00481F7B" w:rsidRDefault="00481F7B" w:rsidP="00481F7B">
      <w:pPr>
        <w:pStyle w:val="Ttulo1"/>
        <w:rPr>
          <w:rFonts w:asciiTheme="minorHAnsi" w:hAnsiTheme="minorHAnsi" w:cstheme="minorHAnsi"/>
          <w:sz w:val="24"/>
          <w:szCs w:val="14"/>
        </w:rPr>
      </w:pPr>
      <w:r w:rsidRPr="00D26F22">
        <w:rPr>
          <w:rFonts w:asciiTheme="minorHAnsi" w:hAnsiTheme="minorHAnsi" w:cstheme="minorHAnsi"/>
          <w:sz w:val="24"/>
          <w:szCs w:val="14"/>
        </w:rPr>
        <w:t>4 – EQUIPAMENTOS</w:t>
      </w:r>
      <w:r>
        <w:rPr>
          <w:rFonts w:asciiTheme="minorHAnsi" w:hAnsiTheme="minorHAnsi" w:cstheme="minorHAnsi"/>
          <w:sz w:val="24"/>
          <w:szCs w:val="14"/>
        </w:rPr>
        <w:t xml:space="preserve">, </w:t>
      </w:r>
      <w:r w:rsidRPr="00D26F22">
        <w:rPr>
          <w:rFonts w:asciiTheme="minorHAnsi" w:hAnsiTheme="minorHAnsi" w:cstheme="minorHAnsi"/>
          <w:sz w:val="24"/>
          <w:szCs w:val="14"/>
        </w:rPr>
        <w:t>ACESSÓRIOS</w:t>
      </w:r>
      <w:r>
        <w:rPr>
          <w:rFonts w:asciiTheme="minorHAnsi" w:hAnsiTheme="minorHAnsi" w:cstheme="minorHAnsi"/>
          <w:sz w:val="24"/>
          <w:szCs w:val="14"/>
        </w:rPr>
        <w:t xml:space="preserve"> E SERVIÇOS</w:t>
      </w:r>
      <w:bookmarkEnd w:id="14"/>
    </w:p>
    <w:p w14:paraId="679D9512" w14:textId="77777777" w:rsidR="00481F7B" w:rsidRPr="00481F7B" w:rsidRDefault="00481F7B" w:rsidP="00481F7B"/>
    <w:tbl>
      <w:tblPr>
        <w:tblStyle w:val="ListaMdia2-nfase1"/>
        <w:tblW w:w="8374" w:type="dxa"/>
        <w:tblInd w:w="-10" w:type="dxa"/>
        <w:tblLook w:val="04A0" w:firstRow="1" w:lastRow="0" w:firstColumn="1" w:lastColumn="0" w:noHBand="0" w:noVBand="1"/>
      </w:tblPr>
      <w:tblGrid>
        <w:gridCol w:w="1306"/>
        <w:gridCol w:w="7068"/>
      </w:tblGrid>
      <w:tr w:rsidR="00481F7B" w:rsidRPr="003B13F1" w14:paraId="40E211BC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4" w:type="dxa"/>
            <w:gridSpan w:val="2"/>
          </w:tcPr>
          <w:p w14:paraId="7BBF76C9" w14:textId="77777777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  <w:bookmarkStart w:id="15" w:name="_Toc165981740"/>
            <w:r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>4.1 – TAMBORES ROTATIVOS</w:t>
            </w:r>
            <w:bookmarkEnd w:id="15"/>
          </w:p>
          <w:p w14:paraId="61C79668" w14:textId="77777777" w:rsidR="00481F7B" w:rsidRPr="00481F7B" w:rsidRDefault="00481F7B" w:rsidP="00481F7B"/>
        </w:tc>
      </w:tr>
      <w:tr w:rsidR="00481F7B" w:rsidRPr="003B13F1" w14:paraId="1FF7197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3BCF4019" w14:textId="77777777" w:rsidR="00481F7B" w:rsidRPr="00582192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Modelo</w:t>
            </w:r>
          </w:p>
        </w:tc>
        <w:tc>
          <w:tcPr>
            <w:tcW w:w="7088" w:type="dxa"/>
            <w:shd w:val="clear" w:color="auto" w:fill="D9D9D9" w:themeFill="background1" w:themeFillShade="D9"/>
          </w:tcPr>
          <w:p w14:paraId="18DAE104" w14:textId="77777777" w:rsidR="00481F7B" w:rsidRPr="00582192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Rotativo 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10</w:t>
            </w: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00/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42</w:t>
            </w: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0 </w:t>
            </w:r>
          </w:p>
        </w:tc>
      </w:tr>
      <w:tr w:rsidR="00481F7B" w:rsidRPr="003B13F1" w14:paraId="77A13738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6597C65C" w14:textId="77777777" w:rsidR="00481F7B" w:rsidRPr="00582192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Capacidade</w:t>
            </w:r>
          </w:p>
        </w:tc>
        <w:tc>
          <w:tcPr>
            <w:tcW w:w="7088" w:type="dxa"/>
          </w:tcPr>
          <w:p w14:paraId="0AA1AE1D" w14:textId="77777777" w:rsidR="00481F7B" w:rsidRPr="00582192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140</w:t>
            </w: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Litros / 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</w:t>
            </w: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40kg</w:t>
            </w:r>
          </w:p>
        </w:tc>
      </w:tr>
      <w:tr w:rsidR="00481F7B" w:rsidRPr="003B13F1" w14:paraId="59778047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7ED05162" w14:textId="77777777" w:rsidR="00481F7B" w:rsidRPr="00582192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Hexágono</w:t>
            </w:r>
          </w:p>
        </w:tc>
        <w:tc>
          <w:tcPr>
            <w:tcW w:w="7088" w:type="dxa"/>
            <w:shd w:val="clear" w:color="auto" w:fill="D9D9D9" w:themeFill="background1" w:themeFillShade="D9"/>
          </w:tcPr>
          <w:p w14:paraId="18CF0820" w14:textId="77777777" w:rsidR="00481F7B" w:rsidRPr="00582192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Chapas em PPN #12 #30 </w:t>
            </w:r>
          </w:p>
        </w:tc>
      </w:tr>
      <w:tr w:rsidR="00481F7B" w:rsidRPr="003B13F1" w14:paraId="64A5D33C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5880F6AA" w14:textId="77777777" w:rsidR="00481F7B" w:rsidRPr="00582192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Furação</w:t>
            </w:r>
          </w:p>
        </w:tc>
        <w:tc>
          <w:tcPr>
            <w:tcW w:w="7088" w:type="dxa"/>
          </w:tcPr>
          <w:p w14:paraId="6683AD8C" w14:textId="77777777" w:rsidR="00481F7B" w:rsidRPr="00582192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Ø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3,5</w:t>
            </w: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mm chanfrados </w:t>
            </w:r>
          </w:p>
        </w:tc>
      </w:tr>
      <w:tr w:rsidR="00481F7B" w:rsidRPr="003B13F1" w14:paraId="3FFF6DA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48A59CE8" w14:textId="77777777" w:rsidR="00481F7B" w:rsidRPr="00582192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Estrutura</w:t>
            </w:r>
          </w:p>
        </w:tc>
        <w:tc>
          <w:tcPr>
            <w:tcW w:w="7088" w:type="dxa"/>
            <w:shd w:val="clear" w:color="auto" w:fill="D9D9D9" w:themeFill="background1" w:themeFillShade="D9"/>
          </w:tcPr>
          <w:p w14:paraId="148150A4" w14:textId="77777777" w:rsidR="00481F7B" w:rsidRPr="00582192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Aço Inox AISI 304 com revestimento epóxi</w:t>
            </w:r>
          </w:p>
        </w:tc>
      </w:tr>
      <w:tr w:rsidR="00481F7B" w:rsidRPr="003B13F1" w14:paraId="5EBD7C1C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451F9EB4" w14:textId="77777777" w:rsidR="00481F7B" w:rsidRPr="00582192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Cabos</w:t>
            </w:r>
          </w:p>
        </w:tc>
        <w:tc>
          <w:tcPr>
            <w:tcW w:w="7088" w:type="dxa"/>
          </w:tcPr>
          <w:p w14:paraId="691827D8" w14:textId="77777777" w:rsidR="00481F7B" w:rsidRPr="00582192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Secção 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12</w:t>
            </w: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0mm²</w:t>
            </w:r>
          </w:p>
        </w:tc>
      </w:tr>
      <w:tr w:rsidR="00481F7B" w:rsidRPr="003B13F1" w14:paraId="773E974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264F1491" w14:textId="77777777" w:rsidR="00481F7B" w:rsidRPr="00582192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Temperatura</w:t>
            </w:r>
          </w:p>
        </w:tc>
        <w:tc>
          <w:tcPr>
            <w:tcW w:w="7088" w:type="dxa"/>
            <w:shd w:val="clear" w:color="auto" w:fill="D9D9D9" w:themeFill="background1" w:themeFillShade="D9"/>
          </w:tcPr>
          <w:p w14:paraId="42D4C2B6" w14:textId="77777777" w:rsidR="00481F7B" w:rsidRPr="00582192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Max. 80°C</w:t>
            </w:r>
          </w:p>
        </w:tc>
      </w:tr>
      <w:tr w:rsidR="00481F7B" w:rsidRPr="003B13F1" w14:paraId="7CE71DD3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373DA255" w14:textId="77777777" w:rsidR="00481F7B" w:rsidRPr="00582192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Acionamento</w:t>
            </w:r>
          </w:p>
        </w:tc>
        <w:tc>
          <w:tcPr>
            <w:tcW w:w="7088" w:type="dxa"/>
          </w:tcPr>
          <w:p w14:paraId="52896B53" w14:textId="77777777" w:rsidR="00481F7B" w:rsidRPr="00582192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Motoredutor</w:t>
            </w:r>
            <w:proofErr w:type="spellEnd"/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SEW 0,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37</w:t>
            </w: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kw | 24/42V</w:t>
            </w:r>
          </w:p>
        </w:tc>
      </w:tr>
      <w:tr w:rsidR="00481F7B" w:rsidRPr="003B13F1" w14:paraId="24A9AA39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49701D37" w14:textId="77777777" w:rsidR="00481F7B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Quantidade</w:t>
            </w:r>
          </w:p>
        </w:tc>
        <w:tc>
          <w:tcPr>
            <w:tcW w:w="7088" w:type="dxa"/>
            <w:shd w:val="clear" w:color="auto" w:fill="D9D9D9" w:themeFill="background1" w:themeFillShade="D9"/>
          </w:tcPr>
          <w:p w14:paraId="6D1DA0AB" w14:textId="77777777" w:rsidR="00481F7B" w:rsidRPr="00C43904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25 Unidades</w:t>
            </w:r>
          </w:p>
        </w:tc>
      </w:tr>
    </w:tbl>
    <w:p w14:paraId="53DB2E7F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0" w:type="auto"/>
        <w:tblInd w:w="-10" w:type="dxa"/>
        <w:tblLook w:val="04A0" w:firstRow="1" w:lastRow="0" w:firstColumn="1" w:lastColumn="0" w:noHBand="0" w:noVBand="1"/>
      </w:tblPr>
      <w:tblGrid>
        <w:gridCol w:w="2278"/>
        <w:gridCol w:w="5529"/>
      </w:tblGrid>
      <w:tr w:rsidR="00481F7B" w:rsidRPr="0068549F" w14:paraId="7C3239E0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807" w:type="dxa"/>
            <w:gridSpan w:val="2"/>
          </w:tcPr>
          <w:p w14:paraId="4365B035" w14:textId="77777777" w:rsidR="00481F7B" w:rsidRDefault="00481F7B" w:rsidP="008A1301">
            <w:pPr>
              <w:pStyle w:val="Ttulo2"/>
              <w:rPr>
                <w:rFonts w:ascii="Calibri" w:hAnsi="Calibri" w:cs="Calibri"/>
                <w:color w:val="000000"/>
                <w:sz w:val="22"/>
              </w:rPr>
            </w:pPr>
            <w:bookmarkStart w:id="16" w:name="_Toc165981741"/>
            <w:bookmarkStart w:id="17" w:name="_Hlk196911758"/>
            <w:r w:rsidRPr="0068549F">
              <w:rPr>
                <w:rFonts w:ascii="Calibri" w:hAnsi="Calibri" w:cs="Calibri"/>
                <w:color w:val="000000"/>
                <w:sz w:val="22"/>
              </w:rPr>
              <w:t>4.2 – ESTRUTURA PRINCIPAL</w:t>
            </w:r>
            <w:bookmarkEnd w:id="16"/>
          </w:p>
          <w:p w14:paraId="41BFF54C" w14:textId="77777777" w:rsidR="00481F7B" w:rsidRPr="00481F7B" w:rsidRDefault="00481F7B" w:rsidP="00481F7B"/>
        </w:tc>
      </w:tr>
      <w:tr w:rsidR="00481F7B" w:rsidRPr="0068549F" w14:paraId="178F0F5A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DE33B57" w14:textId="77777777" w:rsidR="00481F7B" w:rsidRPr="0068549F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68549F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5529" w:type="dxa"/>
            <w:shd w:val="clear" w:color="auto" w:fill="D9D9D9" w:themeFill="background1" w:themeFillShade="D9"/>
          </w:tcPr>
          <w:p w14:paraId="016840EA" w14:textId="77777777" w:rsidR="00481F7B" w:rsidRPr="0068549F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68549F">
              <w:rPr>
                <w:rFonts w:ascii="Calibri" w:hAnsi="Calibri" w:cs="Calibri"/>
                <w:color w:val="000000"/>
              </w:rPr>
              <w:t>Estruturar, suportar e unir em módulos todos os sistemas e partes da máquina.</w:t>
            </w:r>
          </w:p>
        </w:tc>
      </w:tr>
      <w:tr w:rsidR="00481F7B" w:rsidRPr="0068549F" w14:paraId="699FDB88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64CA7F7" w14:textId="77777777" w:rsidR="00481F7B" w:rsidRPr="0068549F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68549F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5529" w:type="dxa"/>
          </w:tcPr>
          <w:p w14:paraId="25D4A3E2" w14:textId="77777777" w:rsidR="00481F7B" w:rsidRPr="0068549F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68549F">
              <w:rPr>
                <w:rFonts w:ascii="Calibri" w:hAnsi="Calibri" w:cs="Calibri"/>
                <w:color w:val="000000"/>
              </w:rPr>
              <w:t>Estrutura formato “</w:t>
            </w:r>
            <w:r>
              <w:rPr>
                <w:rFonts w:ascii="Calibri" w:hAnsi="Calibri" w:cs="Calibri"/>
                <w:color w:val="000000"/>
              </w:rPr>
              <w:t>U</w:t>
            </w:r>
            <w:r w:rsidRPr="0068549F">
              <w:rPr>
                <w:rFonts w:ascii="Calibri" w:hAnsi="Calibri" w:cs="Calibri"/>
                <w:color w:val="000000"/>
              </w:rPr>
              <w:t xml:space="preserve">” | </w:t>
            </w:r>
            <w:r>
              <w:rPr>
                <w:rFonts w:ascii="Calibri" w:hAnsi="Calibri" w:cs="Calibri"/>
                <w:color w:val="000000"/>
              </w:rPr>
              <w:t>para carros Unilaterais</w:t>
            </w:r>
          </w:p>
        </w:tc>
      </w:tr>
      <w:tr w:rsidR="00481F7B" w:rsidRPr="0068549F" w14:paraId="3F6709CB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4B5E6B8" w14:textId="77777777" w:rsidR="00481F7B" w:rsidRPr="0068549F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68549F"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5529" w:type="dxa"/>
            <w:shd w:val="clear" w:color="auto" w:fill="D9D9D9" w:themeFill="background1" w:themeFillShade="D9"/>
          </w:tcPr>
          <w:p w14:paraId="4160F36A" w14:textId="77777777" w:rsidR="00481F7B" w:rsidRPr="0068549F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 x 35 x 4,7m</w:t>
            </w:r>
            <w:r w:rsidRPr="0068549F">
              <w:rPr>
                <w:rFonts w:ascii="Calibri" w:hAnsi="Calibri" w:cs="Calibri"/>
                <w:color w:val="000000"/>
              </w:rPr>
              <w:t xml:space="preserve"> (</w:t>
            </w:r>
            <w:proofErr w:type="spellStart"/>
            <w:r w:rsidRPr="0068549F">
              <w:rPr>
                <w:rFonts w:ascii="Calibri" w:hAnsi="Calibri" w:cs="Calibri"/>
                <w:color w:val="000000"/>
              </w:rPr>
              <w:t>LxCxA</w:t>
            </w:r>
            <w:proofErr w:type="spellEnd"/>
            <w:r w:rsidRPr="0068549F">
              <w:rPr>
                <w:rFonts w:ascii="Calibri" w:hAnsi="Calibri" w:cs="Calibri"/>
                <w:color w:val="000000"/>
              </w:rPr>
              <w:t>)</w:t>
            </w:r>
          </w:p>
        </w:tc>
      </w:tr>
      <w:tr w:rsidR="00481F7B" w:rsidRPr="0068549F" w14:paraId="17CBC5DB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EEF73E1" w14:textId="77777777" w:rsidR="00481F7B" w:rsidRPr="0068549F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>Colunas</w:t>
            </w:r>
          </w:p>
        </w:tc>
        <w:tc>
          <w:tcPr>
            <w:tcW w:w="5529" w:type="dxa"/>
          </w:tcPr>
          <w:p w14:paraId="733D7559" w14:textId="77777777" w:rsidR="00481F7B" w:rsidRPr="0068549F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Perfil “I” SAE 1020</w:t>
            </w:r>
          </w:p>
        </w:tc>
      </w:tr>
      <w:tr w:rsidR="00481F7B" w:rsidRPr="0068549F" w14:paraId="0362F378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F721309" w14:textId="77777777" w:rsidR="00481F7B" w:rsidRPr="0068549F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>Travessas</w:t>
            </w:r>
          </w:p>
        </w:tc>
        <w:tc>
          <w:tcPr>
            <w:tcW w:w="5529" w:type="dxa"/>
            <w:shd w:val="clear" w:color="auto" w:fill="D9D9D9" w:themeFill="background1" w:themeFillShade="D9"/>
          </w:tcPr>
          <w:p w14:paraId="56512E1D" w14:textId="77777777" w:rsidR="00481F7B" w:rsidRPr="0068549F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Tubos Retangulares SAE 1020</w:t>
            </w:r>
          </w:p>
        </w:tc>
      </w:tr>
      <w:tr w:rsidR="00481F7B" w:rsidRPr="0068549F" w14:paraId="1BE5237D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622E969" w14:textId="77777777" w:rsidR="00481F7B" w:rsidRPr="0068549F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>Trilhos Carros</w:t>
            </w:r>
          </w:p>
        </w:tc>
        <w:tc>
          <w:tcPr>
            <w:tcW w:w="5529" w:type="dxa"/>
            <w:shd w:val="clear" w:color="auto" w:fill="auto"/>
          </w:tcPr>
          <w:p w14:paraId="04611812" w14:textId="77777777" w:rsidR="00481F7B" w:rsidRPr="0068549F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Tubo Retangular INOX AISI 304</w:t>
            </w:r>
          </w:p>
        </w:tc>
      </w:tr>
      <w:tr w:rsidR="00481F7B" w:rsidRPr="0068549F" w14:paraId="3F28D07B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08F27AF" w14:textId="77777777" w:rsidR="00481F7B" w:rsidRPr="0068549F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>Apoio Tanques</w:t>
            </w:r>
          </w:p>
        </w:tc>
        <w:tc>
          <w:tcPr>
            <w:tcW w:w="5529" w:type="dxa"/>
            <w:shd w:val="clear" w:color="auto" w:fill="D9D9D9" w:themeFill="background1" w:themeFillShade="D9"/>
          </w:tcPr>
          <w:p w14:paraId="4EF24408" w14:textId="77777777" w:rsidR="00481F7B" w:rsidRPr="0068549F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Base de Concreto (fornecimento cliente)</w:t>
            </w:r>
          </w:p>
        </w:tc>
      </w:tr>
      <w:tr w:rsidR="00481F7B" w:rsidRPr="0068549F" w14:paraId="6E9501E9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BD2D5E7" w14:textId="77777777" w:rsidR="00481F7B" w:rsidRPr="0068549F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>Apoio Barras</w:t>
            </w:r>
          </w:p>
        </w:tc>
        <w:tc>
          <w:tcPr>
            <w:tcW w:w="5529" w:type="dxa"/>
            <w:shd w:val="clear" w:color="auto" w:fill="auto"/>
          </w:tcPr>
          <w:p w14:paraId="0264C2E2" w14:textId="77777777" w:rsidR="00481F7B" w:rsidRPr="0068549F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Sobre a borda dos Tanques</w:t>
            </w:r>
          </w:p>
        </w:tc>
      </w:tr>
      <w:tr w:rsidR="00481F7B" w:rsidRPr="0068549F" w14:paraId="451C23A2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5772F1F" w14:textId="77777777" w:rsidR="00481F7B" w:rsidRPr="0068549F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>Grades Proteção</w:t>
            </w:r>
          </w:p>
        </w:tc>
        <w:tc>
          <w:tcPr>
            <w:tcW w:w="5529" w:type="dxa"/>
            <w:shd w:val="clear" w:color="auto" w:fill="D9D9D9" w:themeFill="background1" w:themeFillShade="D9"/>
          </w:tcPr>
          <w:p w14:paraId="2857A330" w14:textId="77777777" w:rsidR="00481F7B" w:rsidRPr="0068549F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Cant. SAE 1020 | Chapas em Policarbonato</w:t>
            </w:r>
          </w:p>
        </w:tc>
      </w:tr>
      <w:tr w:rsidR="00481F7B" w:rsidRPr="0068549F" w14:paraId="731ADC0D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38FC45B" w14:textId="77777777" w:rsidR="00481F7B" w:rsidRPr="0068549F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>Escadas</w:t>
            </w:r>
            <w:r>
              <w:rPr>
                <w:rFonts w:ascii="Calibri" w:hAnsi="Calibri" w:cs="Calibri"/>
                <w:color w:val="000000"/>
              </w:rPr>
              <w:t xml:space="preserve"> Acesso</w:t>
            </w:r>
          </w:p>
        </w:tc>
        <w:tc>
          <w:tcPr>
            <w:tcW w:w="5529" w:type="dxa"/>
            <w:shd w:val="clear" w:color="auto" w:fill="FFFFFF" w:themeFill="background1"/>
          </w:tcPr>
          <w:p w14:paraId="1D6CD457" w14:textId="77777777" w:rsidR="00481F7B" w:rsidRPr="0068549F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Perfis SAE 1020</w:t>
            </w:r>
          </w:p>
        </w:tc>
      </w:tr>
      <w:tr w:rsidR="00481F7B" w:rsidRPr="0068549F" w14:paraId="4030F1B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878E5BE" w14:textId="77777777" w:rsidR="00481F7B" w:rsidRPr="0068549F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Mat. Mezanino</w:t>
            </w:r>
          </w:p>
        </w:tc>
        <w:tc>
          <w:tcPr>
            <w:tcW w:w="5529" w:type="dxa"/>
            <w:shd w:val="clear" w:color="auto" w:fill="D9D9D9" w:themeFill="background1" w:themeFillShade="D9"/>
          </w:tcPr>
          <w:p w14:paraId="01129028" w14:textId="77777777" w:rsidR="00481F7B" w:rsidRPr="0068549F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N/A</w:t>
            </w:r>
          </w:p>
        </w:tc>
      </w:tr>
      <w:tr w:rsidR="00481F7B" w:rsidRPr="0068549F" w14:paraId="5661A5DA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0B71477" w14:textId="77777777" w:rsidR="00481F7B" w:rsidRPr="0068549F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Sistemas Fixação</w:t>
            </w:r>
          </w:p>
        </w:tc>
        <w:tc>
          <w:tcPr>
            <w:tcW w:w="5529" w:type="dxa"/>
            <w:shd w:val="clear" w:color="auto" w:fill="FFFFFF" w:themeFill="background1"/>
          </w:tcPr>
          <w:p w14:paraId="7A98E3A2" w14:textId="77777777" w:rsidR="00481F7B" w:rsidRPr="0068549F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Parafusos AÇO INOX AISI 304</w:t>
            </w:r>
          </w:p>
        </w:tc>
      </w:tr>
      <w:tr w:rsidR="00481F7B" w:rsidRPr="0068549F" w14:paraId="06D1B089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B247A87" w14:textId="77777777" w:rsidR="00481F7B" w:rsidRPr="0068549F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Revestimento</w:t>
            </w:r>
          </w:p>
        </w:tc>
        <w:tc>
          <w:tcPr>
            <w:tcW w:w="5529" w:type="dxa"/>
            <w:shd w:val="clear" w:color="auto" w:fill="D9D9D9" w:themeFill="background1" w:themeFillShade="D9"/>
          </w:tcPr>
          <w:p w14:paraId="417D812F" w14:textId="77777777" w:rsidR="00481F7B" w:rsidRPr="0068549F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Pintura Líquida Epóxi anticorrosiva | RAL conf. Cliente.</w:t>
            </w:r>
          </w:p>
        </w:tc>
      </w:tr>
      <w:tr w:rsidR="00481F7B" w:rsidRPr="0068549F" w14:paraId="267A2621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56E1DAF" w14:textId="77777777" w:rsidR="00481F7B" w:rsidRPr="0068549F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Piso Passarelas</w:t>
            </w:r>
          </w:p>
        </w:tc>
        <w:tc>
          <w:tcPr>
            <w:tcW w:w="5529" w:type="dxa"/>
            <w:shd w:val="clear" w:color="auto" w:fill="FFFFFF" w:themeFill="background1"/>
          </w:tcPr>
          <w:p w14:paraId="5C7598F7" w14:textId="77777777" w:rsidR="00481F7B" w:rsidRPr="0068549F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 xml:space="preserve">Estrados </w:t>
            </w:r>
            <w:proofErr w:type="spellStart"/>
            <w:r>
              <w:rPr>
                <w:rFonts w:ascii="Calibri" w:hAnsi="Calibri" w:cs="Calibri"/>
                <w:iCs/>
                <w:color w:val="000000"/>
              </w:rPr>
              <w:t>Pultrudados</w:t>
            </w:r>
            <w:proofErr w:type="spellEnd"/>
            <w:r>
              <w:rPr>
                <w:rFonts w:ascii="Calibri" w:hAnsi="Calibri" w:cs="Calibri"/>
                <w:iCs/>
                <w:color w:val="000000"/>
              </w:rPr>
              <w:t xml:space="preserve"> com Resina Epóxi</w:t>
            </w:r>
          </w:p>
        </w:tc>
      </w:tr>
      <w:tr w:rsidR="00481F7B" w:rsidRPr="0068549F" w14:paraId="6FA0F443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7159721" w14:textId="77777777" w:rsidR="00481F7B" w:rsidRPr="0068549F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Revestimento Piso</w:t>
            </w:r>
          </w:p>
        </w:tc>
        <w:tc>
          <w:tcPr>
            <w:tcW w:w="5529" w:type="dxa"/>
            <w:shd w:val="clear" w:color="auto" w:fill="D9D9D9" w:themeFill="background1" w:themeFillShade="D9"/>
          </w:tcPr>
          <w:p w14:paraId="5253B058" w14:textId="77777777" w:rsidR="00481F7B" w:rsidRPr="0068549F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Excluso</w:t>
            </w:r>
          </w:p>
        </w:tc>
      </w:tr>
      <w:bookmarkEnd w:id="17"/>
    </w:tbl>
    <w:p w14:paraId="50CF74C8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41EE520C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0173BD8A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3A50E75F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1632C14B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50069866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76ACB494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77B21D3B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6830F410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5E2ADD0D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1652D80B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0" w:type="auto"/>
        <w:tblLook w:val="04A0" w:firstRow="1" w:lastRow="0" w:firstColumn="1" w:lastColumn="0" w:noHBand="0" w:noVBand="1"/>
      </w:tblPr>
      <w:tblGrid>
        <w:gridCol w:w="2278"/>
        <w:gridCol w:w="6096"/>
      </w:tblGrid>
      <w:tr w:rsidR="00481F7B" w:rsidRPr="007674AA" w14:paraId="49BFF904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4" w:type="dxa"/>
            <w:gridSpan w:val="2"/>
          </w:tcPr>
          <w:p w14:paraId="3EB9DCEB" w14:textId="77777777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  <w:bookmarkStart w:id="18" w:name="_Toc165981742"/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4.3 – CARROS TRANSPORTADORES</w:t>
            </w:r>
            <w:bookmarkEnd w:id="18"/>
          </w:p>
          <w:p w14:paraId="784D54ED" w14:textId="77777777" w:rsidR="00481F7B" w:rsidRPr="00481F7B" w:rsidRDefault="00481F7B" w:rsidP="00481F7B"/>
        </w:tc>
      </w:tr>
      <w:tr w:rsidR="00481F7B" w:rsidRPr="007674AA" w14:paraId="64B2C0CA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4C0E9A4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57D01497" w14:textId="76892F4E" w:rsidR="00481F7B" w:rsidRPr="007674AA" w:rsidRDefault="007F4D1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_objetivos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53B4CAC1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89B00B7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6096" w:type="dxa"/>
          </w:tcPr>
          <w:p w14:paraId="2D774592" w14:textId="2D1FEBE5" w:rsidR="00481F7B" w:rsidRPr="007674AA" w:rsidRDefault="007F4D1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_modelo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3FCF7EE7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9D32A59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Quantidade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176604B6" w14:textId="0A27F7F3" w:rsidR="00481F7B" w:rsidRPr="007674AA" w:rsidRDefault="007F4D1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_quantidade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10FD7E69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6443405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Estrutural</w:t>
            </w:r>
          </w:p>
        </w:tc>
        <w:tc>
          <w:tcPr>
            <w:tcW w:w="6096" w:type="dxa"/>
          </w:tcPr>
          <w:p w14:paraId="518C5DF6" w14:textId="1E7518B1" w:rsidR="00481F7B" w:rsidRPr="007674AA" w:rsidRDefault="007F4D1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_material_estrutural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0FD19FC6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7E74607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Transmissões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2E766A1D" w14:textId="35D3914B" w:rsidR="00481F7B" w:rsidRPr="007674AA" w:rsidRDefault="007F4D1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_material_transmissoes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1A5699DE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7EB1C1C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Revestimento Externo</w:t>
            </w:r>
          </w:p>
        </w:tc>
        <w:tc>
          <w:tcPr>
            <w:tcW w:w="6096" w:type="dxa"/>
            <w:shd w:val="clear" w:color="auto" w:fill="auto"/>
          </w:tcPr>
          <w:p w14:paraId="11A24C52" w14:textId="7E69AF27" w:rsidR="00481F7B" w:rsidRPr="007674AA" w:rsidRDefault="007F4D1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_revestimento_externo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1F09DB8D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7599658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12E96665" w14:textId="79B3D2C7" w:rsidR="00481F7B" w:rsidRPr="007674AA" w:rsidRDefault="007F4D1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_dimensoes_gerais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43C9411F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838862A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Passarela Manutenção</w:t>
            </w:r>
          </w:p>
        </w:tc>
        <w:tc>
          <w:tcPr>
            <w:tcW w:w="6096" w:type="dxa"/>
            <w:shd w:val="clear" w:color="auto" w:fill="auto"/>
          </w:tcPr>
          <w:p w14:paraId="0B7FE036" w14:textId="0A116205" w:rsidR="00481F7B" w:rsidRPr="00B25592" w:rsidRDefault="007F4D1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_passarela_manutencao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4131EEA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AD4235F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FFFFFF" w:themeFill="background1"/>
          </w:tcPr>
          <w:p w14:paraId="575DB692" w14:textId="77777777" w:rsidR="00481F7B" w:rsidRPr="00B25592" w:rsidRDefault="00481F7B" w:rsidP="008A13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iCs/>
                <w:color w:val="00000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>SISTEMA DE ELEVAÇÃO</w:t>
            </w:r>
          </w:p>
        </w:tc>
      </w:tr>
      <w:tr w:rsidR="00481F7B" w:rsidRPr="007674AA" w14:paraId="1AC86B01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39E7BC7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Acionamento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61FF50B7" w14:textId="0A7AE1F9" w:rsidR="00481F7B" w:rsidRPr="002E391D" w:rsidRDefault="007F4D1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_elevação_acionamento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6B63732A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5BDB5C5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Transmissão</w:t>
            </w:r>
          </w:p>
        </w:tc>
        <w:tc>
          <w:tcPr>
            <w:tcW w:w="6096" w:type="dxa"/>
            <w:shd w:val="clear" w:color="auto" w:fill="FFFFFF" w:themeFill="background1"/>
          </w:tcPr>
          <w:p w14:paraId="29F30715" w14:textId="574758CD" w:rsidR="00481F7B" w:rsidRPr="002E391D" w:rsidRDefault="007F4D1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theme="minorBidi"/>
                <w:bCs/>
                <w:iCs/>
                <w:color w:val="000000"/>
                <w:sz w:val="20"/>
              </w:rPr>
              <w:t xml:space="preserve">{{ </w:t>
            </w:r>
            <w:proofErr w:type="spellStart"/>
            <w:r>
              <w:rPr>
                <w:rFonts w:ascii="Calibri" w:hAnsi="Calibri" w:cstheme="minorBidi"/>
                <w:bCs/>
                <w:iCs/>
                <w:color w:val="000000"/>
                <w:sz w:val="20"/>
              </w:rPr>
              <w:t>carros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_elevação_transmissao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 w:cstheme="minorBidi"/>
                <w:bCs/>
                <w:iCs/>
                <w:color w:val="000000"/>
                <w:sz w:val="20"/>
              </w:rPr>
              <w:t>}}</w:t>
            </w:r>
          </w:p>
        </w:tc>
      </w:tr>
      <w:tr w:rsidR="007F4D1B" w:rsidRPr="007674AA" w14:paraId="728220C0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145F77C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Guias Lineares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5434392C" w14:textId="672682D1" w:rsidR="007F4D1B" w:rsidRPr="002E391D" w:rsidRDefault="007F4D1B" w:rsidP="007F4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_elevação_guias_lineares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7F4D1B" w:rsidRPr="007674AA" w14:paraId="19D3552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52F68CE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Capacidade Elevação</w:t>
            </w:r>
          </w:p>
        </w:tc>
        <w:tc>
          <w:tcPr>
            <w:tcW w:w="6096" w:type="dxa"/>
            <w:shd w:val="clear" w:color="auto" w:fill="FFFFFF" w:themeFill="background1"/>
          </w:tcPr>
          <w:p w14:paraId="06D44E7A" w14:textId="4B757DAB" w:rsidR="007F4D1B" w:rsidRPr="002E391D" w:rsidRDefault="007F4D1B" w:rsidP="007F4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_elevação_capacidade_elevacao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7F4D1B" w:rsidRPr="007674AA" w14:paraId="7EC34DB5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B772AF6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Braço de Elevação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5B7FF21" w14:textId="3AF7FB7B" w:rsidR="007F4D1B" w:rsidRPr="002E391D" w:rsidRDefault="007F4D1B" w:rsidP="007F4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_elevação_braco_elevacao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7F4D1B" w:rsidRPr="007674AA" w14:paraId="158D8C1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58905DA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14B241A8" w14:textId="77777777" w:rsidR="007F4D1B" w:rsidRPr="007674AA" w:rsidRDefault="007F4D1B" w:rsidP="007F4D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 xml:space="preserve">SISTEMA DE </w:t>
            </w:r>
            <w:r>
              <w:rPr>
                <w:rFonts w:ascii="Calibri" w:hAnsi="Calibri" w:cs="Calibri"/>
                <w:bCs/>
                <w:iCs/>
                <w:color w:val="000000"/>
              </w:rPr>
              <w:t>TRANSLAÇÃO</w:t>
            </w:r>
          </w:p>
        </w:tc>
      </w:tr>
      <w:tr w:rsidR="007F4D1B" w:rsidRPr="007674AA" w14:paraId="594556AD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2453CAD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Acionamento</w:t>
            </w:r>
          </w:p>
        </w:tc>
        <w:tc>
          <w:tcPr>
            <w:tcW w:w="6096" w:type="dxa"/>
            <w:shd w:val="clear" w:color="auto" w:fill="FFFFFF" w:themeFill="background1"/>
          </w:tcPr>
          <w:p w14:paraId="6535BA9F" w14:textId="02E6711B" w:rsidR="007F4D1B" w:rsidRPr="00A04DAC" w:rsidRDefault="007F4D1B" w:rsidP="007F4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_translação_acionamento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7F4D1B" w:rsidRPr="007674AA" w14:paraId="49F6480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41B20C9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Transmissão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2FC5951D" w14:textId="789DF41E" w:rsidR="007F4D1B" w:rsidRPr="00A04DAC" w:rsidRDefault="007F4D1B" w:rsidP="007F4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_translação_transmissão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7F4D1B" w:rsidRPr="007674AA" w14:paraId="7F3C8DDB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8374F14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Rodagem</w:t>
            </w:r>
          </w:p>
        </w:tc>
        <w:tc>
          <w:tcPr>
            <w:tcW w:w="6096" w:type="dxa"/>
            <w:shd w:val="clear" w:color="auto" w:fill="FFFFFF" w:themeFill="background1"/>
          </w:tcPr>
          <w:p w14:paraId="4CE16DC2" w14:textId="37EF1B8B" w:rsidR="007F4D1B" w:rsidRPr="00A04DAC" w:rsidRDefault="007F4D1B" w:rsidP="007F4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_translação_rodagem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7F4D1B" w:rsidRPr="007674AA" w14:paraId="4041D54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11AF75B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Centralização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12902E03" w14:textId="37B32B93" w:rsidR="007F4D1B" w:rsidRPr="00A04DAC" w:rsidRDefault="007F4D1B" w:rsidP="007F4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_translação_centralização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7F4D1B" w:rsidRPr="007674AA" w14:paraId="63606EC3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8A0A4E5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05E2A855" w14:textId="77777777" w:rsidR="007F4D1B" w:rsidRPr="00A04DAC" w:rsidRDefault="007F4D1B" w:rsidP="007F4D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iCs/>
                <w:color w:val="000000"/>
              </w:rPr>
            </w:pPr>
            <w:r w:rsidRPr="00A04DAC">
              <w:rPr>
                <w:rFonts w:ascii="Calibri" w:hAnsi="Calibri" w:cs="Calibri"/>
                <w:bCs/>
                <w:iCs/>
                <w:color w:val="000000"/>
              </w:rPr>
              <w:t>SISTEMA DE POSICIONAMENTO, COMUNICAÇÃO E ENERGIA</w:t>
            </w:r>
          </w:p>
        </w:tc>
      </w:tr>
      <w:tr w:rsidR="007F4D1B" w:rsidRPr="007674AA" w14:paraId="75EF936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5861D4A" w14:textId="77777777" w:rsidR="007F4D1B" w:rsidRPr="00A04DAC" w:rsidRDefault="007F4D1B" w:rsidP="007F4D1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Posicionamento translação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51E4952" w14:textId="106FB71E" w:rsidR="007F4D1B" w:rsidRPr="00A04DAC" w:rsidRDefault="007F4D1B" w:rsidP="007F4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_pce_posicionamento_translação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7F4D1B" w:rsidRPr="007674AA" w14:paraId="42F2853C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2F77EC3" w14:textId="77777777" w:rsidR="007F4D1B" w:rsidRPr="00A04DAC" w:rsidRDefault="007F4D1B" w:rsidP="007F4D1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Posicionamento dos Braços e da bandeja</w:t>
            </w:r>
          </w:p>
        </w:tc>
        <w:tc>
          <w:tcPr>
            <w:tcW w:w="6096" w:type="dxa"/>
            <w:shd w:val="clear" w:color="auto" w:fill="FFFFFF" w:themeFill="background1"/>
          </w:tcPr>
          <w:p w14:paraId="6BC6C14D" w14:textId="5D8F7565" w:rsidR="007F4D1B" w:rsidRPr="00A04DAC" w:rsidRDefault="007F4D1B" w:rsidP="007F4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_pce_posicionamento_braços_bandejas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7F4D1B" w:rsidRPr="007674AA" w14:paraId="744A21F2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CEE2CAE" w14:textId="77777777" w:rsidR="007F4D1B" w:rsidRPr="00A04DAC" w:rsidRDefault="007F4D1B" w:rsidP="007F4D1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Comunicação Painel ↔ Carros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834FFE8" w14:textId="338A62D3" w:rsidR="007F4D1B" w:rsidRPr="00A04DAC" w:rsidRDefault="007F4D1B" w:rsidP="007F4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_pce_comunicação_painel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7F4D1B" w:rsidRPr="007674AA" w14:paraId="63112498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B0549BB" w14:textId="77777777" w:rsidR="007F4D1B" w:rsidRPr="00A04DAC" w:rsidRDefault="007F4D1B" w:rsidP="007F4D1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Transmissão de energia</w:t>
            </w:r>
          </w:p>
        </w:tc>
        <w:tc>
          <w:tcPr>
            <w:tcW w:w="6096" w:type="dxa"/>
            <w:shd w:val="clear" w:color="auto" w:fill="FFFFFF" w:themeFill="background1"/>
          </w:tcPr>
          <w:p w14:paraId="74EA7ED8" w14:textId="1EB7E4F1" w:rsidR="007F4D1B" w:rsidRPr="00A04DAC" w:rsidRDefault="007F4D1B" w:rsidP="007F4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_pce_transmissão_energia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7F4D1B" w:rsidRPr="007674AA" w14:paraId="4D2DD68A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3B5CC70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1070A9C6" w14:textId="77777777" w:rsidR="007F4D1B" w:rsidRPr="007674AA" w:rsidRDefault="007F4D1B" w:rsidP="007F4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</w:p>
        </w:tc>
      </w:tr>
      <w:tr w:rsidR="007F4D1B" w:rsidRPr="007674AA" w14:paraId="795F22C6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28C3C27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FFFFFF" w:themeFill="background1"/>
          </w:tcPr>
          <w:p w14:paraId="08ECA413" w14:textId="77777777" w:rsidR="007F4D1B" w:rsidRPr="00A04DAC" w:rsidRDefault="007F4D1B" w:rsidP="007F4D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iCs/>
                <w:color w:val="000000"/>
              </w:rPr>
            </w:pPr>
            <w:r w:rsidRPr="00A04DAC">
              <w:rPr>
                <w:rFonts w:ascii="Calibri" w:hAnsi="Calibri" w:cs="Calibri"/>
                <w:bCs/>
                <w:iCs/>
                <w:color w:val="000000"/>
              </w:rPr>
              <w:t>ACESSÓRIOS EXTRAS</w:t>
            </w:r>
          </w:p>
        </w:tc>
      </w:tr>
      <w:tr w:rsidR="007F4D1B" w:rsidRPr="007674AA" w14:paraId="2BD76BBA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1C5F6C5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Bandeja de Gotejamento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3298D2B0" w14:textId="795FF877" w:rsidR="007F4D1B" w:rsidRPr="00A04DAC" w:rsidRDefault="007F4D1B" w:rsidP="007F4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_extras_bandeja_gotejamento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</w:tbl>
    <w:p w14:paraId="009F3F55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5A9DDFBD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2C8158A9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39FA428A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74F89244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2C09EF88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0" w:type="auto"/>
        <w:tblInd w:w="-10" w:type="dxa"/>
        <w:tblLook w:val="04A0" w:firstRow="1" w:lastRow="0" w:firstColumn="1" w:lastColumn="0" w:noHBand="0" w:noVBand="1"/>
      </w:tblPr>
      <w:tblGrid>
        <w:gridCol w:w="2278"/>
        <w:gridCol w:w="6096"/>
      </w:tblGrid>
      <w:tr w:rsidR="00481F7B" w:rsidRPr="007674AA" w14:paraId="7F16DCC8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4" w:type="dxa"/>
            <w:gridSpan w:val="2"/>
          </w:tcPr>
          <w:p w14:paraId="066A3426" w14:textId="7338A68E" w:rsidR="00481F7B" w:rsidRDefault="00481F7B" w:rsidP="005A74F0">
            <w:pPr>
              <w:pStyle w:val="Ttulo2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  <w:bookmarkStart w:id="19" w:name="_Toc165981743"/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4.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4</w:t>
            </w:r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 xml:space="preserve"> – 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TRANSFERÊNCIAS</w:t>
            </w:r>
            <w:bookmarkEnd w:id="19"/>
          </w:p>
          <w:p w14:paraId="6669ACCB" w14:textId="77777777" w:rsidR="00481F7B" w:rsidRPr="00481F7B" w:rsidRDefault="00481F7B" w:rsidP="00481F7B"/>
        </w:tc>
      </w:tr>
      <w:tr w:rsidR="00481F7B" w:rsidRPr="007674AA" w14:paraId="5CB6CD0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B20DA38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26607009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Movimentar 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os tambores</w:t>
            </w:r>
            <w:r w:rsidRPr="007674AA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entre cada estágio de processo da linha galvânica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.</w:t>
            </w:r>
          </w:p>
        </w:tc>
      </w:tr>
      <w:tr w:rsidR="00481F7B" w:rsidRPr="007674AA" w14:paraId="55318E72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BE380FE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6096" w:type="dxa"/>
          </w:tcPr>
          <w:p w14:paraId="11D8841E" w14:textId="77777777" w:rsidR="00481F7B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Transferência molhada</w:t>
            </w:r>
          </w:p>
          <w:p w14:paraId="3A511F7B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Transferência Seca retorno do tambor</w:t>
            </w:r>
          </w:p>
        </w:tc>
      </w:tr>
      <w:tr w:rsidR="00481F7B" w:rsidRPr="007674AA" w14:paraId="0158B99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932804E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lastRenderedPageBreak/>
              <w:t>Quantidade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517128D2" w14:textId="77777777" w:rsidR="00481F7B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01 – Tanque de Lavagem</w:t>
            </w:r>
          </w:p>
          <w:p w14:paraId="7D37DD1F" w14:textId="77777777" w:rsidR="00481F7B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01 – Estrutura Seca</w:t>
            </w:r>
          </w:p>
          <w:p w14:paraId="632AF07C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01 – Transferência Cesto</w:t>
            </w:r>
          </w:p>
        </w:tc>
      </w:tr>
      <w:tr w:rsidR="00481F7B" w:rsidRPr="007674AA" w14:paraId="484241AF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3D38E19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Estrutural</w:t>
            </w:r>
          </w:p>
        </w:tc>
        <w:tc>
          <w:tcPr>
            <w:tcW w:w="6096" w:type="dxa"/>
          </w:tcPr>
          <w:p w14:paraId="25FF252F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Chapas e Tubos Aço SAE 1020</w:t>
            </w:r>
          </w:p>
        </w:tc>
      </w:tr>
      <w:tr w:rsidR="00481F7B" w:rsidRPr="007674AA" w14:paraId="5FF9226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0DEA699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Transmissões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68AA151F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Aço SAE 1045</w:t>
            </w:r>
          </w:p>
        </w:tc>
      </w:tr>
      <w:tr w:rsidR="00481F7B" w:rsidRPr="007674AA" w14:paraId="6ACAE264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3AA731B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Revestimento Externo</w:t>
            </w:r>
          </w:p>
        </w:tc>
        <w:tc>
          <w:tcPr>
            <w:tcW w:w="6096" w:type="dxa"/>
            <w:shd w:val="clear" w:color="auto" w:fill="auto"/>
          </w:tcPr>
          <w:p w14:paraId="6D0EC5E5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Pintura Epóxi líquida</w:t>
            </w:r>
          </w:p>
        </w:tc>
      </w:tr>
      <w:tr w:rsidR="00481F7B" w:rsidRPr="007674AA" w14:paraId="308AD956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45C0E71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5AA2BF1E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N/A</w:t>
            </w:r>
          </w:p>
        </w:tc>
      </w:tr>
      <w:tr w:rsidR="00481F7B" w:rsidRPr="007674AA" w14:paraId="5B154E62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9C0803F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Passarela Manutenção</w:t>
            </w:r>
          </w:p>
        </w:tc>
        <w:tc>
          <w:tcPr>
            <w:tcW w:w="6096" w:type="dxa"/>
            <w:shd w:val="clear" w:color="auto" w:fill="auto"/>
          </w:tcPr>
          <w:p w14:paraId="4904E014" w14:textId="77777777" w:rsidR="00481F7B" w:rsidRPr="00B25592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N/A</w:t>
            </w:r>
          </w:p>
        </w:tc>
      </w:tr>
      <w:tr w:rsidR="00481F7B" w:rsidRPr="007674AA" w14:paraId="301E6AB7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B6CEDC0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7CE9CB05" w14:textId="77777777" w:rsidR="00481F7B" w:rsidRPr="007674AA" w:rsidRDefault="00481F7B" w:rsidP="008A13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 xml:space="preserve">SISTEMA DE </w:t>
            </w:r>
            <w:r>
              <w:rPr>
                <w:rFonts w:ascii="Calibri" w:hAnsi="Calibri" w:cs="Calibri"/>
                <w:bCs/>
                <w:iCs/>
                <w:color w:val="000000"/>
              </w:rPr>
              <w:t>TRANSLAÇÃO</w:t>
            </w:r>
          </w:p>
        </w:tc>
      </w:tr>
      <w:tr w:rsidR="00481F7B" w:rsidRPr="007674AA" w14:paraId="0957B7C0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9F0B78A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Acionamento</w:t>
            </w:r>
          </w:p>
        </w:tc>
        <w:tc>
          <w:tcPr>
            <w:tcW w:w="6096" w:type="dxa"/>
            <w:shd w:val="clear" w:color="auto" w:fill="FFFFFF" w:themeFill="background1"/>
          </w:tcPr>
          <w:p w14:paraId="42BDE06E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spellStart"/>
            <w:r w:rsidRPr="00A04DAC">
              <w:rPr>
                <w:rFonts w:ascii="Calibri" w:hAnsi="Calibri" w:cstheme="minorBidi"/>
                <w:bCs/>
                <w:iCs/>
                <w:color w:val="000000"/>
                <w:sz w:val="20"/>
              </w:rPr>
              <w:t>Motoredutor</w:t>
            </w:r>
            <w:proofErr w:type="spellEnd"/>
            <w:r w:rsidRPr="00A04DAC">
              <w:rPr>
                <w:rFonts w:ascii="Calibri" w:hAnsi="Calibri" w:cstheme="minorBidi"/>
                <w:bCs/>
                <w:iCs/>
                <w:color w:val="000000"/>
                <w:sz w:val="20"/>
              </w:rPr>
              <w:t xml:space="preserve"> SEW 0,</w:t>
            </w:r>
            <w:r>
              <w:rPr>
                <w:rFonts w:ascii="Calibri" w:hAnsi="Calibri" w:cstheme="minorBidi"/>
                <w:bCs/>
                <w:iCs/>
                <w:color w:val="000000"/>
                <w:sz w:val="20"/>
              </w:rPr>
              <w:t>5</w:t>
            </w:r>
            <w:r w:rsidRPr="00A04DAC">
              <w:rPr>
                <w:rFonts w:ascii="Calibri" w:hAnsi="Calibri" w:cstheme="minorBidi"/>
                <w:bCs/>
                <w:iCs/>
                <w:color w:val="000000"/>
                <w:sz w:val="20"/>
              </w:rPr>
              <w:t>5kw com freio eletromagnético | velocidade comandada por inversor 0 a 76m/min</w:t>
            </w:r>
          </w:p>
        </w:tc>
      </w:tr>
      <w:tr w:rsidR="00481F7B" w:rsidRPr="007674AA" w14:paraId="54A315E0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53107C9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Transmissão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50464FD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 w:rsidRPr="00A04DAC">
              <w:rPr>
                <w:rFonts w:ascii="Calibri" w:hAnsi="Calibri" w:cstheme="minorBidi"/>
                <w:bCs/>
                <w:iCs/>
                <w:color w:val="000000"/>
                <w:sz w:val="20"/>
              </w:rPr>
              <w:t xml:space="preserve">Eixos SAE 1045 retificados e </w:t>
            </w:r>
            <w:proofErr w:type="spellStart"/>
            <w:r w:rsidRPr="00A04DAC">
              <w:rPr>
                <w:rFonts w:ascii="Calibri" w:hAnsi="Calibri" w:cstheme="minorBidi"/>
                <w:bCs/>
                <w:iCs/>
                <w:color w:val="000000"/>
                <w:sz w:val="20"/>
              </w:rPr>
              <w:t>mancalizados</w:t>
            </w:r>
            <w:proofErr w:type="spellEnd"/>
            <w:r w:rsidRPr="00A04DAC">
              <w:rPr>
                <w:rFonts w:ascii="Calibri" w:hAnsi="Calibri" w:cstheme="minorBidi"/>
                <w:bCs/>
                <w:iCs/>
                <w:color w:val="000000"/>
                <w:sz w:val="20"/>
              </w:rPr>
              <w:t xml:space="preserve"> com sistema de rolamentos Y | Acoplamentos de corrente</w:t>
            </w:r>
          </w:p>
        </w:tc>
      </w:tr>
      <w:tr w:rsidR="00481F7B" w:rsidRPr="007674AA" w14:paraId="28B6DD48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F8B15A9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Rodagem</w:t>
            </w:r>
          </w:p>
        </w:tc>
        <w:tc>
          <w:tcPr>
            <w:tcW w:w="6096" w:type="dxa"/>
            <w:shd w:val="clear" w:color="auto" w:fill="FFFFFF" w:themeFill="background1"/>
          </w:tcPr>
          <w:p w14:paraId="65CA9B5B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 w:rsidRPr="00A04DAC">
              <w:rPr>
                <w:rFonts w:ascii="Calibri" w:hAnsi="Calibri" w:cstheme="minorBidi"/>
                <w:bCs/>
                <w:iCs/>
                <w:color w:val="000000"/>
                <w:sz w:val="20"/>
              </w:rPr>
              <w:t>Roda de translação Ø180 com revestimento PU</w:t>
            </w:r>
          </w:p>
        </w:tc>
      </w:tr>
      <w:tr w:rsidR="00481F7B" w:rsidRPr="007674AA" w14:paraId="44C59622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A53EA3A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Centralização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504D6918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 w:rsidRPr="00A04DAC">
              <w:rPr>
                <w:rFonts w:ascii="Calibri" w:hAnsi="Calibri" w:cstheme="minorBidi"/>
                <w:bCs/>
                <w:iCs/>
                <w:color w:val="000000"/>
                <w:sz w:val="20"/>
              </w:rPr>
              <w:t>Roletes guia Ø70 mm com revestimento PU</w:t>
            </w:r>
          </w:p>
        </w:tc>
      </w:tr>
      <w:tr w:rsidR="00481F7B" w:rsidRPr="007674AA" w14:paraId="6CA3F5B0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B1D7D13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FFFFFF" w:themeFill="background1"/>
          </w:tcPr>
          <w:p w14:paraId="6554433A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</w:p>
        </w:tc>
      </w:tr>
      <w:tr w:rsidR="00481F7B" w:rsidRPr="007674AA" w14:paraId="03A2226D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915572C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72BE2519" w14:textId="77777777" w:rsidR="00481F7B" w:rsidRPr="00A04DAC" w:rsidRDefault="00481F7B" w:rsidP="008A13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iCs/>
                <w:color w:val="000000"/>
              </w:rPr>
            </w:pPr>
            <w:r w:rsidRPr="00A04DAC">
              <w:rPr>
                <w:rFonts w:ascii="Calibri" w:hAnsi="Calibri" w:cs="Calibri"/>
                <w:bCs/>
                <w:iCs/>
                <w:color w:val="000000"/>
              </w:rPr>
              <w:t>SISTEMA DE POSICIONAMENTO, COMUNICAÇÃO E ENERGIA</w:t>
            </w:r>
          </w:p>
        </w:tc>
      </w:tr>
      <w:tr w:rsidR="00481F7B" w:rsidRPr="007674AA" w14:paraId="50A31372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E0F6A43" w14:textId="77777777" w:rsidR="00481F7B" w:rsidRPr="00A04DAC" w:rsidRDefault="00481F7B" w:rsidP="008A130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Posicionamento translação</w:t>
            </w:r>
          </w:p>
        </w:tc>
        <w:tc>
          <w:tcPr>
            <w:tcW w:w="6096" w:type="dxa"/>
            <w:shd w:val="clear" w:color="auto" w:fill="FFFFFF" w:themeFill="background1"/>
          </w:tcPr>
          <w:p w14:paraId="306C9529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 w:rsidRPr="00A04DAC">
              <w:rPr>
                <w:rFonts w:ascii="Calibri" w:hAnsi="Calibri" w:cs="Calibri"/>
                <w:bCs/>
                <w:iCs/>
                <w:color w:val="000000"/>
                <w:sz w:val="20"/>
                <w:szCs w:val="20"/>
              </w:rPr>
              <w:t>Interruptores fim de curso e cames</w:t>
            </w:r>
          </w:p>
        </w:tc>
      </w:tr>
      <w:tr w:rsidR="00481F7B" w:rsidRPr="007674AA" w14:paraId="35385905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B2DD62E" w14:textId="77777777" w:rsidR="00481F7B" w:rsidRPr="00A04DAC" w:rsidRDefault="00481F7B" w:rsidP="008A130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Comunicação Painel ↔ Carros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87E6D6A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Ethernet</w:t>
            </w:r>
          </w:p>
        </w:tc>
      </w:tr>
      <w:tr w:rsidR="00481F7B" w:rsidRPr="007674AA" w14:paraId="08EAC847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DBBE2AB" w14:textId="77777777" w:rsidR="00481F7B" w:rsidRPr="00A04DAC" w:rsidRDefault="00481F7B" w:rsidP="008A130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Transmissão de energia</w:t>
            </w:r>
          </w:p>
        </w:tc>
        <w:tc>
          <w:tcPr>
            <w:tcW w:w="6096" w:type="dxa"/>
            <w:shd w:val="clear" w:color="auto" w:fill="FFFFFF" w:themeFill="background1"/>
          </w:tcPr>
          <w:p w14:paraId="3BF38965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Cabos / Esteira porta cabos</w:t>
            </w:r>
          </w:p>
        </w:tc>
      </w:tr>
    </w:tbl>
    <w:p w14:paraId="1BBAC023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24FCDBD1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36A812CF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672DDAC6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5DF4D7A5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39CC5092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33A226C1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019BFC59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373D1FD8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13D96025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4DD51793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0B637BEE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2EC60E63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5BFD8350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411AE081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0" w:type="auto"/>
        <w:tblInd w:w="-10" w:type="dxa"/>
        <w:tblLook w:val="04A0" w:firstRow="1" w:lastRow="0" w:firstColumn="1" w:lastColumn="0" w:noHBand="0" w:noVBand="1"/>
      </w:tblPr>
      <w:tblGrid>
        <w:gridCol w:w="2278"/>
        <w:gridCol w:w="6096"/>
      </w:tblGrid>
      <w:tr w:rsidR="00481F7B" w:rsidRPr="007674AA" w14:paraId="43F20F29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4" w:type="dxa"/>
            <w:gridSpan w:val="2"/>
          </w:tcPr>
          <w:p w14:paraId="5B269C36" w14:textId="77777777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  <w:bookmarkStart w:id="20" w:name="_Toc165981744"/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4.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5</w:t>
            </w:r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 xml:space="preserve"> – 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TOMBADOR DE CAÇAMBA</w:t>
            </w:r>
            <w:bookmarkEnd w:id="20"/>
          </w:p>
          <w:p w14:paraId="3B9AFD3E" w14:textId="77777777" w:rsidR="00481F7B" w:rsidRPr="00481F7B" w:rsidRDefault="00481F7B" w:rsidP="00481F7B"/>
        </w:tc>
      </w:tr>
      <w:tr w:rsidR="00481F7B" w:rsidRPr="007674AA" w14:paraId="7326AB48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83C775B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2BBA146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Utilizando a caixa de peças padrão do Cliente, o tombador irá despejar as peças sobre a esteira de dosagem.</w:t>
            </w:r>
          </w:p>
        </w:tc>
      </w:tr>
      <w:tr w:rsidR="00481F7B" w:rsidRPr="007674AA" w14:paraId="14076256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D85D37C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lastRenderedPageBreak/>
              <w:t>Modelo:</w:t>
            </w:r>
          </w:p>
        </w:tc>
        <w:tc>
          <w:tcPr>
            <w:tcW w:w="6096" w:type="dxa"/>
          </w:tcPr>
          <w:p w14:paraId="020EFCDD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Elevador de Cargas</w:t>
            </w:r>
          </w:p>
        </w:tc>
      </w:tr>
      <w:tr w:rsidR="00481F7B" w:rsidRPr="007674AA" w14:paraId="33ECFD27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A542B9F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Quantidade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A1A7451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01 Unidades</w:t>
            </w:r>
          </w:p>
        </w:tc>
      </w:tr>
      <w:tr w:rsidR="00481F7B" w:rsidRPr="007674AA" w14:paraId="01290033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5B87DB6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Estrutural</w:t>
            </w:r>
          </w:p>
        </w:tc>
        <w:tc>
          <w:tcPr>
            <w:tcW w:w="6096" w:type="dxa"/>
          </w:tcPr>
          <w:p w14:paraId="31BB7FF7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Aço Carbono SAE 1020</w:t>
            </w:r>
          </w:p>
        </w:tc>
      </w:tr>
      <w:tr w:rsidR="00481F7B" w:rsidRPr="007674AA" w14:paraId="2444C8F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CF9535C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Transmissões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23FFB80E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 xml:space="preserve">Aço </w:t>
            </w:r>
            <w:proofErr w:type="spellStart"/>
            <w:r>
              <w:rPr>
                <w:rFonts w:ascii="Calibri" w:hAnsi="Calibri" w:cs="Calibri"/>
                <w:iCs/>
                <w:color w:val="000000"/>
              </w:rPr>
              <w:t>Carono</w:t>
            </w:r>
            <w:proofErr w:type="spellEnd"/>
            <w:r>
              <w:rPr>
                <w:rFonts w:ascii="Calibri" w:hAnsi="Calibri" w:cs="Calibri"/>
                <w:iCs/>
                <w:color w:val="000000"/>
              </w:rPr>
              <w:t xml:space="preserve"> SAE 1045</w:t>
            </w:r>
          </w:p>
        </w:tc>
      </w:tr>
      <w:tr w:rsidR="00481F7B" w:rsidRPr="007674AA" w14:paraId="0FFF0CF9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DDD8B31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Revestimento Externo</w:t>
            </w:r>
          </w:p>
        </w:tc>
        <w:tc>
          <w:tcPr>
            <w:tcW w:w="6096" w:type="dxa"/>
            <w:shd w:val="clear" w:color="auto" w:fill="auto"/>
          </w:tcPr>
          <w:p w14:paraId="3731E3DB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Pintura Epóxi Líquida</w:t>
            </w:r>
          </w:p>
        </w:tc>
      </w:tr>
      <w:tr w:rsidR="00481F7B" w:rsidRPr="007674AA" w14:paraId="6BD8FD99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6A159B7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36FB903B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</w:p>
        </w:tc>
      </w:tr>
      <w:tr w:rsidR="00481F7B" w:rsidRPr="007674AA" w14:paraId="2D8277FB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E85D26F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Passarela Manutenção</w:t>
            </w:r>
          </w:p>
        </w:tc>
        <w:tc>
          <w:tcPr>
            <w:tcW w:w="6096" w:type="dxa"/>
            <w:shd w:val="clear" w:color="auto" w:fill="auto"/>
          </w:tcPr>
          <w:p w14:paraId="6EE6F644" w14:textId="77777777" w:rsidR="00481F7B" w:rsidRPr="00B25592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N/A</w:t>
            </w:r>
          </w:p>
        </w:tc>
      </w:tr>
      <w:tr w:rsidR="00481F7B" w:rsidRPr="007674AA" w14:paraId="5FA5D1FA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141939B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4BC8565C" w14:textId="77777777" w:rsidR="00481F7B" w:rsidRPr="007674AA" w:rsidRDefault="00481F7B" w:rsidP="008A13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 xml:space="preserve">SISTEMA DE </w:t>
            </w:r>
            <w:r>
              <w:rPr>
                <w:rFonts w:ascii="Calibri" w:hAnsi="Calibri" w:cs="Calibri"/>
                <w:bCs/>
                <w:iCs/>
                <w:color w:val="000000"/>
              </w:rPr>
              <w:t>ELEVAÇÃO</w:t>
            </w:r>
          </w:p>
        </w:tc>
      </w:tr>
      <w:tr w:rsidR="00481F7B" w:rsidRPr="007674AA" w14:paraId="61E559F7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7753EDB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Acionamento</w:t>
            </w:r>
          </w:p>
        </w:tc>
        <w:tc>
          <w:tcPr>
            <w:tcW w:w="6096" w:type="dxa"/>
            <w:shd w:val="clear" w:color="auto" w:fill="FFFFFF" w:themeFill="background1"/>
          </w:tcPr>
          <w:p w14:paraId="67F94BFF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spellStart"/>
            <w:r w:rsidRPr="002E391D">
              <w:rPr>
                <w:rFonts w:ascii="Calibri" w:hAnsi="Calibri" w:cstheme="minorBidi"/>
                <w:bCs/>
                <w:iCs/>
                <w:color w:val="000000"/>
                <w:sz w:val="20"/>
              </w:rPr>
              <w:t>Motoredutor</w:t>
            </w:r>
            <w:proofErr w:type="spellEnd"/>
            <w:r w:rsidRPr="002E391D">
              <w:rPr>
                <w:rFonts w:ascii="Calibri" w:hAnsi="Calibri" w:cstheme="minorBidi"/>
                <w:bCs/>
                <w:iCs/>
                <w:color w:val="000000"/>
                <w:sz w:val="20"/>
              </w:rPr>
              <w:t xml:space="preserve"> SEW </w:t>
            </w:r>
            <w:r>
              <w:rPr>
                <w:rFonts w:ascii="Calibri" w:hAnsi="Calibri" w:cstheme="minorBidi"/>
                <w:bCs/>
                <w:iCs/>
                <w:color w:val="000000"/>
                <w:sz w:val="20"/>
              </w:rPr>
              <w:t>1,5</w:t>
            </w:r>
            <w:r w:rsidRPr="002E391D">
              <w:rPr>
                <w:rFonts w:ascii="Calibri" w:hAnsi="Calibri" w:cstheme="minorBidi"/>
                <w:bCs/>
                <w:iCs/>
                <w:color w:val="000000"/>
                <w:sz w:val="20"/>
              </w:rPr>
              <w:t xml:space="preserve"> kw | ~ 20 m/min</w:t>
            </w:r>
          </w:p>
        </w:tc>
      </w:tr>
      <w:tr w:rsidR="00481F7B" w:rsidRPr="007674AA" w14:paraId="6D08F55E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6B93AE3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Transmissão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7B14EE5A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 w:rsidRPr="002E391D">
              <w:rPr>
                <w:rFonts w:ascii="Calibri" w:hAnsi="Calibri" w:cstheme="minorBidi"/>
                <w:bCs/>
                <w:iCs/>
                <w:color w:val="000000"/>
                <w:sz w:val="20"/>
              </w:rPr>
              <w:t xml:space="preserve">Eixos SAE 1045 retificados e </w:t>
            </w:r>
            <w:proofErr w:type="spellStart"/>
            <w:r w:rsidRPr="002E391D">
              <w:rPr>
                <w:rFonts w:ascii="Calibri" w:hAnsi="Calibri" w:cstheme="minorBidi"/>
                <w:bCs/>
                <w:iCs/>
                <w:color w:val="000000"/>
                <w:sz w:val="20"/>
              </w:rPr>
              <w:t>mancalizados</w:t>
            </w:r>
            <w:proofErr w:type="spellEnd"/>
            <w:r w:rsidRPr="002E391D">
              <w:rPr>
                <w:rFonts w:ascii="Calibri" w:hAnsi="Calibri" w:cstheme="minorBidi"/>
                <w:bCs/>
                <w:iCs/>
                <w:color w:val="000000"/>
                <w:sz w:val="20"/>
              </w:rPr>
              <w:t xml:space="preserve"> com sistema de rolamentos Y | Acoplamentos de corrente </w:t>
            </w:r>
          </w:p>
        </w:tc>
      </w:tr>
      <w:tr w:rsidR="00481F7B" w:rsidRPr="007674AA" w14:paraId="5D88E0A7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BBA0EF6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Guias Lineares</w:t>
            </w:r>
          </w:p>
        </w:tc>
        <w:tc>
          <w:tcPr>
            <w:tcW w:w="6096" w:type="dxa"/>
            <w:shd w:val="clear" w:color="auto" w:fill="FFFFFF" w:themeFill="background1"/>
          </w:tcPr>
          <w:p w14:paraId="7BDCB7EC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 w:rsidRPr="002E391D">
              <w:rPr>
                <w:rFonts w:ascii="Calibri" w:hAnsi="Calibri" w:cs="Calibri"/>
                <w:bCs/>
                <w:iCs/>
                <w:color w:val="000000"/>
                <w:sz w:val="20"/>
              </w:rPr>
              <w:t>Trilho deslizante em tubo de inox AISI 304 polido | Guias em PEAD UHMW-CP de baixo coeficiente de atrito</w:t>
            </w:r>
          </w:p>
        </w:tc>
      </w:tr>
      <w:tr w:rsidR="00481F7B" w:rsidRPr="007674AA" w14:paraId="516610F4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71F53B0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Capacidade Elevação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37DA6BCB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 w:rsidRPr="002E391D">
              <w:rPr>
                <w:rFonts w:ascii="Calibri" w:hAnsi="Calibri" w:cs="Calibri"/>
                <w:bCs/>
                <w:iCs/>
                <w:color w:val="000000"/>
                <w:sz w:val="20"/>
                <w:szCs w:val="20"/>
              </w:rPr>
              <w:t xml:space="preserve">Até </w:t>
            </w:r>
            <w:r>
              <w:rPr>
                <w:rFonts w:ascii="Calibri" w:hAnsi="Calibri" w:cs="Calibri"/>
                <w:bCs/>
                <w:iCs/>
                <w:color w:val="000000"/>
                <w:sz w:val="20"/>
                <w:szCs w:val="20"/>
              </w:rPr>
              <w:t>.1000</w:t>
            </w:r>
            <w:r w:rsidRPr="002E391D">
              <w:rPr>
                <w:rFonts w:ascii="Calibri" w:hAnsi="Calibri" w:cs="Calibri"/>
                <w:bCs/>
                <w:iCs/>
                <w:color w:val="000000"/>
                <w:sz w:val="20"/>
                <w:szCs w:val="20"/>
              </w:rPr>
              <w:t xml:space="preserve"> kg </w:t>
            </w:r>
          </w:p>
        </w:tc>
      </w:tr>
      <w:tr w:rsidR="00481F7B" w:rsidRPr="007674AA" w14:paraId="09490D69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3A5420C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Braço de Elevação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5E3A54C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Caçamba Basculante</w:t>
            </w:r>
          </w:p>
        </w:tc>
      </w:tr>
      <w:tr w:rsidR="00481F7B" w:rsidRPr="007674AA" w14:paraId="2F37D26D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2941C7B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FFFFFF" w:themeFill="background1"/>
          </w:tcPr>
          <w:p w14:paraId="17158263" w14:textId="77777777" w:rsidR="00481F7B" w:rsidRPr="00A04DAC" w:rsidRDefault="00481F7B" w:rsidP="008A13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iCs/>
                <w:color w:val="000000"/>
              </w:rPr>
            </w:pPr>
            <w:r w:rsidRPr="00A04DAC">
              <w:rPr>
                <w:rFonts w:ascii="Calibri" w:hAnsi="Calibri" w:cs="Calibri"/>
                <w:bCs/>
                <w:iCs/>
                <w:color w:val="000000"/>
              </w:rPr>
              <w:t>ACESSÓRIOS EXTRAS</w:t>
            </w:r>
          </w:p>
        </w:tc>
      </w:tr>
      <w:tr w:rsidR="00481F7B" w:rsidRPr="007674AA" w14:paraId="48B5FD5C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B907DDC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Porta de Acesso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13927BB" w14:textId="77777777" w:rsidR="00481F7B" w:rsidRPr="005270D9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Portão de Contra peso com sensores de segurança.</w:t>
            </w:r>
          </w:p>
        </w:tc>
      </w:tr>
      <w:tr w:rsidR="00481F7B" w:rsidRPr="007674AA" w14:paraId="54FC0D2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8C596C1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FFFFFF" w:themeFill="background1"/>
          </w:tcPr>
          <w:p w14:paraId="1F3525E9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</w:p>
        </w:tc>
      </w:tr>
    </w:tbl>
    <w:p w14:paraId="23E8F8BC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0" w:type="auto"/>
        <w:tblInd w:w="-10" w:type="dxa"/>
        <w:tblLook w:val="04A0" w:firstRow="1" w:lastRow="0" w:firstColumn="1" w:lastColumn="0" w:noHBand="0" w:noVBand="1"/>
      </w:tblPr>
      <w:tblGrid>
        <w:gridCol w:w="2278"/>
        <w:gridCol w:w="6096"/>
      </w:tblGrid>
      <w:tr w:rsidR="00481F7B" w:rsidRPr="007674AA" w14:paraId="602DFE7F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4" w:type="dxa"/>
            <w:gridSpan w:val="2"/>
          </w:tcPr>
          <w:p w14:paraId="05FEA3D2" w14:textId="77777777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  <w:bookmarkStart w:id="21" w:name="_Toc165981745"/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4.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6</w:t>
            </w:r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 xml:space="preserve"> – 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ESTEIRA DE TRANSPORTE</w:t>
            </w:r>
            <w:bookmarkEnd w:id="21"/>
          </w:p>
          <w:p w14:paraId="58A229E4" w14:textId="77777777" w:rsidR="00481F7B" w:rsidRPr="00481F7B" w:rsidRDefault="00481F7B" w:rsidP="00481F7B"/>
        </w:tc>
      </w:tr>
      <w:tr w:rsidR="00481F7B" w:rsidRPr="007674AA" w14:paraId="46707C4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F8932D7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2D7040BE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Transportar as peças até o cavalete de carga e descarga</w:t>
            </w:r>
          </w:p>
        </w:tc>
      </w:tr>
      <w:tr w:rsidR="00481F7B" w:rsidRPr="007674AA" w14:paraId="308974E3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45DC0E2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6096" w:type="dxa"/>
          </w:tcPr>
          <w:p w14:paraId="7BBD844D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Esteira de transporte tipo malha</w:t>
            </w:r>
          </w:p>
        </w:tc>
      </w:tr>
      <w:tr w:rsidR="00481F7B" w:rsidRPr="007674AA" w14:paraId="23D66B3B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455E622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Quantidade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E6A6CA3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01 Unidades</w:t>
            </w:r>
          </w:p>
        </w:tc>
      </w:tr>
      <w:tr w:rsidR="00481F7B" w:rsidRPr="007674AA" w14:paraId="337F1A78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3DC6AE1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Estrutural</w:t>
            </w:r>
          </w:p>
        </w:tc>
        <w:tc>
          <w:tcPr>
            <w:tcW w:w="6096" w:type="dxa"/>
          </w:tcPr>
          <w:p w14:paraId="69FD3FA2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Aço Carbono SAE 1020</w:t>
            </w:r>
          </w:p>
        </w:tc>
      </w:tr>
      <w:tr w:rsidR="00481F7B" w:rsidRPr="007674AA" w14:paraId="540CD3B2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E2747A9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Transmissões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33F4DE9C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 xml:space="preserve">Aço </w:t>
            </w:r>
            <w:proofErr w:type="spellStart"/>
            <w:r>
              <w:rPr>
                <w:rFonts w:ascii="Calibri" w:hAnsi="Calibri" w:cs="Calibri"/>
                <w:iCs/>
                <w:color w:val="000000"/>
              </w:rPr>
              <w:t>Carono</w:t>
            </w:r>
            <w:proofErr w:type="spellEnd"/>
            <w:r>
              <w:rPr>
                <w:rFonts w:ascii="Calibri" w:hAnsi="Calibri" w:cs="Calibri"/>
                <w:iCs/>
                <w:color w:val="000000"/>
              </w:rPr>
              <w:t xml:space="preserve"> SAE 1045</w:t>
            </w:r>
          </w:p>
        </w:tc>
      </w:tr>
      <w:tr w:rsidR="00481F7B" w:rsidRPr="007674AA" w14:paraId="05D3637D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B224961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Revestimento Externo</w:t>
            </w:r>
          </w:p>
        </w:tc>
        <w:tc>
          <w:tcPr>
            <w:tcW w:w="6096" w:type="dxa"/>
            <w:shd w:val="clear" w:color="auto" w:fill="auto"/>
          </w:tcPr>
          <w:p w14:paraId="3D65CF6D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Pintura Epóxi Líquida</w:t>
            </w:r>
          </w:p>
        </w:tc>
      </w:tr>
      <w:tr w:rsidR="00481F7B" w:rsidRPr="007674AA" w14:paraId="28B20AA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99C728D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21E35148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</w:p>
        </w:tc>
      </w:tr>
      <w:tr w:rsidR="00481F7B" w:rsidRPr="007674AA" w14:paraId="1CC52759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14E834D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Passarela Manutenção</w:t>
            </w:r>
          </w:p>
        </w:tc>
        <w:tc>
          <w:tcPr>
            <w:tcW w:w="6096" w:type="dxa"/>
            <w:shd w:val="clear" w:color="auto" w:fill="auto"/>
          </w:tcPr>
          <w:p w14:paraId="4C0FFF62" w14:textId="77777777" w:rsidR="00481F7B" w:rsidRPr="00B25592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Lateral para acesso as peças sobre a malha.</w:t>
            </w:r>
          </w:p>
        </w:tc>
      </w:tr>
      <w:tr w:rsidR="00481F7B" w:rsidRPr="007674AA" w14:paraId="7D9D1404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2834584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110EBE09" w14:textId="77777777" w:rsidR="00481F7B" w:rsidRPr="007674AA" w:rsidRDefault="00481F7B" w:rsidP="008A13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 xml:space="preserve">SISTEMA DE </w:t>
            </w:r>
            <w:r>
              <w:rPr>
                <w:rFonts w:ascii="Calibri" w:hAnsi="Calibri" w:cs="Calibri"/>
                <w:bCs/>
                <w:iCs/>
                <w:color w:val="000000"/>
              </w:rPr>
              <w:t>TRANSLAÇÃO</w:t>
            </w:r>
          </w:p>
        </w:tc>
      </w:tr>
      <w:tr w:rsidR="00481F7B" w:rsidRPr="007674AA" w14:paraId="206504A7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E15D8DD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Acionamento</w:t>
            </w:r>
          </w:p>
        </w:tc>
        <w:tc>
          <w:tcPr>
            <w:tcW w:w="6096" w:type="dxa"/>
            <w:shd w:val="clear" w:color="auto" w:fill="FFFFFF" w:themeFill="background1"/>
          </w:tcPr>
          <w:p w14:paraId="772D500D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spellStart"/>
            <w:r w:rsidRPr="002E391D">
              <w:rPr>
                <w:rFonts w:ascii="Calibri" w:hAnsi="Calibri" w:cstheme="minorBidi"/>
                <w:bCs/>
                <w:iCs/>
                <w:color w:val="000000"/>
                <w:sz w:val="20"/>
              </w:rPr>
              <w:t>Motoredutor</w:t>
            </w:r>
            <w:proofErr w:type="spellEnd"/>
            <w:r w:rsidRPr="002E391D">
              <w:rPr>
                <w:rFonts w:ascii="Calibri" w:hAnsi="Calibri" w:cstheme="minorBidi"/>
                <w:bCs/>
                <w:iCs/>
                <w:color w:val="000000"/>
                <w:sz w:val="20"/>
              </w:rPr>
              <w:t xml:space="preserve"> SEW </w:t>
            </w:r>
            <w:r>
              <w:rPr>
                <w:rFonts w:ascii="Calibri" w:hAnsi="Calibri" w:cstheme="minorBidi"/>
                <w:bCs/>
                <w:iCs/>
                <w:color w:val="000000"/>
                <w:sz w:val="20"/>
              </w:rPr>
              <w:t>1,1</w:t>
            </w:r>
            <w:r w:rsidRPr="002E391D">
              <w:rPr>
                <w:rFonts w:ascii="Calibri" w:hAnsi="Calibri" w:cstheme="minorBidi"/>
                <w:bCs/>
                <w:iCs/>
                <w:color w:val="000000"/>
                <w:sz w:val="20"/>
              </w:rPr>
              <w:t xml:space="preserve"> kw | ~ 20 m/min</w:t>
            </w:r>
          </w:p>
        </w:tc>
      </w:tr>
      <w:tr w:rsidR="00481F7B" w:rsidRPr="007674AA" w14:paraId="102E7AAD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E702CF1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Malha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10791530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Malha Inox AISI 304</w:t>
            </w:r>
          </w:p>
        </w:tc>
      </w:tr>
      <w:tr w:rsidR="00481F7B" w:rsidRPr="007674AA" w14:paraId="68DBAAC1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2250714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Guias </w:t>
            </w:r>
          </w:p>
        </w:tc>
        <w:tc>
          <w:tcPr>
            <w:tcW w:w="6096" w:type="dxa"/>
            <w:shd w:val="clear" w:color="auto" w:fill="FFFFFF" w:themeFill="background1"/>
          </w:tcPr>
          <w:p w14:paraId="418D6800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Rolos guias em AISI 304</w:t>
            </w:r>
          </w:p>
        </w:tc>
      </w:tr>
      <w:tr w:rsidR="00481F7B" w:rsidRPr="007674AA" w14:paraId="7995A4ED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E329763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Capacidade </w:t>
            </w:r>
            <w:proofErr w:type="spellStart"/>
            <w:r>
              <w:rPr>
                <w:rFonts w:ascii="Calibri" w:hAnsi="Calibri" w:cs="Calibri"/>
                <w:color w:val="000000"/>
              </w:rPr>
              <w:t>trasnf</w:t>
            </w:r>
            <w:proofErr w:type="spellEnd"/>
            <w:r>
              <w:rPr>
                <w:rFonts w:ascii="Calibri" w:hAnsi="Calibri" w:cs="Calibri"/>
                <w:color w:val="000000"/>
              </w:rPr>
              <w:t>.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5E692AD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Max. 1.000 kg</w:t>
            </w:r>
          </w:p>
        </w:tc>
      </w:tr>
      <w:tr w:rsidR="00481F7B" w:rsidRPr="007674AA" w14:paraId="7C22986F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CE50D22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Bico dosagem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7A35C710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Bandeja articulada pneumática para abastecimento das peças</w:t>
            </w:r>
          </w:p>
        </w:tc>
      </w:tr>
      <w:tr w:rsidR="00481F7B" w:rsidRPr="007674AA" w14:paraId="27F457E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63EE29E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FFFFFF" w:themeFill="background1"/>
          </w:tcPr>
          <w:p w14:paraId="4588B0D3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</w:p>
        </w:tc>
      </w:tr>
    </w:tbl>
    <w:p w14:paraId="10D50EB7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58782F66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67D05254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3BEF2EBC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02991F2E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1034F9BF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375BFFDF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0" w:type="auto"/>
        <w:tblInd w:w="-10" w:type="dxa"/>
        <w:tblLook w:val="04A0" w:firstRow="1" w:lastRow="0" w:firstColumn="1" w:lastColumn="0" w:noHBand="0" w:noVBand="1"/>
      </w:tblPr>
      <w:tblGrid>
        <w:gridCol w:w="2278"/>
        <w:gridCol w:w="6096"/>
      </w:tblGrid>
      <w:tr w:rsidR="00481F7B" w:rsidRPr="007674AA" w14:paraId="57A2C2A2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4" w:type="dxa"/>
            <w:gridSpan w:val="2"/>
          </w:tcPr>
          <w:p w14:paraId="5C68CED2" w14:textId="77777777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  <w:bookmarkStart w:id="22" w:name="_Toc165981746"/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lastRenderedPageBreak/>
              <w:t>4.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7</w:t>
            </w:r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 xml:space="preserve"> – 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CAVALETE DE CARGA E DESCARGA TAMBOR</w:t>
            </w:r>
            <w:bookmarkEnd w:id="22"/>
          </w:p>
          <w:p w14:paraId="0913CCC1" w14:textId="77777777" w:rsidR="00481F7B" w:rsidRPr="00481F7B" w:rsidRDefault="00481F7B" w:rsidP="00481F7B"/>
        </w:tc>
      </w:tr>
      <w:tr w:rsidR="00481F7B" w:rsidRPr="007674AA" w14:paraId="1663509D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A119560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2F9C3328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Abrir, fechar e pesar o tambor automaticamente para carregar e descarregar as peças.</w:t>
            </w:r>
          </w:p>
        </w:tc>
      </w:tr>
      <w:tr w:rsidR="00481F7B" w:rsidRPr="007674AA" w14:paraId="6E339882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B184AA8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6096" w:type="dxa"/>
          </w:tcPr>
          <w:p w14:paraId="6DF51500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Galvarob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1000/420 - Automático</w:t>
            </w:r>
          </w:p>
        </w:tc>
      </w:tr>
      <w:tr w:rsidR="00481F7B" w:rsidRPr="007674AA" w14:paraId="10B0F3D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C6EA8A4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Quantidade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C486755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01 Unidades</w:t>
            </w:r>
          </w:p>
        </w:tc>
      </w:tr>
      <w:tr w:rsidR="00481F7B" w:rsidRPr="007674AA" w14:paraId="1B7C0EAF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F87F970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Estrutural</w:t>
            </w:r>
          </w:p>
        </w:tc>
        <w:tc>
          <w:tcPr>
            <w:tcW w:w="6096" w:type="dxa"/>
          </w:tcPr>
          <w:p w14:paraId="4E793892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Aço Carbono SAE 1020</w:t>
            </w:r>
          </w:p>
        </w:tc>
      </w:tr>
      <w:tr w:rsidR="00481F7B" w:rsidRPr="007674AA" w14:paraId="311AD6A4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14C1AA8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Transmissões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5FA752A8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 xml:space="preserve">Aço </w:t>
            </w:r>
            <w:proofErr w:type="spellStart"/>
            <w:r>
              <w:rPr>
                <w:rFonts w:ascii="Calibri" w:hAnsi="Calibri" w:cs="Calibri"/>
                <w:iCs/>
                <w:color w:val="000000"/>
              </w:rPr>
              <w:t>Carono</w:t>
            </w:r>
            <w:proofErr w:type="spellEnd"/>
            <w:r>
              <w:rPr>
                <w:rFonts w:ascii="Calibri" w:hAnsi="Calibri" w:cs="Calibri"/>
                <w:iCs/>
                <w:color w:val="000000"/>
              </w:rPr>
              <w:t xml:space="preserve"> SAE 1045</w:t>
            </w:r>
          </w:p>
        </w:tc>
      </w:tr>
      <w:tr w:rsidR="00481F7B" w:rsidRPr="007674AA" w14:paraId="40B7F0EA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DA92E30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Revestimento Externo</w:t>
            </w:r>
          </w:p>
        </w:tc>
        <w:tc>
          <w:tcPr>
            <w:tcW w:w="6096" w:type="dxa"/>
            <w:shd w:val="clear" w:color="auto" w:fill="auto"/>
          </w:tcPr>
          <w:p w14:paraId="0E5DD4C3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Pintura Epóxi Líquida</w:t>
            </w:r>
          </w:p>
        </w:tc>
      </w:tr>
      <w:tr w:rsidR="00481F7B" w:rsidRPr="007674AA" w14:paraId="46A9B6E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BA22410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64E5899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</w:p>
        </w:tc>
      </w:tr>
      <w:tr w:rsidR="00481F7B" w:rsidRPr="007674AA" w14:paraId="3312A1AC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7D9B2A5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75A76D22" w14:textId="77777777" w:rsidR="00481F7B" w:rsidRPr="007674AA" w:rsidRDefault="00481F7B" w:rsidP="008A13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MOVIMENTOS</w:t>
            </w:r>
          </w:p>
        </w:tc>
      </w:tr>
      <w:tr w:rsidR="00481F7B" w:rsidRPr="007674AA" w14:paraId="235FA26E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CD101BF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Acionamento</w:t>
            </w:r>
          </w:p>
        </w:tc>
        <w:tc>
          <w:tcPr>
            <w:tcW w:w="6096" w:type="dxa"/>
            <w:shd w:val="clear" w:color="auto" w:fill="FFFFFF" w:themeFill="background1"/>
          </w:tcPr>
          <w:p w14:paraId="293CFA6B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spellStart"/>
            <w:r>
              <w:rPr>
                <w:rFonts w:ascii="Calibri" w:hAnsi="Calibri" w:cs="Calibri"/>
                <w:bCs/>
                <w:iCs/>
                <w:color w:val="000000"/>
              </w:rPr>
              <w:t>Motoredutor</w:t>
            </w:r>
            <w:proofErr w:type="spellEnd"/>
            <w:r>
              <w:rPr>
                <w:rFonts w:ascii="Calibri" w:hAnsi="Calibri" w:cs="Calibri"/>
                <w:bCs/>
                <w:iCs/>
                <w:color w:val="000000"/>
              </w:rPr>
              <w:t xml:space="preserve"> 0,37kw para posicionamento do </w:t>
            </w:r>
            <w:proofErr w:type="spellStart"/>
            <w:r>
              <w:rPr>
                <w:rFonts w:ascii="Calibri" w:hAnsi="Calibri" w:cs="Calibri"/>
                <w:bCs/>
                <w:iCs/>
                <w:color w:val="000000"/>
              </w:rPr>
              <w:t>Hexagono</w:t>
            </w:r>
            <w:proofErr w:type="spellEnd"/>
          </w:p>
        </w:tc>
      </w:tr>
      <w:tr w:rsidR="00481F7B" w:rsidRPr="007674AA" w14:paraId="217F81AF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6E71B59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Abertura /Fechamento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B10E074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Pinças Pneumáticas com Guias lineares</w:t>
            </w:r>
          </w:p>
        </w:tc>
      </w:tr>
      <w:tr w:rsidR="00481F7B" w:rsidRPr="007674AA" w14:paraId="7DC66854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39ECB40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Pesagem</w:t>
            </w:r>
          </w:p>
        </w:tc>
        <w:tc>
          <w:tcPr>
            <w:tcW w:w="6096" w:type="dxa"/>
            <w:shd w:val="clear" w:color="auto" w:fill="FFFFFF" w:themeFill="background1"/>
          </w:tcPr>
          <w:p w14:paraId="6DE82453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4 Células de Carga para pesagem da Carga conf. receita</w:t>
            </w:r>
          </w:p>
        </w:tc>
      </w:tr>
      <w:tr w:rsidR="00481F7B" w:rsidRPr="007674AA" w14:paraId="5A42074E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F9D592C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Descarga peças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1272D42A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Funil em PPZ direcionado para Cesto das Centrífugas</w:t>
            </w:r>
          </w:p>
        </w:tc>
      </w:tr>
      <w:tr w:rsidR="00481F7B" w:rsidRPr="007674AA" w14:paraId="05BD45A5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21F1015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FFFFFF" w:themeFill="background1"/>
          </w:tcPr>
          <w:p w14:paraId="6CB8B9D0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</w:p>
        </w:tc>
      </w:tr>
    </w:tbl>
    <w:p w14:paraId="07FC5A3C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7DE10CED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0" w:type="auto"/>
        <w:tblLook w:val="04A0" w:firstRow="1" w:lastRow="0" w:firstColumn="1" w:lastColumn="0" w:noHBand="0" w:noVBand="1"/>
      </w:tblPr>
      <w:tblGrid>
        <w:gridCol w:w="2278"/>
        <w:gridCol w:w="6096"/>
      </w:tblGrid>
      <w:tr w:rsidR="00481F7B" w:rsidRPr="007674AA" w14:paraId="78A969FA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4" w:type="dxa"/>
            <w:gridSpan w:val="2"/>
          </w:tcPr>
          <w:p w14:paraId="1CCAF3B9" w14:textId="77777777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  <w:bookmarkStart w:id="23" w:name="_Toc165981747"/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4.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8</w:t>
            </w:r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 xml:space="preserve"> – 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CENTRÍFUGA DE SECAGEM</w:t>
            </w:r>
            <w:bookmarkEnd w:id="23"/>
          </w:p>
          <w:p w14:paraId="2494B9D2" w14:textId="77777777" w:rsidR="00481F7B" w:rsidRPr="00481F7B" w:rsidRDefault="00481F7B" w:rsidP="00481F7B"/>
        </w:tc>
      </w:tr>
      <w:tr w:rsidR="00481F7B" w:rsidRPr="007674AA" w14:paraId="0C4EA83E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653A0F9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21531B65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Secagem das peças após o processo de </w:t>
            </w:r>
          </w:p>
        </w:tc>
      </w:tr>
      <w:tr w:rsidR="00481F7B" w:rsidRPr="007674AA" w14:paraId="3269E5C1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0990EFE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6096" w:type="dxa"/>
          </w:tcPr>
          <w:p w14:paraId="4AE0F027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IBA – CS Ø800</w:t>
            </w:r>
          </w:p>
        </w:tc>
      </w:tr>
      <w:tr w:rsidR="00481F7B" w:rsidRPr="007674AA" w14:paraId="0F5DDFC8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39FF1EF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Quantidade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A1128FA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02 Unidades</w:t>
            </w:r>
          </w:p>
        </w:tc>
      </w:tr>
      <w:tr w:rsidR="00481F7B" w:rsidRPr="007674AA" w14:paraId="2CE3422A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F5EB0C8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Estrutural</w:t>
            </w:r>
          </w:p>
        </w:tc>
        <w:tc>
          <w:tcPr>
            <w:tcW w:w="6096" w:type="dxa"/>
          </w:tcPr>
          <w:p w14:paraId="0EB0BA2E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Aço Carbono SAE 1020</w:t>
            </w:r>
          </w:p>
        </w:tc>
      </w:tr>
      <w:tr w:rsidR="00481F7B" w:rsidRPr="007674AA" w14:paraId="5486CF6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56E1BBA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Transmissões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C2A7994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 xml:space="preserve">Aço </w:t>
            </w:r>
            <w:proofErr w:type="spellStart"/>
            <w:r>
              <w:rPr>
                <w:rFonts w:ascii="Calibri" w:hAnsi="Calibri" w:cs="Calibri"/>
                <w:iCs/>
                <w:color w:val="000000"/>
              </w:rPr>
              <w:t>Carono</w:t>
            </w:r>
            <w:proofErr w:type="spellEnd"/>
            <w:r>
              <w:rPr>
                <w:rFonts w:ascii="Calibri" w:hAnsi="Calibri" w:cs="Calibri"/>
                <w:iCs/>
                <w:color w:val="000000"/>
              </w:rPr>
              <w:t xml:space="preserve"> SAE 1045</w:t>
            </w:r>
          </w:p>
        </w:tc>
      </w:tr>
      <w:tr w:rsidR="00481F7B" w:rsidRPr="007674AA" w14:paraId="2529585C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2D045F7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Revestimento Externo</w:t>
            </w:r>
          </w:p>
        </w:tc>
        <w:tc>
          <w:tcPr>
            <w:tcW w:w="6096" w:type="dxa"/>
            <w:shd w:val="clear" w:color="auto" w:fill="auto"/>
          </w:tcPr>
          <w:p w14:paraId="1B18E581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Pintura Epóxi Líquida</w:t>
            </w:r>
          </w:p>
        </w:tc>
      </w:tr>
      <w:tr w:rsidR="00481F7B" w:rsidRPr="007674AA" w14:paraId="70E6063E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E2F9ABD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3500BEB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</w:p>
        </w:tc>
      </w:tr>
      <w:tr w:rsidR="00481F7B" w:rsidRPr="007674AA" w14:paraId="7534F18E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38A6A7D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Passarela Manutenção</w:t>
            </w:r>
          </w:p>
        </w:tc>
        <w:tc>
          <w:tcPr>
            <w:tcW w:w="6096" w:type="dxa"/>
            <w:shd w:val="clear" w:color="auto" w:fill="auto"/>
          </w:tcPr>
          <w:p w14:paraId="302421E4" w14:textId="77777777" w:rsidR="00481F7B" w:rsidRPr="00B25592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N/A</w:t>
            </w:r>
          </w:p>
        </w:tc>
      </w:tr>
      <w:tr w:rsidR="00481F7B" w:rsidRPr="007674AA" w14:paraId="28606038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B23CA9A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Capacidade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77202CB7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140 kg</w:t>
            </w:r>
          </w:p>
        </w:tc>
      </w:tr>
      <w:tr w:rsidR="00481F7B" w:rsidRPr="007674AA" w14:paraId="55F26BE3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4580203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Motor</w:t>
            </w:r>
          </w:p>
        </w:tc>
        <w:tc>
          <w:tcPr>
            <w:tcW w:w="6096" w:type="dxa"/>
            <w:shd w:val="clear" w:color="auto" w:fill="FFFFFF" w:themeFill="background1"/>
          </w:tcPr>
          <w:p w14:paraId="0F51F360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3CV 220/380v 6P</w:t>
            </w:r>
          </w:p>
        </w:tc>
      </w:tr>
      <w:tr w:rsidR="00481F7B" w:rsidRPr="007674AA" w14:paraId="05DA25B3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021BE47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Aquecimento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398D8954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spellStart"/>
            <w:r>
              <w:rPr>
                <w:rFonts w:ascii="Calibri" w:hAnsi="Calibri" w:cs="Calibri"/>
                <w:bCs/>
                <w:iCs/>
                <w:color w:val="000000"/>
              </w:rPr>
              <w:t>Resitências</w:t>
            </w:r>
            <w:proofErr w:type="spellEnd"/>
            <w:r>
              <w:rPr>
                <w:rFonts w:ascii="Calibri" w:hAnsi="Calibri" w:cs="Calibri"/>
                <w:bCs/>
                <w:iCs/>
                <w:color w:val="000000"/>
              </w:rPr>
              <w:t xml:space="preserve"> elétricas 6x1,5kw</w:t>
            </w:r>
          </w:p>
        </w:tc>
      </w:tr>
      <w:tr w:rsidR="00481F7B" w:rsidRPr="007674AA" w14:paraId="79D2E3FF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CE4F0C3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Circulação de Ar</w:t>
            </w:r>
          </w:p>
        </w:tc>
        <w:tc>
          <w:tcPr>
            <w:tcW w:w="6096" w:type="dxa"/>
            <w:shd w:val="clear" w:color="auto" w:fill="FFFFFF" w:themeFill="background1"/>
          </w:tcPr>
          <w:p w14:paraId="15F52D2D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theme="minorBidi"/>
                <w:iCs/>
                <w:color w:val="000000"/>
                <w:sz w:val="20"/>
              </w:rPr>
              <w:t>Ventilador siroco (2x - 0,25kw)</w:t>
            </w:r>
          </w:p>
        </w:tc>
      </w:tr>
      <w:tr w:rsidR="00481F7B" w:rsidRPr="007674AA" w14:paraId="49D80D98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A81A6DF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Tampa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AEB8EF4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Acionamento com sistema Pneumático</w:t>
            </w:r>
          </w:p>
        </w:tc>
      </w:tr>
      <w:tr w:rsidR="00481F7B" w:rsidRPr="007674AA" w14:paraId="7251297C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08E49BA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Cestos</w:t>
            </w:r>
          </w:p>
        </w:tc>
        <w:tc>
          <w:tcPr>
            <w:tcW w:w="6096" w:type="dxa"/>
            <w:shd w:val="clear" w:color="auto" w:fill="FFFFFF" w:themeFill="background1"/>
          </w:tcPr>
          <w:p w14:paraId="6DAF1F50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Ø800 – 140kg – INOX AISI 304 furos Ø3mm</w:t>
            </w:r>
          </w:p>
        </w:tc>
      </w:tr>
    </w:tbl>
    <w:p w14:paraId="44906B69" w14:textId="7B973EE8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05795B6C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0598BC97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1FB47ED9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5B954BB6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041AE17D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10537312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74C27246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390278BC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2E3D0CB0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0" w:type="auto"/>
        <w:tblLook w:val="04A0" w:firstRow="1" w:lastRow="0" w:firstColumn="1" w:lastColumn="0" w:noHBand="0" w:noVBand="1"/>
      </w:tblPr>
      <w:tblGrid>
        <w:gridCol w:w="2278"/>
        <w:gridCol w:w="6096"/>
      </w:tblGrid>
      <w:tr w:rsidR="00481F7B" w:rsidRPr="007674AA" w14:paraId="52588943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4" w:type="dxa"/>
            <w:gridSpan w:val="2"/>
          </w:tcPr>
          <w:p w14:paraId="36FDCD04" w14:textId="77777777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  <w:bookmarkStart w:id="24" w:name="_Toc165981748"/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lastRenderedPageBreak/>
              <w:t>4.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9</w:t>
            </w:r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 xml:space="preserve"> – 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DESCARGA DO CESTO (PEÇAS SECAS)</w:t>
            </w:r>
            <w:bookmarkEnd w:id="24"/>
          </w:p>
          <w:p w14:paraId="04B29707" w14:textId="77777777" w:rsidR="00481F7B" w:rsidRPr="00481F7B" w:rsidRDefault="00481F7B" w:rsidP="00481F7B"/>
        </w:tc>
      </w:tr>
      <w:tr w:rsidR="00481F7B" w:rsidRPr="007674AA" w14:paraId="1E7CEAA5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9969F24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1263ECB7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Descarregar as peças após a secagem das centrífugas </w:t>
            </w:r>
          </w:p>
        </w:tc>
      </w:tr>
      <w:tr w:rsidR="00481F7B" w:rsidRPr="007674AA" w14:paraId="47D15721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9427E54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6096" w:type="dxa"/>
          </w:tcPr>
          <w:p w14:paraId="46F533CF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IBA – Descarga Rotativa</w:t>
            </w:r>
          </w:p>
        </w:tc>
      </w:tr>
      <w:tr w:rsidR="00481F7B" w:rsidRPr="007674AA" w14:paraId="56E7B172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508590A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Quantidade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6C4CBC7B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01 Unidade</w:t>
            </w:r>
          </w:p>
        </w:tc>
      </w:tr>
      <w:tr w:rsidR="00481F7B" w:rsidRPr="007674AA" w14:paraId="0E852A61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18F3883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Estrutural</w:t>
            </w:r>
          </w:p>
        </w:tc>
        <w:tc>
          <w:tcPr>
            <w:tcW w:w="6096" w:type="dxa"/>
          </w:tcPr>
          <w:p w14:paraId="3E77A1C0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Aço Carbono SAE 1020</w:t>
            </w:r>
          </w:p>
        </w:tc>
      </w:tr>
      <w:tr w:rsidR="00481F7B" w:rsidRPr="007674AA" w14:paraId="206B67D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5B786BC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Transmissões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CB89651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 xml:space="preserve">Aço </w:t>
            </w:r>
            <w:proofErr w:type="spellStart"/>
            <w:r>
              <w:rPr>
                <w:rFonts w:ascii="Calibri" w:hAnsi="Calibri" w:cs="Calibri"/>
                <w:iCs/>
                <w:color w:val="000000"/>
              </w:rPr>
              <w:t>Carono</w:t>
            </w:r>
            <w:proofErr w:type="spellEnd"/>
            <w:r>
              <w:rPr>
                <w:rFonts w:ascii="Calibri" w:hAnsi="Calibri" w:cs="Calibri"/>
                <w:iCs/>
                <w:color w:val="000000"/>
              </w:rPr>
              <w:t xml:space="preserve"> SAE 1045</w:t>
            </w:r>
          </w:p>
        </w:tc>
      </w:tr>
      <w:tr w:rsidR="00481F7B" w:rsidRPr="007674AA" w14:paraId="636A9F69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37C32DF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Revestimento Externo</w:t>
            </w:r>
          </w:p>
        </w:tc>
        <w:tc>
          <w:tcPr>
            <w:tcW w:w="6096" w:type="dxa"/>
            <w:shd w:val="clear" w:color="auto" w:fill="auto"/>
          </w:tcPr>
          <w:p w14:paraId="5EB86795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Pintura Epóxi Líquida</w:t>
            </w:r>
          </w:p>
        </w:tc>
      </w:tr>
      <w:tr w:rsidR="00481F7B" w:rsidRPr="007674AA" w14:paraId="5ECEE9E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C7268A6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1C255231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</w:p>
        </w:tc>
      </w:tr>
      <w:tr w:rsidR="00481F7B" w:rsidRPr="007674AA" w14:paraId="6F5605BF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2EF52E6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Passarela Manutenção</w:t>
            </w:r>
          </w:p>
        </w:tc>
        <w:tc>
          <w:tcPr>
            <w:tcW w:w="6096" w:type="dxa"/>
            <w:shd w:val="clear" w:color="auto" w:fill="auto"/>
          </w:tcPr>
          <w:p w14:paraId="724C2C8D" w14:textId="77777777" w:rsidR="00481F7B" w:rsidRPr="00B25592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N/A</w:t>
            </w:r>
          </w:p>
        </w:tc>
      </w:tr>
      <w:tr w:rsidR="00481F7B" w:rsidRPr="007674AA" w14:paraId="02C6406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2275936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Capacidade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A964AF4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140 kg</w:t>
            </w:r>
          </w:p>
        </w:tc>
      </w:tr>
      <w:tr w:rsidR="00481F7B" w:rsidRPr="007674AA" w14:paraId="0A2F785B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AA2112E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Motor Rotação</w:t>
            </w:r>
          </w:p>
        </w:tc>
        <w:tc>
          <w:tcPr>
            <w:tcW w:w="6096" w:type="dxa"/>
            <w:shd w:val="clear" w:color="auto" w:fill="FFFFFF" w:themeFill="background1"/>
          </w:tcPr>
          <w:p w14:paraId="0679D00F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 xml:space="preserve">1,5 kw 220/380v </w:t>
            </w:r>
          </w:p>
        </w:tc>
      </w:tr>
      <w:tr w:rsidR="00481F7B" w:rsidRPr="007674AA" w14:paraId="0B493B97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A28E605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Fixação Cesto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6E0D3222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Pinças com acionamento pneumático</w:t>
            </w:r>
          </w:p>
        </w:tc>
      </w:tr>
      <w:tr w:rsidR="00481F7B" w:rsidRPr="007674AA" w14:paraId="7778294B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37FBF70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Descarga peças</w:t>
            </w:r>
          </w:p>
        </w:tc>
        <w:tc>
          <w:tcPr>
            <w:tcW w:w="6096" w:type="dxa"/>
            <w:shd w:val="clear" w:color="auto" w:fill="FFFFFF" w:themeFill="background1"/>
          </w:tcPr>
          <w:p w14:paraId="26DFEC47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Funil em PPZ direcionado para Caixa padrão Cliente</w:t>
            </w:r>
          </w:p>
        </w:tc>
      </w:tr>
      <w:tr w:rsidR="00481F7B" w:rsidRPr="007674AA" w14:paraId="62169F8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7D529B7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27AE3AE8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</w:p>
        </w:tc>
      </w:tr>
      <w:tr w:rsidR="00481F7B" w:rsidRPr="007674AA" w14:paraId="3EE2A765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8F42384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FFFFFF" w:themeFill="background1"/>
          </w:tcPr>
          <w:p w14:paraId="69034E60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</w:p>
        </w:tc>
      </w:tr>
    </w:tbl>
    <w:p w14:paraId="1E46297E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05C0A899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8234" w:type="dxa"/>
        <w:tblInd w:w="10" w:type="dxa"/>
        <w:tblLayout w:type="fixed"/>
        <w:tblLook w:val="04A0" w:firstRow="1" w:lastRow="0" w:firstColumn="1" w:lastColumn="0" w:noHBand="0" w:noVBand="1"/>
      </w:tblPr>
      <w:tblGrid>
        <w:gridCol w:w="1989"/>
        <w:gridCol w:w="5537"/>
        <w:gridCol w:w="236"/>
        <w:gridCol w:w="236"/>
        <w:gridCol w:w="236"/>
      </w:tblGrid>
      <w:tr w:rsidR="00481F7B" w:rsidRPr="003B13F1" w14:paraId="28A5CD0B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234" w:type="dxa"/>
            <w:gridSpan w:val="5"/>
          </w:tcPr>
          <w:p w14:paraId="0931CA50" w14:textId="77777777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  <w:bookmarkStart w:id="25" w:name="_Toc160724650"/>
            <w:bookmarkStart w:id="26" w:name="_Toc165981749"/>
            <w:r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>4.10 – SISTEMA DE EXAUSTÃO</w:t>
            </w:r>
            <w:bookmarkEnd w:id="25"/>
            <w:bookmarkEnd w:id="26"/>
          </w:p>
          <w:p w14:paraId="0C620D52" w14:textId="77777777" w:rsidR="00481F7B" w:rsidRPr="00481F7B" w:rsidRDefault="00481F7B" w:rsidP="00481F7B"/>
        </w:tc>
      </w:tr>
      <w:tr w:rsidR="00481F7B" w:rsidRPr="003B13F1" w14:paraId="555D940B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noWrap/>
          </w:tcPr>
          <w:p w14:paraId="7BB7F90E" w14:textId="77777777" w:rsidR="00481F7B" w:rsidRPr="0084568D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Sistema Exaustão 01</w:t>
            </w:r>
          </w:p>
        </w:tc>
        <w:tc>
          <w:tcPr>
            <w:tcW w:w="5537" w:type="dxa"/>
            <w:shd w:val="clear" w:color="auto" w:fill="FFFFFF" w:themeFill="background1"/>
          </w:tcPr>
          <w:p w14:paraId="5BDA9B06" w14:textId="77777777" w:rsidR="00481F7B" w:rsidRPr="00A21DB9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Ácidos e alcalinos</w:t>
            </w:r>
          </w:p>
        </w:tc>
        <w:tc>
          <w:tcPr>
            <w:tcW w:w="236" w:type="dxa"/>
            <w:shd w:val="clear" w:color="auto" w:fill="FFFFFF" w:themeFill="background1"/>
          </w:tcPr>
          <w:p w14:paraId="6C7A28A4" w14:textId="77777777" w:rsidR="00481F7B" w:rsidRPr="00CA1326" w:rsidRDefault="00481F7B" w:rsidP="008A1301">
            <w:pPr>
              <w:ind w:right="-17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25761843" w14:textId="77777777" w:rsidR="00481F7B" w:rsidRPr="00CA1326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3E8D7F68" w14:textId="77777777" w:rsidR="00481F7B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481F7B" w:rsidRPr="003B13F1" w14:paraId="080A54BE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noWrap/>
          </w:tcPr>
          <w:p w14:paraId="02054CFB" w14:textId="77777777" w:rsidR="00481F7B" w:rsidRPr="0084568D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Dutos Condutores</w:t>
            </w:r>
          </w:p>
        </w:tc>
        <w:tc>
          <w:tcPr>
            <w:tcW w:w="5537" w:type="dxa"/>
            <w:shd w:val="clear" w:color="auto" w:fill="FFFFFF" w:themeFill="background1"/>
          </w:tcPr>
          <w:p w14:paraId="2066EAA3" w14:textId="77777777" w:rsidR="00481F7B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 xml:space="preserve">Tubo fabricados em PPZ | suportes de fixação </w:t>
            </w:r>
          </w:p>
          <w:p w14:paraId="27444490" w14:textId="77777777" w:rsidR="00481F7B" w:rsidRPr="00B56C08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01070E86" w14:textId="77777777" w:rsidR="00481F7B" w:rsidRPr="00CA1326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06C4E5BA" w14:textId="77777777" w:rsidR="00481F7B" w:rsidRPr="00CA1326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4AADC924" w14:textId="77777777" w:rsidR="00481F7B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481F7B" w:rsidRPr="003B13F1" w14:paraId="6F6A47C3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noWrap/>
          </w:tcPr>
          <w:p w14:paraId="0F61B2FA" w14:textId="77777777" w:rsidR="00481F7B" w:rsidRPr="0084568D" w:rsidRDefault="00481F7B" w:rsidP="008A1301">
            <w:pPr>
              <w:rPr>
                <w:rFonts w:ascii="Calibri" w:hAnsi="Calibri"/>
                <w:b/>
                <w:bCs/>
                <w:color w:val="000000"/>
                <w:sz w:val="20"/>
              </w:rPr>
            </w:pPr>
            <w:r>
              <w:rPr>
                <w:rFonts w:ascii="Calibri" w:hAnsi="Calibri"/>
                <w:bCs/>
                <w:color w:val="000000"/>
                <w:sz w:val="20"/>
              </w:rPr>
              <w:t>Exaustores</w:t>
            </w:r>
          </w:p>
        </w:tc>
        <w:tc>
          <w:tcPr>
            <w:tcW w:w="6245" w:type="dxa"/>
            <w:gridSpan w:val="4"/>
            <w:shd w:val="clear" w:color="auto" w:fill="D9D9D9" w:themeFill="background1" w:themeFillShade="D9"/>
          </w:tcPr>
          <w:p w14:paraId="321BCBE8" w14:textId="77777777" w:rsidR="00481F7B" w:rsidRPr="00B56C08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1 - Ventilador IBA-VC 45/50 | 50.000m³ 200mmCA | 45CV 220/380v</w:t>
            </w:r>
          </w:p>
        </w:tc>
      </w:tr>
      <w:tr w:rsidR="00481F7B" w:rsidRPr="003B13F1" w14:paraId="0E813BA0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noWrap/>
          </w:tcPr>
          <w:p w14:paraId="5B5004CA" w14:textId="77777777" w:rsidR="00481F7B" w:rsidRPr="0084568D" w:rsidRDefault="00481F7B" w:rsidP="008A1301">
            <w:pPr>
              <w:rPr>
                <w:rFonts w:ascii="Calibri" w:hAnsi="Calibri"/>
                <w:b/>
                <w:bCs/>
                <w:color w:val="000000"/>
                <w:sz w:val="20"/>
              </w:rPr>
            </w:pPr>
            <w:r>
              <w:rPr>
                <w:rFonts w:ascii="Calibri" w:hAnsi="Calibri"/>
                <w:bCs/>
                <w:color w:val="000000"/>
                <w:sz w:val="20"/>
              </w:rPr>
              <w:t>Lavador de gases</w:t>
            </w:r>
          </w:p>
        </w:tc>
        <w:tc>
          <w:tcPr>
            <w:tcW w:w="5537" w:type="dxa"/>
            <w:shd w:val="clear" w:color="auto" w:fill="FFFFFF" w:themeFill="background1"/>
          </w:tcPr>
          <w:p w14:paraId="27D4AA74" w14:textId="77777777" w:rsidR="00481F7B" w:rsidRPr="00B56C08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1 - IBA LAV. 2.8/50 – Ø2.800 x h5.500 | Chapas em PPZ</w:t>
            </w:r>
          </w:p>
        </w:tc>
        <w:tc>
          <w:tcPr>
            <w:tcW w:w="236" w:type="dxa"/>
            <w:shd w:val="clear" w:color="auto" w:fill="FFFFFF" w:themeFill="background1"/>
          </w:tcPr>
          <w:p w14:paraId="249BDB4A" w14:textId="77777777" w:rsidR="00481F7B" w:rsidRPr="00CA1326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0A3873BD" w14:textId="77777777" w:rsidR="00481F7B" w:rsidRPr="00CA1326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32BCC292" w14:textId="77777777" w:rsidR="00481F7B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481F7B" w:rsidRPr="003B13F1" w14:paraId="5A4A3E3E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noWrap/>
          </w:tcPr>
          <w:p w14:paraId="0ED921C6" w14:textId="77777777" w:rsidR="00481F7B" w:rsidRPr="0084568D" w:rsidRDefault="00481F7B" w:rsidP="008A1301">
            <w:pPr>
              <w:rPr>
                <w:rFonts w:ascii="Calibri" w:hAnsi="Calibri"/>
                <w:b/>
                <w:bCs/>
                <w:color w:val="000000"/>
                <w:sz w:val="20"/>
              </w:rPr>
            </w:pPr>
            <w:r>
              <w:rPr>
                <w:rFonts w:ascii="Calibri" w:hAnsi="Calibri"/>
                <w:bCs/>
                <w:color w:val="000000"/>
                <w:sz w:val="20"/>
              </w:rPr>
              <w:t>Sist. Pulverização</w:t>
            </w:r>
          </w:p>
        </w:tc>
        <w:tc>
          <w:tcPr>
            <w:tcW w:w="6245" w:type="dxa"/>
            <w:gridSpan w:val="4"/>
            <w:shd w:val="clear" w:color="auto" w:fill="D9D9D9" w:themeFill="background1" w:themeFillShade="D9"/>
          </w:tcPr>
          <w:p w14:paraId="3AF168B2" w14:textId="77777777" w:rsidR="00481F7B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 xml:space="preserve">Bicos Aspersores com motobomba inox 20m³/h 10mCA 4cv 220/380v </w:t>
            </w:r>
          </w:p>
        </w:tc>
      </w:tr>
      <w:tr w:rsidR="00481F7B" w:rsidRPr="003B13F1" w14:paraId="1B98901F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noWrap/>
          </w:tcPr>
          <w:p w14:paraId="6D42B899" w14:textId="77777777" w:rsidR="00481F7B" w:rsidRPr="0084568D" w:rsidRDefault="00481F7B" w:rsidP="008A1301">
            <w:pPr>
              <w:rPr>
                <w:rFonts w:ascii="Calibri" w:hAnsi="Calibri"/>
                <w:b/>
                <w:bCs/>
                <w:color w:val="000000"/>
                <w:sz w:val="20"/>
              </w:rPr>
            </w:pPr>
            <w:r>
              <w:rPr>
                <w:rFonts w:ascii="Calibri" w:hAnsi="Calibri"/>
                <w:bCs/>
                <w:color w:val="000000"/>
                <w:sz w:val="20"/>
              </w:rPr>
              <w:t>Caixa de água</w:t>
            </w:r>
          </w:p>
        </w:tc>
        <w:tc>
          <w:tcPr>
            <w:tcW w:w="6245" w:type="dxa"/>
            <w:gridSpan w:val="4"/>
            <w:shd w:val="clear" w:color="auto" w:fill="FFFFFF" w:themeFill="background1"/>
          </w:tcPr>
          <w:p w14:paraId="33B0AAE3" w14:textId="77777777" w:rsidR="00481F7B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Tanque em PPZ com sistema de controle de nível e boia de água mecânica.</w:t>
            </w:r>
          </w:p>
        </w:tc>
      </w:tr>
      <w:tr w:rsidR="00481F7B" w:rsidRPr="003B13F1" w14:paraId="76FDEEA6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noWrap/>
          </w:tcPr>
          <w:p w14:paraId="46DDBDF1" w14:textId="77777777" w:rsidR="00481F7B" w:rsidRPr="0084568D" w:rsidRDefault="00481F7B" w:rsidP="008A1301">
            <w:pPr>
              <w:rPr>
                <w:rFonts w:ascii="Calibri" w:hAnsi="Calibri"/>
                <w:b/>
                <w:bCs/>
                <w:color w:val="000000"/>
                <w:sz w:val="20"/>
              </w:rPr>
            </w:pPr>
            <w:r>
              <w:rPr>
                <w:rFonts w:ascii="Calibri" w:hAnsi="Calibri"/>
                <w:bCs/>
                <w:color w:val="000000"/>
                <w:sz w:val="20"/>
              </w:rPr>
              <w:t>Distância</w:t>
            </w:r>
          </w:p>
        </w:tc>
        <w:tc>
          <w:tcPr>
            <w:tcW w:w="5537" w:type="dxa"/>
            <w:shd w:val="clear" w:color="auto" w:fill="FFFFFF" w:themeFill="background1"/>
          </w:tcPr>
          <w:p w14:paraId="43CCA7BC" w14:textId="77777777" w:rsidR="00481F7B" w:rsidRPr="00B56C08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Sistema de exaustão com 5m distante da linha.</w:t>
            </w:r>
          </w:p>
        </w:tc>
        <w:tc>
          <w:tcPr>
            <w:tcW w:w="236" w:type="dxa"/>
            <w:shd w:val="clear" w:color="auto" w:fill="FFFFFF" w:themeFill="background1"/>
          </w:tcPr>
          <w:p w14:paraId="1D4BA154" w14:textId="77777777" w:rsidR="00481F7B" w:rsidRPr="00CA1326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7978D8AC" w14:textId="77777777" w:rsidR="00481F7B" w:rsidRPr="00CA1326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2C1D316D" w14:textId="77777777" w:rsidR="00481F7B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</w:tbl>
    <w:p w14:paraId="0ADE474D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2125A8E5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8241" w:type="dxa"/>
        <w:tblInd w:w="-10" w:type="dxa"/>
        <w:tblLayout w:type="fixed"/>
        <w:tblLook w:val="04A0" w:firstRow="1" w:lastRow="0" w:firstColumn="1" w:lastColumn="0" w:noHBand="0" w:noVBand="1"/>
      </w:tblPr>
      <w:tblGrid>
        <w:gridCol w:w="2562"/>
        <w:gridCol w:w="4964"/>
        <w:gridCol w:w="236"/>
        <w:gridCol w:w="236"/>
        <w:gridCol w:w="243"/>
      </w:tblGrid>
      <w:tr w:rsidR="00481F7B" w:rsidRPr="0007220E" w14:paraId="6E63CD2F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241" w:type="dxa"/>
            <w:gridSpan w:val="5"/>
          </w:tcPr>
          <w:p w14:paraId="25BA1532" w14:textId="77777777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  <w:bookmarkStart w:id="27" w:name="_Toc165981750"/>
            <w:r w:rsidRPr="0007220E"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>4.</w:t>
            </w:r>
            <w:r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>11</w:t>
            </w:r>
            <w:r w:rsidRPr="0007220E"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 xml:space="preserve"> – </w:t>
            </w:r>
            <w:r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 xml:space="preserve">PROJETO, </w:t>
            </w:r>
            <w:r w:rsidRPr="0007220E"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>FABRICAÇÃO E MONTAGEM NO CLIENTE</w:t>
            </w:r>
            <w:bookmarkEnd w:id="27"/>
          </w:p>
          <w:p w14:paraId="5D3FA9D9" w14:textId="77777777" w:rsidR="00481F7B" w:rsidRPr="00481F7B" w:rsidRDefault="00481F7B" w:rsidP="00481F7B"/>
        </w:tc>
      </w:tr>
      <w:tr w:rsidR="00481F7B" w:rsidRPr="0007220E" w14:paraId="50D50F07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05C37EBC" w14:textId="77777777" w:rsidR="00481F7B" w:rsidRPr="0007220E" w:rsidRDefault="00481F7B" w:rsidP="008A1301">
            <w:pPr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Projeto</w:t>
            </w:r>
          </w:p>
        </w:tc>
        <w:tc>
          <w:tcPr>
            <w:tcW w:w="4964" w:type="dxa"/>
            <w:shd w:val="clear" w:color="auto" w:fill="D9D9D9" w:themeFill="background1" w:themeFillShade="D9"/>
          </w:tcPr>
          <w:p w14:paraId="37E1B31C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120 Dias</w:t>
            </w:r>
          </w:p>
        </w:tc>
        <w:tc>
          <w:tcPr>
            <w:tcW w:w="236" w:type="dxa"/>
            <w:shd w:val="clear" w:color="auto" w:fill="D9D9D9" w:themeFill="background1" w:themeFillShade="D9"/>
          </w:tcPr>
          <w:p w14:paraId="68A11794" w14:textId="77777777" w:rsidR="00481F7B" w:rsidRPr="0007220E" w:rsidRDefault="00481F7B" w:rsidP="008A1301">
            <w:pPr>
              <w:ind w:right="-17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  <w:shd w:val="clear" w:color="auto" w:fill="D9D9D9" w:themeFill="background1" w:themeFillShade="D9"/>
          </w:tcPr>
          <w:p w14:paraId="071283E0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  <w:tc>
          <w:tcPr>
            <w:tcW w:w="243" w:type="dxa"/>
            <w:shd w:val="clear" w:color="auto" w:fill="D9D9D9" w:themeFill="background1" w:themeFillShade="D9"/>
          </w:tcPr>
          <w:p w14:paraId="6C59EC8F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  <w:tr w:rsidR="00481F7B" w:rsidRPr="0007220E" w14:paraId="687BCAF0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18AE5ABC" w14:textId="77777777" w:rsidR="00481F7B" w:rsidRPr="0007220E" w:rsidRDefault="00481F7B" w:rsidP="008A1301">
            <w:pPr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Documentação</w:t>
            </w:r>
          </w:p>
        </w:tc>
        <w:tc>
          <w:tcPr>
            <w:tcW w:w="4964" w:type="dxa"/>
          </w:tcPr>
          <w:p w14:paraId="73DB93F1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Manual de operação e peças de reposição.</w:t>
            </w:r>
          </w:p>
        </w:tc>
        <w:tc>
          <w:tcPr>
            <w:tcW w:w="236" w:type="dxa"/>
          </w:tcPr>
          <w:p w14:paraId="49C786DA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</w:tcPr>
          <w:p w14:paraId="068D2E3E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  <w:tc>
          <w:tcPr>
            <w:tcW w:w="243" w:type="dxa"/>
          </w:tcPr>
          <w:p w14:paraId="7133BA37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  <w:tr w:rsidR="00481F7B" w:rsidRPr="0007220E" w14:paraId="363B04B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702535DF" w14:textId="77777777" w:rsidR="00481F7B" w:rsidRPr="0007220E" w:rsidRDefault="00481F7B" w:rsidP="008A1301">
            <w:pPr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Cronograma</w:t>
            </w:r>
          </w:p>
        </w:tc>
        <w:tc>
          <w:tcPr>
            <w:tcW w:w="4964" w:type="dxa"/>
            <w:shd w:val="clear" w:color="auto" w:fill="D9D9D9" w:themeFill="background1" w:themeFillShade="D9"/>
          </w:tcPr>
          <w:p w14:paraId="5E90A04D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Apresentação de Cronograma Macro</w:t>
            </w:r>
          </w:p>
        </w:tc>
        <w:tc>
          <w:tcPr>
            <w:tcW w:w="236" w:type="dxa"/>
            <w:shd w:val="clear" w:color="auto" w:fill="D9D9D9" w:themeFill="background1" w:themeFillShade="D9"/>
          </w:tcPr>
          <w:p w14:paraId="6D628036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  <w:shd w:val="clear" w:color="auto" w:fill="D9D9D9" w:themeFill="background1" w:themeFillShade="D9"/>
          </w:tcPr>
          <w:p w14:paraId="76DD9A70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  <w:tc>
          <w:tcPr>
            <w:tcW w:w="243" w:type="dxa"/>
            <w:shd w:val="clear" w:color="auto" w:fill="D9D9D9" w:themeFill="background1" w:themeFillShade="D9"/>
          </w:tcPr>
          <w:p w14:paraId="2E7AC096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  <w:tr w:rsidR="00481F7B" w:rsidRPr="0007220E" w14:paraId="4369F492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1131ED74" w14:textId="77777777" w:rsidR="00481F7B" w:rsidRPr="0007220E" w:rsidRDefault="00481F7B" w:rsidP="008A1301">
            <w:pPr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Fabricação</w:t>
            </w:r>
          </w:p>
        </w:tc>
        <w:tc>
          <w:tcPr>
            <w:tcW w:w="4964" w:type="dxa"/>
          </w:tcPr>
          <w:p w14:paraId="436F3B5B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iCs/>
                <w:color w:val="000000"/>
                <w:sz w:val="20"/>
              </w:rPr>
              <w:t>06 a 08 meses de Fabricação</w:t>
            </w:r>
          </w:p>
        </w:tc>
        <w:tc>
          <w:tcPr>
            <w:tcW w:w="236" w:type="dxa"/>
          </w:tcPr>
          <w:p w14:paraId="1D44DF16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36" w:type="dxa"/>
          </w:tcPr>
          <w:p w14:paraId="762F1E57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43" w:type="dxa"/>
          </w:tcPr>
          <w:p w14:paraId="08ABD729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  <w:tr w:rsidR="00481F7B" w:rsidRPr="0007220E" w14:paraId="2D7337B4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52D8531D" w14:textId="77777777" w:rsidR="00481F7B" w:rsidRPr="0007220E" w:rsidRDefault="00481F7B" w:rsidP="008A1301">
            <w:pPr>
              <w:rPr>
                <w:rFonts w:ascii="Calibri" w:hAnsi="Calibri"/>
                <w:b/>
                <w:color w:val="000000"/>
                <w:sz w:val="20"/>
              </w:rPr>
            </w:pPr>
            <w:r>
              <w:rPr>
                <w:rFonts w:ascii="Calibri" w:hAnsi="Calibri"/>
                <w:color w:val="000000"/>
                <w:sz w:val="20"/>
              </w:rPr>
              <w:t>Montagem</w:t>
            </w:r>
          </w:p>
        </w:tc>
        <w:tc>
          <w:tcPr>
            <w:tcW w:w="5679" w:type="dxa"/>
            <w:gridSpan w:val="4"/>
            <w:shd w:val="clear" w:color="auto" w:fill="D9D9D9" w:themeFill="background1" w:themeFillShade="D9"/>
          </w:tcPr>
          <w:p w14:paraId="4FF963B7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50 a 60 Dias de Montagem</w:t>
            </w:r>
          </w:p>
        </w:tc>
      </w:tr>
      <w:tr w:rsidR="00481F7B" w:rsidRPr="0007220E" w14:paraId="626C59AB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382CAE29" w14:textId="77777777" w:rsidR="00481F7B" w:rsidRPr="0007220E" w:rsidRDefault="00481F7B" w:rsidP="008A1301">
            <w:pPr>
              <w:rPr>
                <w:rFonts w:ascii="Calibri" w:hAnsi="Calibri"/>
                <w:b/>
                <w:color w:val="000000"/>
                <w:sz w:val="20"/>
              </w:rPr>
            </w:pPr>
            <w:r>
              <w:rPr>
                <w:rFonts w:ascii="Calibri" w:hAnsi="Calibri"/>
                <w:color w:val="000000"/>
                <w:sz w:val="20"/>
              </w:rPr>
              <w:t>Deslocamento Técnicos</w:t>
            </w:r>
          </w:p>
        </w:tc>
        <w:tc>
          <w:tcPr>
            <w:tcW w:w="4964" w:type="dxa"/>
          </w:tcPr>
          <w:p w14:paraId="25223675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iCs/>
                <w:color w:val="000000"/>
                <w:sz w:val="20"/>
              </w:rPr>
              <w:t>Incluso na Proposta</w:t>
            </w:r>
          </w:p>
        </w:tc>
        <w:tc>
          <w:tcPr>
            <w:tcW w:w="236" w:type="dxa"/>
          </w:tcPr>
          <w:p w14:paraId="2C8FFEFF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36" w:type="dxa"/>
          </w:tcPr>
          <w:p w14:paraId="2B3643F8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43" w:type="dxa"/>
          </w:tcPr>
          <w:p w14:paraId="5BDA57EF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  <w:tr w:rsidR="00481F7B" w:rsidRPr="0007220E" w14:paraId="2C6D0E10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71B8D9E6" w14:textId="77777777" w:rsidR="00481F7B" w:rsidRPr="0007220E" w:rsidRDefault="00481F7B" w:rsidP="008A1301">
            <w:pPr>
              <w:rPr>
                <w:rFonts w:ascii="Calibri" w:hAnsi="Calibri"/>
                <w:b/>
                <w:color w:val="000000"/>
                <w:sz w:val="20"/>
              </w:rPr>
            </w:pPr>
            <w:r>
              <w:rPr>
                <w:rFonts w:ascii="Calibri" w:hAnsi="Calibri"/>
                <w:color w:val="000000"/>
                <w:sz w:val="20"/>
              </w:rPr>
              <w:t>Passagens aéreas</w:t>
            </w:r>
          </w:p>
        </w:tc>
        <w:tc>
          <w:tcPr>
            <w:tcW w:w="5679" w:type="dxa"/>
            <w:gridSpan w:val="4"/>
            <w:shd w:val="clear" w:color="auto" w:fill="D9D9D9" w:themeFill="background1" w:themeFillShade="D9"/>
          </w:tcPr>
          <w:p w14:paraId="5B8C3228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Excluso</w:t>
            </w:r>
          </w:p>
        </w:tc>
      </w:tr>
      <w:tr w:rsidR="00481F7B" w:rsidRPr="0007220E" w14:paraId="48F65F29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6EC13402" w14:textId="77777777" w:rsidR="00481F7B" w:rsidRPr="0007220E" w:rsidRDefault="00481F7B" w:rsidP="008A1301">
            <w:pPr>
              <w:rPr>
                <w:rFonts w:ascii="Calibri" w:hAnsi="Calibri"/>
                <w:b/>
                <w:color w:val="000000"/>
                <w:sz w:val="20"/>
              </w:rPr>
            </w:pPr>
            <w:r>
              <w:rPr>
                <w:rFonts w:ascii="Calibri" w:hAnsi="Calibri"/>
                <w:color w:val="000000"/>
                <w:sz w:val="20"/>
              </w:rPr>
              <w:t>Hospedagem</w:t>
            </w:r>
          </w:p>
        </w:tc>
        <w:tc>
          <w:tcPr>
            <w:tcW w:w="5679" w:type="dxa"/>
            <w:gridSpan w:val="4"/>
          </w:tcPr>
          <w:p w14:paraId="04F51369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Incluso</w:t>
            </w:r>
          </w:p>
        </w:tc>
      </w:tr>
      <w:tr w:rsidR="00481F7B" w:rsidRPr="0007220E" w14:paraId="761B3F6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2EAD94B1" w14:textId="77777777" w:rsidR="00481F7B" w:rsidRPr="0007220E" w:rsidRDefault="00481F7B" w:rsidP="008A1301">
            <w:pPr>
              <w:rPr>
                <w:rFonts w:ascii="Calibri" w:hAnsi="Calibri"/>
                <w:b/>
                <w:color w:val="000000"/>
                <w:sz w:val="20"/>
              </w:rPr>
            </w:pPr>
            <w:r>
              <w:rPr>
                <w:rFonts w:ascii="Calibri" w:hAnsi="Calibri"/>
                <w:color w:val="000000"/>
                <w:sz w:val="20"/>
              </w:rPr>
              <w:t>Alimentação</w:t>
            </w:r>
          </w:p>
        </w:tc>
        <w:tc>
          <w:tcPr>
            <w:tcW w:w="4964" w:type="dxa"/>
            <w:shd w:val="clear" w:color="auto" w:fill="D9D9D9" w:themeFill="background1" w:themeFillShade="D9"/>
          </w:tcPr>
          <w:p w14:paraId="542E1A40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iCs/>
                <w:color w:val="000000"/>
                <w:sz w:val="20"/>
              </w:rPr>
              <w:t>Incluso</w:t>
            </w:r>
          </w:p>
        </w:tc>
        <w:tc>
          <w:tcPr>
            <w:tcW w:w="236" w:type="dxa"/>
            <w:shd w:val="clear" w:color="auto" w:fill="D9D9D9" w:themeFill="background1" w:themeFillShade="D9"/>
          </w:tcPr>
          <w:p w14:paraId="07B1DBD3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D9D9D9" w:themeFill="background1" w:themeFillShade="D9"/>
          </w:tcPr>
          <w:p w14:paraId="4D4AE792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43" w:type="dxa"/>
            <w:shd w:val="clear" w:color="auto" w:fill="D9D9D9" w:themeFill="background1" w:themeFillShade="D9"/>
          </w:tcPr>
          <w:p w14:paraId="4DA2B58A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  <w:tr w:rsidR="00481F7B" w:rsidRPr="0007220E" w14:paraId="38061388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0E5B5AB0" w14:textId="77777777" w:rsidR="00481F7B" w:rsidRPr="0007220E" w:rsidRDefault="00481F7B" w:rsidP="008A1301">
            <w:pPr>
              <w:rPr>
                <w:rFonts w:ascii="Calibri" w:hAnsi="Calibri"/>
                <w:b/>
                <w:color w:val="000000"/>
                <w:sz w:val="20"/>
              </w:rPr>
            </w:pPr>
            <w:r>
              <w:rPr>
                <w:rFonts w:ascii="Calibri" w:hAnsi="Calibri"/>
                <w:color w:val="000000"/>
                <w:sz w:val="20"/>
              </w:rPr>
              <w:t>Técnico de Segurança</w:t>
            </w:r>
          </w:p>
        </w:tc>
        <w:tc>
          <w:tcPr>
            <w:tcW w:w="4964" w:type="dxa"/>
          </w:tcPr>
          <w:p w14:paraId="61B2BB85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iCs/>
                <w:color w:val="000000"/>
                <w:sz w:val="20"/>
              </w:rPr>
              <w:t>Excluso</w:t>
            </w:r>
          </w:p>
        </w:tc>
        <w:tc>
          <w:tcPr>
            <w:tcW w:w="236" w:type="dxa"/>
          </w:tcPr>
          <w:p w14:paraId="20D0D641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36" w:type="dxa"/>
          </w:tcPr>
          <w:p w14:paraId="06B83589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43" w:type="dxa"/>
          </w:tcPr>
          <w:p w14:paraId="63EA8BE7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  <w:tr w:rsidR="00481F7B" w:rsidRPr="0007220E" w14:paraId="66CFFC80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5C28107C" w14:textId="77777777" w:rsidR="00481F7B" w:rsidRPr="0007220E" w:rsidRDefault="00481F7B" w:rsidP="008A1301">
            <w:pPr>
              <w:rPr>
                <w:rFonts w:ascii="Calibri" w:hAnsi="Calibri"/>
                <w:b/>
                <w:color w:val="000000"/>
                <w:sz w:val="20"/>
              </w:rPr>
            </w:pPr>
          </w:p>
        </w:tc>
        <w:tc>
          <w:tcPr>
            <w:tcW w:w="4964" w:type="dxa"/>
            <w:shd w:val="clear" w:color="auto" w:fill="D9D9D9" w:themeFill="background1" w:themeFillShade="D9"/>
          </w:tcPr>
          <w:p w14:paraId="080D5B36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D9D9D9" w:themeFill="background1" w:themeFillShade="D9"/>
          </w:tcPr>
          <w:p w14:paraId="0370EB41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D9D9D9" w:themeFill="background1" w:themeFillShade="D9"/>
          </w:tcPr>
          <w:p w14:paraId="1DFDDEC7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43" w:type="dxa"/>
            <w:shd w:val="clear" w:color="auto" w:fill="D9D9D9" w:themeFill="background1" w:themeFillShade="D9"/>
          </w:tcPr>
          <w:p w14:paraId="2F583AAE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  <w:tr w:rsidR="00481F7B" w:rsidRPr="0007220E" w14:paraId="3A5CFB44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5416ABCA" w14:textId="77777777" w:rsidR="00481F7B" w:rsidRPr="0007220E" w:rsidRDefault="00481F7B" w:rsidP="008A1301">
            <w:pPr>
              <w:rPr>
                <w:rFonts w:ascii="Calibri" w:hAnsi="Calibri"/>
                <w:b/>
                <w:color w:val="000000"/>
                <w:sz w:val="20"/>
              </w:rPr>
            </w:pPr>
          </w:p>
        </w:tc>
        <w:tc>
          <w:tcPr>
            <w:tcW w:w="4964" w:type="dxa"/>
          </w:tcPr>
          <w:p w14:paraId="04C956CD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36" w:type="dxa"/>
          </w:tcPr>
          <w:p w14:paraId="3B13B7F6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36" w:type="dxa"/>
          </w:tcPr>
          <w:p w14:paraId="7E8528C3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43" w:type="dxa"/>
          </w:tcPr>
          <w:p w14:paraId="5579BD38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</w:tbl>
    <w:p w14:paraId="1A9EE83A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580674B2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32B5AE3F" w14:textId="77777777" w:rsidR="00481F7B" w:rsidRDefault="00481F7B" w:rsidP="00481F7B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28" w:name="_Toc165981751"/>
    </w:p>
    <w:p w14:paraId="6AC39688" w14:textId="3E99F0BF" w:rsidR="00481F7B" w:rsidRDefault="00481F7B" w:rsidP="00481F7B">
      <w:pPr>
        <w:pStyle w:val="Ttulo1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5</w:t>
      </w:r>
      <w:r w:rsidRPr="00D26F22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OBSERVAÇÕES GERAIS</w:t>
      </w:r>
      <w:bookmarkEnd w:id="28"/>
    </w:p>
    <w:p w14:paraId="0519F417" w14:textId="77777777" w:rsidR="00481F7B" w:rsidRPr="00481F7B" w:rsidRDefault="00481F7B" w:rsidP="00481F7B"/>
    <w:p w14:paraId="6C72DCFC" w14:textId="77777777" w:rsidR="00481F7B" w:rsidRPr="00952026" w:rsidRDefault="00481F7B" w:rsidP="00481F7B">
      <w:pPr>
        <w:spacing w:line="360" w:lineRule="auto"/>
        <w:ind w:left="284" w:right="283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Fica a cargo da Contratante:</w:t>
      </w:r>
    </w:p>
    <w:p w14:paraId="0D9499E0" w14:textId="77777777" w:rsidR="00481F7B" w:rsidRPr="00952026" w:rsidRDefault="00481F7B" w:rsidP="00481F7B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Transporte dos materiais e retorno de ferramentas;</w:t>
      </w:r>
    </w:p>
    <w:p w14:paraId="18DFD043" w14:textId="77777777" w:rsidR="00481F7B" w:rsidRPr="00952026" w:rsidRDefault="00481F7B" w:rsidP="00481F7B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 xml:space="preserve">Fornecimento de energia elétrica, ar comprimido, água, </w:t>
      </w:r>
      <w:proofErr w:type="spellStart"/>
      <w:r w:rsidRPr="00952026">
        <w:rPr>
          <w:rFonts w:ascii="Calibri" w:hAnsi="Calibri" w:cs="Calibri"/>
          <w:bCs/>
          <w:sz w:val="20"/>
          <w:szCs w:val="20"/>
        </w:rPr>
        <w:t>etc</w:t>
      </w:r>
      <w:proofErr w:type="spellEnd"/>
      <w:r w:rsidRPr="00952026">
        <w:rPr>
          <w:rFonts w:ascii="Calibri" w:hAnsi="Calibri" w:cs="Calibri"/>
          <w:bCs/>
          <w:sz w:val="20"/>
          <w:szCs w:val="20"/>
        </w:rPr>
        <w:t>;</w:t>
      </w:r>
    </w:p>
    <w:p w14:paraId="5D45626B" w14:textId="77777777" w:rsidR="00481F7B" w:rsidRPr="00952026" w:rsidRDefault="00481F7B" w:rsidP="00481F7B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Fornecimento de cargas/peças para realização dos testes;</w:t>
      </w:r>
    </w:p>
    <w:p w14:paraId="49DD9908" w14:textId="77777777" w:rsidR="00481F7B" w:rsidRPr="00952026" w:rsidRDefault="00481F7B" w:rsidP="00481F7B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Fornecimento das obras civis conforme projeto básico;</w:t>
      </w:r>
    </w:p>
    <w:p w14:paraId="5544B2E7" w14:textId="77777777" w:rsidR="00481F7B" w:rsidRPr="00952026" w:rsidRDefault="00481F7B" w:rsidP="00481F7B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Meios de içamento dos equipamentos;</w:t>
      </w:r>
    </w:p>
    <w:p w14:paraId="47903071" w14:textId="77777777" w:rsidR="00481F7B" w:rsidRPr="00952026" w:rsidRDefault="00481F7B" w:rsidP="00481F7B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Equipamentos especiais como guincho (</w:t>
      </w:r>
      <w:proofErr w:type="spellStart"/>
      <w:r w:rsidRPr="00952026">
        <w:rPr>
          <w:rFonts w:ascii="Calibri" w:hAnsi="Calibri" w:cs="Calibri"/>
          <w:bCs/>
          <w:sz w:val="20"/>
          <w:szCs w:val="20"/>
        </w:rPr>
        <w:t>muck</w:t>
      </w:r>
      <w:proofErr w:type="spellEnd"/>
      <w:r w:rsidRPr="00952026">
        <w:rPr>
          <w:rFonts w:ascii="Calibri" w:hAnsi="Calibri" w:cs="Calibri"/>
          <w:bCs/>
          <w:sz w:val="20"/>
          <w:szCs w:val="20"/>
        </w:rPr>
        <w:t>), plataformas (</w:t>
      </w:r>
      <w:proofErr w:type="spellStart"/>
      <w:r w:rsidRPr="00952026">
        <w:rPr>
          <w:rFonts w:ascii="Calibri" w:hAnsi="Calibri" w:cs="Calibri"/>
          <w:bCs/>
          <w:sz w:val="20"/>
          <w:szCs w:val="20"/>
        </w:rPr>
        <w:t>PTAs</w:t>
      </w:r>
      <w:proofErr w:type="spellEnd"/>
      <w:r w:rsidRPr="00952026">
        <w:rPr>
          <w:rFonts w:ascii="Calibri" w:hAnsi="Calibri" w:cs="Calibri"/>
          <w:bCs/>
          <w:sz w:val="20"/>
          <w:szCs w:val="20"/>
        </w:rPr>
        <w:t>), andaimes, empilhadeiras, etc.</w:t>
      </w:r>
    </w:p>
    <w:p w14:paraId="019F47CE" w14:textId="77777777" w:rsidR="00481F7B" w:rsidRPr="00952026" w:rsidRDefault="00481F7B" w:rsidP="00481F7B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Espaço seguro para armazenamento de ferramentas;</w:t>
      </w:r>
    </w:p>
    <w:p w14:paraId="56925AC3" w14:textId="77777777" w:rsidR="00481F7B" w:rsidRPr="00952026" w:rsidRDefault="00481F7B" w:rsidP="00481F7B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Banheiro com vestiários e sanitários disponíveis;</w:t>
      </w:r>
    </w:p>
    <w:p w14:paraId="47B0DC22" w14:textId="77777777" w:rsidR="00481F7B" w:rsidRPr="00952026" w:rsidRDefault="00481F7B" w:rsidP="00481F7B">
      <w:pPr>
        <w:pStyle w:val="PargrafodaLista"/>
        <w:ind w:left="284" w:right="283" w:firstLine="360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Eventuais paralisações dos serviços, por razões não imputáveis a nossa Empresa, nos reservará o direito de apresentar cobrança adicional dos valores a estas paralisações.</w:t>
      </w:r>
    </w:p>
    <w:p w14:paraId="66F9DBDE" w14:textId="77777777" w:rsidR="00481F7B" w:rsidRPr="00952026" w:rsidRDefault="00481F7B" w:rsidP="00481F7B">
      <w:pPr>
        <w:pStyle w:val="PargrafodaLista"/>
        <w:ind w:left="284" w:right="283" w:firstLine="360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O preço da montagem considera área limpa de desimpedida, sem interferências, para locomoção,</w:t>
      </w:r>
    </w:p>
    <w:p w14:paraId="1A74B37C" w14:textId="77777777" w:rsidR="00481F7B" w:rsidRPr="00952026" w:rsidRDefault="00481F7B" w:rsidP="00481F7B">
      <w:pPr>
        <w:pStyle w:val="PargrafodaLista"/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manobra e operações com guindastes, empilhadeiras ou plataformas: qualquer destas condições</w:t>
      </w:r>
    </w:p>
    <w:p w14:paraId="0A165BBD" w14:textId="77777777" w:rsidR="00481F7B" w:rsidRPr="00952026" w:rsidRDefault="00481F7B" w:rsidP="00481F7B">
      <w:pPr>
        <w:pStyle w:val="PargrafodaLista"/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implicará em modificação de preço e prazo para execução da montagem.</w:t>
      </w:r>
    </w:p>
    <w:p w14:paraId="16CA2446" w14:textId="77777777" w:rsidR="00481F7B" w:rsidRPr="00952026" w:rsidRDefault="00481F7B" w:rsidP="00481F7B">
      <w:pPr>
        <w:pStyle w:val="PargrafodaLista"/>
        <w:ind w:left="284" w:right="283"/>
        <w:jc w:val="both"/>
        <w:rPr>
          <w:rFonts w:ascii="Calibri" w:hAnsi="Calibri" w:cs="Calibri"/>
          <w:bCs/>
          <w:sz w:val="20"/>
          <w:szCs w:val="20"/>
        </w:rPr>
      </w:pPr>
    </w:p>
    <w:p w14:paraId="63DE5743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GARANTIA</w:t>
      </w:r>
    </w:p>
    <w:p w14:paraId="63C68A44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 xml:space="preserve">Os equipamentos e materiais ofertados nesta proposta têm garantia contra defeitos de fabricação por um período de 12 (doze) meses, incluindo o período de Garantia Legal de 90 (noventa) dias, a contar da data de emissão da nota fiscal ou entrega técnica. </w:t>
      </w:r>
    </w:p>
    <w:p w14:paraId="52B3463E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Neste período substituiremos os componentes mecânicos defeituosos ou aqueles que</w:t>
      </w:r>
    </w:p>
    <w:p w14:paraId="429A95CF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apresentarem desgaste prematuro, exceto componentes eletroeletrônicos ou peças que tenham sofrido</w:t>
      </w:r>
    </w:p>
    <w:p w14:paraId="3F720582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acidentes ou avarias em consequência de operação inadequada, ou ainda por exceder limites operacionais preestabelecidos nesta proposta.</w:t>
      </w:r>
    </w:p>
    <w:p w14:paraId="144A27DE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</w:p>
    <w:p w14:paraId="7BE828BE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RESTRIÇÕES A GARANTIA</w:t>
      </w:r>
    </w:p>
    <w:p w14:paraId="146FEA9A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Cessará a garantia se observadas quaisquer das seguintes situações:</w:t>
      </w:r>
    </w:p>
    <w:p w14:paraId="2487C6E0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1) Fixações ou instalações defeituosas</w:t>
      </w:r>
    </w:p>
    <w:p w14:paraId="07E54A4F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2) Transformação ou modificação de componentes, sem autorização</w:t>
      </w:r>
    </w:p>
    <w:p w14:paraId="02605E64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3) Alteração, substituição ou remoção da plaqueta de identificação do equipamento.</w:t>
      </w:r>
    </w:p>
    <w:p w14:paraId="4611E3D1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4) Defeitos causados por uso inadequado, sobrecargas ou mau estado de conservação</w:t>
      </w:r>
    </w:p>
    <w:p w14:paraId="375D9954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5) Danos provocados por instalação ou rede elétrica inadequadas.</w:t>
      </w:r>
    </w:p>
    <w:p w14:paraId="1CCFF22D" w14:textId="77777777" w:rsidR="00481F7B" w:rsidRPr="00952026" w:rsidRDefault="00481F7B" w:rsidP="00481F7B">
      <w:pPr>
        <w:pStyle w:val="PargrafodaLista"/>
        <w:ind w:left="284" w:right="283" w:firstLine="709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6) Não observância dos avisos e instruções contidas no Manual de Instruções.</w:t>
      </w:r>
    </w:p>
    <w:p w14:paraId="708A66D6" w14:textId="77777777" w:rsidR="00481F7B" w:rsidRDefault="00481F7B" w:rsidP="00481F7B">
      <w:pPr>
        <w:rPr>
          <w:b/>
          <w:sz w:val="20"/>
          <w:szCs w:val="10"/>
        </w:rPr>
      </w:pPr>
    </w:p>
    <w:p w14:paraId="08980C51" w14:textId="77777777" w:rsidR="00481F7B" w:rsidRDefault="00481F7B" w:rsidP="00481F7B">
      <w:pPr>
        <w:rPr>
          <w:b/>
          <w:sz w:val="20"/>
          <w:szCs w:val="10"/>
        </w:rPr>
      </w:pPr>
    </w:p>
    <w:p w14:paraId="4C1D3A8B" w14:textId="77777777" w:rsidR="00481F7B" w:rsidRDefault="00481F7B" w:rsidP="00481F7B">
      <w:pPr>
        <w:rPr>
          <w:b/>
          <w:sz w:val="20"/>
          <w:szCs w:val="10"/>
        </w:rPr>
      </w:pPr>
    </w:p>
    <w:p w14:paraId="527F5FD9" w14:textId="77777777" w:rsidR="00481F7B" w:rsidRDefault="00481F7B" w:rsidP="00481F7B">
      <w:pPr>
        <w:rPr>
          <w:b/>
          <w:sz w:val="20"/>
          <w:szCs w:val="10"/>
        </w:rPr>
      </w:pPr>
    </w:p>
    <w:p w14:paraId="69C831FA" w14:textId="77777777" w:rsidR="00481F7B" w:rsidRDefault="00481F7B" w:rsidP="00481F7B">
      <w:pPr>
        <w:rPr>
          <w:b/>
          <w:sz w:val="20"/>
          <w:szCs w:val="10"/>
        </w:rPr>
      </w:pPr>
    </w:p>
    <w:p w14:paraId="621AFADA" w14:textId="77777777" w:rsidR="00481F7B" w:rsidRDefault="00481F7B" w:rsidP="00481F7B">
      <w:pPr>
        <w:rPr>
          <w:b/>
          <w:sz w:val="20"/>
          <w:szCs w:val="10"/>
        </w:rPr>
      </w:pPr>
    </w:p>
    <w:p w14:paraId="21B77AEB" w14:textId="77777777" w:rsidR="00481F7B" w:rsidRPr="00D26F22" w:rsidRDefault="00481F7B" w:rsidP="00481F7B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29" w:name="_Toc165981752"/>
      <w:r>
        <w:rPr>
          <w:rFonts w:asciiTheme="minorHAnsi" w:hAnsiTheme="minorHAnsi" w:cstheme="minorHAnsi"/>
          <w:sz w:val="24"/>
          <w:szCs w:val="14"/>
        </w:rPr>
        <w:t>6</w:t>
      </w:r>
      <w:r w:rsidRPr="00D26F22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CONDIÇÕES DE FORNECIMENTO</w:t>
      </w:r>
      <w:bookmarkEnd w:id="29"/>
    </w:p>
    <w:p w14:paraId="16F340D2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Frete: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FOB SAPIRANGA – RS</w:t>
      </w:r>
    </w:p>
    <w:p w14:paraId="0D0A7BA7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Prazo de Entrega: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A combinar</w:t>
      </w:r>
    </w:p>
    <w:p w14:paraId="66367475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Montagem: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- Incluso | ITEM </w:t>
      </w:r>
      <w:r>
        <w:rPr>
          <w:rFonts w:ascii="Calibri" w:hAnsi="Calibri"/>
          <w:sz w:val="20"/>
          <w:szCs w:val="20"/>
        </w:rPr>
        <w:t>4.11</w:t>
      </w:r>
    </w:p>
    <w:p w14:paraId="521E8E96" w14:textId="77777777" w:rsidR="00481F7B" w:rsidRDefault="00481F7B" w:rsidP="00481F7B">
      <w:pPr>
        <w:ind w:left="-851" w:firstLine="851"/>
        <w:jc w:val="both"/>
        <w:rPr>
          <w:rFonts w:ascii="Calibri" w:hAnsi="Calibri"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Pagamento: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- </w:t>
      </w:r>
      <w:r>
        <w:rPr>
          <w:rFonts w:ascii="Calibri" w:hAnsi="Calibri"/>
          <w:sz w:val="20"/>
          <w:szCs w:val="20"/>
        </w:rPr>
        <w:t xml:space="preserve">30% Entrada; </w:t>
      </w:r>
    </w:p>
    <w:p w14:paraId="7950E169" w14:textId="77777777" w:rsidR="00481F7B" w:rsidRDefault="00481F7B" w:rsidP="00481F7B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- 15% 60 dias após pedido;</w:t>
      </w:r>
    </w:p>
    <w:p w14:paraId="2EE47FF1" w14:textId="77777777" w:rsidR="00481F7B" w:rsidRDefault="00481F7B" w:rsidP="00481F7B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- 15% 120 dias após pedido;</w:t>
      </w:r>
    </w:p>
    <w:p w14:paraId="0F0D11B4" w14:textId="77777777" w:rsidR="00481F7B" w:rsidRDefault="00481F7B" w:rsidP="00481F7B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- 20 % embarque dos materiais;</w:t>
      </w:r>
    </w:p>
    <w:p w14:paraId="036CCF01" w14:textId="77777777" w:rsidR="00481F7B" w:rsidRDefault="00481F7B" w:rsidP="00481F7B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 xml:space="preserve">- 10% Final do </w:t>
      </w:r>
      <w:proofErr w:type="spellStart"/>
      <w:r>
        <w:rPr>
          <w:rFonts w:ascii="Calibri" w:hAnsi="Calibri"/>
          <w:sz w:val="20"/>
          <w:szCs w:val="20"/>
        </w:rPr>
        <w:t>trayout</w:t>
      </w:r>
      <w:proofErr w:type="spellEnd"/>
      <w:r>
        <w:rPr>
          <w:rFonts w:ascii="Calibri" w:hAnsi="Calibri"/>
          <w:sz w:val="20"/>
          <w:szCs w:val="20"/>
        </w:rPr>
        <w:t>;</w:t>
      </w:r>
    </w:p>
    <w:p w14:paraId="004E1E14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color w:val="FF0000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 xml:space="preserve">- 10% 30 dias após </w:t>
      </w:r>
      <w:proofErr w:type="spellStart"/>
      <w:r>
        <w:rPr>
          <w:rFonts w:ascii="Calibri" w:hAnsi="Calibri"/>
          <w:sz w:val="20"/>
          <w:szCs w:val="20"/>
        </w:rPr>
        <w:t>trayout</w:t>
      </w:r>
      <w:proofErr w:type="spellEnd"/>
      <w:r>
        <w:rPr>
          <w:rFonts w:ascii="Calibri" w:hAnsi="Calibri"/>
          <w:sz w:val="20"/>
          <w:szCs w:val="20"/>
        </w:rPr>
        <w:t>;</w:t>
      </w:r>
    </w:p>
    <w:p w14:paraId="4FE48808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Impostos: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- Inclusos </w:t>
      </w:r>
    </w:p>
    <w:p w14:paraId="0D437F8A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Validade da Proposta:</w:t>
      </w:r>
      <w:r w:rsidRPr="00952026"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 xml:space="preserve">- 30 dias </w:t>
      </w:r>
    </w:p>
    <w:p w14:paraId="718090D2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 xml:space="preserve">Garantia do </w:t>
      </w:r>
      <w:proofErr w:type="spellStart"/>
      <w:r w:rsidRPr="00952026">
        <w:rPr>
          <w:rFonts w:ascii="Calibri" w:hAnsi="Calibri"/>
          <w:sz w:val="20"/>
          <w:szCs w:val="20"/>
        </w:rPr>
        <w:t>Equip</w:t>
      </w:r>
      <w:proofErr w:type="spellEnd"/>
      <w:r w:rsidRPr="00952026">
        <w:rPr>
          <w:rFonts w:ascii="Calibri" w:hAnsi="Calibri"/>
          <w:sz w:val="20"/>
          <w:szCs w:val="20"/>
        </w:rPr>
        <w:t>.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- 12 meses contra defeitos de fabricação.</w:t>
      </w:r>
    </w:p>
    <w:p w14:paraId="6C40B143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NCM Equipamento: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- 85.43.30.90</w:t>
      </w:r>
    </w:p>
    <w:p w14:paraId="08DD439D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Código FINAME / BNDES:</w:t>
      </w:r>
      <w:r w:rsidRPr="00952026">
        <w:rPr>
          <w:rFonts w:ascii="Calibri" w:hAnsi="Calibri"/>
          <w:sz w:val="20"/>
          <w:szCs w:val="20"/>
        </w:rPr>
        <w:tab/>
        <w:t>- 03216864 (Máquina de Galvanoplastia conforme projeto)</w:t>
      </w:r>
    </w:p>
    <w:p w14:paraId="2B77A3A5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</w:p>
    <w:p w14:paraId="27CDC0F7" w14:textId="77777777" w:rsidR="00481F7B" w:rsidRPr="00952026" w:rsidRDefault="00481F7B" w:rsidP="00481F7B">
      <w:pPr>
        <w:shd w:val="clear" w:color="auto" w:fill="F4B083" w:themeFill="accent2" w:themeFillTint="99"/>
        <w:rPr>
          <w:rStyle w:val="nfaseIntensa"/>
          <w:rFonts w:ascii="Calibri" w:hAnsi="Calibri"/>
          <w:b/>
          <w:i w:val="0"/>
          <w:iCs w:val="0"/>
          <w:sz w:val="20"/>
          <w:szCs w:val="20"/>
        </w:rPr>
      </w:pPr>
      <w:r>
        <w:rPr>
          <w:rFonts w:ascii="Calibri" w:hAnsi="Calibri"/>
          <w:sz w:val="20"/>
          <w:szCs w:val="20"/>
        </w:rPr>
        <w:t>Valor Total</w:t>
      </w:r>
      <w:r w:rsidRPr="00952026">
        <w:rPr>
          <w:rFonts w:ascii="Calibri" w:hAnsi="Calibri"/>
          <w:sz w:val="20"/>
          <w:szCs w:val="20"/>
        </w:rPr>
        <w:t xml:space="preserve">: 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R$ </w:t>
      </w:r>
      <w:r>
        <w:rPr>
          <w:rFonts w:ascii="Calibri" w:hAnsi="Calibri"/>
          <w:sz w:val="20"/>
          <w:szCs w:val="20"/>
        </w:rPr>
        <w:t>4.663.600,00</w:t>
      </w:r>
    </w:p>
    <w:p w14:paraId="1B709D46" w14:textId="77777777" w:rsidR="00481F7B" w:rsidRPr="00D26F22" w:rsidRDefault="00481F7B" w:rsidP="00481F7B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30" w:name="_Toc165981753"/>
      <w:r>
        <w:rPr>
          <w:rFonts w:asciiTheme="minorHAnsi" w:hAnsiTheme="minorHAnsi" w:cstheme="minorHAnsi"/>
          <w:sz w:val="24"/>
          <w:szCs w:val="14"/>
        </w:rPr>
        <w:t>7</w:t>
      </w:r>
      <w:r w:rsidRPr="00D26F22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EXCLUSO DESTE ORÇAMENTO</w:t>
      </w:r>
      <w:bookmarkEnd w:id="30"/>
    </w:p>
    <w:p w14:paraId="4A4E3C3A" w14:textId="77777777" w:rsidR="00481F7B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OBRAS CIVIS E MEIOS DE LEVANTAMENTO DE EQUIPAMENTOS (mUNCK, PTA e empilhadeira);</w:t>
      </w:r>
    </w:p>
    <w:p w14:paraId="366966F2" w14:textId="77777777" w:rsidR="00481F7B" w:rsidRPr="005F3046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frete do equipamento E RETORNO DE FERRAMENTAS;</w:t>
      </w:r>
    </w:p>
    <w:p w14:paraId="049F1EA5" w14:textId="77777777" w:rsidR="00481F7B" w:rsidRPr="005F3046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CONTRATAÇÃO DE TÉCNICO DE SEGURANÇA;</w:t>
      </w:r>
    </w:p>
    <w:p w14:paraId="6767536A" w14:textId="77777777" w:rsidR="00481F7B" w:rsidRPr="005F3046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PROJETOs/desenhos de FABRICAÇÃO DA PEÇAS QUE COMPOEM O EQUIPAMENTO;</w:t>
      </w:r>
    </w:p>
    <w:p w14:paraId="01F8018C" w14:textId="77777777" w:rsidR="00481F7B" w:rsidRPr="005F3046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rede de ar comprimido;</w:t>
      </w:r>
    </w:p>
    <w:p w14:paraId="22600AE3" w14:textId="77777777" w:rsidR="00481F7B" w:rsidRPr="005F3046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interligação da rede eletrica ao painel de comando;</w:t>
      </w:r>
    </w:p>
    <w:p w14:paraId="598E74B1" w14:textId="77777777" w:rsidR="00481F7B" w:rsidRPr="005F3046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anodos em geral / gancheiras</w:t>
      </w:r>
      <w:r>
        <w:rPr>
          <w:rFonts w:ascii="Calibri" w:hAnsi="Calibri"/>
          <w:b w:val="0"/>
          <w:color w:val="808080" w:themeColor="background1" w:themeShade="80"/>
          <w:lang w:val="pt-BR"/>
        </w:rPr>
        <w:t xml:space="preserve"> / cestos anódicos</w:t>
      </w:r>
    </w:p>
    <w:p w14:paraId="491F8D0E" w14:textId="77777777" w:rsidR="00481F7B" w:rsidRPr="005F3046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produtos quimicos e consumíveis em geral;</w:t>
      </w:r>
    </w:p>
    <w:p w14:paraId="5A733B5C" w14:textId="77777777" w:rsidR="00481F7B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ALUGUEIS DE EQUIPAMENTOS ESPECIAIS, COMO ANDAIMES, ESCADAS, ETC;</w:t>
      </w:r>
    </w:p>
    <w:p w14:paraId="11B91A22" w14:textId="77777777" w:rsidR="00481F7B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Retificadores;</w:t>
      </w:r>
    </w:p>
    <w:p w14:paraId="052C3870" w14:textId="77777777" w:rsidR="00481F7B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Bombas filtro;</w:t>
      </w:r>
    </w:p>
    <w:p w14:paraId="0C7DC901" w14:textId="77777777" w:rsidR="00481F7B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unidade de água gelada;</w:t>
      </w:r>
    </w:p>
    <w:p w14:paraId="5094D433" w14:textId="77777777" w:rsidR="00481F7B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automação e partes elétricas do equipamento.</w:t>
      </w:r>
    </w:p>
    <w:p w14:paraId="789D8223" w14:textId="77777777" w:rsidR="00481F7B" w:rsidRDefault="00481F7B" w:rsidP="00481F7B">
      <w:pPr>
        <w:pStyle w:val="Recuodecorpodetexto3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</w:p>
    <w:p w14:paraId="2997056A" w14:textId="77777777" w:rsidR="00481F7B" w:rsidRDefault="00481F7B" w:rsidP="00481F7B">
      <w:pPr>
        <w:rPr>
          <w:b/>
          <w:sz w:val="20"/>
          <w:szCs w:val="10"/>
        </w:rPr>
      </w:pPr>
    </w:p>
    <w:p w14:paraId="4359E56E" w14:textId="77777777" w:rsidR="00481F7B" w:rsidRPr="008639F7" w:rsidRDefault="00481F7B" w:rsidP="00481F7B">
      <w:pPr>
        <w:tabs>
          <w:tab w:val="left" w:pos="2394"/>
        </w:tabs>
        <w:rPr>
          <w:rFonts w:ascii="Arial" w:hAnsi="Arial" w:cs="Arial"/>
        </w:rPr>
      </w:pPr>
    </w:p>
    <w:sectPr w:rsidR="00481F7B" w:rsidRPr="008639F7" w:rsidSect="00B41B5A">
      <w:headerReference w:type="default" r:id="rId10"/>
      <w:footerReference w:type="default" r:id="rId11"/>
      <w:pgSz w:w="11906" w:h="16838"/>
      <w:pgMar w:top="1474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0F260E" w14:textId="77777777" w:rsidR="00EC7F4F" w:rsidRDefault="00EC7F4F" w:rsidP="00BE3726">
      <w:pPr>
        <w:spacing w:after="0" w:line="240" w:lineRule="auto"/>
      </w:pPr>
      <w:r>
        <w:separator/>
      </w:r>
    </w:p>
  </w:endnote>
  <w:endnote w:type="continuationSeparator" w:id="0">
    <w:p w14:paraId="7AB8F085" w14:textId="77777777" w:rsidR="00EC7F4F" w:rsidRDefault="00EC7F4F" w:rsidP="00BE37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286A9" w14:textId="16219700" w:rsidR="00BE3726" w:rsidRDefault="00B41B5A" w:rsidP="00BE3726">
    <w:pPr>
      <w:tabs>
        <w:tab w:val="left" w:pos="1737"/>
      </w:tabs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  <w:noProof/>
      </w:rPr>
      <w:drawing>
        <wp:anchor distT="0" distB="0" distL="114300" distR="114300" simplePos="0" relativeHeight="251658240" behindDoc="0" locked="0" layoutInCell="1" allowOverlap="1" wp14:anchorId="38B7AA71" wp14:editId="0F17C10F">
          <wp:simplePos x="0" y="0"/>
          <wp:positionH relativeFrom="page">
            <wp:posOffset>9525</wp:posOffset>
          </wp:positionH>
          <wp:positionV relativeFrom="paragraph">
            <wp:posOffset>-175895</wp:posOffset>
          </wp:positionV>
          <wp:extent cx="7552829" cy="881380"/>
          <wp:effectExtent l="0" t="0" r="0" b="0"/>
          <wp:wrapNone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2829" cy="8813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E3726">
      <w:rPr>
        <w:rFonts w:asciiTheme="majorHAnsi" w:eastAsiaTheme="majorEastAsia" w:hAnsiTheme="majorHAnsi" w:cstheme="majorBidi"/>
      </w:rPr>
      <w:tab/>
    </w:r>
  </w:p>
  <w:p w14:paraId="27321920" w14:textId="60812EE6" w:rsidR="00BE3726" w:rsidRDefault="00BE372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6793ED" w14:textId="77777777" w:rsidR="00EC7F4F" w:rsidRDefault="00EC7F4F" w:rsidP="00BE3726">
      <w:pPr>
        <w:spacing w:after="0" w:line="240" w:lineRule="auto"/>
      </w:pPr>
      <w:r>
        <w:separator/>
      </w:r>
    </w:p>
  </w:footnote>
  <w:footnote w:type="continuationSeparator" w:id="0">
    <w:p w14:paraId="4ADA9A58" w14:textId="77777777" w:rsidR="00EC7F4F" w:rsidRDefault="00EC7F4F" w:rsidP="00BE37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04623D" w14:textId="4693EBAB" w:rsidR="00BE3726" w:rsidRPr="00BE3726" w:rsidRDefault="00BE3726" w:rsidP="00BE3726">
    <w:pPr>
      <w:pStyle w:val="Cabealho"/>
    </w:pPr>
    <w:r>
      <w:rPr>
        <w:noProof/>
      </w:rPr>
      <w:drawing>
        <wp:inline distT="0" distB="0" distL="0" distR="0" wp14:anchorId="48F448F9" wp14:editId="00442EAC">
          <wp:extent cx="5400040" cy="474345"/>
          <wp:effectExtent l="0" t="0" r="0" b="1905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00040" cy="4743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4C0244"/>
    <w:multiLevelType w:val="hybridMultilevel"/>
    <w:tmpl w:val="2040AE64"/>
    <w:lvl w:ilvl="0" w:tplc="0416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9A20BA3"/>
    <w:multiLevelType w:val="hybridMultilevel"/>
    <w:tmpl w:val="3304A5B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F663262">
      <w:start w:val="7500"/>
      <w:numFmt w:val="bullet"/>
      <w:lvlText w:val="-"/>
      <w:lvlJc w:val="left"/>
      <w:pPr>
        <w:ind w:left="2160" w:hanging="360"/>
      </w:pPr>
      <w:rPr>
        <w:rFonts w:ascii="Calibri" w:eastAsia="Times New Roman" w:hAnsi="Calibri" w:cs="Times New Roman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5C046B"/>
    <w:multiLevelType w:val="hybridMultilevel"/>
    <w:tmpl w:val="27CABC36"/>
    <w:lvl w:ilvl="0" w:tplc="704CA5E8">
      <w:start w:val="18"/>
      <w:numFmt w:val="bullet"/>
      <w:lvlText w:val="-"/>
      <w:lvlJc w:val="left"/>
      <w:pPr>
        <w:ind w:left="-349" w:hanging="360"/>
      </w:pPr>
      <w:rPr>
        <w:rFonts w:ascii="Calibri" w:eastAsia="Times New Roman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37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09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81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53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25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97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469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411" w:hanging="360"/>
      </w:pPr>
      <w:rPr>
        <w:rFonts w:ascii="Wingdings" w:hAnsi="Wingdings" w:hint="default"/>
      </w:rPr>
    </w:lvl>
  </w:abstractNum>
  <w:num w:numId="1" w16cid:durableId="189028182">
    <w:abstractNumId w:val="1"/>
  </w:num>
  <w:num w:numId="2" w16cid:durableId="1146700942">
    <w:abstractNumId w:val="2"/>
  </w:num>
  <w:num w:numId="3" w16cid:durableId="9943405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726"/>
    <w:rsid w:val="00184073"/>
    <w:rsid w:val="001C795A"/>
    <w:rsid w:val="001E52A3"/>
    <w:rsid w:val="00205B1C"/>
    <w:rsid w:val="002536DC"/>
    <w:rsid w:val="00270FF1"/>
    <w:rsid w:val="002774D0"/>
    <w:rsid w:val="0028403D"/>
    <w:rsid w:val="002D46B7"/>
    <w:rsid w:val="002E6990"/>
    <w:rsid w:val="00331913"/>
    <w:rsid w:val="0036162B"/>
    <w:rsid w:val="00365C6B"/>
    <w:rsid w:val="00372456"/>
    <w:rsid w:val="00443A83"/>
    <w:rsid w:val="00453C18"/>
    <w:rsid w:val="00470526"/>
    <w:rsid w:val="00481F7B"/>
    <w:rsid w:val="004D5058"/>
    <w:rsid w:val="005872D4"/>
    <w:rsid w:val="005A74F0"/>
    <w:rsid w:val="006177F3"/>
    <w:rsid w:val="006433D4"/>
    <w:rsid w:val="006462AD"/>
    <w:rsid w:val="00685357"/>
    <w:rsid w:val="00695EAE"/>
    <w:rsid w:val="006A1916"/>
    <w:rsid w:val="006E2B2C"/>
    <w:rsid w:val="006F01B7"/>
    <w:rsid w:val="006F461E"/>
    <w:rsid w:val="007715B8"/>
    <w:rsid w:val="00781721"/>
    <w:rsid w:val="007F4D1B"/>
    <w:rsid w:val="00811FD9"/>
    <w:rsid w:val="0085769B"/>
    <w:rsid w:val="00860354"/>
    <w:rsid w:val="008639F7"/>
    <w:rsid w:val="00927D3A"/>
    <w:rsid w:val="009B43C7"/>
    <w:rsid w:val="009B63D0"/>
    <w:rsid w:val="009C7FC0"/>
    <w:rsid w:val="00A13708"/>
    <w:rsid w:val="00A276C0"/>
    <w:rsid w:val="00A71FFC"/>
    <w:rsid w:val="00A77029"/>
    <w:rsid w:val="00AF6763"/>
    <w:rsid w:val="00B41B5A"/>
    <w:rsid w:val="00B52DBE"/>
    <w:rsid w:val="00B63960"/>
    <w:rsid w:val="00B75F2C"/>
    <w:rsid w:val="00B80105"/>
    <w:rsid w:val="00B91F9E"/>
    <w:rsid w:val="00BD29F7"/>
    <w:rsid w:val="00BD2D5E"/>
    <w:rsid w:val="00BE3726"/>
    <w:rsid w:val="00C91F8C"/>
    <w:rsid w:val="00CA14D2"/>
    <w:rsid w:val="00CC3CD2"/>
    <w:rsid w:val="00CE0E04"/>
    <w:rsid w:val="00D04C34"/>
    <w:rsid w:val="00D8431E"/>
    <w:rsid w:val="00D95B83"/>
    <w:rsid w:val="00E24C8D"/>
    <w:rsid w:val="00E9048B"/>
    <w:rsid w:val="00E92AC3"/>
    <w:rsid w:val="00EC7F4F"/>
    <w:rsid w:val="00ED7BB7"/>
    <w:rsid w:val="00F342E5"/>
    <w:rsid w:val="00F90475"/>
    <w:rsid w:val="00FC222E"/>
    <w:rsid w:val="00FD0234"/>
    <w:rsid w:val="00FE4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A1098B2"/>
  <w15:docId w15:val="{CA180720-BA8A-421E-B7AD-07E413A08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4"/>
    <w:qFormat/>
    <w:rsid w:val="006F46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41B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E37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E3726"/>
  </w:style>
  <w:style w:type="paragraph" w:styleId="Rodap">
    <w:name w:val="footer"/>
    <w:basedOn w:val="Normal"/>
    <w:link w:val="RodapChar"/>
    <w:uiPriority w:val="99"/>
    <w:unhideWhenUsed/>
    <w:rsid w:val="00BE37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E3726"/>
  </w:style>
  <w:style w:type="paragraph" w:customStyle="1" w:styleId="Contedo">
    <w:name w:val="Conteúdo"/>
    <w:basedOn w:val="Normal"/>
    <w:link w:val="CaracteresdoContedo"/>
    <w:qFormat/>
    <w:rsid w:val="009B63D0"/>
    <w:pPr>
      <w:spacing w:after="0" w:line="276" w:lineRule="auto"/>
    </w:pPr>
    <w:rPr>
      <w:rFonts w:eastAsiaTheme="minorEastAsia"/>
      <w:color w:val="44546A" w:themeColor="text2"/>
      <w:kern w:val="0"/>
      <w:sz w:val="28"/>
      <w:lang w:val="pt-PT"/>
    </w:rPr>
  </w:style>
  <w:style w:type="character" w:customStyle="1" w:styleId="CaracteresdoContedo">
    <w:name w:val="Caracteres do Conteúdo"/>
    <w:basedOn w:val="Fontepargpadro"/>
    <w:link w:val="Contedo"/>
    <w:rsid w:val="009B63D0"/>
    <w:rPr>
      <w:rFonts w:eastAsiaTheme="minorEastAsia"/>
      <w:color w:val="44546A" w:themeColor="text2"/>
      <w:kern w:val="0"/>
      <w:sz w:val="28"/>
      <w:lang w:val="pt-PT"/>
    </w:rPr>
  </w:style>
  <w:style w:type="character" w:customStyle="1" w:styleId="Ttulo1Char">
    <w:name w:val="Título 1 Char"/>
    <w:basedOn w:val="Fontepargpadro"/>
    <w:link w:val="Ttulo1"/>
    <w:uiPriority w:val="4"/>
    <w:rsid w:val="006F46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6F461E"/>
    <w:pPr>
      <w:outlineLvl w:val="9"/>
    </w:pPr>
    <w:rPr>
      <w:kern w:val="0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6F461E"/>
    <w:pPr>
      <w:spacing w:after="100" w:line="276" w:lineRule="auto"/>
    </w:pPr>
    <w:rPr>
      <w:rFonts w:eastAsiaTheme="minorEastAsia"/>
      <w:b/>
      <w:color w:val="44546A" w:themeColor="text2"/>
      <w:kern w:val="0"/>
      <w:sz w:val="28"/>
      <w:lang w:val="pt-PT"/>
    </w:rPr>
  </w:style>
  <w:style w:type="character" w:styleId="Hyperlink">
    <w:name w:val="Hyperlink"/>
    <w:basedOn w:val="Fontepargpadro"/>
    <w:uiPriority w:val="99"/>
    <w:unhideWhenUsed/>
    <w:rsid w:val="006F461E"/>
    <w:rPr>
      <w:color w:val="0563C1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6F461E"/>
    <w:pPr>
      <w:spacing w:after="100" w:line="276" w:lineRule="auto"/>
      <w:ind w:left="280"/>
    </w:pPr>
    <w:rPr>
      <w:rFonts w:eastAsiaTheme="minorEastAsia"/>
      <w:b/>
      <w:color w:val="44546A" w:themeColor="text2"/>
      <w:kern w:val="0"/>
      <w:sz w:val="28"/>
      <w:lang w:val="pt-PT"/>
    </w:rPr>
  </w:style>
  <w:style w:type="paragraph" w:styleId="PargrafodaLista">
    <w:name w:val="List Paragraph"/>
    <w:basedOn w:val="Normal"/>
    <w:uiPriority w:val="34"/>
    <w:qFormat/>
    <w:rsid w:val="006F461E"/>
    <w:pPr>
      <w:spacing w:after="0" w:line="240" w:lineRule="auto"/>
      <w:ind w:left="708"/>
    </w:pPr>
    <w:rPr>
      <w:rFonts w:ascii="Times New Roman" w:eastAsia="Times New Roman" w:hAnsi="Times New Roman" w:cs="Times New Roman"/>
      <w:kern w:val="0"/>
      <w:sz w:val="24"/>
      <w:szCs w:val="24"/>
      <w:lang w:eastAsia="pt-BR"/>
    </w:rPr>
  </w:style>
  <w:style w:type="table" w:styleId="SimplesTabela1">
    <w:name w:val="Plain Table 1"/>
    <w:basedOn w:val="Tabelanormal"/>
    <w:uiPriority w:val="41"/>
    <w:rsid w:val="006F461E"/>
    <w:pPr>
      <w:spacing w:after="0" w:line="240" w:lineRule="auto"/>
    </w:pPr>
    <w:rPr>
      <w:kern w:val="0"/>
      <w:sz w:val="24"/>
      <w:szCs w:val="24"/>
      <w:lang w:val="pt-PT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2Char">
    <w:name w:val="Título 2 Char"/>
    <w:basedOn w:val="Fontepargpadro"/>
    <w:link w:val="Ttulo2"/>
    <w:uiPriority w:val="9"/>
    <w:semiHidden/>
    <w:rsid w:val="00B41B5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ListaMdia2-nfase1">
    <w:name w:val="Medium List 2 Accent 1"/>
    <w:basedOn w:val="Tabelanormal"/>
    <w:uiPriority w:val="66"/>
    <w:rsid w:val="00B41B5A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lang w:eastAsia="pt-BR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styleId="nfaseIntensa">
    <w:name w:val="Intense Emphasis"/>
    <w:basedOn w:val="Fontepargpadro"/>
    <w:uiPriority w:val="21"/>
    <w:qFormat/>
    <w:rsid w:val="00481F7B"/>
    <w:rPr>
      <w:i/>
      <w:iCs/>
      <w:color w:val="4472C4" w:themeColor="accent1"/>
    </w:rPr>
  </w:style>
  <w:style w:type="paragraph" w:styleId="Recuodecorpodetexto3">
    <w:name w:val="Body Text Indent 3"/>
    <w:basedOn w:val="Normal"/>
    <w:link w:val="Recuodecorpodetexto3Char"/>
    <w:rsid w:val="00481F7B"/>
    <w:pPr>
      <w:spacing w:after="0" w:line="240" w:lineRule="atLeast"/>
      <w:ind w:left="360"/>
    </w:pPr>
    <w:rPr>
      <w:rFonts w:ascii="Times New Roman" w:eastAsia="Times New Roman" w:hAnsi="Times New Roman" w:cs="Times New Roman"/>
      <w:b/>
      <w:caps/>
      <w:kern w:val="0"/>
      <w:szCs w:val="20"/>
      <w:lang w:val="it-IT" w:eastAsia="pt-BR"/>
      <w14:ligatures w14:val="none"/>
    </w:rPr>
  </w:style>
  <w:style w:type="character" w:customStyle="1" w:styleId="Recuodecorpodetexto3Char">
    <w:name w:val="Recuo de corpo de texto 3 Char"/>
    <w:basedOn w:val="Fontepargpadro"/>
    <w:link w:val="Recuodecorpodetexto3"/>
    <w:rsid w:val="00481F7B"/>
    <w:rPr>
      <w:rFonts w:ascii="Times New Roman" w:eastAsia="Times New Roman" w:hAnsi="Times New Roman" w:cs="Times New Roman"/>
      <w:b/>
      <w:caps/>
      <w:kern w:val="0"/>
      <w:szCs w:val="20"/>
      <w:lang w:val="it-IT"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43C3022BC4745CFA3209C5724DD213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A3942C5-8600-4484-9BEE-3EA7AFB8CEE7}"/>
      </w:docPartPr>
      <w:docPartBody>
        <w:p w:rsidR="00DC3F7F" w:rsidRDefault="002E1B6B" w:rsidP="002E1B6B">
          <w:pPr>
            <w:pStyle w:val="043C3022BC4745CFA3209C5724DD213C"/>
          </w:pPr>
          <w:r w:rsidRPr="004F0028">
            <w:rPr>
              <w:lang w:bidi="pt-BR"/>
            </w:rPr>
            <w:t>Texto do Subtítulo Aqui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B6B"/>
    <w:rsid w:val="00054B9F"/>
    <w:rsid w:val="00160D08"/>
    <w:rsid w:val="00196548"/>
    <w:rsid w:val="001E4C08"/>
    <w:rsid w:val="00203DAC"/>
    <w:rsid w:val="0022003D"/>
    <w:rsid w:val="00233BBC"/>
    <w:rsid w:val="002E1B6B"/>
    <w:rsid w:val="003A1B43"/>
    <w:rsid w:val="004A0F57"/>
    <w:rsid w:val="00506645"/>
    <w:rsid w:val="00506ECC"/>
    <w:rsid w:val="005F39E5"/>
    <w:rsid w:val="007A27CE"/>
    <w:rsid w:val="00837DFA"/>
    <w:rsid w:val="00867753"/>
    <w:rsid w:val="00877A30"/>
    <w:rsid w:val="009574E5"/>
    <w:rsid w:val="009745F2"/>
    <w:rsid w:val="009B3B15"/>
    <w:rsid w:val="009E39DB"/>
    <w:rsid w:val="009E452F"/>
    <w:rsid w:val="00B44968"/>
    <w:rsid w:val="00C32AEC"/>
    <w:rsid w:val="00DC3F7F"/>
    <w:rsid w:val="00E1336E"/>
    <w:rsid w:val="00E47595"/>
    <w:rsid w:val="00E928B6"/>
    <w:rsid w:val="00F023E4"/>
    <w:rsid w:val="00F20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043C3022BC4745CFA3209C5724DD213C">
    <w:name w:val="043C3022BC4745CFA3209C5724DD213C"/>
    <w:rsid w:val="002E1B6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A81E6D-A943-442E-A85F-AE3E289354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15</Pages>
  <Words>2950</Words>
  <Characters>15931</Characters>
  <Application>Microsoft Office Word</Application>
  <DocSecurity>0</DocSecurity>
  <Lines>132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Rudi Mella</dc:creator>
  <cp:keywords/>
  <dc:description/>
  <cp:lastModifiedBy>Rudi Mella</cp:lastModifiedBy>
  <cp:revision>18</cp:revision>
  <dcterms:created xsi:type="dcterms:W3CDTF">2025-05-22T17:15:00Z</dcterms:created>
  <dcterms:modified xsi:type="dcterms:W3CDTF">2025-05-27T12:35:00Z</dcterms:modified>
</cp:coreProperties>
</file>