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77777777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133321" w14:textId="77777777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09D2A11" w14:textId="77777777" w:rsidR="00644B21" w:rsidRDefault="00644B21" w:rsidP="00644B21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14:paraId="6863A70A" w14:textId="77777777" w:rsidR="00644B21" w:rsidRDefault="00B62C3A" w:rsidP="00644B21">
      <w:pPr>
        <w:spacing w:after="0"/>
        <w:ind w:right="-710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77777777" w:rsidR="00AC1619" w:rsidRPr="00B62C3A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B62C3A" w:rsidRPr="00B62C3A">
        <w:rPr>
          <w:rFonts w:eastAsia="Times New Roman" w:cs="Times New Roman"/>
          <w:sz w:val="32"/>
          <w:szCs w:val="32"/>
          <w:lang w:eastAsia="ru-RU"/>
        </w:rPr>
        <w:t>_______________________________________________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77777777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D607AF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FF1BC02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C6873E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3F52BB" w14:textId="77777777" w:rsidR="00AC1619" w:rsidRP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655977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CA1822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77777777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5D03A4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6F2CBA2" w14:textId="0A3CFCDE" w:rsidR="004628CC" w:rsidRDefault="00AC1619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</w:t>
      </w:r>
      <w:r w:rsidR="006D3871">
        <w:rPr>
          <w:rFonts w:eastAsia="Times New Roman" w:cs="Times New Roman"/>
          <w:szCs w:val="28"/>
          <w:lang w:eastAsia="ru-RU"/>
        </w:rPr>
        <w:t>2</w:t>
      </w:r>
    </w:p>
    <w:p w14:paraId="60BD74B0" w14:textId="77777777" w:rsidR="004628CC" w:rsidRDefault="004628CC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04C9E30" w14:textId="55B2BA0F" w:rsidR="004628CC" w:rsidRPr="004628CC" w:rsidRDefault="004628CC" w:rsidP="004628CC">
      <w:pPr>
        <w:pageBreakBefore/>
        <w:spacing w:after="360"/>
        <w:jc w:val="center"/>
        <w:rPr>
          <w:b/>
          <w:lang w:val="en-US"/>
        </w:rPr>
      </w:pPr>
      <w:r w:rsidRPr="00B10AE5">
        <w:rPr>
          <w:b/>
        </w:rPr>
        <w:lastRenderedPageBreak/>
        <w:t>Содержание</w:t>
      </w:r>
    </w:p>
    <w:p w14:paraId="1198AF97" w14:textId="61908509" w:rsidR="004628CC" w:rsidRDefault="004628CC" w:rsidP="004628CC">
      <w:pPr>
        <w:pStyle w:val="11"/>
        <w:tabs>
          <w:tab w:val="right" w:leader="dot" w:pos="10082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\t "Заголовок_КурсовойПроект;1;Подзаголовок_КурсовойПроект;2;ПодПодЗаголовок;3" </w:instrText>
      </w:r>
      <w:r>
        <w:fldChar w:fldCharType="separate"/>
      </w:r>
      <w:hyperlink w:anchor="_Toc90888193" w:history="1">
        <w:r w:rsidRPr="00550AA5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94FB30" w14:textId="77777777" w:rsidR="004628CC" w:rsidRDefault="00563DA0" w:rsidP="004628CC">
      <w:pPr>
        <w:pStyle w:val="11"/>
        <w:tabs>
          <w:tab w:val="right" w:leader="dot" w:pos="10082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888194" w:history="1">
        <w:r w:rsidR="004628CC" w:rsidRPr="00550AA5">
          <w:rPr>
            <w:rStyle w:val="a9"/>
            <w:noProof/>
          </w:rPr>
          <w:t>1 Аналитический обзор литературы</w:t>
        </w:r>
        <w:r w:rsidR="004628CC">
          <w:rPr>
            <w:noProof/>
            <w:webHidden/>
          </w:rPr>
          <w:tab/>
        </w:r>
        <w:r w:rsidR="004628CC">
          <w:rPr>
            <w:noProof/>
            <w:webHidden/>
          </w:rPr>
          <w:fldChar w:fldCharType="begin"/>
        </w:r>
        <w:r w:rsidR="004628CC">
          <w:rPr>
            <w:noProof/>
            <w:webHidden/>
          </w:rPr>
          <w:instrText xml:space="preserve"> PAGEREF _Toc90888194 \h </w:instrText>
        </w:r>
        <w:r w:rsidR="004628CC">
          <w:rPr>
            <w:noProof/>
            <w:webHidden/>
          </w:rPr>
        </w:r>
        <w:r w:rsidR="004628CC">
          <w:rPr>
            <w:noProof/>
            <w:webHidden/>
          </w:rPr>
          <w:fldChar w:fldCharType="separate"/>
        </w:r>
        <w:r w:rsidR="004628CC">
          <w:rPr>
            <w:noProof/>
            <w:webHidden/>
          </w:rPr>
          <w:t>6</w:t>
        </w:r>
        <w:r w:rsidR="004628CC">
          <w:rPr>
            <w:noProof/>
            <w:webHidden/>
          </w:rPr>
          <w:fldChar w:fldCharType="end"/>
        </w:r>
      </w:hyperlink>
    </w:p>
    <w:p w14:paraId="45C6CF3A" w14:textId="77777777" w:rsidR="004628CC" w:rsidRDefault="004628CC" w:rsidP="004628CC">
      <w:pPr>
        <w:pStyle w:val="af8"/>
        <w:spacing w:after="0"/>
      </w:pPr>
      <w:r>
        <w:fldChar w:fldCharType="end"/>
      </w:r>
    </w:p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r>
        <w:lastRenderedPageBreak/>
        <w:t>Введение</w:t>
      </w:r>
    </w:p>
    <w:p w14:paraId="2C326F0F" w14:textId="211E8E9F" w:rsidR="00021FEF" w:rsidRDefault="00021FEF" w:rsidP="00254478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 данной работы заключается в создании реляционной базы данных для музыкальной платформы, которая обеспечивает пользователя доступом к имеющимся на ней музыкальным композициям. В рамках работы также необходимо разработать соответствующее приложение, которое будет демонстрировать функциональность базы данных и обеспечивать клиентов доступом к музыкальным трекам.</w:t>
      </w:r>
    </w:p>
    <w:p w14:paraId="2C523D4F" w14:textId="6CCA3FA5" w:rsidR="00AF6518" w:rsidRDefault="00AF6518" w:rsidP="0025447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>В данной работе для управления базой данных была выбрана СУБД Postgres SQL, поскольку эта система обладает высокой надежностью и производительностью, что позволяет обеспечить эффективное хранение, обработку и управление музыкальными данными.</w:t>
      </w:r>
    </w:p>
    <w:p w14:paraId="25F89D98" w14:textId="6A8A2548" w:rsidR="004D651D" w:rsidRDefault="00E907E3" w:rsidP="00282161">
      <w:pPr>
        <w:shd w:val="clear" w:color="auto" w:fill="FFFFFF"/>
        <w:spacing w:after="0"/>
        <w:ind w:firstLine="708"/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4D651D" w:rsidRPr="004D651D">
        <w:rPr>
          <w:lang w:eastAsia="ru-RU"/>
        </w:rPr>
        <w:t>разработать приложение для демонстрации функциональности базы данных и взаимодействия с ней. Приложение было реализовано с использованием языка программирования Node.js и фреймворка React с TypeScript</w:t>
      </w:r>
      <w:r>
        <w:rPr>
          <w:lang w:eastAsia="ru-RU"/>
        </w:rPr>
        <w:t>.</w:t>
      </w:r>
    </w:p>
    <w:p w14:paraId="50C533DD" w14:textId="7EEA60DB" w:rsidR="00F16F1B" w:rsidRDefault="00097383" w:rsidP="00282161">
      <w:pPr>
        <w:shd w:val="clear" w:color="auto" w:fill="FFFFFF"/>
        <w:spacing w:after="0"/>
        <w:ind w:firstLine="708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моей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</w:t>
      </w:r>
      <w:r>
        <w:rPr>
          <w:lang w:eastAsia="ru-RU"/>
        </w:rPr>
        <w:t>аты данных при сохранении аудио</w:t>
      </w:r>
      <w:r w:rsidRPr="00097383">
        <w:rPr>
          <w:lang w:eastAsia="ru-RU"/>
        </w:rPr>
        <w:t xml:space="preserve"> и </w:t>
      </w:r>
      <w:r>
        <w:rPr>
          <w:lang w:eastAsia="ru-RU"/>
        </w:rPr>
        <w:t>картинок</w:t>
      </w:r>
      <w:r w:rsidRPr="00097383">
        <w:rPr>
          <w:lang w:eastAsia="ru-RU"/>
        </w:rPr>
        <w:t>.</w:t>
      </w:r>
    </w:p>
    <w:p w14:paraId="5A735C76" w14:textId="4BDE2009" w:rsidR="00B25616" w:rsidRDefault="00B25616" w:rsidP="00B25616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56B7377A" w14:textId="77777777" w:rsidR="00B25616" w:rsidRPr="0029207E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пользователя.</w:t>
      </w:r>
    </w:p>
    <w:p w14:paraId="51CA5CA6" w14:textId="70C67B57" w:rsidR="00B25616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аудиозаписей по альбому</w:t>
      </w:r>
      <w:r w:rsidRPr="00B2561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исполнителю</w:t>
      </w:r>
      <w:r w:rsidRPr="00ED5FDB">
        <w:rPr>
          <w:sz w:val="28"/>
          <w:szCs w:val="28"/>
        </w:rPr>
        <w:t xml:space="preserve"> </w:t>
      </w:r>
      <w:r>
        <w:rPr>
          <w:sz w:val="28"/>
          <w:szCs w:val="28"/>
        </w:rPr>
        <w:t>или жанру.</w:t>
      </w:r>
    </w:p>
    <w:p w14:paraId="5B511BCD" w14:textId="60ABA9E9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b/>
        </w:rPr>
      </w:pPr>
      <w:r>
        <w:rPr>
          <w:sz w:val="28"/>
          <w:szCs w:val="28"/>
        </w:rPr>
        <w:t>Загрузка аудиозаписей на платформу</w:t>
      </w:r>
      <w:r w:rsidR="00ED5FDB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.</w:t>
      </w:r>
    </w:p>
    <w:p w14:paraId="51A47CF6" w14:textId="7F530967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</w:t>
      </w:r>
      <w:r w:rsidR="007D2FB6">
        <w:rPr>
          <w:sz w:val="28"/>
          <w:szCs w:val="28"/>
        </w:rPr>
        <w:t xml:space="preserve"> и функций</w:t>
      </w:r>
      <w:r>
        <w:rPr>
          <w:sz w:val="28"/>
          <w:szCs w:val="28"/>
        </w:rPr>
        <w:t>.</w:t>
      </w:r>
    </w:p>
    <w:p w14:paraId="00929CA3" w14:textId="3F43B70D" w:rsidR="00AB5ADD" w:rsidRDefault="007D2FB6" w:rsidP="007D2FB6">
      <w:pPr>
        <w:ind w:firstLine="709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59FA61D6" w:rsidR="00AB5ADD" w:rsidRDefault="00AB5ADD" w:rsidP="00AB5ADD">
      <w:pPr>
        <w:pStyle w:val="a"/>
      </w:pPr>
      <w:bookmarkStart w:id="1" w:name="_Toc90888194"/>
      <w:r w:rsidRPr="00AB5ADD">
        <w:lastRenderedPageBreak/>
        <w:t>Аналитический обзор литературы</w:t>
      </w:r>
      <w:bookmarkEnd w:id="1"/>
    </w:p>
    <w:p w14:paraId="4DE55874" w14:textId="1C82E73B" w:rsidR="00AB5ADD" w:rsidRDefault="00AB5ADD" w:rsidP="00AB5ADD">
      <w:pPr>
        <w:spacing w:after="0"/>
        <w:ind w:firstLine="708"/>
      </w:pPr>
      <w:r>
        <w:t>Музыка - это одна из самых популярных и распространенных форм искусства, которая имеет давнюю историю и оказывает значительное влияние на культуру и общество в целом. В настоящее время музыкальные платформы являются важной частью музыкальной индустрии, обеспечивая людям доступ к огромной библиотеке музыкальных произведений различных жанров и эпох.</w:t>
      </w:r>
    </w:p>
    <w:p w14:paraId="75883B89" w14:textId="727F2F55" w:rsidR="00AB5ADD" w:rsidRPr="00AB5ADD" w:rsidRDefault="00AB5ADD" w:rsidP="00AB5ADD">
      <w:pPr>
        <w:spacing w:after="0"/>
        <w:ind w:firstLine="708"/>
      </w:pPr>
      <w:r>
        <w:t>Одним из основных преимуществ музыкальных платформ является возможность слушать музыку в любое время и в любом месте с помощью смартфона, компьютера или другого устройства с доступом в Интернет. Это делает музыкальные платформы очень популярными среди миллионов пользователей по всему миру.</w:t>
      </w:r>
    </w:p>
    <w:p w14:paraId="375E7F3A" w14:textId="3A414FAD" w:rsidR="00B25616" w:rsidRDefault="0029133D" w:rsidP="00617780">
      <w:pPr>
        <w:spacing w:after="0"/>
        <w:ind w:firstLine="709"/>
        <w:contextualSpacing/>
        <w:rPr>
          <w:lang w:eastAsia="ru-RU"/>
        </w:rPr>
      </w:pPr>
      <w:r w:rsidRPr="0029133D">
        <w:rPr>
          <w:lang w:eastAsia="ru-RU"/>
        </w:rPr>
        <w:t>Ниже будут описаны аналоги</w:t>
      </w:r>
      <w:r>
        <w:rPr>
          <w:lang w:eastAsia="ru-RU"/>
        </w:rPr>
        <w:t>.</w:t>
      </w:r>
    </w:p>
    <w:p w14:paraId="769A7184" w14:textId="0645ADC8" w:rsidR="00617780" w:rsidRDefault="00617780" w:rsidP="0029133D">
      <w:pPr>
        <w:ind w:firstLine="709"/>
        <w:rPr>
          <w:lang w:eastAsia="ru-RU"/>
        </w:rPr>
      </w:pPr>
      <w:r w:rsidRPr="00617780">
        <w:rPr>
          <w:lang w:eastAsia="ru-RU"/>
        </w:rPr>
        <w:t>Spotify - это популярная музыкальная платформа, которая позволяет пользователям стримить музыку онлайн, создавать плейлисты и делиться ими с друзьями, слушать радио, а также находить новую музыку, основываясь на своих предпочтениях.</w:t>
      </w:r>
      <w:r w:rsidRPr="00617780">
        <w:t xml:space="preserve"> </w:t>
      </w:r>
      <w:r w:rsidRPr="00617780">
        <w:rPr>
          <w:lang w:eastAsia="ru-RU"/>
        </w:rPr>
        <w:t xml:space="preserve">Пример интерфейса </w:t>
      </w:r>
      <w:r>
        <w:rPr>
          <w:lang w:eastAsia="ru-RU"/>
        </w:rPr>
        <w:t>данного сервиса представлен на р</w:t>
      </w:r>
      <w:r w:rsidRPr="00617780">
        <w:rPr>
          <w:lang w:eastAsia="ru-RU"/>
        </w:rPr>
        <w:t>исунке 1.1.</w:t>
      </w:r>
    </w:p>
    <w:p w14:paraId="14495A11" w14:textId="4052D5D2" w:rsidR="00E80DBE" w:rsidRDefault="00E80DBE" w:rsidP="00E80DBE">
      <w:pPr>
        <w:pStyle w:val="af8"/>
        <w:ind w:firstLine="0"/>
        <w:jc w:val="center"/>
        <w:rPr>
          <w:lang w:eastAsia="ru-RU"/>
        </w:rPr>
      </w:pPr>
      <w:r w:rsidRPr="00E80DBE">
        <w:rPr>
          <w:noProof/>
          <w:lang w:val="en-US"/>
        </w:rPr>
        <w:drawing>
          <wp:inline distT="0" distB="0" distL="0" distR="0" wp14:anchorId="5E2F7C8B" wp14:editId="1A746175">
            <wp:extent cx="5945505" cy="2935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15" cy="29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B5C" w14:textId="513CBB26" w:rsidR="00617780" w:rsidRPr="00254478" w:rsidRDefault="00617780" w:rsidP="00617780">
      <w:pPr>
        <w:pStyle w:val="afc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14:paraId="3AF8ECC7" w14:textId="77777777" w:rsidR="00695B5B" w:rsidRDefault="00695B5B" w:rsidP="006378DA">
      <w:pPr>
        <w:pStyle w:val="afc"/>
      </w:pPr>
      <w:r>
        <w:t>Одной из основных функций Spotify является поиск музыки. Пользователи могут искать музыку по альбому, исполнителю, жанру или песне. Кроме того, Spotify предлагает персонализированные рекомендации в соответствии с предпочтениями пользователя, а также плейлисты, созданные другими пользователями и кураторами платформы.</w:t>
      </w:r>
    </w:p>
    <w:p w14:paraId="0E161A15" w14:textId="185005F3" w:rsidR="00695B5B" w:rsidRDefault="00695B5B" w:rsidP="006378DA">
      <w:pPr>
        <w:pStyle w:val="afc"/>
      </w:pPr>
      <w:r>
        <w:t>Пользователи могут создавать свои собственные плейлисты и делиться ими с друзьями или сохранять музыку для офлайн-воспроизведения. Spotify также позволяет пол</w:t>
      </w:r>
      <w:bookmarkStart w:id="2" w:name="_GoBack"/>
      <w:bookmarkEnd w:id="2"/>
      <w:r>
        <w:t>ьзователям слушать радио и подкасты, включая оригинальный контент, созданный самой платформой.</w:t>
      </w:r>
    </w:p>
    <w:p w14:paraId="12E541D8" w14:textId="4EE54866" w:rsidR="00695B5B" w:rsidRDefault="00695B5B" w:rsidP="006378DA">
      <w:pPr>
        <w:pStyle w:val="afc"/>
      </w:pPr>
      <w:r>
        <w:lastRenderedPageBreak/>
        <w:t>Другая функция Spotify - это возможность использовать платформу как социальную сеть, где пользователи могут подписываться на друг друга, просматривать их плейлисты и рекомендации, а также обмениваться сообщениями.</w:t>
      </w:r>
    </w:p>
    <w:p w14:paraId="21E4704E" w14:textId="76F66BE6" w:rsidR="00695B5B" w:rsidRDefault="00695B5B" w:rsidP="006378DA">
      <w:pPr>
        <w:pStyle w:val="afc"/>
      </w:pPr>
      <w:r>
        <w:t>Spotify также предлагает два варианта подписки: бесплатную и платную. Бесплатная версия содержит рекламу и ограничения в использовании, в то время как платная версия позволяет получить неограниченный доступ к музыке, отсутствие рекламы и другие функции.</w:t>
      </w:r>
    </w:p>
    <w:p w14:paraId="55B4EB49" w14:textId="483FA9D3" w:rsidR="00F047B8" w:rsidRDefault="00F047B8" w:rsidP="00A04033">
      <w:pPr>
        <w:pStyle w:val="afc"/>
      </w:pPr>
      <w:r>
        <w:t>Один из аналогов музыкальной платформы, рассмотренной в ходе обзора, - Apple Music. Этот сервис был создан компанией Apple и запущен в 2015 году. Он позволяет пользователям прослушивать музыку на различных устройствах, а также создавать со</w:t>
      </w:r>
      <w:r w:rsidR="00A04033">
        <w:t>бственные плейлисты и подборки.</w:t>
      </w:r>
    </w:p>
    <w:p w14:paraId="2D911139" w14:textId="4BEB2566" w:rsidR="00F047B8" w:rsidRDefault="00F047B8" w:rsidP="00A04033">
      <w:pPr>
        <w:pStyle w:val="afc"/>
      </w:pPr>
      <w:r>
        <w:t>Apple Music предлагает пользователю возможность доступа к более чем 75 миллионам песен, а также к подкастам и аудиокнигам. Сервис также предлагает персонализированные рекомендации, основанные</w:t>
      </w:r>
      <w:r w:rsidR="00A04033">
        <w:t xml:space="preserve"> на предпочтениях пользователя.</w:t>
      </w:r>
    </w:p>
    <w:p w14:paraId="2C18F1B7" w14:textId="33E4FE02" w:rsidR="00F047B8" w:rsidRDefault="00F047B8" w:rsidP="00A04033">
      <w:pPr>
        <w:pStyle w:val="afc"/>
      </w:pPr>
      <w:r>
        <w:t>Пользователи могут создавать свои плейлисты и делиться ими с другими пользователями. Apple Music также предлагает радиостанции, созданные известными диджеями и музыкантами, а также живые тран</w:t>
      </w:r>
      <w:r w:rsidR="00A04033">
        <w:t>сляции концертов и мероприятий.</w:t>
      </w:r>
    </w:p>
    <w:p w14:paraId="50453077" w14:textId="75DCC74C" w:rsidR="00A04033" w:rsidRDefault="00F047B8" w:rsidP="00A04033">
      <w:pPr>
        <w:ind w:firstLine="709"/>
        <w:rPr>
          <w:lang w:eastAsia="ru-RU"/>
        </w:rPr>
      </w:pPr>
      <w:r>
        <w:t>Интерфейс Apple Music схож с интерфейсом Spotify и предлагает удобный поиск по альбомам, песням и исполнителям. Также сервис позволяет скачивать музыку для офлайн прослушивания.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B0FF5B8" w:rsidR="00A04033" w:rsidRDefault="00A04033" w:rsidP="00A04033">
      <w:pPr>
        <w:pStyle w:val="af8"/>
        <w:ind w:firstLine="0"/>
        <w:jc w:val="center"/>
        <w:rPr>
          <w:lang w:eastAsia="ru-RU"/>
        </w:rPr>
      </w:pPr>
      <w:r w:rsidRPr="00A04033">
        <w:rPr>
          <w:noProof/>
          <w:lang w:val="en-US"/>
        </w:rPr>
        <w:drawing>
          <wp:inline distT="0" distB="0" distL="0" distR="0" wp14:anchorId="6E525D45" wp14:editId="17FB17B6">
            <wp:extent cx="6372225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337B7229" w:rsidR="00A04033" w:rsidRDefault="00A04033" w:rsidP="00A04033">
      <w:pPr>
        <w:pStyle w:val="afc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t>Apple Music</w:t>
      </w:r>
    </w:p>
    <w:p w14:paraId="21D74C43" w14:textId="2FD8BA31" w:rsidR="00C14A90" w:rsidRPr="00A04033" w:rsidRDefault="00C14A90" w:rsidP="00C14A90">
      <w:pPr>
        <w:pStyle w:val="afc"/>
        <w:spacing w:before="240" w:after="280"/>
      </w:pPr>
      <w:r>
        <w:t>В</w:t>
      </w:r>
      <w:r w:rsidRPr="00C14A90">
        <w:t xml:space="preserve"> данном разделе были проведены аналитические обзоры двух популярных музыкальных сервисов - Spotify и </w:t>
      </w:r>
      <w:r w:rsidR="005F7A4C">
        <w:tab/>
      </w:r>
      <w:r w:rsidRPr="00C14A90">
        <w:t>Apple Music. Оба сервиса предоставляют пользователям возможность прослушивать музыку онлайн, создавать персональные плейлисты и получать рекомендации на основе своих предпочтений.</w:t>
      </w:r>
    </w:p>
    <w:p w14:paraId="31D6A9B8" w14:textId="77777777" w:rsidR="00A04033" w:rsidRDefault="00A04033" w:rsidP="00A04033">
      <w:pPr>
        <w:ind w:firstLine="709"/>
        <w:rPr>
          <w:lang w:eastAsia="ru-RU"/>
        </w:rPr>
      </w:pPr>
    </w:p>
    <w:p w14:paraId="66963AF5" w14:textId="53FDD63E" w:rsidR="00F047B8" w:rsidRPr="0030315C" w:rsidRDefault="00F047B8" w:rsidP="00F047B8">
      <w:pPr>
        <w:pStyle w:val="afc"/>
      </w:pPr>
    </w:p>
    <w:p w14:paraId="44E1A8F0" w14:textId="77777777" w:rsidR="00617780" w:rsidRPr="00097383" w:rsidRDefault="00617780" w:rsidP="00E80DBE">
      <w:pPr>
        <w:pStyle w:val="af8"/>
        <w:ind w:firstLine="0"/>
        <w:jc w:val="center"/>
        <w:rPr>
          <w:lang w:eastAsia="ru-RU"/>
        </w:rPr>
      </w:pPr>
    </w:p>
    <w:sectPr w:rsidR="00617780" w:rsidRPr="00097383" w:rsidSect="00C46A05">
      <w:headerReference w:type="default" r:id="rId10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80FC8A" w14:textId="77777777" w:rsidR="00563DA0" w:rsidRDefault="00563DA0" w:rsidP="008D5CB6">
      <w:pPr>
        <w:spacing w:after="0" w:line="240" w:lineRule="auto"/>
      </w:pPr>
      <w:r>
        <w:separator/>
      </w:r>
    </w:p>
  </w:endnote>
  <w:endnote w:type="continuationSeparator" w:id="0">
    <w:p w14:paraId="56EC0507" w14:textId="77777777" w:rsidR="00563DA0" w:rsidRDefault="00563DA0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E968C3" w14:textId="77777777" w:rsidR="00563DA0" w:rsidRDefault="00563DA0" w:rsidP="008D5CB6">
      <w:pPr>
        <w:spacing w:after="0" w:line="240" w:lineRule="auto"/>
      </w:pPr>
      <w:r>
        <w:separator/>
      </w:r>
    </w:p>
  </w:footnote>
  <w:footnote w:type="continuationSeparator" w:id="0">
    <w:p w14:paraId="16EC4274" w14:textId="77777777" w:rsidR="00563DA0" w:rsidRDefault="00563DA0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5A6E4BA0" w:rsidR="00E435D0" w:rsidRDefault="00A721EB">
        <w:pPr>
          <w:pStyle w:val="aa"/>
          <w:jc w:val="right"/>
        </w:pPr>
        <w:r>
          <w:fldChar w:fldCharType="begin"/>
        </w:r>
        <w:r w:rsidR="00E435D0">
          <w:instrText>PAGE   \* MERGEFORMAT</w:instrText>
        </w:r>
        <w:r>
          <w:fldChar w:fldCharType="separate"/>
        </w:r>
        <w:r w:rsidR="005F7A4C">
          <w:rPr>
            <w:noProof/>
          </w:rPr>
          <w:t>6</w:t>
        </w:r>
        <w:r>
          <w:fldChar w:fldCharType="end"/>
        </w:r>
      </w:p>
    </w:sdtContent>
  </w:sdt>
  <w:p w14:paraId="670D9B2A" w14:textId="77777777" w:rsidR="00E435D0" w:rsidRDefault="00E435D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16"/>
  </w:num>
  <w:num w:numId="5">
    <w:abstractNumId w:val="1"/>
  </w:num>
  <w:num w:numId="6">
    <w:abstractNumId w:val="15"/>
  </w:num>
  <w:num w:numId="7">
    <w:abstractNumId w:val="4"/>
  </w:num>
  <w:num w:numId="8">
    <w:abstractNumId w:val="2"/>
  </w:num>
  <w:num w:numId="9">
    <w:abstractNumId w:val="13"/>
  </w:num>
  <w:num w:numId="10">
    <w:abstractNumId w:val="22"/>
  </w:num>
  <w:num w:numId="11">
    <w:abstractNumId w:val="0"/>
  </w:num>
  <w:num w:numId="12">
    <w:abstractNumId w:val="17"/>
  </w:num>
  <w:num w:numId="13">
    <w:abstractNumId w:val="19"/>
  </w:num>
  <w:num w:numId="14">
    <w:abstractNumId w:val="10"/>
  </w:num>
  <w:num w:numId="15">
    <w:abstractNumId w:val="20"/>
  </w:num>
  <w:num w:numId="16">
    <w:abstractNumId w:val="8"/>
  </w:num>
  <w:num w:numId="17">
    <w:abstractNumId w:val="3"/>
  </w:num>
  <w:num w:numId="18">
    <w:abstractNumId w:val="14"/>
  </w:num>
  <w:num w:numId="19">
    <w:abstractNumId w:val="24"/>
  </w:num>
  <w:num w:numId="20">
    <w:abstractNumId w:val="12"/>
  </w:num>
  <w:num w:numId="21">
    <w:abstractNumId w:val="23"/>
  </w:num>
  <w:num w:numId="22">
    <w:abstractNumId w:val="11"/>
  </w:num>
  <w:num w:numId="23">
    <w:abstractNumId w:val="6"/>
  </w:num>
  <w:num w:numId="24">
    <w:abstractNumId w:val="21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29A6"/>
    <w:rsid w:val="00021FEF"/>
    <w:rsid w:val="0006493F"/>
    <w:rsid w:val="000723F0"/>
    <w:rsid w:val="0007442B"/>
    <w:rsid w:val="00086BA4"/>
    <w:rsid w:val="00097383"/>
    <w:rsid w:val="000B4273"/>
    <w:rsid w:val="000C74DD"/>
    <w:rsid w:val="000D2550"/>
    <w:rsid w:val="001354DE"/>
    <w:rsid w:val="00174E71"/>
    <w:rsid w:val="001A015F"/>
    <w:rsid w:val="00254478"/>
    <w:rsid w:val="002615E5"/>
    <w:rsid w:val="00282161"/>
    <w:rsid w:val="0029133D"/>
    <w:rsid w:val="002D2D05"/>
    <w:rsid w:val="002D7CA5"/>
    <w:rsid w:val="002F17A8"/>
    <w:rsid w:val="002F6F01"/>
    <w:rsid w:val="0033589C"/>
    <w:rsid w:val="003504DF"/>
    <w:rsid w:val="00427D50"/>
    <w:rsid w:val="004628CC"/>
    <w:rsid w:val="00470418"/>
    <w:rsid w:val="00481817"/>
    <w:rsid w:val="004976AA"/>
    <w:rsid w:val="004B61E1"/>
    <w:rsid w:val="004D651D"/>
    <w:rsid w:val="004D6D0C"/>
    <w:rsid w:val="004E6EB3"/>
    <w:rsid w:val="00563DA0"/>
    <w:rsid w:val="0058223D"/>
    <w:rsid w:val="005A27A4"/>
    <w:rsid w:val="005D59EE"/>
    <w:rsid w:val="005D5E63"/>
    <w:rsid w:val="005F7A4C"/>
    <w:rsid w:val="00617780"/>
    <w:rsid w:val="006378DA"/>
    <w:rsid w:val="00644B21"/>
    <w:rsid w:val="00683E10"/>
    <w:rsid w:val="00695B5B"/>
    <w:rsid w:val="006D3871"/>
    <w:rsid w:val="0073476A"/>
    <w:rsid w:val="0074489E"/>
    <w:rsid w:val="007700BB"/>
    <w:rsid w:val="007B7962"/>
    <w:rsid w:val="007C5C0D"/>
    <w:rsid w:val="007D2FB6"/>
    <w:rsid w:val="00853B4D"/>
    <w:rsid w:val="008560DE"/>
    <w:rsid w:val="00862D45"/>
    <w:rsid w:val="0087229B"/>
    <w:rsid w:val="008922D1"/>
    <w:rsid w:val="008C29A6"/>
    <w:rsid w:val="008D5CB6"/>
    <w:rsid w:val="00931679"/>
    <w:rsid w:val="009516CC"/>
    <w:rsid w:val="00955940"/>
    <w:rsid w:val="00963261"/>
    <w:rsid w:val="009B3BD2"/>
    <w:rsid w:val="00A04033"/>
    <w:rsid w:val="00A14183"/>
    <w:rsid w:val="00A1570E"/>
    <w:rsid w:val="00A260C8"/>
    <w:rsid w:val="00A3725A"/>
    <w:rsid w:val="00A528D7"/>
    <w:rsid w:val="00A5505F"/>
    <w:rsid w:val="00A721EB"/>
    <w:rsid w:val="00A75874"/>
    <w:rsid w:val="00AA18B1"/>
    <w:rsid w:val="00AA5827"/>
    <w:rsid w:val="00AB5ADD"/>
    <w:rsid w:val="00AC1619"/>
    <w:rsid w:val="00AF5716"/>
    <w:rsid w:val="00AF6518"/>
    <w:rsid w:val="00B25616"/>
    <w:rsid w:val="00B62C3A"/>
    <w:rsid w:val="00B71E35"/>
    <w:rsid w:val="00BF0FDB"/>
    <w:rsid w:val="00BF7CB8"/>
    <w:rsid w:val="00C06C30"/>
    <w:rsid w:val="00C14A90"/>
    <w:rsid w:val="00C15282"/>
    <w:rsid w:val="00C46A05"/>
    <w:rsid w:val="00C57E71"/>
    <w:rsid w:val="00C62ACF"/>
    <w:rsid w:val="00CB0AA8"/>
    <w:rsid w:val="00CD6084"/>
    <w:rsid w:val="00CE6468"/>
    <w:rsid w:val="00CF4542"/>
    <w:rsid w:val="00D26A5B"/>
    <w:rsid w:val="00DA1709"/>
    <w:rsid w:val="00DE35E7"/>
    <w:rsid w:val="00E15EF2"/>
    <w:rsid w:val="00E239C1"/>
    <w:rsid w:val="00E435D0"/>
    <w:rsid w:val="00E80DBE"/>
    <w:rsid w:val="00E8207D"/>
    <w:rsid w:val="00E907E3"/>
    <w:rsid w:val="00E97CFB"/>
    <w:rsid w:val="00ED5FDB"/>
    <w:rsid w:val="00F01CB5"/>
    <w:rsid w:val="00F047B8"/>
    <w:rsid w:val="00F16F1B"/>
    <w:rsid w:val="00F32639"/>
    <w:rsid w:val="00FD1C6A"/>
    <w:rsid w:val="00FD3F22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0403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">
    <w:name w:val="toc 3"/>
    <w:basedOn w:val="a2"/>
    <w:next w:val="a2"/>
    <w:autoRedefine/>
    <w:uiPriority w:val="39"/>
    <w:semiHidden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semiHidden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ind w:firstLine="709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  <w:ind w:left="0" w:firstLine="709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  <w:ind w:left="3600" w:hanging="360"/>
    </w:pPr>
  </w:style>
  <w:style w:type="paragraph" w:customStyle="1" w:styleId="afc">
    <w:name w:val="Обычный_КурсовойПроект"/>
    <w:basedOn w:val="a2"/>
    <w:link w:val="afd"/>
    <w:qFormat/>
    <w:rsid w:val="00617780"/>
    <w:pPr>
      <w:keepLines/>
      <w:spacing w:after="0" w:line="240" w:lineRule="auto"/>
      <w:ind w:firstLine="709"/>
    </w:pPr>
  </w:style>
  <w:style w:type="character" w:customStyle="1" w:styleId="afd">
    <w:name w:val="Обычный_КурсовойПроект Знак"/>
    <w:basedOn w:val="a3"/>
    <w:link w:val="afc"/>
    <w:rsid w:val="0061778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E773D-1D3B-4DC9-BF6E-B3237661E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Андрей Коренчук</cp:lastModifiedBy>
  <cp:revision>47</cp:revision>
  <cp:lastPrinted>2017-05-31T07:43:00Z</cp:lastPrinted>
  <dcterms:created xsi:type="dcterms:W3CDTF">2017-04-29T11:34:00Z</dcterms:created>
  <dcterms:modified xsi:type="dcterms:W3CDTF">2023-03-22T14:45:00Z</dcterms:modified>
</cp:coreProperties>
</file>