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F" w:rsidRDefault="008C7409" w:rsidP="008C7409">
      <w:pPr>
        <w:spacing w:after="0" w:line="240" w:lineRule="auto"/>
        <w:jc w:val="both"/>
        <w:rPr>
          <w:b/>
        </w:rPr>
      </w:pPr>
      <w:r>
        <w:t xml:space="preserve">Набор протоколов разных уровней достаточных для организации межсетевого взаимодействия - </w:t>
      </w:r>
      <w:r w:rsidRPr="008C7409">
        <w:rPr>
          <w:b/>
        </w:rPr>
        <w:t>стек протоколов.</w:t>
      </w:r>
    </w:p>
    <w:p w:rsidR="008C7409" w:rsidRDefault="008C7409" w:rsidP="008C7409">
      <w:pPr>
        <w:spacing w:after="0" w:line="240" w:lineRule="auto"/>
        <w:jc w:val="both"/>
      </w:pPr>
      <w:r>
        <w:t xml:space="preserve">Набор функций запросов для взаимодействия </w:t>
      </w:r>
      <w:proofErr w:type="gramStart"/>
      <w:r>
        <w:t>с выше</w:t>
      </w:r>
      <w:proofErr w:type="gramEnd"/>
      <w:r>
        <w:t xml:space="preserve"> лежащим уровнем - </w:t>
      </w:r>
      <w:r w:rsidRPr="008C7409">
        <w:rPr>
          <w:b/>
        </w:rPr>
        <w:t>интерфейс</w:t>
      </w:r>
      <w:r>
        <w:t>.</w:t>
      </w:r>
    </w:p>
    <w:p w:rsidR="008C7409" w:rsidRDefault="008C7409" w:rsidP="008C7409">
      <w:pPr>
        <w:spacing w:after="0" w:line="240" w:lineRule="auto"/>
        <w:jc w:val="both"/>
      </w:pPr>
      <w:r>
        <w:t>Процедуры для каждого уровня есть протоколы.</w:t>
      </w:r>
    </w:p>
    <w:p w:rsidR="008C7409" w:rsidRPr="008C7409" w:rsidRDefault="008C7409" w:rsidP="008C7409">
      <w:pPr>
        <w:spacing w:after="0" w:line="240" w:lineRule="auto"/>
        <w:jc w:val="both"/>
        <w:rPr>
          <w:b/>
        </w:rPr>
      </w:pPr>
      <w:r w:rsidRPr="008C7409">
        <w:rPr>
          <w:b/>
        </w:rPr>
        <w:t>Стеки протоколов:</w:t>
      </w:r>
    </w:p>
    <w:p w:rsidR="008C7409" w:rsidRDefault="008C7409" w:rsidP="008C740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Сетевые</w:t>
      </w:r>
    </w:p>
    <w:p w:rsidR="008C7409" w:rsidRDefault="008C7409" w:rsidP="008C740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Транспортные</w:t>
      </w:r>
    </w:p>
    <w:p w:rsidR="008C7409" w:rsidRDefault="008C7409" w:rsidP="008C740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Прикладные</w:t>
      </w:r>
    </w:p>
    <w:p w:rsidR="008C7409" w:rsidRPr="008C7409" w:rsidRDefault="008C7409" w:rsidP="008C7409">
      <w:pPr>
        <w:spacing w:after="0" w:line="240" w:lineRule="auto"/>
        <w:jc w:val="both"/>
        <w:rPr>
          <w:b/>
        </w:rPr>
      </w:pPr>
      <w:r w:rsidRPr="008C7409">
        <w:rPr>
          <w:b/>
        </w:rPr>
        <w:t>Услуги сетевых протоколов:</w:t>
      </w:r>
    </w:p>
    <w:p w:rsidR="008C7409" w:rsidRDefault="008C7409" w:rsidP="008C7409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Адресация и маршрутизация информации</w:t>
      </w:r>
    </w:p>
    <w:p w:rsidR="008C7409" w:rsidRDefault="008C7409" w:rsidP="008C7409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Проверка на наличие ошибок</w:t>
      </w:r>
    </w:p>
    <w:p w:rsidR="008C7409" w:rsidRDefault="008C7409" w:rsidP="008C7409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Установление правил взаимодействия в конкретной сетевой среде</w:t>
      </w:r>
    </w:p>
    <w:p w:rsidR="008C7409" w:rsidRDefault="008C7409" w:rsidP="008C7409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Управление процессами передачи в </w:t>
      </w:r>
      <w:proofErr w:type="spellStart"/>
      <w:r>
        <w:t>т.ч</w:t>
      </w:r>
      <w:proofErr w:type="spellEnd"/>
      <w:r>
        <w:t>. и повторов</w:t>
      </w:r>
    </w:p>
    <w:p w:rsidR="00452E1D" w:rsidRPr="00452E1D" w:rsidRDefault="008C7409" w:rsidP="008C7409">
      <w:pPr>
        <w:spacing w:after="0" w:line="240" w:lineRule="auto"/>
        <w:jc w:val="both"/>
        <w:rPr>
          <w:b/>
        </w:rPr>
      </w:pPr>
      <w:r w:rsidRPr="008C7409">
        <w:rPr>
          <w:b/>
        </w:rPr>
        <w:t xml:space="preserve">Сетевые протоколы: </w:t>
      </w:r>
      <w:r w:rsidRPr="008C7409">
        <w:rPr>
          <w:b/>
          <w:lang w:val="en-US"/>
        </w:rPr>
        <w:t>DDP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IP</w:t>
      </w:r>
      <w:r w:rsidR="002237B0">
        <w:rPr>
          <w:b/>
        </w:rPr>
        <w:t>,</w:t>
      </w:r>
      <w:r w:rsidR="002237B0" w:rsidRPr="002237B0">
        <w:rPr>
          <w:b/>
        </w:rPr>
        <w:t xml:space="preserve"> </w:t>
      </w:r>
      <w:bookmarkStart w:id="0" w:name="_GoBack"/>
      <w:bookmarkEnd w:id="0"/>
      <w:r w:rsidR="002237B0">
        <w:rPr>
          <w:b/>
          <w:lang w:val="en-US"/>
        </w:rPr>
        <w:t>IPX</w:t>
      </w:r>
      <w:r w:rsidRPr="002237B0">
        <w:rPr>
          <w:b/>
        </w:rPr>
        <w:t xml:space="preserve">, </w:t>
      </w:r>
      <w:r w:rsidRPr="008C7409">
        <w:rPr>
          <w:b/>
          <w:lang w:val="en-US"/>
        </w:rPr>
        <w:t>NetBEUI</w:t>
      </w:r>
    </w:p>
    <w:p w:rsidR="008C7409" w:rsidRPr="00452E1D" w:rsidRDefault="008C7409" w:rsidP="008C7409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Транспортные протоколы </w:t>
      </w:r>
      <w:r w:rsidRPr="00452E1D">
        <w:rPr>
          <w:b/>
          <w:lang w:val="en-US"/>
        </w:rPr>
        <w:t>ATP</w:t>
      </w:r>
      <w:r w:rsidRPr="00452E1D">
        <w:rPr>
          <w:b/>
        </w:rPr>
        <w:t>,</w:t>
      </w:r>
      <w:r w:rsidRPr="00452E1D">
        <w:rPr>
          <w:b/>
          <w:lang w:val="en-US"/>
        </w:rPr>
        <w:t>NetBIOS</w:t>
      </w:r>
      <w:r w:rsidRPr="00452E1D">
        <w:rPr>
          <w:b/>
        </w:rPr>
        <w:t>,</w:t>
      </w:r>
      <w:r w:rsidRPr="00452E1D">
        <w:rPr>
          <w:b/>
          <w:lang w:val="en-US"/>
        </w:rPr>
        <w:t>SPX</w:t>
      </w:r>
      <w:r w:rsidRPr="00452E1D">
        <w:rPr>
          <w:b/>
        </w:rPr>
        <w:t>,</w:t>
      </w:r>
      <w:r w:rsidRPr="00452E1D">
        <w:rPr>
          <w:b/>
          <w:lang w:val="en-US"/>
        </w:rPr>
        <w:t>TCP</w:t>
      </w:r>
    </w:p>
    <w:p w:rsidR="008C7409" w:rsidRDefault="008C7409" w:rsidP="008C7409">
      <w:pPr>
        <w:spacing w:after="0" w:line="240" w:lineRule="auto"/>
        <w:jc w:val="both"/>
      </w:pPr>
      <w:r>
        <w:t>Они предоставляют услуги по транспортировке данных с требуемым уровнем надежности между узлами сети.</w:t>
      </w:r>
      <w:r w:rsidR="00B124DA">
        <w:t xml:space="preserve"> Управление потоками. Упорядочивание и ретрансляция пакетов.</w:t>
      </w:r>
    </w:p>
    <w:p w:rsidR="00452E1D" w:rsidRPr="00452E1D" w:rsidRDefault="00452E1D" w:rsidP="008C7409">
      <w:pPr>
        <w:spacing w:after="0" w:line="240" w:lineRule="auto"/>
        <w:jc w:val="both"/>
        <w:rPr>
          <w:b/>
        </w:rPr>
      </w:pPr>
      <w:r w:rsidRPr="00452E1D">
        <w:rPr>
          <w:b/>
        </w:rPr>
        <w:t>Прикладные протоколы</w:t>
      </w:r>
      <w:r>
        <w:t xml:space="preserve"> отвечают за взаимодействия приложений либо за доступ приложений к сети: </w:t>
      </w:r>
      <w:r w:rsidRPr="00452E1D">
        <w:rPr>
          <w:b/>
          <w:lang w:val="en-US"/>
        </w:rPr>
        <w:t>AFP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FTP</w:t>
      </w:r>
      <w:r w:rsidR="00B124DA">
        <w:rPr>
          <w:b/>
        </w:rPr>
        <w:t xml:space="preserve">, </w:t>
      </w:r>
      <w:r w:rsidRPr="00452E1D">
        <w:rPr>
          <w:b/>
          <w:lang w:val="en-US"/>
        </w:rPr>
        <w:t>NCP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SNMP</w:t>
      </w:r>
      <w:r w:rsidRPr="00452E1D">
        <w:rPr>
          <w:b/>
        </w:rPr>
        <w:t xml:space="preserve">, </w:t>
      </w:r>
      <w:r w:rsidRPr="00452E1D">
        <w:rPr>
          <w:b/>
          <w:lang w:val="en-US"/>
        </w:rPr>
        <w:t>HTTP</w:t>
      </w:r>
    </w:p>
    <w:p w:rsidR="008C7409" w:rsidRPr="00452E1D" w:rsidRDefault="00452E1D" w:rsidP="008C7409">
      <w:pPr>
        <w:spacing w:after="0" w:line="240" w:lineRule="auto"/>
        <w:jc w:val="both"/>
        <w:rPr>
          <w:b/>
        </w:rPr>
      </w:pPr>
      <w:r w:rsidRPr="00452E1D">
        <w:rPr>
          <w:b/>
        </w:rPr>
        <w:t xml:space="preserve">Архитектура стека протоколов </w:t>
      </w:r>
      <w:r w:rsidRPr="00452E1D">
        <w:rPr>
          <w:b/>
          <w:lang w:val="en-US"/>
        </w:rPr>
        <w:t>TCP</w:t>
      </w:r>
      <w:r w:rsidRPr="00452E1D">
        <w:rPr>
          <w:b/>
        </w:rPr>
        <w:t>/</w:t>
      </w:r>
      <w:r w:rsidRPr="00452E1D">
        <w:rPr>
          <w:b/>
          <w:lang w:val="en-US"/>
        </w:rPr>
        <w:t>IP</w:t>
      </w:r>
    </w:p>
    <w:p w:rsidR="00452E1D" w:rsidRPr="00452E1D" w:rsidRDefault="00452E1D" w:rsidP="008C7409">
      <w:pPr>
        <w:spacing w:after="0" w:line="240" w:lineRule="auto"/>
        <w:jc w:val="both"/>
      </w:pPr>
      <w:r w:rsidRPr="00452E1D">
        <w:rPr>
          <w:b/>
        </w:rPr>
        <w:t>Уровни:</w:t>
      </w:r>
      <w:r>
        <w:t xml:space="preserve"> уровень приложения</w:t>
      </w:r>
      <w:r w:rsidRPr="00452E1D">
        <w:t xml:space="preserve"> ”</w:t>
      </w:r>
      <w:r>
        <w:t xml:space="preserve">Сокеты </w:t>
      </w:r>
      <w:r>
        <w:rPr>
          <w:lang w:val="en-US"/>
        </w:rPr>
        <w:t>Windows</w:t>
      </w:r>
      <w:r w:rsidRPr="00452E1D">
        <w:t xml:space="preserve"> </w:t>
      </w:r>
      <w:r>
        <w:rPr>
          <w:lang w:val="en-US"/>
        </w:rPr>
        <w:t>NetBIOS</w:t>
      </w:r>
      <w:r w:rsidRPr="00452E1D">
        <w:t>”</w:t>
      </w:r>
      <w:r>
        <w:t>,</w:t>
      </w:r>
      <w:r w:rsidRPr="00452E1D">
        <w:t xml:space="preserve"> </w:t>
      </w:r>
      <w:r>
        <w:t xml:space="preserve">(интерфейс </w:t>
      </w:r>
      <w:r>
        <w:rPr>
          <w:lang w:val="en-US"/>
        </w:rPr>
        <w:t>TDI</w:t>
      </w:r>
      <w:r w:rsidRPr="00452E1D">
        <w:t xml:space="preserve">), </w:t>
      </w:r>
      <w:r>
        <w:t>транспортный</w:t>
      </w:r>
      <w:r w:rsidRPr="00452E1D">
        <w:t>”</w:t>
      </w:r>
      <w:r>
        <w:rPr>
          <w:lang w:val="en-US"/>
        </w:rPr>
        <w:t>TCP</w:t>
      </w:r>
      <w:r w:rsidRPr="00452E1D">
        <w:t>-</w:t>
      </w:r>
      <w:r>
        <w:rPr>
          <w:lang w:val="en-US"/>
        </w:rPr>
        <w:t>UDP</w:t>
      </w:r>
      <w:r w:rsidRPr="00452E1D">
        <w:t>”</w:t>
      </w:r>
      <w:r>
        <w:t>, межсетевой</w:t>
      </w:r>
      <w:r w:rsidRPr="00452E1D">
        <w:t xml:space="preserve"> ”</w:t>
      </w:r>
      <w:r>
        <w:rPr>
          <w:lang w:val="en-US"/>
        </w:rPr>
        <w:t>ICMP</w:t>
      </w:r>
      <w:r w:rsidRPr="00452E1D">
        <w:t>,</w:t>
      </w:r>
      <w:r>
        <w:rPr>
          <w:lang w:val="en-US"/>
        </w:rPr>
        <w:t>IGMP</w:t>
      </w:r>
      <w:r w:rsidRPr="00452E1D">
        <w:t>-</w:t>
      </w:r>
      <w:r>
        <w:rPr>
          <w:lang w:val="en-US"/>
        </w:rPr>
        <w:t>RARP</w:t>
      </w:r>
      <w:r w:rsidRPr="00452E1D">
        <w:t>,</w:t>
      </w:r>
      <w:r>
        <w:rPr>
          <w:lang w:val="en-US"/>
        </w:rPr>
        <w:t>ARP</w:t>
      </w:r>
      <w:r w:rsidRPr="00452E1D">
        <w:t>”</w:t>
      </w:r>
      <w:r>
        <w:t xml:space="preserve">, </w:t>
      </w:r>
      <w:r w:rsidRPr="00452E1D">
        <w:t>(</w:t>
      </w:r>
      <w:r>
        <w:t xml:space="preserve">интерфейс </w:t>
      </w:r>
      <w:r>
        <w:rPr>
          <w:lang w:val="en-US"/>
        </w:rPr>
        <w:t>NDIS</w:t>
      </w:r>
      <w:r w:rsidRPr="00452E1D">
        <w:t xml:space="preserve">), </w:t>
      </w:r>
      <w:r>
        <w:t>уровень сетевого интерфейса</w:t>
      </w:r>
      <w:r w:rsidRPr="00452E1D">
        <w:t xml:space="preserve"> “</w:t>
      </w:r>
      <w:r>
        <w:rPr>
          <w:lang w:val="en-US"/>
        </w:rPr>
        <w:t>Ethernet</w:t>
      </w:r>
      <w:r w:rsidRPr="00452E1D">
        <w:t xml:space="preserve">, </w:t>
      </w:r>
      <w:r>
        <w:rPr>
          <w:lang w:val="en-US"/>
        </w:rPr>
        <w:t>FDDI</w:t>
      </w:r>
      <w:r w:rsidRPr="00452E1D">
        <w:t xml:space="preserve"> – </w:t>
      </w:r>
      <w:r>
        <w:rPr>
          <w:lang w:val="en-US"/>
        </w:rPr>
        <w:t>PPP</w:t>
      </w:r>
      <w:r w:rsidRPr="00452E1D">
        <w:t xml:space="preserve">, </w:t>
      </w:r>
      <w:r>
        <w:t>трансляция кадров</w:t>
      </w:r>
      <w:r w:rsidRPr="00452E1D">
        <w:t>”.</w:t>
      </w:r>
    </w:p>
    <w:p w:rsidR="00452E1D" w:rsidRPr="002237B0" w:rsidRDefault="00452E1D" w:rsidP="008C7409">
      <w:pPr>
        <w:spacing w:after="0" w:line="240" w:lineRule="auto"/>
        <w:jc w:val="both"/>
      </w:pPr>
    </w:p>
    <w:p w:rsidR="00452E1D" w:rsidRPr="00452E1D" w:rsidRDefault="00452E1D" w:rsidP="008C7409">
      <w:pPr>
        <w:spacing w:after="0" w:line="240" w:lineRule="auto"/>
        <w:jc w:val="both"/>
        <w:rPr>
          <w:b/>
        </w:rPr>
      </w:pPr>
      <w:r w:rsidRPr="00452E1D">
        <w:rPr>
          <w:b/>
        </w:rPr>
        <w:t>Уровень приложения:</w:t>
      </w:r>
    </w:p>
    <w:p w:rsidR="00452E1D" w:rsidRDefault="00452E1D" w:rsidP="008C7409">
      <w:pPr>
        <w:spacing w:after="0" w:line="240" w:lineRule="auto"/>
        <w:jc w:val="both"/>
      </w:pPr>
      <w:r>
        <w:t>Через него приложения получают доступ к сети.</w:t>
      </w:r>
    </w:p>
    <w:p w:rsidR="00452E1D" w:rsidRPr="002237B0" w:rsidRDefault="00452E1D" w:rsidP="008C7409">
      <w:pPr>
        <w:spacing w:after="0" w:line="240" w:lineRule="auto"/>
        <w:jc w:val="both"/>
      </w:pPr>
      <w:r>
        <w:t>Доступ к протоколам посредством 2-х интерфейсов (</w:t>
      </w:r>
      <w:r>
        <w:rPr>
          <w:lang w:val="en-US"/>
        </w:rPr>
        <w:t>API</w:t>
      </w:r>
      <w:r w:rsidRPr="00452E1D">
        <w:t>)</w:t>
      </w:r>
      <w:proofErr w:type="gramStart"/>
      <w:r w:rsidRPr="00452E1D">
        <w:t xml:space="preserve"> </w:t>
      </w:r>
      <w:r>
        <w:t>:</w:t>
      </w:r>
      <w:proofErr w:type="gramEnd"/>
      <w:r>
        <w:t xml:space="preserve"> сокеты и </w:t>
      </w:r>
      <w:r>
        <w:rPr>
          <w:lang w:val="en-US"/>
        </w:rPr>
        <w:t>NetBIOS</w:t>
      </w:r>
      <w:r w:rsidRPr="00452E1D">
        <w:t>.</w:t>
      </w:r>
    </w:p>
    <w:p w:rsidR="00452E1D" w:rsidRPr="00BA0415" w:rsidRDefault="00452E1D" w:rsidP="008C7409">
      <w:pPr>
        <w:spacing w:after="0" w:line="240" w:lineRule="auto"/>
        <w:jc w:val="both"/>
      </w:pPr>
      <w:r>
        <w:rPr>
          <w:lang w:val="en-US"/>
        </w:rPr>
        <w:t>NetBIOS</w:t>
      </w:r>
      <w:r w:rsidRPr="00BA0415">
        <w:t xml:space="preserve"> </w:t>
      </w:r>
      <w:r w:rsidR="00BA0415">
        <w:t xml:space="preserve">используется для между процессами служб и приложений ОС </w:t>
      </w:r>
      <w:r w:rsidR="00BA0415">
        <w:rPr>
          <w:lang w:val="en-US"/>
        </w:rPr>
        <w:t>Windows</w:t>
      </w:r>
    </w:p>
    <w:p w:rsidR="00BA0415" w:rsidRDefault="00BA0415" w:rsidP="008C7409">
      <w:pPr>
        <w:spacing w:after="0" w:line="240" w:lineRule="auto"/>
        <w:jc w:val="both"/>
      </w:pPr>
      <w:r>
        <w:t>Функции:</w:t>
      </w:r>
    </w:p>
    <w:p w:rsidR="00BA0415" w:rsidRPr="00BA0415" w:rsidRDefault="00BA0415" w:rsidP="00BA0415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Определение имен </w:t>
      </w:r>
      <w:r>
        <w:rPr>
          <w:lang w:val="en-US"/>
        </w:rPr>
        <w:t>NetBIOS</w:t>
      </w:r>
    </w:p>
    <w:p w:rsidR="00BA0415" w:rsidRPr="00682429" w:rsidRDefault="00BA0415" w:rsidP="00BA0415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Обеспечивание</w:t>
      </w:r>
      <w:r w:rsidR="00682429">
        <w:t xml:space="preserve"> функционирования службы дейтаграмм </w:t>
      </w:r>
      <w:r w:rsidR="00682429">
        <w:rPr>
          <w:lang w:val="en-US"/>
        </w:rPr>
        <w:t>NetBIOS</w:t>
      </w:r>
    </w:p>
    <w:p w:rsidR="00682429" w:rsidRPr="00682429" w:rsidRDefault="00682429" w:rsidP="00682429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Работы службы сеанса </w:t>
      </w:r>
      <w:r>
        <w:rPr>
          <w:lang w:val="en-US"/>
        </w:rPr>
        <w:t>NetBIOS</w:t>
      </w:r>
    </w:p>
    <w:p w:rsidR="00682429" w:rsidRPr="00682429" w:rsidRDefault="00682429" w:rsidP="00682429">
      <w:pPr>
        <w:spacing w:after="0" w:line="240" w:lineRule="auto"/>
        <w:jc w:val="both"/>
        <w:rPr>
          <w:b/>
        </w:rPr>
      </w:pPr>
      <w:r w:rsidRPr="00682429">
        <w:rPr>
          <w:b/>
        </w:rPr>
        <w:t>Уровень транспорта:</w:t>
      </w:r>
    </w:p>
    <w:p w:rsidR="00452E1D" w:rsidRDefault="00682429" w:rsidP="008C7409">
      <w:pPr>
        <w:spacing w:after="0" w:line="240" w:lineRule="auto"/>
        <w:jc w:val="both"/>
      </w:pPr>
      <w:r>
        <w:t>Отвечает за установление и поддержание связи между 2-мя узлами.</w:t>
      </w:r>
    </w:p>
    <w:p w:rsidR="00682429" w:rsidRDefault="00682429" w:rsidP="008C7409">
      <w:pPr>
        <w:spacing w:after="0" w:line="240" w:lineRule="auto"/>
        <w:jc w:val="both"/>
      </w:pPr>
      <w:r>
        <w:t>Функции:</w:t>
      </w:r>
    </w:p>
    <w:p w:rsidR="00682429" w:rsidRDefault="00682429" w:rsidP="0068242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Обеспечение требуемого уровня надёжности</w:t>
      </w:r>
    </w:p>
    <w:p w:rsidR="00682429" w:rsidRDefault="00682429" w:rsidP="0068242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Управление потоками данных</w:t>
      </w:r>
    </w:p>
    <w:p w:rsidR="00682429" w:rsidRDefault="00682429" w:rsidP="00682429">
      <w:pPr>
        <w:pStyle w:val="a3"/>
        <w:numPr>
          <w:ilvl w:val="0"/>
          <w:numId w:val="4"/>
        </w:numPr>
        <w:spacing w:after="0" w:line="240" w:lineRule="auto"/>
        <w:jc w:val="both"/>
      </w:pPr>
      <w:r>
        <w:t>Упорядочивание и трансляция пакетов</w:t>
      </w:r>
    </w:p>
    <w:p w:rsidR="00682429" w:rsidRDefault="00682429" w:rsidP="00682429">
      <w:pPr>
        <w:spacing w:after="0" w:line="240" w:lineRule="auto"/>
        <w:jc w:val="both"/>
      </w:pPr>
      <w:r>
        <w:rPr>
          <w:lang w:val="en-US"/>
        </w:rPr>
        <w:t>TCP</w:t>
      </w:r>
      <w:r w:rsidRPr="00682429">
        <w:t xml:space="preserve"> </w:t>
      </w:r>
      <w:r>
        <w:t xml:space="preserve">отличается от </w:t>
      </w:r>
      <w:r>
        <w:rPr>
          <w:lang w:val="en-US"/>
        </w:rPr>
        <w:t>UDP</w:t>
      </w:r>
      <w:r w:rsidRPr="00682429">
        <w:t xml:space="preserve"> </w:t>
      </w:r>
      <w:r>
        <w:t>надёжностью, т.е. он отвечает за:</w:t>
      </w:r>
    </w:p>
    <w:p w:rsidR="00682429" w:rsidRDefault="00682429" w:rsidP="0068242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Обязательное установление соединения</w:t>
      </w:r>
    </w:p>
    <w:p w:rsidR="00682429" w:rsidRDefault="00682429" w:rsidP="0068242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Контроль ошибок и их исправление</w:t>
      </w:r>
    </w:p>
    <w:p w:rsidR="00682429" w:rsidRDefault="00682429" w:rsidP="0068242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Требование подтверждения передачи</w:t>
      </w:r>
    </w:p>
    <w:p w:rsidR="00682429" w:rsidRDefault="00682429" w:rsidP="00682429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Корректная работа с очередями</w:t>
      </w:r>
    </w:p>
    <w:p w:rsidR="00682429" w:rsidRPr="00642191" w:rsidRDefault="00682429" w:rsidP="00682429">
      <w:pPr>
        <w:spacing w:after="0" w:line="240" w:lineRule="auto"/>
        <w:jc w:val="both"/>
        <w:rPr>
          <w:b/>
        </w:rPr>
      </w:pPr>
      <w:r w:rsidRPr="00642191">
        <w:rPr>
          <w:b/>
          <w:lang w:val="en-US"/>
        </w:rPr>
        <w:t xml:space="preserve">TCP </w:t>
      </w:r>
      <w:r w:rsidRPr="00642191">
        <w:rPr>
          <w:b/>
        </w:rPr>
        <w:t>пакет содержит:</w:t>
      </w:r>
    </w:p>
    <w:p w:rsidR="00682429" w:rsidRDefault="00682429" w:rsidP="00682429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Номера </w:t>
      </w:r>
      <w:r>
        <w:rPr>
          <w:lang w:val="en-US"/>
        </w:rPr>
        <w:t>TCP</w:t>
      </w:r>
      <w:r w:rsidRPr="00682429">
        <w:t xml:space="preserve"> </w:t>
      </w:r>
      <w:r>
        <w:t>портов отправителя и получателя</w:t>
      </w:r>
    </w:p>
    <w:p w:rsidR="00642191" w:rsidRDefault="00642191" w:rsidP="00682429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Номер фрагмента сообщения</w:t>
      </w:r>
    </w:p>
    <w:p w:rsidR="00642191" w:rsidRDefault="00642191" w:rsidP="00682429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Контрольная сумма</w:t>
      </w:r>
    </w:p>
    <w:p w:rsidR="00642191" w:rsidRDefault="00642191" w:rsidP="00642191">
      <w:pPr>
        <w:spacing w:after="0" w:line="240" w:lineRule="auto"/>
        <w:jc w:val="both"/>
      </w:pPr>
      <w:r>
        <w:t xml:space="preserve">50 порт </w:t>
      </w:r>
      <w:r>
        <w:rPr>
          <w:lang w:val="en-US"/>
        </w:rPr>
        <w:t>TCP</w:t>
      </w:r>
      <w:r w:rsidRPr="00642191">
        <w:t xml:space="preserve"> </w:t>
      </w:r>
      <w:r>
        <w:t xml:space="preserve">и </w:t>
      </w:r>
      <w:r>
        <w:rPr>
          <w:lang w:val="en-US"/>
        </w:rPr>
        <w:t>UDP</w:t>
      </w:r>
      <w:r w:rsidRPr="00642191">
        <w:t xml:space="preserve"> </w:t>
      </w:r>
      <w:r>
        <w:t>– разные порты.</w:t>
      </w:r>
    </w:p>
    <w:p w:rsidR="00642191" w:rsidRDefault="00642191" w:rsidP="00642191">
      <w:pPr>
        <w:spacing w:after="0" w:line="240" w:lineRule="auto"/>
        <w:jc w:val="both"/>
        <w:rPr>
          <w:b/>
        </w:rPr>
      </w:pPr>
      <w:r w:rsidRPr="00642191">
        <w:rPr>
          <w:b/>
        </w:rPr>
        <w:t>Межсетевой уровень:</w:t>
      </w:r>
    </w:p>
    <w:p w:rsidR="00642191" w:rsidRDefault="00642191" w:rsidP="00642191">
      <w:pPr>
        <w:spacing w:after="0" w:line="240" w:lineRule="auto"/>
        <w:jc w:val="both"/>
      </w:pPr>
      <w:r>
        <w:t>Отвечает за маршрутизацию данных внутри сети и между сетями.</w:t>
      </w:r>
    </w:p>
    <w:p w:rsidR="00642191" w:rsidRDefault="00642191" w:rsidP="00642191">
      <w:pPr>
        <w:spacing w:after="0" w:line="240" w:lineRule="auto"/>
        <w:jc w:val="both"/>
      </w:pPr>
      <w:r w:rsidRPr="00642191">
        <w:rPr>
          <w:b/>
        </w:rPr>
        <w:t xml:space="preserve">Протокол </w:t>
      </w:r>
      <w:r w:rsidRPr="00642191">
        <w:rPr>
          <w:b/>
          <w:lang w:val="en-US"/>
        </w:rPr>
        <w:t>IP</w:t>
      </w:r>
      <w:r w:rsidR="00751AC0" w:rsidRPr="00751AC0">
        <w:rPr>
          <w:b/>
        </w:rPr>
        <w:t xml:space="preserve"> – </w:t>
      </w:r>
      <w:r w:rsidR="00751AC0">
        <w:t xml:space="preserve">обеспечивает обмен дейтаграммами между узлами сети, является </w:t>
      </w:r>
      <w:proofErr w:type="gramStart"/>
      <w:r w:rsidR="00751AC0">
        <w:t>протоколом</w:t>
      </w:r>
      <w:proofErr w:type="gramEnd"/>
      <w:r w:rsidR="00751AC0">
        <w:t xml:space="preserve"> не устанавливающим соединение. Он предоставляет управляющую инфу для сборки дейтаграмм.</w:t>
      </w:r>
    </w:p>
    <w:p w:rsidR="00751AC0" w:rsidRPr="00751AC0" w:rsidRDefault="00751AC0" w:rsidP="00642191">
      <w:pPr>
        <w:spacing w:after="0" w:line="240" w:lineRule="auto"/>
        <w:jc w:val="both"/>
      </w:pPr>
      <w:r w:rsidRPr="003F23B1">
        <w:rPr>
          <w:b/>
        </w:rPr>
        <w:t xml:space="preserve">Функции </w:t>
      </w:r>
      <w:r w:rsidRPr="003F23B1">
        <w:rPr>
          <w:b/>
          <w:lang w:val="en-US"/>
        </w:rPr>
        <w:t>IP</w:t>
      </w:r>
      <w:r w:rsidRPr="00751AC0">
        <w:t xml:space="preserve"> </w:t>
      </w:r>
      <w:r>
        <w:t>протокола: фрагментация дейтаграмм, межсетевая адресация</w:t>
      </w:r>
    </w:p>
    <w:p w:rsidR="00642191" w:rsidRPr="003F23B1" w:rsidRDefault="003F23B1" w:rsidP="00642191">
      <w:pPr>
        <w:spacing w:after="0" w:line="240" w:lineRule="auto"/>
        <w:jc w:val="both"/>
      </w:pPr>
      <w:r>
        <w:rPr>
          <w:lang w:val="en-US"/>
        </w:rPr>
        <w:t>ARP</w:t>
      </w:r>
      <w:r w:rsidRPr="003F23B1">
        <w:t xml:space="preserve"> – </w:t>
      </w:r>
      <w:r>
        <w:t xml:space="preserve">определение МАС по </w:t>
      </w:r>
      <w:r>
        <w:rPr>
          <w:lang w:val="en-US"/>
        </w:rPr>
        <w:t>IP</w:t>
      </w:r>
    </w:p>
    <w:p w:rsidR="003F23B1" w:rsidRDefault="003F23B1" w:rsidP="00642191">
      <w:pPr>
        <w:spacing w:after="0" w:line="240" w:lineRule="auto"/>
        <w:jc w:val="both"/>
      </w:pPr>
      <w:proofErr w:type="gramStart"/>
      <w:r w:rsidRPr="00AE4B2C">
        <w:rPr>
          <w:b/>
          <w:lang w:val="en-US"/>
        </w:rPr>
        <w:lastRenderedPageBreak/>
        <w:t>ICMP</w:t>
      </w:r>
      <w:r w:rsidRPr="003F23B1">
        <w:t xml:space="preserve"> </w:t>
      </w:r>
      <w:r>
        <w:t>используется протоколами для отправки и получения отчетов о состоянии переданной инфы.</w:t>
      </w:r>
      <w:proofErr w:type="gramEnd"/>
      <w:r>
        <w:t xml:space="preserve"> Также он используется маршрутизаторами для </w:t>
      </w:r>
      <w:proofErr w:type="gramStart"/>
      <w:r>
        <w:t>контроля за</w:t>
      </w:r>
      <w:proofErr w:type="gramEnd"/>
      <w:r>
        <w:t xml:space="preserve"> скоростью передачи инфы и за состоянием сети в целом</w:t>
      </w:r>
      <w:r w:rsidR="00AE4B2C">
        <w:t>.</w:t>
      </w:r>
    </w:p>
    <w:p w:rsidR="00AE4B2C" w:rsidRDefault="00AE4B2C" w:rsidP="00642191">
      <w:pPr>
        <w:spacing w:after="0" w:line="240" w:lineRule="auto"/>
        <w:jc w:val="both"/>
      </w:pPr>
      <w:r>
        <w:t xml:space="preserve">Если узлы </w:t>
      </w:r>
      <w:proofErr w:type="gramStart"/>
      <w:r>
        <w:t xml:space="preserve">перегружены трафиком </w:t>
      </w:r>
      <w:proofErr w:type="spellStart"/>
      <w:r>
        <w:t>мб</w:t>
      </w:r>
      <w:proofErr w:type="spellEnd"/>
      <w:r>
        <w:t xml:space="preserve"> отправлена</w:t>
      </w:r>
      <w:proofErr w:type="gramEnd"/>
      <w:r>
        <w:t xml:space="preserve"> </w:t>
      </w:r>
      <w:r>
        <w:rPr>
          <w:lang w:val="en-US"/>
        </w:rPr>
        <w:t>ICMP</w:t>
      </w:r>
      <w:r w:rsidRPr="00AE4B2C">
        <w:t xml:space="preserve"> </w:t>
      </w:r>
      <w:r>
        <w:t>ошибка, которая обязует снизить скорость передачи инфы.</w:t>
      </w:r>
    </w:p>
    <w:p w:rsidR="00AE4B2C" w:rsidRDefault="00AE4B2C" w:rsidP="00642191">
      <w:pPr>
        <w:spacing w:after="0" w:line="240" w:lineRule="auto"/>
        <w:jc w:val="both"/>
      </w:pPr>
      <w:r w:rsidRPr="00AE4B2C">
        <w:rPr>
          <w:b/>
          <w:lang w:val="en-US"/>
        </w:rPr>
        <w:t>IGMP</w:t>
      </w:r>
      <w:r w:rsidRPr="00AE4B2C">
        <w:t xml:space="preserve"> – </w:t>
      </w:r>
      <w:r>
        <w:t>используется чтобы зарегистрировать узел в группе; данная инфа важна маршрутизаторам для корректной передачи групповых сообщений</w:t>
      </w:r>
    </w:p>
    <w:p w:rsidR="00AE4B2C" w:rsidRDefault="00AE4B2C" w:rsidP="00642191">
      <w:pPr>
        <w:spacing w:after="0" w:line="240" w:lineRule="auto"/>
        <w:jc w:val="both"/>
        <w:rPr>
          <w:b/>
          <w:lang w:val="en-US"/>
        </w:rPr>
      </w:pPr>
      <w:r w:rsidRPr="00AE4B2C">
        <w:rPr>
          <w:b/>
        </w:rPr>
        <w:t xml:space="preserve">Интерфейс </w:t>
      </w:r>
      <w:r w:rsidRPr="00AE4B2C">
        <w:rPr>
          <w:b/>
          <w:lang w:val="en-US"/>
        </w:rPr>
        <w:t>NDIS</w:t>
      </w:r>
    </w:p>
    <w:p w:rsidR="00AE4B2C" w:rsidRDefault="00AE4B2C" w:rsidP="00642191">
      <w:pPr>
        <w:spacing w:after="0" w:line="240" w:lineRule="auto"/>
        <w:jc w:val="both"/>
      </w:pPr>
      <w:r>
        <w:t xml:space="preserve">Программный </w:t>
      </w:r>
      <w:proofErr w:type="gramStart"/>
      <w:r>
        <w:t>интерфейс</w:t>
      </w:r>
      <w:proofErr w:type="gramEnd"/>
      <w:r>
        <w:t xml:space="preserve"> обеспечивающий взаимодействие между драйверами транспортных протоколов и соответствующими драйверами сетевых интерфейсов</w:t>
      </w:r>
      <w:r w:rsidR="001152E3">
        <w:t>. Позволяет использовать несколько сетевых протоколов, если есть ток один сетевой адаптер.</w:t>
      </w:r>
    </w:p>
    <w:p w:rsidR="001152E3" w:rsidRDefault="001152E3" w:rsidP="00642191">
      <w:pPr>
        <w:spacing w:after="0" w:line="240" w:lineRule="auto"/>
        <w:jc w:val="both"/>
        <w:rPr>
          <w:b/>
        </w:rPr>
      </w:pPr>
      <w:r w:rsidRPr="001152E3">
        <w:rPr>
          <w:b/>
        </w:rPr>
        <w:t>Уровень сетевого интерфейса</w:t>
      </w:r>
    </w:p>
    <w:p w:rsidR="001152E3" w:rsidRDefault="002417ED" w:rsidP="00642191">
      <w:pPr>
        <w:spacing w:after="0" w:line="240" w:lineRule="auto"/>
        <w:jc w:val="both"/>
      </w:pPr>
      <w:r>
        <w:t xml:space="preserve">Он отвечает за передачу </w:t>
      </w:r>
      <w:r>
        <w:rPr>
          <w:lang w:val="en-US"/>
        </w:rPr>
        <w:t>IP</w:t>
      </w:r>
      <w:r w:rsidRPr="002417ED">
        <w:t>-</w:t>
      </w:r>
      <w:r>
        <w:t xml:space="preserve">дейтаграмм. Он работает вместе с </w:t>
      </w:r>
      <w:r>
        <w:rPr>
          <w:lang w:val="en-US"/>
        </w:rPr>
        <w:t>ARP</w:t>
      </w:r>
      <w:r w:rsidRPr="002417ED">
        <w:t xml:space="preserve"> </w:t>
      </w:r>
      <w:r>
        <w:t xml:space="preserve">для определения </w:t>
      </w:r>
      <w:proofErr w:type="gramStart"/>
      <w:r>
        <w:t>инфы</w:t>
      </w:r>
      <w:proofErr w:type="gramEnd"/>
      <w:r>
        <w:t xml:space="preserve"> которая должна быть помещена в заголовок каждого кадра. Затем он создает кадр нужного формата для используемого типа сети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и т.д.). Далее </w:t>
      </w:r>
      <w:r>
        <w:rPr>
          <w:lang w:val="en-US"/>
        </w:rPr>
        <w:t>IP</w:t>
      </w:r>
      <w:r w:rsidRPr="002417ED">
        <w:t xml:space="preserve"> </w:t>
      </w:r>
      <w:r>
        <w:t xml:space="preserve">дейтаграмма помещается в область данных этого </w:t>
      </w:r>
      <w:proofErr w:type="gramStart"/>
      <w:r>
        <w:t>кадра</w:t>
      </w:r>
      <w:proofErr w:type="gramEnd"/>
      <w:r>
        <w:t xml:space="preserve"> и он отправляется в сеть.</w:t>
      </w:r>
    </w:p>
    <w:p w:rsidR="002417ED" w:rsidRDefault="002417ED" w:rsidP="00642191">
      <w:pPr>
        <w:spacing w:after="0" w:line="240" w:lineRule="auto"/>
        <w:jc w:val="both"/>
      </w:pPr>
    </w:p>
    <w:p w:rsidR="002417ED" w:rsidRDefault="00D05C22" w:rsidP="00642191">
      <w:pPr>
        <w:spacing w:after="0" w:line="240" w:lineRule="auto"/>
        <w:jc w:val="both"/>
        <w:rPr>
          <w:b/>
        </w:rPr>
      </w:pPr>
      <w:r w:rsidRPr="00D05C22">
        <w:rPr>
          <w:b/>
          <w:lang w:val="en-US"/>
        </w:rPr>
        <w:t xml:space="preserve">MAC </w:t>
      </w:r>
      <w:r w:rsidRPr="00D05C22">
        <w:rPr>
          <w:b/>
        </w:rPr>
        <w:t>адрес – 48 бит</w:t>
      </w:r>
    </w:p>
    <w:p w:rsidR="00D05C22" w:rsidRDefault="00D05C22" w:rsidP="00642191">
      <w:pPr>
        <w:spacing w:after="0" w:line="240" w:lineRule="auto"/>
        <w:jc w:val="both"/>
      </w:pPr>
      <w:proofErr w:type="gramStart"/>
      <w:r w:rsidRPr="00D05C22">
        <w:rPr>
          <w:b/>
          <w:lang w:val="en-US"/>
        </w:rPr>
        <w:t>I</w:t>
      </w:r>
      <w:r w:rsidRPr="00D05C22">
        <w:rPr>
          <w:b/>
        </w:rPr>
        <w:t>/</w:t>
      </w:r>
      <w:r w:rsidRPr="00D05C22">
        <w:rPr>
          <w:b/>
          <w:lang w:val="en-US"/>
        </w:rPr>
        <w:t>G</w:t>
      </w:r>
      <w:r w:rsidRPr="00D05C22">
        <w:rPr>
          <w:b/>
        </w:rPr>
        <w:t xml:space="preserve"> </w:t>
      </w:r>
      <w:r w:rsidR="00580F34">
        <w:t xml:space="preserve">первый бит </w:t>
      </w:r>
      <w:r>
        <w:t xml:space="preserve">если 0 то индивидуальный </w:t>
      </w:r>
      <w:r>
        <w:rPr>
          <w:lang w:val="en-US"/>
        </w:rPr>
        <w:t>MAC</w:t>
      </w:r>
      <w:r w:rsidRPr="00D05C22">
        <w:t xml:space="preserve"> </w:t>
      </w:r>
      <w:r>
        <w:t>адрес, если 1, то групповой.</w:t>
      </w:r>
      <w:proofErr w:type="gramEnd"/>
      <w:r>
        <w:t xml:space="preserve"> </w:t>
      </w:r>
    </w:p>
    <w:p w:rsidR="00D05C22" w:rsidRPr="002237B0" w:rsidRDefault="00D05C22" w:rsidP="00642191">
      <w:pPr>
        <w:spacing w:after="0" w:line="240" w:lineRule="auto"/>
        <w:jc w:val="both"/>
      </w:pPr>
      <w:proofErr w:type="gramStart"/>
      <w:r w:rsidRPr="00D05C22">
        <w:rPr>
          <w:b/>
          <w:lang w:val="en-US"/>
        </w:rPr>
        <w:t>U</w:t>
      </w:r>
      <w:r w:rsidRPr="00D05C22">
        <w:rPr>
          <w:b/>
        </w:rPr>
        <w:t>/</w:t>
      </w:r>
      <w:r w:rsidRPr="00D05C22">
        <w:rPr>
          <w:b/>
          <w:lang w:val="en-US"/>
        </w:rPr>
        <w:t>L</w:t>
      </w:r>
      <w:r w:rsidRPr="00D05C22">
        <w:t xml:space="preserve"> </w:t>
      </w:r>
      <w:r>
        <w:t>второй бит.</w:t>
      </w:r>
      <w:proofErr w:type="gramEnd"/>
      <w:r>
        <w:t xml:space="preserve"> Флажок универсального\локальног</w:t>
      </w:r>
      <w:proofErr w:type="gramStart"/>
      <w:r>
        <w:t>о(</w:t>
      </w:r>
      <w:proofErr w:type="gramEnd"/>
      <w:r>
        <w:t xml:space="preserve">местного) управления. Если он равен 0 то адрес сетевому адаптеру дан производителем, если </w:t>
      </w:r>
      <w:proofErr w:type="gramStart"/>
      <w:r>
        <w:t>1</w:t>
      </w:r>
      <w:proofErr w:type="gramEnd"/>
      <w:r>
        <w:t xml:space="preserve"> то адрес дан организацией использующей данную сеть.</w:t>
      </w:r>
    </w:p>
    <w:p w:rsidR="001E0DE6" w:rsidRDefault="001E0DE6" w:rsidP="00642191">
      <w:pPr>
        <w:spacing w:after="0" w:line="240" w:lineRule="auto"/>
        <w:jc w:val="both"/>
      </w:pPr>
      <w:proofErr w:type="gramStart"/>
      <w:r w:rsidRPr="00580F34">
        <w:rPr>
          <w:b/>
          <w:lang w:val="en-US"/>
        </w:rPr>
        <w:t>OUI</w:t>
      </w:r>
      <w:r>
        <w:t xml:space="preserve"> </w:t>
      </w:r>
      <w:r w:rsidR="00346FE1">
        <w:t xml:space="preserve">22 бита </w:t>
      </w:r>
      <w:r>
        <w:t>(Организационно уникальный идентификатор)</w:t>
      </w:r>
      <w:r w:rsidR="00346FE1">
        <w:t xml:space="preserve"> </w:t>
      </w:r>
      <w:r w:rsidR="00346FE1">
        <w:rPr>
          <w:lang w:val="en-US"/>
        </w:rPr>
        <w:t>IEEE</w:t>
      </w:r>
      <w:r w:rsidR="00346FE1" w:rsidRPr="00346FE1">
        <w:t xml:space="preserve"> </w:t>
      </w:r>
      <w:r w:rsidR="00346FE1">
        <w:t>присваивает один или несколько таких адресов каждому производителю сетевых адаптеров.</w:t>
      </w:r>
      <w:proofErr w:type="gramEnd"/>
      <w:r w:rsidR="00346FE1">
        <w:t xml:space="preserve"> </w:t>
      </w:r>
    </w:p>
    <w:p w:rsidR="00346FE1" w:rsidRDefault="00346FE1" w:rsidP="00642191">
      <w:pPr>
        <w:spacing w:after="0" w:line="240" w:lineRule="auto"/>
        <w:jc w:val="both"/>
      </w:pPr>
      <w:proofErr w:type="gramStart"/>
      <w:r w:rsidRPr="00580F34">
        <w:rPr>
          <w:b/>
          <w:lang w:val="en-US"/>
        </w:rPr>
        <w:t>OUA</w:t>
      </w:r>
      <w:r>
        <w:t xml:space="preserve"> 24 бита</w:t>
      </w:r>
      <w:r w:rsidRPr="00346FE1">
        <w:t xml:space="preserve"> (</w:t>
      </w:r>
      <w:r>
        <w:t>Организационно уникальный адрес)</w:t>
      </w:r>
      <w:r w:rsidRPr="00346FE1">
        <w:t xml:space="preserve"> </w:t>
      </w:r>
      <w:r>
        <w:t>его устанавливает производитель сетевых адаптеров и контролирует их в пределах идентификатора.</w:t>
      </w:r>
      <w:proofErr w:type="gramEnd"/>
      <w:r>
        <w:t xml:space="preserve"> </w:t>
      </w:r>
    </w:p>
    <w:p w:rsidR="00346FE1" w:rsidRDefault="00580F34" w:rsidP="00642191">
      <w:pPr>
        <w:spacing w:after="0" w:line="240" w:lineRule="auto"/>
        <w:jc w:val="both"/>
      </w:pPr>
      <w:r w:rsidRPr="000D2907">
        <w:rPr>
          <w:b/>
          <w:lang w:val="en-US"/>
        </w:rPr>
        <w:t>OUA</w:t>
      </w:r>
      <w:r w:rsidRPr="000D2907">
        <w:rPr>
          <w:b/>
        </w:rPr>
        <w:t>+</w:t>
      </w:r>
      <w:r w:rsidRPr="000D2907">
        <w:rPr>
          <w:b/>
          <w:lang w:val="en-US"/>
        </w:rPr>
        <w:t>OUI</w:t>
      </w:r>
      <w:r w:rsidRPr="000D2907">
        <w:t xml:space="preserve"> (</w:t>
      </w:r>
      <w:r w:rsidR="000D2907" w:rsidRPr="000D2907">
        <w:t xml:space="preserve">46 </w:t>
      </w:r>
      <w:r w:rsidR="000D2907">
        <w:t xml:space="preserve">бит) (универсально управляемый адрес) </w:t>
      </w:r>
    </w:p>
    <w:p w:rsidR="000D2907" w:rsidRDefault="000D2907" w:rsidP="00642191">
      <w:pPr>
        <w:spacing w:after="0" w:line="240" w:lineRule="auto"/>
        <w:jc w:val="both"/>
        <w:rPr>
          <w:b/>
        </w:rPr>
      </w:pPr>
      <w:r w:rsidRPr="000D2907">
        <w:rPr>
          <w:b/>
        </w:rPr>
        <w:t xml:space="preserve">Для широковещательных сообщений </w:t>
      </w:r>
      <w:r w:rsidRPr="000D2907">
        <w:rPr>
          <w:b/>
          <w:lang w:val="en-US"/>
        </w:rPr>
        <w:t>MAC</w:t>
      </w:r>
      <w:r w:rsidRPr="000D2907">
        <w:rPr>
          <w:b/>
        </w:rPr>
        <w:t>-адрес 48 единиц</w:t>
      </w:r>
    </w:p>
    <w:p w:rsidR="000D2907" w:rsidRDefault="000D2907" w:rsidP="00642191">
      <w:pPr>
        <w:spacing w:after="0" w:line="240" w:lineRule="auto"/>
        <w:jc w:val="both"/>
        <w:rPr>
          <w:b/>
        </w:rPr>
      </w:pPr>
    </w:p>
    <w:p w:rsidR="000D2907" w:rsidRPr="000D2907" w:rsidRDefault="000D2907" w:rsidP="000D2907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>IP</w:t>
      </w:r>
      <w:r w:rsidRPr="000D2907">
        <w:rPr>
          <w:b/>
        </w:rPr>
        <w:t xml:space="preserve"> </w:t>
      </w:r>
      <w:r>
        <w:rPr>
          <w:b/>
        </w:rPr>
        <w:t>адрес – 32 бита</w:t>
      </w:r>
    </w:p>
    <w:tbl>
      <w:tblPr>
        <w:tblW w:w="84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990"/>
        <w:gridCol w:w="1620"/>
        <w:gridCol w:w="1710"/>
        <w:gridCol w:w="1440"/>
        <w:gridCol w:w="1800"/>
      </w:tblGrid>
      <w:tr w:rsidR="000D2907" w:rsidRPr="000D2907" w:rsidTr="000D2907">
        <w:trPr>
          <w:trHeight w:val="29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Класс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Первые биты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Наименьший номер сети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Наибольший номер сети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Количество сетей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Максимальное число узлов в сети</w:t>
            </w:r>
          </w:p>
        </w:tc>
      </w:tr>
      <w:tr w:rsidR="000D2907" w:rsidRPr="000D2907" w:rsidTr="000D2907">
        <w:trPr>
          <w:trHeight w:val="55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А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126.0.0.0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24</w:t>
            </w:r>
            <w:r w:rsidRPr="000D2907">
              <w:rPr>
                <w:sz w:val="22"/>
                <w:szCs w:val="22"/>
              </w:rPr>
              <w:t> – 2 = 16777214</w:t>
            </w:r>
          </w:p>
        </w:tc>
      </w:tr>
      <w:tr w:rsidR="000D2907" w:rsidRPr="000D2907" w:rsidTr="001B72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128.0.0.0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191.255.0.0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16384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16</w:t>
            </w:r>
            <w:r w:rsidRPr="000D2907">
              <w:rPr>
                <w:sz w:val="22"/>
                <w:szCs w:val="22"/>
              </w:rPr>
              <w:t> – 2 = 65534</w:t>
            </w:r>
          </w:p>
        </w:tc>
      </w:tr>
      <w:tr w:rsidR="000D2907" w:rsidRPr="000D2907" w:rsidTr="001B72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192.0.0.0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223.255.255.0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2097152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</w:t>
            </w:r>
            <w:r w:rsidRPr="000D2907">
              <w:rPr>
                <w:sz w:val="22"/>
                <w:szCs w:val="22"/>
                <w:vertAlign w:val="superscript"/>
              </w:rPr>
              <w:t>8</w:t>
            </w:r>
            <w:r w:rsidRPr="000D2907">
              <w:rPr>
                <w:sz w:val="22"/>
                <w:szCs w:val="22"/>
              </w:rPr>
              <w:t> – 2 = 254</w:t>
            </w:r>
          </w:p>
        </w:tc>
      </w:tr>
      <w:tr w:rsidR="000D2907" w:rsidRPr="000D2907" w:rsidTr="001B72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87"/>
              <w:widowControl/>
              <w:rPr>
                <w:i/>
                <w:sz w:val="22"/>
                <w:szCs w:val="22"/>
                <w:lang w:val="en-US" w:eastAsia="en-US"/>
              </w:rPr>
            </w:pPr>
            <w:r w:rsidRPr="000D2907">
              <w:rPr>
                <w:i/>
                <w:sz w:val="22"/>
                <w:szCs w:val="22"/>
                <w:lang w:val="en-US" w:eastAsia="en-US"/>
              </w:rPr>
              <w:t>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224.0.0.0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239.255.255.255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Групповой адрес</w:t>
            </w:r>
          </w:p>
        </w:tc>
      </w:tr>
      <w:tr w:rsidR="000D2907" w:rsidRPr="000D2907" w:rsidTr="001B726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i/>
                <w:sz w:val="22"/>
                <w:szCs w:val="22"/>
              </w:rPr>
            </w:pPr>
            <w:r w:rsidRPr="000D2907">
              <w:rPr>
                <w:rStyle w:val="FontStyle128"/>
                <w:i/>
                <w:sz w:val="22"/>
                <w:szCs w:val="22"/>
              </w:rPr>
              <w:t>Е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11110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240.0.0.0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87"/>
              <w:widowControl/>
              <w:rPr>
                <w:sz w:val="22"/>
                <w:szCs w:val="22"/>
              </w:rPr>
            </w:pPr>
            <w:r w:rsidRPr="000D2907">
              <w:rPr>
                <w:sz w:val="22"/>
                <w:szCs w:val="22"/>
              </w:rPr>
              <w:t>247.255.255.255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2907" w:rsidRPr="000D2907" w:rsidRDefault="000D2907" w:rsidP="001B726C">
            <w:pPr>
              <w:pStyle w:val="Style57"/>
              <w:widowControl/>
              <w:spacing w:line="240" w:lineRule="auto"/>
              <w:jc w:val="left"/>
              <w:rPr>
                <w:rStyle w:val="FontStyle128"/>
                <w:sz w:val="22"/>
                <w:szCs w:val="22"/>
              </w:rPr>
            </w:pPr>
            <w:r w:rsidRPr="000D2907">
              <w:rPr>
                <w:rStyle w:val="FontStyle128"/>
                <w:sz w:val="22"/>
                <w:szCs w:val="22"/>
              </w:rPr>
              <w:t>Зарезервирован</w:t>
            </w:r>
          </w:p>
        </w:tc>
      </w:tr>
    </w:tbl>
    <w:p w:rsidR="000D2907" w:rsidRDefault="00544BFD" w:rsidP="00642191">
      <w:pPr>
        <w:spacing w:after="0" w:line="240" w:lineRule="auto"/>
        <w:jc w:val="both"/>
      </w:pPr>
      <w:r>
        <w:t xml:space="preserve">Адрес класса </w:t>
      </w:r>
      <w:r>
        <w:rPr>
          <w:lang w:val="en-US"/>
        </w:rPr>
        <w:t>D</w:t>
      </w:r>
      <w:r w:rsidRPr="00544BFD">
        <w:t xml:space="preserve"> </w:t>
      </w:r>
      <w:r>
        <w:t xml:space="preserve"> групповой адрес(</w:t>
      </w:r>
      <w:r>
        <w:rPr>
          <w:lang w:val="en-US"/>
        </w:rPr>
        <w:t>multicast</w:t>
      </w:r>
      <w:r>
        <w:t>). Пакет с таким адресом отправляется всем узлам, которым присвоен данный адрес.</w:t>
      </w:r>
    </w:p>
    <w:p w:rsidR="003706AD" w:rsidRDefault="003706AD" w:rsidP="00642191">
      <w:pPr>
        <w:spacing w:after="0" w:line="240" w:lineRule="auto"/>
        <w:jc w:val="both"/>
      </w:pPr>
    </w:p>
    <w:p w:rsidR="003706AD" w:rsidRDefault="003706AD" w:rsidP="00642191">
      <w:pPr>
        <w:spacing w:after="0" w:line="240" w:lineRule="auto"/>
        <w:jc w:val="both"/>
      </w:pPr>
      <w:r>
        <w:t xml:space="preserve">Использование масок: </w:t>
      </w:r>
    </w:p>
    <w:p w:rsidR="003706AD" w:rsidRPr="003706AD" w:rsidRDefault="003706AD" w:rsidP="00642191">
      <w:pPr>
        <w:spacing w:after="0" w:line="240" w:lineRule="auto"/>
        <w:jc w:val="both"/>
      </w:pPr>
      <w:r>
        <w:t>Например</w:t>
      </w:r>
      <w:r w:rsidRPr="003706AD">
        <w:t>:</w:t>
      </w:r>
    </w:p>
    <w:p w:rsidR="003706AD" w:rsidRPr="003706AD" w:rsidRDefault="003706AD" w:rsidP="003706AD">
      <w:pPr>
        <w:spacing w:after="0" w:line="240" w:lineRule="auto"/>
        <w:jc w:val="both"/>
      </w:pPr>
      <w:r w:rsidRPr="003706AD">
        <w:rPr>
          <w:bCs/>
          <w:i/>
          <w:iCs/>
        </w:rPr>
        <w:t>Пример 1.</w:t>
      </w:r>
      <w:r w:rsidRPr="003706AD">
        <w:rPr>
          <w:bCs/>
          <w:iCs/>
        </w:rPr>
        <w:t xml:space="preserve"> </w:t>
      </w:r>
      <w:r w:rsidRPr="003706AD">
        <w:rPr>
          <w:lang w:val="en-US"/>
        </w:rPr>
        <w:t>IP</w:t>
      </w:r>
      <w:r>
        <w:t xml:space="preserve">-адрес </w:t>
      </w:r>
      <w:r w:rsidRPr="003706AD">
        <w:rPr>
          <w:b/>
        </w:rPr>
        <w:t>17.239.47.94</w:t>
      </w:r>
      <w:r w:rsidRPr="003706AD">
        <w:t xml:space="preserve"> маска подсети </w:t>
      </w:r>
      <w:r w:rsidRPr="003706AD">
        <w:rPr>
          <w:b/>
        </w:rPr>
        <w:t>255.255.0.0</w:t>
      </w:r>
      <w:r w:rsidRPr="003706AD">
        <w:t xml:space="preserve"> (другая форма записи: 17.239.47.94/16).</w:t>
      </w:r>
    </w:p>
    <w:p w:rsidR="003706AD" w:rsidRPr="002237B0" w:rsidRDefault="003706AD" w:rsidP="003706AD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IP</w:t>
      </w:r>
      <w:r w:rsidRPr="002237B0">
        <w:rPr>
          <w:b/>
          <w:lang w:val="en-US"/>
        </w:rPr>
        <w:t>-</w:t>
      </w:r>
      <w:r w:rsidRPr="003706AD">
        <w:rPr>
          <w:b/>
          <w:lang w:val="en-US"/>
        </w:rPr>
        <w:t>address</w:t>
      </w:r>
      <w:r w:rsidRPr="002237B0">
        <w:rPr>
          <w:lang w:val="en-US"/>
        </w:rPr>
        <w:t xml:space="preserve">:  </w:t>
      </w:r>
      <w:proofErr w:type="gramStart"/>
      <w:r w:rsidRPr="002237B0">
        <w:rPr>
          <w:lang w:val="en-US"/>
        </w:rPr>
        <w:t>17.239.47.94  =</w:t>
      </w:r>
      <w:proofErr w:type="gramEnd"/>
      <w:r w:rsidRPr="002237B0">
        <w:rPr>
          <w:lang w:val="en-US"/>
        </w:rPr>
        <w:t xml:space="preserve"> 00010001.11101111.00101111.01011110 ,</w:t>
      </w:r>
    </w:p>
    <w:p w:rsidR="003706AD" w:rsidRPr="002237B0" w:rsidRDefault="003706AD" w:rsidP="003706AD">
      <w:pPr>
        <w:spacing w:after="0" w:line="240" w:lineRule="auto"/>
        <w:jc w:val="both"/>
        <w:rPr>
          <w:lang w:val="en-US"/>
        </w:rPr>
      </w:pPr>
      <w:r w:rsidRPr="003706AD">
        <w:rPr>
          <w:b/>
          <w:lang w:val="en-US"/>
        </w:rPr>
        <w:t>Subnet</w:t>
      </w:r>
      <w:r w:rsidRPr="002237B0">
        <w:rPr>
          <w:lang w:val="en-US"/>
        </w:rPr>
        <w:t xml:space="preserve"> </w:t>
      </w:r>
      <w:r w:rsidRPr="003706AD">
        <w:rPr>
          <w:b/>
          <w:lang w:val="en-US"/>
        </w:rPr>
        <w:t>mask</w:t>
      </w:r>
      <w:r w:rsidRPr="002237B0">
        <w:rPr>
          <w:lang w:val="en-US"/>
        </w:rPr>
        <w:t>: 255.255.0.0 = 11111111.11111111.00000000.00000000.</w:t>
      </w:r>
    </w:p>
    <w:p w:rsidR="003706AD" w:rsidRPr="002237B0" w:rsidRDefault="003706AD" w:rsidP="003706AD">
      <w:pPr>
        <w:spacing w:after="0" w:line="240" w:lineRule="auto"/>
        <w:jc w:val="both"/>
        <w:rPr>
          <w:b/>
        </w:rPr>
      </w:pPr>
      <w:r w:rsidRPr="003706AD">
        <w:rPr>
          <w:b/>
          <w:lang w:val="en-US"/>
        </w:rPr>
        <w:t>ID</w:t>
      </w:r>
      <w:r w:rsidRPr="002237B0">
        <w:rPr>
          <w:lang w:val="en-US"/>
        </w:rPr>
        <w:t xml:space="preserve"> </w:t>
      </w:r>
      <w:r w:rsidRPr="003706AD">
        <w:rPr>
          <w:b/>
        </w:rPr>
        <w:t>подсети</w:t>
      </w:r>
      <w:r w:rsidRPr="002237B0">
        <w:rPr>
          <w:b/>
          <w:lang w:val="en-US"/>
        </w:rPr>
        <w:t xml:space="preserve">: 17.239.0.0. </w:t>
      </w:r>
      <w:r w:rsidRPr="003706AD">
        <w:rPr>
          <w:b/>
          <w:lang w:val="en-US"/>
        </w:rPr>
        <w:t>ID</w:t>
      </w:r>
      <w:r w:rsidRPr="003706AD">
        <w:rPr>
          <w:b/>
        </w:rPr>
        <w:t xml:space="preserve"> хоста: 0.0.47.94.</w:t>
      </w:r>
    </w:p>
    <w:p w:rsidR="00C51DD1" w:rsidRPr="002237B0" w:rsidRDefault="00C51DD1" w:rsidP="003706AD">
      <w:pPr>
        <w:spacing w:after="0" w:line="240" w:lineRule="auto"/>
        <w:jc w:val="both"/>
      </w:pPr>
    </w:p>
    <w:p w:rsidR="00C51DD1" w:rsidRDefault="00C51DD1" w:rsidP="003706AD">
      <w:pPr>
        <w:spacing w:after="0" w:line="240" w:lineRule="auto"/>
        <w:jc w:val="both"/>
      </w:pPr>
      <w:r>
        <w:t xml:space="preserve">Особые </w:t>
      </w:r>
      <w:r>
        <w:rPr>
          <w:lang w:val="en-US"/>
        </w:rPr>
        <w:t>IP</w:t>
      </w:r>
      <w:r w:rsidRPr="002237B0">
        <w:t>-</w:t>
      </w:r>
      <w:r>
        <w:t>адреса:</w:t>
      </w:r>
    </w:p>
    <w:p w:rsidR="00C51DD1" w:rsidRPr="00C51DD1" w:rsidRDefault="00C51DD1" w:rsidP="00C51DD1">
      <w:pPr>
        <w:numPr>
          <w:ilvl w:val="0"/>
          <w:numId w:val="7"/>
        </w:numPr>
        <w:tabs>
          <w:tab w:val="num" w:pos="0"/>
        </w:tabs>
        <w:spacing w:after="0" w:line="240" w:lineRule="auto"/>
        <w:jc w:val="both"/>
      </w:pPr>
      <w:r w:rsidRPr="00C51DD1">
        <w:t xml:space="preserve">Если первый октет </w:t>
      </w:r>
      <w:r w:rsidRPr="0012393C">
        <w:rPr>
          <w:b/>
        </w:rPr>
        <w:t>ID</w:t>
      </w:r>
      <w:r w:rsidRPr="00C51DD1">
        <w:t xml:space="preserve"> </w:t>
      </w:r>
      <w:r w:rsidRPr="0012393C">
        <w:rPr>
          <w:b/>
        </w:rPr>
        <w:t>сети</w:t>
      </w:r>
      <w:r w:rsidRPr="00C51DD1">
        <w:t xml:space="preserve"> </w:t>
      </w:r>
      <w:r w:rsidRPr="0012393C">
        <w:rPr>
          <w:b/>
        </w:rPr>
        <w:t>начинается</w:t>
      </w:r>
      <w:r w:rsidRPr="00C51DD1">
        <w:t xml:space="preserve"> </w:t>
      </w:r>
      <w:r w:rsidRPr="0012393C">
        <w:rPr>
          <w:b/>
        </w:rPr>
        <w:t>с</w:t>
      </w:r>
      <w:r w:rsidRPr="00C51DD1">
        <w:t xml:space="preserve"> </w:t>
      </w:r>
      <w:r w:rsidRPr="0012393C">
        <w:rPr>
          <w:b/>
        </w:rPr>
        <w:t>127</w:t>
      </w:r>
      <w:r w:rsidRPr="00C51DD1">
        <w:t xml:space="preserve">, такой адрес считается адресом машины-источника пакета. В этом случае пакет не выходит в сеть, а возвращается </w:t>
      </w:r>
      <w:proofErr w:type="gramStart"/>
      <w:r w:rsidRPr="00C51DD1">
        <w:t>на</w:t>
      </w:r>
      <w:proofErr w:type="gramEnd"/>
      <w:r w:rsidRPr="00C51DD1">
        <w:t xml:space="preserve"> компьютер-отправитель. Такие адреса называются </w:t>
      </w:r>
      <w:proofErr w:type="spellStart"/>
      <w:r w:rsidRPr="00C51DD1">
        <w:rPr>
          <w:b/>
          <w:iCs/>
        </w:rPr>
        <w:t>loopback</w:t>
      </w:r>
      <w:proofErr w:type="spellEnd"/>
      <w:r w:rsidRPr="00C51DD1">
        <w:rPr>
          <w:b/>
          <w:i/>
          <w:iCs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iCs/>
          <w:u w:val="single"/>
        </w:rPr>
        <w:instrText>петля</w:instrText>
      </w:r>
      <w:r w:rsidRPr="00C51DD1">
        <w:instrText xml:space="preserve">" </w:instrText>
      </w:r>
      <w:r w:rsidRPr="00C51DD1">
        <w:rPr>
          <w:b/>
          <w:i/>
          <w:iCs/>
          <w:u w:val="single"/>
        </w:rPr>
        <w:fldChar w:fldCharType="end"/>
      </w:r>
      <w:r w:rsidRPr="00C51DD1">
        <w:rPr>
          <w:i/>
          <w:iCs/>
        </w:rPr>
        <w:t xml:space="preserve"> </w:t>
      </w:r>
      <w:r w:rsidRPr="00C51DD1">
        <w:t>(«</w:t>
      </w:r>
      <w:r w:rsidRPr="00C51DD1">
        <w:rPr>
          <w:b/>
        </w:rPr>
        <w:t>петля</w:t>
      </w:r>
      <w:r w:rsidRPr="00C51DD1">
        <w:t>», «замыкание на себя») и используются для проверки функционирования стека TCP/IP.</w:t>
      </w:r>
    </w:p>
    <w:p w:rsidR="00C51DD1" w:rsidRPr="00C51DD1" w:rsidRDefault="00C51DD1" w:rsidP="00C51DD1">
      <w:pPr>
        <w:numPr>
          <w:ilvl w:val="0"/>
          <w:numId w:val="7"/>
        </w:numPr>
        <w:tabs>
          <w:tab w:val="num" w:pos="0"/>
        </w:tabs>
        <w:spacing w:after="0" w:line="240" w:lineRule="auto"/>
        <w:jc w:val="both"/>
      </w:pPr>
      <w:r w:rsidRPr="00C51DD1">
        <w:lastRenderedPageBreak/>
        <w:t xml:space="preserve">Если </w:t>
      </w:r>
      <w:r w:rsidRPr="0012393C">
        <w:rPr>
          <w:b/>
        </w:rPr>
        <w:t>все биты IP-адреса равны нулю</w:t>
      </w:r>
      <w:r w:rsidRPr="00C51DD1">
        <w:t>, адрес обозначает узел-отправитель и используется в некоторых сообщениях ICMP.</w:t>
      </w:r>
    </w:p>
    <w:p w:rsidR="00C51DD1" w:rsidRPr="00C51DD1" w:rsidRDefault="00C51DD1" w:rsidP="00C51DD1">
      <w:pPr>
        <w:numPr>
          <w:ilvl w:val="0"/>
          <w:numId w:val="7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 xml:space="preserve">все биты </w:t>
      </w:r>
      <w:r w:rsidRPr="0012393C">
        <w:rPr>
          <w:b/>
          <w:lang w:val="en-US"/>
        </w:rPr>
        <w:t>ID</w:t>
      </w:r>
      <w:r w:rsidRPr="0012393C">
        <w:rPr>
          <w:b/>
        </w:rPr>
        <w:t xml:space="preserve"> сети равны 1</w:t>
      </w:r>
      <w:r w:rsidRPr="00C51DD1">
        <w:t xml:space="preserve">, адрес называется </w:t>
      </w:r>
      <w:r w:rsidRPr="00C51DD1">
        <w:rPr>
          <w:b/>
          <w:i/>
          <w:iCs/>
        </w:rPr>
        <w:t>ограниченным 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limited</w:t>
      </w:r>
      <w:proofErr w:type="spellEnd"/>
      <w:r w:rsidRPr="00C51DD1">
        <w:rPr>
          <w:iCs/>
        </w:rPr>
        <w:t xml:space="preserve"> 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).</w:t>
      </w:r>
      <w:r w:rsidRPr="00C51DD1">
        <w:rPr>
          <w:i/>
          <w:iCs/>
        </w:rPr>
        <w:t xml:space="preserve"> </w:t>
      </w:r>
      <w:r w:rsidRPr="00C51DD1">
        <w:rPr>
          <w:iCs/>
        </w:rPr>
        <w:t>П</w:t>
      </w:r>
      <w:r w:rsidRPr="00C51DD1">
        <w:t xml:space="preserve">акеты, направленные по такому адресу, рассылаются всем узлам той подсети, в которой находится отправитель пакета. </w:t>
      </w:r>
    </w:p>
    <w:p w:rsidR="00C51DD1" w:rsidRPr="00C51DD1" w:rsidRDefault="00C51DD1" w:rsidP="00C51DD1">
      <w:pPr>
        <w:numPr>
          <w:ilvl w:val="0"/>
          <w:numId w:val="7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</w:t>
      </w:r>
      <w:r w:rsidRPr="0012393C">
        <w:rPr>
          <w:b/>
        </w:rPr>
        <w:t>все биты ID хоста равны 1</w:t>
      </w:r>
      <w:r w:rsidRPr="00C51DD1">
        <w:t xml:space="preserve"> (при этом все биты </w:t>
      </w:r>
      <w:r w:rsidRPr="00C51DD1">
        <w:rPr>
          <w:lang w:val="en-US"/>
        </w:rPr>
        <w:t>ID</w:t>
      </w:r>
      <w:r w:rsidRPr="00C51DD1">
        <w:t xml:space="preserve">-сети не равны 0, т. е. задается определенная сеть, а не сеть отправителя), адрес называется </w:t>
      </w:r>
      <w:r w:rsidRPr="00C51DD1">
        <w:rPr>
          <w:b/>
          <w:i/>
          <w:iCs/>
        </w:rPr>
        <w:t>широковещательным</w:t>
      </w:r>
      <w:r w:rsidRPr="00C51DD1">
        <w:rPr>
          <w:i/>
          <w:iCs/>
        </w:rPr>
        <w:t xml:space="preserve"> </w:t>
      </w:r>
      <w:r w:rsidRPr="00C51DD1">
        <w:rPr>
          <w:iCs/>
        </w:rPr>
        <w:t>(</w:t>
      </w:r>
      <w:proofErr w:type="spellStart"/>
      <w:r w:rsidRPr="0012393C">
        <w:rPr>
          <w:b/>
          <w:iCs/>
        </w:rPr>
        <w:t>broadcast</w:t>
      </w:r>
      <w:proofErr w:type="spellEnd"/>
      <w:r w:rsidRPr="00C51DD1">
        <w:rPr>
          <w:iCs/>
        </w:rPr>
        <w:t>);</w:t>
      </w:r>
      <w:r w:rsidRPr="00C51DD1">
        <w:rPr>
          <w:i/>
          <w:iCs/>
        </w:rPr>
        <w:t xml:space="preserve"> </w:t>
      </w:r>
      <w:r w:rsidRPr="00C51DD1">
        <w:t>пакеты, имеющие широковещательный адрес, доставляются всем узлам подсети назначения.</w:t>
      </w:r>
    </w:p>
    <w:p w:rsidR="00C51DD1" w:rsidRPr="00C51DD1" w:rsidRDefault="00C51DD1" w:rsidP="00C51DD1">
      <w:pPr>
        <w:numPr>
          <w:ilvl w:val="0"/>
          <w:numId w:val="7"/>
        </w:numPr>
        <w:tabs>
          <w:tab w:val="num" w:pos="0"/>
        </w:tabs>
        <w:spacing w:after="0" w:line="240" w:lineRule="auto"/>
        <w:jc w:val="both"/>
      </w:pPr>
      <w:r w:rsidRPr="00C51DD1">
        <w:t xml:space="preserve"> Если все биты ID хоста равны 0, адрес считается </w:t>
      </w:r>
      <w:r w:rsidRPr="00C51DD1">
        <w:rPr>
          <w:b/>
        </w:rPr>
        <w:t>идентификатором подсети</w:t>
      </w:r>
      <w:r w:rsidRPr="00C51DD1">
        <w:rPr>
          <w:b/>
          <w:i/>
          <w:u w:val="single"/>
        </w:rPr>
        <w:fldChar w:fldCharType="begin"/>
      </w:r>
      <w:r w:rsidRPr="00C51DD1">
        <w:instrText xml:space="preserve"> XE "</w:instrText>
      </w:r>
      <w:r w:rsidRPr="00C51DD1">
        <w:rPr>
          <w:b/>
          <w:i/>
          <w:u w:val="single"/>
        </w:rPr>
        <w:instrText>идентификатор подсети</w:instrText>
      </w:r>
      <w:r w:rsidRPr="00C51DD1">
        <w:instrText xml:space="preserve">" </w:instrText>
      </w:r>
      <w:r w:rsidRPr="00C51DD1">
        <w:rPr>
          <w:b/>
          <w:i/>
          <w:u w:val="single"/>
        </w:rPr>
        <w:fldChar w:fldCharType="end"/>
      </w:r>
      <w:r w:rsidRPr="00C51DD1">
        <w:t xml:space="preserve"> (</w:t>
      </w:r>
      <w:proofErr w:type="spellStart"/>
      <w:r w:rsidRPr="00C51DD1">
        <w:t>subnet</w:t>
      </w:r>
      <w:proofErr w:type="spellEnd"/>
      <w:r w:rsidRPr="00C51DD1">
        <w:t xml:space="preserve"> ID).</w:t>
      </w:r>
    </w:p>
    <w:p w:rsidR="00C51DD1" w:rsidRPr="00C51DD1" w:rsidRDefault="00C51DD1" w:rsidP="003706AD">
      <w:pPr>
        <w:spacing w:after="0" w:line="240" w:lineRule="auto"/>
        <w:jc w:val="both"/>
      </w:pPr>
    </w:p>
    <w:p w:rsidR="003706AD" w:rsidRPr="0012393C" w:rsidRDefault="0012393C" w:rsidP="00642191">
      <w:pPr>
        <w:spacing w:after="0" w:line="240" w:lineRule="auto"/>
        <w:jc w:val="both"/>
        <w:rPr>
          <w:b/>
        </w:rPr>
      </w:pPr>
      <w:r w:rsidRPr="0012393C">
        <w:rPr>
          <w:b/>
          <w:lang w:val="en-US"/>
        </w:rPr>
        <w:t>IP-</w:t>
      </w:r>
      <w:r w:rsidRPr="0012393C">
        <w:rPr>
          <w:b/>
        </w:rPr>
        <w:t xml:space="preserve">адреса: </w:t>
      </w:r>
    </w:p>
    <w:p w:rsidR="0012393C" w:rsidRDefault="0012393C" w:rsidP="0012393C">
      <w:pPr>
        <w:pStyle w:val="a3"/>
        <w:numPr>
          <w:ilvl w:val="0"/>
          <w:numId w:val="8"/>
        </w:numPr>
        <w:spacing w:after="0" w:line="240" w:lineRule="auto"/>
        <w:jc w:val="both"/>
      </w:pPr>
      <w:r w:rsidRPr="0012393C">
        <w:rPr>
          <w:b/>
        </w:rPr>
        <w:t>Публичные</w:t>
      </w:r>
      <w:r>
        <w:t xml:space="preserve"> – </w:t>
      </w:r>
      <w:proofErr w:type="gramStart"/>
      <w:r>
        <w:t>те</w:t>
      </w:r>
      <w:proofErr w:type="gramEnd"/>
      <w:r>
        <w:t xml:space="preserve"> которые </w:t>
      </w:r>
      <w:proofErr w:type="spellStart"/>
      <w:r>
        <w:t>мб</w:t>
      </w:r>
      <w:proofErr w:type="spellEnd"/>
      <w:r>
        <w:t xml:space="preserve"> использованы в интернет</w:t>
      </w:r>
    </w:p>
    <w:p w:rsidR="0012393C" w:rsidRDefault="0012393C" w:rsidP="0012393C">
      <w:pPr>
        <w:pStyle w:val="a3"/>
        <w:numPr>
          <w:ilvl w:val="0"/>
          <w:numId w:val="8"/>
        </w:numPr>
        <w:spacing w:after="0" w:line="240" w:lineRule="auto"/>
        <w:jc w:val="both"/>
      </w:pPr>
      <w:r w:rsidRPr="0012393C">
        <w:rPr>
          <w:b/>
        </w:rPr>
        <w:t>Частные</w:t>
      </w:r>
      <w:r>
        <w:t xml:space="preserve"> – используются только в локальных сетях</w:t>
      </w:r>
      <w:r w:rsidRPr="0012393C">
        <w:t xml:space="preserve"> </w:t>
      </w:r>
      <w:r>
        <w:t xml:space="preserve">(их нет в интернет), а при подключении </w:t>
      </w:r>
      <w:proofErr w:type="gramStart"/>
      <w:r>
        <w:t>к</w:t>
      </w:r>
      <w:proofErr w:type="gramEnd"/>
      <w:r>
        <w:t xml:space="preserve"> интернет будут преобразовываться в один из публичных адресов:</w:t>
      </w:r>
    </w:p>
    <w:p w:rsidR="0012393C" w:rsidRDefault="0012393C" w:rsidP="0012393C">
      <w:pPr>
        <w:pStyle w:val="a3"/>
        <w:numPr>
          <w:ilvl w:val="3"/>
          <w:numId w:val="8"/>
        </w:numPr>
        <w:spacing w:after="0" w:line="240" w:lineRule="auto"/>
        <w:ind w:left="1418" w:hanging="425"/>
        <w:jc w:val="both"/>
      </w:pPr>
      <w:r>
        <w:rPr>
          <w:lang w:val="en-US"/>
        </w:rPr>
        <w:t>ID</w:t>
      </w:r>
      <w:r w:rsidRPr="0012393C">
        <w:t xml:space="preserve"> </w:t>
      </w:r>
      <w:r>
        <w:t>сети класса А 10.0.0.0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:rsidR="0012393C" w:rsidRPr="0012393C" w:rsidRDefault="0012393C" w:rsidP="0012393C">
      <w:pPr>
        <w:pStyle w:val="a3"/>
        <w:numPr>
          <w:ilvl w:val="3"/>
          <w:numId w:val="8"/>
        </w:numPr>
        <w:spacing w:after="0" w:line="240" w:lineRule="auto"/>
        <w:ind w:left="1418" w:hanging="425"/>
        <w:jc w:val="both"/>
      </w:pPr>
      <w:r>
        <w:t xml:space="preserve">16 сетей класса </w:t>
      </w:r>
      <w:r>
        <w:rPr>
          <w:lang w:val="en-US"/>
        </w:rPr>
        <w:t>B 172.16.0.0-172.31.0.</w:t>
      </w:r>
      <w:r w:rsidRPr="0012393C">
        <w:t xml:space="preserve">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:rsidR="0012393C" w:rsidRPr="0012393C" w:rsidRDefault="0012393C" w:rsidP="0012393C">
      <w:pPr>
        <w:pStyle w:val="a3"/>
        <w:numPr>
          <w:ilvl w:val="3"/>
          <w:numId w:val="8"/>
        </w:numPr>
        <w:spacing w:after="0" w:line="240" w:lineRule="auto"/>
        <w:ind w:left="1418" w:hanging="425"/>
        <w:jc w:val="both"/>
      </w:pPr>
      <w:r w:rsidRPr="0012393C">
        <w:t xml:space="preserve">256 </w:t>
      </w:r>
      <w:r>
        <w:t xml:space="preserve">сетей класса </w:t>
      </w:r>
      <w:r>
        <w:rPr>
          <w:lang w:val="en-US"/>
        </w:rPr>
        <w:t>C</w:t>
      </w:r>
      <w:r w:rsidRPr="0012393C">
        <w:t xml:space="preserve"> 192.168.0.0-192.168.255. </w:t>
      </w:r>
      <w:r>
        <w:t>0</w:t>
      </w:r>
      <w:r w:rsidRPr="0012393C">
        <w:t xml:space="preserve">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</w:p>
    <w:p w:rsidR="0012393C" w:rsidRDefault="0012393C" w:rsidP="0012393C">
      <w:pPr>
        <w:pStyle w:val="a3"/>
        <w:numPr>
          <w:ilvl w:val="3"/>
          <w:numId w:val="8"/>
        </w:numPr>
        <w:spacing w:after="0" w:line="240" w:lineRule="auto"/>
        <w:ind w:left="1418" w:hanging="425"/>
        <w:jc w:val="both"/>
      </w:pPr>
      <w:r w:rsidRPr="0012393C">
        <w:t xml:space="preserve">169.254.0.0 – </w:t>
      </w:r>
      <w:r>
        <w:rPr>
          <w:lang w:val="en-US"/>
        </w:rPr>
        <w:t>Network</w:t>
      </w:r>
      <w:r w:rsidRPr="0012393C">
        <w:t xml:space="preserve"> </w:t>
      </w:r>
      <w:r>
        <w:rPr>
          <w:lang w:val="en-US"/>
        </w:rPr>
        <w:t>ID</w:t>
      </w:r>
      <w:r w:rsidRPr="0012393C">
        <w:t xml:space="preserve"> </w:t>
      </w:r>
      <w:r>
        <w:t xml:space="preserve">(адрес данной сети присваивается сетевому адаптеру Ос </w:t>
      </w:r>
      <w:r>
        <w:rPr>
          <w:lang w:val="en-US"/>
        </w:rPr>
        <w:t>windows</w:t>
      </w:r>
      <w:r w:rsidRPr="0012393C">
        <w:t xml:space="preserve"> </w:t>
      </w:r>
      <w:r>
        <w:t xml:space="preserve">в случае если предполагается автоматическое получение </w:t>
      </w:r>
      <w:r>
        <w:rPr>
          <w:lang w:val="en-US"/>
        </w:rPr>
        <w:t>IP</w:t>
      </w:r>
      <w:r w:rsidRPr="0012393C">
        <w:t xml:space="preserve"> </w:t>
      </w:r>
      <w:r>
        <w:t xml:space="preserve">адреса но </w:t>
      </w:r>
      <w:r>
        <w:rPr>
          <w:lang w:val="en-US"/>
        </w:rPr>
        <w:t>DHCP</w:t>
      </w:r>
      <w:r w:rsidRPr="0012393C">
        <w:t xml:space="preserve"> </w:t>
      </w:r>
      <w:r>
        <w:t>сервер не доступен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н временный)</w:t>
      </w:r>
    </w:p>
    <w:p w:rsidR="0012393C" w:rsidRDefault="0012393C" w:rsidP="0012393C">
      <w:pPr>
        <w:spacing w:after="0" w:line="240" w:lineRule="auto"/>
        <w:jc w:val="both"/>
      </w:pPr>
    </w:p>
    <w:p w:rsidR="008069AD" w:rsidRDefault="008069AD" w:rsidP="0012393C">
      <w:pPr>
        <w:spacing w:after="0" w:line="240" w:lineRule="auto"/>
        <w:jc w:val="both"/>
        <w:rPr>
          <w:b/>
        </w:rPr>
      </w:pPr>
      <w:r w:rsidRPr="008069AD">
        <w:rPr>
          <w:b/>
          <w:lang w:val="en-US"/>
        </w:rPr>
        <w:t xml:space="preserve">IPv6 – 128 </w:t>
      </w:r>
      <w:r w:rsidRPr="008069AD">
        <w:rPr>
          <w:b/>
        </w:rPr>
        <w:t>бит</w:t>
      </w:r>
    </w:p>
    <w:p w:rsidR="008069AD" w:rsidRPr="008069AD" w:rsidRDefault="008069AD" w:rsidP="0012393C">
      <w:pPr>
        <w:spacing w:after="0" w:line="240" w:lineRule="auto"/>
        <w:jc w:val="both"/>
      </w:pPr>
    </w:p>
    <w:p w:rsidR="0012393C" w:rsidRPr="0012393C" w:rsidRDefault="0012393C" w:rsidP="0012393C">
      <w:pPr>
        <w:spacing w:after="0" w:line="240" w:lineRule="auto"/>
        <w:jc w:val="both"/>
      </w:pPr>
    </w:p>
    <w:sectPr w:rsidR="0012393C" w:rsidRPr="0012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1CD"/>
    <w:multiLevelType w:val="hybridMultilevel"/>
    <w:tmpl w:val="FAF4E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A209F"/>
    <w:multiLevelType w:val="hybridMultilevel"/>
    <w:tmpl w:val="B6BCF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F65"/>
    <w:multiLevelType w:val="hybridMultilevel"/>
    <w:tmpl w:val="575C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620260C"/>
    <w:multiLevelType w:val="hybridMultilevel"/>
    <w:tmpl w:val="D0E2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C333D"/>
    <w:multiLevelType w:val="hybridMultilevel"/>
    <w:tmpl w:val="7752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116FC"/>
    <w:multiLevelType w:val="hybridMultilevel"/>
    <w:tmpl w:val="04B0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91A0C"/>
    <w:multiLevelType w:val="hybridMultilevel"/>
    <w:tmpl w:val="098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F8"/>
    <w:rsid w:val="000D2907"/>
    <w:rsid w:val="001152E3"/>
    <w:rsid w:val="0012393C"/>
    <w:rsid w:val="001E0DE6"/>
    <w:rsid w:val="002237B0"/>
    <w:rsid w:val="002417ED"/>
    <w:rsid w:val="00346FE1"/>
    <w:rsid w:val="003706AD"/>
    <w:rsid w:val="003F23B1"/>
    <w:rsid w:val="00452E1D"/>
    <w:rsid w:val="004B2641"/>
    <w:rsid w:val="00544BFD"/>
    <w:rsid w:val="00580F34"/>
    <w:rsid w:val="005A247D"/>
    <w:rsid w:val="005D3315"/>
    <w:rsid w:val="00642191"/>
    <w:rsid w:val="00682429"/>
    <w:rsid w:val="00751AC0"/>
    <w:rsid w:val="008069AD"/>
    <w:rsid w:val="008C6589"/>
    <w:rsid w:val="008C7409"/>
    <w:rsid w:val="009B19F8"/>
    <w:rsid w:val="009E351D"/>
    <w:rsid w:val="00AE4B2C"/>
    <w:rsid w:val="00B124DA"/>
    <w:rsid w:val="00BA0415"/>
    <w:rsid w:val="00C51DD1"/>
    <w:rsid w:val="00CB66D0"/>
    <w:rsid w:val="00D0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C7409"/>
    <w:pPr>
      <w:ind w:left="720"/>
      <w:contextualSpacing/>
    </w:pPr>
  </w:style>
  <w:style w:type="character" w:customStyle="1" w:styleId="FontStyle128">
    <w:name w:val="Font Style128"/>
    <w:rsid w:val="000D2907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0D2907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0D29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C7409"/>
    <w:pPr>
      <w:ind w:left="720"/>
      <w:contextualSpacing/>
    </w:pPr>
  </w:style>
  <w:style w:type="character" w:customStyle="1" w:styleId="FontStyle128">
    <w:name w:val="Font Style128"/>
    <w:rsid w:val="000D2907"/>
    <w:rPr>
      <w:rFonts w:ascii="Times New Roman" w:hAnsi="Times New Roman" w:cs="Times New Roman"/>
      <w:sz w:val="26"/>
      <w:szCs w:val="26"/>
    </w:rPr>
  </w:style>
  <w:style w:type="paragraph" w:customStyle="1" w:styleId="Style57">
    <w:name w:val="Style57"/>
    <w:basedOn w:val="a"/>
    <w:rsid w:val="000D2907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0D29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2016-12-01T15:43:00Z</dcterms:created>
  <dcterms:modified xsi:type="dcterms:W3CDTF">2016-12-01T20:08:00Z</dcterms:modified>
</cp:coreProperties>
</file>