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3" w:rsidRPr="000D6B45" w:rsidRDefault="007404D3" w:rsidP="00740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7404D3" w:rsidRPr="000D6B45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7404D3" w:rsidRPr="000D6B45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</w:p>
    <w:p w:rsidR="007404D3" w:rsidRPr="000D6B45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Студент: Коренчук А.В.</w:t>
      </w:r>
    </w:p>
    <w:p w:rsidR="007404D3" w:rsidRPr="000D6B45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7404D3" w:rsidRPr="000D6B45" w:rsidRDefault="007404D3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Преподаватель: Савельева М.Г.</w:t>
      </w:r>
    </w:p>
    <w:p w:rsidR="00FA5C55" w:rsidRPr="000D6B4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6441FD" w:rsidRPr="000D6B45" w:rsidRDefault="006441FD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FA5C55" w:rsidRPr="000D6B45" w:rsidRDefault="00FA5C55" w:rsidP="00876EC7">
      <w:pPr>
        <w:spacing w:after="40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D24CC" w:rsidRDefault="000D24CC" w:rsidP="000D24CC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D24CC" w:rsidRDefault="000D24CC" w:rsidP="000D24C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D24CC" w:rsidRDefault="000D24CC" w:rsidP="000D24CC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20AEF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11493484" wp14:editId="40707203">
            <wp:extent cx="4363059" cy="4648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Default="000D24CC" w:rsidP="000D24CC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4D2B090" wp14:editId="11CC4521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Default="000D24CC" w:rsidP="000D24C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D24CC" w:rsidRPr="00917AC1" w:rsidRDefault="000D24CC" w:rsidP="000D24CC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:rsidR="000D24CC" w:rsidRPr="004079A5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0D24CC" w:rsidRDefault="000D24CC" w:rsidP="000D24CC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84BB08" wp14:editId="53081D03">
            <wp:extent cx="5940425" cy="3686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DE6A2" wp14:editId="3C95E04B">
            <wp:extent cx="4447619" cy="10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 Windows</w:t>
      </w:r>
    </w:p>
    <w:p w:rsidR="000D24CC" w:rsidRPr="004079A5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</w:t>
      </w:r>
    </w:p>
    <w:p w:rsidR="000D24CC" w:rsidRPr="00F46E50" w:rsidRDefault="000D24CC" w:rsidP="00F46E50">
      <w:pPr>
        <w:jc w:val="both"/>
        <w:rPr>
          <w:rFonts w:ascii="Courier New" w:hAnsi="Courier New" w:cs="Courier New"/>
          <w:sz w:val="28"/>
          <w:szCs w:val="28"/>
        </w:rPr>
      </w:pPr>
      <w:r w:rsidRPr="004729B6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CCA786F" wp14:editId="5E7B1656">
            <wp:extent cx="5449060" cy="169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9B6">
        <w:rPr>
          <w:rFonts w:ascii="Courier New" w:hAnsi="Courier New" w:cs="Courier New"/>
          <w:sz w:val="28"/>
          <w:szCs w:val="28"/>
        </w:rPr>
        <w:t xml:space="preserve">      </w:t>
      </w:r>
    </w:p>
    <w:p w:rsidR="000D24CC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 Windows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4, </w:t>
      </w:r>
      <w:r w:rsidRPr="0031373A">
        <w:rPr>
          <w:rFonts w:ascii="Courier New" w:hAnsi="Courier New" w:cs="Courier New"/>
          <w:sz w:val="28"/>
          <w:szCs w:val="28"/>
        </w:rPr>
        <w:t>запускаю</w:t>
      </w:r>
      <w:r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0020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:rsidR="000D24CC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F064D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3314BD2E" wp14:editId="3DAA62AE">
            <wp:extent cx="5940425" cy="3027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Pr="00C666D8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>Linux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D24CC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7ED1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4C98864D" wp14:editId="126510B1">
            <wp:extent cx="3077004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Pr="00C666D8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  <w:proofErr w:type="spellStart"/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>Linux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 xml:space="preserve">ыполнять замер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>времени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выводить его значения на консоль.   </w:t>
      </w:r>
    </w:p>
    <w:p w:rsidR="000D24CC" w:rsidRPr="00F563BD" w:rsidRDefault="000D24CC" w:rsidP="000D24CC">
      <w:pPr>
        <w:jc w:val="both"/>
        <w:rPr>
          <w:rFonts w:ascii="Courier New" w:hAnsi="Courier New" w:cs="Courier New"/>
          <w:sz w:val="28"/>
          <w:szCs w:val="28"/>
        </w:rPr>
      </w:pPr>
      <w:r w:rsidRPr="00F563BD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A3E0C2D" wp14:editId="4965E4D3">
            <wp:extent cx="2419688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C" w:rsidRDefault="000D24CC" w:rsidP="000D24CC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0D24CC" w:rsidRPr="008456E7" w:rsidRDefault="000D24CC" w:rsidP="000D24CC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A1DC1">
        <w:rPr>
          <w:rFonts w:ascii="Courier New" w:hAnsi="Courier New" w:cs="Courier New"/>
          <w:sz w:val="28"/>
          <w:szCs w:val="28"/>
        </w:rPr>
        <w:t>Ответьте</w:t>
      </w:r>
      <w:proofErr w:type="spellEnd"/>
      <w:r w:rsidRPr="00CA1D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A1DC1">
        <w:rPr>
          <w:rFonts w:ascii="Courier New" w:hAnsi="Courier New" w:cs="Courier New"/>
          <w:sz w:val="28"/>
          <w:szCs w:val="28"/>
        </w:rPr>
        <w:t>на</w:t>
      </w:r>
      <w:proofErr w:type="spellEnd"/>
      <w:r w:rsidRPr="00CA1D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A1DC1">
        <w:rPr>
          <w:rFonts w:ascii="Courier New" w:hAnsi="Courier New" w:cs="Courier New"/>
          <w:sz w:val="28"/>
          <w:szCs w:val="28"/>
        </w:rPr>
        <w:t>следующие</w:t>
      </w:r>
      <w:proofErr w:type="spellEnd"/>
      <w:r w:rsidRPr="00CA1D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A1DC1">
        <w:rPr>
          <w:rFonts w:ascii="Courier New" w:hAnsi="Courier New" w:cs="Courier New"/>
          <w:sz w:val="28"/>
          <w:szCs w:val="28"/>
        </w:rPr>
        <w:t>вопросы</w:t>
      </w:r>
      <w:proofErr w:type="spellEnd"/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:rsidR="000D24CC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0D24CC" w:rsidRPr="00C666D8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)».</w:t>
      </w:r>
    </w:p>
    <w:p w:rsidR="000D24CC" w:rsidRPr="00D85794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0D24CC" w:rsidRPr="00C666D8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0D24CC" w:rsidRPr="009F2DFE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:rsidR="000D24CC" w:rsidRPr="00D85794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0D24CC" w:rsidRPr="009F2DFE" w:rsidRDefault="000D24CC" w:rsidP="000D24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D24CC" w:rsidRDefault="000D24CC" w:rsidP="000D24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24CC" w:rsidRDefault="000D24CC" w:rsidP="000D24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23. **Социальное время** - это то, как мы воспринимаем и измеряем время в повседневной жизни, и оно может отличаться у разных людей и культур. Это происходит потому, что каждый человек и культура имеют свои собственные представления о том, как время должно течь. Например, для одних людей важно быть всегда точно вовремя, а для других гибкость и отсутствие строгого расписания важнее. Поэтому социальное время не является однородным и не всегда движется равномерно.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24. **Эпоха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** - это специальная точка во времени, с которой начинается отсчет времени в операционной системе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. Эта точка - полночь 1 января 1970 года (01.01.1970 00:00:00 по всемирному координированному времени, или UTC). Время в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измеряется в секундах, прошедших с этой даты.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25. **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Universal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Coordinated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(UTC)** - это мировое координированное время, которое используется по всему миру как единое стандартное время. Оно синхронизировано с атомными часами и предназначено для обеспечения единообразия времени во всем мире. Важно, потому что оно не зависит от местоположения и является точным мировым временным стандартом.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26. **Относительное время** - это способ измерения времени относительно какой-то событийной точки или начала. Например, когда мы говорим, что что-то произошло "через 5 минут", мы используем относительное время, указывая на прошедшее время относительно текущего момента. **Абсолютное время** - это измерение времени без ссылки на другие события и точки отсчета. Например, когда мы указываем, что сейчас 10 часов, это абсолютное время, потому что оно не зависит от других событий.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27. **Тик** - это одна единица времени или интервала, которую мы используем для измерения времени или событий. Это может быть коротким периодом времени, например, одна секунда.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28. **Ожидающий таймер** - это специальный механизм в компьютерных системах, который позволяет выполнять задачи или события через определенное время или с определенным интервалом. Он может быть настроен на работу по разным правилам, таким как: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**Относительные таймеры**: срабатывают через определенное время после установки.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**Абсолютные таймеры**: срабатывают в определенный момент времени.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**Повторяющиеся таймеры**: срабатывают периодически, чередуясь через определенные интервалы.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**Одноразовые таймеры**: срабатывают только один раз после установки.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Таймеры могут находиться в разных состояниях, например, ожидания, активации, сработавшие и так далее.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29. В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существуют разные типы часов: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системного времени (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AB19C7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>)*</w:t>
      </w:r>
      <w:proofErr w:type="gramEnd"/>
      <w:r w:rsidRPr="00AB19C7">
        <w:rPr>
          <w:rFonts w:ascii="Courier New" w:hAnsi="Courier New" w:cs="Courier New"/>
          <w:sz w:val="28"/>
          <w:szCs w:val="28"/>
        </w:rPr>
        <w:t xml:space="preserve">*: Они показывают текущее время в операционной системе, включая дату и время с начала эпохи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>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реального времени (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Real-Time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AB19C7">
        <w:rPr>
          <w:rFonts w:ascii="Courier New" w:hAnsi="Courier New" w:cs="Courier New"/>
          <w:sz w:val="28"/>
          <w:szCs w:val="28"/>
        </w:rPr>
        <w:t>RTC)*</w:t>
      </w:r>
      <w:proofErr w:type="gramEnd"/>
      <w:r w:rsidRPr="00AB19C7">
        <w:rPr>
          <w:rFonts w:ascii="Courier New" w:hAnsi="Courier New" w:cs="Courier New"/>
          <w:sz w:val="28"/>
          <w:szCs w:val="28"/>
        </w:rPr>
        <w:t>*: Эти часы обычно находятся на материнской плате компьютера и позволяют хранить текущее время и дату даже после выключения компьютера. Они используются для сохранения времени между перезагрузками.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ядра (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Kernel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AB19C7">
        <w:rPr>
          <w:rFonts w:ascii="Courier New" w:hAnsi="Courier New" w:cs="Courier New"/>
          <w:sz w:val="28"/>
          <w:szCs w:val="28"/>
        </w:rPr>
        <w:t>Clock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>)*</w:t>
      </w:r>
      <w:proofErr w:type="gramEnd"/>
      <w:r w:rsidRPr="00AB19C7">
        <w:rPr>
          <w:rFonts w:ascii="Courier New" w:hAnsi="Courier New" w:cs="Courier New"/>
          <w:sz w:val="28"/>
          <w:szCs w:val="28"/>
        </w:rPr>
        <w:t>*: Это часы, используемые ядром операционной системы для внутренних задач.</w:t>
      </w:r>
    </w:p>
    <w:p w:rsidR="000D24CC" w:rsidRPr="00AB19C7" w:rsidRDefault="000D24CC" w:rsidP="000D24C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D24CC" w:rsidRPr="009F2DFE" w:rsidRDefault="000D24CC" w:rsidP="000D24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lastRenderedPageBreak/>
        <w:t xml:space="preserve">30. **HZ** - это число, которое определяет, как часто операционная система будет выполнять определенные задачи в секунду. Оно влияет на то, насколько часто система будет выполнять планирование задач и обработку прерываний. Обычно в старых версиях </w:t>
      </w:r>
      <w:proofErr w:type="spellStart"/>
      <w:r w:rsidRPr="00AB19C7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AB19C7">
        <w:rPr>
          <w:rFonts w:ascii="Courier New" w:hAnsi="Courier New" w:cs="Courier New"/>
          <w:sz w:val="28"/>
          <w:szCs w:val="28"/>
        </w:rPr>
        <w:t xml:space="preserve"> HZ равно 100, а в новых - 1000. **CLOCKS_PER_SEC** - это константа, которая определяет, сколько тактов системного времени приходится на одну секунду. Она используется при работе с функциями времени в программировании на языке C и обычно равна 1000000 (один миллион), что означает, что время измеряется в микросекундах.</w:t>
      </w:r>
    </w:p>
    <w:p w:rsidR="000D24CC" w:rsidRPr="000D24CC" w:rsidRDefault="000D24CC" w:rsidP="000D24CC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0D24CC" w:rsidRPr="000D24CC" w:rsidRDefault="000D24CC" w:rsidP="000D24CC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CF7A45" w:rsidRPr="000D6B45" w:rsidRDefault="00CF7A45" w:rsidP="00B775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7A45" w:rsidRPr="000D6B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BE"/>
    <w:rsid w:val="00006B23"/>
    <w:rsid w:val="00041D05"/>
    <w:rsid w:val="0006394C"/>
    <w:rsid w:val="000D24CC"/>
    <w:rsid w:val="000D6B45"/>
    <w:rsid w:val="000F0E09"/>
    <w:rsid w:val="00121385"/>
    <w:rsid w:val="0012459B"/>
    <w:rsid w:val="00170185"/>
    <w:rsid w:val="00196EB0"/>
    <w:rsid w:val="001A2ACE"/>
    <w:rsid w:val="001B470A"/>
    <w:rsid w:val="00207752"/>
    <w:rsid w:val="00213BC0"/>
    <w:rsid w:val="00221090"/>
    <w:rsid w:val="00290AF3"/>
    <w:rsid w:val="00295351"/>
    <w:rsid w:val="002E1DF1"/>
    <w:rsid w:val="002E7253"/>
    <w:rsid w:val="002F7AB7"/>
    <w:rsid w:val="00311EBE"/>
    <w:rsid w:val="00326894"/>
    <w:rsid w:val="00332B1E"/>
    <w:rsid w:val="0034003E"/>
    <w:rsid w:val="00347C7E"/>
    <w:rsid w:val="003500FF"/>
    <w:rsid w:val="00396264"/>
    <w:rsid w:val="003B3528"/>
    <w:rsid w:val="003B656C"/>
    <w:rsid w:val="003C2343"/>
    <w:rsid w:val="00413C82"/>
    <w:rsid w:val="0042355E"/>
    <w:rsid w:val="00424B72"/>
    <w:rsid w:val="00426E8D"/>
    <w:rsid w:val="004514FF"/>
    <w:rsid w:val="004D1D7D"/>
    <w:rsid w:val="004D7EF2"/>
    <w:rsid w:val="00505589"/>
    <w:rsid w:val="00510DF6"/>
    <w:rsid w:val="00526756"/>
    <w:rsid w:val="005378A2"/>
    <w:rsid w:val="005A08B5"/>
    <w:rsid w:val="005A42E3"/>
    <w:rsid w:val="005B4676"/>
    <w:rsid w:val="005B7FAF"/>
    <w:rsid w:val="005C5C87"/>
    <w:rsid w:val="005E4420"/>
    <w:rsid w:val="005F7768"/>
    <w:rsid w:val="006124E6"/>
    <w:rsid w:val="006441FD"/>
    <w:rsid w:val="0066113E"/>
    <w:rsid w:val="00683F15"/>
    <w:rsid w:val="00683F9F"/>
    <w:rsid w:val="00684AB5"/>
    <w:rsid w:val="00691832"/>
    <w:rsid w:val="006A425A"/>
    <w:rsid w:val="006D187A"/>
    <w:rsid w:val="006D3DA6"/>
    <w:rsid w:val="006D512F"/>
    <w:rsid w:val="006F472F"/>
    <w:rsid w:val="00701E09"/>
    <w:rsid w:val="00722DB8"/>
    <w:rsid w:val="007404D3"/>
    <w:rsid w:val="00760C8F"/>
    <w:rsid w:val="007654A6"/>
    <w:rsid w:val="007737C4"/>
    <w:rsid w:val="007901C6"/>
    <w:rsid w:val="00795E0F"/>
    <w:rsid w:val="007B32D8"/>
    <w:rsid w:val="007F37B5"/>
    <w:rsid w:val="008100B2"/>
    <w:rsid w:val="00825E59"/>
    <w:rsid w:val="00876EC7"/>
    <w:rsid w:val="00882735"/>
    <w:rsid w:val="008A018C"/>
    <w:rsid w:val="008B5E4F"/>
    <w:rsid w:val="008B6CDD"/>
    <w:rsid w:val="00910346"/>
    <w:rsid w:val="00915597"/>
    <w:rsid w:val="00944CB4"/>
    <w:rsid w:val="00945ABD"/>
    <w:rsid w:val="00950A88"/>
    <w:rsid w:val="00970A39"/>
    <w:rsid w:val="009A74F9"/>
    <w:rsid w:val="009B18BD"/>
    <w:rsid w:val="00A34246"/>
    <w:rsid w:val="00A4441C"/>
    <w:rsid w:val="00A72E41"/>
    <w:rsid w:val="00AA1AF8"/>
    <w:rsid w:val="00AA7334"/>
    <w:rsid w:val="00AB0247"/>
    <w:rsid w:val="00AC708E"/>
    <w:rsid w:val="00AE5C2C"/>
    <w:rsid w:val="00B140F0"/>
    <w:rsid w:val="00B31D2A"/>
    <w:rsid w:val="00B63287"/>
    <w:rsid w:val="00B640F7"/>
    <w:rsid w:val="00B66885"/>
    <w:rsid w:val="00B77556"/>
    <w:rsid w:val="00BB09DF"/>
    <w:rsid w:val="00BC199E"/>
    <w:rsid w:val="00BE2ED5"/>
    <w:rsid w:val="00C058B5"/>
    <w:rsid w:val="00C208D9"/>
    <w:rsid w:val="00C27C5B"/>
    <w:rsid w:val="00C4667C"/>
    <w:rsid w:val="00CB0459"/>
    <w:rsid w:val="00CC2FF3"/>
    <w:rsid w:val="00CD11D9"/>
    <w:rsid w:val="00CD4E72"/>
    <w:rsid w:val="00CF7A45"/>
    <w:rsid w:val="00D04ECB"/>
    <w:rsid w:val="00D07CD5"/>
    <w:rsid w:val="00D07D15"/>
    <w:rsid w:val="00D17CD8"/>
    <w:rsid w:val="00D43B84"/>
    <w:rsid w:val="00D75F04"/>
    <w:rsid w:val="00D94A53"/>
    <w:rsid w:val="00DE669F"/>
    <w:rsid w:val="00E05044"/>
    <w:rsid w:val="00E177D0"/>
    <w:rsid w:val="00E22C32"/>
    <w:rsid w:val="00E32FC5"/>
    <w:rsid w:val="00E4775B"/>
    <w:rsid w:val="00E53B0D"/>
    <w:rsid w:val="00E60241"/>
    <w:rsid w:val="00E620D7"/>
    <w:rsid w:val="00E86A16"/>
    <w:rsid w:val="00ED06D8"/>
    <w:rsid w:val="00ED25B4"/>
    <w:rsid w:val="00ED5512"/>
    <w:rsid w:val="00F46E50"/>
    <w:rsid w:val="00F53CA4"/>
    <w:rsid w:val="00F54FDD"/>
    <w:rsid w:val="00F61BAC"/>
    <w:rsid w:val="00F75143"/>
    <w:rsid w:val="00F82E19"/>
    <w:rsid w:val="00F831E1"/>
    <w:rsid w:val="00F87E07"/>
    <w:rsid w:val="00FA5C55"/>
    <w:rsid w:val="00FB1D31"/>
    <w:rsid w:val="00FD46BE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3F3E"/>
  <w15:chartTrackingRefBased/>
  <w15:docId w15:val="{548B5F72-20EC-4405-AC6B-BF4BB40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D3"/>
  </w:style>
  <w:style w:type="paragraph" w:styleId="1">
    <w:name w:val="heading 1"/>
    <w:basedOn w:val="a"/>
    <w:next w:val="a"/>
    <w:link w:val="10"/>
    <w:uiPriority w:val="9"/>
    <w:qFormat/>
    <w:rsid w:val="00510DF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55"/>
    <w:pPr>
      <w:spacing w:after="20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10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4">
    <w:name w:val="Normal (Web)"/>
    <w:basedOn w:val="a"/>
    <w:uiPriority w:val="99"/>
    <w:semiHidden/>
    <w:unhideWhenUsed/>
    <w:rsid w:val="0051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13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3C16EB1-E77E-448D-AB08-4FF5AED3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138</cp:revision>
  <dcterms:created xsi:type="dcterms:W3CDTF">2023-09-26T05:14:00Z</dcterms:created>
  <dcterms:modified xsi:type="dcterms:W3CDTF">2023-10-31T06:20:00Z</dcterms:modified>
</cp:coreProperties>
</file>