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66EF2E" w14:textId="77777777" w:rsidR="004108F3" w:rsidRDefault="004108F3">
      <w:pPr>
        <w:pStyle w:val="Standard"/>
        <w:rPr>
          <w:rFonts w:ascii="Verdana" w:eastAsia="Verdana" w:hAnsi="Verdana" w:cs="Verdana"/>
          <w:b/>
          <w:bCs/>
          <w:sz w:val="36"/>
          <w:lang w:val="fr-FR"/>
        </w:rPr>
      </w:pPr>
    </w:p>
    <w:p w14:paraId="585D3E93" w14:textId="0A8AB5A3" w:rsidR="00EF4BDA" w:rsidRDefault="00EF4BDA">
      <w:pPr>
        <w:pStyle w:val="Standard"/>
        <w:rPr>
          <w:rFonts w:ascii="Verdana" w:eastAsia="Verdana" w:hAnsi="Verdana" w:cs="Verdana"/>
          <w:sz w:val="20"/>
          <w:lang w:val="fr-FR"/>
        </w:rPr>
      </w:pPr>
      <w:r>
        <w:rPr>
          <w:rFonts w:ascii="Verdana" w:eastAsia="Verdana" w:hAnsi="Verdana" w:cs="Verdana"/>
          <w:b/>
          <w:bCs/>
          <w:sz w:val="36"/>
          <w:lang w:val="fr-FR"/>
        </w:rPr>
        <w:t>Andriy Anikin</w:t>
      </w:r>
    </w:p>
    <w:p w14:paraId="0C367EEC" w14:textId="1043AA70" w:rsidR="00EF4BDA" w:rsidRDefault="009F33F6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  <w:lang w:val="fr-FR"/>
        </w:rPr>
        <w:t>Orlando, FL</w:t>
      </w:r>
    </w:p>
    <w:p w14:paraId="21AFDE55" w14:textId="77777777" w:rsidR="00EF4BDA" w:rsidRDefault="00EF4BDA">
      <w:pPr>
        <w:pStyle w:val="Standard"/>
        <w:rPr>
          <w:rFonts w:ascii="Verdana" w:eastAsia="Verdana" w:hAnsi="Verdana" w:cs="Verdana"/>
          <w:sz w:val="20"/>
          <w:lang w:val="fr-FR"/>
        </w:rPr>
      </w:pPr>
      <w:r>
        <w:rPr>
          <w:rFonts w:ascii="Verdana" w:eastAsia="Verdana" w:hAnsi="Verdana" w:cs="Verdana"/>
          <w:sz w:val="20"/>
        </w:rPr>
        <w:t>Mobile</w:t>
      </w:r>
      <w:r>
        <w:rPr>
          <w:rFonts w:ascii="Verdana" w:eastAsia="Verdana" w:hAnsi="Verdana" w:cs="Verdana"/>
          <w:sz w:val="20"/>
          <w:lang w:val="fr-FR"/>
        </w:rPr>
        <w:t>: (916) 770-6557</w:t>
      </w:r>
    </w:p>
    <w:p w14:paraId="72F11800" w14:textId="035A27E3" w:rsidR="002F4A49" w:rsidRDefault="002F4A49">
      <w:pPr>
        <w:pStyle w:val="Standard"/>
      </w:pPr>
      <w:r>
        <w:rPr>
          <w:rFonts w:ascii="Verdana" w:eastAsia="Verdana" w:hAnsi="Verdana" w:cs="Verdana"/>
          <w:sz w:val="20"/>
          <w:lang w:val="fr-FR"/>
        </w:rPr>
        <w:t>Email : andre.anikin@gmail.com</w:t>
      </w:r>
    </w:p>
    <w:p w14:paraId="2632AFE3" w14:textId="77777777" w:rsidR="00EF4BDA" w:rsidRDefault="00EF4BDA">
      <w:pPr>
        <w:pStyle w:val="Standard"/>
      </w:pPr>
    </w:p>
    <w:p w14:paraId="019262EC" w14:textId="77777777" w:rsidR="00EF4BDA" w:rsidRDefault="00EF4BDA">
      <w:pPr>
        <w:pStyle w:val="Standard"/>
      </w:pPr>
      <w:r>
        <w:rPr>
          <w:rFonts w:ascii="Verdana" w:eastAsia="Verdana" w:hAnsi="Verdana" w:cs="Verdana"/>
          <w:b/>
          <w:bCs/>
          <w:sz w:val="20"/>
        </w:rPr>
        <w:t>________________________________________________________________</w:t>
      </w:r>
    </w:p>
    <w:p w14:paraId="67E9A7D6" w14:textId="77777777" w:rsidR="00EF4BDA" w:rsidRDefault="00EF4BDA">
      <w:pPr>
        <w:pStyle w:val="Standard"/>
      </w:pPr>
    </w:p>
    <w:p w14:paraId="09D8AE1D" w14:textId="77777777" w:rsidR="00EF4BDA" w:rsidRDefault="00EF4BDA">
      <w:pPr>
        <w:pStyle w:val="Standard"/>
      </w:pPr>
      <w:r>
        <w:rPr>
          <w:rFonts w:ascii="Verdana" w:eastAsia="Verdana" w:hAnsi="Verdana" w:cs="Verdana"/>
          <w:b/>
          <w:bCs/>
          <w:sz w:val="20"/>
        </w:rPr>
        <w:t>OBJECTIVE:</w:t>
      </w:r>
      <w:r>
        <w:rPr>
          <w:rFonts w:ascii="Verdana" w:eastAsia="Verdana" w:hAnsi="Verdana" w:cs="Verdana"/>
          <w:b/>
          <w:bCs/>
          <w:sz w:val="20"/>
        </w:rPr>
        <w:tab/>
      </w:r>
      <w:r>
        <w:rPr>
          <w:rFonts w:ascii="Verdana" w:eastAsia="Verdana" w:hAnsi="Verdana" w:cs="Verdana"/>
          <w:sz w:val="20"/>
        </w:rPr>
        <w:t>Seeking Software QA/Testing position in challenging environment</w:t>
      </w:r>
    </w:p>
    <w:p w14:paraId="589C46A8" w14:textId="77777777" w:rsidR="00EF4BDA" w:rsidRDefault="00EF4BDA">
      <w:pPr>
        <w:pStyle w:val="Standard"/>
      </w:pPr>
    </w:p>
    <w:p w14:paraId="7E4F76BD" w14:textId="77777777" w:rsidR="00EF4BDA" w:rsidRDefault="00EF4BDA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SUMMARY:</w:t>
      </w:r>
    </w:p>
    <w:p w14:paraId="498B3D73" w14:textId="1683BDA1" w:rsidR="00EF4BDA" w:rsidRDefault="00EF4BDA">
      <w:pPr>
        <w:pStyle w:val="Standard"/>
        <w:numPr>
          <w:ilvl w:val="0"/>
          <w:numId w:val="1"/>
        </w:numPr>
        <w:tabs>
          <w:tab w:val="left" w:pos="36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Software QA Engineer with </w:t>
      </w:r>
      <w:r w:rsidR="00B576C6">
        <w:rPr>
          <w:rFonts w:ascii="Verdana" w:eastAsia="Verdana" w:hAnsi="Verdana" w:cs="Verdana"/>
          <w:sz w:val="20"/>
        </w:rPr>
        <w:t>firsthand</w:t>
      </w:r>
      <w:r>
        <w:rPr>
          <w:rFonts w:ascii="Verdana" w:eastAsia="Verdana" w:hAnsi="Verdana" w:cs="Verdana"/>
          <w:sz w:val="20"/>
        </w:rPr>
        <w:t xml:space="preserve"> experience in testing who is finely attuned to </w:t>
      </w:r>
      <w:r w:rsidR="002862C0">
        <w:rPr>
          <w:rFonts w:ascii="Verdana" w:eastAsia="Verdana" w:hAnsi="Verdana" w:cs="Verdana"/>
          <w:sz w:val="20"/>
        </w:rPr>
        <w:t>testing needs and sensibilities</w:t>
      </w:r>
    </w:p>
    <w:p w14:paraId="7DC14A4D" w14:textId="77777777" w:rsidR="00EF4BDA" w:rsidRDefault="00EF4BDA">
      <w:pPr>
        <w:pStyle w:val="Standard"/>
        <w:numPr>
          <w:ilvl w:val="0"/>
          <w:numId w:val="1"/>
        </w:numPr>
        <w:tabs>
          <w:tab w:val="left" w:pos="36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Working knowledge of Agile model of SDLC</w:t>
      </w:r>
    </w:p>
    <w:p w14:paraId="7B4C70E4" w14:textId="57204EB2" w:rsidR="00EF4BDA" w:rsidRDefault="00B576C6">
      <w:pPr>
        <w:pStyle w:val="Standard"/>
        <w:numPr>
          <w:ilvl w:val="0"/>
          <w:numId w:val="1"/>
        </w:numPr>
        <w:tabs>
          <w:tab w:val="left" w:pos="36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Effective communication</w:t>
      </w:r>
      <w:r w:rsidR="00EF4BDA">
        <w:rPr>
          <w:rFonts w:ascii="Verdana" w:eastAsia="Verdana" w:hAnsi="Verdana" w:cs="Verdana"/>
          <w:sz w:val="20"/>
        </w:rPr>
        <w:t xml:space="preserve"> skills</w:t>
      </w:r>
    </w:p>
    <w:p w14:paraId="3E93E406" w14:textId="529830F7" w:rsidR="00EF4BDA" w:rsidRDefault="00EF4BDA">
      <w:pPr>
        <w:pStyle w:val="Standard"/>
        <w:numPr>
          <w:ilvl w:val="0"/>
          <w:numId w:val="1"/>
        </w:numPr>
        <w:tabs>
          <w:tab w:val="left" w:pos="36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Well organized and </w:t>
      </w:r>
      <w:r w:rsidR="00EF2583">
        <w:rPr>
          <w:rFonts w:ascii="Verdana" w:eastAsia="Verdana" w:hAnsi="Verdana" w:cs="Verdana"/>
          <w:sz w:val="20"/>
        </w:rPr>
        <w:t>meticulous</w:t>
      </w:r>
    </w:p>
    <w:p w14:paraId="4A9F8422" w14:textId="4BFC7F65" w:rsidR="00EF4BDA" w:rsidRDefault="00B576C6">
      <w:pPr>
        <w:pStyle w:val="Standard"/>
        <w:numPr>
          <w:ilvl w:val="0"/>
          <w:numId w:val="1"/>
        </w:numPr>
        <w:tabs>
          <w:tab w:val="left" w:pos="36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Manage</w:t>
      </w:r>
      <w:r w:rsidR="00EF4BDA">
        <w:rPr>
          <w:rFonts w:ascii="Verdana" w:eastAsia="Verdana" w:hAnsi="Verdana" w:cs="Verdana"/>
          <w:sz w:val="20"/>
        </w:rPr>
        <w:t xml:space="preserve"> multiple projects to meet deadlines</w:t>
      </w:r>
    </w:p>
    <w:p w14:paraId="649CF0E7" w14:textId="77777777" w:rsidR="00EF4BDA" w:rsidRDefault="00EF4BDA">
      <w:pPr>
        <w:pStyle w:val="Standard"/>
      </w:pPr>
    </w:p>
    <w:p w14:paraId="73D2C4FA" w14:textId="77777777" w:rsidR="00EF4BDA" w:rsidRDefault="00EF4BDA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TECHNICAL SKILLS:</w:t>
      </w:r>
    </w:p>
    <w:p w14:paraId="77DB9CB5" w14:textId="2968B805" w:rsidR="00EF4BDA" w:rsidRDefault="00EF4BDA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Platforms: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Windows, </w:t>
      </w:r>
      <w:r w:rsidR="002B3802">
        <w:rPr>
          <w:rFonts w:ascii="Verdana" w:eastAsia="Verdana" w:hAnsi="Verdana" w:cs="Verdana"/>
          <w:sz w:val="20"/>
        </w:rPr>
        <w:t>M</w:t>
      </w:r>
      <w:r w:rsidR="008E0A7A">
        <w:rPr>
          <w:rFonts w:ascii="Verdana" w:eastAsia="Verdana" w:hAnsi="Verdana" w:cs="Verdana"/>
          <w:sz w:val="20"/>
        </w:rPr>
        <w:t>ac</w:t>
      </w:r>
      <w:r>
        <w:rPr>
          <w:rFonts w:ascii="Verdana" w:eastAsia="Verdana" w:hAnsi="Verdana" w:cs="Verdana"/>
          <w:sz w:val="20"/>
        </w:rPr>
        <w:t xml:space="preserve">OS </w:t>
      </w:r>
    </w:p>
    <w:p w14:paraId="3F17CF8E" w14:textId="39CFC246" w:rsidR="00EF4BDA" w:rsidRDefault="00EF4BDA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Mobile Platforms:</w:t>
      </w:r>
      <w:r>
        <w:rPr>
          <w:rFonts w:ascii="Verdana" w:eastAsia="Verdana" w:hAnsi="Verdana" w:cs="Verdana"/>
          <w:sz w:val="20"/>
        </w:rPr>
        <w:tab/>
        <w:t>Android, iOS</w:t>
      </w:r>
    </w:p>
    <w:p w14:paraId="0F82418C" w14:textId="77777777" w:rsidR="00EF4BDA" w:rsidRDefault="00EF4BDA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Virtualization: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VMWare Server, Oracle Virtual Box</w:t>
      </w:r>
    </w:p>
    <w:p w14:paraId="13194BDD" w14:textId="77777777" w:rsidR="00EF4BDA" w:rsidRDefault="00CC47D7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Browsers: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EF4BDA">
        <w:rPr>
          <w:rFonts w:ascii="Verdana" w:eastAsia="Verdana" w:hAnsi="Verdana" w:cs="Verdana"/>
          <w:sz w:val="20"/>
        </w:rPr>
        <w:t>Internet Explorer, Mozilla Firefox, Chrome, Safari, Opera</w:t>
      </w:r>
    </w:p>
    <w:p w14:paraId="4C801302" w14:textId="3747FEA7" w:rsidR="00EF4BDA" w:rsidRDefault="009E3349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</w:t>
      </w:r>
      <w:r w:rsidR="00EF4BDA">
        <w:rPr>
          <w:rFonts w:ascii="Verdana" w:eastAsia="Verdana" w:hAnsi="Verdana" w:cs="Verdana"/>
          <w:sz w:val="20"/>
        </w:rPr>
        <w:t xml:space="preserve">ools: </w:t>
      </w:r>
      <w:r>
        <w:rPr>
          <w:rFonts w:ascii="Verdana" w:eastAsia="Verdana" w:hAnsi="Verdana" w:cs="Verdana"/>
          <w:sz w:val="20"/>
        </w:rPr>
        <w:t xml:space="preserve">              </w:t>
      </w:r>
      <w:r w:rsidR="00EF4BDA">
        <w:rPr>
          <w:rFonts w:ascii="Verdana" w:eastAsia="Verdana" w:hAnsi="Verdana" w:cs="Verdana"/>
          <w:sz w:val="20"/>
        </w:rPr>
        <w:tab/>
        <w:t xml:space="preserve">Msight, </w:t>
      </w:r>
      <w:r w:rsidR="008F346E">
        <w:rPr>
          <w:rFonts w:ascii="Verdana" w:eastAsia="Verdana" w:hAnsi="Verdana" w:cs="Verdana"/>
          <w:sz w:val="20"/>
        </w:rPr>
        <w:t>SOAPUI</w:t>
      </w:r>
      <w:r w:rsidR="00EF4BDA">
        <w:rPr>
          <w:rFonts w:ascii="Verdana" w:eastAsia="Verdana" w:hAnsi="Verdana" w:cs="Verdana"/>
          <w:sz w:val="20"/>
        </w:rPr>
        <w:t>, Telerik Studios, TFS, JIRA</w:t>
      </w:r>
      <w:r w:rsidR="002B3802">
        <w:rPr>
          <w:rFonts w:ascii="Verdana" w:eastAsia="Verdana" w:hAnsi="Verdana" w:cs="Verdana"/>
          <w:sz w:val="20"/>
        </w:rPr>
        <w:t>, Confluence</w:t>
      </w:r>
      <w:r>
        <w:rPr>
          <w:rFonts w:ascii="Verdana" w:eastAsia="Verdana" w:hAnsi="Verdana" w:cs="Verdana"/>
          <w:sz w:val="20"/>
        </w:rPr>
        <w:t>, Android Studio</w:t>
      </w:r>
      <w:r w:rsidR="002B3802">
        <w:rPr>
          <w:rFonts w:ascii="Verdana" w:eastAsia="Verdana" w:hAnsi="Verdana" w:cs="Verdana"/>
          <w:sz w:val="20"/>
        </w:rPr>
        <w:t xml:space="preserve"> </w:t>
      </w:r>
    </w:p>
    <w:p w14:paraId="11E5E9D6" w14:textId="00724B9C" w:rsidR="00CC146D" w:rsidRDefault="00CC146D">
      <w:pPr>
        <w:pStyle w:val="Standard"/>
      </w:pPr>
      <w:r>
        <w:rPr>
          <w:rFonts w:ascii="Verdana" w:eastAsia="Verdana" w:hAnsi="Verdana" w:cs="Verdana"/>
          <w:sz w:val="20"/>
        </w:rPr>
        <w:t xml:space="preserve">Environments:         </w:t>
      </w:r>
      <w:r w:rsidR="009E3349">
        <w:rPr>
          <w:rFonts w:ascii="Verdana" w:eastAsia="Verdana" w:hAnsi="Verdana" w:cs="Verdana"/>
          <w:sz w:val="20"/>
        </w:rPr>
        <w:t xml:space="preserve"> Java,</w:t>
      </w:r>
      <w:r>
        <w:rPr>
          <w:rFonts w:ascii="Verdana" w:eastAsia="Verdana" w:hAnsi="Verdana" w:cs="Verdana"/>
          <w:sz w:val="20"/>
        </w:rPr>
        <w:t xml:space="preserve"> .NET, C#, JavaScript, PHP,</w:t>
      </w:r>
      <w:r w:rsidR="008F346E">
        <w:rPr>
          <w:rFonts w:ascii="Verdana" w:eastAsia="Verdana" w:hAnsi="Verdana" w:cs="Verdana"/>
          <w:sz w:val="20"/>
        </w:rPr>
        <w:t xml:space="preserve"> XML,</w:t>
      </w:r>
      <w:r>
        <w:rPr>
          <w:rFonts w:ascii="Verdana" w:eastAsia="Verdana" w:hAnsi="Verdana" w:cs="Verdana"/>
          <w:sz w:val="20"/>
        </w:rPr>
        <w:t xml:space="preserve"> </w:t>
      </w:r>
      <w:r w:rsidR="005D3EA0">
        <w:rPr>
          <w:rFonts w:ascii="Verdana" w:eastAsia="Verdana" w:hAnsi="Verdana" w:cs="Verdana"/>
          <w:sz w:val="20"/>
        </w:rPr>
        <w:t>MSSQL, NoSQL RavenDB</w:t>
      </w:r>
    </w:p>
    <w:p w14:paraId="686616A1" w14:textId="77777777" w:rsidR="00EF4BDA" w:rsidRDefault="00EF4BDA">
      <w:pPr>
        <w:pStyle w:val="Standard"/>
      </w:pPr>
    </w:p>
    <w:p w14:paraId="2F7F15B3" w14:textId="270D3CB2" w:rsidR="00EF4BDA" w:rsidRDefault="00EF4BDA">
      <w:pPr>
        <w:pStyle w:val="Standard"/>
        <w:rPr>
          <w:rFonts w:ascii="Verdana" w:eastAsia="Verdana" w:hAnsi="Verdana" w:cs="Verdana"/>
          <w:b/>
          <w:bCs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EXPERIENCE:</w:t>
      </w:r>
    </w:p>
    <w:p w14:paraId="38D10968" w14:textId="4662B106" w:rsidR="004108F3" w:rsidRDefault="004108F3">
      <w:pPr>
        <w:pStyle w:val="Standard"/>
        <w:rPr>
          <w:rFonts w:ascii="Verdana" w:eastAsia="Verdana" w:hAnsi="Verdana" w:cs="Verdana"/>
          <w:b/>
          <w:bCs/>
          <w:sz w:val="20"/>
        </w:rPr>
      </w:pPr>
    </w:p>
    <w:p w14:paraId="291AE5F7" w14:textId="6C975F68" w:rsidR="004108F3" w:rsidRDefault="008B1A84" w:rsidP="004108F3">
      <w:pPr>
        <w:pStyle w:val="Standard"/>
        <w:rPr>
          <w:rFonts w:ascii="Verdana" w:eastAsia="Verdana" w:hAnsi="Verdana" w:cs="Verdana"/>
          <w:b/>
          <w:bCs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 xml:space="preserve">07/2021 – </w:t>
      </w:r>
      <w:r w:rsidR="00946F11">
        <w:rPr>
          <w:rFonts w:ascii="Verdana" w:eastAsia="Verdana" w:hAnsi="Verdana" w:cs="Verdana"/>
          <w:b/>
          <w:bCs/>
          <w:sz w:val="20"/>
        </w:rPr>
        <w:t>11/2021</w:t>
      </w:r>
      <w:r w:rsidR="00CD30BA">
        <w:rPr>
          <w:rFonts w:ascii="Verdana" w:eastAsia="Verdana" w:hAnsi="Verdana" w:cs="Verdana"/>
          <w:b/>
          <w:bCs/>
          <w:sz w:val="20"/>
        </w:rPr>
        <w:t xml:space="preserve">  </w:t>
      </w:r>
      <w:r>
        <w:rPr>
          <w:rFonts w:ascii="Verdana" w:eastAsia="Verdana" w:hAnsi="Verdana" w:cs="Verdana"/>
          <w:b/>
          <w:bCs/>
          <w:sz w:val="20"/>
        </w:rPr>
        <w:t xml:space="preserve"> Sr.</w:t>
      </w:r>
      <w:r w:rsidR="00EC2D1F">
        <w:rPr>
          <w:rFonts w:ascii="Verdana" w:eastAsia="Verdana" w:hAnsi="Verdana" w:cs="Verdana"/>
          <w:b/>
          <w:bCs/>
          <w:sz w:val="20"/>
        </w:rPr>
        <w:t xml:space="preserve"> </w:t>
      </w:r>
      <w:r w:rsidR="004108F3">
        <w:rPr>
          <w:rFonts w:ascii="Verdana" w:eastAsia="Verdana" w:hAnsi="Verdana" w:cs="Verdana"/>
          <w:b/>
          <w:bCs/>
          <w:sz w:val="20"/>
        </w:rPr>
        <w:t xml:space="preserve">QA Analyst, Centene, </w:t>
      </w:r>
      <w:r w:rsidR="006A44FA">
        <w:rPr>
          <w:rFonts w:ascii="Verdana" w:eastAsia="Verdana" w:hAnsi="Verdana" w:cs="Verdana"/>
          <w:b/>
          <w:bCs/>
          <w:sz w:val="20"/>
        </w:rPr>
        <w:t>Orlando, FL (Remote)</w:t>
      </w:r>
    </w:p>
    <w:p w14:paraId="6C5A88AC" w14:textId="40837D35" w:rsidR="004108F3" w:rsidRPr="0087543D" w:rsidRDefault="00C442EF" w:rsidP="004108F3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</w:pPr>
      <w:r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US" w:bidi="ar-SA"/>
        </w:rPr>
        <w:t xml:space="preserve">Executed functional </w:t>
      </w:r>
      <w:r w:rsidR="000B746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US" w:bidi="ar-SA"/>
        </w:rPr>
        <w:t xml:space="preserve">black box </w:t>
      </w:r>
      <w:r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US" w:bidi="ar-SA"/>
        </w:rPr>
        <w:t xml:space="preserve">tests for a </w:t>
      </w:r>
      <w:r w:rsidR="004108F3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US" w:bidi="ar-SA"/>
        </w:rPr>
        <w:t xml:space="preserve">specialty </w:t>
      </w:r>
      <w:r w:rsidR="0049498C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US" w:bidi="ar-SA"/>
        </w:rPr>
        <w:t xml:space="preserve">pharmaceutical </w:t>
      </w:r>
      <w:r w:rsidR="004108F3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US" w:bidi="ar-SA"/>
        </w:rPr>
        <w:t xml:space="preserve">web-based application </w:t>
      </w:r>
    </w:p>
    <w:p w14:paraId="042AAFD6" w14:textId="008A1DA6" w:rsidR="003E50F7" w:rsidRPr="00020773" w:rsidRDefault="0049498C" w:rsidP="00020773">
      <w:pPr>
        <w:pStyle w:val="Standard"/>
        <w:numPr>
          <w:ilvl w:val="0"/>
          <w:numId w:val="2"/>
        </w:numPr>
        <w:tabs>
          <w:tab w:val="left" w:pos="360"/>
        </w:tabs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Partnered</w:t>
      </w:r>
      <w:r w:rsidR="004108F3">
        <w:rPr>
          <w:rFonts w:ascii="Verdana" w:eastAsia="Verdana" w:hAnsi="Verdana" w:cs="Verdana"/>
          <w:color w:val="000000"/>
          <w:sz w:val="20"/>
        </w:rPr>
        <w:t xml:space="preserve"> with Business Analyst</w:t>
      </w:r>
      <w:r w:rsidR="005F3F32">
        <w:rPr>
          <w:rFonts w:ascii="Verdana" w:eastAsia="Verdana" w:hAnsi="Verdana" w:cs="Verdana"/>
          <w:color w:val="000000"/>
          <w:sz w:val="20"/>
        </w:rPr>
        <w:t>s</w:t>
      </w:r>
      <w:r w:rsidR="004108F3">
        <w:rPr>
          <w:rFonts w:ascii="Verdana" w:eastAsia="Verdana" w:hAnsi="Verdana" w:cs="Verdana"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 xml:space="preserve">to work </w:t>
      </w:r>
      <w:r w:rsidR="004108F3">
        <w:rPr>
          <w:rFonts w:ascii="Verdana" w:eastAsia="Verdana" w:hAnsi="Verdana" w:cs="Verdana"/>
          <w:color w:val="000000"/>
          <w:sz w:val="20"/>
        </w:rPr>
        <w:t xml:space="preserve">on </w:t>
      </w:r>
      <w:r w:rsidR="003A07F6">
        <w:rPr>
          <w:rFonts w:ascii="Verdana" w:eastAsia="Verdana" w:hAnsi="Verdana" w:cs="Verdana"/>
          <w:color w:val="000000"/>
          <w:sz w:val="20"/>
        </w:rPr>
        <w:t xml:space="preserve">system </w:t>
      </w:r>
      <w:r w:rsidR="000E7BB7">
        <w:rPr>
          <w:rFonts w:ascii="Verdana" w:eastAsia="Verdana" w:hAnsi="Verdana" w:cs="Verdana"/>
          <w:color w:val="000000"/>
          <w:sz w:val="20"/>
        </w:rPr>
        <w:t xml:space="preserve">configuration of </w:t>
      </w:r>
      <w:r w:rsidR="004108F3">
        <w:rPr>
          <w:rFonts w:ascii="Verdana" w:eastAsia="Verdana" w:hAnsi="Verdana" w:cs="Verdana"/>
          <w:color w:val="000000"/>
          <w:sz w:val="20"/>
        </w:rPr>
        <w:t xml:space="preserve">workflow </w:t>
      </w:r>
      <w:r w:rsidR="000E7BB7">
        <w:rPr>
          <w:rFonts w:ascii="Verdana" w:eastAsia="Verdana" w:hAnsi="Verdana" w:cs="Verdana"/>
          <w:color w:val="000000"/>
          <w:sz w:val="20"/>
        </w:rPr>
        <w:t>decisions and trigger points</w:t>
      </w:r>
    </w:p>
    <w:p w14:paraId="475D46EF" w14:textId="2E9E3E0E" w:rsidR="00614426" w:rsidRDefault="00614426" w:rsidP="00614426">
      <w:pPr>
        <w:pStyle w:val="Standard"/>
        <w:numPr>
          <w:ilvl w:val="0"/>
          <w:numId w:val="2"/>
        </w:numPr>
        <w:tabs>
          <w:tab w:val="left" w:pos="360"/>
        </w:tabs>
        <w:rPr>
          <w:rFonts w:ascii="Verdana" w:eastAsia="Verdana" w:hAnsi="Verdana" w:cs="Verdana"/>
          <w:color w:val="000000"/>
          <w:sz w:val="20"/>
        </w:rPr>
      </w:pPr>
      <w:r w:rsidRPr="00614426">
        <w:rPr>
          <w:rFonts w:ascii="Verdana" w:eastAsia="Verdana" w:hAnsi="Verdana" w:cs="Verdana"/>
          <w:color w:val="000000"/>
          <w:sz w:val="20"/>
        </w:rPr>
        <w:t xml:space="preserve">Conducted </w:t>
      </w:r>
      <w:r w:rsidR="00F0519C">
        <w:rPr>
          <w:rFonts w:ascii="Verdana" w:eastAsia="Verdana" w:hAnsi="Verdana" w:cs="Verdana"/>
          <w:color w:val="000000"/>
          <w:sz w:val="20"/>
        </w:rPr>
        <w:t>test plan</w:t>
      </w:r>
      <w:r>
        <w:rPr>
          <w:rFonts w:ascii="Verdana" w:eastAsia="Verdana" w:hAnsi="Verdana" w:cs="Verdana"/>
          <w:color w:val="000000"/>
          <w:sz w:val="20"/>
        </w:rPr>
        <w:t xml:space="preserve"> </w:t>
      </w:r>
      <w:r w:rsidRPr="00614426">
        <w:rPr>
          <w:rFonts w:ascii="Verdana" w:eastAsia="Verdana" w:hAnsi="Verdana" w:cs="Verdana"/>
          <w:color w:val="000000"/>
          <w:sz w:val="20"/>
        </w:rPr>
        <w:t xml:space="preserve">reviews throughout the </w:t>
      </w:r>
      <w:r w:rsidR="00F0519C">
        <w:rPr>
          <w:rFonts w:ascii="Verdana" w:eastAsia="Verdana" w:hAnsi="Verdana" w:cs="Verdana"/>
          <w:color w:val="000000"/>
          <w:sz w:val="20"/>
        </w:rPr>
        <w:t>STLC</w:t>
      </w:r>
      <w:r w:rsidRPr="00614426">
        <w:rPr>
          <w:rFonts w:ascii="Verdana" w:eastAsia="Verdana" w:hAnsi="Verdana" w:cs="Verdana"/>
          <w:color w:val="000000"/>
          <w:sz w:val="20"/>
        </w:rPr>
        <w:t xml:space="preserve"> to provide input on </w:t>
      </w:r>
      <w:r w:rsidR="00F0519C">
        <w:rPr>
          <w:rFonts w:ascii="Verdana" w:eastAsia="Verdana" w:hAnsi="Verdana" w:cs="Verdana"/>
          <w:color w:val="000000"/>
          <w:sz w:val="20"/>
        </w:rPr>
        <w:t>test case design</w:t>
      </w:r>
      <w:r w:rsidRPr="00614426">
        <w:rPr>
          <w:rFonts w:ascii="Verdana" w:eastAsia="Verdana" w:hAnsi="Verdana" w:cs="Verdana"/>
          <w:color w:val="000000"/>
          <w:sz w:val="20"/>
        </w:rPr>
        <w:t>,</w:t>
      </w:r>
      <w:r w:rsidR="00172FDB">
        <w:rPr>
          <w:rFonts w:ascii="Verdana" w:eastAsia="Verdana" w:hAnsi="Verdana" w:cs="Verdana"/>
          <w:color w:val="000000"/>
          <w:sz w:val="20"/>
        </w:rPr>
        <w:t xml:space="preserve"> and</w:t>
      </w:r>
      <w:r w:rsidRPr="00614426">
        <w:rPr>
          <w:rFonts w:ascii="Verdana" w:eastAsia="Verdana" w:hAnsi="Verdana" w:cs="Verdana"/>
          <w:color w:val="000000"/>
          <w:sz w:val="20"/>
        </w:rPr>
        <w:t xml:space="preserve"> functional</w:t>
      </w:r>
      <w:r>
        <w:rPr>
          <w:rFonts w:ascii="Verdana" w:eastAsia="Verdana" w:hAnsi="Verdana" w:cs="Verdana"/>
          <w:color w:val="000000"/>
          <w:sz w:val="20"/>
        </w:rPr>
        <w:t xml:space="preserve"> </w:t>
      </w:r>
      <w:r w:rsidR="00B576C6" w:rsidRPr="00614426">
        <w:rPr>
          <w:rFonts w:ascii="Verdana" w:eastAsia="Verdana" w:hAnsi="Verdana" w:cs="Verdana"/>
          <w:color w:val="000000"/>
          <w:sz w:val="20"/>
        </w:rPr>
        <w:t>requirements</w:t>
      </w:r>
      <w:r w:rsidR="00172FDB">
        <w:rPr>
          <w:rFonts w:ascii="Verdana" w:eastAsia="Verdana" w:hAnsi="Verdana" w:cs="Verdana"/>
          <w:color w:val="000000"/>
          <w:sz w:val="20"/>
        </w:rPr>
        <w:t>.</w:t>
      </w:r>
    </w:p>
    <w:p w14:paraId="576C295F" w14:textId="398F3E7E" w:rsidR="00C442EF" w:rsidRPr="00614426" w:rsidRDefault="007F7067" w:rsidP="00614426">
      <w:pPr>
        <w:pStyle w:val="Standard"/>
        <w:numPr>
          <w:ilvl w:val="0"/>
          <w:numId w:val="2"/>
        </w:numPr>
        <w:tabs>
          <w:tab w:val="left" w:pos="360"/>
        </w:tabs>
        <w:rPr>
          <w:rFonts w:ascii="Verdana" w:eastAsia="Verdana" w:hAnsi="Verdana" w:cs="Verdana"/>
          <w:color w:val="000000"/>
          <w:sz w:val="20"/>
        </w:rPr>
      </w:pPr>
      <w:r w:rsidRPr="00614426">
        <w:rPr>
          <w:rFonts w:ascii="Verdana" w:eastAsia="Verdana" w:hAnsi="Verdana" w:cs="Verdana"/>
          <w:color w:val="000000"/>
          <w:sz w:val="20"/>
        </w:rPr>
        <w:t xml:space="preserve">Actively </w:t>
      </w:r>
      <w:r w:rsidR="009B2DBA" w:rsidRPr="00614426">
        <w:rPr>
          <w:rFonts w:ascii="Verdana" w:eastAsia="Verdana" w:hAnsi="Verdana" w:cs="Verdana"/>
          <w:color w:val="000000"/>
          <w:sz w:val="20"/>
        </w:rPr>
        <w:t>collaborated</w:t>
      </w:r>
      <w:r w:rsidRPr="00614426">
        <w:rPr>
          <w:rFonts w:ascii="Verdana" w:eastAsia="Verdana" w:hAnsi="Verdana" w:cs="Verdana"/>
          <w:color w:val="000000"/>
          <w:sz w:val="20"/>
        </w:rPr>
        <w:t xml:space="preserve"> with Creehan development team on troubleshooting software failures and testing hot fixes for production deployment in a timely manner</w:t>
      </w:r>
    </w:p>
    <w:p w14:paraId="2C52C95C" w14:textId="1E806CC7" w:rsidR="003E50F7" w:rsidRDefault="003E50F7" w:rsidP="004108F3">
      <w:pPr>
        <w:pStyle w:val="Standard"/>
        <w:numPr>
          <w:ilvl w:val="0"/>
          <w:numId w:val="2"/>
        </w:numPr>
        <w:tabs>
          <w:tab w:val="left" w:pos="360"/>
        </w:tabs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Reported test results and issues in Workfront project management software </w:t>
      </w:r>
    </w:p>
    <w:p w14:paraId="7229465B" w14:textId="3E180D17" w:rsidR="008D2A33" w:rsidRPr="008D2A33" w:rsidRDefault="008D2A33" w:rsidP="008D2A33">
      <w:pPr>
        <w:pStyle w:val="Standard"/>
        <w:numPr>
          <w:ilvl w:val="0"/>
          <w:numId w:val="2"/>
        </w:numPr>
        <w:tabs>
          <w:tab w:val="left" w:pos="360"/>
        </w:tabs>
        <w:rPr>
          <w:rFonts w:ascii="Verdana" w:eastAsia="Verdana" w:hAnsi="Verdana" w:cs="Verdana"/>
          <w:color w:val="000000"/>
          <w:sz w:val="20"/>
        </w:rPr>
      </w:pPr>
      <w:r w:rsidRPr="008D2A33">
        <w:rPr>
          <w:rFonts w:ascii="Verdana" w:eastAsia="Verdana" w:hAnsi="Verdana" w:cs="Verdana"/>
          <w:color w:val="000000"/>
          <w:sz w:val="20"/>
        </w:rPr>
        <w:t>Took responsibility working on minor releases and backlog issues while being an active</w:t>
      </w:r>
      <w:r w:rsidR="00CF0B5B">
        <w:rPr>
          <w:rFonts w:ascii="Verdana" w:eastAsia="Verdana" w:hAnsi="Verdana" w:cs="Verdana"/>
          <w:color w:val="000000"/>
          <w:sz w:val="20"/>
        </w:rPr>
        <w:t xml:space="preserve"> for major releases</w:t>
      </w:r>
    </w:p>
    <w:p w14:paraId="32C9085C" w14:textId="77777777" w:rsidR="001E424D" w:rsidRDefault="001E424D" w:rsidP="001E424D">
      <w:pPr>
        <w:pStyle w:val="HTMLPreformatted"/>
        <w:ind w:left="360"/>
        <w:rPr>
          <w:rFonts w:ascii="Verdana" w:hAnsi="Verdana"/>
          <w:color w:val="000000"/>
        </w:rPr>
      </w:pPr>
    </w:p>
    <w:p w14:paraId="2459AFF8" w14:textId="035CDB20" w:rsidR="00342E8C" w:rsidRDefault="00B45D5D" w:rsidP="00342E8C">
      <w:pPr>
        <w:pStyle w:val="Standard"/>
        <w:rPr>
          <w:rFonts w:ascii="Verdana" w:eastAsia="Verdana" w:hAnsi="Verdana" w:cs="Verdana"/>
          <w:b/>
          <w:bCs/>
          <w:color w:val="000000"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3</w:t>
      </w:r>
      <w:r w:rsidR="00FC1ADB">
        <w:rPr>
          <w:rFonts w:ascii="Verdana" w:eastAsia="Verdana" w:hAnsi="Verdana" w:cs="Verdana"/>
          <w:b/>
          <w:bCs/>
          <w:sz w:val="20"/>
        </w:rPr>
        <w:t>/</w:t>
      </w:r>
      <w:r w:rsidR="0054631A">
        <w:rPr>
          <w:rFonts w:ascii="Verdana" w:eastAsia="Verdana" w:hAnsi="Verdana" w:cs="Verdana"/>
          <w:b/>
          <w:bCs/>
          <w:sz w:val="20"/>
        </w:rPr>
        <w:t>20</w:t>
      </w:r>
      <w:r w:rsidR="00F418CE">
        <w:rPr>
          <w:rFonts w:ascii="Verdana" w:eastAsia="Verdana" w:hAnsi="Verdana" w:cs="Verdana"/>
          <w:b/>
          <w:bCs/>
          <w:sz w:val="20"/>
        </w:rPr>
        <w:t>20</w:t>
      </w:r>
      <w:r w:rsidR="0054631A">
        <w:rPr>
          <w:rFonts w:ascii="Verdana" w:eastAsia="Verdana" w:hAnsi="Verdana" w:cs="Verdana"/>
          <w:b/>
          <w:bCs/>
          <w:sz w:val="20"/>
        </w:rPr>
        <w:t xml:space="preserve"> – </w:t>
      </w:r>
      <w:r w:rsidR="00FC1ADB">
        <w:rPr>
          <w:rFonts w:ascii="Verdana" w:eastAsia="Verdana" w:hAnsi="Verdana" w:cs="Verdana"/>
          <w:b/>
          <w:bCs/>
          <w:sz w:val="20"/>
        </w:rPr>
        <w:t>04/</w:t>
      </w:r>
      <w:r w:rsidR="00342E8C">
        <w:rPr>
          <w:rFonts w:ascii="Verdana" w:eastAsia="Verdana" w:hAnsi="Verdana" w:cs="Verdana"/>
          <w:b/>
          <w:bCs/>
          <w:sz w:val="20"/>
        </w:rPr>
        <w:t>202</w:t>
      </w:r>
      <w:r w:rsidR="00F418CE">
        <w:rPr>
          <w:rFonts w:ascii="Verdana" w:eastAsia="Verdana" w:hAnsi="Verdana" w:cs="Verdana"/>
          <w:b/>
          <w:bCs/>
          <w:sz w:val="20"/>
        </w:rPr>
        <w:t>1</w:t>
      </w:r>
      <w:r w:rsidR="00342E8C">
        <w:rPr>
          <w:rFonts w:ascii="Verdana" w:eastAsia="Verdana" w:hAnsi="Verdana" w:cs="Verdana"/>
          <w:b/>
          <w:bCs/>
          <w:sz w:val="20"/>
        </w:rPr>
        <w:t xml:space="preserve">   QA Engineer, </w:t>
      </w:r>
      <w:r w:rsidR="006A44FA">
        <w:rPr>
          <w:rFonts w:ascii="Verdana" w:eastAsia="Verdana" w:hAnsi="Verdana" w:cs="Verdana"/>
          <w:b/>
          <w:bCs/>
          <w:sz w:val="20"/>
        </w:rPr>
        <w:t>LA</w:t>
      </w:r>
      <w:r w:rsidR="00342E8C">
        <w:rPr>
          <w:rFonts w:ascii="Verdana" w:eastAsia="Verdana" w:hAnsi="Verdana" w:cs="Verdana"/>
          <w:b/>
          <w:bCs/>
          <w:sz w:val="20"/>
        </w:rPr>
        <w:t xml:space="preserve"> Software Testing, </w:t>
      </w:r>
      <w:r w:rsidR="006A44FA">
        <w:rPr>
          <w:rFonts w:ascii="Verdana" w:eastAsia="Verdana" w:hAnsi="Verdana" w:cs="Verdana"/>
          <w:b/>
          <w:bCs/>
          <w:sz w:val="20"/>
        </w:rPr>
        <w:t>Los Altos, CA (</w:t>
      </w:r>
      <w:r w:rsidR="00EF5659">
        <w:rPr>
          <w:rFonts w:ascii="Verdana" w:eastAsia="Verdana" w:hAnsi="Verdana" w:cs="Verdana"/>
          <w:b/>
          <w:bCs/>
          <w:sz w:val="20"/>
        </w:rPr>
        <w:t>Remote</w:t>
      </w:r>
      <w:r w:rsidR="006A44FA">
        <w:rPr>
          <w:rFonts w:ascii="Verdana" w:eastAsia="Verdana" w:hAnsi="Verdana" w:cs="Verdana"/>
          <w:b/>
          <w:bCs/>
          <w:sz w:val="20"/>
        </w:rPr>
        <w:t>)</w:t>
      </w:r>
    </w:p>
    <w:p w14:paraId="1FC084BA" w14:textId="77777777" w:rsidR="0087543D" w:rsidRPr="0087543D" w:rsidRDefault="0087543D" w:rsidP="0087543D"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87543D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US" w:bidi="ar-SA"/>
        </w:rPr>
        <w:t>Tested web-enabled professional grade photo sharing applicatio</w:t>
      </w:r>
      <w:r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US" w:bidi="ar-SA"/>
        </w:rPr>
        <w:t>n</w:t>
      </w:r>
    </w:p>
    <w:p w14:paraId="37B09FEC" w14:textId="6ED62436" w:rsidR="00342E8C" w:rsidRDefault="00342E8C" w:rsidP="00342E8C">
      <w:pPr>
        <w:pStyle w:val="Standard"/>
        <w:numPr>
          <w:ilvl w:val="0"/>
          <w:numId w:val="2"/>
        </w:numPr>
        <w:tabs>
          <w:tab w:val="left" w:pos="360"/>
        </w:tabs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Developed test cases for functional and regression testing of the application</w:t>
      </w:r>
      <w:r w:rsidR="00DC34D0">
        <w:rPr>
          <w:rFonts w:ascii="Verdana" w:eastAsia="Verdana" w:hAnsi="Verdana" w:cs="Verdana"/>
          <w:color w:val="000000"/>
          <w:sz w:val="20"/>
        </w:rPr>
        <w:t xml:space="preserve"> </w:t>
      </w:r>
    </w:p>
    <w:p w14:paraId="0DF3FE19" w14:textId="73E3A5B4" w:rsidR="00342E8C" w:rsidRDefault="00342E8C" w:rsidP="00342E8C">
      <w:pPr>
        <w:pStyle w:val="Standard"/>
        <w:numPr>
          <w:ilvl w:val="0"/>
          <w:numId w:val="2"/>
        </w:numPr>
        <w:tabs>
          <w:tab w:val="left" w:pos="360"/>
        </w:tabs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Execute</w:t>
      </w:r>
      <w:r w:rsidR="0003752D">
        <w:rPr>
          <w:rFonts w:ascii="Verdana" w:eastAsia="Verdana" w:hAnsi="Verdana" w:cs="Verdana"/>
          <w:color w:val="000000"/>
          <w:sz w:val="20"/>
        </w:rPr>
        <w:t>d</w:t>
      </w:r>
      <w:r>
        <w:rPr>
          <w:rFonts w:ascii="Verdana" w:eastAsia="Verdana" w:hAnsi="Verdana" w:cs="Verdana"/>
          <w:color w:val="000000"/>
          <w:sz w:val="20"/>
        </w:rPr>
        <w:t xml:space="preserve"> ad hoc and structured test procedures at all the stages of SDLC</w:t>
      </w:r>
    </w:p>
    <w:p w14:paraId="23200E65" w14:textId="39B64F92" w:rsidR="00F31249" w:rsidRDefault="00F31249" w:rsidP="00F31249">
      <w:pPr>
        <w:pStyle w:val="HTMLPreformatted"/>
        <w:numPr>
          <w:ilvl w:val="0"/>
          <w:numId w:val="2"/>
        </w:numPr>
        <w:rPr>
          <w:rFonts w:ascii="Verdana" w:hAnsi="Verdana"/>
          <w:color w:val="000000"/>
        </w:rPr>
      </w:pPr>
      <w:r w:rsidRPr="00F31249">
        <w:rPr>
          <w:rFonts w:ascii="Verdana" w:hAnsi="Verdana"/>
          <w:color w:val="000000"/>
        </w:rPr>
        <w:t>Performed intermediate data mining using SQL and wrote selects</w:t>
      </w:r>
      <w:r w:rsidR="000B7460">
        <w:rPr>
          <w:rFonts w:ascii="Verdana" w:hAnsi="Verdana"/>
          <w:color w:val="000000"/>
        </w:rPr>
        <w:t xml:space="preserve"> and </w:t>
      </w:r>
      <w:r w:rsidRPr="00F31249">
        <w:rPr>
          <w:rFonts w:ascii="Verdana" w:hAnsi="Verdana"/>
          <w:color w:val="000000"/>
        </w:rPr>
        <w:t xml:space="preserve">simple joins to </w:t>
      </w:r>
      <w:r>
        <w:rPr>
          <w:rFonts w:ascii="Verdana" w:hAnsi="Verdana"/>
          <w:color w:val="000000"/>
        </w:rPr>
        <w:t>validate data accuracy</w:t>
      </w:r>
    </w:p>
    <w:p w14:paraId="0B98BFBB" w14:textId="77777777" w:rsidR="008D2A33" w:rsidRPr="008D2A33" w:rsidRDefault="008D2A33" w:rsidP="008D2A33">
      <w:pPr>
        <w:pStyle w:val="HTMLPreformatted"/>
        <w:numPr>
          <w:ilvl w:val="0"/>
          <w:numId w:val="2"/>
        </w:numPr>
        <w:rPr>
          <w:rFonts w:ascii="Verdana" w:hAnsi="Verdana"/>
          <w:color w:val="000000"/>
        </w:rPr>
      </w:pPr>
      <w:r w:rsidRPr="008D2A33">
        <w:rPr>
          <w:rFonts w:ascii="Verdana" w:hAnsi="Verdana"/>
          <w:color w:val="000000"/>
        </w:rPr>
        <w:t>Researched software anomalies and defects to minimize number of steps to reproduce</w:t>
      </w:r>
    </w:p>
    <w:p w14:paraId="221777B2" w14:textId="7E00270C" w:rsidR="008D2A33" w:rsidRDefault="008D2A33" w:rsidP="008D2A33">
      <w:pPr>
        <w:pStyle w:val="HTMLPreformatted"/>
        <w:ind w:left="360"/>
        <w:rPr>
          <w:rFonts w:ascii="Verdana" w:hAnsi="Verdana"/>
          <w:color w:val="000000"/>
        </w:rPr>
      </w:pPr>
      <w:r w:rsidRPr="008D2A33">
        <w:rPr>
          <w:rFonts w:ascii="Verdana" w:hAnsi="Verdana"/>
          <w:color w:val="000000"/>
        </w:rPr>
        <w:t>the problem</w:t>
      </w:r>
    </w:p>
    <w:p w14:paraId="59AA779F" w14:textId="2F2690E9" w:rsidR="003A618D" w:rsidRDefault="003A618D" w:rsidP="006C7900">
      <w:pPr>
        <w:pStyle w:val="HTMLPreformatted"/>
        <w:rPr>
          <w:rFonts w:ascii="Verdana" w:hAnsi="Verdana"/>
          <w:color w:val="000000"/>
        </w:rPr>
      </w:pPr>
    </w:p>
    <w:p w14:paraId="4A6F333B" w14:textId="77777777" w:rsidR="006A44FA" w:rsidRDefault="006A44FA">
      <w:pPr>
        <w:pStyle w:val="Standard"/>
        <w:rPr>
          <w:rFonts w:ascii="Verdana" w:eastAsia="Verdana" w:hAnsi="Verdana" w:cs="Verdana"/>
          <w:b/>
          <w:bCs/>
          <w:sz w:val="20"/>
        </w:rPr>
      </w:pPr>
    </w:p>
    <w:p w14:paraId="1B427F1F" w14:textId="77777777" w:rsidR="00CF0B5B" w:rsidRDefault="00CF0B5B">
      <w:pPr>
        <w:pStyle w:val="Standard"/>
        <w:rPr>
          <w:rFonts w:ascii="Verdana" w:eastAsia="Verdana" w:hAnsi="Verdana" w:cs="Verdana"/>
          <w:b/>
          <w:bCs/>
          <w:sz w:val="20"/>
        </w:rPr>
      </w:pPr>
    </w:p>
    <w:p w14:paraId="61F20B91" w14:textId="472CC305" w:rsidR="00EF4BDA" w:rsidRDefault="008B1A84">
      <w:pPr>
        <w:pStyle w:val="Standard"/>
        <w:rPr>
          <w:rFonts w:ascii="Verdana" w:eastAsia="Verdana" w:hAnsi="Verdana" w:cs="Verdana"/>
          <w:b/>
          <w:bCs/>
          <w:sz w:val="20"/>
        </w:rPr>
      </w:pPr>
      <w:r>
        <w:rPr>
          <w:rFonts w:ascii="Verdana" w:eastAsia="Verdana" w:hAnsi="Verdana" w:cs="Verdana"/>
          <w:b/>
          <w:bCs/>
          <w:sz w:val="20"/>
        </w:rPr>
        <w:lastRenderedPageBreak/>
        <w:t>04/2017 – 10/2019</w:t>
      </w:r>
      <w:r w:rsidR="00CD30BA">
        <w:rPr>
          <w:rFonts w:ascii="Verdana" w:eastAsia="Verdana" w:hAnsi="Verdana" w:cs="Verdana"/>
          <w:b/>
          <w:bCs/>
          <w:sz w:val="20"/>
        </w:rPr>
        <w:t xml:space="preserve">  </w:t>
      </w:r>
      <w:r>
        <w:rPr>
          <w:rFonts w:ascii="Verdana" w:eastAsia="Verdana" w:hAnsi="Verdana" w:cs="Verdana"/>
          <w:b/>
          <w:bCs/>
          <w:sz w:val="20"/>
        </w:rPr>
        <w:t xml:space="preserve"> </w:t>
      </w:r>
      <w:r w:rsidR="00EF4BDA">
        <w:rPr>
          <w:rFonts w:ascii="Verdana" w:eastAsia="Verdana" w:hAnsi="Verdana" w:cs="Verdana"/>
          <w:b/>
          <w:bCs/>
          <w:sz w:val="20"/>
        </w:rPr>
        <w:t>QA Analyst, C</w:t>
      </w:r>
      <w:r w:rsidR="00224A33">
        <w:rPr>
          <w:rFonts w:ascii="Verdana" w:eastAsia="Verdana" w:hAnsi="Verdana" w:cs="Verdana"/>
          <w:b/>
          <w:bCs/>
          <w:sz w:val="20"/>
        </w:rPr>
        <w:t>alifornia Earthquake Authority</w:t>
      </w:r>
      <w:r w:rsidR="00EF4BDA">
        <w:rPr>
          <w:rFonts w:ascii="Verdana" w:eastAsia="Verdana" w:hAnsi="Verdana" w:cs="Verdana"/>
          <w:b/>
          <w:bCs/>
          <w:sz w:val="20"/>
        </w:rPr>
        <w:t>, Sacramento, CA</w:t>
      </w:r>
    </w:p>
    <w:p w14:paraId="1DB2A1C1" w14:textId="258BEFE4" w:rsidR="00FE79AC" w:rsidRDefault="00FE79AC" w:rsidP="00FE79AC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Active player in agile methodology at all stages of the process</w:t>
      </w:r>
    </w:p>
    <w:p w14:paraId="047EC816" w14:textId="675823A5" w:rsidR="00C26E98" w:rsidRPr="00C26E98" w:rsidRDefault="00C26E98" w:rsidP="00C26E98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Thorough testing of the insurance policy and claim processing application </w:t>
      </w:r>
    </w:p>
    <w:p w14:paraId="68F4280D" w14:textId="57EE1683" w:rsidR="00EF4BDA" w:rsidRDefault="00B576C6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Functioned as</w:t>
      </w:r>
      <w:r w:rsidR="0017427C">
        <w:rPr>
          <w:rFonts w:ascii="Verdana" w:eastAsia="Verdana" w:hAnsi="Verdana" w:cs="Verdana"/>
          <w:sz w:val="20"/>
        </w:rPr>
        <w:t xml:space="preserve"> SME for</w:t>
      </w:r>
      <w:r w:rsidR="00CC5D53">
        <w:rPr>
          <w:rFonts w:ascii="Verdana" w:eastAsia="Verdana" w:hAnsi="Verdana" w:cs="Verdana"/>
          <w:sz w:val="20"/>
        </w:rPr>
        <w:t xml:space="preserve"> </w:t>
      </w:r>
      <w:r w:rsidR="0017427C">
        <w:rPr>
          <w:rFonts w:ascii="Verdana" w:eastAsia="Verdana" w:hAnsi="Verdana" w:cs="Verdana"/>
          <w:sz w:val="20"/>
        </w:rPr>
        <w:t>a</w:t>
      </w:r>
      <w:r w:rsidR="008D6381">
        <w:rPr>
          <w:rFonts w:ascii="Verdana" w:eastAsia="Verdana" w:hAnsi="Verdana" w:cs="Verdana"/>
          <w:sz w:val="20"/>
        </w:rPr>
        <w:t xml:space="preserve">dmin and </w:t>
      </w:r>
      <w:r w:rsidR="0017427C">
        <w:rPr>
          <w:rFonts w:ascii="Verdana" w:eastAsia="Verdana" w:hAnsi="Verdana" w:cs="Verdana"/>
          <w:sz w:val="20"/>
        </w:rPr>
        <w:t>c</w:t>
      </w:r>
      <w:r w:rsidR="008D6381">
        <w:rPr>
          <w:rFonts w:ascii="Verdana" w:eastAsia="Verdana" w:hAnsi="Verdana" w:cs="Verdana"/>
          <w:sz w:val="20"/>
        </w:rPr>
        <w:t xml:space="preserve">lient facing </w:t>
      </w:r>
      <w:r w:rsidR="0017427C">
        <w:rPr>
          <w:rFonts w:ascii="Verdana" w:eastAsia="Verdana" w:hAnsi="Verdana" w:cs="Verdana"/>
          <w:sz w:val="20"/>
        </w:rPr>
        <w:t>a</w:t>
      </w:r>
      <w:r w:rsidR="008D6381">
        <w:rPr>
          <w:rFonts w:ascii="Verdana" w:eastAsia="Verdana" w:hAnsi="Verdana" w:cs="Verdana"/>
          <w:sz w:val="20"/>
        </w:rPr>
        <w:t xml:space="preserve">gent </w:t>
      </w:r>
      <w:r w:rsidR="0017427C">
        <w:rPr>
          <w:rFonts w:ascii="Verdana" w:eastAsia="Verdana" w:hAnsi="Verdana" w:cs="Verdana"/>
          <w:sz w:val="20"/>
        </w:rPr>
        <w:t>p</w:t>
      </w:r>
      <w:r w:rsidR="008D6381">
        <w:rPr>
          <w:rFonts w:ascii="Verdana" w:eastAsia="Verdana" w:hAnsi="Verdana" w:cs="Verdana"/>
          <w:sz w:val="20"/>
        </w:rPr>
        <w:t xml:space="preserve">ortal application </w:t>
      </w:r>
    </w:p>
    <w:p w14:paraId="3F01A609" w14:textId="49819954" w:rsidR="00B52418" w:rsidRDefault="00B52418" w:rsidP="00B52418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Drastically increased product coverage by utilizing </w:t>
      </w:r>
      <w:r w:rsidR="0017427C">
        <w:rPr>
          <w:rFonts w:ascii="Verdana" w:eastAsia="Verdana" w:hAnsi="Verdana" w:cs="Verdana"/>
          <w:sz w:val="20"/>
        </w:rPr>
        <w:t>SOAPUI</w:t>
      </w:r>
      <w:r>
        <w:rPr>
          <w:rFonts w:ascii="Verdana" w:eastAsia="Verdana" w:hAnsi="Verdana" w:cs="Verdana"/>
          <w:sz w:val="20"/>
        </w:rPr>
        <w:t xml:space="preserve"> to perform API testing</w:t>
      </w:r>
    </w:p>
    <w:p w14:paraId="5EF02D2B" w14:textId="2AD003C0" w:rsidR="00B52418" w:rsidRPr="00B52418" w:rsidRDefault="00B52418" w:rsidP="00B52418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Developed automated tests using Telerik Studios IDE for server patching validations </w:t>
      </w:r>
    </w:p>
    <w:p w14:paraId="79B16ABD" w14:textId="31ADAB44" w:rsidR="00EF4BDA" w:rsidRDefault="00EF4BDA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Performed integration testing for WebEx</w:t>
      </w:r>
      <w:r w:rsidR="002043C5">
        <w:rPr>
          <w:rFonts w:ascii="Verdana" w:eastAsia="Verdana" w:hAnsi="Verdana" w:cs="Verdana"/>
          <w:sz w:val="20"/>
        </w:rPr>
        <w:t xml:space="preserve"> and Litmos applications</w:t>
      </w:r>
      <w:r w:rsidR="000E249A">
        <w:rPr>
          <w:rFonts w:ascii="Verdana" w:eastAsia="Verdana" w:hAnsi="Verdana" w:cs="Verdana"/>
          <w:sz w:val="20"/>
        </w:rPr>
        <w:t xml:space="preserve"> by </w:t>
      </w:r>
      <w:r w:rsidR="00482CBC">
        <w:rPr>
          <w:rFonts w:ascii="Verdana" w:eastAsia="Verdana" w:hAnsi="Verdana" w:cs="Verdana"/>
          <w:sz w:val="20"/>
        </w:rPr>
        <w:t>generating test data, comp</w:t>
      </w:r>
      <w:r w:rsidR="00CC2DF7">
        <w:rPr>
          <w:rFonts w:ascii="Verdana" w:eastAsia="Verdana" w:hAnsi="Verdana" w:cs="Verdana"/>
          <w:sz w:val="20"/>
        </w:rPr>
        <w:t>l</w:t>
      </w:r>
      <w:r w:rsidR="00482CBC">
        <w:rPr>
          <w:rFonts w:ascii="Verdana" w:eastAsia="Verdana" w:hAnsi="Verdana" w:cs="Verdana"/>
          <w:sz w:val="20"/>
        </w:rPr>
        <w:t xml:space="preserve">eting test </w:t>
      </w:r>
      <w:r w:rsidR="00B576C6">
        <w:rPr>
          <w:rFonts w:ascii="Verdana" w:eastAsia="Verdana" w:hAnsi="Verdana" w:cs="Verdana"/>
          <w:sz w:val="20"/>
        </w:rPr>
        <w:t>assignments,</w:t>
      </w:r>
      <w:r w:rsidR="00482CBC">
        <w:rPr>
          <w:rFonts w:ascii="Verdana" w:eastAsia="Verdana" w:hAnsi="Verdana" w:cs="Verdana"/>
          <w:sz w:val="20"/>
        </w:rPr>
        <w:t xml:space="preserve"> and validating sync jobs</w:t>
      </w:r>
    </w:p>
    <w:p w14:paraId="2658C3B5" w14:textId="089D7A9D" w:rsidR="00EF4BDA" w:rsidRDefault="00EF4BDA" w:rsidP="00D26A7C">
      <w:pPr>
        <w:pStyle w:val="ListParagraph"/>
        <w:numPr>
          <w:ilvl w:val="0"/>
          <w:numId w:val="4"/>
        </w:numPr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Trained QA and Dev teams by creating </w:t>
      </w:r>
      <w:r w:rsidR="00EF04F2">
        <w:rPr>
          <w:rFonts w:ascii="Verdana" w:eastAsia="Verdana" w:hAnsi="Verdana" w:cs="Verdana"/>
          <w:sz w:val="20"/>
        </w:rPr>
        <w:t xml:space="preserve">PowerPoint </w:t>
      </w:r>
      <w:r>
        <w:rPr>
          <w:rFonts w:ascii="Verdana" w:eastAsia="Verdana" w:hAnsi="Verdana" w:cs="Verdana"/>
          <w:sz w:val="20"/>
        </w:rPr>
        <w:t xml:space="preserve">product presentations </w:t>
      </w:r>
      <w:r w:rsidR="003A2E67">
        <w:rPr>
          <w:rFonts w:ascii="Verdana" w:eastAsia="Verdana" w:hAnsi="Verdana" w:cs="Verdana"/>
          <w:sz w:val="20"/>
        </w:rPr>
        <w:t>and</w:t>
      </w:r>
      <w:r w:rsidR="00D26A7C">
        <w:rPr>
          <w:rFonts w:ascii="Verdana" w:eastAsia="Verdana" w:hAnsi="Verdana" w:cs="Verdana"/>
          <w:sz w:val="20"/>
        </w:rPr>
        <w:t xml:space="preserve"> p</w:t>
      </w:r>
      <w:r w:rsidR="00D26A7C" w:rsidRPr="00D26A7C">
        <w:rPr>
          <w:rFonts w:ascii="Verdana" w:eastAsia="Verdana" w:hAnsi="Verdana" w:cs="Verdana"/>
          <w:sz w:val="20"/>
        </w:rPr>
        <w:t>resented live product demos to stakeholders</w:t>
      </w:r>
      <w:r w:rsidR="00EF04F2">
        <w:rPr>
          <w:rFonts w:ascii="Verdana" w:eastAsia="Verdana" w:hAnsi="Verdana" w:cs="Verdana"/>
          <w:sz w:val="20"/>
        </w:rPr>
        <w:t xml:space="preserve"> </w:t>
      </w:r>
    </w:p>
    <w:p w14:paraId="3658B1B9" w14:textId="51CFB3A3" w:rsidR="00EF4BDA" w:rsidRDefault="00B576C6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Evaluated</w:t>
      </w:r>
      <w:r w:rsidR="00D26A7C">
        <w:rPr>
          <w:rFonts w:ascii="Verdana" w:eastAsia="Verdana" w:hAnsi="Verdana" w:cs="Verdana"/>
          <w:sz w:val="20"/>
        </w:rPr>
        <w:t xml:space="preserve"> </w:t>
      </w:r>
      <w:r w:rsidR="00A76952">
        <w:rPr>
          <w:rFonts w:ascii="Verdana" w:eastAsia="Verdana" w:hAnsi="Verdana" w:cs="Verdana"/>
          <w:sz w:val="20"/>
        </w:rPr>
        <w:t xml:space="preserve">client </w:t>
      </w:r>
      <w:r w:rsidR="00D26A7C">
        <w:rPr>
          <w:rFonts w:ascii="Verdana" w:eastAsia="Verdana" w:hAnsi="Verdana" w:cs="Verdana"/>
          <w:sz w:val="20"/>
        </w:rPr>
        <w:t xml:space="preserve">portal and </w:t>
      </w:r>
      <w:r w:rsidR="00A76952">
        <w:rPr>
          <w:rFonts w:ascii="Verdana" w:eastAsia="Verdana" w:hAnsi="Verdana" w:cs="Verdana"/>
          <w:sz w:val="20"/>
        </w:rPr>
        <w:t xml:space="preserve">policy processing </w:t>
      </w:r>
      <w:r w:rsidR="0017427C">
        <w:rPr>
          <w:rFonts w:ascii="Verdana" w:eastAsia="Verdana" w:hAnsi="Verdana" w:cs="Verdana"/>
          <w:sz w:val="20"/>
        </w:rPr>
        <w:t>application</w:t>
      </w:r>
      <w:r w:rsidR="00D26A7C">
        <w:rPr>
          <w:rFonts w:ascii="Verdana" w:eastAsia="Verdana" w:hAnsi="Verdana" w:cs="Verdana"/>
          <w:sz w:val="20"/>
        </w:rPr>
        <w:t xml:space="preserve"> reports by using SQL for data validation</w:t>
      </w:r>
    </w:p>
    <w:p w14:paraId="03A6DE2D" w14:textId="7593FAFE" w:rsidR="00EF4BDA" w:rsidRDefault="0049498C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Utilized TFS/Azure for</w:t>
      </w:r>
      <w:r w:rsidR="00EF4BDA">
        <w:rPr>
          <w:rFonts w:ascii="Verdana" w:eastAsia="Verdana" w:hAnsi="Verdana" w:cs="Verdana"/>
          <w:sz w:val="20"/>
        </w:rPr>
        <w:t xml:space="preserve"> bug tracking and user story reporting </w:t>
      </w:r>
    </w:p>
    <w:p w14:paraId="33A62144" w14:textId="77777777" w:rsidR="0030152A" w:rsidRDefault="0030152A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Created test plans and test cases to ensure quality standards are met prior to deployment</w:t>
      </w:r>
    </w:p>
    <w:p w14:paraId="2EE926C4" w14:textId="582DEC19" w:rsidR="0030152A" w:rsidRPr="00087C08" w:rsidRDefault="00087C08" w:rsidP="0030152A">
      <w:pPr>
        <w:pStyle w:val="ListParagraph"/>
        <w:numPr>
          <w:ilvl w:val="0"/>
          <w:numId w:val="4"/>
        </w:numPr>
        <w:spacing w:after="0" w:line="200" w:lineRule="atLeast"/>
        <w:rPr>
          <w:rFonts w:ascii="Verdana" w:eastAsia="Verdana" w:hAnsi="Verdana" w:cs="Verdana"/>
          <w:sz w:val="20"/>
          <w:szCs w:val="20"/>
        </w:rPr>
      </w:pPr>
      <w:r w:rsidRPr="00087C08">
        <w:rPr>
          <w:rFonts w:ascii="Verdana" w:hAnsi="Verdana" w:cs="Segoe UI"/>
          <w:sz w:val="20"/>
          <w:szCs w:val="20"/>
          <w:shd w:val="clear" w:color="auto" w:fill="FFFFFF"/>
        </w:rPr>
        <w:t>Assisted QA team in database migrations by utilizing ETL's in MSSQL</w:t>
      </w:r>
    </w:p>
    <w:p w14:paraId="0E5DE58F" w14:textId="77777777" w:rsidR="0030152A" w:rsidRDefault="0030152A">
      <w:pPr>
        <w:pStyle w:val="Standard"/>
        <w:rPr>
          <w:rFonts w:ascii="Verdana" w:eastAsia="Verdana" w:hAnsi="Verdana" w:cs="Verdana"/>
          <w:sz w:val="20"/>
        </w:rPr>
      </w:pPr>
    </w:p>
    <w:p w14:paraId="433C5F50" w14:textId="7BB1CC64" w:rsidR="00EF4BDA" w:rsidRDefault="008B1A84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03/2015 – 04/2016</w:t>
      </w:r>
      <w:r w:rsidR="00CD30BA">
        <w:rPr>
          <w:rFonts w:ascii="Verdana" w:eastAsia="Verdana" w:hAnsi="Verdana" w:cs="Verdana"/>
          <w:b/>
          <w:bCs/>
          <w:sz w:val="20"/>
        </w:rPr>
        <w:t xml:space="preserve">  </w:t>
      </w:r>
      <w:r>
        <w:rPr>
          <w:rFonts w:ascii="Verdana" w:eastAsia="Verdana" w:hAnsi="Verdana" w:cs="Verdana"/>
          <w:b/>
          <w:bCs/>
          <w:sz w:val="20"/>
        </w:rPr>
        <w:t xml:space="preserve"> QA</w:t>
      </w:r>
      <w:r w:rsidR="00342E8C">
        <w:rPr>
          <w:rFonts w:ascii="Verdana" w:eastAsia="Verdana" w:hAnsi="Verdana" w:cs="Verdana"/>
          <w:b/>
          <w:bCs/>
          <w:sz w:val="20"/>
        </w:rPr>
        <w:t xml:space="preserve"> </w:t>
      </w:r>
      <w:r w:rsidR="00EC2D1F">
        <w:rPr>
          <w:rFonts w:ascii="Verdana" w:eastAsia="Verdana" w:hAnsi="Verdana" w:cs="Verdana"/>
          <w:b/>
          <w:bCs/>
          <w:sz w:val="20"/>
        </w:rPr>
        <w:t>Lead</w:t>
      </w:r>
      <w:r w:rsidR="00EF4BDA">
        <w:rPr>
          <w:rFonts w:ascii="Verdana" w:eastAsia="Verdana" w:hAnsi="Verdana" w:cs="Verdana"/>
          <w:b/>
          <w:bCs/>
          <w:sz w:val="20"/>
        </w:rPr>
        <w:t>, Rabobank, Roseville, CA</w:t>
      </w:r>
    </w:p>
    <w:p w14:paraId="7E215B06" w14:textId="69FF9FDA" w:rsidR="000901C8" w:rsidRDefault="000901C8" w:rsidP="000901C8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 w:rsidRPr="00746382">
        <w:rPr>
          <w:rFonts w:ascii="Verdana" w:eastAsia="Verdana" w:hAnsi="Verdana" w:cs="Verdana"/>
          <w:sz w:val="20"/>
        </w:rPr>
        <w:t>Led a team of 3 QA engineers</w:t>
      </w:r>
      <w:r>
        <w:rPr>
          <w:rFonts w:ascii="Verdana" w:eastAsia="Verdana" w:hAnsi="Verdana" w:cs="Verdana"/>
          <w:sz w:val="20"/>
        </w:rPr>
        <w:t xml:space="preserve"> in testing of a personal </w:t>
      </w:r>
      <w:r w:rsidR="00DF4257">
        <w:rPr>
          <w:rFonts w:ascii="Verdana" w:eastAsia="Verdana" w:hAnsi="Verdana" w:cs="Verdana"/>
          <w:sz w:val="20"/>
        </w:rPr>
        <w:t>web-based</w:t>
      </w:r>
      <w:r>
        <w:rPr>
          <w:rFonts w:ascii="Verdana" w:eastAsia="Verdana" w:hAnsi="Verdana" w:cs="Verdana"/>
          <w:sz w:val="20"/>
        </w:rPr>
        <w:t xml:space="preserve"> </w:t>
      </w:r>
      <w:r w:rsidR="00275020">
        <w:rPr>
          <w:rFonts w:ascii="Verdana" w:eastAsia="Verdana" w:hAnsi="Verdana" w:cs="Verdana"/>
          <w:sz w:val="20"/>
        </w:rPr>
        <w:t xml:space="preserve">and mobile banking </w:t>
      </w:r>
      <w:r>
        <w:rPr>
          <w:rFonts w:ascii="Verdana" w:eastAsia="Verdana" w:hAnsi="Verdana" w:cs="Verdana"/>
          <w:sz w:val="20"/>
        </w:rPr>
        <w:t>application for Rabobank</w:t>
      </w:r>
    </w:p>
    <w:p w14:paraId="60ADE2A6" w14:textId="4F087B1A" w:rsidR="006143C4" w:rsidRPr="000901C8" w:rsidRDefault="006143C4" w:rsidP="006143C4">
      <w:pPr>
        <w:pStyle w:val="ListParagraph"/>
        <w:numPr>
          <w:ilvl w:val="0"/>
          <w:numId w:val="4"/>
        </w:numPr>
        <w:spacing w:after="0" w:line="200" w:lineRule="atLeast"/>
        <w:rPr>
          <w:rFonts w:ascii="Verdana" w:eastAsia="Verdana" w:hAnsi="Verdana" w:cs="Verdana"/>
          <w:sz w:val="20"/>
        </w:rPr>
      </w:pPr>
      <w:r w:rsidRPr="006143C4">
        <w:rPr>
          <w:rFonts w:ascii="Verdana" w:eastAsia="Verdana" w:hAnsi="Verdana" w:cs="Verdana"/>
          <w:sz w:val="20"/>
        </w:rPr>
        <w:t>Performed integration testing between Rabobank</w:t>
      </w:r>
      <w:r w:rsidR="00A93D30">
        <w:rPr>
          <w:rFonts w:ascii="Verdana" w:eastAsia="Verdana" w:hAnsi="Verdana" w:cs="Verdana"/>
          <w:sz w:val="20"/>
        </w:rPr>
        <w:t xml:space="preserve"> application</w:t>
      </w:r>
      <w:r w:rsidRPr="006143C4">
        <w:rPr>
          <w:rFonts w:ascii="Verdana" w:eastAsia="Verdana" w:hAnsi="Verdana" w:cs="Verdana"/>
          <w:sz w:val="20"/>
        </w:rPr>
        <w:t xml:space="preserve"> and </w:t>
      </w:r>
      <w:r w:rsidR="00A93D30">
        <w:rPr>
          <w:rFonts w:ascii="Verdana" w:eastAsia="Verdana" w:hAnsi="Verdana" w:cs="Verdana"/>
          <w:sz w:val="20"/>
        </w:rPr>
        <w:t>IBS banking system</w:t>
      </w:r>
      <w:r w:rsidRPr="006143C4">
        <w:rPr>
          <w:rFonts w:ascii="Verdana" w:eastAsia="Verdana" w:hAnsi="Verdana" w:cs="Verdana"/>
          <w:sz w:val="20"/>
        </w:rPr>
        <w:t xml:space="preserve"> </w:t>
      </w:r>
      <w:r w:rsidR="00A93D30">
        <w:rPr>
          <w:rFonts w:ascii="Verdana" w:eastAsia="Verdana" w:hAnsi="Verdana" w:cs="Verdana"/>
          <w:sz w:val="20"/>
        </w:rPr>
        <w:t>by testing deposits,</w:t>
      </w:r>
      <w:r w:rsidR="00A93D30" w:rsidRPr="00746382">
        <w:rPr>
          <w:rFonts w:ascii="Verdana" w:eastAsia="Verdana" w:hAnsi="Verdana" w:cs="Verdana"/>
          <w:sz w:val="20"/>
        </w:rPr>
        <w:t xml:space="preserve"> ACH payments, wires, </w:t>
      </w:r>
      <w:r w:rsidR="00B576C6" w:rsidRPr="00746382">
        <w:rPr>
          <w:rFonts w:ascii="Verdana" w:eastAsia="Verdana" w:hAnsi="Verdana" w:cs="Verdana"/>
          <w:sz w:val="20"/>
        </w:rPr>
        <w:t>a</w:t>
      </w:r>
      <w:r w:rsidR="00B576C6">
        <w:rPr>
          <w:rFonts w:ascii="Verdana" w:eastAsia="Verdana" w:hAnsi="Verdana" w:cs="Verdana"/>
          <w:sz w:val="20"/>
        </w:rPr>
        <w:t>lerts,</w:t>
      </w:r>
      <w:r w:rsidR="00A93D30">
        <w:rPr>
          <w:rFonts w:ascii="Verdana" w:eastAsia="Verdana" w:hAnsi="Verdana" w:cs="Verdana"/>
          <w:sz w:val="20"/>
        </w:rPr>
        <w:t xml:space="preserve"> and </w:t>
      </w:r>
      <w:r w:rsidR="00A93D30" w:rsidRPr="00746382">
        <w:rPr>
          <w:rFonts w:ascii="Verdana" w:eastAsia="Verdana" w:hAnsi="Verdana" w:cs="Verdana"/>
          <w:sz w:val="20"/>
        </w:rPr>
        <w:t>notifications</w:t>
      </w:r>
      <w:r w:rsidR="00A93D30">
        <w:rPr>
          <w:rFonts w:ascii="Verdana" w:eastAsia="Verdana" w:hAnsi="Verdana" w:cs="Verdana"/>
          <w:sz w:val="20"/>
        </w:rPr>
        <w:t xml:space="preserve"> in collaboration with </w:t>
      </w:r>
      <w:r w:rsidR="00747D68">
        <w:rPr>
          <w:rFonts w:ascii="Verdana" w:eastAsia="Verdana" w:hAnsi="Verdana" w:cs="Verdana"/>
          <w:sz w:val="20"/>
        </w:rPr>
        <w:t xml:space="preserve">bank tellers, ach and wire teams  </w:t>
      </w:r>
    </w:p>
    <w:p w14:paraId="79F10805" w14:textId="2128B35E" w:rsidR="0087543D" w:rsidRPr="0087543D" w:rsidRDefault="00D94D01" w:rsidP="0087543D">
      <w:pPr>
        <w:pStyle w:val="HTMLPreformatted"/>
        <w:numPr>
          <w:ilvl w:val="0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Collaborated with BA to verify business requirements are clear and concise </w:t>
      </w:r>
    </w:p>
    <w:p w14:paraId="2ECDADB7" w14:textId="77777777" w:rsidR="00EF4BDA" w:rsidRPr="006143C4" w:rsidRDefault="00EF4BDA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</w:pPr>
      <w:r>
        <w:rPr>
          <w:rFonts w:ascii="Verdana" w:eastAsia="Verdana" w:hAnsi="Verdana" w:cs="Verdana"/>
          <w:sz w:val="20"/>
        </w:rPr>
        <w:t>Developed and executed test cases based on Rabobank requirements</w:t>
      </w:r>
    </w:p>
    <w:p w14:paraId="238E0FBD" w14:textId="77777777" w:rsidR="00EF4BDA" w:rsidRDefault="00EF4BDA">
      <w:pPr>
        <w:pStyle w:val="ListParagraph"/>
        <w:tabs>
          <w:tab w:val="left" w:pos="360"/>
        </w:tabs>
        <w:spacing w:after="0" w:line="200" w:lineRule="atLeast"/>
        <w:ind w:left="0"/>
      </w:pPr>
    </w:p>
    <w:p w14:paraId="0C82A501" w14:textId="0E2EF302" w:rsidR="00EF4BDA" w:rsidRDefault="008B1A84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07/2014 – 01/2015</w:t>
      </w:r>
      <w:r w:rsidR="00CD30BA">
        <w:rPr>
          <w:rFonts w:ascii="Verdana" w:eastAsia="Verdana" w:hAnsi="Verdana" w:cs="Verdana"/>
          <w:b/>
          <w:bCs/>
          <w:sz w:val="20"/>
        </w:rPr>
        <w:t xml:space="preserve">  </w:t>
      </w:r>
      <w:r>
        <w:rPr>
          <w:rFonts w:ascii="Verdana" w:eastAsia="Verdana" w:hAnsi="Verdana" w:cs="Verdana"/>
          <w:b/>
          <w:bCs/>
          <w:sz w:val="20"/>
        </w:rPr>
        <w:t xml:space="preserve"> </w:t>
      </w:r>
      <w:r w:rsidR="00EF4BDA">
        <w:rPr>
          <w:rFonts w:ascii="Verdana" w:eastAsia="Verdana" w:hAnsi="Verdana" w:cs="Verdana"/>
          <w:b/>
          <w:bCs/>
          <w:sz w:val="20"/>
        </w:rPr>
        <w:t>QA Engineer</w:t>
      </w:r>
      <w:r w:rsidR="00342E8C">
        <w:rPr>
          <w:rFonts w:ascii="Verdana" w:eastAsia="Verdana" w:hAnsi="Verdana" w:cs="Verdana"/>
          <w:b/>
          <w:bCs/>
          <w:sz w:val="20"/>
        </w:rPr>
        <w:t>,</w:t>
      </w:r>
      <w:r w:rsidR="00EF4BDA">
        <w:rPr>
          <w:rFonts w:ascii="Verdana" w:eastAsia="Verdana" w:hAnsi="Verdana" w:cs="Verdana"/>
          <w:b/>
          <w:bCs/>
          <w:sz w:val="20"/>
        </w:rPr>
        <w:t xml:space="preserve"> Grass Valley</w:t>
      </w:r>
      <w:r w:rsidR="005C312D">
        <w:rPr>
          <w:rFonts w:ascii="Verdana" w:eastAsia="Verdana" w:hAnsi="Verdana" w:cs="Verdana"/>
          <w:b/>
          <w:bCs/>
          <w:sz w:val="20"/>
        </w:rPr>
        <w:t xml:space="preserve"> Group</w:t>
      </w:r>
      <w:r w:rsidR="00EF4BDA">
        <w:rPr>
          <w:rFonts w:ascii="Verdana" w:eastAsia="Verdana" w:hAnsi="Verdana" w:cs="Verdana"/>
          <w:b/>
          <w:bCs/>
          <w:sz w:val="20"/>
        </w:rPr>
        <w:t>, Nevada City, CA</w:t>
      </w:r>
    </w:p>
    <w:p w14:paraId="0B00BE08" w14:textId="0FF58FBA" w:rsidR="00D8483B" w:rsidRDefault="00B52418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Led testing process</w:t>
      </w:r>
      <w:r w:rsidR="00D8483B">
        <w:rPr>
          <w:rFonts w:ascii="Verdana" w:eastAsia="Verdana" w:hAnsi="Verdana" w:cs="Verdana"/>
          <w:sz w:val="20"/>
        </w:rPr>
        <w:t xml:space="preserve"> for a production Video Switcher</w:t>
      </w:r>
      <w:r w:rsidR="000901C8">
        <w:rPr>
          <w:rFonts w:ascii="Verdana" w:eastAsia="Verdana" w:hAnsi="Verdana" w:cs="Verdana"/>
          <w:sz w:val="20"/>
        </w:rPr>
        <w:t xml:space="preserve"> </w:t>
      </w:r>
    </w:p>
    <w:p w14:paraId="3686E1E5" w14:textId="77777777" w:rsidR="00EF4BDA" w:rsidRDefault="00EF4BDA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Developed and documented test cases in Rally software management system</w:t>
      </w:r>
    </w:p>
    <w:p w14:paraId="6F94CF60" w14:textId="77777777" w:rsidR="00EF4BDA" w:rsidRDefault="00EF4BDA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Participated in test plan creation meetings based on functional and system design specifications</w:t>
      </w:r>
    </w:p>
    <w:p w14:paraId="3AE49720" w14:textId="4075452F" w:rsidR="00EF4BDA" w:rsidRDefault="00EF4BDA">
      <w:pPr>
        <w:pStyle w:val="ListParagraph"/>
        <w:numPr>
          <w:ilvl w:val="0"/>
          <w:numId w:val="4"/>
        </w:numPr>
        <w:tabs>
          <w:tab w:val="left" w:pos="360"/>
        </w:tabs>
        <w:spacing w:after="0" w:line="200" w:lineRule="atLeast"/>
        <w:rPr>
          <w:rFonts w:ascii="Verdana" w:eastAsia="Verdana" w:hAnsi="Verdana" w:cs="Verdana"/>
          <w:b/>
          <w:bCs/>
          <w:sz w:val="20"/>
        </w:rPr>
      </w:pPr>
      <w:r>
        <w:rPr>
          <w:rFonts w:ascii="Verdana" w:eastAsia="Verdana" w:hAnsi="Verdana" w:cs="Verdana"/>
          <w:sz w:val="20"/>
        </w:rPr>
        <w:t xml:space="preserve">Executed functional, </w:t>
      </w:r>
      <w:r w:rsidR="00093C0C">
        <w:rPr>
          <w:rFonts w:ascii="Verdana" w:eastAsia="Verdana" w:hAnsi="Verdana" w:cs="Verdana"/>
          <w:sz w:val="20"/>
        </w:rPr>
        <w:t>G</w:t>
      </w:r>
      <w:r w:rsidR="00D8483B">
        <w:rPr>
          <w:rFonts w:ascii="Verdana" w:eastAsia="Verdana" w:hAnsi="Verdana" w:cs="Verdana"/>
          <w:sz w:val="20"/>
        </w:rPr>
        <w:t xml:space="preserve">UI </w:t>
      </w:r>
      <w:r>
        <w:rPr>
          <w:rFonts w:ascii="Verdana" w:eastAsia="Verdana" w:hAnsi="Verdana" w:cs="Verdana"/>
          <w:sz w:val="20"/>
        </w:rPr>
        <w:t>and acceptance testing</w:t>
      </w:r>
    </w:p>
    <w:p w14:paraId="6E868D33" w14:textId="77777777" w:rsidR="00EF4BDA" w:rsidRDefault="00EF4BDA">
      <w:pPr>
        <w:pStyle w:val="Standard"/>
        <w:rPr>
          <w:rFonts w:ascii="Verdana" w:eastAsia="Verdana" w:hAnsi="Verdana" w:cs="Verdana"/>
          <w:b/>
          <w:bCs/>
          <w:sz w:val="20"/>
        </w:rPr>
      </w:pPr>
    </w:p>
    <w:p w14:paraId="3AE3D0EB" w14:textId="34BFEA9A" w:rsidR="00EF4BDA" w:rsidRDefault="008B1A84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 xml:space="preserve">12/2011 – 07/2014 </w:t>
      </w:r>
      <w:r w:rsidR="00CD30BA">
        <w:rPr>
          <w:rFonts w:ascii="Verdana" w:eastAsia="Verdana" w:hAnsi="Verdana" w:cs="Verdana"/>
          <w:b/>
          <w:bCs/>
          <w:sz w:val="20"/>
        </w:rPr>
        <w:t xml:space="preserve">  </w:t>
      </w:r>
      <w:r w:rsidR="00EF4BDA">
        <w:rPr>
          <w:rFonts w:ascii="Verdana" w:eastAsia="Verdana" w:hAnsi="Verdana" w:cs="Verdana"/>
          <w:b/>
          <w:bCs/>
          <w:sz w:val="20"/>
        </w:rPr>
        <w:t>QA Engineer, Telestream, Nevada City, CA</w:t>
      </w:r>
    </w:p>
    <w:p w14:paraId="50D296B8" w14:textId="77777777" w:rsidR="00EF4BDA" w:rsidRDefault="00EF4BDA">
      <w:pPr>
        <w:pStyle w:val="Standard"/>
        <w:numPr>
          <w:ilvl w:val="0"/>
          <w:numId w:val="3"/>
        </w:numPr>
        <w:tabs>
          <w:tab w:val="left" w:pos="360"/>
          <w:tab w:val="left" w:pos="576"/>
          <w:tab w:val="right" w:pos="1077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Manually tested two major enterprise video processing products </w:t>
      </w:r>
    </w:p>
    <w:p w14:paraId="39ECF865" w14:textId="77777777" w:rsidR="00EF4BDA" w:rsidRDefault="00EF4BDA">
      <w:pPr>
        <w:pStyle w:val="Standard"/>
        <w:numPr>
          <w:ilvl w:val="0"/>
          <w:numId w:val="3"/>
        </w:numPr>
        <w:tabs>
          <w:tab w:val="left" w:pos="360"/>
          <w:tab w:val="left" w:pos="576"/>
          <w:tab w:val="right" w:pos="1077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Def</w:t>
      </w:r>
      <w:r w:rsidR="00746382">
        <w:rPr>
          <w:rFonts w:ascii="Verdana" w:eastAsia="Verdana" w:hAnsi="Verdana" w:cs="Verdana"/>
          <w:sz w:val="20"/>
        </w:rPr>
        <w:t>ined bugs in a defect database JIRA</w:t>
      </w:r>
      <w:r>
        <w:rPr>
          <w:rFonts w:ascii="Verdana" w:eastAsia="Verdana" w:hAnsi="Verdana" w:cs="Verdana"/>
          <w:sz w:val="20"/>
        </w:rPr>
        <w:t xml:space="preserve"> in a manner that allowed for accurate reporting and good communications to engineers.</w:t>
      </w:r>
    </w:p>
    <w:p w14:paraId="1202B545" w14:textId="77777777" w:rsidR="0087543D" w:rsidRDefault="00EF4BDA" w:rsidP="0087543D">
      <w:pPr>
        <w:pStyle w:val="Standard"/>
        <w:numPr>
          <w:ilvl w:val="0"/>
          <w:numId w:val="3"/>
        </w:numPr>
        <w:tabs>
          <w:tab w:val="left" w:pos="360"/>
        </w:tabs>
        <w:rPr>
          <w:rFonts w:ascii="Verdana" w:eastAsia="Verdana" w:hAnsi="Verdana" w:cs="Verdana"/>
          <w:sz w:val="20"/>
        </w:rPr>
      </w:pPr>
      <w:r w:rsidRPr="0087543D">
        <w:rPr>
          <w:rFonts w:ascii="Verdana" w:eastAsia="Verdana" w:hAnsi="Verdana" w:cs="Verdana"/>
          <w:sz w:val="20"/>
        </w:rPr>
        <w:t xml:space="preserve">Analyzed video and audio for </w:t>
      </w:r>
      <w:r w:rsidR="00746382">
        <w:rPr>
          <w:rFonts w:ascii="Verdana" w:eastAsia="Verdana" w:hAnsi="Verdana" w:cs="Verdana"/>
          <w:sz w:val="20"/>
        </w:rPr>
        <w:t>a/v</w:t>
      </w:r>
      <w:r w:rsidRPr="0087543D">
        <w:rPr>
          <w:rFonts w:ascii="Verdana" w:eastAsia="Verdana" w:hAnsi="Verdana" w:cs="Verdana"/>
          <w:sz w:val="20"/>
        </w:rPr>
        <w:t xml:space="preserve"> sync, frame accuracy, closed captions, bitrates, artifacts, audio channel mapping</w:t>
      </w:r>
    </w:p>
    <w:p w14:paraId="0CF0DE21" w14:textId="77777777" w:rsidR="00EF4BDA" w:rsidRPr="0087543D" w:rsidRDefault="00EF4BDA" w:rsidP="0087543D">
      <w:pPr>
        <w:pStyle w:val="Standard"/>
        <w:numPr>
          <w:ilvl w:val="0"/>
          <w:numId w:val="3"/>
        </w:numPr>
        <w:tabs>
          <w:tab w:val="left" w:pos="360"/>
        </w:tabs>
        <w:rPr>
          <w:rFonts w:ascii="Verdana" w:eastAsia="Verdana" w:hAnsi="Verdana" w:cs="Verdana"/>
          <w:sz w:val="20"/>
        </w:rPr>
      </w:pPr>
      <w:r w:rsidRPr="0087543D">
        <w:rPr>
          <w:rFonts w:ascii="Verdana" w:eastAsia="Verdana" w:hAnsi="Verdana" w:cs="Verdana"/>
          <w:sz w:val="20"/>
        </w:rPr>
        <w:t>Conducted regression and release acceptance testing for all major and transitional releases</w:t>
      </w:r>
    </w:p>
    <w:p w14:paraId="2D1590E6" w14:textId="77777777" w:rsidR="00EF4BDA" w:rsidRDefault="00EF4BDA">
      <w:pPr>
        <w:pStyle w:val="Standard"/>
        <w:numPr>
          <w:ilvl w:val="0"/>
          <w:numId w:val="3"/>
        </w:numPr>
        <w:tabs>
          <w:tab w:val="left" w:pos="360"/>
        </w:tabs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Ran and maintained test automation scripts in TeamCity </w:t>
      </w:r>
      <w:r w:rsidR="00746382">
        <w:rPr>
          <w:rFonts w:ascii="Verdana" w:eastAsia="Verdana" w:hAnsi="Verdana" w:cs="Verdana"/>
          <w:sz w:val="20"/>
        </w:rPr>
        <w:t>continuous</w:t>
      </w:r>
      <w:r>
        <w:rPr>
          <w:rFonts w:ascii="Verdana" w:eastAsia="Verdana" w:hAnsi="Verdana" w:cs="Verdana"/>
          <w:sz w:val="20"/>
        </w:rPr>
        <w:t xml:space="preserve"> integration system</w:t>
      </w:r>
    </w:p>
    <w:p w14:paraId="3D800BB1" w14:textId="43D3E198" w:rsidR="00EF4BDA" w:rsidRDefault="007A5CDF" w:rsidP="00AD5F97">
      <w:pPr>
        <w:pStyle w:val="Standard"/>
        <w:numPr>
          <w:ilvl w:val="0"/>
          <w:numId w:val="3"/>
        </w:numPr>
        <w:tabs>
          <w:tab w:val="left" w:pos="360"/>
        </w:tabs>
      </w:pPr>
      <w:r w:rsidRPr="00A66EDB">
        <w:rPr>
          <w:rFonts w:ascii="Verdana" w:eastAsia="Verdana" w:hAnsi="Verdana" w:cs="Verdana"/>
          <w:sz w:val="20"/>
        </w:rPr>
        <w:t>Configured</w:t>
      </w:r>
      <w:r w:rsidR="00A66EDB" w:rsidRPr="00A66EDB">
        <w:rPr>
          <w:rFonts w:ascii="Verdana" w:eastAsia="Verdana" w:hAnsi="Verdana" w:cs="Verdana"/>
          <w:sz w:val="20"/>
        </w:rPr>
        <w:t xml:space="preserve"> and setup systems </w:t>
      </w:r>
      <w:r w:rsidR="00A66EDB">
        <w:rPr>
          <w:rFonts w:ascii="Verdana" w:eastAsia="Verdana" w:hAnsi="Verdana" w:cs="Verdana"/>
          <w:sz w:val="20"/>
        </w:rPr>
        <w:t xml:space="preserve">to mimic customers workflows </w:t>
      </w:r>
    </w:p>
    <w:p w14:paraId="024488C8" w14:textId="77777777" w:rsidR="00001939" w:rsidRDefault="00001939">
      <w:pPr>
        <w:pStyle w:val="Standard"/>
        <w:rPr>
          <w:rFonts w:ascii="Verdana" w:eastAsia="Verdana" w:hAnsi="Verdana" w:cs="Verdana"/>
          <w:b/>
          <w:bCs/>
          <w:sz w:val="20"/>
        </w:rPr>
      </w:pPr>
    </w:p>
    <w:p w14:paraId="296D95B7" w14:textId="77777777" w:rsidR="00001939" w:rsidRDefault="00001939">
      <w:pPr>
        <w:pStyle w:val="Standard"/>
        <w:rPr>
          <w:rFonts w:ascii="Verdana" w:eastAsia="Verdana" w:hAnsi="Verdana" w:cs="Verdana"/>
          <w:b/>
          <w:bCs/>
          <w:sz w:val="20"/>
        </w:rPr>
      </w:pPr>
    </w:p>
    <w:p w14:paraId="5408FF20" w14:textId="1A402239" w:rsidR="00EF4BDA" w:rsidRDefault="00EF4BDA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EDUCATION:</w:t>
      </w:r>
    </w:p>
    <w:p w14:paraId="6F8C8C92" w14:textId="3B1BE8AE" w:rsidR="00EF4BDA" w:rsidRDefault="00EF4BDA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20</w:t>
      </w:r>
      <w:r w:rsidR="00342E8C">
        <w:rPr>
          <w:rFonts w:ascii="Verdana" w:eastAsia="Verdana" w:hAnsi="Verdana" w:cs="Verdana"/>
          <w:sz w:val="20"/>
        </w:rPr>
        <w:t>11</w:t>
      </w:r>
      <w:r>
        <w:rPr>
          <w:rFonts w:ascii="Verdana" w:eastAsia="Verdana" w:hAnsi="Verdana" w:cs="Verdana"/>
          <w:sz w:val="20"/>
        </w:rPr>
        <w:tab/>
        <w:t xml:space="preserve">Certificate in Software QA, </w:t>
      </w:r>
      <w:r w:rsidR="00465726">
        <w:rPr>
          <w:rFonts w:ascii="Verdana" w:eastAsia="Verdana" w:hAnsi="Verdana" w:cs="Verdana"/>
          <w:sz w:val="20"/>
        </w:rPr>
        <w:t>M</w:t>
      </w:r>
      <w:r>
        <w:rPr>
          <w:rFonts w:ascii="Verdana" w:eastAsia="Verdana" w:hAnsi="Verdana" w:cs="Verdana"/>
          <w:sz w:val="20"/>
        </w:rPr>
        <w:t>ountain View, CA</w:t>
      </w:r>
    </w:p>
    <w:p w14:paraId="2C13E471" w14:textId="358992DF" w:rsidR="00465726" w:rsidRDefault="00465726">
      <w:pPr>
        <w:pStyle w:val="Standard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2011   Certificate in Mobile testing, Mountain View, CA</w:t>
      </w:r>
    </w:p>
    <w:p w14:paraId="7DF9BF56" w14:textId="1D555D15" w:rsidR="00EF4BDA" w:rsidRPr="002C1C9F" w:rsidRDefault="00465726">
      <w:pPr>
        <w:pStyle w:val="Standard"/>
        <w:rPr>
          <w:rFonts w:ascii="Verdana" w:eastAsia="Arial" w:hAnsi="Verdana" w:cs="Arial"/>
          <w:sz w:val="20"/>
        </w:rPr>
      </w:pPr>
      <w:r w:rsidRPr="002C1C9F">
        <w:rPr>
          <w:rFonts w:ascii="Verdana" w:eastAsia="Arial" w:hAnsi="Verdana" w:cs="Arial"/>
          <w:sz w:val="20"/>
        </w:rPr>
        <w:t xml:space="preserve">2005 </w:t>
      </w:r>
      <w:r w:rsidR="002C1C9F">
        <w:rPr>
          <w:rFonts w:ascii="Verdana" w:eastAsia="Arial" w:hAnsi="Verdana" w:cs="Arial"/>
          <w:sz w:val="20"/>
        </w:rPr>
        <w:t xml:space="preserve">  </w:t>
      </w:r>
      <w:r w:rsidRPr="002C1C9F">
        <w:rPr>
          <w:rFonts w:ascii="Verdana" w:eastAsia="Arial" w:hAnsi="Verdana" w:cs="Arial"/>
          <w:sz w:val="20"/>
        </w:rPr>
        <w:t>B</w:t>
      </w:r>
      <w:r w:rsidR="002C1C9F">
        <w:rPr>
          <w:rFonts w:ascii="Verdana" w:eastAsia="Arial" w:hAnsi="Verdana" w:cs="Arial"/>
          <w:sz w:val="20"/>
        </w:rPr>
        <w:t>A i</w:t>
      </w:r>
      <w:r w:rsidRPr="002C1C9F">
        <w:rPr>
          <w:rFonts w:ascii="Verdana" w:eastAsia="Arial" w:hAnsi="Verdana" w:cs="Arial"/>
          <w:sz w:val="20"/>
        </w:rPr>
        <w:t>n Business Administration</w:t>
      </w:r>
      <w:r w:rsidR="002C1C9F">
        <w:rPr>
          <w:rFonts w:ascii="Verdana" w:eastAsia="Arial" w:hAnsi="Verdana" w:cs="Arial"/>
          <w:sz w:val="20"/>
        </w:rPr>
        <w:t>, Odessa National University, Odessa, Ukraine</w:t>
      </w:r>
    </w:p>
    <w:p w14:paraId="712E41A5" w14:textId="77777777" w:rsidR="00EF4BDA" w:rsidRDefault="00EF4BDA">
      <w:pPr>
        <w:pStyle w:val="Standard"/>
        <w:jc w:val="center"/>
        <w:rPr>
          <w:rFonts w:ascii="Arial" w:eastAsia="Arial" w:hAnsi="Arial" w:cs="Arial"/>
          <w:b/>
          <w:bCs/>
          <w:sz w:val="20"/>
        </w:rPr>
      </w:pPr>
    </w:p>
    <w:p w14:paraId="16995D71" w14:textId="77777777" w:rsidR="00EF4BDA" w:rsidRDefault="00EF4BDA">
      <w:pPr>
        <w:pStyle w:val="Standard"/>
      </w:pPr>
    </w:p>
    <w:sectPr w:rsidR="00EF4BDA">
      <w:pgSz w:w="12240" w:h="15840"/>
      <w:pgMar w:top="1440" w:right="1440" w:bottom="1440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color w:val="000000"/>
        <w:sz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0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8C"/>
    <w:rsid w:val="00001939"/>
    <w:rsid w:val="00020773"/>
    <w:rsid w:val="0003752D"/>
    <w:rsid w:val="00087C08"/>
    <w:rsid w:val="000901C8"/>
    <w:rsid w:val="00093C0C"/>
    <w:rsid w:val="00095F6D"/>
    <w:rsid w:val="000B7460"/>
    <w:rsid w:val="000C6803"/>
    <w:rsid w:val="000D7886"/>
    <w:rsid w:val="000E249A"/>
    <w:rsid w:val="000E7BB7"/>
    <w:rsid w:val="00125B43"/>
    <w:rsid w:val="00157E0F"/>
    <w:rsid w:val="00160A03"/>
    <w:rsid w:val="00172FDB"/>
    <w:rsid w:val="0017427C"/>
    <w:rsid w:val="00175F89"/>
    <w:rsid w:val="001E424D"/>
    <w:rsid w:val="002043C5"/>
    <w:rsid w:val="00224A33"/>
    <w:rsid w:val="00275020"/>
    <w:rsid w:val="002862C0"/>
    <w:rsid w:val="002974C3"/>
    <w:rsid w:val="002A7232"/>
    <w:rsid w:val="002B3802"/>
    <w:rsid w:val="002C1C9F"/>
    <w:rsid w:val="002E1591"/>
    <w:rsid w:val="002F4149"/>
    <w:rsid w:val="002F4A49"/>
    <w:rsid w:val="0030152A"/>
    <w:rsid w:val="00342E8C"/>
    <w:rsid w:val="00393E49"/>
    <w:rsid w:val="00395213"/>
    <w:rsid w:val="003A07F6"/>
    <w:rsid w:val="003A2E67"/>
    <w:rsid w:val="003A3F2F"/>
    <w:rsid w:val="003A618D"/>
    <w:rsid w:val="003E50F7"/>
    <w:rsid w:val="004108F3"/>
    <w:rsid w:val="00447774"/>
    <w:rsid w:val="00465726"/>
    <w:rsid w:val="00475580"/>
    <w:rsid w:val="00482CBC"/>
    <w:rsid w:val="0049498C"/>
    <w:rsid w:val="0054631A"/>
    <w:rsid w:val="0057471F"/>
    <w:rsid w:val="005C312D"/>
    <w:rsid w:val="005D3EA0"/>
    <w:rsid w:val="005E17CB"/>
    <w:rsid w:val="005F3F32"/>
    <w:rsid w:val="00607DCA"/>
    <w:rsid w:val="006143C4"/>
    <w:rsid w:val="00614426"/>
    <w:rsid w:val="006562C1"/>
    <w:rsid w:val="00671A9A"/>
    <w:rsid w:val="006A31AE"/>
    <w:rsid w:val="006A44FA"/>
    <w:rsid w:val="006A74C0"/>
    <w:rsid w:val="006C7900"/>
    <w:rsid w:val="006F2B83"/>
    <w:rsid w:val="00746382"/>
    <w:rsid w:val="00747D68"/>
    <w:rsid w:val="00766CB6"/>
    <w:rsid w:val="007A5CDF"/>
    <w:rsid w:val="007F1D73"/>
    <w:rsid w:val="007F6D8A"/>
    <w:rsid w:val="007F7067"/>
    <w:rsid w:val="0084560E"/>
    <w:rsid w:val="008536DE"/>
    <w:rsid w:val="0087543D"/>
    <w:rsid w:val="008B1A84"/>
    <w:rsid w:val="008D2A33"/>
    <w:rsid w:val="008D6381"/>
    <w:rsid w:val="008E0A7A"/>
    <w:rsid w:val="008F346E"/>
    <w:rsid w:val="00946F11"/>
    <w:rsid w:val="00960DD2"/>
    <w:rsid w:val="009647E2"/>
    <w:rsid w:val="009B2DBA"/>
    <w:rsid w:val="009E3349"/>
    <w:rsid w:val="009F33F6"/>
    <w:rsid w:val="00A66EDB"/>
    <w:rsid w:val="00A723CB"/>
    <w:rsid w:val="00A76952"/>
    <w:rsid w:val="00A84C4D"/>
    <w:rsid w:val="00A91B34"/>
    <w:rsid w:val="00A93D30"/>
    <w:rsid w:val="00B156B2"/>
    <w:rsid w:val="00B42BA0"/>
    <w:rsid w:val="00B45D5D"/>
    <w:rsid w:val="00B47224"/>
    <w:rsid w:val="00B52418"/>
    <w:rsid w:val="00B576C6"/>
    <w:rsid w:val="00B8760C"/>
    <w:rsid w:val="00BB33F6"/>
    <w:rsid w:val="00C232DB"/>
    <w:rsid w:val="00C26E98"/>
    <w:rsid w:val="00C442EF"/>
    <w:rsid w:val="00C541CD"/>
    <w:rsid w:val="00C56E15"/>
    <w:rsid w:val="00CB01E0"/>
    <w:rsid w:val="00CC146D"/>
    <w:rsid w:val="00CC2DF7"/>
    <w:rsid w:val="00CC47D7"/>
    <w:rsid w:val="00CC5D53"/>
    <w:rsid w:val="00CD30BA"/>
    <w:rsid w:val="00CD6BA6"/>
    <w:rsid w:val="00CF0B5B"/>
    <w:rsid w:val="00D118FD"/>
    <w:rsid w:val="00D26A7C"/>
    <w:rsid w:val="00D83229"/>
    <w:rsid w:val="00D8483B"/>
    <w:rsid w:val="00D94D01"/>
    <w:rsid w:val="00DC31B8"/>
    <w:rsid w:val="00DC34D0"/>
    <w:rsid w:val="00DD5373"/>
    <w:rsid w:val="00DF4257"/>
    <w:rsid w:val="00E01E2A"/>
    <w:rsid w:val="00E43430"/>
    <w:rsid w:val="00EC2D1F"/>
    <w:rsid w:val="00EF04F2"/>
    <w:rsid w:val="00EF2583"/>
    <w:rsid w:val="00EF4BDA"/>
    <w:rsid w:val="00EF5659"/>
    <w:rsid w:val="00F0519C"/>
    <w:rsid w:val="00F17539"/>
    <w:rsid w:val="00F31249"/>
    <w:rsid w:val="00F418CE"/>
    <w:rsid w:val="00F447BD"/>
    <w:rsid w:val="00F5519F"/>
    <w:rsid w:val="00F67F3C"/>
    <w:rsid w:val="00F745D9"/>
    <w:rsid w:val="00FC1ADB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48E89D"/>
  <w15:docId w15:val="{1D85B478-0F26-4F83-B7B7-5510B905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  <w:textAlignment w:val="baseline"/>
    </w:pPr>
    <w:rPr>
      <w:rFonts w:ascii="Calibri" w:eastAsia="Calibri" w:hAnsi="Calibri" w:cs="SimSun"/>
      <w:kern w:val="1"/>
      <w:sz w:val="22"/>
      <w:szCs w:val="24"/>
      <w:lang w:eastAsia="hi-IN" w:bidi="hi-IN"/>
    </w:rPr>
  </w:style>
  <w:style w:type="paragraph" w:styleId="Heading2">
    <w:name w:val="heading 2"/>
    <w:basedOn w:val="Normal"/>
    <w:link w:val="Heading2Char"/>
    <w:uiPriority w:val="9"/>
    <w:qFormat/>
    <w:rsid w:val="00465726"/>
    <w:pPr>
      <w:widowControl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Verdana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eastAsia="Verdana" w:hAnsi="Symbol" w:cs="Symbol"/>
      <w:color w:val="000000"/>
      <w:sz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eastAsia="Verdana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eastAsia="Verdana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eastAsia="Verdana" w:hAnsi="Symbol" w:cs="Symbol"/>
      <w:color w:val="0D0D0D"/>
      <w:sz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Verdana" w:hAnsi="Symbol" w:cs="Symbol"/>
      <w:color w:val="0D0D0D"/>
      <w:sz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-DefaultParagraphFont11">
    <w:name w:val="WW-Default Paragraph Font11"/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22">
    <w:name w:val="RTF_Num 2 2"/>
    <w:rPr>
      <w:rFonts w:ascii="Courier New" w:eastAsia="Courier New" w:hAnsi="Courier New" w:cs="Courier New"/>
    </w:rPr>
  </w:style>
  <w:style w:type="character" w:customStyle="1" w:styleId="RTFNum23">
    <w:name w:val="RTF_Num 2 3"/>
    <w:rPr>
      <w:rFonts w:ascii="Wingdings" w:eastAsia="Wingdings" w:hAnsi="Wingdings" w:cs="Wingdings"/>
    </w:rPr>
  </w:style>
  <w:style w:type="character" w:customStyle="1" w:styleId="RTFNum24">
    <w:name w:val="RTF_Num 2 4"/>
    <w:rPr>
      <w:rFonts w:ascii="Symbol" w:eastAsia="Symbol" w:hAnsi="Symbol" w:cs="Symbol"/>
    </w:rPr>
  </w:style>
  <w:style w:type="character" w:customStyle="1" w:styleId="RTFNum25">
    <w:name w:val="RTF_Num 2 5"/>
    <w:rPr>
      <w:rFonts w:ascii="Courier New" w:eastAsia="Courier New" w:hAnsi="Courier New" w:cs="Courier New"/>
    </w:rPr>
  </w:style>
  <w:style w:type="character" w:customStyle="1" w:styleId="RTFNum26">
    <w:name w:val="RTF_Num 2 6"/>
    <w:rPr>
      <w:rFonts w:ascii="Wingdings" w:eastAsia="Wingdings" w:hAnsi="Wingdings" w:cs="Wingdings"/>
    </w:rPr>
  </w:style>
  <w:style w:type="character" w:customStyle="1" w:styleId="RTFNum27">
    <w:name w:val="RTF_Num 2 7"/>
    <w:rPr>
      <w:rFonts w:ascii="Symbol" w:eastAsia="Symbol" w:hAnsi="Symbol" w:cs="Symbol"/>
    </w:rPr>
  </w:style>
  <w:style w:type="character" w:customStyle="1" w:styleId="RTFNum28">
    <w:name w:val="RTF_Num 2 8"/>
    <w:rPr>
      <w:rFonts w:ascii="Courier New" w:eastAsia="Courier New" w:hAnsi="Courier New" w:cs="Courier New"/>
    </w:rPr>
  </w:style>
  <w:style w:type="character" w:customStyle="1" w:styleId="RTFNum29">
    <w:name w:val="RTF_Num 2 9"/>
    <w:rPr>
      <w:rFonts w:ascii="Wingdings" w:eastAsia="Wingdings" w:hAnsi="Wingdings" w:cs="Wingdings"/>
    </w:rPr>
  </w:style>
  <w:style w:type="character" w:customStyle="1" w:styleId="RTFNum31">
    <w:name w:val="RTF_Num 3 1"/>
    <w:rPr>
      <w:rFonts w:ascii="Symbol" w:eastAsia="Symbol" w:hAnsi="Symbol" w:cs="Symbol"/>
    </w:rPr>
  </w:style>
  <w:style w:type="character" w:customStyle="1" w:styleId="RTFNum32">
    <w:name w:val="RTF_Num 3 2"/>
    <w:rPr>
      <w:rFonts w:ascii="Courier New" w:eastAsia="Courier New" w:hAnsi="Courier New" w:cs="Courier New"/>
    </w:rPr>
  </w:style>
  <w:style w:type="character" w:customStyle="1" w:styleId="RTFNum33">
    <w:name w:val="RTF_Num 3 3"/>
    <w:rPr>
      <w:rFonts w:ascii="Wingdings" w:eastAsia="Wingdings" w:hAnsi="Wingdings" w:cs="Wingdings"/>
    </w:rPr>
  </w:style>
  <w:style w:type="character" w:customStyle="1" w:styleId="RTFNum34">
    <w:name w:val="RTF_Num 3 4"/>
    <w:rPr>
      <w:rFonts w:ascii="Symbol" w:eastAsia="Symbol" w:hAnsi="Symbol" w:cs="Symbol"/>
    </w:rPr>
  </w:style>
  <w:style w:type="character" w:customStyle="1" w:styleId="RTFNum35">
    <w:name w:val="RTF_Num 3 5"/>
    <w:rPr>
      <w:rFonts w:ascii="Courier New" w:eastAsia="Courier New" w:hAnsi="Courier New" w:cs="Courier New"/>
    </w:rPr>
  </w:style>
  <w:style w:type="character" w:customStyle="1" w:styleId="RTFNum36">
    <w:name w:val="RTF_Num 3 6"/>
    <w:rPr>
      <w:rFonts w:ascii="Wingdings" w:eastAsia="Wingdings" w:hAnsi="Wingdings" w:cs="Wingdings"/>
    </w:rPr>
  </w:style>
  <w:style w:type="character" w:customStyle="1" w:styleId="RTFNum37">
    <w:name w:val="RTF_Num 3 7"/>
    <w:rPr>
      <w:rFonts w:ascii="Symbol" w:eastAsia="Symbol" w:hAnsi="Symbol" w:cs="Symbol"/>
    </w:rPr>
  </w:style>
  <w:style w:type="character" w:customStyle="1" w:styleId="RTFNum38">
    <w:name w:val="RTF_Num 3 8"/>
    <w:rPr>
      <w:rFonts w:ascii="Courier New" w:eastAsia="Courier New" w:hAnsi="Courier New" w:cs="Courier New"/>
    </w:rPr>
  </w:style>
  <w:style w:type="character" w:customStyle="1" w:styleId="RTFNum39">
    <w:name w:val="RTF_Num 3 9"/>
    <w:rPr>
      <w:rFonts w:ascii="Wingdings" w:eastAsia="Wingdings" w:hAnsi="Wingdings" w:cs="Wingdings"/>
    </w:rPr>
  </w:style>
  <w:style w:type="character" w:customStyle="1" w:styleId="RTFNum41">
    <w:name w:val="RTF_Num 4 1"/>
    <w:rPr>
      <w:rFonts w:ascii="Symbol" w:eastAsia="Symbol" w:hAnsi="Symbol" w:cs="Symbol"/>
    </w:rPr>
  </w:style>
  <w:style w:type="character" w:customStyle="1" w:styleId="RTFNum42">
    <w:name w:val="RTF_Num 4 2"/>
    <w:rPr>
      <w:rFonts w:ascii="Courier New" w:eastAsia="Courier New" w:hAnsi="Courier New" w:cs="Courier New"/>
    </w:rPr>
  </w:style>
  <w:style w:type="character" w:customStyle="1" w:styleId="RTFNum43">
    <w:name w:val="RTF_Num 4 3"/>
    <w:rPr>
      <w:rFonts w:ascii="Wingdings" w:eastAsia="Wingdings" w:hAnsi="Wingdings" w:cs="Wingdings"/>
    </w:rPr>
  </w:style>
  <w:style w:type="character" w:customStyle="1" w:styleId="RTFNum44">
    <w:name w:val="RTF_Num 4 4"/>
    <w:rPr>
      <w:rFonts w:ascii="Symbol" w:eastAsia="Symbol" w:hAnsi="Symbol" w:cs="Symbol"/>
    </w:rPr>
  </w:style>
  <w:style w:type="character" w:customStyle="1" w:styleId="RTFNum45">
    <w:name w:val="RTF_Num 4 5"/>
    <w:rPr>
      <w:rFonts w:ascii="Courier New" w:eastAsia="Courier New" w:hAnsi="Courier New" w:cs="Courier New"/>
    </w:rPr>
  </w:style>
  <w:style w:type="character" w:customStyle="1" w:styleId="RTFNum46">
    <w:name w:val="RTF_Num 4 6"/>
    <w:rPr>
      <w:rFonts w:ascii="Wingdings" w:eastAsia="Wingdings" w:hAnsi="Wingdings" w:cs="Wingdings"/>
    </w:rPr>
  </w:style>
  <w:style w:type="character" w:customStyle="1" w:styleId="RTFNum47">
    <w:name w:val="RTF_Num 4 7"/>
    <w:rPr>
      <w:rFonts w:ascii="Symbol" w:eastAsia="Symbol" w:hAnsi="Symbol" w:cs="Symbol"/>
    </w:rPr>
  </w:style>
  <w:style w:type="character" w:customStyle="1" w:styleId="RTFNum48">
    <w:name w:val="RTF_Num 4 8"/>
    <w:rPr>
      <w:rFonts w:ascii="Courier New" w:eastAsia="Courier New" w:hAnsi="Courier New" w:cs="Courier New"/>
    </w:rPr>
  </w:style>
  <w:style w:type="character" w:customStyle="1" w:styleId="RTFNum49">
    <w:name w:val="RTF_Num 4 9"/>
    <w:rPr>
      <w:rFonts w:ascii="Wingdings" w:eastAsia="Wingdings" w:hAnsi="Wingdings" w:cs="Wingdings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Symbol" w:eastAsia="Symbol" w:hAnsi="Symbol" w:cs="Symbol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91">
    <w:name w:val="RTF_Num 9 1"/>
    <w:rPr>
      <w:rFonts w:ascii="Symbol" w:eastAsia="Symbol" w:hAnsi="Symbol" w:cs="Symbol"/>
    </w:rPr>
  </w:style>
  <w:style w:type="character" w:customStyle="1" w:styleId="RTFNum92">
    <w:name w:val="RTF_Num 9 2"/>
    <w:rPr>
      <w:rFonts w:ascii="Courier New" w:eastAsia="Courier New" w:hAnsi="Courier New" w:cs="Courier New"/>
    </w:rPr>
  </w:style>
  <w:style w:type="character" w:customStyle="1" w:styleId="RTFNum93">
    <w:name w:val="RTF_Num 9 3"/>
    <w:rPr>
      <w:rFonts w:ascii="Wingdings" w:eastAsia="Wingdings" w:hAnsi="Wingdings" w:cs="Wingdings"/>
    </w:rPr>
  </w:style>
  <w:style w:type="character" w:customStyle="1" w:styleId="RTFNum94">
    <w:name w:val="RTF_Num 9 4"/>
    <w:rPr>
      <w:rFonts w:ascii="Symbol" w:eastAsia="Symbol" w:hAnsi="Symbol" w:cs="Symbol"/>
    </w:rPr>
  </w:style>
  <w:style w:type="character" w:customStyle="1" w:styleId="RTFNum95">
    <w:name w:val="RTF_Num 9 5"/>
    <w:rPr>
      <w:rFonts w:ascii="Courier New" w:eastAsia="Courier New" w:hAnsi="Courier New" w:cs="Courier New"/>
    </w:rPr>
  </w:style>
  <w:style w:type="character" w:customStyle="1" w:styleId="RTFNum96">
    <w:name w:val="RTF_Num 9 6"/>
    <w:rPr>
      <w:rFonts w:ascii="Wingdings" w:eastAsia="Wingdings" w:hAnsi="Wingdings" w:cs="Wingdings"/>
    </w:rPr>
  </w:style>
  <w:style w:type="character" w:customStyle="1" w:styleId="RTFNum97">
    <w:name w:val="RTF_Num 9 7"/>
    <w:rPr>
      <w:rFonts w:ascii="Symbol" w:eastAsia="Symbol" w:hAnsi="Symbol" w:cs="Symbol"/>
    </w:rPr>
  </w:style>
  <w:style w:type="character" w:customStyle="1" w:styleId="RTFNum98">
    <w:name w:val="RTF_Num 9 8"/>
    <w:rPr>
      <w:rFonts w:ascii="Courier New" w:eastAsia="Courier New" w:hAnsi="Courier New" w:cs="Courier New"/>
    </w:rPr>
  </w:style>
  <w:style w:type="character" w:customStyle="1" w:styleId="RTFNum99">
    <w:name w:val="RTF_Num 9 9"/>
    <w:rPr>
      <w:rFonts w:ascii="Wingdings" w:eastAsia="Wingdings" w:hAnsi="Wingdings" w:cs="Wingdings"/>
    </w:rPr>
  </w:style>
  <w:style w:type="character" w:customStyle="1" w:styleId="RTFNum101">
    <w:name w:val="RTF_Num 10 1"/>
    <w:rPr>
      <w:rFonts w:ascii="Symbol" w:eastAsia="Symbol" w:hAnsi="Symbol" w:cs="Symbol"/>
    </w:rPr>
  </w:style>
  <w:style w:type="character" w:customStyle="1" w:styleId="RTFNum102">
    <w:name w:val="RTF_Num 10 2"/>
    <w:rPr>
      <w:rFonts w:ascii="Courier New" w:eastAsia="Courier New" w:hAnsi="Courier New" w:cs="Courier New"/>
    </w:rPr>
  </w:style>
  <w:style w:type="character" w:customStyle="1" w:styleId="RTFNum103">
    <w:name w:val="RTF_Num 10 3"/>
    <w:rPr>
      <w:rFonts w:ascii="Wingdings" w:eastAsia="Wingdings" w:hAnsi="Wingdings" w:cs="Wingdings"/>
    </w:rPr>
  </w:style>
  <w:style w:type="character" w:customStyle="1" w:styleId="RTFNum104">
    <w:name w:val="RTF_Num 10 4"/>
    <w:rPr>
      <w:rFonts w:ascii="Symbol" w:eastAsia="Symbol" w:hAnsi="Symbol" w:cs="Symbol"/>
    </w:rPr>
  </w:style>
  <w:style w:type="character" w:customStyle="1" w:styleId="RTFNum105">
    <w:name w:val="RTF_Num 10 5"/>
    <w:rPr>
      <w:rFonts w:ascii="Courier New" w:eastAsia="Courier New" w:hAnsi="Courier New" w:cs="Courier New"/>
    </w:rPr>
  </w:style>
  <w:style w:type="character" w:customStyle="1" w:styleId="RTFNum106">
    <w:name w:val="RTF_Num 10 6"/>
    <w:rPr>
      <w:rFonts w:ascii="Wingdings" w:eastAsia="Wingdings" w:hAnsi="Wingdings" w:cs="Wingdings"/>
    </w:rPr>
  </w:style>
  <w:style w:type="character" w:customStyle="1" w:styleId="RTFNum107">
    <w:name w:val="RTF_Num 10 7"/>
    <w:rPr>
      <w:rFonts w:ascii="Symbol" w:eastAsia="Symbol" w:hAnsi="Symbol" w:cs="Symbol"/>
    </w:rPr>
  </w:style>
  <w:style w:type="character" w:customStyle="1" w:styleId="RTFNum108">
    <w:name w:val="RTF_Num 10 8"/>
    <w:rPr>
      <w:rFonts w:ascii="Courier New" w:eastAsia="Courier New" w:hAnsi="Courier New" w:cs="Courier New"/>
    </w:rPr>
  </w:style>
  <w:style w:type="character" w:customStyle="1" w:styleId="RTFNum109">
    <w:name w:val="RTF_Num 10 9"/>
    <w:rPr>
      <w:rFonts w:ascii="Wingdings" w:eastAsia="Wingdings" w:hAnsi="Wingdings" w:cs="Wingdings"/>
    </w:rPr>
  </w:style>
  <w:style w:type="character" w:customStyle="1" w:styleId="RTFNum111">
    <w:name w:val="RTF_Num 11 1"/>
    <w:rPr>
      <w:rFonts w:ascii="Symbol" w:eastAsia="Symbol" w:hAnsi="Symbol" w:cs="Symbol"/>
    </w:rPr>
  </w:style>
  <w:style w:type="character" w:customStyle="1" w:styleId="RTFNum112">
    <w:name w:val="RTF_Num 11 2"/>
    <w:rPr>
      <w:rFonts w:ascii="Courier New" w:eastAsia="Courier New" w:hAnsi="Courier New" w:cs="Courier New"/>
    </w:rPr>
  </w:style>
  <w:style w:type="character" w:customStyle="1" w:styleId="RTFNum113">
    <w:name w:val="RTF_Num 11 3"/>
    <w:rPr>
      <w:rFonts w:ascii="Wingdings" w:eastAsia="Wingdings" w:hAnsi="Wingdings" w:cs="Wingdings"/>
    </w:rPr>
  </w:style>
  <w:style w:type="character" w:customStyle="1" w:styleId="RTFNum114">
    <w:name w:val="RTF_Num 11 4"/>
    <w:rPr>
      <w:rFonts w:ascii="Symbol" w:eastAsia="Symbol" w:hAnsi="Symbol" w:cs="Symbol"/>
    </w:rPr>
  </w:style>
  <w:style w:type="character" w:customStyle="1" w:styleId="RTFNum115">
    <w:name w:val="RTF_Num 11 5"/>
    <w:rPr>
      <w:rFonts w:ascii="Courier New" w:eastAsia="Courier New" w:hAnsi="Courier New" w:cs="Courier New"/>
    </w:rPr>
  </w:style>
  <w:style w:type="character" w:customStyle="1" w:styleId="RTFNum116">
    <w:name w:val="RTF_Num 11 6"/>
    <w:rPr>
      <w:rFonts w:ascii="Wingdings" w:eastAsia="Wingdings" w:hAnsi="Wingdings" w:cs="Wingdings"/>
    </w:rPr>
  </w:style>
  <w:style w:type="character" w:customStyle="1" w:styleId="RTFNum117">
    <w:name w:val="RTF_Num 11 7"/>
    <w:rPr>
      <w:rFonts w:ascii="Symbol" w:eastAsia="Symbol" w:hAnsi="Symbol" w:cs="Symbol"/>
    </w:rPr>
  </w:style>
  <w:style w:type="character" w:customStyle="1" w:styleId="RTFNum118">
    <w:name w:val="RTF_Num 11 8"/>
    <w:rPr>
      <w:rFonts w:ascii="Courier New" w:eastAsia="Courier New" w:hAnsi="Courier New" w:cs="Courier New"/>
    </w:rPr>
  </w:style>
  <w:style w:type="character" w:customStyle="1" w:styleId="RTFNum119">
    <w:name w:val="RTF_Num 11 9"/>
    <w:rPr>
      <w:rFonts w:ascii="Wingdings" w:eastAsia="Wingdings" w:hAnsi="Wingdings" w:cs="Wingdings"/>
    </w:rPr>
  </w:style>
  <w:style w:type="character" w:customStyle="1" w:styleId="RTFNum121">
    <w:name w:val="RTF_Num 12 1"/>
    <w:rPr>
      <w:rFonts w:ascii="Symbol" w:eastAsia="Symbol" w:hAnsi="Symbol" w:cs="Symbol"/>
    </w:rPr>
  </w:style>
  <w:style w:type="character" w:customStyle="1" w:styleId="RTFNum122">
    <w:name w:val="RTF_Num 12 2"/>
    <w:rPr>
      <w:rFonts w:ascii="Courier New" w:eastAsia="Courier New" w:hAnsi="Courier New" w:cs="Courier New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ascii="Symbol" w:eastAsia="Symbol" w:hAnsi="Symbol" w:cs="Symbol"/>
    </w:rPr>
  </w:style>
  <w:style w:type="character" w:customStyle="1" w:styleId="RTFNum132">
    <w:name w:val="RTF_Num 13 2"/>
    <w:rPr>
      <w:rFonts w:ascii="Courier New" w:eastAsia="Courier New" w:hAnsi="Courier New" w:cs="Courier New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WW-DefaultParagraphFont111">
    <w:name w:val="WW-Default Paragraph Font111"/>
  </w:style>
  <w:style w:type="character" w:customStyle="1" w:styleId="Internetlink">
    <w:name w:val="Internet link"/>
    <w:rPr>
      <w:rFonts w:eastAsia="Times New Roman"/>
      <w:color w:val="0000FF"/>
      <w:u w:val="single"/>
    </w:rPr>
  </w:style>
  <w:style w:type="character" w:customStyle="1" w:styleId="apple-style-span">
    <w:name w:val="apple-style-span"/>
    <w:rPr>
      <w:rFonts w:eastAsia="Times New Roman"/>
    </w:rPr>
  </w:style>
  <w:style w:type="character" w:customStyle="1" w:styleId="apple-converted-space">
    <w:name w:val="apple-converted-space"/>
    <w:rPr>
      <w:rFonts w:eastAsia="Times New Roman"/>
    </w:rPr>
  </w:style>
  <w:style w:type="character" w:customStyle="1" w:styleId="ListLabel1">
    <w:name w:val="ListLabel 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BodyText"/>
    <w:pPr>
      <w:keepNext/>
      <w:spacing w:before="240" w:after="120"/>
    </w:pPr>
    <w:rPr>
      <w:rFonts w:ascii="Arial" w:eastAsia="Arial" w:hAnsi="Arial" w:cs="Microsoft YaHei"/>
      <w:sz w:val="28"/>
    </w:rPr>
  </w:style>
  <w:style w:type="paragraph" w:styleId="BodyText">
    <w:name w:val="Body Text"/>
    <w:basedOn w:val="Standard"/>
    <w:pPr>
      <w:spacing w:after="120"/>
    </w:pPr>
  </w:style>
  <w:style w:type="paragraph" w:styleId="List">
    <w:name w:val="List"/>
    <w:basedOn w:val="BodyText"/>
    <w:rPr>
      <w:rFonts w:eastAsia="Arial"/>
    </w:rPr>
  </w:style>
  <w:style w:type="paragraph" w:styleId="Caption">
    <w:name w:val="caption"/>
    <w:basedOn w:val="Normal"/>
    <w:qFormat/>
    <w:pPr>
      <w:spacing w:before="120" w:after="120"/>
    </w:pPr>
    <w:rPr>
      <w:rFonts w:eastAsia="Arial"/>
      <w:i/>
      <w:iCs/>
      <w:sz w:val="24"/>
    </w:rPr>
  </w:style>
  <w:style w:type="paragraph" w:customStyle="1" w:styleId="Index">
    <w:name w:val="Index"/>
    <w:basedOn w:val="Standard"/>
    <w:rPr>
      <w:rFonts w:eastAsia="Ari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kern w:val="1"/>
      <w:sz w:val="24"/>
      <w:szCs w:val="24"/>
      <w:lang w:eastAsia="hi-IN" w:bidi="hi-IN"/>
    </w:rPr>
  </w:style>
  <w:style w:type="paragraph" w:customStyle="1" w:styleId="Caption1">
    <w:name w:val="Caption1"/>
    <w:basedOn w:val="Standard"/>
    <w:pPr>
      <w:spacing w:before="120" w:after="120"/>
    </w:pPr>
    <w:rPr>
      <w:rFonts w:eastAsia="Arial"/>
      <w:i/>
      <w:iCs/>
    </w:rPr>
  </w:style>
  <w:style w:type="paragraph" w:styleId="ListParagraph">
    <w:name w:val="List Paragraph"/>
    <w:basedOn w:val="Standard"/>
    <w:qFormat/>
    <w:pPr>
      <w:spacing w:after="160" w:line="252" w:lineRule="auto"/>
      <w:ind w:left="720"/>
    </w:pPr>
    <w:rPr>
      <w:rFonts w:ascii="Calibri" w:eastAsia="Calibri" w:hAnsi="Calibri" w:cs="Calibri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87543D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465726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57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E4C3D-FD8C-4936-A828-83A8990A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5178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Anikin</dc:creator>
  <cp:lastModifiedBy>Andre Anikin</cp:lastModifiedBy>
  <cp:revision>66</cp:revision>
  <cp:lastPrinted>2011-10-31T13:09:00Z</cp:lastPrinted>
  <dcterms:created xsi:type="dcterms:W3CDTF">2021-11-19T22:46:00Z</dcterms:created>
  <dcterms:modified xsi:type="dcterms:W3CDTF">2022-02-02T01:20:00Z</dcterms:modified>
</cp:coreProperties>
</file>