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80F8" w14:textId="00855E36" w:rsidR="00EB483C" w:rsidRPr="003B7B4B" w:rsidRDefault="00871832" w:rsidP="005D163D">
      <w:pPr>
        <w:spacing w:after="0" w:line="264" w:lineRule="auto"/>
        <w:jc w:val="right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August</w:t>
      </w:r>
      <w:r w:rsidR="00EB483C" w:rsidRPr="003B7B4B">
        <w:rPr>
          <w:rFonts w:ascii="Times New Roman" w:hAnsi="Times New Roman" w:cs="Times New Roman"/>
        </w:rPr>
        <w:t xml:space="preserve"> </w:t>
      </w:r>
      <w:r w:rsidR="00861D69" w:rsidRPr="003B7B4B">
        <w:rPr>
          <w:rFonts w:ascii="Times New Roman" w:hAnsi="Times New Roman" w:cs="Times New Roman"/>
        </w:rPr>
        <w:t>2</w:t>
      </w:r>
      <w:r w:rsidRPr="003B7B4B">
        <w:rPr>
          <w:rFonts w:ascii="Times New Roman" w:hAnsi="Times New Roman" w:cs="Times New Roman"/>
        </w:rPr>
        <w:t>0</w:t>
      </w:r>
      <w:r w:rsidR="00EB483C" w:rsidRPr="003B7B4B">
        <w:rPr>
          <w:rFonts w:ascii="Times New Roman" w:hAnsi="Times New Roman" w:cs="Times New Roman"/>
        </w:rPr>
        <w:t>, 2022</w:t>
      </w:r>
    </w:p>
    <w:p w14:paraId="72FA04BD" w14:textId="77777777" w:rsidR="00A15E1B" w:rsidRPr="003B7B4B" w:rsidRDefault="00A15E1B" w:rsidP="005D163D">
      <w:pPr>
        <w:spacing w:after="0" w:line="264" w:lineRule="auto"/>
        <w:jc w:val="right"/>
        <w:rPr>
          <w:rFonts w:ascii="Times New Roman" w:hAnsi="Times New Roman" w:cs="Times New Roman"/>
        </w:rPr>
      </w:pPr>
    </w:p>
    <w:p w14:paraId="58C7F7E4" w14:textId="6EB77615" w:rsidR="00F61A52" w:rsidRPr="003B7B4B" w:rsidRDefault="00EB483C" w:rsidP="005D163D">
      <w:pPr>
        <w:spacing w:after="0" w:line="264" w:lineRule="auto"/>
        <w:rPr>
          <w:rFonts w:ascii="Times New Roman" w:hAnsi="Times New Roman" w:cs="Times New Roman"/>
        </w:rPr>
      </w:pPr>
      <w:proofErr w:type="spellStart"/>
      <w:r w:rsidRPr="003B7B4B">
        <w:rPr>
          <w:rFonts w:ascii="Times New Roman" w:hAnsi="Times New Roman" w:cs="Times New Roman"/>
        </w:rPr>
        <w:t>Dear</w:t>
      </w:r>
      <w:proofErr w:type="spellEnd"/>
      <w:r w:rsidRPr="003B7B4B">
        <w:rPr>
          <w:rFonts w:ascii="Times New Roman" w:hAnsi="Times New Roman" w:cs="Times New Roman"/>
        </w:rPr>
        <w:t xml:space="preserve"> Editor of Scientific Reports, </w:t>
      </w:r>
      <w:proofErr w:type="spellStart"/>
      <w:r w:rsidRPr="003B7B4B">
        <w:rPr>
          <w:rFonts w:ascii="Times New Roman" w:hAnsi="Times New Roman" w:cs="Times New Roman"/>
        </w:rPr>
        <w:t>please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find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enclosed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manuscript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entitled</w:t>
      </w:r>
      <w:proofErr w:type="spellEnd"/>
      <w:r w:rsidRPr="003B7B4B">
        <w:rPr>
          <w:rFonts w:ascii="Times New Roman" w:hAnsi="Times New Roman" w:cs="Times New Roman"/>
        </w:rPr>
        <w:t xml:space="preserve">: </w:t>
      </w:r>
    </w:p>
    <w:p w14:paraId="0F3A04CF" w14:textId="77777777" w:rsidR="00CF331D" w:rsidRPr="003B7B4B" w:rsidRDefault="00CF331D" w:rsidP="005D163D">
      <w:pPr>
        <w:spacing w:after="0" w:line="264" w:lineRule="auto"/>
        <w:rPr>
          <w:rFonts w:ascii="Times New Roman" w:hAnsi="Times New Roman" w:cs="Times New Roman"/>
        </w:rPr>
      </w:pPr>
    </w:p>
    <w:p w14:paraId="57C9B9E4" w14:textId="7D1CD2A1" w:rsidR="00A15E1B" w:rsidRPr="003B7B4B" w:rsidRDefault="00EB483C" w:rsidP="00076C5B">
      <w:pPr>
        <w:spacing w:after="0" w:line="264" w:lineRule="auto"/>
        <w:jc w:val="center"/>
        <w:rPr>
          <w:rFonts w:ascii="Times New Roman" w:hAnsi="Times New Roman" w:cs="Times New Roman"/>
          <w:i/>
          <w:iCs/>
        </w:rPr>
      </w:pPr>
      <w:r w:rsidRPr="003B7B4B">
        <w:rPr>
          <w:rFonts w:ascii="Times New Roman" w:hAnsi="Times New Roman" w:cs="Times New Roman"/>
          <w:i/>
          <w:iCs/>
        </w:rPr>
        <w:t>“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Enhancing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diagnostic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stochastic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mortality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 models</w:t>
      </w:r>
      <w:r w:rsidR="00076C5B"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leveraging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contrast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trees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. An 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application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076C5B" w:rsidRPr="003B7B4B">
        <w:rPr>
          <w:rFonts w:ascii="Times New Roman" w:hAnsi="Times New Roman" w:cs="Times New Roman"/>
          <w:i/>
          <w:iCs/>
        </w:rPr>
        <w:t>Italian</w:t>
      </w:r>
      <w:proofErr w:type="spellEnd"/>
      <w:r w:rsidR="00076C5B" w:rsidRPr="003B7B4B">
        <w:rPr>
          <w:rFonts w:ascii="Times New Roman" w:hAnsi="Times New Roman" w:cs="Times New Roman"/>
          <w:i/>
          <w:iCs/>
        </w:rPr>
        <w:t xml:space="preserve"> </w:t>
      </w:r>
      <w:r w:rsidR="00076C5B" w:rsidRPr="003B7B4B">
        <w:rPr>
          <w:rFonts w:ascii="Times New Roman" w:hAnsi="Times New Roman" w:cs="Times New Roman"/>
          <w:i/>
          <w:iCs/>
        </w:rPr>
        <w:t>data</w:t>
      </w:r>
      <w:r w:rsidRPr="003B7B4B">
        <w:rPr>
          <w:rFonts w:ascii="Times New Roman" w:hAnsi="Times New Roman" w:cs="Times New Roman"/>
          <w:i/>
          <w:iCs/>
        </w:rPr>
        <w:t>”,</w:t>
      </w:r>
    </w:p>
    <w:p w14:paraId="3DB430B1" w14:textId="77777777" w:rsidR="00CF331D" w:rsidRPr="003B7B4B" w:rsidRDefault="00CF331D" w:rsidP="005D163D">
      <w:pPr>
        <w:spacing w:after="0" w:line="264" w:lineRule="auto"/>
        <w:jc w:val="center"/>
        <w:rPr>
          <w:rFonts w:ascii="Times New Roman" w:hAnsi="Times New Roman" w:cs="Times New Roman"/>
          <w:i/>
          <w:iCs/>
        </w:rPr>
      </w:pPr>
    </w:p>
    <w:p w14:paraId="2BAE6241" w14:textId="2215243A" w:rsidR="00EB483C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co-</w:t>
      </w:r>
      <w:proofErr w:type="spellStart"/>
      <w:r w:rsidRPr="003B7B4B">
        <w:rPr>
          <w:rFonts w:ascii="Times New Roman" w:hAnsi="Times New Roman" w:cs="Times New Roman"/>
        </w:rPr>
        <w:t>authored</w:t>
      </w:r>
      <w:proofErr w:type="spellEnd"/>
      <w:r w:rsidRPr="003B7B4B">
        <w:rPr>
          <w:rFonts w:ascii="Times New Roman" w:hAnsi="Times New Roman" w:cs="Times New Roman"/>
        </w:rPr>
        <w:t xml:space="preserve"> by</w:t>
      </w:r>
      <w:r w:rsidR="00076C5B" w:rsidRPr="003B7B4B">
        <w:rPr>
          <w:rFonts w:ascii="Times New Roman" w:hAnsi="Times New Roman" w:cs="Times New Roman"/>
        </w:rPr>
        <w:t xml:space="preserve"> </w:t>
      </w:r>
      <w:proofErr w:type="spellStart"/>
      <w:r w:rsidR="00076C5B" w:rsidRPr="003B7B4B">
        <w:rPr>
          <w:rFonts w:ascii="Times New Roman" w:hAnsi="Times New Roman" w:cs="Times New Roman"/>
        </w:rPr>
        <w:t>S.Levantesi</w:t>
      </w:r>
      <w:proofErr w:type="spellEnd"/>
      <w:r w:rsidR="00076C5B" w:rsidRPr="003B7B4B">
        <w:rPr>
          <w:rFonts w:ascii="Times New Roman" w:hAnsi="Times New Roman" w:cs="Times New Roman"/>
        </w:rPr>
        <w:t xml:space="preserve">, </w:t>
      </w:r>
      <w:proofErr w:type="spellStart"/>
      <w:r w:rsidR="00076C5B" w:rsidRPr="003B7B4B">
        <w:rPr>
          <w:rFonts w:ascii="Times New Roman" w:hAnsi="Times New Roman" w:cs="Times New Roman"/>
        </w:rPr>
        <w:t>M.Lizzi</w:t>
      </w:r>
      <w:proofErr w:type="spellEnd"/>
      <w:r w:rsidR="00076C5B" w:rsidRPr="003B7B4B">
        <w:rPr>
          <w:rFonts w:ascii="Times New Roman" w:hAnsi="Times New Roman" w:cs="Times New Roman"/>
        </w:rPr>
        <w:t>, and</w:t>
      </w:r>
      <w:r w:rsidRPr="003B7B4B">
        <w:rPr>
          <w:rFonts w:ascii="Times New Roman" w:hAnsi="Times New Roman" w:cs="Times New Roman"/>
        </w:rPr>
        <w:t xml:space="preserve"> A.</w:t>
      </w:r>
      <w:r w:rsidR="0069711B" w:rsidRPr="003B7B4B">
        <w:rPr>
          <w:rFonts w:ascii="Times New Roman" w:hAnsi="Times New Roman" w:cs="Times New Roman"/>
        </w:rPr>
        <w:t xml:space="preserve"> </w:t>
      </w:r>
      <w:r w:rsidRPr="003B7B4B">
        <w:rPr>
          <w:rFonts w:ascii="Times New Roman" w:hAnsi="Times New Roman" w:cs="Times New Roman"/>
        </w:rPr>
        <w:t xml:space="preserve">Nigri, </w:t>
      </w:r>
      <w:proofErr w:type="spellStart"/>
      <w:r w:rsidRPr="003B7B4B">
        <w:rPr>
          <w:rFonts w:ascii="Times New Roman" w:hAnsi="Times New Roman" w:cs="Times New Roman"/>
        </w:rPr>
        <w:t>that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we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would</w:t>
      </w:r>
      <w:proofErr w:type="spellEnd"/>
      <w:r w:rsidRPr="003B7B4B">
        <w:rPr>
          <w:rFonts w:ascii="Times New Roman" w:hAnsi="Times New Roman" w:cs="Times New Roman"/>
        </w:rPr>
        <w:t xml:space="preserve"> like to </w:t>
      </w:r>
      <w:proofErr w:type="spellStart"/>
      <w:r w:rsidRPr="003B7B4B">
        <w:rPr>
          <w:rFonts w:ascii="Times New Roman" w:hAnsi="Times New Roman" w:cs="Times New Roman"/>
        </w:rPr>
        <w:t>submit</w:t>
      </w:r>
      <w:proofErr w:type="spellEnd"/>
      <w:r w:rsidRPr="003B7B4B">
        <w:rPr>
          <w:rFonts w:ascii="Times New Roman" w:hAnsi="Times New Roman" w:cs="Times New Roman"/>
        </w:rPr>
        <w:t xml:space="preserve"> for </w:t>
      </w:r>
      <w:proofErr w:type="spellStart"/>
      <w:r w:rsidRPr="003B7B4B">
        <w:rPr>
          <w:rFonts w:ascii="Times New Roman" w:hAnsi="Times New Roman" w:cs="Times New Roman"/>
        </w:rPr>
        <w:t>consideration</w:t>
      </w:r>
      <w:proofErr w:type="spellEnd"/>
      <w:r w:rsidRPr="003B7B4B">
        <w:rPr>
          <w:rFonts w:ascii="Times New Roman" w:hAnsi="Times New Roman" w:cs="Times New Roman"/>
        </w:rPr>
        <w:t xml:space="preserve"> for </w:t>
      </w:r>
      <w:proofErr w:type="spellStart"/>
      <w:r w:rsidRPr="003B7B4B">
        <w:rPr>
          <w:rFonts w:ascii="Times New Roman" w:hAnsi="Times New Roman" w:cs="Times New Roman"/>
        </w:rPr>
        <w:t>publication</w:t>
      </w:r>
      <w:proofErr w:type="spellEnd"/>
      <w:r w:rsidRPr="003B7B4B">
        <w:rPr>
          <w:rFonts w:ascii="Times New Roman" w:hAnsi="Times New Roman" w:cs="Times New Roman"/>
        </w:rPr>
        <w:t xml:space="preserve"> in </w:t>
      </w:r>
      <w:r w:rsidRPr="003B7B4B">
        <w:rPr>
          <w:rFonts w:ascii="Times New Roman" w:hAnsi="Times New Roman" w:cs="Times New Roman"/>
          <w:i/>
          <w:iCs/>
        </w:rPr>
        <w:t>Scientific Reports</w:t>
      </w:r>
      <w:r w:rsidRPr="003B7B4B">
        <w:rPr>
          <w:rFonts w:ascii="Times New Roman" w:hAnsi="Times New Roman" w:cs="Times New Roman"/>
        </w:rPr>
        <w:t xml:space="preserve">. </w:t>
      </w:r>
    </w:p>
    <w:p w14:paraId="6AF3959C" w14:textId="77777777" w:rsidR="00CF331D" w:rsidRPr="003B7B4B" w:rsidRDefault="00CF331D" w:rsidP="003B7B4B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</w:p>
    <w:p w14:paraId="378553F1" w14:textId="340D3D2B" w:rsidR="00871832" w:rsidRPr="003B7B4B" w:rsidRDefault="00871832" w:rsidP="003B7B4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The rise in </w:t>
      </w:r>
      <w:proofErr w:type="spellStart"/>
      <w:r w:rsidRPr="003B7B4B">
        <w:rPr>
          <w:rFonts w:ascii="Times New Roman" w:hAnsi="Times New Roman" w:cs="Times New Roman"/>
        </w:rPr>
        <w:t>longevity</w:t>
      </w:r>
      <w:proofErr w:type="spellEnd"/>
      <w:r w:rsidRPr="003B7B4B">
        <w:rPr>
          <w:rFonts w:ascii="Times New Roman" w:hAnsi="Times New Roman" w:cs="Times New Roman"/>
        </w:rPr>
        <w:t xml:space="preserve"> in the </w:t>
      </w:r>
      <w:proofErr w:type="spellStart"/>
      <w:r w:rsidRPr="003B7B4B">
        <w:rPr>
          <w:rFonts w:ascii="Times New Roman" w:hAnsi="Times New Roman" w:cs="Times New Roman"/>
        </w:rPr>
        <w:t>twentieth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century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has</w:t>
      </w:r>
      <w:proofErr w:type="spellEnd"/>
      <w:r w:rsidRPr="003B7B4B">
        <w:rPr>
          <w:rFonts w:ascii="Times New Roman" w:hAnsi="Times New Roman" w:cs="Times New Roman"/>
        </w:rPr>
        <w:t xml:space="preserve"> led to a </w:t>
      </w:r>
      <w:proofErr w:type="spellStart"/>
      <w:r w:rsidRPr="003B7B4B">
        <w:rPr>
          <w:rFonts w:ascii="Times New Roman" w:hAnsi="Times New Roman" w:cs="Times New Roman"/>
        </w:rPr>
        <w:t>growing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interest</w:t>
      </w:r>
      <w:proofErr w:type="spellEnd"/>
      <w:r w:rsidRPr="003B7B4B">
        <w:rPr>
          <w:rFonts w:ascii="Times New Roman" w:hAnsi="Times New Roman" w:cs="Times New Roman"/>
        </w:rPr>
        <w:t xml:space="preserve"> in </w:t>
      </w:r>
      <w:proofErr w:type="spellStart"/>
      <w:r w:rsidRPr="003B7B4B">
        <w:rPr>
          <w:rFonts w:ascii="Times New Roman" w:hAnsi="Times New Roman" w:cs="Times New Roman"/>
        </w:rPr>
        <w:t>modeling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mortality</w:t>
      </w:r>
      <w:proofErr w:type="spellEnd"/>
      <w:r w:rsidRPr="003B7B4B">
        <w:rPr>
          <w:rFonts w:ascii="Times New Roman" w:hAnsi="Times New Roman" w:cs="Times New Roman"/>
        </w:rPr>
        <w:t xml:space="preserve">, and new </w:t>
      </w:r>
      <w:proofErr w:type="spellStart"/>
      <w:r w:rsidRPr="003B7B4B">
        <w:rPr>
          <w:rFonts w:ascii="Times New Roman" w:hAnsi="Times New Roman" w:cs="Times New Roman"/>
        </w:rPr>
        <w:t>advanced</w:t>
      </w:r>
      <w:proofErr w:type="spellEnd"/>
      <w:r w:rsidRPr="003B7B4B">
        <w:rPr>
          <w:rFonts w:ascii="Times New Roman" w:hAnsi="Times New Roman" w:cs="Times New Roman"/>
        </w:rPr>
        <w:t xml:space="preserve"> techniques</w:t>
      </w:r>
      <w:r w:rsidR="003B7B4B"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such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as</w:t>
      </w:r>
      <w:proofErr w:type="spellEnd"/>
      <w:r w:rsidRPr="003B7B4B">
        <w:rPr>
          <w:rFonts w:ascii="Times New Roman" w:hAnsi="Times New Roman" w:cs="Times New Roman"/>
        </w:rPr>
        <w:t xml:space="preserve"> machine learning </w:t>
      </w:r>
      <w:proofErr w:type="spellStart"/>
      <w:r w:rsidRPr="003B7B4B">
        <w:rPr>
          <w:rFonts w:ascii="Times New Roman" w:hAnsi="Times New Roman" w:cs="Times New Roman"/>
        </w:rPr>
        <w:t>have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recently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joined</w:t>
      </w:r>
      <w:proofErr w:type="spellEnd"/>
      <w:r w:rsidRPr="003B7B4B">
        <w:rPr>
          <w:rFonts w:ascii="Times New Roman" w:hAnsi="Times New Roman" w:cs="Times New Roman"/>
        </w:rPr>
        <w:t xml:space="preserve"> more </w:t>
      </w:r>
      <w:proofErr w:type="spellStart"/>
      <w:r w:rsidRPr="003B7B4B">
        <w:rPr>
          <w:rFonts w:ascii="Times New Roman" w:hAnsi="Times New Roman" w:cs="Times New Roman"/>
        </w:rPr>
        <w:t>traditional</w:t>
      </w:r>
      <w:proofErr w:type="spellEnd"/>
      <w:r w:rsidRPr="003B7B4B">
        <w:rPr>
          <w:rFonts w:ascii="Times New Roman" w:hAnsi="Times New Roman" w:cs="Times New Roman"/>
        </w:rPr>
        <w:t xml:space="preserve"> models, </w:t>
      </w:r>
      <w:proofErr w:type="spellStart"/>
      <w:r w:rsidRPr="003B7B4B">
        <w:rPr>
          <w:rFonts w:ascii="Times New Roman" w:hAnsi="Times New Roman" w:cs="Times New Roman"/>
        </w:rPr>
        <w:t>such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as</w:t>
      </w:r>
      <w:proofErr w:type="spellEnd"/>
      <w:r w:rsidRPr="003B7B4B">
        <w:rPr>
          <w:rFonts w:ascii="Times New Roman" w:hAnsi="Times New Roman" w:cs="Times New Roman"/>
        </w:rPr>
        <w:t xml:space="preserve"> the Lee-Carter or the Age </w:t>
      </w:r>
      <w:proofErr w:type="spellStart"/>
      <w:r w:rsidRPr="003B7B4B">
        <w:rPr>
          <w:rFonts w:ascii="Times New Roman" w:hAnsi="Times New Roman" w:cs="Times New Roman"/>
        </w:rPr>
        <w:t>Period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Cohort</w:t>
      </w:r>
      <w:proofErr w:type="spellEnd"/>
      <w:r w:rsidRPr="003B7B4B">
        <w:rPr>
          <w:rFonts w:ascii="Times New Roman" w:hAnsi="Times New Roman" w:cs="Times New Roman"/>
        </w:rPr>
        <w:t>.</w:t>
      </w:r>
    </w:p>
    <w:p w14:paraId="09B78D9B" w14:textId="1C1890DB" w:rsidR="00871832" w:rsidRPr="003B7B4B" w:rsidRDefault="00871832" w:rsidP="003B7B4B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B7B4B">
        <w:rPr>
          <w:rFonts w:ascii="Times New Roman" w:hAnsi="Times New Roman" w:cs="Times New Roman"/>
        </w:rPr>
        <w:t>However</w:t>
      </w:r>
      <w:proofErr w:type="spellEnd"/>
      <w:r w:rsidRPr="003B7B4B">
        <w:rPr>
          <w:rFonts w:ascii="Times New Roman" w:hAnsi="Times New Roman" w:cs="Times New Roman"/>
        </w:rPr>
        <w:t xml:space="preserve">, the performances of </w:t>
      </w:r>
      <w:proofErr w:type="spellStart"/>
      <w:r w:rsidRPr="003B7B4B">
        <w:rPr>
          <w:rFonts w:ascii="Times New Roman" w:hAnsi="Times New Roman" w:cs="Times New Roman"/>
        </w:rPr>
        <w:t>these</w:t>
      </w:r>
      <w:proofErr w:type="spellEnd"/>
      <w:r w:rsidRPr="003B7B4B">
        <w:rPr>
          <w:rFonts w:ascii="Times New Roman" w:hAnsi="Times New Roman" w:cs="Times New Roman"/>
        </w:rPr>
        <w:t xml:space="preserve"> models, in </w:t>
      </w:r>
      <w:proofErr w:type="spellStart"/>
      <w:r w:rsidRPr="003B7B4B">
        <w:rPr>
          <w:rFonts w:ascii="Times New Roman" w:hAnsi="Times New Roman" w:cs="Times New Roman"/>
        </w:rPr>
        <w:t>terms</w:t>
      </w:r>
      <w:proofErr w:type="spellEnd"/>
      <w:r w:rsidRPr="003B7B4B">
        <w:rPr>
          <w:rFonts w:ascii="Times New Roman" w:hAnsi="Times New Roman" w:cs="Times New Roman"/>
        </w:rPr>
        <w:t xml:space="preserve"> of fitting to the </w:t>
      </w:r>
      <w:proofErr w:type="spellStart"/>
      <w:r w:rsidRPr="003B7B4B">
        <w:rPr>
          <w:rFonts w:ascii="Times New Roman" w:hAnsi="Times New Roman" w:cs="Times New Roman"/>
        </w:rPr>
        <w:t>observed</w:t>
      </w:r>
      <w:proofErr w:type="spellEnd"/>
      <w:r w:rsidRPr="003B7B4B">
        <w:rPr>
          <w:rFonts w:ascii="Times New Roman" w:hAnsi="Times New Roman" w:cs="Times New Roman"/>
        </w:rPr>
        <w:t xml:space="preserve"> data, are </w:t>
      </w:r>
      <w:proofErr w:type="spellStart"/>
      <w:r w:rsidRPr="003B7B4B">
        <w:rPr>
          <w:rFonts w:ascii="Times New Roman" w:hAnsi="Times New Roman" w:cs="Times New Roman"/>
        </w:rPr>
        <w:t>difficult</w:t>
      </w:r>
      <w:proofErr w:type="spellEnd"/>
      <w:r w:rsidRPr="003B7B4B">
        <w:rPr>
          <w:rFonts w:ascii="Times New Roman" w:hAnsi="Times New Roman" w:cs="Times New Roman"/>
        </w:rPr>
        <w:t xml:space="preserve"> to compare in a </w:t>
      </w:r>
      <w:proofErr w:type="spellStart"/>
      <w:r w:rsidRPr="003B7B4B">
        <w:rPr>
          <w:rFonts w:ascii="Times New Roman" w:hAnsi="Times New Roman" w:cs="Times New Roman"/>
        </w:rPr>
        <w:t>unified</w:t>
      </w:r>
      <w:proofErr w:type="spellEnd"/>
      <w:r w:rsidR="003B7B4B" w:rsidRPr="003B7B4B">
        <w:rPr>
          <w:rFonts w:ascii="Times New Roman" w:hAnsi="Times New Roman" w:cs="Times New Roman"/>
        </w:rPr>
        <w:t xml:space="preserve"> </w:t>
      </w:r>
      <w:r w:rsidRPr="003B7B4B">
        <w:rPr>
          <w:rFonts w:ascii="Times New Roman" w:hAnsi="Times New Roman" w:cs="Times New Roman"/>
        </w:rPr>
        <w:t xml:space="preserve">framework. The </w:t>
      </w:r>
      <w:proofErr w:type="spellStart"/>
      <w:r w:rsidRPr="003B7B4B">
        <w:rPr>
          <w:rFonts w:ascii="Times New Roman" w:hAnsi="Times New Roman" w:cs="Times New Roman"/>
        </w:rPr>
        <w:t>goodness</w:t>
      </w:r>
      <w:proofErr w:type="spellEnd"/>
      <w:r w:rsidRPr="003B7B4B">
        <w:rPr>
          <w:rFonts w:ascii="Times New Roman" w:hAnsi="Times New Roman" w:cs="Times New Roman"/>
        </w:rPr>
        <w:t>-of-</w:t>
      </w:r>
      <w:proofErr w:type="spellStart"/>
      <w:r w:rsidRPr="003B7B4B">
        <w:rPr>
          <w:rFonts w:ascii="Times New Roman" w:hAnsi="Times New Roman" w:cs="Times New Roman"/>
        </w:rPr>
        <w:t>fit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measures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summarizing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discrepancy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between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estimates</w:t>
      </w:r>
      <w:proofErr w:type="spellEnd"/>
      <w:r w:rsidRPr="003B7B4B">
        <w:rPr>
          <w:rFonts w:ascii="Times New Roman" w:hAnsi="Times New Roman" w:cs="Times New Roman"/>
        </w:rPr>
        <w:t xml:space="preserve"> from the model and the</w:t>
      </w:r>
      <w:r w:rsidR="003B7B4B"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observed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values</w:t>
      </w:r>
      <w:proofErr w:type="spellEnd"/>
      <w:r w:rsidRPr="003B7B4B">
        <w:rPr>
          <w:rFonts w:ascii="Times New Roman" w:hAnsi="Times New Roman" w:cs="Times New Roman"/>
        </w:rPr>
        <w:t xml:space="preserve"> are </w:t>
      </w:r>
      <w:proofErr w:type="spellStart"/>
      <w:r w:rsidRPr="003B7B4B">
        <w:rPr>
          <w:rFonts w:ascii="Times New Roman" w:hAnsi="Times New Roman" w:cs="Times New Roman"/>
        </w:rPr>
        <w:t>different</w:t>
      </w:r>
      <w:proofErr w:type="spellEnd"/>
      <w:r w:rsidRPr="003B7B4B">
        <w:rPr>
          <w:rFonts w:ascii="Times New Roman" w:hAnsi="Times New Roman" w:cs="Times New Roman"/>
        </w:rPr>
        <w:t xml:space="preserve"> for </w:t>
      </w:r>
      <w:proofErr w:type="spellStart"/>
      <w:r w:rsidRPr="003B7B4B">
        <w:rPr>
          <w:rFonts w:ascii="Times New Roman" w:hAnsi="Times New Roman" w:cs="Times New Roman"/>
        </w:rPr>
        <w:t>traditional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mortality</w:t>
      </w:r>
      <w:proofErr w:type="spellEnd"/>
      <w:r w:rsidRPr="003B7B4B">
        <w:rPr>
          <w:rFonts w:ascii="Times New Roman" w:hAnsi="Times New Roman" w:cs="Times New Roman"/>
        </w:rPr>
        <w:t xml:space="preserve"> models and machine learning. </w:t>
      </w:r>
      <w:proofErr w:type="spellStart"/>
      <w:r w:rsidRPr="003B7B4B">
        <w:rPr>
          <w:rFonts w:ascii="Times New Roman" w:hAnsi="Times New Roman" w:cs="Times New Roman"/>
        </w:rPr>
        <w:t>We</w:t>
      </w:r>
      <w:proofErr w:type="spellEnd"/>
      <w:r w:rsidRPr="003B7B4B">
        <w:rPr>
          <w:rFonts w:ascii="Times New Roman" w:hAnsi="Times New Roman" w:cs="Times New Roman"/>
        </w:rPr>
        <w:t xml:space="preserve">, </w:t>
      </w:r>
      <w:proofErr w:type="spellStart"/>
      <w:r w:rsidRPr="003B7B4B">
        <w:rPr>
          <w:rFonts w:ascii="Times New Roman" w:hAnsi="Times New Roman" w:cs="Times New Roman"/>
        </w:rPr>
        <w:t>therefore</w:t>
      </w:r>
      <w:proofErr w:type="spellEnd"/>
      <w:r w:rsidRPr="003B7B4B">
        <w:rPr>
          <w:rFonts w:ascii="Times New Roman" w:hAnsi="Times New Roman" w:cs="Times New Roman"/>
        </w:rPr>
        <w:t xml:space="preserve">, </w:t>
      </w:r>
      <w:proofErr w:type="spellStart"/>
      <w:r w:rsidRPr="003B7B4B">
        <w:rPr>
          <w:rFonts w:ascii="Times New Roman" w:hAnsi="Times New Roman" w:cs="Times New Roman"/>
        </w:rPr>
        <w:t>employ</w:t>
      </w:r>
      <w:proofErr w:type="spellEnd"/>
      <w:r w:rsidRPr="003B7B4B">
        <w:rPr>
          <w:rFonts w:ascii="Times New Roman" w:hAnsi="Times New Roman" w:cs="Times New Roman"/>
        </w:rPr>
        <w:t xml:space="preserve"> a new technique,</w:t>
      </w:r>
      <w:r w:rsidR="005F7508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Contrast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Trees</w:t>
      </w:r>
      <w:proofErr w:type="spellEnd"/>
      <w:r w:rsidRPr="003B7B4B">
        <w:rPr>
          <w:rFonts w:ascii="Times New Roman" w:hAnsi="Times New Roman" w:cs="Times New Roman"/>
        </w:rPr>
        <w:t xml:space="preserve">, </w:t>
      </w:r>
      <w:proofErr w:type="spellStart"/>
      <w:r w:rsidRPr="003B7B4B">
        <w:rPr>
          <w:rFonts w:ascii="Times New Roman" w:hAnsi="Times New Roman" w:cs="Times New Roman"/>
        </w:rPr>
        <w:t>which</w:t>
      </w:r>
      <w:proofErr w:type="spellEnd"/>
      <w:r w:rsidRPr="003B7B4B">
        <w:rPr>
          <w:rFonts w:ascii="Times New Roman" w:hAnsi="Times New Roman" w:cs="Times New Roman"/>
        </w:rPr>
        <w:t xml:space="preserve">, </w:t>
      </w:r>
      <w:proofErr w:type="spellStart"/>
      <w:r w:rsidRPr="003B7B4B">
        <w:rPr>
          <w:rFonts w:ascii="Times New Roman" w:hAnsi="Times New Roman" w:cs="Times New Roman"/>
        </w:rPr>
        <w:t>leveraging</w:t>
      </w:r>
      <w:proofErr w:type="spellEnd"/>
      <w:r w:rsidRPr="003B7B4B">
        <w:rPr>
          <w:rFonts w:ascii="Times New Roman" w:hAnsi="Times New Roman" w:cs="Times New Roman"/>
        </w:rPr>
        <w:t xml:space="preserve"> on </w:t>
      </w:r>
      <w:proofErr w:type="spellStart"/>
      <w:r w:rsidRPr="003B7B4B">
        <w:rPr>
          <w:rFonts w:ascii="Times New Roman" w:hAnsi="Times New Roman" w:cs="Times New Roman"/>
        </w:rPr>
        <w:t>decision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trees</w:t>
      </w:r>
      <w:proofErr w:type="spellEnd"/>
      <w:r w:rsidRPr="003B7B4B">
        <w:rPr>
          <w:rFonts w:ascii="Times New Roman" w:hAnsi="Times New Roman" w:cs="Times New Roman"/>
        </w:rPr>
        <w:t xml:space="preserve">, </w:t>
      </w:r>
      <w:proofErr w:type="spellStart"/>
      <w:r w:rsidRPr="003B7B4B">
        <w:rPr>
          <w:rFonts w:ascii="Times New Roman" w:hAnsi="Times New Roman" w:cs="Times New Roman"/>
        </w:rPr>
        <w:t>provide</w:t>
      </w:r>
      <w:proofErr w:type="spellEnd"/>
      <w:r w:rsidRPr="003B7B4B">
        <w:rPr>
          <w:rFonts w:ascii="Times New Roman" w:hAnsi="Times New Roman" w:cs="Times New Roman"/>
        </w:rPr>
        <w:t xml:space="preserve"> a general </w:t>
      </w:r>
      <w:proofErr w:type="spellStart"/>
      <w:r w:rsidRPr="003B7B4B">
        <w:rPr>
          <w:rFonts w:ascii="Times New Roman" w:hAnsi="Times New Roman" w:cs="Times New Roman"/>
        </w:rPr>
        <w:t>approach</w:t>
      </w:r>
      <w:proofErr w:type="spellEnd"/>
      <w:r w:rsidRPr="003B7B4B">
        <w:rPr>
          <w:rFonts w:ascii="Times New Roman" w:hAnsi="Times New Roman" w:cs="Times New Roman"/>
        </w:rPr>
        <w:t xml:space="preserve"> for </w:t>
      </w:r>
      <w:proofErr w:type="spellStart"/>
      <w:r w:rsidRPr="003B7B4B">
        <w:rPr>
          <w:rFonts w:ascii="Times New Roman" w:hAnsi="Times New Roman" w:cs="Times New Roman"/>
        </w:rPr>
        <w:t>evaluating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quality</w:t>
      </w:r>
      <w:proofErr w:type="spellEnd"/>
      <w:r w:rsidRPr="003B7B4B">
        <w:rPr>
          <w:rFonts w:ascii="Times New Roman" w:hAnsi="Times New Roman" w:cs="Times New Roman"/>
        </w:rPr>
        <w:t xml:space="preserve"> of </w:t>
      </w:r>
      <w:proofErr w:type="spellStart"/>
      <w:r w:rsidRPr="003B7B4B">
        <w:rPr>
          <w:rFonts w:ascii="Times New Roman" w:hAnsi="Times New Roman" w:cs="Times New Roman"/>
        </w:rPr>
        <w:t>fit</w:t>
      </w:r>
      <w:proofErr w:type="spellEnd"/>
      <w:r w:rsidRPr="003B7B4B">
        <w:rPr>
          <w:rFonts w:ascii="Times New Roman" w:hAnsi="Times New Roman" w:cs="Times New Roman"/>
        </w:rPr>
        <w:t xml:space="preserve"> of </w:t>
      </w:r>
      <w:proofErr w:type="spellStart"/>
      <w:r w:rsidRPr="003B7B4B">
        <w:rPr>
          <w:rFonts w:ascii="Times New Roman" w:hAnsi="Times New Roman" w:cs="Times New Roman"/>
        </w:rPr>
        <w:t>different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kinds</w:t>
      </w:r>
      <w:proofErr w:type="spellEnd"/>
      <w:r w:rsidRPr="003B7B4B">
        <w:rPr>
          <w:rFonts w:ascii="Times New Roman" w:hAnsi="Times New Roman" w:cs="Times New Roman"/>
        </w:rPr>
        <w:t xml:space="preserve"> of models by </w:t>
      </w:r>
      <w:proofErr w:type="spellStart"/>
      <w:r w:rsidRPr="003B7B4B">
        <w:rPr>
          <w:rFonts w:ascii="Times New Roman" w:hAnsi="Times New Roman" w:cs="Times New Roman"/>
        </w:rPr>
        <w:t>detecting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regions</w:t>
      </w:r>
      <w:proofErr w:type="spellEnd"/>
      <w:r w:rsidRPr="003B7B4B">
        <w:rPr>
          <w:rFonts w:ascii="Times New Roman" w:hAnsi="Times New Roman" w:cs="Times New Roman"/>
        </w:rPr>
        <w:t xml:space="preserve"> in the input </w:t>
      </w:r>
      <w:proofErr w:type="spellStart"/>
      <w:r w:rsidRPr="003B7B4B">
        <w:rPr>
          <w:rFonts w:ascii="Times New Roman" w:hAnsi="Times New Roman" w:cs="Times New Roman"/>
        </w:rPr>
        <w:t>space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where</w:t>
      </w:r>
      <w:proofErr w:type="spellEnd"/>
      <w:r w:rsidRPr="003B7B4B">
        <w:rPr>
          <w:rFonts w:ascii="Times New Roman" w:hAnsi="Times New Roman" w:cs="Times New Roman"/>
        </w:rPr>
        <w:t xml:space="preserve"> models work </w:t>
      </w:r>
      <w:proofErr w:type="spellStart"/>
      <w:r w:rsidRPr="003B7B4B">
        <w:rPr>
          <w:rFonts w:ascii="Times New Roman" w:hAnsi="Times New Roman" w:cs="Times New Roman"/>
        </w:rPr>
        <w:t>poorly</w:t>
      </w:r>
      <w:proofErr w:type="spellEnd"/>
      <w:r w:rsidRPr="003B7B4B">
        <w:rPr>
          <w:rFonts w:ascii="Times New Roman" w:hAnsi="Times New Roman" w:cs="Times New Roman"/>
        </w:rPr>
        <w:t>.</w:t>
      </w:r>
    </w:p>
    <w:p w14:paraId="548124B1" w14:textId="72502883" w:rsidR="008A24F9" w:rsidRPr="003B7B4B" w:rsidRDefault="00871832" w:rsidP="003B7B4B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B7B4B">
        <w:rPr>
          <w:rFonts w:ascii="Times New Roman" w:hAnsi="Times New Roman" w:cs="Times New Roman"/>
        </w:rPr>
        <w:t>Specifically</w:t>
      </w:r>
      <w:proofErr w:type="spellEnd"/>
      <w:r w:rsidRPr="003B7B4B">
        <w:rPr>
          <w:rFonts w:ascii="Times New Roman" w:hAnsi="Times New Roman" w:cs="Times New Roman"/>
        </w:rPr>
        <w:t xml:space="preserve">, </w:t>
      </w:r>
      <w:proofErr w:type="spellStart"/>
      <w:r w:rsidRPr="003B7B4B">
        <w:rPr>
          <w:rFonts w:ascii="Times New Roman" w:hAnsi="Times New Roman" w:cs="Times New Roman"/>
        </w:rPr>
        <w:t>using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Italian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mortality</w:t>
      </w:r>
      <w:proofErr w:type="spellEnd"/>
      <w:r w:rsidRPr="003B7B4B">
        <w:rPr>
          <w:rFonts w:ascii="Times New Roman" w:hAnsi="Times New Roman" w:cs="Times New Roman"/>
        </w:rPr>
        <w:t xml:space="preserve"> data, </w:t>
      </w:r>
      <w:proofErr w:type="spellStart"/>
      <w:r w:rsidRPr="003B7B4B">
        <w:rPr>
          <w:rFonts w:ascii="Times New Roman" w:hAnsi="Times New Roman" w:cs="Times New Roman"/>
        </w:rPr>
        <w:t>we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provide</w:t>
      </w:r>
      <w:proofErr w:type="spellEnd"/>
      <w:r w:rsidRPr="003B7B4B">
        <w:rPr>
          <w:rFonts w:ascii="Times New Roman" w:hAnsi="Times New Roman" w:cs="Times New Roman"/>
        </w:rPr>
        <w:t xml:space="preserve"> an </w:t>
      </w:r>
      <w:proofErr w:type="spellStart"/>
      <w:r w:rsidRPr="003B7B4B">
        <w:rPr>
          <w:rFonts w:ascii="Times New Roman" w:hAnsi="Times New Roman" w:cs="Times New Roman"/>
        </w:rPr>
        <w:t>application</w:t>
      </w:r>
      <w:proofErr w:type="spellEnd"/>
      <w:r w:rsidRPr="003B7B4B">
        <w:rPr>
          <w:rFonts w:ascii="Times New Roman" w:hAnsi="Times New Roman" w:cs="Times New Roman"/>
        </w:rPr>
        <w:t xml:space="preserve"> of the </w:t>
      </w:r>
      <w:proofErr w:type="spellStart"/>
      <w:r w:rsidRPr="003B7B4B">
        <w:rPr>
          <w:rFonts w:ascii="Times New Roman" w:hAnsi="Times New Roman" w:cs="Times New Roman"/>
        </w:rPr>
        <w:t>method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proposed</w:t>
      </w:r>
      <w:proofErr w:type="spellEnd"/>
      <w:r w:rsidRPr="003B7B4B">
        <w:rPr>
          <w:rFonts w:ascii="Times New Roman" w:hAnsi="Times New Roman" w:cs="Times New Roman"/>
        </w:rPr>
        <w:t xml:space="preserve"> by Friedman</w:t>
      </w:r>
      <w:r w:rsidR="003B7B4B" w:rsidRPr="003B7B4B">
        <w:rPr>
          <w:rFonts w:ascii="Times New Roman" w:hAnsi="Times New Roman" w:cs="Times New Roman"/>
        </w:rPr>
        <w:t xml:space="preserve"> </w:t>
      </w:r>
      <w:r w:rsidRPr="003B7B4B">
        <w:rPr>
          <w:rFonts w:ascii="Times New Roman" w:hAnsi="Times New Roman" w:cs="Times New Roman"/>
        </w:rPr>
        <w:t xml:space="preserve">(2020), </w:t>
      </w:r>
      <w:proofErr w:type="spellStart"/>
      <w:r w:rsidRPr="003B7B4B">
        <w:rPr>
          <w:rFonts w:ascii="Times New Roman" w:hAnsi="Times New Roman" w:cs="Times New Roman"/>
        </w:rPr>
        <w:t>namely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Contrast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Trees</w:t>
      </w:r>
      <w:proofErr w:type="spellEnd"/>
      <w:r w:rsidRPr="003B7B4B">
        <w:rPr>
          <w:rFonts w:ascii="Times New Roman" w:hAnsi="Times New Roman" w:cs="Times New Roman"/>
        </w:rPr>
        <w:t xml:space="preserve">, for </w:t>
      </w:r>
      <w:proofErr w:type="spellStart"/>
      <w:r w:rsidRPr="003B7B4B">
        <w:rPr>
          <w:rFonts w:ascii="Times New Roman" w:hAnsi="Times New Roman" w:cs="Times New Roman"/>
        </w:rPr>
        <w:t>evaluating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accuracy</w:t>
      </w:r>
      <w:proofErr w:type="spellEnd"/>
      <w:r w:rsidRPr="003B7B4B">
        <w:rPr>
          <w:rFonts w:ascii="Times New Roman" w:hAnsi="Times New Roman" w:cs="Times New Roman"/>
        </w:rPr>
        <w:t xml:space="preserve"> of the </w:t>
      </w:r>
      <w:proofErr w:type="spellStart"/>
      <w:r w:rsidRPr="003B7B4B">
        <w:rPr>
          <w:rFonts w:ascii="Times New Roman" w:hAnsi="Times New Roman" w:cs="Times New Roman"/>
        </w:rPr>
        <w:t>mortality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estimates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given</w:t>
      </w:r>
      <w:proofErr w:type="spellEnd"/>
      <w:r w:rsidRPr="003B7B4B">
        <w:rPr>
          <w:rFonts w:ascii="Times New Roman" w:hAnsi="Times New Roman" w:cs="Times New Roman"/>
        </w:rPr>
        <w:t xml:space="preserve"> by </w:t>
      </w:r>
      <w:proofErr w:type="spellStart"/>
      <w:r w:rsidRPr="003B7B4B">
        <w:rPr>
          <w:rFonts w:ascii="Times New Roman" w:hAnsi="Times New Roman" w:cs="Times New Roman"/>
        </w:rPr>
        <w:t>different</w:t>
      </w:r>
      <w:proofErr w:type="spellEnd"/>
      <w:r w:rsidRPr="003B7B4B">
        <w:rPr>
          <w:rFonts w:ascii="Times New Roman" w:hAnsi="Times New Roman" w:cs="Times New Roman"/>
        </w:rPr>
        <w:t xml:space="preserve"> models </w:t>
      </w:r>
      <w:proofErr w:type="spellStart"/>
      <w:r w:rsidRPr="003B7B4B">
        <w:rPr>
          <w:rFonts w:ascii="Times New Roman" w:hAnsi="Times New Roman" w:cs="Times New Roman"/>
        </w:rPr>
        <w:t>that</w:t>
      </w:r>
      <w:proofErr w:type="spellEnd"/>
      <w:r w:rsidRPr="003B7B4B">
        <w:rPr>
          <w:rFonts w:ascii="Times New Roman" w:hAnsi="Times New Roman" w:cs="Times New Roman"/>
        </w:rPr>
        <w:t xml:space="preserve"> are </w:t>
      </w:r>
      <w:proofErr w:type="spellStart"/>
      <w:r w:rsidRPr="003B7B4B">
        <w:rPr>
          <w:rFonts w:ascii="Times New Roman" w:hAnsi="Times New Roman" w:cs="Times New Roman"/>
        </w:rPr>
        <w:t>not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treatable</w:t>
      </w:r>
      <w:proofErr w:type="spellEnd"/>
      <w:r w:rsidRPr="003B7B4B">
        <w:rPr>
          <w:rFonts w:ascii="Times New Roman" w:hAnsi="Times New Roman" w:cs="Times New Roman"/>
        </w:rPr>
        <w:t xml:space="preserve"> with standard </w:t>
      </w:r>
      <w:proofErr w:type="spellStart"/>
      <w:r w:rsidRPr="003B7B4B">
        <w:rPr>
          <w:rFonts w:ascii="Times New Roman" w:hAnsi="Times New Roman" w:cs="Times New Roman"/>
        </w:rPr>
        <w:t>validation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methods</w:t>
      </w:r>
      <w:proofErr w:type="spellEnd"/>
      <w:r w:rsidRPr="003B7B4B">
        <w:rPr>
          <w:rFonts w:ascii="Times New Roman" w:hAnsi="Times New Roman" w:cs="Times New Roman"/>
        </w:rPr>
        <w:t xml:space="preserve"> (e.g. </w:t>
      </w:r>
      <w:proofErr w:type="spellStart"/>
      <w:r w:rsidRPr="003B7B4B">
        <w:rPr>
          <w:rFonts w:ascii="Times New Roman" w:hAnsi="Times New Roman" w:cs="Times New Roman"/>
        </w:rPr>
        <w:t>those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based</w:t>
      </w:r>
      <w:proofErr w:type="spellEnd"/>
      <w:r w:rsidRPr="003B7B4B">
        <w:rPr>
          <w:rFonts w:ascii="Times New Roman" w:hAnsi="Times New Roman" w:cs="Times New Roman"/>
        </w:rPr>
        <w:t xml:space="preserve"> on the</w:t>
      </w:r>
      <w:r w:rsidR="003B7B4B"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likelihood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function</w:t>
      </w:r>
      <w:proofErr w:type="spellEnd"/>
      <w:r w:rsidRPr="003B7B4B">
        <w:rPr>
          <w:rFonts w:ascii="Times New Roman" w:hAnsi="Times New Roman" w:cs="Times New Roman"/>
        </w:rPr>
        <w:t xml:space="preserve">). The key </w:t>
      </w:r>
      <w:proofErr w:type="spellStart"/>
      <w:r w:rsidRPr="003B7B4B">
        <w:rPr>
          <w:rFonts w:ascii="Times New Roman" w:hAnsi="Times New Roman" w:cs="Times New Roman"/>
        </w:rPr>
        <w:t>significance</w:t>
      </w:r>
      <w:proofErr w:type="spellEnd"/>
      <w:r w:rsidRPr="003B7B4B">
        <w:rPr>
          <w:rFonts w:ascii="Times New Roman" w:hAnsi="Times New Roman" w:cs="Times New Roman"/>
        </w:rPr>
        <w:t xml:space="preserve"> of the </w:t>
      </w:r>
      <w:proofErr w:type="spellStart"/>
      <w:r w:rsidRPr="003B7B4B">
        <w:rPr>
          <w:rFonts w:ascii="Times New Roman" w:hAnsi="Times New Roman" w:cs="Times New Roman"/>
        </w:rPr>
        <w:t>Contrast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Trees</w:t>
      </w:r>
      <w:proofErr w:type="spellEnd"/>
      <w:r w:rsidRPr="003B7B4B">
        <w:rPr>
          <w:rFonts w:ascii="Times New Roman" w:hAnsi="Times New Roman" w:cs="Times New Roman"/>
        </w:rPr>
        <w:t xml:space="preserve"> in </w:t>
      </w:r>
      <w:proofErr w:type="spellStart"/>
      <w:r w:rsidRPr="003B7B4B">
        <w:rPr>
          <w:rFonts w:ascii="Times New Roman" w:hAnsi="Times New Roman" w:cs="Times New Roman"/>
        </w:rPr>
        <w:t>mortality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evaluation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is</w:t>
      </w:r>
      <w:proofErr w:type="spellEnd"/>
      <w:r w:rsidRPr="003B7B4B">
        <w:rPr>
          <w:rFonts w:ascii="Times New Roman" w:hAnsi="Times New Roman" w:cs="Times New Roman"/>
        </w:rPr>
        <w:t xml:space="preserve"> the supply of a </w:t>
      </w:r>
      <w:proofErr w:type="spellStart"/>
      <w:r w:rsidRPr="003B7B4B">
        <w:rPr>
          <w:rFonts w:ascii="Times New Roman" w:hAnsi="Times New Roman" w:cs="Times New Roman"/>
        </w:rPr>
        <w:t>unified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approach</w:t>
      </w:r>
      <w:proofErr w:type="spellEnd"/>
      <w:r w:rsidR="003B7B4B"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allowing</w:t>
      </w:r>
      <w:proofErr w:type="spellEnd"/>
      <w:r w:rsidRPr="003B7B4B">
        <w:rPr>
          <w:rFonts w:ascii="Times New Roman" w:hAnsi="Times New Roman" w:cs="Times New Roman"/>
        </w:rPr>
        <w:t xml:space="preserve"> for </w:t>
      </w:r>
      <w:proofErr w:type="spellStart"/>
      <w:r w:rsidRPr="003B7B4B">
        <w:rPr>
          <w:rFonts w:ascii="Times New Roman" w:hAnsi="Times New Roman" w:cs="Times New Roman"/>
        </w:rPr>
        <w:t>assessing</w:t>
      </w:r>
      <w:proofErr w:type="spellEnd"/>
      <w:r w:rsidRPr="003B7B4B">
        <w:rPr>
          <w:rFonts w:ascii="Times New Roman" w:hAnsi="Times New Roman" w:cs="Times New Roman"/>
        </w:rPr>
        <w:t xml:space="preserve"> and </w:t>
      </w:r>
      <w:proofErr w:type="spellStart"/>
      <w:r w:rsidRPr="003B7B4B">
        <w:rPr>
          <w:rFonts w:ascii="Times New Roman" w:hAnsi="Times New Roman" w:cs="Times New Roman"/>
        </w:rPr>
        <w:t>comparing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accuracy</w:t>
      </w:r>
      <w:proofErr w:type="spellEnd"/>
      <w:r w:rsidRPr="003B7B4B">
        <w:rPr>
          <w:rFonts w:ascii="Times New Roman" w:hAnsi="Times New Roman" w:cs="Times New Roman"/>
        </w:rPr>
        <w:t xml:space="preserve"> of </w:t>
      </w:r>
      <w:proofErr w:type="spellStart"/>
      <w:r w:rsidRPr="003B7B4B">
        <w:rPr>
          <w:rFonts w:ascii="Times New Roman" w:hAnsi="Times New Roman" w:cs="Times New Roman"/>
        </w:rPr>
        <w:t>both</w:t>
      </w:r>
      <w:proofErr w:type="spellEnd"/>
      <w:r w:rsidRPr="003B7B4B">
        <w:rPr>
          <w:rFonts w:ascii="Times New Roman" w:hAnsi="Times New Roman" w:cs="Times New Roman"/>
        </w:rPr>
        <w:t xml:space="preserve"> standard </w:t>
      </w:r>
      <w:proofErr w:type="spellStart"/>
      <w:r w:rsidRPr="003B7B4B">
        <w:rPr>
          <w:rFonts w:ascii="Times New Roman" w:hAnsi="Times New Roman" w:cs="Times New Roman"/>
        </w:rPr>
        <w:t>mortality</w:t>
      </w:r>
      <w:proofErr w:type="spellEnd"/>
      <w:r w:rsidRPr="003B7B4B">
        <w:rPr>
          <w:rFonts w:ascii="Times New Roman" w:hAnsi="Times New Roman" w:cs="Times New Roman"/>
        </w:rPr>
        <w:t xml:space="preserve"> models and machine learning </w:t>
      </w:r>
      <w:proofErr w:type="spellStart"/>
      <w:r w:rsidRPr="003B7B4B">
        <w:rPr>
          <w:rFonts w:ascii="Times New Roman" w:hAnsi="Times New Roman" w:cs="Times New Roman"/>
        </w:rPr>
        <w:t>algorithms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involved</w:t>
      </w:r>
      <w:proofErr w:type="spellEnd"/>
      <w:r w:rsidR="003B7B4B" w:rsidRPr="003B7B4B">
        <w:rPr>
          <w:rFonts w:ascii="Times New Roman" w:hAnsi="Times New Roman" w:cs="Times New Roman"/>
        </w:rPr>
        <w:t xml:space="preserve"> </w:t>
      </w:r>
      <w:r w:rsidRPr="003B7B4B">
        <w:rPr>
          <w:rFonts w:ascii="Times New Roman" w:hAnsi="Times New Roman" w:cs="Times New Roman"/>
        </w:rPr>
        <w:t xml:space="preserve">in </w:t>
      </w:r>
      <w:proofErr w:type="spellStart"/>
      <w:r w:rsidRPr="003B7B4B">
        <w:rPr>
          <w:rFonts w:ascii="Times New Roman" w:hAnsi="Times New Roman" w:cs="Times New Roman"/>
        </w:rPr>
        <w:t>mortality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estimates</w:t>
      </w:r>
      <w:proofErr w:type="spellEnd"/>
      <w:r w:rsidRPr="003B7B4B">
        <w:rPr>
          <w:rFonts w:ascii="Times New Roman" w:hAnsi="Times New Roman" w:cs="Times New Roman"/>
        </w:rPr>
        <w:t xml:space="preserve">. </w:t>
      </w:r>
      <w:proofErr w:type="spellStart"/>
      <w:r w:rsidRPr="003B7B4B">
        <w:rPr>
          <w:rFonts w:ascii="Times New Roman" w:hAnsi="Times New Roman" w:cs="Times New Roman"/>
        </w:rPr>
        <w:t>Moreover</w:t>
      </w:r>
      <w:proofErr w:type="spellEnd"/>
      <w:r w:rsidRPr="003B7B4B">
        <w:rPr>
          <w:rFonts w:ascii="Times New Roman" w:hAnsi="Times New Roman" w:cs="Times New Roman"/>
        </w:rPr>
        <w:t xml:space="preserve">, in </w:t>
      </w:r>
      <w:proofErr w:type="spellStart"/>
      <w:r w:rsidRPr="003B7B4B">
        <w:rPr>
          <w:rFonts w:ascii="Times New Roman" w:hAnsi="Times New Roman" w:cs="Times New Roman"/>
        </w:rPr>
        <w:t>addition</w:t>
      </w:r>
      <w:proofErr w:type="spellEnd"/>
      <w:r w:rsidRPr="003B7B4B">
        <w:rPr>
          <w:rFonts w:ascii="Times New Roman" w:hAnsi="Times New Roman" w:cs="Times New Roman"/>
        </w:rPr>
        <w:t xml:space="preserve"> to </w:t>
      </w:r>
      <w:proofErr w:type="spellStart"/>
      <w:r w:rsidRPr="003B7B4B">
        <w:rPr>
          <w:rFonts w:ascii="Times New Roman" w:hAnsi="Times New Roman" w:cs="Times New Roman"/>
        </w:rPr>
        <w:t>evaluating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accuracy</w:t>
      </w:r>
      <w:proofErr w:type="spellEnd"/>
      <w:r w:rsidRPr="003B7B4B">
        <w:rPr>
          <w:rFonts w:ascii="Times New Roman" w:hAnsi="Times New Roman" w:cs="Times New Roman"/>
        </w:rPr>
        <w:t xml:space="preserve"> of the models, the </w:t>
      </w:r>
      <w:proofErr w:type="spellStart"/>
      <w:r w:rsidRPr="003B7B4B">
        <w:rPr>
          <w:rFonts w:ascii="Times New Roman" w:hAnsi="Times New Roman" w:cs="Times New Roman"/>
        </w:rPr>
        <w:t>Contrast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Trees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enable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improving</w:t>
      </w:r>
      <w:proofErr w:type="spellEnd"/>
      <w:r w:rsidR="003B7B4B" w:rsidRPr="003B7B4B">
        <w:rPr>
          <w:rFonts w:ascii="Times New Roman" w:hAnsi="Times New Roman" w:cs="Times New Roman"/>
        </w:rPr>
        <w:t xml:space="preserve"> </w:t>
      </w:r>
      <w:r w:rsidRPr="003B7B4B">
        <w:rPr>
          <w:rFonts w:ascii="Times New Roman" w:hAnsi="Times New Roman" w:cs="Times New Roman"/>
        </w:rPr>
        <w:t xml:space="preserve">the performance of the models </w:t>
      </w:r>
      <w:proofErr w:type="spellStart"/>
      <w:r w:rsidRPr="003B7B4B">
        <w:rPr>
          <w:rFonts w:ascii="Times New Roman" w:hAnsi="Times New Roman" w:cs="Times New Roman"/>
        </w:rPr>
        <w:t>through</w:t>
      </w:r>
      <w:proofErr w:type="spellEnd"/>
      <w:r w:rsidRPr="003B7B4B">
        <w:rPr>
          <w:rFonts w:ascii="Times New Roman" w:hAnsi="Times New Roman" w:cs="Times New Roman"/>
        </w:rPr>
        <w:t xml:space="preserve"> a </w:t>
      </w:r>
      <w:proofErr w:type="spellStart"/>
      <w:r w:rsidRPr="003B7B4B">
        <w:rPr>
          <w:rFonts w:ascii="Times New Roman" w:hAnsi="Times New Roman" w:cs="Times New Roman"/>
        </w:rPr>
        <w:t>boosting</w:t>
      </w:r>
      <w:proofErr w:type="spellEnd"/>
      <w:r w:rsidRPr="003B7B4B">
        <w:rPr>
          <w:rFonts w:ascii="Times New Roman" w:hAnsi="Times New Roman" w:cs="Times New Roman"/>
        </w:rPr>
        <w:t xml:space="preserve"> procedure </w:t>
      </w:r>
      <w:proofErr w:type="spellStart"/>
      <w:r w:rsidRPr="003B7B4B">
        <w:rPr>
          <w:rFonts w:ascii="Times New Roman" w:hAnsi="Times New Roman" w:cs="Times New Roman"/>
        </w:rPr>
        <w:t>that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reduces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inaccuracies</w:t>
      </w:r>
      <w:proofErr w:type="spellEnd"/>
      <w:r w:rsidRPr="003B7B4B">
        <w:rPr>
          <w:rFonts w:ascii="Times New Roman" w:hAnsi="Times New Roman" w:cs="Times New Roman"/>
        </w:rPr>
        <w:t>.</w:t>
      </w:r>
    </w:p>
    <w:p w14:paraId="20A8467A" w14:textId="77777777" w:rsidR="00871832" w:rsidRPr="003B7B4B" w:rsidRDefault="00871832" w:rsidP="003B7B4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09DBD28" w14:textId="72A48C7C" w:rsidR="00CF331D" w:rsidRPr="003B7B4B" w:rsidRDefault="00EB483C" w:rsidP="003B7B4B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B7B4B">
        <w:rPr>
          <w:rFonts w:ascii="Times New Roman" w:hAnsi="Times New Roman" w:cs="Times New Roman"/>
        </w:rPr>
        <w:t>We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sincerely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hope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that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you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will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find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our</w:t>
      </w:r>
      <w:proofErr w:type="spellEnd"/>
      <w:r w:rsidRPr="003B7B4B">
        <w:rPr>
          <w:rFonts w:ascii="Times New Roman" w:hAnsi="Times New Roman" w:cs="Times New Roman"/>
        </w:rPr>
        <w:t xml:space="preserve"> work of </w:t>
      </w:r>
      <w:proofErr w:type="spellStart"/>
      <w:r w:rsidRPr="003B7B4B">
        <w:rPr>
          <w:rFonts w:ascii="Times New Roman" w:hAnsi="Times New Roman" w:cs="Times New Roman"/>
        </w:rPr>
        <w:t>interest</w:t>
      </w:r>
      <w:proofErr w:type="spellEnd"/>
      <w:r w:rsidRPr="003B7B4B">
        <w:rPr>
          <w:rFonts w:ascii="Times New Roman" w:hAnsi="Times New Roman" w:cs="Times New Roman"/>
        </w:rPr>
        <w:t xml:space="preserve"> for the readers of </w:t>
      </w:r>
      <w:r w:rsidRPr="003B7B4B">
        <w:rPr>
          <w:rFonts w:ascii="Times New Roman" w:hAnsi="Times New Roman" w:cs="Times New Roman"/>
          <w:i/>
          <w:iCs/>
        </w:rPr>
        <w:t>S</w:t>
      </w:r>
      <w:r w:rsidR="005B68ED" w:rsidRPr="003B7B4B">
        <w:rPr>
          <w:rFonts w:ascii="Times New Roman" w:hAnsi="Times New Roman" w:cs="Times New Roman"/>
          <w:i/>
          <w:iCs/>
        </w:rPr>
        <w:t>cientific Reports</w:t>
      </w:r>
      <w:r w:rsidRPr="003B7B4B">
        <w:rPr>
          <w:rFonts w:ascii="Times New Roman" w:hAnsi="Times New Roman" w:cs="Times New Roman"/>
        </w:rPr>
        <w:t xml:space="preserve"> and </w:t>
      </w:r>
      <w:proofErr w:type="spellStart"/>
      <w:r w:rsidRPr="003B7B4B">
        <w:rPr>
          <w:rFonts w:ascii="Times New Roman" w:hAnsi="Times New Roman" w:cs="Times New Roman"/>
        </w:rPr>
        <w:t>that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it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may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fit</w:t>
      </w:r>
      <w:proofErr w:type="spellEnd"/>
      <w:r w:rsidRPr="003B7B4B">
        <w:rPr>
          <w:rFonts w:ascii="Times New Roman" w:hAnsi="Times New Roman" w:cs="Times New Roman"/>
        </w:rPr>
        <w:t xml:space="preserve"> the </w:t>
      </w:r>
      <w:proofErr w:type="spellStart"/>
      <w:r w:rsidRPr="003B7B4B">
        <w:rPr>
          <w:rFonts w:ascii="Times New Roman" w:hAnsi="Times New Roman" w:cs="Times New Roman"/>
        </w:rPr>
        <w:t>purpose</w:t>
      </w:r>
      <w:proofErr w:type="spellEnd"/>
      <w:r w:rsidRPr="003B7B4B">
        <w:rPr>
          <w:rFonts w:ascii="Times New Roman" w:hAnsi="Times New Roman" w:cs="Times New Roman"/>
        </w:rPr>
        <w:t xml:space="preserve"> and the scope of </w:t>
      </w:r>
      <w:proofErr w:type="spellStart"/>
      <w:r w:rsidRPr="003B7B4B">
        <w:rPr>
          <w:rFonts w:ascii="Times New Roman" w:hAnsi="Times New Roman" w:cs="Times New Roman"/>
        </w:rPr>
        <w:t>this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esteemed</w:t>
      </w:r>
      <w:proofErr w:type="spellEnd"/>
      <w:r w:rsidRPr="003B7B4B">
        <w:rPr>
          <w:rFonts w:ascii="Times New Roman" w:hAnsi="Times New Roman" w:cs="Times New Roman"/>
        </w:rPr>
        <w:t xml:space="preserve"> Journal. </w:t>
      </w:r>
    </w:p>
    <w:p w14:paraId="70989688" w14:textId="77777777" w:rsidR="00CF331D" w:rsidRPr="003B7B4B" w:rsidRDefault="00CF331D" w:rsidP="003B7B4B">
      <w:pPr>
        <w:spacing w:after="0" w:line="360" w:lineRule="auto"/>
        <w:rPr>
          <w:rFonts w:ascii="Times New Roman" w:hAnsi="Times New Roman" w:cs="Times New Roman"/>
        </w:rPr>
      </w:pPr>
    </w:p>
    <w:p w14:paraId="0337E4EB" w14:textId="6254F71A" w:rsidR="00EB483C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Thank </w:t>
      </w:r>
      <w:proofErr w:type="spellStart"/>
      <w:r w:rsidRPr="003B7B4B">
        <w:rPr>
          <w:rFonts w:ascii="Times New Roman" w:hAnsi="Times New Roman" w:cs="Times New Roman"/>
        </w:rPr>
        <w:t>you</w:t>
      </w:r>
      <w:proofErr w:type="spellEnd"/>
      <w:r w:rsidRPr="003B7B4B">
        <w:rPr>
          <w:rFonts w:ascii="Times New Roman" w:hAnsi="Times New Roman" w:cs="Times New Roman"/>
        </w:rPr>
        <w:t xml:space="preserve"> for </w:t>
      </w:r>
      <w:proofErr w:type="spellStart"/>
      <w:r w:rsidRPr="003B7B4B">
        <w:rPr>
          <w:rFonts w:ascii="Times New Roman" w:hAnsi="Times New Roman" w:cs="Times New Roman"/>
        </w:rPr>
        <w:t>your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consideration</w:t>
      </w:r>
      <w:proofErr w:type="spellEnd"/>
      <w:r w:rsidRPr="003B7B4B">
        <w:rPr>
          <w:rFonts w:ascii="Times New Roman" w:hAnsi="Times New Roman" w:cs="Times New Roman"/>
        </w:rPr>
        <w:t xml:space="preserve">. </w:t>
      </w:r>
    </w:p>
    <w:p w14:paraId="7DAA3B07" w14:textId="7AA793AC" w:rsidR="005B68ED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7B4B">
        <w:rPr>
          <w:rFonts w:ascii="Times New Roman" w:hAnsi="Times New Roman" w:cs="Times New Roman"/>
        </w:rPr>
        <w:t>Sincerely</w:t>
      </w:r>
      <w:proofErr w:type="spellEnd"/>
      <w:r w:rsidRPr="003B7B4B">
        <w:rPr>
          <w:rFonts w:ascii="Times New Roman" w:hAnsi="Times New Roman" w:cs="Times New Roman"/>
        </w:rPr>
        <w:t>,</w:t>
      </w:r>
    </w:p>
    <w:p w14:paraId="09D91D95" w14:textId="77777777" w:rsidR="00F61A52" w:rsidRPr="003B7B4B" w:rsidRDefault="00F61A52" w:rsidP="003B7B4B">
      <w:pPr>
        <w:spacing w:after="0" w:line="360" w:lineRule="auto"/>
        <w:rPr>
          <w:rFonts w:ascii="Times New Roman" w:hAnsi="Times New Roman" w:cs="Times New Roman"/>
        </w:rPr>
      </w:pPr>
    </w:p>
    <w:p w14:paraId="2F51064F" w14:textId="77777777" w:rsidR="003B7B4B" w:rsidRPr="003B7B4B" w:rsidRDefault="003B7B4B" w:rsidP="003B7B4B">
      <w:pPr>
        <w:spacing w:after="0" w:line="360" w:lineRule="auto"/>
        <w:rPr>
          <w:rFonts w:ascii="Times New Roman" w:hAnsi="Times New Roman" w:cs="Times New Roman"/>
        </w:rPr>
      </w:pPr>
    </w:p>
    <w:p w14:paraId="367338D6" w14:textId="497A1B49" w:rsidR="00F61A52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Andrea Nigri </w:t>
      </w:r>
    </w:p>
    <w:p w14:paraId="0A45D443" w14:textId="6600596B" w:rsidR="00EB483C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(on </w:t>
      </w:r>
      <w:proofErr w:type="spellStart"/>
      <w:r w:rsidRPr="003B7B4B">
        <w:rPr>
          <w:rFonts w:ascii="Times New Roman" w:hAnsi="Times New Roman" w:cs="Times New Roman"/>
        </w:rPr>
        <w:t>behalf</w:t>
      </w:r>
      <w:proofErr w:type="spellEnd"/>
      <w:r w:rsidRPr="003B7B4B">
        <w:rPr>
          <w:rFonts w:ascii="Times New Roman" w:hAnsi="Times New Roman" w:cs="Times New Roman"/>
        </w:rPr>
        <w:t xml:space="preserve"> of </w:t>
      </w:r>
      <w:proofErr w:type="spellStart"/>
      <w:r w:rsidRPr="003B7B4B">
        <w:rPr>
          <w:rFonts w:ascii="Times New Roman" w:hAnsi="Times New Roman" w:cs="Times New Roman"/>
        </w:rPr>
        <w:t>all</w:t>
      </w:r>
      <w:proofErr w:type="spellEnd"/>
      <w:r w:rsidRPr="003B7B4B">
        <w:rPr>
          <w:rFonts w:ascii="Times New Roman" w:hAnsi="Times New Roman" w:cs="Times New Roman"/>
        </w:rPr>
        <w:t xml:space="preserve"> co-</w:t>
      </w:r>
      <w:proofErr w:type="spellStart"/>
      <w:r w:rsidRPr="003B7B4B">
        <w:rPr>
          <w:rFonts w:ascii="Times New Roman" w:hAnsi="Times New Roman" w:cs="Times New Roman"/>
        </w:rPr>
        <w:t>authors</w:t>
      </w:r>
      <w:proofErr w:type="spellEnd"/>
      <w:r w:rsidRPr="003B7B4B">
        <w:rPr>
          <w:rFonts w:ascii="Times New Roman" w:hAnsi="Times New Roman" w:cs="Times New Roman"/>
        </w:rPr>
        <w:t xml:space="preserve">) </w:t>
      </w:r>
    </w:p>
    <w:p w14:paraId="7824DABB" w14:textId="77777777" w:rsidR="00EB483C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Department of Social and </w:t>
      </w:r>
      <w:proofErr w:type="spellStart"/>
      <w:r w:rsidRPr="003B7B4B">
        <w:rPr>
          <w:rFonts w:ascii="Times New Roman" w:hAnsi="Times New Roman" w:cs="Times New Roman"/>
        </w:rPr>
        <w:t>Political</w:t>
      </w:r>
      <w:proofErr w:type="spellEnd"/>
      <w:r w:rsidRPr="003B7B4B">
        <w:rPr>
          <w:rFonts w:ascii="Times New Roman" w:hAnsi="Times New Roman" w:cs="Times New Roman"/>
        </w:rPr>
        <w:t xml:space="preserve"> Sciences,</w:t>
      </w:r>
    </w:p>
    <w:p w14:paraId="018D9122" w14:textId="38E823D5" w:rsidR="00EB483C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Bocconi University, Milan, </w:t>
      </w:r>
      <w:proofErr w:type="spellStart"/>
      <w:r w:rsidRPr="003B7B4B">
        <w:rPr>
          <w:rFonts w:ascii="Times New Roman" w:hAnsi="Times New Roman" w:cs="Times New Roman"/>
        </w:rPr>
        <w:t>Italy</w:t>
      </w:r>
      <w:proofErr w:type="spellEnd"/>
    </w:p>
    <w:p w14:paraId="5459EDFB" w14:textId="66298FFA" w:rsidR="000E6694" w:rsidRPr="003B7B4B" w:rsidRDefault="00A15E1B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andrea.nigri@unibocconi.it</w:t>
      </w:r>
    </w:p>
    <w:sectPr w:rsidR="000E6694" w:rsidRPr="003B7B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0"/>
    <w:rsid w:val="00076C5B"/>
    <w:rsid w:val="000E6694"/>
    <w:rsid w:val="002975BD"/>
    <w:rsid w:val="00363EE5"/>
    <w:rsid w:val="003B7B4B"/>
    <w:rsid w:val="0059275A"/>
    <w:rsid w:val="005B68ED"/>
    <w:rsid w:val="005D163D"/>
    <w:rsid w:val="005F0790"/>
    <w:rsid w:val="005F7508"/>
    <w:rsid w:val="00667AFC"/>
    <w:rsid w:val="0069711B"/>
    <w:rsid w:val="006D4670"/>
    <w:rsid w:val="00861D69"/>
    <w:rsid w:val="00871832"/>
    <w:rsid w:val="008A24F9"/>
    <w:rsid w:val="00917A18"/>
    <w:rsid w:val="00A15E1B"/>
    <w:rsid w:val="00CC7890"/>
    <w:rsid w:val="00CF10BB"/>
    <w:rsid w:val="00CF331D"/>
    <w:rsid w:val="00D14797"/>
    <w:rsid w:val="00EB483C"/>
    <w:rsid w:val="00F023A2"/>
    <w:rsid w:val="00F6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6B57"/>
  <w15:chartTrackingRefBased/>
  <w15:docId w15:val="{C40E07BE-1A10-4128-80AF-62B967F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C78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7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nigri</dc:creator>
  <cp:keywords/>
  <dc:description/>
  <cp:lastModifiedBy>andrea nigri</cp:lastModifiedBy>
  <cp:revision>8</cp:revision>
  <cp:lastPrinted>2022-08-20T09:05:00Z</cp:lastPrinted>
  <dcterms:created xsi:type="dcterms:W3CDTF">2022-07-12T15:12:00Z</dcterms:created>
  <dcterms:modified xsi:type="dcterms:W3CDTF">2022-08-20T09:07:00Z</dcterms:modified>
</cp:coreProperties>
</file>