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B681" w14:textId="56233BD9" w:rsidR="000A24F7" w:rsidRDefault="002E78E6" w:rsidP="001F1AE3">
      <w:pPr>
        <w:spacing w:after="0" w:line="276" w:lineRule="auto"/>
        <w:jc w:val="center"/>
        <w:outlineLvl w:val="2"/>
        <w:rPr>
          <w:rFonts w:ascii="Arial" w:eastAsia="Times New Roman" w:hAnsi="Arial" w:cs="Arial"/>
          <w:b/>
          <w:bCs/>
          <w:color w:val="000000" w:themeColor="text1"/>
          <w:sz w:val="40"/>
          <w:szCs w:val="40"/>
          <w:lang w:eastAsia="es-PA"/>
        </w:rPr>
      </w:pPr>
      <w:r w:rsidRPr="001F1AE3">
        <w:rPr>
          <w:rFonts w:ascii="Arial" w:eastAsia="Times New Roman" w:hAnsi="Arial" w:cs="Arial"/>
          <w:b/>
          <w:bCs/>
          <w:color w:val="000000" w:themeColor="text1"/>
          <w:sz w:val="40"/>
          <w:szCs w:val="40"/>
          <w:lang w:eastAsia="es-PA"/>
        </w:rPr>
        <w:t>Términos</w:t>
      </w:r>
      <w:r w:rsidR="000A24F7" w:rsidRPr="000A24F7">
        <w:rPr>
          <w:rFonts w:ascii="Arial" w:eastAsia="Times New Roman" w:hAnsi="Arial" w:cs="Arial"/>
          <w:b/>
          <w:bCs/>
          <w:color w:val="000000" w:themeColor="text1"/>
          <w:sz w:val="40"/>
          <w:szCs w:val="40"/>
          <w:lang w:eastAsia="es-PA"/>
        </w:rPr>
        <w:t xml:space="preserve"> y Condiciones</w:t>
      </w:r>
    </w:p>
    <w:p w14:paraId="012FAED6" w14:textId="77777777" w:rsidR="00F20734" w:rsidRPr="001F1AE3" w:rsidRDefault="00F20734" w:rsidP="00F20734">
      <w:pPr>
        <w:spacing w:after="0" w:line="276" w:lineRule="auto"/>
        <w:outlineLvl w:val="2"/>
        <w:rPr>
          <w:rFonts w:ascii="Arial" w:eastAsia="Times New Roman" w:hAnsi="Arial" w:cs="Arial"/>
          <w:b/>
          <w:bCs/>
          <w:color w:val="000000" w:themeColor="text1"/>
          <w:sz w:val="40"/>
          <w:szCs w:val="40"/>
          <w:lang w:eastAsia="es-PA"/>
        </w:rPr>
      </w:pPr>
    </w:p>
    <w:p w14:paraId="360C6774" w14:textId="0284E024" w:rsidR="000A24F7" w:rsidRPr="000A24F7" w:rsidRDefault="002E78E6" w:rsidP="001F1AE3">
      <w:pPr>
        <w:spacing w:after="0" w:line="276" w:lineRule="auto"/>
        <w:jc w:val="both"/>
        <w:outlineLvl w:val="2"/>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 xml:space="preserve">La Empresa Short Circuit hace </w:t>
      </w:r>
      <w:r w:rsidR="00AB7091" w:rsidRPr="001F1AE3">
        <w:rPr>
          <w:rFonts w:ascii="Arial" w:eastAsia="Times New Roman" w:hAnsi="Arial" w:cs="Arial"/>
          <w:color w:val="000000" w:themeColor="text1"/>
          <w:sz w:val="24"/>
          <w:szCs w:val="24"/>
          <w:lang w:eastAsia="es-PA"/>
        </w:rPr>
        <w:t>Envió</w:t>
      </w:r>
      <w:r w:rsidR="000A24F7" w:rsidRPr="000A24F7">
        <w:rPr>
          <w:rFonts w:ascii="Arial" w:eastAsia="Times New Roman" w:hAnsi="Arial" w:cs="Arial"/>
          <w:color w:val="000000" w:themeColor="text1"/>
          <w:sz w:val="24"/>
          <w:szCs w:val="24"/>
          <w:lang w:eastAsia="es-PA"/>
        </w:rPr>
        <w:t xml:space="preserve"> por delivery $</w:t>
      </w:r>
      <w:r w:rsidR="00AB7091" w:rsidRPr="001F1AE3">
        <w:rPr>
          <w:rFonts w:ascii="Arial" w:eastAsia="Times New Roman" w:hAnsi="Arial" w:cs="Arial"/>
          <w:color w:val="000000" w:themeColor="text1"/>
          <w:sz w:val="24"/>
          <w:szCs w:val="24"/>
          <w:lang w:eastAsia="es-PA"/>
        </w:rPr>
        <w:t>2</w:t>
      </w:r>
      <w:r w:rsidR="000A24F7" w:rsidRPr="000A24F7">
        <w:rPr>
          <w:rFonts w:ascii="Arial" w:eastAsia="Times New Roman" w:hAnsi="Arial" w:cs="Arial"/>
          <w:color w:val="000000" w:themeColor="text1"/>
          <w:sz w:val="24"/>
          <w:szCs w:val="24"/>
          <w:lang w:eastAsia="es-PA"/>
        </w:rPr>
        <w:t>.50 valido solo en la ciudad de</w:t>
      </w:r>
      <w:r w:rsidR="00AB7091" w:rsidRPr="001F1AE3">
        <w:rPr>
          <w:rFonts w:ascii="Arial" w:eastAsia="Times New Roman" w:hAnsi="Arial" w:cs="Arial"/>
          <w:color w:val="000000" w:themeColor="text1"/>
          <w:sz w:val="24"/>
          <w:szCs w:val="24"/>
          <w:lang w:eastAsia="es-PA"/>
        </w:rPr>
        <w:t xml:space="preserve"> Colón</w:t>
      </w:r>
      <w:r w:rsidR="000A24F7" w:rsidRPr="000A24F7">
        <w:rPr>
          <w:rFonts w:ascii="Arial" w:eastAsia="Times New Roman" w:hAnsi="Arial" w:cs="Arial"/>
          <w:color w:val="000000" w:themeColor="text1"/>
          <w:sz w:val="24"/>
          <w:szCs w:val="24"/>
          <w:lang w:eastAsia="es-PA"/>
        </w:rPr>
        <w:t>. (Costo adicional depen</w:t>
      </w:r>
      <w:r w:rsidR="00AB7091" w:rsidRPr="001F1AE3">
        <w:rPr>
          <w:rFonts w:ascii="Arial" w:eastAsia="Times New Roman" w:hAnsi="Arial" w:cs="Arial"/>
          <w:color w:val="000000" w:themeColor="text1"/>
          <w:sz w:val="24"/>
          <w:szCs w:val="24"/>
          <w:lang w:eastAsia="es-PA"/>
        </w:rPr>
        <w:t>derá</w:t>
      </w:r>
      <w:r w:rsidR="000A24F7" w:rsidRPr="000A24F7">
        <w:rPr>
          <w:rFonts w:ascii="Arial" w:eastAsia="Times New Roman" w:hAnsi="Arial" w:cs="Arial"/>
          <w:color w:val="000000" w:themeColor="text1"/>
          <w:sz w:val="24"/>
          <w:szCs w:val="24"/>
          <w:lang w:eastAsia="es-PA"/>
        </w:rPr>
        <w:t xml:space="preserve"> de</w:t>
      </w:r>
      <w:r w:rsidR="00AB7091" w:rsidRPr="001F1AE3">
        <w:rPr>
          <w:rFonts w:ascii="Arial" w:eastAsia="Times New Roman" w:hAnsi="Arial" w:cs="Arial"/>
          <w:color w:val="000000" w:themeColor="text1"/>
          <w:sz w:val="24"/>
          <w:szCs w:val="24"/>
          <w:lang w:eastAsia="es-PA"/>
        </w:rPr>
        <w:t xml:space="preserve"> la</w:t>
      </w:r>
      <w:r w:rsidR="000A24F7" w:rsidRPr="000A24F7">
        <w:rPr>
          <w:rFonts w:ascii="Arial" w:eastAsia="Times New Roman" w:hAnsi="Arial" w:cs="Arial"/>
          <w:color w:val="000000" w:themeColor="text1"/>
          <w:sz w:val="24"/>
          <w:szCs w:val="24"/>
          <w:lang w:eastAsia="es-PA"/>
        </w:rPr>
        <w:t xml:space="preserve"> </w:t>
      </w:r>
      <w:r w:rsidR="00AB7091" w:rsidRPr="001F1AE3">
        <w:rPr>
          <w:rFonts w:ascii="Arial" w:eastAsia="Times New Roman" w:hAnsi="Arial" w:cs="Arial"/>
          <w:color w:val="000000" w:themeColor="text1"/>
          <w:sz w:val="24"/>
          <w:szCs w:val="24"/>
          <w:lang w:eastAsia="es-PA"/>
        </w:rPr>
        <w:t>ubicación</w:t>
      </w:r>
      <w:r w:rsidR="000A24F7" w:rsidRPr="000A24F7">
        <w:rPr>
          <w:rFonts w:ascii="Arial" w:eastAsia="Times New Roman" w:hAnsi="Arial" w:cs="Arial"/>
          <w:color w:val="000000" w:themeColor="text1"/>
          <w:sz w:val="24"/>
          <w:szCs w:val="24"/>
          <w:lang w:eastAsia="es-PA"/>
        </w:rPr>
        <w:t xml:space="preserve"> del cliente) </w:t>
      </w:r>
    </w:p>
    <w:p w14:paraId="14E998E5" w14:textId="1FD179DA" w:rsidR="000A24F7" w:rsidRPr="000A24F7"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 xml:space="preserve">Algunos artículos o </w:t>
      </w:r>
      <w:r w:rsidR="002E78E6" w:rsidRPr="001F1AE3">
        <w:rPr>
          <w:rFonts w:ascii="Arial" w:eastAsia="Times New Roman" w:hAnsi="Arial" w:cs="Arial"/>
          <w:color w:val="000000" w:themeColor="text1"/>
          <w:sz w:val="24"/>
          <w:szCs w:val="24"/>
          <w:lang w:eastAsia="es-PA"/>
        </w:rPr>
        <w:t>productos deben</w:t>
      </w:r>
      <w:r w:rsidRPr="000A24F7">
        <w:rPr>
          <w:rFonts w:ascii="Arial" w:eastAsia="Times New Roman" w:hAnsi="Arial" w:cs="Arial"/>
          <w:color w:val="000000" w:themeColor="text1"/>
          <w:sz w:val="24"/>
          <w:szCs w:val="24"/>
          <w:lang w:eastAsia="es-PA"/>
        </w:rPr>
        <w:t xml:space="preserve"> ser llevados directo a los talleres autorizados con su factura y/o certificado de garantía.</w:t>
      </w:r>
    </w:p>
    <w:p w14:paraId="609B552B" w14:textId="77777777" w:rsidR="000A24F7" w:rsidRPr="000A24F7"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1. Servicio Técnico gratuito mientras la garantía este vigente.</w:t>
      </w:r>
    </w:p>
    <w:p w14:paraId="4207B062" w14:textId="78110D1C" w:rsidR="000A24F7" w:rsidRPr="000A24F7"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2</w:t>
      </w:r>
      <w:r w:rsidR="000A24F7" w:rsidRPr="000A24F7">
        <w:rPr>
          <w:rFonts w:ascii="Arial" w:eastAsia="Times New Roman" w:hAnsi="Arial" w:cs="Arial"/>
          <w:color w:val="000000" w:themeColor="text1"/>
          <w:sz w:val="24"/>
          <w:szCs w:val="24"/>
          <w:lang w:eastAsia="es-PA"/>
        </w:rPr>
        <w:t>. La garantía es directo por el Centro de Servicio Técnico Autorizado.</w:t>
      </w:r>
    </w:p>
    <w:p w14:paraId="3C06753F" w14:textId="300286B7" w:rsidR="000A24F7" w:rsidRPr="001F1AE3"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3</w:t>
      </w:r>
      <w:r w:rsidR="000A24F7" w:rsidRPr="000A24F7">
        <w:rPr>
          <w:rFonts w:ascii="Arial" w:eastAsia="Times New Roman" w:hAnsi="Arial" w:cs="Arial"/>
          <w:color w:val="000000" w:themeColor="text1"/>
          <w:sz w:val="24"/>
          <w:szCs w:val="24"/>
          <w:lang w:eastAsia="es-PA"/>
        </w:rPr>
        <w:t>. Sera válida cuando el daño se deba a defectos de fabricación. (no daños del usuario)</w:t>
      </w:r>
      <w:r w:rsidRPr="001F1AE3">
        <w:rPr>
          <w:rFonts w:ascii="Arial" w:eastAsia="Times New Roman" w:hAnsi="Arial" w:cs="Arial"/>
          <w:color w:val="000000" w:themeColor="text1"/>
          <w:sz w:val="24"/>
          <w:szCs w:val="24"/>
          <w:lang w:eastAsia="es-PA"/>
        </w:rPr>
        <w:t>.</w:t>
      </w:r>
    </w:p>
    <w:p w14:paraId="16CA9410" w14:textId="4130E7EE" w:rsidR="002E78E6" w:rsidRPr="000A24F7"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4</w:t>
      </w:r>
      <w:r w:rsidRPr="000A24F7">
        <w:rPr>
          <w:rFonts w:ascii="Arial" w:eastAsia="Times New Roman" w:hAnsi="Arial" w:cs="Arial"/>
          <w:color w:val="000000" w:themeColor="text1"/>
          <w:sz w:val="24"/>
          <w:szCs w:val="24"/>
          <w:lang w:eastAsia="es-PA"/>
        </w:rPr>
        <w:t>. La garantía es válida solo en la República de Panamá.</w:t>
      </w:r>
    </w:p>
    <w:p w14:paraId="78E8900D" w14:textId="77777777" w:rsidR="002E78E6" w:rsidRPr="001F1AE3"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5. El transporte de (los) articulo (s) bajo la garantía, así como otros gastos son por cuenta y riesgo del comprador.</w:t>
      </w:r>
    </w:p>
    <w:p w14:paraId="3C9F5774" w14:textId="6B8C1AAF" w:rsidR="000A24F7" w:rsidRPr="000A24F7"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6</w:t>
      </w:r>
      <w:r w:rsidR="000A24F7" w:rsidRPr="000A24F7">
        <w:rPr>
          <w:rFonts w:ascii="Arial" w:eastAsia="Times New Roman" w:hAnsi="Arial" w:cs="Arial"/>
          <w:color w:val="000000" w:themeColor="text1"/>
          <w:sz w:val="24"/>
          <w:szCs w:val="24"/>
          <w:lang w:eastAsia="es-PA"/>
        </w:rPr>
        <w:t xml:space="preserve">. El cliente se compromete a esperar los </w:t>
      </w:r>
      <w:r w:rsidRPr="001F1AE3">
        <w:rPr>
          <w:rFonts w:ascii="Arial" w:eastAsia="Times New Roman" w:hAnsi="Arial" w:cs="Arial"/>
          <w:color w:val="000000" w:themeColor="text1"/>
          <w:sz w:val="24"/>
          <w:szCs w:val="24"/>
          <w:lang w:eastAsia="es-PA"/>
        </w:rPr>
        <w:t>días</w:t>
      </w:r>
      <w:r w:rsidR="000A24F7" w:rsidRPr="000A24F7">
        <w:rPr>
          <w:rFonts w:ascii="Arial" w:eastAsia="Times New Roman" w:hAnsi="Arial" w:cs="Arial"/>
          <w:color w:val="000000" w:themeColor="text1"/>
          <w:sz w:val="24"/>
          <w:szCs w:val="24"/>
          <w:lang w:eastAsia="es-PA"/>
        </w:rPr>
        <w:t xml:space="preserve"> correspondiente al tiempo que el mismo permanezca en </w:t>
      </w:r>
      <w:r w:rsidRPr="001F1AE3">
        <w:rPr>
          <w:rFonts w:ascii="Arial" w:eastAsia="Times New Roman" w:hAnsi="Arial" w:cs="Arial"/>
          <w:color w:val="000000" w:themeColor="text1"/>
          <w:sz w:val="24"/>
          <w:szCs w:val="24"/>
          <w:lang w:eastAsia="es-PA"/>
        </w:rPr>
        <w:t>garantía</w:t>
      </w:r>
      <w:r w:rsidR="000A24F7" w:rsidRPr="000A24F7">
        <w:rPr>
          <w:rFonts w:ascii="Arial" w:eastAsia="Times New Roman" w:hAnsi="Arial" w:cs="Arial"/>
          <w:color w:val="000000" w:themeColor="text1"/>
          <w:sz w:val="24"/>
          <w:szCs w:val="24"/>
          <w:lang w:eastAsia="es-PA"/>
        </w:rPr>
        <w:t>.</w:t>
      </w:r>
    </w:p>
    <w:p w14:paraId="47EACE4A" w14:textId="1601F904" w:rsidR="000A24F7" w:rsidRPr="000A24F7"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7</w:t>
      </w:r>
      <w:r w:rsidR="000A24F7" w:rsidRPr="000A24F7">
        <w:rPr>
          <w:rFonts w:ascii="Arial" w:eastAsia="Times New Roman" w:hAnsi="Arial" w:cs="Arial"/>
          <w:color w:val="000000" w:themeColor="text1"/>
          <w:sz w:val="24"/>
          <w:szCs w:val="24"/>
          <w:lang w:eastAsia="es-PA"/>
        </w:rPr>
        <w:t xml:space="preserve">. Celulares y Tablet 1 año de </w:t>
      </w:r>
      <w:r w:rsidRPr="001F1AE3">
        <w:rPr>
          <w:rFonts w:ascii="Arial" w:eastAsia="Times New Roman" w:hAnsi="Arial" w:cs="Arial"/>
          <w:color w:val="000000" w:themeColor="text1"/>
          <w:sz w:val="24"/>
          <w:szCs w:val="24"/>
          <w:lang w:eastAsia="es-PA"/>
        </w:rPr>
        <w:t>garantía</w:t>
      </w:r>
      <w:r w:rsidR="000A24F7" w:rsidRPr="000A24F7">
        <w:rPr>
          <w:rFonts w:ascii="Arial" w:eastAsia="Times New Roman" w:hAnsi="Arial" w:cs="Arial"/>
          <w:color w:val="000000" w:themeColor="text1"/>
          <w:sz w:val="24"/>
          <w:szCs w:val="24"/>
          <w:lang w:eastAsia="es-PA"/>
        </w:rPr>
        <w:t xml:space="preserve"> Directo con su Servicio </w:t>
      </w:r>
      <w:r w:rsidRPr="001F1AE3">
        <w:rPr>
          <w:rFonts w:ascii="Arial" w:eastAsia="Times New Roman" w:hAnsi="Arial" w:cs="Arial"/>
          <w:color w:val="000000" w:themeColor="text1"/>
          <w:sz w:val="24"/>
          <w:szCs w:val="24"/>
          <w:lang w:eastAsia="es-PA"/>
        </w:rPr>
        <w:t>técnico</w:t>
      </w:r>
      <w:r w:rsidR="000A24F7" w:rsidRPr="000A24F7">
        <w:rPr>
          <w:rFonts w:ascii="Arial" w:eastAsia="Times New Roman" w:hAnsi="Arial" w:cs="Arial"/>
          <w:color w:val="000000" w:themeColor="text1"/>
          <w:sz w:val="24"/>
          <w:szCs w:val="24"/>
          <w:lang w:eastAsia="es-PA"/>
        </w:rPr>
        <w:t xml:space="preserve"> </w:t>
      </w:r>
      <w:r w:rsidRPr="001F1AE3">
        <w:rPr>
          <w:rFonts w:ascii="Arial" w:eastAsia="Times New Roman" w:hAnsi="Arial" w:cs="Arial"/>
          <w:color w:val="000000" w:themeColor="text1"/>
          <w:sz w:val="24"/>
          <w:szCs w:val="24"/>
          <w:lang w:eastAsia="es-PA"/>
        </w:rPr>
        <w:t>Autorizado. (No</w:t>
      </w:r>
      <w:r w:rsidR="000A24F7" w:rsidRPr="000A24F7">
        <w:rPr>
          <w:rFonts w:ascii="Arial" w:eastAsia="Times New Roman" w:hAnsi="Arial" w:cs="Arial"/>
          <w:color w:val="000000" w:themeColor="text1"/>
          <w:sz w:val="24"/>
          <w:szCs w:val="24"/>
          <w:lang w:eastAsia="es-PA"/>
        </w:rPr>
        <w:t xml:space="preserve"> Golpes, Rayadura o por Agua)</w:t>
      </w:r>
      <w:r w:rsidRPr="001F1AE3">
        <w:rPr>
          <w:rFonts w:ascii="Arial" w:eastAsia="Times New Roman" w:hAnsi="Arial" w:cs="Arial"/>
          <w:color w:val="000000" w:themeColor="text1"/>
          <w:sz w:val="24"/>
          <w:szCs w:val="24"/>
          <w:lang w:eastAsia="es-PA"/>
        </w:rPr>
        <w:t xml:space="preserve">. </w:t>
      </w:r>
    </w:p>
    <w:p w14:paraId="15F8BBDC" w14:textId="360C2B85" w:rsidR="000A24F7" w:rsidRPr="000A24F7" w:rsidRDefault="002E78E6"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8</w:t>
      </w:r>
      <w:r w:rsidR="000A24F7" w:rsidRPr="000A24F7">
        <w:rPr>
          <w:rFonts w:ascii="Arial" w:eastAsia="Times New Roman" w:hAnsi="Arial" w:cs="Arial"/>
          <w:color w:val="000000" w:themeColor="text1"/>
          <w:sz w:val="24"/>
          <w:szCs w:val="24"/>
          <w:lang w:eastAsia="es-PA"/>
        </w:rPr>
        <w:t>. No se acepta productos usados</w:t>
      </w:r>
      <w:r w:rsidRPr="001F1AE3">
        <w:rPr>
          <w:rFonts w:ascii="Arial" w:eastAsia="Times New Roman" w:hAnsi="Arial" w:cs="Arial"/>
          <w:color w:val="000000" w:themeColor="text1"/>
          <w:sz w:val="24"/>
          <w:szCs w:val="24"/>
          <w:lang w:eastAsia="es-PA"/>
        </w:rPr>
        <w:t xml:space="preserve"> (celulares, Tablet)</w:t>
      </w:r>
      <w:r w:rsidR="000A24F7" w:rsidRPr="000A24F7">
        <w:rPr>
          <w:rFonts w:ascii="Arial" w:eastAsia="Times New Roman" w:hAnsi="Arial" w:cs="Arial"/>
          <w:color w:val="000000" w:themeColor="text1"/>
          <w:sz w:val="24"/>
          <w:szCs w:val="24"/>
          <w:lang w:eastAsia="es-PA"/>
        </w:rPr>
        <w:t xml:space="preserve"> luego de </w:t>
      </w:r>
      <w:r w:rsidRPr="001F1AE3">
        <w:rPr>
          <w:rFonts w:ascii="Arial" w:eastAsia="Times New Roman" w:hAnsi="Arial" w:cs="Arial"/>
          <w:color w:val="000000" w:themeColor="text1"/>
          <w:sz w:val="24"/>
          <w:szCs w:val="24"/>
          <w:lang w:eastAsia="es-PA"/>
        </w:rPr>
        <w:t>3</w:t>
      </w:r>
      <w:r w:rsidR="000A24F7" w:rsidRPr="000A24F7">
        <w:rPr>
          <w:rFonts w:ascii="Arial" w:eastAsia="Times New Roman" w:hAnsi="Arial" w:cs="Arial"/>
          <w:color w:val="000000" w:themeColor="text1"/>
          <w:sz w:val="24"/>
          <w:szCs w:val="24"/>
          <w:lang w:eastAsia="es-PA"/>
        </w:rPr>
        <w:t xml:space="preserve"> </w:t>
      </w:r>
      <w:r w:rsidRPr="001F1AE3">
        <w:rPr>
          <w:rFonts w:ascii="Arial" w:eastAsia="Times New Roman" w:hAnsi="Arial" w:cs="Arial"/>
          <w:color w:val="000000" w:themeColor="text1"/>
          <w:sz w:val="24"/>
          <w:szCs w:val="24"/>
          <w:lang w:eastAsia="es-PA"/>
        </w:rPr>
        <w:t>días</w:t>
      </w:r>
      <w:r w:rsidR="000A24F7" w:rsidRPr="000A24F7">
        <w:rPr>
          <w:rFonts w:ascii="Arial" w:eastAsia="Times New Roman" w:hAnsi="Arial" w:cs="Arial"/>
          <w:color w:val="000000" w:themeColor="text1"/>
          <w:sz w:val="24"/>
          <w:szCs w:val="24"/>
          <w:lang w:eastAsia="es-PA"/>
        </w:rPr>
        <w:t xml:space="preserve"> de facturado</w:t>
      </w:r>
      <w:r w:rsidRPr="001F1AE3">
        <w:rPr>
          <w:rFonts w:ascii="Arial" w:eastAsia="Times New Roman" w:hAnsi="Arial" w:cs="Arial"/>
          <w:color w:val="000000" w:themeColor="text1"/>
          <w:sz w:val="24"/>
          <w:szCs w:val="24"/>
          <w:lang w:eastAsia="es-PA"/>
        </w:rPr>
        <w:t>. Dicho artículo</w:t>
      </w:r>
      <w:r w:rsidR="000A24F7" w:rsidRPr="000A24F7">
        <w:rPr>
          <w:rFonts w:ascii="Arial" w:eastAsia="Times New Roman" w:hAnsi="Arial" w:cs="Arial"/>
          <w:color w:val="000000" w:themeColor="text1"/>
          <w:sz w:val="24"/>
          <w:szCs w:val="24"/>
          <w:lang w:eastAsia="es-PA"/>
        </w:rPr>
        <w:t xml:space="preserve"> no </w:t>
      </w:r>
      <w:r w:rsidRPr="001F1AE3">
        <w:rPr>
          <w:rFonts w:ascii="Arial" w:eastAsia="Times New Roman" w:hAnsi="Arial" w:cs="Arial"/>
          <w:color w:val="000000" w:themeColor="text1"/>
          <w:sz w:val="24"/>
          <w:szCs w:val="24"/>
          <w:lang w:eastAsia="es-PA"/>
        </w:rPr>
        <w:t>tendrá</w:t>
      </w:r>
      <w:r w:rsidR="000A24F7" w:rsidRPr="000A24F7">
        <w:rPr>
          <w:rFonts w:ascii="Arial" w:eastAsia="Times New Roman" w:hAnsi="Arial" w:cs="Arial"/>
          <w:color w:val="000000" w:themeColor="text1"/>
          <w:sz w:val="24"/>
          <w:szCs w:val="24"/>
          <w:lang w:eastAsia="es-PA"/>
        </w:rPr>
        <w:t xml:space="preserve"> Cambios ni devoluciones después de la compra.</w:t>
      </w:r>
    </w:p>
    <w:p w14:paraId="72E05D22" w14:textId="59ED5404" w:rsidR="000A24F7" w:rsidRPr="000A24F7" w:rsidRDefault="00432249"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9</w:t>
      </w:r>
      <w:r w:rsidR="000A24F7" w:rsidRPr="000A24F7">
        <w:rPr>
          <w:rFonts w:ascii="Arial" w:eastAsia="Times New Roman" w:hAnsi="Arial" w:cs="Arial"/>
          <w:color w:val="000000" w:themeColor="text1"/>
          <w:sz w:val="24"/>
          <w:szCs w:val="24"/>
          <w:lang w:eastAsia="es-PA"/>
        </w:rPr>
        <w:t xml:space="preserve">. </w:t>
      </w:r>
      <w:r w:rsidRPr="001F1AE3">
        <w:rPr>
          <w:rFonts w:ascii="Arial" w:eastAsia="Times New Roman" w:hAnsi="Arial" w:cs="Arial"/>
          <w:color w:val="000000" w:themeColor="text1"/>
          <w:sz w:val="24"/>
          <w:szCs w:val="24"/>
          <w:lang w:eastAsia="es-PA"/>
        </w:rPr>
        <w:t>Audífonos de</w:t>
      </w:r>
      <w:r w:rsidR="000A24F7" w:rsidRPr="000A24F7">
        <w:rPr>
          <w:rFonts w:ascii="Arial" w:eastAsia="Times New Roman" w:hAnsi="Arial" w:cs="Arial"/>
          <w:color w:val="000000" w:themeColor="text1"/>
          <w:sz w:val="24"/>
          <w:szCs w:val="24"/>
          <w:lang w:eastAsia="es-PA"/>
        </w:rPr>
        <w:t xml:space="preserve"> bluetooh y cables</w:t>
      </w:r>
      <w:r w:rsidRPr="001F1AE3">
        <w:rPr>
          <w:rFonts w:ascii="Arial" w:eastAsia="Times New Roman" w:hAnsi="Arial" w:cs="Arial"/>
          <w:color w:val="000000" w:themeColor="text1"/>
          <w:sz w:val="24"/>
          <w:szCs w:val="24"/>
          <w:lang w:eastAsia="es-PA"/>
        </w:rPr>
        <w:t>, solo</w:t>
      </w:r>
      <w:r w:rsidR="000A24F7" w:rsidRPr="000A24F7">
        <w:rPr>
          <w:rFonts w:ascii="Arial" w:eastAsia="Times New Roman" w:hAnsi="Arial" w:cs="Arial"/>
          <w:color w:val="000000" w:themeColor="text1"/>
          <w:sz w:val="24"/>
          <w:szCs w:val="24"/>
          <w:lang w:eastAsia="es-PA"/>
        </w:rPr>
        <w:t xml:space="preserve"> 30 </w:t>
      </w:r>
      <w:r w:rsidRPr="001F1AE3">
        <w:rPr>
          <w:rFonts w:ascii="Arial" w:eastAsia="Times New Roman" w:hAnsi="Arial" w:cs="Arial"/>
          <w:color w:val="000000" w:themeColor="text1"/>
          <w:sz w:val="24"/>
          <w:szCs w:val="24"/>
          <w:lang w:eastAsia="es-PA"/>
        </w:rPr>
        <w:t>días</w:t>
      </w:r>
      <w:r w:rsidR="000A24F7" w:rsidRPr="000A24F7">
        <w:rPr>
          <w:rFonts w:ascii="Arial" w:eastAsia="Times New Roman" w:hAnsi="Arial" w:cs="Arial"/>
          <w:color w:val="000000" w:themeColor="text1"/>
          <w:sz w:val="24"/>
          <w:szCs w:val="24"/>
          <w:lang w:eastAsia="es-PA"/>
        </w:rPr>
        <w:t xml:space="preserve"> de </w:t>
      </w:r>
      <w:r w:rsidRPr="001F1AE3">
        <w:rPr>
          <w:rFonts w:ascii="Arial" w:eastAsia="Times New Roman" w:hAnsi="Arial" w:cs="Arial"/>
          <w:color w:val="000000" w:themeColor="text1"/>
          <w:sz w:val="24"/>
          <w:szCs w:val="24"/>
          <w:lang w:eastAsia="es-PA"/>
        </w:rPr>
        <w:t>garantía.</w:t>
      </w:r>
    </w:p>
    <w:p w14:paraId="5ACECE0E" w14:textId="7BB3E4A9" w:rsidR="000A24F7" w:rsidRPr="000A24F7"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1</w:t>
      </w:r>
      <w:r w:rsidR="00432249" w:rsidRPr="001F1AE3">
        <w:rPr>
          <w:rFonts w:ascii="Arial" w:eastAsia="Times New Roman" w:hAnsi="Arial" w:cs="Arial"/>
          <w:color w:val="000000" w:themeColor="text1"/>
          <w:sz w:val="24"/>
          <w:szCs w:val="24"/>
          <w:lang w:eastAsia="es-PA"/>
        </w:rPr>
        <w:t>0</w:t>
      </w:r>
      <w:r w:rsidRPr="000A24F7">
        <w:rPr>
          <w:rFonts w:ascii="Arial" w:eastAsia="Times New Roman" w:hAnsi="Arial" w:cs="Arial"/>
          <w:color w:val="000000" w:themeColor="text1"/>
          <w:sz w:val="24"/>
          <w:szCs w:val="24"/>
          <w:lang w:eastAsia="es-PA"/>
        </w:rPr>
        <w:t>. No hacemos rembolso de dinero </w:t>
      </w:r>
    </w:p>
    <w:p w14:paraId="4AC3D43D" w14:textId="334D31D5" w:rsidR="000A24F7" w:rsidRPr="000A24F7"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1</w:t>
      </w:r>
      <w:r w:rsidR="00432249" w:rsidRPr="001F1AE3">
        <w:rPr>
          <w:rFonts w:ascii="Arial" w:eastAsia="Times New Roman" w:hAnsi="Arial" w:cs="Arial"/>
          <w:color w:val="000000" w:themeColor="text1"/>
          <w:sz w:val="24"/>
          <w:szCs w:val="24"/>
          <w:lang w:eastAsia="es-PA"/>
        </w:rPr>
        <w:t>1</w:t>
      </w:r>
      <w:r w:rsidRPr="000A24F7">
        <w:rPr>
          <w:rFonts w:ascii="Arial" w:eastAsia="Times New Roman" w:hAnsi="Arial" w:cs="Arial"/>
          <w:color w:val="000000" w:themeColor="text1"/>
          <w:sz w:val="24"/>
          <w:szCs w:val="24"/>
          <w:lang w:eastAsia="es-PA"/>
        </w:rPr>
        <w:t xml:space="preserve">. Producto sin su </w:t>
      </w:r>
      <w:r w:rsidR="00432249" w:rsidRPr="001F1AE3">
        <w:rPr>
          <w:rFonts w:ascii="Arial" w:eastAsia="Times New Roman" w:hAnsi="Arial" w:cs="Arial"/>
          <w:color w:val="000000" w:themeColor="text1"/>
          <w:sz w:val="24"/>
          <w:szCs w:val="24"/>
          <w:lang w:eastAsia="es-PA"/>
        </w:rPr>
        <w:t>respectiva</w:t>
      </w:r>
      <w:r w:rsidRPr="000A24F7">
        <w:rPr>
          <w:rFonts w:ascii="Arial" w:eastAsia="Times New Roman" w:hAnsi="Arial" w:cs="Arial"/>
          <w:color w:val="000000" w:themeColor="text1"/>
          <w:sz w:val="24"/>
          <w:szCs w:val="24"/>
          <w:lang w:eastAsia="es-PA"/>
        </w:rPr>
        <w:t xml:space="preserve"> caja pierde su </w:t>
      </w:r>
      <w:r w:rsidR="00432249" w:rsidRPr="001F1AE3">
        <w:rPr>
          <w:rFonts w:ascii="Arial" w:eastAsia="Times New Roman" w:hAnsi="Arial" w:cs="Arial"/>
          <w:color w:val="000000" w:themeColor="text1"/>
          <w:sz w:val="24"/>
          <w:szCs w:val="24"/>
          <w:lang w:eastAsia="es-PA"/>
        </w:rPr>
        <w:t>garantía</w:t>
      </w:r>
    </w:p>
    <w:p w14:paraId="2A3FBD73" w14:textId="6FECC7B7" w:rsidR="000A24F7" w:rsidRPr="000A24F7" w:rsidRDefault="000A24F7" w:rsidP="001F1AE3">
      <w:pPr>
        <w:spacing w:after="331" w:line="276" w:lineRule="auto"/>
        <w:jc w:val="both"/>
        <w:rPr>
          <w:rFonts w:ascii="Arial" w:eastAsia="Times New Roman" w:hAnsi="Arial" w:cs="Arial"/>
          <w:color w:val="000000" w:themeColor="text1"/>
          <w:sz w:val="24"/>
          <w:szCs w:val="24"/>
          <w:lang w:eastAsia="es-PA"/>
        </w:rPr>
      </w:pPr>
      <w:r w:rsidRPr="000A24F7">
        <w:rPr>
          <w:rFonts w:ascii="Arial" w:eastAsia="Times New Roman" w:hAnsi="Arial" w:cs="Arial"/>
          <w:color w:val="000000" w:themeColor="text1"/>
          <w:sz w:val="24"/>
          <w:szCs w:val="24"/>
          <w:lang w:eastAsia="es-PA"/>
        </w:rPr>
        <w:t>1</w:t>
      </w:r>
      <w:r w:rsidR="00432249" w:rsidRPr="001F1AE3">
        <w:rPr>
          <w:rFonts w:ascii="Arial" w:eastAsia="Times New Roman" w:hAnsi="Arial" w:cs="Arial"/>
          <w:color w:val="000000" w:themeColor="text1"/>
          <w:sz w:val="24"/>
          <w:szCs w:val="24"/>
          <w:lang w:eastAsia="es-PA"/>
        </w:rPr>
        <w:t>2</w:t>
      </w:r>
      <w:r w:rsidRPr="000A24F7">
        <w:rPr>
          <w:rFonts w:ascii="Arial" w:eastAsia="Times New Roman" w:hAnsi="Arial" w:cs="Arial"/>
          <w:color w:val="000000" w:themeColor="text1"/>
          <w:sz w:val="24"/>
          <w:szCs w:val="24"/>
          <w:lang w:eastAsia="es-PA"/>
        </w:rPr>
        <w:t xml:space="preserve">. Al comprar nuestros productos aceptas los </w:t>
      </w:r>
      <w:r w:rsidR="00432249" w:rsidRPr="001F1AE3">
        <w:rPr>
          <w:rFonts w:ascii="Arial" w:eastAsia="Times New Roman" w:hAnsi="Arial" w:cs="Arial"/>
          <w:color w:val="000000" w:themeColor="text1"/>
          <w:sz w:val="24"/>
          <w:szCs w:val="24"/>
          <w:lang w:eastAsia="es-PA"/>
        </w:rPr>
        <w:t>términos</w:t>
      </w:r>
      <w:r w:rsidRPr="000A24F7">
        <w:rPr>
          <w:rFonts w:ascii="Arial" w:eastAsia="Times New Roman" w:hAnsi="Arial" w:cs="Arial"/>
          <w:color w:val="000000" w:themeColor="text1"/>
          <w:sz w:val="24"/>
          <w:szCs w:val="24"/>
          <w:lang w:eastAsia="es-PA"/>
        </w:rPr>
        <w:t xml:space="preserve"> y condiciones de </w:t>
      </w:r>
      <w:r w:rsidR="00432249" w:rsidRPr="001F1AE3">
        <w:rPr>
          <w:rFonts w:ascii="Arial" w:eastAsia="Times New Roman" w:hAnsi="Arial" w:cs="Arial"/>
          <w:color w:val="000000" w:themeColor="text1"/>
          <w:sz w:val="24"/>
          <w:szCs w:val="24"/>
          <w:lang w:eastAsia="es-PA"/>
        </w:rPr>
        <w:t>ShortCircuit</w:t>
      </w:r>
      <w:r w:rsidRPr="000A24F7">
        <w:rPr>
          <w:rFonts w:ascii="Arial" w:eastAsia="Times New Roman" w:hAnsi="Arial" w:cs="Arial"/>
          <w:color w:val="000000" w:themeColor="text1"/>
          <w:sz w:val="24"/>
          <w:szCs w:val="24"/>
          <w:lang w:eastAsia="es-PA"/>
        </w:rPr>
        <w:t>.com</w:t>
      </w:r>
    </w:p>
    <w:p w14:paraId="6A539ED8" w14:textId="63F80A5A" w:rsidR="000A24F7" w:rsidRPr="000A24F7" w:rsidRDefault="00432249"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lastRenderedPageBreak/>
        <w:t>13</w:t>
      </w:r>
      <w:r w:rsidR="000A24F7" w:rsidRPr="000A24F7">
        <w:rPr>
          <w:rFonts w:ascii="Arial" w:eastAsia="Times New Roman" w:hAnsi="Arial" w:cs="Arial"/>
          <w:color w:val="000000" w:themeColor="text1"/>
          <w:sz w:val="24"/>
          <w:szCs w:val="24"/>
          <w:lang w:eastAsia="es-PA"/>
        </w:rPr>
        <w:t xml:space="preserve">. Cliente que no retire su producto por </w:t>
      </w:r>
      <w:r w:rsidRPr="001F1AE3">
        <w:rPr>
          <w:rFonts w:ascii="Arial" w:eastAsia="Times New Roman" w:hAnsi="Arial" w:cs="Arial"/>
          <w:color w:val="000000" w:themeColor="text1"/>
          <w:sz w:val="24"/>
          <w:szCs w:val="24"/>
          <w:lang w:eastAsia="es-PA"/>
        </w:rPr>
        <w:t>garantía</w:t>
      </w:r>
      <w:r w:rsidR="000A24F7" w:rsidRPr="000A24F7">
        <w:rPr>
          <w:rFonts w:ascii="Arial" w:eastAsia="Times New Roman" w:hAnsi="Arial" w:cs="Arial"/>
          <w:color w:val="000000" w:themeColor="text1"/>
          <w:sz w:val="24"/>
          <w:szCs w:val="24"/>
          <w:lang w:eastAsia="es-PA"/>
        </w:rPr>
        <w:t xml:space="preserve"> en 30 </w:t>
      </w:r>
      <w:r w:rsidRPr="001F1AE3">
        <w:rPr>
          <w:rFonts w:ascii="Arial" w:eastAsia="Times New Roman" w:hAnsi="Arial" w:cs="Arial"/>
          <w:color w:val="000000" w:themeColor="text1"/>
          <w:sz w:val="24"/>
          <w:szCs w:val="24"/>
          <w:lang w:eastAsia="es-PA"/>
        </w:rPr>
        <w:t>días</w:t>
      </w:r>
      <w:r w:rsidR="000A24F7" w:rsidRPr="000A24F7">
        <w:rPr>
          <w:rFonts w:ascii="Arial" w:eastAsia="Times New Roman" w:hAnsi="Arial" w:cs="Arial"/>
          <w:color w:val="000000" w:themeColor="text1"/>
          <w:sz w:val="24"/>
          <w:szCs w:val="24"/>
          <w:lang w:eastAsia="es-PA"/>
        </w:rPr>
        <w:t xml:space="preserve">, no nos hacemos cargos de su equipo dejado, en caso de recuperar su </w:t>
      </w:r>
      <w:r w:rsidRPr="001F1AE3">
        <w:rPr>
          <w:rFonts w:ascii="Arial" w:eastAsia="Times New Roman" w:hAnsi="Arial" w:cs="Arial"/>
          <w:color w:val="000000" w:themeColor="text1"/>
          <w:sz w:val="24"/>
          <w:szCs w:val="24"/>
          <w:lang w:eastAsia="es-PA"/>
        </w:rPr>
        <w:t>artículo</w:t>
      </w:r>
      <w:r w:rsidR="000A24F7" w:rsidRPr="000A24F7">
        <w:rPr>
          <w:rFonts w:ascii="Arial" w:eastAsia="Times New Roman" w:hAnsi="Arial" w:cs="Arial"/>
          <w:color w:val="000000" w:themeColor="text1"/>
          <w:sz w:val="24"/>
          <w:szCs w:val="24"/>
          <w:lang w:eastAsia="es-PA"/>
        </w:rPr>
        <w:t xml:space="preserve"> no nos hacemos </w:t>
      </w:r>
      <w:r w:rsidRPr="001F1AE3">
        <w:rPr>
          <w:rFonts w:ascii="Arial" w:eastAsia="Times New Roman" w:hAnsi="Arial" w:cs="Arial"/>
          <w:color w:val="000000" w:themeColor="text1"/>
          <w:sz w:val="24"/>
          <w:szCs w:val="24"/>
          <w:lang w:eastAsia="es-PA"/>
        </w:rPr>
        <w:t>responsables</w:t>
      </w:r>
      <w:r w:rsidR="000A24F7" w:rsidRPr="000A24F7">
        <w:rPr>
          <w:rFonts w:ascii="Arial" w:eastAsia="Times New Roman" w:hAnsi="Arial" w:cs="Arial"/>
          <w:color w:val="000000" w:themeColor="text1"/>
          <w:sz w:val="24"/>
          <w:szCs w:val="24"/>
          <w:lang w:eastAsia="es-PA"/>
        </w:rPr>
        <w:t xml:space="preserve"> por daños sufridos o causados en dicho </w:t>
      </w:r>
      <w:r w:rsidRPr="001F1AE3">
        <w:rPr>
          <w:rFonts w:ascii="Arial" w:eastAsia="Times New Roman" w:hAnsi="Arial" w:cs="Arial"/>
          <w:color w:val="000000" w:themeColor="text1"/>
          <w:sz w:val="24"/>
          <w:szCs w:val="24"/>
          <w:lang w:eastAsia="es-PA"/>
        </w:rPr>
        <w:t>artículo</w:t>
      </w:r>
      <w:r w:rsidR="000A24F7" w:rsidRPr="000A24F7">
        <w:rPr>
          <w:rFonts w:ascii="Arial" w:eastAsia="Times New Roman" w:hAnsi="Arial" w:cs="Arial"/>
          <w:color w:val="000000" w:themeColor="text1"/>
          <w:sz w:val="24"/>
          <w:szCs w:val="24"/>
          <w:lang w:eastAsia="es-PA"/>
        </w:rPr>
        <w:t>.</w:t>
      </w:r>
    </w:p>
    <w:p w14:paraId="2501BBE8" w14:textId="193E7EAB" w:rsidR="000A24F7" w:rsidRPr="000A24F7" w:rsidRDefault="00432249" w:rsidP="001F1AE3">
      <w:pPr>
        <w:spacing w:after="331"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14</w:t>
      </w:r>
      <w:r w:rsidR="000A24F7" w:rsidRPr="000A24F7">
        <w:rPr>
          <w:rFonts w:ascii="Arial" w:eastAsia="Times New Roman" w:hAnsi="Arial" w:cs="Arial"/>
          <w:color w:val="000000" w:themeColor="text1"/>
          <w:sz w:val="24"/>
          <w:szCs w:val="24"/>
          <w:lang w:eastAsia="es-PA"/>
        </w:rPr>
        <w:t xml:space="preserve">. No aplica </w:t>
      </w:r>
      <w:r w:rsidRPr="001F1AE3">
        <w:rPr>
          <w:rFonts w:ascii="Arial" w:eastAsia="Times New Roman" w:hAnsi="Arial" w:cs="Arial"/>
          <w:color w:val="000000" w:themeColor="text1"/>
          <w:sz w:val="24"/>
          <w:szCs w:val="24"/>
          <w:lang w:eastAsia="es-PA"/>
        </w:rPr>
        <w:t>envió</w:t>
      </w:r>
      <w:r w:rsidR="000A24F7" w:rsidRPr="000A24F7">
        <w:rPr>
          <w:rFonts w:ascii="Arial" w:eastAsia="Times New Roman" w:hAnsi="Arial" w:cs="Arial"/>
          <w:color w:val="000000" w:themeColor="text1"/>
          <w:sz w:val="24"/>
          <w:szCs w:val="24"/>
          <w:lang w:eastAsia="es-PA"/>
        </w:rPr>
        <w:t xml:space="preserve"> gratuito a las provincia</w:t>
      </w:r>
      <w:r w:rsidRPr="001F1AE3">
        <w:rPr>
          <w:rFonts w:ascii="Arial" w:eastAsia="Times New Roman" w:hAnsi="Arial" w:cs="Arial"/>
          <w:color w:val="000000" w:themeColor="text1"/>
          <w:sz w:val="24"/>
          <w:szCs w:val="24"/>
          <w:lang w:eastAsia="es-PA"/>
        </w:rPr>
        <w:t>s</w:t>
      </w:r>
      <w:r w:rsidR="000A24F7" w:rsidRPr="000A24F7">
        <w:rPr>
          <w:rFonts w:ascii="Arial" w:eastAsia="Times New Roman" w:hAnsi="Arial" w:cs="Arial"/>
          <w:color w:val="000000" w:themeColor="text1"/>
          <w:sz w:val="24"/>
          <w:szCs w:val="24"/>
          <w:lang w:eastAsia="es-PA"/>
        </w:rPr>
        <w:t xml:space="preserve"> ni interior del </w:t>
      </w:r>
      <w:r w:rsidRPr="001F1AE3">
        <w:rPr>
          <w:rFonts w:ascii="Arial" w:eastAsia="Times New Roman" w:hAnsi="Arial" w:cs="Arial"/>
          <w:color w:val="000000" w:themeColor="text1"/>
          <w:sz w:val="24"/>
          <w:szCs w:val="24"/>
          <w:lang w:eastAsia="es-PA"/>
        </w:rPr>
        <w:t>país</w:t>
      </w:r>
      <w:r w:rsidR="000A24F7" w:rsidRPr="000A24F7">
        <w:rPr>
          <w:rFonts w:ascii="Arial" w:eastAsia="Times New Roman" w:hAnsi="Arial" w:cs="Arial"/>
          <w:color w:val="000000" w:themeColor="text1"/>
          <w:sz w:val="24"/>
          <w:szCs w:val="24"/>
          <w:lang w:eastAsia="es-PA"/>
        </w:rPr>
        <w:t>.</w:t>
      </w:r>
    </w:p>
    <w:p w14:paraId="4E927B49" w14:textId="4AF56C17" w:rsidR="000A24F7" w:rsidRDefault="00432249" w:rsidP="001F1AE3">
      <w:pPr>
        <w:spacing w:after="0" w:line="276" w:lineRule="auto"/>
        <w:jc w:val="both"/>
        <w:rPr>
          <w:rFonts w:ascii="Arial" w:eastAsia="Times New Roman" w:hAnsi="Arial" w:cs="Arial"/>
          <w:color w:val="000000" w:themeColor="text1"/>
          <w:sz w:val="24"/>
          <w:szCs w:val="24"/>
          <w:lang w:eastAsia="es-PA"/>
        </w:rPr>
      </w:pPr>
      <w:r w:rsidRPr="001F1AE3">
        <w:rPr>
          <w:rFonts w:ascii="Arial" w:eastAsia="Times New Roman" w:hAnsi="Arial" w:cs="Arial"/>
          <w:color w:val="000000" w:themeColor="text1"/>
          <w:sz w:val="24"/>
          <w:szCs w:val="24"/>
          <w:lang w:eastAsia="es-PA"/>
        </w:rPr>
        <w:t>15</w:t>
      </w:r>
      <w:r w:rsidR="000A24F7" w:rsidRPr="000A24F7">
        <w:rPr>
          <w:rFonts w:ascii="Arial" w:eastAsia="Times New Roman" w:hAnsi="Arial" w:cs="Arial"/>
          <w:color w:val="000000" w:themeColor="text1"/>
          <w:sz w:val="24"/>
          <w:szCs w:val="24"/>
          <w:lang w:eastAsia="es-PA"/>
        </w:rPr>
        <w:t xml:space="preserve">. Celulares Usados (30 </w:t>
      </w:r>
      <w:r w:rsidRPr="001F1AE3">
        <w:rPr>
          <w:rFonts w:ascii="Arial" w:eastAsia="Times New Roman" w:hAnsi="Arial" w:cs="Arial"/>
          <w:color w:val="000000" w:themeColor="text1"/>
          <w:sz w:val="24"/>
          <w:szCs w:val="24"/>
          <w:lang w:eastAsia="es-PA"/>
        </w:rPr>
        <w:t>días</w:t>
      </w:r>
      <w:r w:rsidR="000A24F7" w:rsidRPr="000A24F7">
        <w:rPr>
          <w:rFonts w:ascii="Arial" w:eastAsia="Times New Roman" w:hAnsi="Arial" w:cs="Arial"/>
          <w:color w:val="000000" w:themeColor="text1"/>
          <w:sz w:val="24"/>
          <w:szCs w:val="24"/>
          <w:lang w:eastAsia="es-PA"/>
        </w:rPr>
        <w:t xml:space="preserve"> de garantía) con excepción</w:t>
      </w:r>
      <w:r w:rsidRPr="001F1AE3">
        <w:rPr>
          <w:rFonts w:ascii="Arial" w:eastAsia="Times New Roman" w:hAnsi="Arial" w:cs="Arial"/>
          <w:color w:val="000000" w:themeColor="text1"/>
          <w:sz w:val="24"/>
          <w:szCs w:val="24"/>
          <w:lang w:eastAsia="es-PA"/>
        </w:rPr>
        <w:t>.</w:t>
      </w:r>
      <w:r w:rsidR="000A24F7" w:rsidRPr="000A24F7">
        <w:rPr>
          <w:rFonts w:ascii="Arial" w:eastAsia="Times New Roman" w:hAnsi="Arial" w:cs="Arial"/>
          <w:color w:val="000000" w:themeColor="text1"/>
          <w:sz w:val="24"/>
          <w:szCs w:val="24"/>
          <w:lang w:eastAsia="es-PA"/>
        </w:rPr>
        <w:t> </w:t>
      </w:r>
    </w:p>
    <w:p w14:paraId="32C78BEA" w14:textId="77777777" w:rsidR="00F20734" w:rsidRPr="000A24F7" w:rsidRDefault="00F20734" w:rsidP="001F1AE3">
      <w:pPr>
        <w:spacing w:after="0" w:line="276" w:lineRule="auto"/>
        <w:jc w:val="both"/>
        <w:rPr>
          <w:rFonts w:ascii="Arial" w:eastAsia="Times New Roman" w:hAnsi="Arial" w:cs="Arial"/>
          <w:color w:val="000000" w:themeColor="text1"/>
          <w:sz w:val="24"/>
          <w:szCs w:val="24"/>
          <w:lang w:eastAsia="es-PA"/>
        </w:rPr>
      </w:pPr>
    </w:p>
    <w:p w14:paraId="64908EB6" w14:textId="77777777" w:rsidR="000A24F7" w:rsidRPr="000A24F7" w:rsidRDefault="000A24F7" w:rsidP="001F1AE3">
      <w:pPr>
        <w:spacing w:before="48" w:after="300" w:line="276" w:lineRule="auto"/>
        <w:jc w:val="center"/>
        <w:outlineLvl w:val="1"/>
        <w:rPr>
          <w:rFonts w:ascii="Arial" w:eastAsia="Times New Roman" w:hAnsi="Arial" w:cs="Arial"/>
          <w:b/>
          <w:bCs/>
          <w:color w:val="000000" w:themeColor="text1"/>
          <w:sz w:val="45"/>
          <w:szCs w:val="45"/>
          <w:lang w:eastAsia="es-PA"/>
        </w:rPr>
      </w:pPr>
      <w:r w:rsidRPr="000A24F7">
        <w:rPr>
          <w:rFonts w:ascii="Arial" w:eastAsia="Times New Roman" w:hAnsi="Arial" w:cs="Arial"/>
          <w:b/>
          <w:bCs/>
          <w:color w:val="000000" w:themeColor="text1"/>
          <w:sz w:val="45"/>
          <w:szCs w:val="45"/>
          <w:lang w:eastAsia="es-PA"/>
        </w:rPr>
        <w:t>Información general</w:t>
      </w:r>
    </w:p>
    <w:p w14:paraId="18BFCB3D" w14:textId="031E1712"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 xml:space="preserve">Este sitio web es operado por </w:t>
      </w:r>
      <w:r w:rsidR="00432249" w:rsidRPr="001F1AE3">
        <w:rPr>
          <w:rFonts w:ascii="Arial" w:eastAsia="Times New Roman" w:hAnsi="Arial" w:cs="Arial"/>
          <w:color w:val="000000" w:themeColor="text1"/>
          <w:sz w:val="26"/>
          <w:szCs w:val="26"/>
          <w:lang w:eastAsia="es-PA"/>
        </w:rPr>
        <w:t>ShortCircuitStore</w:t>
      </w:r>
      <w:r w:rsidRPr="000A24F7">
        <w:rPr>
          <w:rFonts w:ascii="Arial" w:eastAsia="Times New Roman" w:hAnsi="Arial" w:cs="Arial"/>
          <w:color w:val="000000" w:themeColor="text1"/>
          <w:sz w:val="26"/>
          <w:szCs w:val="26"/>
          <w:lang w:eastAsia="es-PA"/>
        </w:rPr>
        <w:t xml:space="preserve"> con nombre comercial</w:t>
      </w:r>
      <w:r w:rsidR="00432249" w:rsidRPr="001F1AE3">
        <w:rPr>
          <w:rFonts w:ascii="Arial" w:eastAsia="Times New Roman" w:hAnsi="Arial" w:cs="Arial"/>
          <w:color w:val="000000" w:themeColor="text1"/>
          <w:sz w:val="26"/>
          <w:szCs w:val="26"/>
          <w:lang w:eastAsia="es-PA"/>
        </w:rPr>
        <w:t xml:space="preserve"> Tienda cortocircuito Panamá</w:t>
      </w:r>
      <w:r w:rsidRPr="000A24F7">
        <w:rPr>
          <w:rFonts w:ascii="Arial" w:eastAsia="Times New Roman" w:hAnsi="Arial" w:cs="Arial"/>
          <w:color w:val="000000" w:themeColor="text1"/>
          <w:sz w:val="26"/>
          <w:szCs w:val="26"/>
          <w:lang w:eastAsia="es-PA"/>
        </w:rPr>
        <w:t>. ofrece este sitio web, incluyendo toda la información, herramientas y servicios disponibles para ti en este sitio, el usuario, está condicionado a la aceptación de todos los términos, condiciones, políticas y notificaciones aquí establecidos.</w:t>
      </w:r>
    </w:p>
    <w:p w14:paraId="2E98C430" w14:textId="2882E8A2"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Al acceder o utilizar cualquier parte del sitio, estás aceptando los Términos de Servicio. Si no estás de acuerdo con todos los términos y condiciones de este acuerdo, entonces no deberías acceder a la página web o usar cualquiera de los servicios. Si las Términos de Servicio son considerados una oferta, la aceptación está expresamente limitada a estos Términos de Servicio.</w:t>
      </w:r>
    </w:p>
    <w:p w14:paraId="0388E1D1" w14:textId="354BB78A"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Cualquier función nueva o herramienta que se añadan a la tienda actual, también estarán sujetas a los Términos de Servicio. Puedes revisar la versión actualizada de los Términos de Servicio, en cualquier momento en esta página. Nos reservamos el derecho de actualizar, cambiar o reemplazar cualquier parte de los Términos de Servicio mediante la publicación de actualizaciones y/o cambios en nuestro sitio web. Es tu responsabilidad chequear esta página periódicamente para verificar cambios. Tu uso continuo o el acceso al sitio web después de la publicación de cualquier cambio constituye la aceptación de dichos cambios.</w:t>
      </w:r>
      <w:r w:rsidR="001F1AE3" w:rsidRPr="001F1AE3">
        <w:rPr>
          <w:rFonts w:ascii="Arial" w:eastAsia="Times New Roman" w:hAnsi="Arial" w:cs="Arial"/>
          <w:color w:val="000000" w:themeColor="text1"/>
          <w:sz w:val="26"/>
          <w:szCs w:val="26"/>
          <w:lang w:eastAsia="es-PA"/>
        </w:rPr>
        <w:br w:type="page"/>
      </w:r>
    </w:p>
    <w:p w14:paraId="7E13BE89" w14:textId="33E85215" w:rsidR="000A24F7" w:rsidRPr="000A24F7" w:rsidRDefault="000A24F7" w:rsidP="001F1AE3">
      <w:pPr>
        <w:spacing w:before="48" w:after="300" w:line="276" w:lineRule="auto"/>
        <w:jc w:val="center"/>
        <w:outlineLvl w:val="1"/>
        <w:rPr>
          <w:rFonts w:ascii="Arial" w:eastAsia="Times New Roman" w:hAnsi="Arial" w:cs="Arial"/>
          <w:b/>
          <w:bCs/>
          <w:color w:val="000000" w:themeColor="text1"/>
          <w:sz w:val="45"/>
          <w:szCs w:val="45"/>
          <w:lang w:eastAsia="es-PA"/>
        </w:rPr>
      </w:pPr>
      <w:r w:rsidRPr="000A24F7">
        <w:rPr>
          <w:rFonts w:ascii="Arial" w:eastAsia="Times New Roman" w:hAnsi="Arial" w:cs="Arial"/>
          <w:b/>
          <w:bCs/>
          <w:color w:val="000000" w:themeColor="text1"/>
          <w:sz w:val="45"/>
          <w:szCs w:val="45"/>
          <w:lang w:eastAsia="es-PA"/>
        </w:rPr>
        <w:lastRenderedPageBreak/>
        <w:t>Política de devoluciones</w:t>
      </w:r>
    </w:p>
    <w:p w14:paraId="40701AF7" w14:textId="03D5334B"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 xml:space="preserve">Disponemos de un plazo para devoluciones </w:t>
      </w:r>
      <w:r w:rsidR="001F1AE3" w:rsidRPr="001F1AE3">
        <w:rPr>
          <w:rFonts w:ascii="Arial" w:eastAsia="Times New Roman" w:hAnsi="Arial" w:cs="Arial"/>
          <w:color w:val="000000" w:themeColor="text1"/>
          <w:sz w:val="26"/>
          <w:szCs w:val="26"/>
          <w:lang w:eastAsia="es-PA"/>
        </w:rPr>
        <w:t>de a</w:t>
      </w:r>
      <w:r w:rsidRPr="000A24F7">
        <w:rPr>
          <w:rFonts w:ascii="Arial" w:eastAsia="Times New Roman" w:hAnsi="Arial" w:cs="Arial"/>
          <w:color w:val="000000" w:themeColor="text1"/>
          <w:sz w:val="26"/>
          <w:szCs w:val="26"/>
          <w:lang w:eastAsia="es-PA"/>
        </w:rPr>
        <w:t xml:space="preserve"> partir de la fecha en que la paquetería entregó tu pedido en el domicilio indicado al realizar la compra. Debes notificar acerca de la devolución antes de que se cumplan </w:t>
      </w:r>
      <w:r w:rsidR="001F1AE3" w:rsidRPr="001F1AE3">
        <w:rPr>
          <w:rFonts w:ascii="Arial" w:eastAsia="Times New Roman" w:hAnsi="Arial" w:cs="Arial"/>
          <w:color w:val="000000" w:themeColor="text1"/>
          <w:sz w:val="26"/>
          <w:szCs w:val="26"/>
          <w:lang w:eastAsia="es-PA"/>
        </w:rPr>
        <w:t>los a</w:t>
      </w:r>
      <w:r w:rsidRPr="000A24F7">
        <w:rPr>
          <w:rFonts w:ascii="Arial" w:eastAsia="Times New Roman" w:hAnsi="Arial" w:cs="Arial"/>
          <w:color w:val="000000" w:themeColor="text1"/>
          <w:sz w:val="26"/>
          <w:szCs w:val="26"/>
          <w:lang w:eastAsia="es-PA"/>
        </w:rPr>
        <w:t xml:space="preserve"> través de alguno de nuestros canales de atención:</w:t>
      </w:r>
    </w:p>
    <w:p w14:paraId="27C742E9" w14:textId="127D83FC" w:rsidR="000A24F7" w:rsidRPr="000A24F7" w:rsidRDefault="000A24F7" w:rsidP="001F1AE3">
      <w:pPr>
        <w:spacing w:after="331" w:line="276" w:lineRule="auto"/>
        <w:rPr>
          <w:rFonts w:ascii="Arial" w:eastAsia="Times New Roman" w:hAnsi="Arial" w:cs="Arial"/>
          <w:color w:val="000000" w:themeColor="text1"/>
          <w:sz w:val="21"/>
          <w:szCs w:val="21"/>
          <w:lang w:eastAsia="es-PA"/>
        </w:rPr>
      </w:pPr>
      <w:r w:rsidRPr="000A24F7">
        <w:rPr>
          <w:rFonts w:ascii="Arial" w:eastAsia="Times New Roman" w:hAnsi="Arial" w:cs="Arial"/>
          <w:color w:val="000000" w:themeColor="text1"/>
          <w:sz w:val="26"/>
          <w:szCs w:val="26"/>
          <w:lang w:eastAsia="es-PA"/>
        </w:rPr>
        <w:t>–</w:t>
      </w:r>
      <w:r w:rsidR="001F1AE3" w:rsidRPr="001F1AE3">
        <w:rPr>
          <w:rFonts w:ascii="Arial" w:eastAsia="Times New Roman" w:hAnsi="Arial" w:cs="Arial"/>
          <w:color w:val="000000" w:themeColor="text1"/>
          <w:sz w:val="26"/>
          <w:szCs w:val="26"/>
          <w:lang w:eastAsia="es-PA"/>
        </w:rPr>
        <w:t xml:space="preserve">En </w:t>
      </w:r>
      <w:r w:rsidRPr="000A24F7">
        <w:rPr>
          <w:rFonts w:ascii="Arial" w:eastAsia="Times New Roman" w:hAnsi="Arial" w:cs="Arial"/>
          <w:color w:val="000000" w:themeColor="text1"/>
          <w:sz w:val="26"/>
          <w:szCs w:val="26"/>
          <w:lang w:eastAsia="es-PA"/>
        </w:rPr>
        <w:t>nuestr</w:t>
      </w:r>
      <w:r w:rsidR="001F1AE3" w:rsidRPr="001F1AE3">
        <w:rPr>
          <w:rFonts w:ascii="Arial" w:eastAsia="Times New Roman" w:hAnsi="Arial" w:cs="Arial"/>
          <w:color w:val="000000" w:themeColor="text1"/>
          <w:sz w:val="26"/>
          <w:szCs w:val="26"/>
          <w:lang w:eastAsia="es-PA"/>
        </w:rPr>
        <w:t>a</w:t>
      </w:r>
      <w:r w:rsidRPr="000A24F7">
        <w:rPr>
          <w:rFonts w:ascii="Arial" w:eastAsia="Times New Roman" w:hAnsi="Arial" w:cs="Arial"/>
          <w:color w:val="000000" w:themeColor="text1"/>
          <w:sz w:val="26"/>
          <w:szCs w:val="26"/>
          <w:lang w:eastAsia="es-PA"/>
        </w:rPr>
        <w:t xml:space="preserve"> tienda </w:t>
      </w:r>
      <w:r w:rsidR="001F1AE3" w:rsidRPr="001F1AE3">
        <w:rPr>
          <w:rFonts w:ascii="Arial" w:eastAsia="Times New Roman" w:hAnsi="Arial" w:cs="Arial"/>
          <w:color w:val="000000" w:themeColor="text1"/>
          <w:sz w:val="26"/>
          <w:szCs w:val="26"/>
          <w:lang w:eastAsia="es-PA"/>
        </w:rPr>
        <w:t>Ubicado en la provincia de Colón</w:t>
      </w:r>
      <w:r w:rsidRPr="000A24F7">
        <w:rPr>
          <w:rFonts w:ascii="Arial" w:eastAsia="Times New Roman" w:hAnsi="Arial" w:cs="Arial"/>
          <w:color w:val="000000" w:themeColor="text1"/>
          <w:sz w:val="26"/>
          <w:szCs w:val="26"/>
          <w:lang w:eastAsia="es-PA"/>
        </w:rPr>
        <w:t xml:space="preserve">, presentando tu factura o </w:t>
      </w:r>
      <w:proofErr w:type="gramStart"/>
      <w:r w:rsidRPr="000A24F7">
        <w:rPr>
          <w:rFonts w:ascii="Arial" w:eastAsia="Times New Roman" w:hAnsi="Arial" w:cs="Arial"/>
          <w:color w:val="000000" w:themeColor="text1"/>
          <w:sz w:val="26"/>
          <w:szCs w:val="26"/>
          <w:lang w:eastAsia="es-PA"/>
        </w:rPr>
        <w:t>ticket</w:t>
      </w:r>
      <w:proofErr w:type="gramEnd"/>
      <w:r w:rsidRPr="000A24F7">
        <w:rPr>
          <w:rFonts w:ascii="Arial" w:eastAsia="Times New Roman" w:hAnsi="Arial" w:cs="Arial"/>
          <w:color w:val="000000" w:themeColor="text1"/>
          <w:sz w:val="26"/>
          <w:szCs w:val="26"/>
          <w:lang w:eastAsia="es-PA"/>
        </w:rPr>
        <w:t>, uno de nuestros asesores de venta te ayudará en el proceso. – Solicitar la devolución dentro del plazo de devolución por correo electrónico.</w:t>
      </w:r>
    </w:p>
    <w:p w14:paraId="225E9B92" w14:textId="77777777" w:rsidR="000A24F7" w:rsidRPr="000A24F7" w:rsidRDefault="000A24F7" w:rsidP="001F1AE3">
      <w:pPr>
        <w:spacing w:before="48" w:after="300" w:line="276" w:lineRule="auto"/>
        <w:outlineLvl w:val="2"/>
        <w:rPr>
          <w:rFonts w:ascii="Arial" w:eastAsia="Times New Roman" w:hAnsi="Arial" w:cs="Arial"/>
          <w:b/>
          <w:bCs/>
          <w:color w:val="000000" w:themeColor="text1"/>
          <w:sz w:val="30"/>
          <w:szCs w:val="30"/>
          <w:lang w:eastAsia="es-PA"/>
        </w:rPr>
      </w:pPr>
      <w:r w:rsidRPr="000A24F7">
        <w:rPr>
          <w:rFonts w:ascii="Arial" w:eastAsia="Times New Roman" w:hAnsi="Arial" w:cs="Arial"/>
          <w:b/>
          <w:bCs/>
          <w:color w:val="000000" w:themeColor="text1"/>
          <w:sz w:val="30"/>
          <w:szCs w:val="30"/>
          <w:lang w:eastAsia="es-PA"/>
        </w:rPr>
        <w:t>Condiciones</w:t>
      </w:r>
    </w:p>
    <w:p w14:paraId="2282E8FD" w14:textId="77777777"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Para ser elegible para una devolución, el artículo debe:</w:t>
      </w:r>
    </w:p>
    <w:p w14:paraId="519A599A" w14:textId="34CD409A" w:rsidR="000A24F7" w:rsidRDefault="000A24F7" w:rsidP="001F1AE3">
      <w:pPr>
        <w:spacing w:after="331"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 Estar sin usar y en las mismas condiciones en que lo recibiste. También debe estar en su embalaje original. – Existen varios tipos de bienes que están exentos de ser devueltos. Productos perecederos tales como alimentos, flores, periódicos o revistas no pueden ser devueltos. Tampoco aceptamos productos que son bienes íntimos o sanitarios, materiales peligrosos, o líquidos o gases inflamables.</w:t>
      </w:r>
    </w:p>
    <w:p w14:paraId="1AD84774" w14:textId="77777777" w:rsidR="001F1AE3" w:rsidRPr="000A24F7" w:rsidRDefault="001F1AE3" w:rsidP="001F1AE3">
      <w:pPr>
        <w:spacing w:after="331" w:line="276" w:lineRule="auto"/>
        <w:rPr>
          <w:rFonts w:ascii="Arial" w:eastAsia="Times New Roman" w:hAnsi="Arial" w:cs="Arial"/>
          <w:color w:val="000000" w:themeColor="text1"/>
          <w:sz w:val="26"/>
          <w:szCs w:val="26"/>
          <w:lang w:eastAsia="es-PA"/>
        </w:rPr>
      </w:pPr>
    </w:p>
    <w:p w14:paraId="296C5166" w14:textId="71F196B1" w:rsidR="000A24F7" w:rsidRPr="000A24F7" w:rsidRDefault="000A24F7" w:rsidP="001F1AE3">
      <w:pPr>
        <w:spacing w:before="48" w:after="300" w:line="276" w:lineRule="auto"/>
        <w:jc w:val="center"/>
        <w:outlineLvl w:val="1"/>
        <w:rPr>
          <w:rFonts w:ascii="Arial" w:eastAsia="Times New Roman" w:hAnsi="Arial" w:cs="Arial"/>
          <w:b/>
          <w:bCs/>
          <w:color w:val="000000" w:themeColor="text1"/>
          <w:sz w:val="45"/>
          <w:szCs w:val="45"/>
          <w:lang w:eastAsia="es-PA"/>
        </w:rPr>
      </w:pPr>
      <w:r w:rsidRPr="000A24F7">
        <w:rPr>
          <w:rFonts w:ascii="Arial" w:eastAsia="Times New Roman" w:hAnsi="Arial" w:cs="Arial"/>
          <w:b/>
          <w:bCs/>
          <w:color w:val="000000" w:themeColor="text1"/>
          <w:sz w:val="45"/>
          <w:szCs w:val="45"/>
          <w:lang w:eastAsia="es-PA"/>
        </w:rPr>
        <w:t>Información de contacto</w:t>
      </w:r>
    </w:p>
    <w:p w14:paraId="3B7B7179" w14:textId="1F8C2607" w:rsidR="000A24F7" w:rsidRPr="000A24F7" w:rsidRDefault="000A24F7" w:rsidP="001F1AE3">
      <w:pPr>
        <w:spacing w:after="36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 xml:space="preserve">Preguntas acerca de los Términos de Servicio deben ser enviadas </w:t>
      </w:r>
      <w:r w:rsidR="001F1AE3" w:rsidRPr="001F1AE3">
        <w:rPr>
          <w:rFonts w:ascii="Arial" w:eastAsia="Times New Roman" w:hAnsi="Arial" w:cs="Arial"/>
          <w:color w:val="000000" w:themeColor="text1"/>
          <w:sz w:val="26"/>
          <w:szCs w:val="26"/>
          <w:lang w:eastAsia="es-PA"/>
        </w:rPr>
        <w:t>shortcircuitstore@gmail</w:t>
      </w:r>
      <w:r w:rsidRPr="000A24F7">
        <w:rPr>
          <w:rFonts w:ascii="Arial" w:eastAsia="Times New Roman" w:hAnsi="Arial" w:cs="Arial"/>
          <w:color w:val="000000" w:themeColor="text1"/>
          <w:sz w:val="26"/>
          <w:szCs w:val="26"/>
          <w:lang w:eastAsia="es-PA"/>
        </w:rPr>
        <w:t>.com.</w:t>
      </w:r>
    </w:p>
    <w:p w14:paraId="09BD0A60" w14:textId="2E67D5CC" w:rsidR="000A24F7" w:rsidRPr="000A24F7" w:rsidRDefault="000A24F7" w:rsidP="001F1AE3">
      <w:pPr>
        <w:spacing w:after="0" w:line="276" w:lineRule="auto"/>
        <w:rPr>
          <w:rFonts w:ascii="Arial" w:eastAsia="Times New Roman" w:hAnsi="Arial" w:cs="Arial"/>
          <w:color w:val="000000" w:themeColor="text1"/>
          <w:sz w:val="26"/>
          <w:szCs w:val="26"/>
          <w:lang w:eastAsia="es-PA"/>
        </w:rPr>
      </w:pPr>
      <w:r w:rsidRPr="000A24F7">
        <w:rPr>
          <w:rFonts w:ascii="Arial" w:eastAsia="Times New Roman" w:hAnsi="Arial" w:cs="Arial"/>
          <w:color w:val="000000" w:themeColor="text1"/>
          <w:sz w:val="26"/>
          <w:szCs w:val="26"/>
          <w:lang w:eastAsia="es-PA"/>
        </w:rPr>
        <w:t>Última actualización de este documento de </w:t>
      </w:r>
      <w:hyperlink r:id="rId4" w:tgtFrame="_blank" w:history="1">
        <w:r w:rsidRPr="000A24F7">
          <w:rPr>
            <w:rFonts w:ascii="Arial" w:eastAsia="Times New Roman" w:hAnsi="Arial" w:cs="Arial"/>
            <w:color w:val="000000" w:themeColor="text1"/>
            <w:sz w:val="26"/>
            <w:szCs w:val="26"/>
            <w:u w:val="single"/>
            <w:bdr w:val="none" w:sz="0" w:space="0" w:color="auto" w:frame="1"/>
            <w:lang w:eastAsia="es-PA"/>
          </w:rPr>
          <w:t>términos y condiciones</w:t>
        </w:r>
      </w:hyperlink>
      <w:r w:rsidRPr="000A24F7">
        <w:rPr>
          <w:rFonts w:ascii="Arial" w:eastAsia="Times New Roman" w:hAnsi="Arial" w:cs="Arial"/>
          <w:color w:val="000000" w:themeColor="text1"/>
          <w:sz w:val="26"/>
          <w:szCs w:val="26"/>
          <w:lang w:eastAsia="es-PA"/>
        </w:rPr>
        <w:t xml:space="preserve">: </w:t>
      </w:r>
      <w:r w:rsidR="001F1AE3" w:rsidRPr="001F1AE3">
        <w:rPr>
          <w:rFonts w:ascii="Arial" w:eastAsia="Times New Roman" w:hAnsi="Arial" w:cs="Arial"/>
          <w:color w:val="000000" w:themeColor="text1"/>
          <w:sz w:val="26"/>
          <w:szCs w:val="26"/>
          <w:lang w:eastAsia="es-PA"/>
        </w:rPr>
        <w:t>10</w:t>
      </w:r>
      <w:r w:rsidRPr="000A24F7">
        <w:rPr>
          <w:rFonts w:ascii="Arial" w:eastAsia="Times New Roman" w:hAnsi="Arial" w:cs="Arial"/>
          <w:color w:val="000000" w:themeColor="text1"/>
          <w:sz w:val="26"/>
          <w:szCs w:val="26"/>
          <w:lang w:eastAsia="es-PA"/>
        </w:rPr>
        <w:t>/</w:t>
      </w:r>
      <w:r w:rsidR="001F1AE3" w:rsidRPr="001F1AE3">
        <w:rPr>
          <w:rFonts w:ascii="Arial" w:eastAsia="Times New Roman" w:hAnsi="Arial" w:cs="Arial"/>
          <w:color w:val="000000" w:themeColor="text1"/>
          <w:sz w:val="26"/>
          <w:szCs w:val="26"/>
          <w:lang w:eastAsia="es-PA"/>
        </w:rPr>
        <w:t>27</w:t>
      </w:r>
      <w:r w:rsidRPr="000A24F7">
        <w:rPr>
          <w:rFonts w:ascii="Arial" w:eastAsia="Times New Roman" w:hAnsi="Arial" w:cs="Arial"/>
          <w:color w:val="000000" w:themeColor="text1"/>
          <w:sz w:val="26"/>
          <w:szCs w:val="26"/>
          <w:lang w:eastAsia="es-PA"/>
        </w:rPr>
        <w:t>/202</w:t>
      </w:r>
      <w:r w:rsidR="001F1AE3" w:rsidRPr="001F1AE3">
        <w:rPr>
          <w:rFonts w:ascii="Arial" w:eastAsia="Times New Roman" w:hAnsi="Arial" w:cs="Arial"/>
          <w:color w:val="000000" w:themeColor="text1"/>
          <w:sz w:val="26"/>
          <w:szCs w:val="26"/>
          <w:lang w:eastAsia="es-PA"/>
        </w:rPr>
        <w:t>3</w:t>
      </w:r>
    </w:p>
    <w:p w14:paraId="67977600" w14:textId="77777777" w:rsidR="001F1AE3" w:rsidRPr="001F1AE3" w:rsidRDefault="001F1AE3" w:rsidP="001F1AE3">
      <w:pPr>
        <w:pStyle w:val="Ttulo3"/>
        <w:spacing w:before="0" w:beforeAutospacing="0" w:after="0" w:afterAutospacing="0" w:line="276" w:lineRule="auto"/>
        <w:rPr>
          <w:rFonts w:ascii="Arial" w:hAnsi="Arial" w:cs="Arial"/>
          <w:color w:val="000000" w:themeColor="text1"/>
          <w:sz w:val="40"/>
          <w:szCs w:val="40"/>
        </w:rPr>
      </w:pPr>
      <w:r w:rsidRPr="001F1AE3">
        <w:rPr>
          <w:rFonts w:ascii="Arial" w:hAnsi="Arial" w:cs="Arial"/>
          <w:color w:val="000000" w:themeColor="text1"/>
          <w:sz w:val="40"/>
          <w:szCs w:val="40"/>
        </w:rPr>
        <w:br w:type="page"/>
      </w:r>
    </w:p>
    <w:p w14:paraId="12D44FED" w14:textId="6BD1B847" w:rsidR="000A24F7" w:rsidRDefault="000A24F7" w:rsidP="001F1AE3">
      <w:pPr>
        <w:pStyle w:val="Ttulo3"/>
        <w:spacing w:before="0" w:beforeAutospacing="0" w:after="0" w:afterAutospacing="0" w:line="276" w:lineRule="auto"/>
        <w:jc w:val="center"/>
        <w:rPr>
          <w:rFonts w:ascii="Arial" w:hAnsi="Arial" w:cs="Arial"/>
          <w:color w:val="000000" w:themeColor="text1"/>
          <w:sz w:val="40"/>
          <w:szCs w:val="40"/>
        </w:rPr>
      </w:pPr>
      <w:r w:rsidRPr="001F1AE3">
        <w:rPr>
          <w:rFonts w:ascii="Arial" w:hAnsi="Arial" w:cs="Arial"/>
          <w:color w:val="000000" w:themeColor="text1"/>
          <w:sz w:val="40"/>
          <w:szCs w:val="40"/>
        </w:rPr>
        <w:lastRenderedPageBreak/>
        <w:t>Política de privacidad</w:t>
      </w:r>
    </w:p>
    <w:p w14:paraId="271A0BAC" w14:textId="77777777" w:rsidR="001F1AE3" w:rsidRPr="001F1AE3" w:rsidRDefault="001F1AE3" w:rsidP="001F1AE3">
      <w:pPr>
        <w:pStyle w:val="Ttulo3"/>
        <w:spacing w:before="0" w:beforeAutospacing="0" w:after="0" w:afterAutospacing="0" w:line="276" w:lineRule="auto"/>
        <w:jc w:val="center"/>
        <w:rPr>
          <w:rFonts w:ascii="Arial" w:hAnsi="Arial" w:cs="Arial"/>
          <w:color w:val="000000" w:themeColor="text1"/>
          <w:sz w:val="40"/>
          <w:szCs w:val="40"/>
        </w:rPr>
      </w:pPr>
    </w:p>
    <w:p w14:paraId="760B02FF"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43"/>
          <w:szCs w:val="43"/>
        </w:rPr>
      </w:pPr>
      <w:r w:rsidRPr="001F1AE3">
        <w:rPr>
          <w:rFonts w:ascii="Arial" w:hAnsi="Arial" w:cs="Arial"/>
          <w:color w:val="000000" w:themeColor="text1"/>
          <w:sz w:val="43"/>
          <w:szCs w:val="43"/>
        </w:rPr>
        <w:t>Quiénes somos</w:t>
      </w:r>
    </w:p>
    <w:p w14:paraId="1F7EF0EB" w14:textId="7552A093"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 xml:space="preserve">La dirección de nuestra web es: </w:t>
      </w:r>
    </w:p>
    <w:p w14:paraId="1EDE4699"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43"/>
          <w:szCs w:val="43"/>
        </w:rPr>
      </w:pPr>
      <w:r w:rsidRPr="001F1AE3">
        <w:rPr>
          <w:rFonts w:ascii="Arial" w:hAnsi="Arial" w:cs="Arial"/>
          <w:color w:val="000000" w:themeColor="text1"/>
          <w:sz w:val="43"/>
          <w:szCs w:val="43"/>
        </w:rPr>
        <w:t>Medios</w:t>
      </w:r>
    </w:p>
    <w:p w14:paraId="504712F4"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Si subes imágenes a la web, deberías evitar subir imágenes con datos de ubicación (GPS EXIF) incluidos. Los visitantes de la web pueden descargar y extraer cualquier dato de ubicación de las imágenes de la web.</w:t>
      </w:r>
    </w:p>
    <w:p w14:paraId="51AEFD65"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26"/>
          <w:szCs w:val="26"/>
        </w:rPr>
      </w:pPr>
      <w:r w:rsidRPr="001F1AE3">
        <w:rPr>
          <w:rFonts w:ascii="Arial" w:hAnsi="Arial" w:cs="Arial"/>
          <w:color w:val="000000" w:themeColor="text1"/>
          <w:sz w:val="26"/>
          <w:szCs w:val="26"/>
        </w:rPr>
        <w:t>Cookies</w:t>
      </w:r>
    </w:p>
    <w:p w14:paraId="413BF4F7"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Si dejas un comentario en nuestro sitio puedes elegir guardar tu nombre, dirección de correo electrónico y web en cookies. Esto es para tu comodidad, para que no tengas que volver a rellenar tus datos cuando dejes otro comentario. Estas cookies tendrán una duración de un año.</w:t>
      </w:r>
    </w:p>
    <w:p w14:paraId="34318970"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Si tienes una cuenta y te conectas a este sitio, instalaremos una cookie temporal para determinar si tu navegador acepta cookies. Esta cookie no contiene datos personales y se elimina al cerrar el navegador.</w:t>
      </w:r>
    </w:p>
    <w:p w14:paraId="6B726221" w14:textId="4563B659"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Cuando accedas, también instalaremos varias cookies para guardar tu información de acceso y tus opciones de visualización de pantalla. Las cookies de acceso duran dos días, y las cookies de opciones de pantalla duran un año. Si seleccionas «</w:t>
      </w:r>
      <w:r w:rsidR="001F1AE3" w:rsidRPr="001F1AE3">
        <w:rPr>
          <w:rFonts w:ascii="Arial" w:hAnsi="Arial" w:cs="Arial"/>
          <w:sz w:val="26"/>
          <w:szCs w:val="26"/>
        </w:rPr>
        <w:t>Recuérdame</w:t>
      </w:r>
      <w:r w:rsidRPr="001F1AE3">
        <w:rPr>
          <w:rFonts w:ascii="Arial" w:hAnsi="Arial" w:cs="Arial"/>
          <w:sz w:val="26"/>
          <w:szCs w:val="26"/>
        </w:rPr>
        <w:t>», tu acceso perdurará durante dos semanas. Si sales de tu cuenta, las cookies de acceso se eliminarán.</w:t>
      </w:r>
    </w:p>
    <w:p w14:paraId="1E2B8107"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Si editas o publicas un artículo se guardará una cookie adicional en tu navegador. Esta cookie no incluye datos personales y simplemente indica el ID del artículo que acabas de editar. Caduca después de 1 día.</w:t>
      </w:r>
    </w:p>
    <w:p w14:paraId="0601B8E5"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43"/>
          <w:szCs w:val="43"/>
        </w:rPr>
      </w:pPr>
      <w:r w:rsidRPr="001F1AE3">
        <w:rPr>
          <w:rFonts w:ascii="Arial" w:hAnsi="Arial" w:cs="Arial"/>
          <w:color w:val="000000" w:themeColor="text1"/>
          <w:sz w:val="43"/>
          <w:szCs w:val="43"/>
        </w:rPr>
        <w:t>Contenido incrustado de otros sitios web</w:t>
      </w:r>
    </w:p>
    <w:p w14:paraId="0B1EEA62"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Los artículos de este sitio pueden incluir contenido incrustado (por ejemplo, vídeos, imágenes, artículos, etc.). El contenido incrustado de otras webs se comporta exactamente de la misma manera que si el visitante hubiera visitado la otra web.</w:t>
      </w:r>
    </w:p>
    <w:p w14:paraId="3C126620" w14:textId="575A2A56" w:rsidR="000A24F7" w:rsidRPr="001F1AE3" w:rsidRDefault="001F1AE3" w:rsidP="001F1AE3">
      <w:pPr>
        <w:spacing w:line="276" w:lineRule="auto"/>
        <w:rPr>
          <w:rFonts w:ascii="Arial" w:hAnsi="Arial" w:cs="Arial"/>
          <w:sz w:val="26"/>
          <w:szCs w:val="26"/>
        </w:rPr>
      </w:pPr>
      <w:r w:rsidRPr="001F1AE3">
        <w:rPr>
          <w:rFonts w:ascii="Arial" w:hAnsi="Arial" w:cs="Arial"/>
          <w:sz w:val="26"/>
          <w:szCs w:val="26"/>
        </w:rPr>
        <w:lastRenderedPageBreak/>
        <w:t>Estas webs</w:t>
      </w:r>
      <w:r w:rsidR="000A24F7" w:rsidRPr="001F1AE3">
        <w:rPr>
          <w:rFonts w:ascii="Arial" w:hAnsi="Arial" w:cs="Arial"/>
          <w:sz w:val="26"/>
          <w:szCs w:val="26"/>
        </w:rPr>
        <w:t xml:space="preserve"> pueden recopilar datos sobre ti, utilizar cookies, incrustar un seguimiento adicional de terceros, y supervisar tu interacción con ese contenido incrustado, incluido el seguimiento de tu interacción con el contenido incrustado si tienes una cuenta y estás conectado a esa web.</w:t>
      </w:r>
    </w:p>
    <w:p w14:paraId="28E4C021"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43"/>
          <w:szCs w:val="43"/>
        </w:rPr>
      </w:pPr>
      <w:r w:rsidRPr="001F1AE3">
        <w:rPr>
          <w:rFonts w:ascii="Arial" w:hAnsi="Arial" w:cs="Arial"/>
          <w:color w:val="000000" w:themeColor="text1"/>
          <w:sz w:val="43"/>
          <w:szCs w:val="43"/>
        </w:rPr>
        <w:t>Con quién compartimos tus datos</w:t>
      </w:r>
    </w:p>
    <w:p w14:paraId="6AAB780B" w14:textId="77777777" w:rsidR="000A24F7" w:rsidRPr="001F1AE3" w:rsidRDefault="000A24F7" w:rsidP="001F1AE3">
      <w:pPr>
        <w:spacing w:line="276" w:lineRule="auto"/>
        <w:rPr>
          <w:rFonts w:ascii="Arial" w:hAnsi="Arial" w:cs="Arial"/>
        </w:rPr>
      </w:pPr>
      <w:r w:rsidRPr="001F1AE3">
        <w:rPr>
          <w:rFonts w:ascii="Arial" w:hAnsi="Arial" w:cs="Arial"/>
          <w:sz w:val="26"/>
          <w:szCs w:val="26"/>
        </w:rPr>
        <w:t>Si solicitas un restablecimiento de contraseña, tu dirección IP será incluida en el correo electrónico de restablecimiento</w:t>
      </w:r>
      <w:r w:rsidRPr="001F1AE3">
        <w:rPr>
          <w:rFonts w:ascii="Arial" w:hAnsi="Arial" w:cs="Arial"/>
        </w:rPr>
        <w:t>.</w:t>
      </w:r>
    </w:p>
    <w:p w14:paraId="4F2937D4" w14:textId="77777777" w:rsidR="000A24F7" w:rsidRPr="001F1AE3" w:rsidRDefault="000A24F7" w:rsidP="001F1AE3">
      <w:pPr>
        <w:pStyle w:val="Ttulo2"/>
        <w:spacing w:before="48" w:beforeAutospacing="0" w:after="120" w:afterAutospacing="0" w:line="276" w:lineRule="auto"/>
        <w:rPr>
          <w:rFonts w:ascii="Arial" w:hAnsi="Arial" w:cs="Arial"/>
          <w:color w:val="000000" w:themeColor="text1"/>
          <w:sz w:val="43"/>
          <w:szCs w:val="43"/>
        </w:rPr>
      </w:pPr>
      <w:r w:rsidRPr="001F1AE3">
        <w:rPr>
          <w:rFonts w:ascii="Arial" w:hAnsi="Arial" w:cs="Arial"/>
          <w:color w:val="000000" w:themeColor="text1"/>
          <w:sz w:val="43"/>
          <w:szCs w:val="43"/>
        </w:rPr>
        <w:t>Cuánto tiempo conservamos tus datos</w:t>
      </w:r>
    </w:p>
    <w:p w14:paraId="7B4FA730"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Si dejas un comentario, el comentario y sus metadatos se conservan indefinidamente. Esto es para que podamos reconocer y aprobar comentarios sucesivos automáticamente, en lugar de mantenerlos en una cola de moderación.</w:t>
      </w:r>
    </w:p>
    <w:p w14:paraId="39CDE136" w14:textId="77777777" w:rsidR="000A24F7" w:rsidRPr="001F1AE3" w:rsidRDefault="000A24F7" w:rsidP="001F1AE3">
      <w:pPr>
        <w:spacing w:line="276" w:lineRule="auto"/>
        <w:rPr>
          <w:rFonts w:ascii="Arial" w:hAnsi="Arial" w:cs="Arial"/>
          <w:sz w:val="26"/>
          <w:szCs w:val="26"/>
        </w:rPr>
      </w:pPr>
      <w:r w:rsidRPr="001F1AE3">
        <w:rPr>
          <w:rFonts w:ascii="Arial" w:hAnsi="Arial" w:cs="Arial"/>
          <w:sz w:val="26"/>
          <w:szCs w:val="26"/>
        </w:rPr>
        <w:t>De los usuarios que se registran en nuestra web (si los hay), también almacenamos la información personal que proporcionan en su perfil de usuario. Todos los usuarios pueden ver, editar o eliminar su información personal en cualquier momento (excepto que no pueden cambiar su nombre de usuario). Los administradores de la web también pueden ver y editar esa información.</w:t>
      </w:r>
    </w:p>
    <w:p w14:paraId="39589DC2" w14:textId="554C3D59" w:rsidR="000A24F7" w:rsidRPr="001F1AE3" w:rsidRDefault="000A24F7" w:rsidP="001F1AE3">
      <w:pPr>
        <w:pStyle w:val="NormalWeb"/>
        <w:spacing w:before="0" w:beforeAutospacing="0" w:after="331" w:afterAutospacing="0" w:line="276" w:lineRule="auto"/>
        <w:rPr>
          <w:rFonts w:ascii="Arial" w:hAnsi="Arial" w:cs="Arial"/>
          <w:color w:val="000000" w:themeColor="text1"/>
          <w:sz w:val="26"/>
          <w:szCs w:val="26"/>
        </w:rPr>
      </w:pPr>
      <w:r w:rsidRPr="001F1AE3">
        <w:rPr>
          <w:rFonts w:ascii="Arial" w:hAnsi="Arial" w:cs="Arial"/>
          <w:color w:val="000000" w:themeColor="text1"/>
          <w:sz w:val="26"/>
          <w:szCs w:val="26"/>
        </w:rPr>
        <w:t> </w:t>
      </w:r>
    </w:p>
    <w:p w14:paraId="17A8F71E" w14:textId="77777777" w:rsidR="000A24F7" w:rsidRPr="001F1AE3" w:rsidRDefault="000A24F7" w:rsidP="001F1AE3">
      <w:pPr>
        <w:pStyle w:val="NormalWeb"/>
        <w:spacing w:before="0" w:beforeAutospacing="0" w:after="331" w:afterAutospacing="0" w:line="276" w:lineRule="auto"/>
        <w:rPr>
          <w:rFonts w:ascii="Arial" w:hAnsi="Arial" w:cs="Arial"/>
          <w:color w:val="000000" w:themeColor="text1"/>
          <w:sz w:val="22"/>
          <w:szCs w:val="22"/>
        </w:rPr>
      </w:pPr>
      <w:r w:rsidRPr="001F1AE3">
        <w:rPr>
          <w:rStyle w:val="Textoennegrita"/>
          <w:rFonts w:ascii="Arial" w:hAnsi="Arial" w:cs="Arial"/>
          <w:color w:val="000000" w:themeColor="text1"/>
          <w:sz w:val="22"/>
          <w:szCs w:val="22"/>
        </w:rPr>
        <w:t>IMPORTANTE:</w:t>
      </w:r>
    </w:p>
    <w:p w14:paraId="481CF2FE" w14:textId="77777777" w:rsidR="000A24F7" w:rsidRPr="001F1AE3" w:rsidRDefault="000A24F7" w:rsidP="001F1AE3">
      <w:pPr>
        <w:pStyle w:val="NormalWeb"/>
        <w:spacing w:before="0" w:beforeAutospacing="0" w:after="331" w:afterAutospacing="0" w:line="276" w:lineRule="auto"/>
        <w:rPr>
          <w:rFonts w:ascii="Arial" w:hAnsi="Arial" w:cs="Arial"/>
          <w:color w:val="000000" w:themeColor="text1"/>
          <w:sz w:val="26"/>
          <w:szCs w:val="26"/>
        </w:rPr>
      </w:pPr>
      <w:r w:rsidRPr="001F1AE3">
        <w:rPr>
          <w:rFonts w:ascii="Arial" w:hAnsi="Arial" w:cs="Arial"/>
          <w:color w:val="000000" w:themeColor="text1"/>
          <w:sz w:val="26"/>
          <w:szCs w:val="26"/>
        </w:rPr>
        <w:t>Cualquier contenido, precio del Sitio web puede ser modificado o eliminado a plena discreción de la empresa, los precios del portal no son necesariamente los mismos que en las tiendas. El acceso a información del sitio web es bajo responsabilidad del usuario, no cabiendo reclamo alguno relativo a la calidad, exactitud e integridad del contenido, cualquiera sea la forma en que éste haya sido desplegado el mismo.</w:t>
      </w:r>
    </w:p>
    <w:p w14:paraId="0D5B9033" w14:textId="77777777" w:rsidR="00FE7994" w:rsidRPr="001F1AE3" w:rsidRDefault="00FE7994">
      <w:pPr>
        <w:rPr>
          <w:rFonts w:ascii="Arial" w:hAnsi="Arial" w:cs="Arial"/>
        </w:rPr>
      </w:pPr>
    </w:p>
    <w:sectPr w:rsidR="00FE7994" w:rsidRPr="001F1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F7"/>
    <w:rsid w:val="000A24F7"/>
    <w:rsid w:val="001F1AE3"/>
    <w:rsid w:val="002E78E6"/>
    <w:rsid w:val="00432249"/>
    <w:rsid w:val="006D6129"/>
    <w:rsid w:val="00AB7091"/>
    <w:rsid w:val="00C54ECF"/>
    <w:rsid w:val="00F20734"/>
    <w:rsid w:val="00FE799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8E34"/>
  <w15:chartTrackingRefBased/>
  <w15:docId w15:val="{EC2E989E-2EF7-4F6C-A7AF-783CD75E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A24F7"/>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link w:val="Ttulo3Car"/>
    <w:uiPriority w:val="9"/>
    <w:qFormat/>
    <w:rsid w:val="000A24F7"/>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24F7"/>
    <w:rPr>
      <w:rFonts w:ascii="Times New Roman" w:eastAsia="Times New Roman" w:hAnsi="Times New Roman" w:cs="Times New Roman"/>
      <w:b/>
      <w:bCs/>
      <w:sz w:val="36"/>
      <w:szCs w:val="36"/>
      <w:lang w:eastAsia="es-PA"/>
    </w:rPr>
  </w:style>
  <w:style w:type="character" w:customStyle="1" w:styleId="Ttulo3Car">
    <w:name w:val="Título 3 Car"/>
    <w:basedOn w:val="Fuentedeprrafopredeter"/>
    <w:link w:val="Ttulo3"/>
    <w:uiPriority w:val="9"/>
    <w:rsid w:val="000A24F7"/>
    <w:rPr>
      <w:rFonts w:ascii="Times New Roman" w:eastAsia="Times New Roman" w:hAnsi="Times New Roman" w:cs="Times New Roman"/>
      <w:b/>
      <w:bCs/>
      <w:sz w:val="27"/>
      <w:szCs w:val="27"/>
      <w:lang w:eastAsia="es-PA"/>
    </w:rPr>
  </w:style>
  <w:style w:type="paragraph" w:styleId="NormalWeb">
    <w:name w:val="Normal (Web)"/>
    <w:basedOn w:val="Normal"/>
    <w:uiPriority w:val="99"/>
    <w:unhideWhenUsed/>
    <w:rsid w:val="000A24F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0A24F7"/>
    <w:rPr>
      <w:b/>
      <w:bCs/>
    </w:rPr>
  </w:style>
  <w:style w:type="character" w:styleId="Hipervnculo">
    <w:name w:val="Hyperlink"/>
    <w:basedOn w:val="Fuentedeprrafopredeter"/>
    <w:uiPriority w:val="99"/>
    <w:semiHidden/>
    <w:unhideWhenUsed/>
    <w:rsid w:val="000A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1039">
      <w:bodyDiv w:val="1"/>
      <w:marLeft w:val="0"/>
      <w:marRight w:val="0"/>
      <w:marTop w:val="0"/>
      <w:marBottom w:val="0"/>
      <w:divBdr>
        <w:top w:val="none" w:sz="0" w:space="0" w:color="auto"/>
        <w:left w:val="none" w:sz="0" w:space="0" w:color="auto"/>
        <w:bottom w:val="none" w:sz="0" w:space="0" w:color="auto"/>
        <w:right w:val="none" w:sz="0" w:space="0" w:color="auto"/>
      </w:divBdr>
      <w:divsChild>
        <w:div w:id="475099897">
          <w:marLeft w:val="0"/>
          <w:marRight w:val="0"/>
          <w:marTop w:val="0"/>
          <w:marBottom w:val="0"/>
          <w:divBdr>
            <w:top w:val="none" w:sz="0" w:space="0" w:color="auto"/>
            <w:left w:val="none" w:sz="0" w:space="0" w:color="auto"/>
            <w:bottom w:val="none" w:sz="0" w:space="0" w:color="auto"/>
            <w:right w:val="none" w:sz="0" w:space="0" w:color="auto"/>
          </w:divBdr>
          <w:divsChild>
            <w:div w:id="420301186">
              <w:marLeft w:val="0"/>
              <w:marRight w:val="0"/>
              <w:marTop w:val="0"/>
              <w:marBottom w:val="0"/>
              <w:divBdr>
                <w:top w:val="none" w:sz="0" w:space="0" w:color="auto"/>
                <w:left w:val="none" w:sz="0" w:space="0" w:color="auto"/>
                <w:bottom w:val="none" w:sz="0" w:space="0" w:color="auto"/>
                <w:right w:val="none" w:sz="0" w:space="0" w:color="auto"/>
              </w:divBdr>
              <w:divsChild>
                <w:div w:id="1834880732">
                  <w:marLeft w:val="0"/>
                  <w:marRight w:val="0"/>
                  <w:marTop w:val="0"/>
                  <w:marBottom w:val="0"/>
                  <w:divBdr>
                    <w:top w:val="none" w:sz="0" w:space="0" w:color="auto"/>
                    <w:left w:val="none" w:sz="0" w:space="0" w:color="auto"/>
                    <w:bottom w:val="none" w:sz="0" w:space="0" w:color="auto"/>
                    <w:right w:val="none" w:sz="0" w:space="0" w:color="auto"/>
                  </w:divBdr>
                  <w:divsChild>
                    <w:div w:id="760375746">
                      <w:marLeft w:val="0"/>
                      <w:marRight w:val="0"/>
                      <w:marTop w:val="0"/>
                      <w:marBottom w:val="0"/>
                      <w:divBdr>
                        <w:top w:val="none" w:sz="0" w:space="0" w:color="auto"/>
                        <w:left w:val="none" w:sz="0" w:space="0" w:color="auto"/>
                        <w:bottom w:val="none" w:sz="0" w:space="0" w:color="auto"/>
                        <w:right w:val="none" w:sz="0" w:space="0" w:color="auto"/>
                      </w:divBdr>
                      <w:divsChild>
                        <w:div w:id="1172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4678">
          <w:marLeft w:val="0"/>
          <w:marRight w:val="0"/>
          <w:marTop w:val="0"/>
          <w:marBottom w:val="0"/>
          <w:divBdr>
            <w:top w:val="none" w:sz="0" w:space="0" w:color="auto"/>
            <w:left w:val="none" w:sz="0" w:space="0" w:color="auto"/>
            <w:bottom w:val="none" w:sz="0" w:space="0" w:color="auto"/>
            <w:right w:val="none" w:sz="0" w:space="0" w:color="auto"/>
          </w:divBdr>
          <w:divsChild>
            <w:div w:id="755630397">
              <w:marLeft w:val="0"/>
              <w:marRight w:val="0"/>
              <w:marTop w:val="0"/>
              <w:marBottom w:val="0"/>
              <w:divBdr>
                <w:top w:val="none" w:sz="0" w:space="0" w:color="auto"/>
                <w:left w:val="none" w:sz="0" w:space="0" w:color="auto"/>
                <w:bottom w:val="none" w:sz="0" w:space="0" w:color="auto"/>
                <w:right w:val="none" w:sz="0" w:space="0" w:color="auto"/>
              </w:divBdr>
              <w:divsChild>
                <w:div w:id="2005933276">
                  <w:marLeft w:val="0"/>
                  <w:marRight w:val="0"/>
                  <w:marTop w:val="0"/>
                  <w:marBottom w:val="0"/>
                  <w:divBdr>
                    <w:top w:val="none" w:sz="0" w:space="0" w:color="auto"/>
                    <w:left w:val="none" w:sz="0" w:space="0" w:color="auto"/>
                    <w:bottom w:val="none" w:sz="0" w:space="0" w:color="auto"/>
                    <w:right w:val="none" w:sz="0" w:space="0" w:color="auto"/>
                  </w:divBdr>
                  <w:divsChild>
                    <w:div w:id="1362779969">
                      <w:marLeft w:val="0"/>
                      <w:marRight w:val="0"/>
                      <w:marTop w:val="0"/>
                      <w:marBottom w:val="0"/>
                      <w:divBdr>
                        <w:top w:val="none" w:sz="0" w:space="0" w:color="auto"/>
                        <w:left w:val="none" w:sz="0" w:space="0" w:color="auto"/>
                        <w:bottom w:val="none" w:sz="0" w:space="0" w:color="auto"/>
                        <w:right w:val="none" w:sz="0" w:space="0" w:color="auto"/>
                      </w:divBdr>
                      <w:divsChild>
                        <w:div w:id="19917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36511">
          <w:marLeft w:val="0"/>
          <w:marRight w:val="0"/>
          <w:marTop w:val="0"/>
          <w:marBottom w:val="0"/>
          <w:divBdr>
            <w:top w:val="none" w:sz="0" w:space="0" w:color="auto"/>
            <w:left w:val="none" w:sz="0" w:space="0" w:color="auto"/>
            <w:bottom w:val="none" w:sz="0" w:space="0" w:color="auto"/>
            <w:right w:val="none" w:sz="0" w:space="0" w:color="auto"/>
          </w:divBdr>
          <w:divsChild>
            <w:div w:id="1817066820">
              <w:marLeft w:val="0"/>
              <w:marRight w:val="0"/>
              <w:marTop w:val="0"/>
              <w:marBottom w:val="0"/>
              <w:divBdr>
                <w:top w:val="none" w:sz="0" w:space="0" w:color="auto"/>
                <w:left w:val="none" w:sz="0" w:space="0" w:color="auto"/>
                <w:bottom w:val="none" w:sz="0" w:space="0" w:color="auto"/>
                <w:right w:val="none" w:sz="0" w:space="0" w:color="auto"/>
              </w:divBdr>
              <w:divsChild>
                <w:div w:id="2132938649">
                  <w:marLeft w:val="0"/>
                  <w:marRight w:val="0"/>
                  <w:marTop w:val="0"/>
                  <w:marBottom w:val="0"/>
                  <w:divBdr>
                    <w:top w:val="none" w:sz="0" w:space="0" w:color="auto"/>
                    <w:left w:val="none" w:sz="0" w:space="0" w:color="auto"/>
                    <w:bottom w:val="none" w:sz="0" w:space="0" w:color="auto"/>
                    <w:right w:val="none" w:sz="0" w:space="0" w:color="auto"/>
                  </w:divBdr>
                  <w:divsChild>
                    <w:div w:id="2011911224">
                      <w:marLeft w:val="0"/>
                      <w:marRight w:val="0"/>
                      <w:marTop w:val="0"/>
                      <w:marBottom w:val="0"/>
                      <w:divBdr>
                        <w:top w:val="none" w:sz="0" w:space="0" w:color="auto"/>
                        <w:left w:val="none" w:sz="0" w:space="0" w:color="auto"/>
                        <w:bottom w:val="none" w:sz="0" w:space="0" w:color="auto"/>
                        <w:right w:val="none" w:sz="0" w:space="0" w:color="auto"/>
                      </w:divBdr>
                      <w:divsChild>
                        <w:div w:id="251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2328">
          <w:marLeft w:val="0"/>
          <w:marRight w:val="0"/>
          <w:marTop w:val="0"/>
          <w:marBottom w:val="0"/>
          <w:divBdr>
            <w:top w:val="none" w:sz="0" w:space="0" w:color="auto"/>
            <w:left w:val="none" w:sz="0" w:space="0" w:color="auto"/>
            <w:bottom w:val="none" w:sz="0" w:space="0" w:color="auto"/>
            <w:right w:val="none" w:sz="0" w:space="0" w:color="auto"/>
          </w:divBdr>
          <w:divsChild>
            <w:div w:id="1778014698">
              <w:marLeft w:val="0"/>
              <w:marRight w:val="0"/>
              <w:marTop w:val="0"/>
              <w:marBottom w:val="0"/>
              <w:divBdr>
                <w:top w:val="none" w:sz="0" w:space="0" w:color="auto"/>
                <w:left w:val="none" w:sz="0" w:space="0" w:color="auto"/>
                <w:bottom w:val="none" w:sz="0" w:space="0" w:color="auto"/>
                <w:right w:val="none" w:sz="0" w:space="0" w:color="auto"/>
              </w:divBdr>
              <w:divsChild>
                <w:div w:id="736514437">
                  <w:marLeft w:val="0"/>
                  <w:marRight w:val="0"/>
                  <w:marTop w:val="0"/>
                  <w:marBottom w:val="0"/>
                  <w:divBdr>
                    <w:top w:val="none" w:sz="0" w:space="0" w:color="auto"/>
                    <w:left w:val="none" w:sz="0" w:space="0" w:color="auto"/>
                    <w:bottom w:val="none" w:sz="0" w:space="0" w:color="auto"/>
                    <w:right w:val="none" w:sz="0" w:space="0" w:color="auto"/>
                  </w:divBdr>
                  <w:divsChild>
                    <w:div w:id="430514483">
                      <w:marLeft w:val="0"/>
                      <w:marRight w:val="0"/>
                      <w:marTop w:val="0"/>
                      <w:marBottom w:val="0"/>
                      <w:divBdr>
                        <w:top w:val="none" w:sz="0" w:space="0" w:color="auto"/>
                        <w:left w:val="none" w:sz="0" w:space="0" w:color="auto"/>
                        <w:bottom w:val="none" w:sz="0" w:space="0" w:color="auto"/>
                        <w:right w:val="none" w:sz="0" w:space="0" w:color="auto"/>
                      </w:divBdr>
                      <w:divsChild>
                        <w:div w:id="17667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6685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45">
          <w:marLeft w:val="0"/>
          <w:marRight w:val="0"/>
          <w:marTop w:val="0"/>
          <w:marBottom w:val="0"/>
          <w:divBdr>
            <w:top w:val="none" w:sz="0" w:space="0" w:color="auto"/>
            <w:left w:val="none" w:sz="0" w:space="0" w:color="auto"/>
            <w:bottom w:val="none" w:sz="0" w:space="0" w:color="auto"/>
            <w:right w:val="none" w:sz="0" w:space="0" w:color="auto"/>
          </w:divBdr>
          <w:divsChild>
            <w:div w:id="2062249380">
              <w:marLeft w:val="0"/>
              <w:marRight w:val="0"/>
              <w:marTop w:val="0"/>
              <w:marBottom w:val="0"/>
              <w:divBdr>
                <w:top w:val="none" w:sz="0" w:space="0" w:color="auto"/>
                <w:left w:val="none" w:sz="0" w:space="0" w:color="auto"/>
                <w:bottom w:val="none" w:sz="0" w:space="0" w:color="auto"/>
                <w:right w:val="none" w:sz="0" w:space="0" w:color="auto"/>
              </w:divBdr>
              <w:divsChild>
                <w:div w:id="348604197">
                  <w:marLeft w:val="0"/>
                  <w:marRight w:val="0"/>
                  <w:marTop w:val="0"/>
                  <w:marBottom w:val="0"/>
                  <w:divBdr>
                    <w:top w:val="none" w:sz="0" w:space="0" w:color="auto"/>
                    <w:left w:val="none" w:sz="0" w:space="0" w:color="auto"/>
                    <w:bottom w:val="none" w:sz="0" w:space="0" w:color="auto"/>
                    <w:right w:val="none" w:sz="0" w:space="0" w:color="auto"/>
                  </w:divBdr>
                  <w:divsChild>
                    <w:div w:id="1597593800">
                      <w:marLeft w:val="0"/>
                      <w:marRight w:val="0"/>
                      <w:marTop w:val="0"/>
                      <w:marBottom w:val="0"/>
                      <w:divBdr>
                        <w:top w:val="none" w:sz="0" w:space="0" w:color="auto"/>
                        <w:left w:val="none" w:sz="0" w:space="0" w:color="auto"/>
                        <w:bottom w:val="none" w:sz="0" w:space="0" w:color="auto"/>
                        <w:right w:val="none" w:sz="0" w:space="0" w:color="auto"/>
                      </w:divBdr>
                      <w:divsChild>
                        <w:div w:id="3915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1963">
          <w:marLeft w:val="0"/>
          <w:marRight w:val="0"/>
          <w:marTop w:val="0"/>
          <w:marBottom w:val="0"/>
          <w:divBdr>
            <w:top w:val="none" w:sz="0" w:space="0" w:color="auto"/>
            <w:left w:val="none" w:sz="0" w:space="0" w:color="auto"/>
            <w:bottom w:val="none" w:sz="0" w:space="0" w:color="auto"/>
            <w:right w:val="none" w:sz="0" w:space="0" w:color="auto"/>
          </w:divBdr>
          <w:divsChild>
            <w:div w:id="897279852">
              <w:marLeft w:val="0"/>
              <w:marRight w:val="0"/>
              <w:marTop w:val="0"/>
              <w:marBottom w:val="0"/>
              <w:divBdr>
                <w:top w:val="none" w:sz="0" w:space="0" w:color="auto"/>
                <w:left w:val="none" w:sz="0" w:space="0" w:color="auto"/>
                <w:bottom w:val="none" w:sz="0" w:space="0" w:color="auto"/>
                <w:right w:val="none" w:sz="0" w:space="0" w:color="auto"/>
              </w:divBdr>
              <w:divsChild>
                <w:div w:id="1830291488">
                  <w:marLeft w:val="0"/>
                  <w:marRight w:val="0"/>
                  <w:marTop w:val="0"/>
                  <w:marBottom w:val="0"/>
                  <w:divBdr>
                    <w:top w:val="none" w:sz="0" w:space="0" w:color="auto"/>
                    <w:left w:val="none" w:sz="0" w:space="0" w:color="auto"/>
                    <w:bottom w:val="none" w:sz="0" w:space="0" w:color="auto"/>
                    <w:right w:val="none" w:sz="0" w:space="0" w:color="auto"/>
                  </w:divBdr>
                  <w:divsChild>
                    <w:div w:id="850068400">
                      <w:marLeft w:val="0"/>
                      <w:marRight w:val="0"/>
                      <w:marTop w:val="0"/>
                      <w:marBottom w:val="0"/>
                      <w:divBdr>
                        <w:top w:val="none" w:sz="0" w:space="0" w:color="auto"/>
                        <w:left w:val="none" w:sz="0" w:space="0" w:color="auto"/>
                        <w:bottom w:val="none" w:sz="0" w:space="0" w:color="auto"/>
                        <w:right w:val="none" w:sz="0" w:space="0" w:color="auto"/>
                      </w:divBdr>
                      <w:divsChild>
                        <w:div w:id="15386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kethax.com/generador-de-terminos-y-condi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vega</dc:creator>
  <cp:keywords/>
  <dc:description/>
  <cp:lastModifiedBy>andres vega</cp:lastModifiedBy>
  <cp:revision>1</cp:revision>
  <dcterms:created xsi:type="dcterms:W3CDTF">2023-10-27T08:28:00Z</dcterms:created>
  <dcterms:modified xsi:type="dcterms:W3CDTF">2023-10-27T10:45:00Z</dcterms:modified>
</cp:coreProperties>
</file>