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BF87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rPr>
          <w:b/>
          <w:color w:val="000000"/>
          <w:sz w:val="22"/>
          <w:szCs w:val="22"/>
        </w:rPr>
      </w:pPr>
      <w:bookmarkStart w:id="0" w:name="_gjdgxs" w:colFirst="0" w:colLast="0"/>
      <w:bookmarkEnd w:id="0"/>
    </w:p>
    <w:p w14:paraId="1A951981" w14:textId="042D3CE6" w:rsidR="00F81E2F" w:rsidRDefault="00ED14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color w:val="000000"/>
          <w:sz w:val="22"/>
          <w:szCs w:val="22"/>
        </w:rPr>
        <w:t>Ao</w:t>
      </w:r>
      <w:r w:rsidR="00BA2FE2">
        <w:rPr>
          <w:color w:val="000000"/>
          <w:sz w:val="22"/>
          <w:szCs w:val="22"/>
        </w:rPr>
        <w:t xml:space="preserve">. Sr. </w:t>
      </w:r>
      <w:r>
        <w:rPr>
          <w:color w:val="000000"/>
          <w:sz w:val="22"/>
          <w:szCs w:val="22"/>
        </w:rPr>
        <w:t>Coordenador</w:t>
      </w:r>
      <w:r w:rsidR="00BA2FE2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Geral da Receita Estadual d</w:t>
      </w:r>
      <w:r w:rsidR="003B62A8">
        <w:rPr>
          <w:color w:val="000000"/>
          <w:sz w:val="22"/>
          <w:szCs w:val="22"/>
        </w:rPr>
        <w:t>a Sec</w:t>
      </w:r>
      <w:r w:rsidR="008B1572">
        <w:rPr>
          <w:color w:val="000000"/>
          <w:sz w:val="22"/>
          <w:szCs w:val="22"/>
        </w:rPr>
        <w:t>retaria de Estado de Finanças de Rondônia.</w:t>
      </w:r>
    </w:p>
    <w:p w14:paraId="65001FA9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15"/>
        <w:gridCol w:w="3133"/>
        <w:gridCol w:w="2703"/>
      </w:tblGrid>
      <w:tr w:rsidR="00F81E2F" w14:paraId="2A04A3CB" w14:textId="77777777" w:rsidTr="004F6759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CB8044" w14:textId="77777777" w:rsidR="00F81E2F" w:rsidRDefault="008B1572">
            <w:pPr>
              <w:pStyle w:val="Ttulo2"/>
              <w:spacing w:before="240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IDENTIFICAÇÃO DO INTERESSADO:</w:t>
            </w:r>
          </w:p>
        </w:tc>
      </w:tr>
      <w:tr w:rsidR="00F81E2F" w14:paraId="40871CA6" w14:textId="77777777" w:rsidTr="004F6759">
        <w:trPr>
          <w:trHeight w:val="200"/>
        </w:trPr>
        <w:tc>
          <w:tcPr>
            <w:tcW w:w="5000" w:type="pct"/>
            <w:gridSpan w:val="3"/>
            <w:tcBorders>
              <w:top w:val="single" w:sz="4" w:space="0" w:color="000000"/>
            </w:tcBorders>
          </w:tcPr>
          <w:p w14:paraId="0F0C7C97" w14:textId="2D6E704C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Interessado:</w:t>
            </w:r>
            <w:r w:rsidR="00912529">
              <w:rPr>
                <w:color w:val="000000"/>
                <w:sz w:val="20"/>
                <w:szCs w:val="20"/>
              </w:rPr>
              <w:t xml:space="preserve"> </w:t>
            </w:r>
          </w:p>
          <w:p w14:paraId="6D145829" w14:textId="77777777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F81E2F" w14:paraId="0E7F631A" w14:textId="77777777" w:rsidTr="004F6759">
        <w:tc>
          <w:tcPr>
            <w:tcW w:w="3642" w:type="pct"/>
            <w:gridSpan w:val="2"/>
          </w:tcPr>
          <w:p w14:paraId="1A62DA9B" w14:textId="00D6DACC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CNPJ:</w:t>
            </w:r>
            <w:r w:rsidR="0091252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8" w:type="pct"/>
          </w:tcPr>
          <w:p w14:paraId="5D693F07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Inscrição:</w:t>
            </w:r>
          </w:p>
          <w:p w14:paraId="29A3DDC4" w14:textId="5A4C9AC6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F81E2F" w14:paraId="61247348" w14:textId="77777777" w:rsidTr="004F6759">
        <w:tc>
          <w:tcPr>
            <w:tcW w:w="3642" w:type="pct"/>
            <w:gridSpan w:val="2"/>
          </w:tcPr>
          <w:p w14:paraId="4E99D58E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Endereço de correspondência:</w:t>
            </w:r>
          </w:p>
          <w:p w14:paraId="48098714" w14:textId="754F0E35" w:rsidR="00912529" w:rsidRDefault="00912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358" w:type="pct"/>
          </w:tcPr>
          <w:p w14:paraId="308FF1AB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Bairro:</w:t>
            </w:r>
          </w:p>
          <w:p w14:paraId="1D36FA13" w14:textId="47DA8315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F81E2F" w14:paraId="2FBA5B93" w14:textId="77777777" w:rsidTr="004F6759">
        <w:tc>
          <w:tcPr>
            <w:tcW w:w="3642" w:type="pct"/>
            <w:gridSpan w:val="2"/>
          </w:tcPr>
          <w:p w14:paraId="4E677CD4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Município/UF:</w:t>
            </w:r>
          </w:p>
          <w:p w14:paraId="732CAB87" w14:textId="5B876C35" w:rsidR="00F81E2F" w:rsidRPr="009060BF" w:rsidRDefault="00F81E2F" w:rsidP="00912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358" w:type="pct"/>
          </w:tcPr>
          <w:p w14:paraId="13BD4412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CEP:</w:t>
            </w:r>
          </w:p>
          <w:p w14:paraId="5EE91AEA" w14:textId="4B4C7D0A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F81E2F" w14:paraId="4EC6D47D" w14:textId="77777777" w:rsidTr="004F6759">
        <w:tc>
          <w:tcPr>
            <w:tcW w:w="2068" w:type="pct"/>
          </w:tcPr>
          <w:p w14:paraId="4ED69347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E-mail:</w:t>
            </w:r>
          </w:p>
          <w:p w14:paraId="1B57E4B4" w14:textId="29B33866" w:rsidR="00912529" w:rsidRDefault="00912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74" w:type="pct"/>
          </w:tcPr>
          <w:p w14:paraId="5FF4CD7B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Telefone celular:</w:t>
            </w:r>
          </w:p>
          <w:p w14:paraId="15EDA01D" w14:textId="2A4810A4" w:rsidR="00912529" w:rsidRDefault="00912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358" w:type="pct"/>
          </w:tcPr>
          <w:p w14:paraId="58244064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Telefone fixo:</w:t>
            </w:r>
          </w:p>
          <w:p w14:paraId="01C71D97" w14:textId="5AF50C3D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14:paraId="3CD2A6D0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072"/>
        <w:gridCol w:w="3168"/>
        <w:gridCol w:w="2711"/>
      </w:tblGrid>
      <w:tr w:rsidR="00F81E2F" w14:paraId="244E76A2" w14:textId="77777777" w:rsidTr="004F6759">
        <w:trPr>
          <w:trHeight w:val="22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565D84" w14:textId="77777777" w:rsidR="00F81E2F" w:rsidRDefault="008B1572">
            <w:pPr>
              <w:pStyle w:val="Ttulo2"/>
              <w:spacing w:before="240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REPRESENTANTE LEGAL/PROCURADOR:</w:t>
            </w:r>
          </w:p>
        </w:tc>
      </w:tr>
      <w:tr w:rsidR="00F81E2F" w14:paraId="4FD4D37E" w14:textId="77777777" w:rsidTr="004F6759">
        <w:trPr>
          <w:trHeight w:val="200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</w:tcBorders>
          </w:tcPr>
          <w:p w14:paraId="7129EB0F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Nome:</w:t>
            </w:r>
          </w:p>
          <w:p w14:paraId="702B7FDA" w14:textId="77777777" w:rsidR="00F81E2F" w:rsidRDefault="00F81E2F" w:rsidP="00D7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F81E2F" w14:paraId="5B32AB45" w14:textId="77777777" w:rsidTr="004F6759">
        <w:trPr>
          <w:trHeight w:val="200"/>
          <w:jc w:val="center"/>
        </w:trPr>
        <w:tc>
          <w:tcPr>
            <w:tcW w:w="5000" w:type="pct"/>
            <w:gridSpan w:val="3"/>
          </w:tcPr>
          <w:p w14:paraId="32C26802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Endereço:</w:t>
            </w:r>
          </w:p>
          <w:p w14:paraId="671CE965" w14:textId="74E1091A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F81E2F" w14:paraId="5FC1B663" w14:textId="77777777" w:rsidTr="004F6759">
        <w:trPr>
          <w:trHeight w:val="200"/>
          <w:jc w:val="center"/>
        </w:trPr>
        <w:tc>
          <w:tcPr>
            <w:tcW w:w="2046" w:type="pct"/>
          </w:tcPr>
          <w:p w14:paraId="41E15F44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Função:</w:t>
            </w:r>
          </w:p>
          <w:p w14:paraId="7E108E70" w14:textId="105FC248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92" w:type="pct"/>
          </w:tcPr>
          <w:p w14:paraId="5C355D9D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Identidade:</w:t>
            </w:r>
          </w:p>
          <w:p w14:paraId="065544DA" w14:textId="370E9C9E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362" w:type="pct"/>
          </w:tcPr>
          <w:p w14:paraId="4241EE09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CPF:</w:t>
            </w:r>
          </w:p>
          <w:p w14:paraId="103F197E" w14:textId="6246318D" w:rsidR="00912529" w:rsidRDefault="00912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contextualSpacing w:val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14:paraId="257ED5F9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20CB2" w14:textId="77777777" w:rsidR="009060BF" w:rsidRDefault="009060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9F21B4" w14:textId="3C78C046" w:rsidR="009060BF" w:rsidRDefault="009060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Empresa </w:t>
      </w:r>
      <w:r w:rsidR="003F25AA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EMPRESA 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EXEMPLO LTDA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inscrita no CNPJ </w:t>
      </w:r>
      <w:r w:rsidR="003F25AA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</w:t>
      </w:r>
      <w:r w:rsidR="003F25AA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.0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00</w:t>
      </w:r>
      <w:r w:rsidR="003F25AA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.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000</w:t>
      </w:r>
      <w:r w:rsidR="003F25AA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/000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</w:t>
      </w:r>
      <w:r w:rsidR="003F25AA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-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na Inscrição Estadual </w:t>
      </w:r>
      <w:r w:rsidR="00D768C5" w:rsidRPr="00D768C5">
        <w:rPr>
          <w:rFonts w:ascii="Times New Roman" w:eastAsia="Times New Roman" w:hAnsi="Times New Roman" w:cs="Times New Roman"/>
          <w:color w:val="EE0000"/>
          <w:sz w:val="24"/>
          <w:szCs w:val="24"/>
        </w:rPr>
        <w:t>0000</w:t>
      </w:r>
      <w:r w:rsidR="00D76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Solicitamos geração de saldo para Adesão ao refaz dos seguintes parcelamentos.</w:t>
      </w:r>
    </w:p>
    <w:p w14:paraId="748E5E52" w14:textId="77777777" w:rsidR="009060BF" w:rsidRDefault="009060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5F7EF" w14:textId="64B216C9" w:rsidR="009060BF" w:rsidRDefault="00D7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123456789</w:t>
      </w:r>
    </w:p>
    <w:p w14:paraId="4E99E85E" w14:textId="1C0545B9" w:rsidR="00D768C5" w:rsidRDefault="00D7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123456789</w:t>
      </w:r>
    </w:p>
    <w:p w14:paraId="590667D4" w14:textId="4A1D5534" w:rsidR="00D768C5" w:rsidRDefault="00D7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123456789</w:t>
      </w:r>
    </w:p>
    <w:p w14:paraId="464A912C" w14:textId="04354680" w:rsidR="00D768C5" w:rsidRDefault="00D7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123456789</w:t>
      </w:r>
    </w:p>
    <w:p w14:paraId="52B856B9" w14:textId="2E03C671" w:rsidR="00F81E2F" w:rsidRDefault="00F81E2F" w:rsidP="00256559">
      <w:pPr>
        <w:pBdr>
          <w:top w:val="nil"/>
          <w:left w:val="nil"/>
          <w:bottom w:val="nil"/>
          <w:right w:val="nil"/>
          <w:between w:val="nil"/>
        </w:pBdr>
        <w:spacing w:before="120"/>
        <w:ind w:left="0"/>
        <w:contextualSpacing w:val="0"/>
        <w:rPr>
          <w:sz w:val="20"/>
          <w:szCs w:val="20"/>
        </w:rPr>
      </w:pPr>
    </w:p>
    <w:tbl>
      <w:tblPr>
        <w:tblStyle w:val="a1"/>
        <w:tblW w:w="5000" w:type="pct"/>
        <w:tblInd w:w="0" w:type="dxa"/>
        <w:tblLook w:val="0400" w:firstRow="0" w:lastRow="0" w:firstColumn="0" w:lastColumn="0" w:noHBand="0" w:noVBand="1"/>
      </w:tblPr>
      <w:tblGrid>
        <w:gridCol w:w="3215"/>
        <w:gridCol w:w="6846"/>
      </w:tblGrid>
      <w:tr w:rsidR="00F81E2F" w14:paraId="653CB24F" w14:textId="77777777" w:rsidTr="00C4296B">
        <w:trPr>
          <w:trHeight w:val="1160"/>
        </w:trPr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4E3E92D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Data </w:t>
            </w:r>
            <w:r w:rsidR="00EE0C03">
              <w:rPr>
                <w:color w:val="000000"/>
                <w:sz w:val="20"/>
                <w:szCs w:val="20"/>
              </w:rPr>
              <w:t xml:space="preserve"> e Local </w:t>
            </w:r>
            <w:r>
              <w:rPr>
                <w:color w:val="000000"/>
                <w:sz w:val="20"/>
                <w:szCs w:val="20"/>
              </w:rPr>
              <w:t>do Requerimento:</w:t>
            </w:r>
          </w:p>
          <w:p w14:paraId="36752164" w14:textId="77777777" w:rsidR="00F81E2F" w:rsidRPr="00EE0C03" w:rsidRDefault="008B1572" w:rsidP="00EE0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  <w:rPr>
                <w:color w:val="000000"/>
                <w:sz w:val="28"/>
                <w:szCs w:val="28"/>
              </w:rPr>
            </w:pPr>
            <w:r w:rsidRPr="00EE0C03">
              <w:rPr>
                <w:b/>
                <w:color w:val="000000"/>
                <w:sz w:val="28"/>
                <w:szCs w:val="28"/>
              </w:rPr>
              <w:t>  </w:t>
            </w:r>
            <w:r w:rsidRPr="00EE0C03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468EBC17" w14:textId="77777777" w:rsidR="00F81E2F" w:rsidRDefault="008B1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contextualSpacing w:val="0"/>
            </w:pPr>
            <w:r>
              <w:rPr>
                <w:color w:val="000000"/>
                <w:sz w:val="20"/>
                <w:szCs w:val="20"/>
              </w:rPr>
              <w:t xml:space="preserve">       ____________________________________________________</w:t>
            </w:r>
          </w:p>
          <w:p w14:paraId="6CD2921F" w14:textId="77777777" w:rsidR="00F81E2F" w:rsidRDefault="008B1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contextualSpacing w:val="0"/>
            </w:pPr>
            <w:r>
              <w:rPr>
                <w:color w:val="000000"/>
                <w:sz w:val="20"/>
                <w:szCs w:val="20"/>
              </w:rPr>
              <w:t xml:space="preserve">             Assinatura do Contribuinte/Procurador/Responsável</w:t>
            </w:r>
          </w:p>
        </w:tc>
      </w:tr>
    </w:tbl>
    <w:p w14:paraId="64917510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sz w:val="16"/>
          <w:szCs w:val="16"/>
        </w:rPr>
      </w:pPr>
    </w:p>
    <w:p w14:paraId="3B44C406" w14:textId="77777777" w:rsidR="00675F8B" w:rsidRDefault="00675F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sz w:val="16"/>
          <w:szCs w:val="16"/>
        </w:rPr>
      </w:pPr>
    </w:p>
    <w:p w14:paraId="5820F285" w14:textId="77777777" w:rsidR="00675F8B" w:rsidRDefault="00675F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contextualSpacing w:val="0"/>
        <w:jc w:val="left"/>
        <w:rPr>
          <w:sz w:val="16"/>
          <w:szCs w:val="16"/>
        </w:rPr>
      </w:pPr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6237"/>
        <w:gridCol w:w="1704"/>
        <w:gridCol w:w="1611"/>
      </w:tblGrid>
      <w:tr w:rsidR="00F81E2F" w:rsidRPr="007F7EFB" w14:paraId="22ECC7CE" w14:textId="77777777" w:rsidTr="00DC624E">
        <w:tc>
          <w:tcPr>
            <w:tcW w:w="2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04B814" w14:textId="77777777" w:rsidR="00F81E2F" w:rsidRPr="007F7EFB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7F7EFB">
              <w:rPr>
                <w:b/>
                <w:i/>
                <w:color w:val="000000"/>
                <w:sz w:val="20"/>
                <w:szCs w:val="20"/>
              </w:rPr>
              <w:t>Nº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168FFC" w14:textId="77777777" w:rsidR="00F81E2F" w:rsidRPr="007F7EFB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7F7EFB">
              <w:rPr>
                <w:b/>
                <w:i/>
                <w:color w:val="000000"/>
                <w:sz w:val="20"/>
                <w:szCs w:val="20"/>
              </w:rPr>
              <w:t>DOCUMENTOS NECESSÁRIOS (original e cópia legível ou cópia legível autenticada)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9EA3A5" w14:textId="77777777" w:rsidR="00F81E2F" w:rsidRPr="007F7EFB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7F7EFB">
              <w:rPr>
                <w:b/>
                <w:i/>
                <w:color w:val="000000"/>
                <w:sz w:val="20"/>
                <w:szCs w:val="20"/>
              </w:rPr>
              <w:t>Base legal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F8CD67" w14:textId="77777777" w:rsidR="00F81E2F" w:rsidRPr="007F7EFB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7F7EFB">
              <w:rPr>
                <w:b/>
                <w:i/>
                <w:color w:val="000000"/>
                <w:sz w:val="20"/>
                <w:szCs w:val="20"/>
              </w:rPr>
              <w:t>N. A. * (uso da SEFIN)</w:t>
            </w:r>
          </w:p>
        </w:tc>
      </w:tr>
      <w:tr w:rsidR="00F81E2F" w:rsidRPr="007F7EFB" w14:paraId="37E60513" w14:textId="77777777" w:rsidTr="00DC624E">
        <w:tc>
          <w:tcPr>
            <w:tcW w:w="240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B9E613" w14:textId="77777777" w:rsidR="00F81E2F" w:rsidRPr="007F7EFB" w:rsidRDefault="008B1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i/>
                <w:color w:val="000000"/>
                <w:sz w:val="20"/>
                <w:szCs w:val="20"/>
              </w:rPr>
            </w:pPr>
            <w:r w:rsidRPr="007F7EFB">
              <w:rPr>
                <w:i/>
                <w:color w:val="000000"/>
                <w:sz w:val="20"/>
                <w:szCs w:val="20"/>
              </w:rPr>
              <w:tab/>
              <w:t>1</w:t>
            </w:r>
            <w:r w:rsidRPr="007F7EFB">
              <w:rPr>
                <w:i/>
                <w:color w:val="000000"/>
                <w:sz w:val="20"/>
                <w:szCs w:val="20"/>
              </w:rPr>
              <w:tab/>
            </w:r>
          </w:p>
        </w:tc>
        <w:tc>
          <w:tcPr>
            <w:tcW w:w="3108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BC689B" w14:textId="44611958" w:rsidR="00F81E2F" w:rsidRPr="007F7EFB" w:rsidRDefault="00BA2FE2">
            <w:pPr>
              <w:ind w:left="0"/>
              <w:contextualSpacing w:val="0"/>
              <w:rPr>
                <w:i/>
                <w:sz w:val="20"/>
                <w:szCs w:val="20"/>
              </w:rPr>
            </w:pPr>
            <w:r w:rsidRPr="00BA2FE2">
              <w:rPr>
                <w:i/>
                <w:sz w:val="20"/>
                <w:szCs w:val="20"/>
              </w:rPr>
              <w:t>Solicitação de abertura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BA2FE2">
              <w:rPr>
                <w:i/>
                <w:sz w:val="20"/>
                <w:szCs w:val="20"/>
              </w:rPr>
              <w:t>do Processo Administrativo com o serviço “</w:t>
            </w:r>
            <w:r w:rsidR="009060BF">
              <w:rPr>
                <w:i/>
                <w:sz w:val="20"/>
                <w:szCs w:val="20"/>
              </w:rPr>
              <w:t>125</w:t>
            </w:r>
            <w:r w:rsidRPr="00BA2FE2">
              <w:rPr>
                <w:i/>
                <w:sz w:val="20"/>
                <w:szCs w:val="20"/>
              </w:rPr>
              <w:t xml:space="preserve"> – </w:t>
            </w:r>
            <w:r w:rsidR="009060BF">
              <w:rPr>
                <w:i/>
                <w:sz w:val="20"/>
                <w:szCs w:val="20"/>
              </w:rPr>
              <w:t>PARCELAMENTO – GERAÇÃO DE SALDO P/ ADESÃO AO REFIS</w:t>
            </w:r>
            <w:r w:rsidRPr="00BA2FE2">
              <w:rPr>
                <w:i/>
                <w:sz w:val="20"/>
                <w:szCs w:val="20"/>
              </w:rPr>
              <w:t>”; que deverá ser feita através do Portal do Contribuinte, no sítio da SEFIN - www.sefin.ro.gov.br ou pela conta do Gov.br nos pedidos de não inscritos no CAD/ICMS-RO;</w:t>
            </w:r>
          </w:p>
        </w:tc>
        <w:tc>
          <w:tcPr>
            <w:tcW w:w="849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05C5F9" w14:textId="77777777" w:rsidR="00F81E2F" w:rsidRPr="007F7EFB" w:rsidRDefault="008B1572">
            <w:pPr>
              <w:widowControl w:val="0"/>
              <w:ind w:left="0"/>
              <w:contextualSpacing w:val="0"/>
              <w:rPr>
                <w:i/>
                <w:color w:val="000000"/>
                <w:sz w:val="20"/>
                <w:szCs w:val="20"/>
              </w:rPr>
            </w:pPr>
            <w:r w:rsidRPr="007F7EFB">
              <w:rPr>
                <w:i/>
                <w:sz w:val="20"/>
                <w:szCs w:val="20"/>
              </w:rPr>
              <w:t>Anexo XII, Parte 3, Art.77, § 2º, RICMS.</w:t>
            </w:r>
          </w:p>
        </w:tc>
        <w:tc>
          <w:tcPr>
            <w:tcW w:w="803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8895C1" w14:textId="77777777" w:rsidR="00F81E2F" w:rsidRPr="007F7EFB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rPr>
                <w:i/>
                <w:color w:val="000000"/>
                <w:sz w:val="20"/>
                <w:szCs w:val="20"/>
              </w:rPr>
            </w:pPr>
          </w:p>
        </w:tc>
      </w:tr>
      <w:tr w:rsidR="00F81E2F" w:rsidRPr="007F7EFB" w14:paraId="128CABAB" w14:textId="77777777" w:rsidTr="00DC624E">
        <w:tc>
          <w:tcPr>
            <w:tcW w:w="240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46AB2C" w14:textId="36268F66" w:rsidR="00F81E2F" w:rsidRPr="007F7EFB" w:rsidRDefault="00DC6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8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216ECE" w14:textId="77777777" w:rsidR="00D652B0" w:rsidRPr="007F7EFB" w:rsidRDefault="00D652B0" w:rsidP="00CF006D">
            <w:pPr>
              <w:ind w:left="0"/>
              <w:rPr>
                <w:i/>
                <w:sz w:val="20"/>
                <w:szCs w:val="20"/>
                <w:lang w:val="ca-ES"/>
              </w:rPr>
            </w:pPr>
            <w:r w:rsidRPr="007F7EFB">
              <w:rPr>
                <w:i/>
                <w:sz w:val="20"/>
                <w:szCs w:val="20"/>
                <w:lang w:val="ca-ES"/>
              </w:rPr>
              <w:t>Requerimento fundamentado, com a identificação, o domicílio do interessado ou o local para recebimento de correspondência, contendo a formulação do pedido, com a exposição dos fatos e sua fundamentação legal, a data e assinatura do contribuinte ou de seu representante legal (QUE DEVE SER A MESMA APOSTA NA CAPA DO PROCESSO);</w:t>
            </w:r>
          </w:p>
        </w:tc>
        <w:tc>
          <w:tcPr>
            <w:tcW w:w="849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4BB09" w14:textId="77777777" w:rsidR="00F81E2F" w:rsidRPr="007F7EFB" w:rsidRDefault="008B1572">
            <w:pPr>
              <w:widowControl w:val="0"/>
              <w:ind w:left="0"/>
              <w:contextualSpacing w:val="0"/>
              <w:rPr>
                <w:i/>
                <w:sz w:val="20"/>
                <w:szCs w:val="20"/>
              </w:rPr>
            </w:pPr>
            <w:r w:rsidRPr="007F7EFB">
              <w:rPr>
                <w:i/>
                <w:sz w:val="20"/>
                <w:szCs w:val="20"/>
              </w:rPr>
              <w:t>Anexo XII, Parte 3, Art.77, RICMS.</w:t>
            </w:r>
          </w:p>
        </w:tc>
        <w:tc>
          <w:tcPr>
            <w:tcW w:w="803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A83F2F" w14:textId="77777777" w:rsidR="00F81E2F" w:rsidRPr="007F7EFB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rPr>
                <w:i/>
                <w:color w:val="000000"/>
                <w:sz w:val="20"/>
                <w:szCs w:val="20"/>
              </w:rPr>
            </w:pPr>
          </w:p>
        </w:tc>
      </w:tr>
      <w:tr w:rsidR="00BF19F5" w:rsidRPr="007F7EFB" w14:paraId="46BCBE63" w14:textId="77777777" w:rsidTr="00DC624E">
        <w:tc>
          <w:tcPr>
            <w:tcW w:w="240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03B3DD" w14:textId="644577B0" w:rsidR="00BF19F5" w:rsidRPr="007F7EFB" w:rsidRDefault="00DC624E" w:rsidP="00244847">
            <w:pPr>
              <w:spacing w:line="276" w:lineRule="auto"/>
              <w:ind w:left="0"/>
              <w:jc w:val="center"/>
              <w:rPr>
                <w:i/>
                <w:sz w:val="20"/>
                <w:szCs w:val="20"/>
                <w:lang w:val="ca-ES"/>
              </w:rPr>
            </w:pPr>
            <w:r>
              <w:rPr>
                <w:i/>
                <w:sz w:val="20"/>
                <w:szCs w:val="20"/>
                <w:lang w:val="ca-ES"/>
              </w:rPr>
              <w:lastRenderedPageBreak/>
              <w:t>3</w:t>
            </w:r>
          </w:p>
        </w:tc>
        <w:tc>
          <w:tcPr>
            <w:tcW w:w="3108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182198" w14:textId="77777777" w:rsidR="00BF19F5" w:rsidRPr="007F7EFB" w:rsidRDefault="00BF19F5" w:rsidP="00244847">
            <w:pPr>
              <w:ind w:left="0"/>
              <w:rPr>
                <w:i/>
                <w:sz w:val="20"/>
                <w:szCs w:val="20"/>
                <w:lang w:val="ca-ES"/>
              </w:rPr>
            </w:pPr>
            <w:r w:rsidRPr="007F7EFB">
              <w:rPr>
                <w:i/>
                <w:sz w:val="20"/>
                <w:szCs w:val="20"/>
                <w:lang w:val="ca-ES"/>
              </w:rPr>
              <w:t xml:space="preserve">Na hipótese de representação por não sócio ou não titular (procurador), deverá apresentar também o respectivo instrumento particular com firma reconhecida em cartório, ou o mandato de procuração pública, </w:t>
            </w:r>
            <w:r w:rsidR="00F22E85" w:rsidRPr="007F7EFB">
              <w:rPr>
                <w:i/>
                <w:sz w:val="20"/>
                <w:szCs w:val="20"/>
                <w:lang w:val="ca-ES"/>
              </w:rPr>
              <w:t xml:space="preserve">com reconhecimento </w:t>
            </w:r>
            <w:r w:rsidR="007559F3" w:rsidRPr="007F7EFB">
              <w:rPr>
                <w:i/>
                <w:sz w:val="20"/>
                <w:szCs w:val="20"/>
                <w:lang w:val="ca-ES"/>
              </w:rPr>
              <w:t xml:space="preserve">da firma </w:t>
            </w:r>
            <w:r w:rsidR="00F22E85" w:rsidRPr="007F7EFB">
              <w:rPr>
                <w:i/>
                <w:sz w:val="20"/>
                <w:szCs w:val="20"/>
                <w:lang w:val="ca-ES"/>
              </w:rPr>
              <w:t xml:space="preserve">do tabelião, se for o caso; </w:t>
            </w:r>
            <w:r w:rsidRPr="007F7EFB">
              <w:rPr>
                <w:i/>
                <w:sz w:val="20"/>
                <w:szCs w:val="20"/>
                <w:lang w:val="ca-ES"/>
              </w:rPr>
              <w:t>acompanhado da cópia do documento oficial de identificação pessoal;</w:t>
            </w:r>
          </w:p>
        </w:tc>
        <w:tc>
          <w:tcPr>
            <w:tcW w:w="849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CD84E1" w14:textId="77777777" w:rsidR="00BF19F5" w:rsidRPr="007F7EFB" w:rsidRDefault="00BF19F5" w:rsidP="00244847">
            <w:pPr>
              <w:ind w:left="0"/>
              <w:rPr>
                <w:i/>
                <w:sz w:val="20"/>
                <w:szCs w:val="20"/>
                <w:lang w:val="ca-ES"/>
              </w:rPr>
            </w:pPr>
            <w:r w:rsidRPr="007F7EFB">
              <w:rPr>
                <w:i/>
                <w:sz w:val="20"/>
                <w:szCs w:val="20"/>
                <w:lang w:val="ca-ES"/>
              </w:rPr>
              <w:t>Anexo XII, Parte 3, Art.77, § 1º</w:t>
            </w:r>
            <w:r w:rsidR="009B5CF2" w:rsidRPr="007F7EFB">
              <w:rPr>
                <w:i/>
                <w:sz w:val="20"/>
                <w:szCs w:val="20"/>
                <w:lang w:val="ca-ES"/>
              </w:rPr>
              <w:t>, início</w:t>
            </w:r>
            <w:r w:rsidRPr="007F7EFB">
              <w:rPr>
                <w:i/>
                <w:sz w:val="20"/>
                <w:szCs w:val="20"/>
                <w:lang w:val="ca-ES"/>
              </w:rPr>
              <w:t>, RICMS.</w:t>
            </w:r>
          </w:p>
        </w:tc>
        <w:tc>
          <w:tcPr>
            <w:tcW w:w="803" w:type="pct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6FA294" w14:textId="77777777" w:rsidR="00BF19F5" w:rsidRPr="007F7EFB" w:rsidRDefault="00BF19F5" w:rsidP="00244847">
            <w:pPr>
              <w:spacing w:line="276" w:lineRule="auto"/>
              <w:ind w:left="0"/>
              <w:jc w:val="left"/>
              <w:rPr>
                <w:i/>
                <w:color w:val="000000"/>
                <w:sz w:val="20"/>
                <w:szCs w:val="20"/>
                <w:lang w:val="ca-ES"/>
              </w:rPr>
            </w:pPr>
          </w:p>
        </w:tc>
      </w:tr>
      <w:tr w:rsidR="002E3780" w:rsidRPr="007F7EFB" w14:paraId="5681CF8C" w14:textId="77777777" w:rsidTr="00DC624E">
        <w:tc>
          <w:tcPr>
            <w:tcW w:w="240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E0C5C3" w14:textId="1AF77D6B" w:rsidR="002E3780" w:rsidRPr="007F7EFB" w:rsidRDefault="00DC624E" w:rsidP="002E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108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0FB5F6" w14:textId="77777777" w:rsidR="002E3780" w:rsidRPr="007F7EFB" w:rsidRDefault="002E3780" w:rsidP="002E3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rPr>
                <w:i/>
                <w:color w:val="000000"/>
                <w:sz w:val="20"/>
                <w:szCs w:val="20"/>
              </w:rPr>
            </w:pPr>
            <w:r w:rsidRPr="007F7EFB">
              <w:rPr>
                <w:i/>
                <w:color w:val="000000"/>
                <w:sz w:val="20"/>
                <w:szCs w:val="20"/>
              </w:rPr>
              <w:t xml:space="preserve">Identidade e CPF dos responsáveis; </w:t>
            </w:r>
          </w:p>
        </w:tc>
        <w:tc>
          <w:tcPr>
            <w:tcW w:w="849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C47C53" w14:textId="77777777" w:rsidR="002E3780" w:rsidRPr="007F7EFB" w:rsidRDefault="002E3780" w:rsidP="002E3780">
            <w:pPr>
              <w:ind w:left="0"/>
              <w:rPr>
                <w:i/>
                <w:sz w:val="20"/>
                <w:szCs w:val="20"/>
                <w:lang w:val="ca-ES"/>
              </w:rPr>
            </w:pPr>
            <w:r w:rsidRPr="007F7EFB">
              <w:rPr>
                <w:i/>
                <w:sz w:val="20"/>
                <w:szCs w:val="20"/>
                <w:lang w:val="ca-ES"/>
              </w:rPr>
              <w:t>Anexo XII, Parte 3, Art.77, § 1º, final, RICMS.</w:t>
            </w:r>
          </w:p>
        </w:tc>
        <w:tc>
          <w:tcPr>
            <w:tcW w:w="803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E273D0" w14:textId="77777777" w:rsidR="002E3780" w:rsidRPr="007F7EFB" w:rsidRDefault="002E3780" w:rsidP="002E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  <w:rPr>
                <w:i/>
                <w:color w:val="000000"/>
                <w:sz w:val="20"/>
                <w:szCs w:val="20"/>
              </w:rPr>
            </w:pPr>
            <w:r w:rsidRPr="007F7EFB">
              <w:rPr>
                <w:i/>
                <w:color w:val="000000"/>
                <w:sz w:val="20"/>
                <w:szCs w:val="20"/>
              </w:rPr>
              <w:tab/>
            </w:r>
          </w:p>
        </w:tc>
      </w:tr>
      <w:tr w:rsidR="00DC624E" w:rsidRPr="007F7EFB" w14:paraId="797A8056" w14:textId="77777777" w:rsidTr="00DC624E">
        <w:tc>
          <w:tcPr>
            <w:tcW w:w="240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7E34CB" w14:textId="30AD37BE" w:rsidR="00DC624E" w:rsidRPr="007F7EFB" w:rsidRDefault="00DC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108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BC19A1" w14:textId="78B41C43" w:rsidR="00DC624E" w:rsidRPr="007F7EFB" w:rsidRDefault="00DC624E" w:rsidP="00E9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rPr>
                <w:i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849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2FECB5" w14:textId="69B25001" w:rsidR="00DC624E" w:rsidRPr="007F7EFB" w:rsidRDefault="00DC624E" w:rsidP="00E947D4">
            <w:pPr>
              <w:ind w:left="0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03" w:type="pc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98D6EF" w14:textId="2A82743F" w:rsidR="00DC624E" w:rsidRPr="007F7EFB" w:rsidRDefault="00DC624E" w:rsidP="00072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6B9A6A8F" w14:textId="77777777" w:rsidR="00F81E2F" w:rsidRDefault="00F81E2F">
      <w:pPr>
        <w:pStyle w:val="Ttulo2"/>
        <w:spacing w:before="0" w:after="0" w:line="240" w:lineRule="auto"/>
        <w:ind w:left="-180"/>
        <w:contextualSpacing w:val="0"/>
        <w:jc w:val="center"/>
        <w:rPr>
          <w:rFonts w:ascii="Arial" w:eastAsia="Arial" w:hAnsi="Arial" w:cs="Arial"/>
          <w:sz w:val="20"/>
          <w:szCs w:val="20"/>
          <w:u w:val="single"/>
        </w:rPr>
      </w:pPr>
      <w:bookmarkStart w:id="4" w:name="_wbb72hp75s07" w:colFirst="0" w:colLast="0"/>
      <w:bookmarkEnd w:id="4"/>
    </w:p>
    <w:p w14:paraId="6522A387" w14:textId="77777777" w:rsidR="009271D5" w:rsidRPr="00DC624E" w:rsidRDefault="009271D5" w:rsidP="00DC624E">
      <w:pPr>
        <w:pStyle w:val="Ttulo2"/>
        <w:spacing w:before="0" w:after="0" w:line="240" w:lineRule="auto"/>
        <w:contextualSpacing w:val="0"/>
        <w:rPr>
          <w:rFonts w:ascii="Arial" w:eastAsia="Arial" w:hAnsi="Arial" w:cs="Arial"/>
          <w:sz w:val="24"/>
          <w:szCs w:val="24"/>
        </w:rPr>
      </w:pPr>
      <w:bookmarkStart w:id="5" w:name="_5gmzy1ovm1yy" w:colFirst="0" w:colLast="0"/>
      <w:bookmarkStart w:id="6" w:name="_qvn8f6ejdp9q" w:colFirst="0" w:colLast="0"/>
      <w:bookmarkStart w:id="7" w:name="_8t18bcm5wb56" w:colFirst="0" w:colLast="0"/>
      <w:bookmarkEnd w:id="5"/>
      <w:bookmarkEnd w:id="6"/>
      <w:bookmarkEnd w:id="7"/>
    </w:p>
    <w:p w14:paraId="7CE87098" w14:textId="77777777" w:rsidR="009271D5" w:rsidRDefault="009271D5">
      <w:pPr>
        <w:pStyle w:val="Ttulo2"/>
        <w:spacing w:before="0" w:after="0" w:line="240" w:lineRule="auto"/>
        <w:ind w:left="-180"/>
        <w:contextualSpacing w:val="0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7C346F66" w14:textId="77777777" w:rsidR="00F81E2F" w:rsidRDefault="008B1572">
      <w:pPr>
        <w:pStyle w:val="Ttulo2"/>
        <w:spacing w:before="0" w:after="0" w:line="240" w:lineRule="auto"/>
        <w:ind w:left="-180"/>
        <w:contextualSpacing w:val="0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NOTIFICAÇÃO</w:t>
      </w:r>
    </w:p>
    <w:p w14:paraId="02A2A9C0" w14:textId="77777777" w:rsidR="00F81E2F" w:rsidRDefault="00F81E2F">
      <w:pPr>
        <w:contextualSpacing w:val="0"/>
      </w:pPr>
    </w:p>
    <w:p w14:paraId="3556CA72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80"/>
        <w:contextualSpacing w:val="0"/>
      </w:pPr>
    </w:p>
    <w:p w14:paraId="5DA14AE3" w14:textId="77777777" w:rsidR="00F81E2F" w:rsidRDefault="00751523" w:rsidP="00053628">
      <w:pPr>
        <w:spacing w:before="120" w:line="360" w:lineRule="auto"/>
        <w:ind w:left="0"/>
        <w:contextualSpacing w:val="0"/>
        <w:rPr>
          <w:sz w:val="22"/>
          <w:szCs w:val="22"/>
        </w:rPr>
      </w:pPr>
      <w:r w:rsidRPr="00751523">
        <w:rPr>
          <w:sz w:val="22"/>
          <w:szCs w:val="22"/>
        </w:rPr>
        <w:t>Fica o interessado identificado neste requerimento NOTIFICADO a apresentar, no prazo de 30 (trinta) dias (art. 246, RICMS-RO/2018), contado da data do recebimento desta, cópia legível autenticada ou original e cópia legível dos documentos acima assinalados no campo *N.A. – Não Apresentados.</w:t>
      </w:r>
    </w:p>
    <w:p w14:paraId="0FC2BE49" w14:textId="77777777" w:rsidR="00751523" w:rsidRPr="00751523" w:rsidRDefault="00751523" w:rsidP="00053628">
      <w:pPr>
        <w:spacing w:before="120" w:line="360" w:lineRule="auto"/>
        <w:ind w:left="0"/>
        <w:contextualSpacing w:val="0"/>
        <w:rPr>
          <w:sz w:val="22"/>
          <w:szCs w:val="22"/>
        </w:rPr>
      </w:pPr>
    </w:p>
    <w:p w14:paraId="3D0AA580" w14:textId="77777777" w:rsidR="00F81E2F" w:rsidRPr="00751523" w:rsidRDefault="008B1572" w:rsidP="00053628">
      <w:pPr>
        <w:spacing w:before="120" w:line="360" w:lineRule="auto"/>
        <w:ind w:left="0"/>
        <w:contextualSpacing w:val="0"/>
        <w:rPr>
          <w:sz w:val="22"/>
          <w:szCs w:val="22"/>
        </w:rPr>
      </w:pPr>
      <w:r w:rsidRPr="00751523">
        <w:rPr>
          <w:b/>
          <w:sz w:val="22"/>
          <w:szCs w:val="22"/>
        </w:rPr>
        <w:t>ATENÇÃO:</w:t>
      </w:r>
      <w:r w:rsidRPr="00751523">
        <w:rPr>
          <w:sz w:val="22"/>
          <w:szCs w:val="22"/>
        </w:rPr>
        <w:t xml:space="preserve"> 1. o requerimento terá sua análise iniciada após a apresentação de todos os documentos exigidos, que não serão recebidos separadamente.  2. este formulário deverá ser apresentado no momento da entrega dos documentos objeto desta NOTIFICAÇÃO. 3. o não atendimento a esta NOTIFICAÇÃO no prazo acima estabelecido implicará o ARQUIVAMENTO DO PROCESSO sem análise do mérito (Anexo XII, Parte 3, Art. 97, RICMS-RO).</w:t>
      </w:r>
    </w:p>
    <w:p w14:paraId="5C7BF511" w14:textId="77777777" w:rsidR="00F81E2F" w:rsidRDefault="00F81E2F">
      <w:pPr>
        <w:contextualSpacing w:val="0"/>
      </w:pPr>
    </w:p>
    <w:p w14:paraId="1A7577A7" w14:textId="77777777" w:rsidR="00751523" w:rsidRDefault="00751523">
      <w:pPr>
        <w:contextualSpacing w:val="0"/>
      </w:pPr>
    </w:p>
    <w:tbl>
      <w:tblPr>
        <w:tblStyle w:val="a3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4848"/>
        <w:gridCol w:w="5185"/>
      </w:tblGrid>
      <w:tr w:rsidR="00F81E2F" w14:paraId="789AC8E1" w14:textId="77777777" w:rsidTr="00CD6949">
        <w:trPr>
          <w:trHeight w:val="40"/>
        </w:trPr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277BF96B" w14:textId="77777777" w:rsidR="00072751" w:rsidRDefault="0007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0"/>
              <w:contextualSpacing w:val="0"/>
              <w:jc w:val="left"/>
              <w:rPr>
                <w:color w:val="000000"/>
              </w:rPr>
            </w:pPr>
          </w:p>
          <w:p w14:paraId="5A1C36BE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0"/>
              <w:contextualSpacing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CIENTE EM ______ / ______ /______.</w:t>
            </w:r>
          </w:p>
        </w:tc>
        <w:tc>
          <w:tcPr>
            <w:tcW w:w="2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076CEBB2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0"/>
              <w:contextualSpacing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Local: ____________________, ______ / ______ /______.</w:t>
            </w:r>
          </w:p>
        </w:tc>
      </w:tr>
      <w:tr w:rsidR="00F81E2F" w14:paraId="2C7D66B6" w14:textId="77777777" w:rsidTr="00CD6949">
        <w:trPr>
          <w:trHeight w:val="440"/>
        </w:trPr>
        <w:tc>
          <w:tcPr>
            <w:tcW w:w="2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51948F0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Assinatura do Notificado ou Representante:</w:t>
            </w:r>
          </w:p>
          <w:p w14:paraId="160FF9EE" w14:textId="77777777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</w:pPr>
          </w:p>
          <w:p w14:paraId="7DF3D1A9" w14:textId="77777777" w:rsidR="00F81E2F" w:rsidRDefault="00F8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</w:pPr>
          </w:p>
          <w:p w14:paraId="0DBF3510" w14:textId="77777777" w:rsidR="00072751" w:rsidRDefault="00072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</w:pPr>
          </w:p>
        </w:tc>
        <w:tc>
          <w:tcPr>
            <w:tcW w:w="2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7B63533E" w14:textId="77777777" w:rsidR="00F81E2F" w:rsidRDefault="008B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ontextualSpacing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Autoridade Fiscal/Cargo/Matrícula:</w:t>
            </w:r>
          </w:p>
        </w:tc>
      </w:tr>
    </w:tbl>
    <w:p w14:paraId="61DA3140" w14:textId="77777777" w:rsidR="00F81E2F" w:rsidRDefault="00F81E2F">
      <w:pPr>
        <w:pBdr>
          <w:top w:val="nil"/>
          <w:left w:val="nil"/>
          <w:bottom w:val="nil"/>
          <w:right w:val="nil"/>
          <w:between w:val="nil"/>
        </w:pBdr>
        <w:ind w:left="0"/>
        <w:contextualSpacing w:val="0"/>
        <w:rPr>
          <w:color w:val="000000"/>
        </w:rPr>
      </w:pPr>
    </w:p>
    <w:sectPr w:rsidR="00F81E2F" w:rsidSect="003457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567" w:left="1134" w:header="567" w:footer="17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CB786" w14:textId="77777777" w:rsidR="00F6513C" w:rsidRDefault="00F6513C">
      <w:pPr>
        <w:spacing w:line="240" w:lineRule="auto"/>
      </w:pPr>
      <w:r>
        <w:separator/>
      </w:r>
    </w:p>
  </w:endnote>
  <w:endnote w:type="continuationSeparator" w:id="0">
    <w:p w14:paraId="6A39D6B5" w14:textId="77777777" w:rsidR="00F6513C" w:rsidRDefault="00F65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F9DC" w14:textId="77777777" w:rsidR="00F81E2F" w:rsidRDefault="00F81E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/>
      <w:contextualSpacing w:val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7CD85837" w14:textId="77777777" w:rsidR="00F81E2F" w:rsidRDefault="00F81E2F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57395" w14:textId="77777777" w:rsidR="00F81E2F" w:rsidRDefault="008B1572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line="240" w:lineRule="auto"/>
      <w:ind w:left="0"/>
      <w:contextualSpacing w:val="0"/>
      <w:jc w:val="right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Página </w:t>
    </w:r>
    <w:r>
      <w:rPr>
        <w:i/>
        <w:color w:val="000000"/>
        <w:sz w:val="16"/>
        <w:szCs w:val="16"/>
      </w:rPr>
      <w:fldChar w:fldCharType="begin"/>
    </w:r>
    <w:r>
      <w:rPr>
        <w:i/>
        <w:color w:val="000000"/>
        <w:sz w:val="16"/>
        <w:szCs w:val="16"/>
      </w:rPr>
      <w:instrText>PAGE</w:instrText>
    </w:r>
    <w:r>
      <w:rPr>
        <w:i/>
        <w:color w:val="000000"/>
        <w:sz w:val="16"/>
        <w:szCs w:val="16"/>
      </w:rPr>
      <w:fldChar w:fldCharType="separate"/>
    </w:r>
    <w:r w:rsidR="001C7E95">
      <w:rPr>
        <w:i/>
        <w:noProof/>
        <w:color w:val="000000"/>
        <w:sz w:val="16"/>
        <w:szCs w:val="16"/>
      </w:rPr>
      <w:t>3</w:t>
    </w:r>
    <w:r>
      <w:rPr>
        <w:i/>
        <w:color w:val="000000"/>
        <w:sz w:val="16"/>
        <w:szCs w:val="16"/>
      </w:rPr>
      <w:fldChar w:fldCharType="end"/>
    </w:r>
    <w:r>
      <w:rPr>
        <w:i/>
        <w:color w:val="000000"/>
        <w:sz w:val="16"/>
        <w:szCs w:val="16"/>
      </w:rPr>
      <w:t xml:space="preserve"> de </w:t>
    </w:r>
    <w:r>
      <w:rPr>
        <w:i/>
        <w:color w:val="000000"/>
        <w:sz w:val="16"/>
        <w:szCs w:val="16"/>
      </w:rPr>
      <w:fldChar w:fldCharType="begin"/>
    </w:r>
    <w:r>
      <w:rPr>
        <w:i/>
        <w:color w:val="000000"/>
        <w:sz w:val="16"/>
        <w:szCs w:val="16"/>
      </w:rPr>
      <w:instrText>NUMPAGES</w:instrText>
    </w:r>
    <w:r>
      <w:rPr>
        <w:i/>
        <w:color w:val="000000"/>
        <w:sz w:val="16"/>
        <w:szCs w:val="16"/>
      </w:rPr>
      <w:fldChar w:fldCharType="separate"/>
    </w:r>
    <w:r w:rsidR="001C7E95">
      <w:rPr>
        <w:i/>
        <w:noProof/>
        <w:color w:val="000000"/>
        <w:sz w:val="16"/>
        <w:szCs w:val="16"/>
      </w:rPr>
      <w:t>3</w:t>
    </w:r>
    <w:r>
      <w:rPr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C58CB" w14:textId="77777777" w:rsidR="00F81E2F" w:rsidRDefault="00F81E2F">
    <w:pPr>
      <w:pBdr>
        <w:top w:val="nil"/>
        <w:left w:val="nil"/>
        <w:bottom w:val="nil"/>
        <w:right w:val="nil"/>
        <w:between w:val="nil"/>
      </w:pBdr>
      <w:ind w:left="0"/>
      <w:contextualSpacing w:val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359A7" w14:textId="77777777" w:rsidR="00F6513C" w:rsidRDefault="00F6513C">
      <w:pPr>
        <w:spacing w:line="240" w:lineRule="auto"/>
      </w:pPr>
      <w:r>
        <w:separator/>
      </w:r>
    </w:p>
  </w:footnote>
  <w:footnote w:type="continuationSeparator" w:id="0">
    <w:p w14:paraId="1A4B37DC" w14:textId="77777777" w:rsidR="00F6513C" w:rsidRDefault="00F65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6239" w14:textId="77777777" w:rsidR="00F81E2F" w:rsidRDefault="00F81E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/>
      <w:contextualSpacing w:val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420AFF98" w14:textId="77777777" w:rsidR="00F81E2F" w:rsidRDefault="00F81E2F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3A50" w14:textId="73C2686E" w:rsidR="00053628" w:rsidRPr="00CD6949" w:rsidRDefault="00912529" w:rsidP="00912529">
    <w:pPr>
      <w:pBdr>
        <w:top w:val="nil"/>
        <w:left w:val="nil"/>
        <w:bottom w:val="nil"/>
        <w:right w:val="nil"/>
        <w:between w:val="nil"/>
      </w:pBdr>
      <w:spacing w:before="120" w:line="240" w:lineRule="auto"/>
      <w:ind w:left="0"/>
      <w:contextualSpacing w:val="0"/>
      <w:jc w:val="center"/>
      <w:rPr>
        <w:b/>
        <w:sz w:val="20"/>
        <w:szCs w:val="20"/>
      </w:rPr>
    </w:pPr>
    <w:r>
      <w:rPr>
        <w:b/>
        <w:sz w:val="22"/>
        <w:szCs w:val="22"/>
      </w:rPr>
      <w:t>REQUERIMENTO PARA ADESÃO AO REFAZ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8F7C5" w14:textId="77777777" w:rsidR="00F81E2F" w:rsidRDefault="00F81E2F">
    <w:pPr>
      <w:pBdr>
        <w:top w:val="nil"/>
        <w:left w:val="nil"/>
        <w:bottom w:val="nil"/>
        <w:right w:val="nil"/>
        <w:between w:val="nil"/>
      </w:pBdr>
      <w:ind w:left="0"/>
      <w:contextualSpacing w:val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4018D"/>
    <w:multiLevelType w:val="multilevel"/>
    <w:tmpl w:val="40AC6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4773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E2F"/>
    <w:rsid w:val="00051637"/>
    <w:rsid w:val="00053628"/>
    <w:rsid w:val="00056DF2"/>
    <w:rsid w:val="000674B7"/>
    <w:rsid w:val="00072751"/>
    <w:rsid w:val="000F0113"/>
    <w:rsid w:val="00106695"/>
    <w:rsid w:val="0015398E"/>
    <w:rsid w:val="00162667"/>
    <w:rsid w:val="001A075C"/>
    <w:rsid w:val="001C7E95"/>
    <w:rsid w:val="001F7C90"/>
    <w:rsid w:val="00244847"/>
    <w:rsid w:val="00256559"/>
    <w:rsid w:val="002732E0"/>
    <w:rsid w:val="002E3780"/>
    <w:rsid w:val="002E63DE"/>
    <w:rsid w:val="003407A7"/>
    <w:rsid w:val="00345730"/>
    <w:rsid w:val="003478D1"/>
    <w:rsid w:val="0035242C"/>
    <w:rsid w:val="00365AD0"/>
    <w:rsid w:val="00383C06"/>
    <w:rsid w:val="00392313"/>
    <w:rsid w:val="003B62A8"/>
    <w:rsid w:val="003C6369"/>
    <w:rsid w:val="003C6730"/>
    <w:rsid w:val="003F25AA"/>
    <w:rsid w:val="003F6752"/>
    <w:rsid w:val="00411037"/>
    <w:rsid w:val="00442CB5"/>
    <w:rsid w:val="00477516"/>
    <w:rsid w:val="004D4DB1"/>
    <w:rsid w:val="004E238C"/>
    <w:rsid w:val="004F6759"/>
    <w:rsid w:val="005327CB"/>
    <w:rsid w:val="00544C0A"/>
    <w:rsid w:val="00567DD9"/>
    <w:rsid w:val="005811FA"/>
    <w:rsid w:val="005B31E6"/>
    <w:rsid w:val="00675F8B"/>
    <w:rsid w:val="00696FEF"/>
    <w:rsid w:val="006E530F"/>
    <w:rsid w:val="006F586B"/>
    <w:rsid w:val="00751523"/>
    <w:rsid w:val="007559F3"/>
    <w:rsid w:val="007B086F"/>
    <w:rsid w:val="007C2629"/>
    <w:rsid w:val="007E0D3B"/>
    <w:rsid w:val="007F7EFB"/>
    <w:rsid w:val="008417BC"/>
    <w:rsid w:val="008428B9"/>
    <w:rsid w:val="00873B43"/>
    <w:rsid w:val="008B1572"/>
    <w:rsid w:val="008C54E7"/>
    <w:rsid w:val="009060BF"/>
    <w:rsid w:val="00912529"/>
    <w:rsid w:val="009271D5"/>
    <w:rsid w:val="009B284C"/>
    <w:rsid w:val="009B5CF2"/>
    <w:rsid w:val="009B64F7"/>
    <w:rsid w:val="009C4144"/>
    <w:rsid w:val="009D324F"/>
    <w:rsid w:val="009F3264"/>
    <w:rsid w:val="00A35586"/>
    <w:rsid w:val="00A73734"/>
    <w:rsid w:val="00AC2AAE"/>
    <w:rsid w:val="00AD4903"/>
    <w:rsid w:val="00B159C8"/>
    <w:rsid w:val="00B66FE9"/>
    <w:rsid w:val="00BA2FE2"/>
    <w:rsid w:val="00BF19F5"/>
    <w:rsid w:val="00C4296B"/>
    <w:rsid w:val="00C91F74"/>
    <w:rsid w:val="00C92D41"/>
    <w:rsid w:val="00CD3938"/>
    <w:rsid w:val="00CD6949"/>
    <w:rsid w:val="00CF006D"/>
    <w:rsid w:val="00D652B0"/>
    <w:rsid w:val="00D768C5"/>
    <w:rsid w:val="00D77221"/>
    <w:rsid w:val="00D80EF7"/>
    <w:rsid w:val="00DA6582"/>
    <w:rsid w:val="00DB73A1"/>
    <w:rsid w:val="00DC624E"/>
    <w:rsid w:val="00DF5E85"/>
    <w:rsid w:val="00E25208"/>
    <w:rsid w:val="00E25844"/>
    <w:rsid w:val="00E63BC3"/>
    <w:rsid w:val="00E947D4"/>
    <w:rsid w:val="00ED14D0"/>
    <w:rsid w:val="00EE0C03"/>
    <w:rsid w:val="00EE6901"/>
    <w:rsid w:val="00EF04BE"/>
    <w:rsid w:val="00F02870"/>
    <w:rsid w:val="00F22E85"/>
    <w:rsid w:val="00F254C6"/>
    <w:rsid w:val="00F300D9"/>
    <w:rsid w:val="00F413B2"/>
    <w:rsid w:val="00F51DD0"/>
    <w:rsid w:val="00F64315"/>
    <w:rsid w:val="00F6513C"/>
    <w:rsid w:val="00F81E2F"/>
    <w:rsid w:val="00FC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B9849"/>
  <w15:docId w15:val="{749DF8CC-99DB-4C44-9E8B-C15E41B1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18"/>
        <w:szCs w:val="18"/>
        <w:lang w:val="ca" w:eastAsia="pt-BR" w:bidi="ar-SA"/>
      </w:rPr>
    </w:rPrDefault>
    <w:pPrDefault>
      <w:pPr>
        <w:spacing w:line="276" w:lineRule="auto"/>
        <w:ind w:left="-180"/>
        <w:contextualSpacing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ind w:left="0"/>
      <w:jc w:val="left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  <w:jc w:val="left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/>
      <w:jc w:val="left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/>
      <w:jc w:val="left"/>
      <w:outlineLvl w:val="4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/>
      <w:jc w:val="left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/>
      <w:jc w:val="left"/>
    </w:pPr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051637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516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1637"/>
    <w:rPr>
      <w:color w:val="800080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D1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B2A5B-87E5-4012-9FD9-39900B0D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CONTABILIDADE DYDYO</cp:lastModifiedBy>
  <cp:revision>16</cp:revision>
  <cp:lastPrinted>2024-07-23T19:03:00Z</cp:lastPrinted>
  <dcterms:created xsi:type="dcterms:W3CDTF">2019-05-09T11:26:00Z</dcterms:created>
  <dcterms:modified xsi:type="dcterms:W3CDTF">2025-08-26T16:44:00Z</dcterms:modified>
</cp:coreProperties>
</file>