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36" w:rsidRPr="006358F7" w:rsidRDefault="002D71DC" w:rsidP="002A266C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</w:t>
      </w:r>
      <w:r w:rsidR="008C728F" w:rsidRPr="006358F7">
        <w:rPr>
          <w:rFonts w:ascii="Arial" w:hAnsi="Arial" w:cs="Arial"/>
          <w:bCs/>
          <w:sz w:val="44"/>
          <w:szCs w:val="44"/>
        </w:rPr>
        <w:t>i</w:t>
      </w:r>
      <w:r w:rsidRPr="006358F7">
        <w:rPr>
          <w:rFonts w:ascii="Arial" w:hAnsi="Arial" w:cs="Arial"/>
          <w:bCs/>
          <w:sz w:val="44"/>
          <w:szCs w:val="44"/>
        </w:rPr>
        <w:t>stração Paulista – “FIAP</w:t>
      </w:r>
      <w:r w:rsidR="00160836" w:rsidRPr="006358F7">
        <w:rPr>
          <w:rFonts w:ascii="Arial" w:hAnsi="Arial" w:cs="Arial"/>
          <w:bCs/>
          <w:sz w:val="44"/>
          <w:szCs w:val="44"/>
        </w:rPr>
        <w:t>”</w:t>
      </w:r>
    </w:p>
    <w:p w:rsidR="00160836" w:rsidRPr="006358F7" w:rsidRDefault="008C728F" w:rsidP="002A266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160836" w:rsidRDefault="00160836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Pr="006358F7" w:rsidRDefault="00B27234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3D5406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Turma</w:t>
      </w:r>
      <w:r w:rsidR="00847E74" w:rsidRPr="006358F7">
        <w:rPr>
          <w:rFonts w:ascii="Arial" w:hAnsi="Arial" w:cs="Arial"/>
          <w:b/>
          <w:bCs/>
        </w:rPr>
        <w:t xml:space="preserve"> </w:t>
      </w:r>
      <w:r w:rsidR="00980160">
        <w:rPr>
          <w:rFonts w:ascii="Arial" w:hAnsi="Arial" w:cs="Arial"/>
          <w:b/>
          <w:bCs/>
        </w:rPr>
        <w:t>2</w:t>
      </w:r>
      <w:r w:rsidR="00847E74" w:rsidRPr="006358F7">
        <w:rPr>
          <w:rFonts w:ascii="Arial" w:hAnsi="Arial" w:cs="Arial"/>
          <w:b/>
          <w:bCs/>
        </w:rPr>
        <w:t xml:space="preserve">º </w:t>
      </w:r>
      <w:r w:rsidR="008C728F" w:rsidRPr="006358F7">
        <w:rPr>
          <w:rFonts w:ascii="Arial" w:hAnsi="Arial" w:cs="Arial"/>
          <w:b/>
          <w:bCs/>
        </w:rPr>
        <w:t>TBD</w:t>
      </w:r>
      <w:r w:rsidR="00697EE8">
        <w:rPr>
          <w:rFonts w:ascii="Arial" w:hAnsi="Arial" w:cs="Arial"/>
          <w:b/>
          <w:bCs/>
        </w:rPr>
        <w:t>A</w:t>
      </w:r>
    </w:p>
    <w:p w:rsidR="00847E74" w:rsidRPr="006358F7" w:rsidRDefault="00847E74" w:rsidP="002A266C">
      <w:pPr>
        <w:rPr>
          <w:rFonts w:ascii="Arial" w:hAnsi="Arial" w:cs="Arial"/>
          <w:b/>
          <w:bCs/>
        </w:rPr>
      </w:pPr>
    </w:p>
    <w:p w:rsidR="00160836" w:rsidRPr="006358F7" w:rsidRDefault="008C728F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</w:t>
      </w:r>
      <w:r w:rsidR="004246EA" w:rsidRPr="006358F7">
        <w:rPr>
          <w:rFonts w:ascii="Arial" w:hAnsi="Arial" w:cs="Arial"/>
          <w:b/>
          <w:bCs/>
        </w:rPr>
        <w:t xml:space="preserve"> Vieira</w:t>
      </w:r>
      <w:r w:rsidR="0016567A">
        <w:rPr>
          <w:rFonts w:ascii="Arial" w:hAnsi="Arial" w:cs="Arial"/>
          <w:b/>
          <w:bCs/>
        </w:rPr>
        <w:t xml:space="preserve"> Santos Silva</w:t>
      </w:r>
    </w:p>
    <w:p w:rsidR="008C728F" w:rsidRDefault="008C728F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</w:t>
      </w:r>
      <w:r w:rsidR="004246EA" w:rsidRPr="006358F7">
        <w:rPr>
          <w:rFonts w:ascii="Arial" w:hAnsi="Arial" w:cs="Arial"/>
          <w:b/>
          <w:bCs/>
        </w:rPr>
        <w:t xml:space="preserve"> dos Santos</w:t>
      </w:r>
    </w:p>
    <w:p w:rsidR="00EA34E7" w:rsidRPr="006358F7" w:rsidRDefault="00EA34E7" w:rsidP="002A266C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F24CA3" w:rsidRPr="006358F7" w:rsidRDefault="00847E74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</w:t>
      </w:r>
      <w:r w:rsidR="0095238D" w:rsidRPr="006358F7">
        <w:rPr>
          <w:rFonts w:ascii="Arial" w:hAnsi="Arial" w:cs="Arial"/>
          <w:b/>
          <w:bCs/>
        </w:rPr>
        <w:t xml:space="preserve"> Mendes Loureiro</w:t>
      </w:r>
    </w:p>
    <w:p w:rsidR="0037405B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 w:rsidR="0016567A">
        <w:rPr>
          <w:rFonts w:ascii="Arial" w:hAnsi="Arial" w:cs="Arial"/>
          <w:b/>
          <w:bCs/>
        </w:rPr>
        <w:t xml:space="preserve"> Nascimento</w:t>
      </w:r>
    </w:p>
    <w:p w:rsidR="00A11D20" w:rsidRPr="00A11D20" w:rsidRDefault="00A11D20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B27234" w:rsidRPr="006358F7" w:rsidRDefault="00B27234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2B6C9D" w:rsidP="002A26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AM </w:t>
      </w:r>
      <w:r w:rsidR="00875804">
        <w:rPr>
          <w:rFonts w:ascii="Arial" w:hAnsi="Arial" w:cs="Arial"/>
          <w:b/>
          <w:sz w:val="32"/>
          <w:szCs w:val="32"/>
        </w:rPr>
        <w:t>Administração e Escalabilidade em</w:t>
      </w:r>
      <w:r>
        <w:rPr>
          <w:rFonts w:ascii="Arial" w:hAnsi="Arial" w:cs="Arial"/>
          <w:b/>
          <w:sz w:val="32"/>
          <w:szCs w:val="32"/>
        </w:rPr>
        <w:t xml:space="preserve"> Banco de Dados</w:t>
      </w:r>
      <w:r w:rsidR="00875804">
        <w:rPr>
          <w:rFonts w:ascii="Arial" w:hAnsi="Arial" w:cs="Arial"/>
          <w:b/>
          <w:sz w:val="32"/>
          <w:szCs w:val="32"/>
        </w:rPr>
        <w:t xml:space="preserve"> SQL e NoSQL</w:t>
      </w:r>
      <w:r>
        <w:rPr>
          <w:rFonts w:ascii="Arial" w:hAnsi="Arial" w:cs="Arial"/>
          <w:b/>
          <w:sz w:val="32"/>
          <w:szCs w:val="32"/>
        </w:rPr>
        <w:t xml:space="preserve">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37405B" w:rsidRPr="006358F7" w:rsidRDefault="0037405B" w:rsidP="002A266C">
      <w:pPr>
        <w:jc w:val="center"/>
        <w:rPr>
          <w:rFonts w:ascii="Arial" w:hAnsi="Arial" w:cs="Arial"/>
        </w:rPr>
      </w:pPr>
    </w:p>
    <w:p w:rsidR="00970147" w:rsidRPr="006358F7" w:rsidRDefault="00970147" w:rsidP="002A266C">
      <w:pPr>
        <w:jc w:val="center"/>
        <w:rPr>
          <w:rFonts w:ascii="Arial" w:hAnsi="Arial" w:cs="Arial"/>
        </w:rPr>
      </w:pPr>
    </w:p>
    <w:p w:rsidR="00970147" w:rsidRPr="006358F7" w:rsidRDefault="00970147" w:rsidP="002A266C">
      <w:pPr>
        <w:jc w:val="center"/>
        <w:rPr>
          <w:rFonts w:ascii="Arial" w:hAnsi="Arial" w:cs="Arial"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</w:rPr>
      </w:pPr>
    </w:p>
    <w:p w:rsidR="00F44993" w:rsidRPr="006358F7" w:rsidRDefault="00F44993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160836" w:rsidRPr="006358F7" w:rsidRDefault="003D5406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 w:rsidR="00980160">
        <w:rPr>
          <w:rFonts w:ascii="Arial" w:hAnsi="Arial" w:cs="Arial"/>
          <w:b/>
        </w:rPr>
        <w:t>6</w:t>
      </w:r>
    </w:p>
    <w:p w:rsidR="00847E74" w:rsidRPr="006358F7" w:rsidRDefault="00980160" w:rsidP="002A2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="004246EA" w:rsidRPr="006358F7">
        <w:rPr>
          <w:rFonts w:ascii="Arial" w:hAnsi="Arial" w:cs="Arial"/>
          <w:b/>
          <w:bCs/>
        </w:rPr>
        <w:t>º TBD</w:t>
      </w:r>
      <w:r w:rsidR="00697EE8">
        <w:rPr>
          <w:rFonts w:ascii="Arial" w:hAnsi="Arial" w:cs="Arial"/>
          <w:b/>
          <w:bCs/>
        </w:rPr>
        <w:t>A</w:t>
      </w:r>
    </w:p>
    <w:p w:rsidR="0095238D" w:rsidRPr="006358F7" w:rsidRDefault="0095238D" w:rsidP="002A266C">
      <w:pPr>
        <w:jc w:val="center"/>
        <w:rPr>
          <w:rFonts w:ascii="Arial" w:hAnsi="Arial" w:cs="Arial"/>
          <w:b/>
          <w:bCs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 w:rsidR="0016567A">
        <w:rPr>
          <w:rFonts w:ascii="Arial" w:hAnsi="Arial" w:cs="Arial"/>
          <w:b/>
          <w:bCs/>
        </w:rPr>
        <w:t xml:space="preserve"> Santos Silva</w:t>
      </w:r>
    </w:p>
    <w:p w:rsidR="004246EA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EA34E7" w:rsidRPr="006358F7" w:rsidRDefault="00EA34E7" w:rsidP="002A266C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4246EA" w:rsidRPr="006358F7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4246EA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 w:rsidR="0016567A">
        <w:rPr>
          <w:rFonts w:ascii="Arial" w:hAnsi="Arial" w:cs="Arial"/>
          <w:b/>
          <w:bCs/>
        </w:rPr>
        <w:t xml:space="preserve"> Nascimento</w:t>
      </w:r>
    </w:p>
    <w:p w:rsidR="00F24CA3" w:rsidRPr="00A11D20" w:rsidRDefault="00F24CA3" w:rsidP="002A266C">
      <w:pPr>
        <w:jc w:val="center"/>
        <w:rPr>
          <w:rFonts w:ascii="Arial" w:hAnsi="Arial" w:cs="Arial"/>
          <w:b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4246EA" w:rsidRPr="006358F7" w:rsidRDefault="00875804" w:rsidP="002A26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AM Administração e Escalabilidade em Banco de Dados SQL e NoSQL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4246EA" w:rsidRPr="006358F7" w:rsidRDefault="004246EA" w:rsidP="002A266C">
      <w:pPr>
        <w:jc w:val="center"/>
        <w:rPr>
          <w:rFonts w:ascii="Arial" w:hAnsi="Arial" w:cs="Arial"/>
        </w:rPr>
      </w:pPr>
    </w:p>
    <w:p w:rsidR="004246EA" w:rsidRPr="006358F7" w:rsidRDefault="004246EA" w:rsidP="002A266C">
      <w:pPr>
        <w:jc w:val="center"/>
        <w:rPr>
          <w:rFonts w:ascii="Arial" w:hAnsi="Arial" w:cs="Arial"/>
        </w:rPr>
      </w:pPr>
    </w:p>
    <w:p w:rsidR="00847E74" w:rsidRPr="006358F7" w:rsidRDefault="00847E74" w:rsidP="002A266C">
      <w:pPr>
        <w:jc w:val="center"/>
        <w:rPr>
          <w:rFonts w:ascii="Arial" w:hAnsi="Arial" w:cs="Arial"/>
          <w:sz w:val="28"/>
          <w:szCs w:val="28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697EE8" w:rsidP="002A266C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 w:rsidR="006109A4">
        <w:rPr>
          <w:rFonts w:ascii="Arial" w:hAnsi="Arial" w:cs="Arial"/>
        </w:rPr>
        <w:t>AM</w:t>
      </w:r>
      <w:r w:rsidR="00980160">
        <w:rPr>
          <w:rFonts w:ascii="Arial" w:hAnsi="Arial" w:cs="Arial"/>
        </w:rPr>
        <w:t xml:space="preserve"> do 3º Semestre – Prof. </w:t>
      </w:r>
      <w:r w:rsidR="003849F7">
        <w:rPr>
          <w:rFonts w:ascii="Arial" w:hAnsi="Arial" w:cs="Arial"/>
        </w:rPr>
        <w:t>Milton Goya.</w:t>
      </w: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3D5406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 w:rsidR="00980160">
        <w:rPr>
          <w:rFonts w:ascii="Arial" w:hAnsi="Arial" w:cs="Arial"/>
          <w:b/>
        </w:rPr>
        <w:t>6</w:t>
      </w:r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875804" w:rsidRPr="00875804" w:rsidRDefault="00C004E7" w:rsidP="00875804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2"/>
          <w:szCs w:val="22"/>
        </w:rPr>
      </w:pPr>
      <w:r w:rsidRPr="00B31C47">
        <w:rPr>
          <w:rFonts w:ascii="Arial" w:hAnsi="Arial" w:cs="Arial"/>
        </w:rPr>
        <w:fldChar w:fldCharType="begin"/>
      </w:r>
      <w:r w:rsidRPr="00B31C47">
        <w:rPr>
          <w:rFonts w:ascii="Arial" w:hAnsi="Arial" w:cs="Arial"/>
        </w:rPr>
        <w:instrText xml:space="preserve"> TOC \o "1-3" \h \z \u </w:instrText>
      </w:r>
      <w:r w:rsidRPr="00B31C47">
        <w:rPr>
          <w:rFonts w:ascii="Arial" w:hAnsi="Arial" w:cs="Arial"/>
        </w:rPr>
        <w:fldChar w:fldCharType="separate"/>
      </w:r>
      <w:hyperlink w:anchor="_Toc451541065" w:history="1">
        <w:r w:rsidR="00875804" w:rsidRPr="00875804">
          <w:rPr>
            <w:rStyle w:val="Hyperlink"/>
            <w:rFonts w:ascii="Arial" w:hAnsi="Arial" w:cs="Arial"/>
            <w:b/>
            <w:noProof/>
          </w:rPr>
          <w:t>1</w:t>
        </w:r>
        <w:r w:rsidR="00875804" w:rsidRPr="00875804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="00875804" w:rsidRPr="00875804">
          <w:rPr>
            <w:rStyle w:val="Hyperlink"/>
            <w:rFonts w:ascii="Arial" w:hAnsi="Arial" w:cs="Arial"/>
            <w:b/>
            <w:noProof/>
          </w:rPr>
          <w:t>Integrantes</w:t>
        </w:r>
        <w:r w:rsidR="00875804" w:rsidRPr="00875804">
          <w:rPr>
            <w:rFonts w:ascii="Arial" w:hAnsi="Arial" w:cs="Arial"/>
            <w:noProof/>
            <w:webHidden/>
          </w:rPr>
          <w:tab/>
        </w:r>
        <w:r w:rsidR="00875804" w:rsidRPr="00875804">
          <w:rPr>
            <w:rFonts w:ascii="Arial" w:hAnsi="Arial" w:cs="Arial"/>
            <w:b/>
            <w:noProof/>
            <w:webHidden/>
          </w:rPr>
          <w:fldChar w:fldCharType="begin"/>
        </w:r>
        <w:r w:rsidR="00875804" w:rsidRPr="00875804">
          <w:rPr>
            <w:rFonts w:ascii="Arial" w:hAnsi="Arial" w:cs="Arial"/>
            <w:b/>
            <w:noProof/>
            <w:webHidden/>
          </w:rPr>
          <w:instrText xml:space="preserve"> PAGEREF _Toc451541065 \h </w:instrText>
        </w:r>
        <w:r w:rsidR="00875804" w:rsidRPr="00875804">
          <w:rPr>
            <w:rFonts w:ascii="Arial" w:hAnsi="Arial" w:cs="Arial"/>
            <w:b/>
            <w:noProof/>
            <w:webHidden/>
          </w:rPr>
        </w:r>
        <w:r w:rsidR="00875804" w:rsidRPr="00875804">
          <w:rPr>
            <w:rFonts w:ascii="Arial" w:hAnsi="Arial" w:cs="Arial"/>
            <w:b/>
            <w:noProof/>
            <w:webHidden/>
          </w:rPr>
          <w:fldChar w:fldCharType="separate"/>
        </w:r>
        <w:r w:rsidR="002118DB">
          <w:rPr>
            <w:rFonts w:ascii="Arial" w:hAnsi="Arial" w:cs="Arial"/>
            <w:b/>
            <w:noProof/>
            <w:webHidden/>
          </w:rPr>
          <w:t>4</w:t>
        </w:r>
        <w:r w:rsidR="00875804" w:rsidRPr="00875804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875804" w:rsidRDefault="00875804" w:rsidP="00875804">
      <w:pPr>
        <w:pStyle w:val="Sumrio1"/>
        <w:tabs>
          <w:tab w:val="left" w:pos="440"/>
          <w:tab w:val="right" w:leader="dot" w:pos="9062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541066" w:history="1">
        <w:r w:rsidRPr="00875804">
          <w:rPr>
            <w:rStyle w:val="Hyperlink"/>
            <w:rFonts w:ascii="Arial" w:hAnsi="Arial" w:cs="Arial"/>
            <w:b/>
            <w:noProof/>
          </w:rPr>
          <w:t>2</w:t>
        </w:r>
        <w:r w:rsidRPr="00875804">
          <w:rPr>
            <w:rFonts w:ascii="Arial" w:eastAsiaTheme="minorEastAsia" w:hAnsi="Arial" w:cs="Arial"/>
            <w:b/>
            <w:noProof/>
            <w:sz w:val="22"/>
            <w:szCs w:val="22"/>
          </w:rPr>
          <w:tab/>
        </w:r>
        <w:r w:rsidRPr="00875804">
          <w:rPr>
            <w:rStyle w:val="Hyperlink"/>
            <w:rFonts w:ascii="Arial" w:hAnsi="Arial" w:cs="Arial"/>
            <w:b/>
            <w:noProof/>
          </w:rPr>
          <w:t>Cálculo da Volumetria do Banco</w:t>
        </w:r>
        <w:r w:rsidRPr="00875804">
          <w:rPr>
            <w:rFonts w:ascii="Arial" w:hAnsi="Arial" w:cs="Arial"/>
            <w:noProof/>
            <w:webHidden/>
          </w:rPr>
          <w:tab/>
        </w:r>
        <w:r w:rsidRPr="00875804">
          <w:rPr>
            <w:rFonts w:ascii="Arial" w:hAnsi="Arial" w:cs="Arial"/>
            <w:b/>
            <w:noProof/>
            <w:webHidden/>
          </w:rPr>
          <w:fldChar w:fldCharType="begin"/>
        </w:r>
        <w:r w:rsidRPr="00875804">
          <w:rPr>
            <w:rFonts w:ascii="Arial" w:hAnsi="Arial" w:cs="Arial"/>
            <w:b/>
            <w:noProof/>
            <w:webHidden/>
          </w:rPr>
          <w:instrText xml:space="preserve"> PAGEREF _Toc451541066 \h </w:instrText>
        </w:r>
        <w:r w:rsidRPr="00875804">
          <w:rPr>
            <w:rFonts w:ascii="Arial" w:hAnsi="Arial" w:cs="Arial"/>
            <w:b/>
            <w:noProof/>
            <w:webHidden/>
          </w:rPr>
        </w:r>
        <w:r w:rsidRPr="00875804">
          <w:rPr>
            <w:rFonts w:ascii="Arial" w:hAnsi="Arial" w:cs="Arial"/>
            <w:b/>
            <w:noProof/>
            <w:webHidden/>
          </w:rPr>
          <w:fldChar w:fldCharType="separate"/>
        </w:r>
        <w:r w:rsidR="002118DB">
          <w:rPr>
            <w:rFonts w:ascii="Arial" w:hAnsi="Arial" w:cs="Arial"/>
            <w:b/>
            <w:noProof/>
            <w:webHidden/>
          </w:rPr>
          <w:t>5</w:t>
        </w:r>
        <w:r w:rsidRPr="00875804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C004E7" w:rsidRPr="00B31C47" w:rsidRDefault="00C004E7" w:rsidP="00425002">
      <w:pPr>
        <w:spacing w:line="360" w:lineRule="auto"/>
        <w:jc w:val="both"/>
        <w:rPr>
          <w:rFonts w:ascii="Arial" w:hAnsi="Arial" w:cs="Arial"/>
          <w:bCs/>
        </w:rPr>
      </w:pPr>
      <w:r w:rsidRPr="00B31C47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Ttulo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51541065"/>
      <w:r>
        <w:rPr>
          <w:rFonts w:ascii="Arial" w:hAnsi="Arial" w:cs="Arial"/>
          <w:sz w:val="24"/>
          <w:szCs w:val="24"/>
        </w:rPr>
        <w:lastRenderedPageBreak/>
        <w:t>Integrantes</w:t>
      </w:r>
      <w:bookmarkEnd w:id="0"/>
    </w:p>
    <w:p w:rsidR="00B31C47" w:rsidRPr="00B31C47" w:rsidRDefault="00B31C47" w:rsidP="00B31C47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4"/>
      </w:tblGrid>
      <w:tr w:rsidR="00A3100B" w:rsidTr="00A3100B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SELECT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Nome do Integrante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E-mail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73920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André Vieira Santos Silva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7E5B4A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0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andrevieirass@gmail.com</w:t>
              </w:r>
            </w:hyperlink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75312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João Pedro dos Santos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7E5B4A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jpsdba@gmail.com</w:t>
              </w:r>
            </w:hyperlink>
          </w:p>
        </w:tc>
      </w:tr>
      <w:tr w:rsidR="000C7F9D" w:rsidTr="00346B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A3100B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73671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A3100B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 Fernandes Redling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E205AC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05AC">
              <w:rPr>
                <w:rFonts w:ascii="Arial" w:hAnsi="Arial" w:cs="Arial"/>
              </w:rPr>
              <w:t>redlingkevin@yahoo.com.br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74305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Maria Aparecida Mendes Loureiro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7E5B4A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cida_loureiro@bol.com.br</w:t>
              </w:r>
            </w:hyperlink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Ralf Silva Nascimento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7E5B4A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3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ralf-silva@msn.com</w:t>
              </w:r>
            </w:hyperlink>
          </w:p>
        </w:tc>
      </w:tr>
    </w:tbl>
    <w:p w:rsidR="00A3100B" w:rsidRDefault="00A3100B" w:rsidP="00F36B58">
      <w:pPr>
        <w:spacing w:line="360" w:lineRule="auto"/>
        <w:jc w:val="both"/>
        <w:rPr>
          <w:rFonts w:ascii="Arial" w:hAnsi="Arial" w:cs="Arial"/>
        </w:rPr>
      </w:pPr>
    </w:p>
    <w:p w:rsidR="00552229" w:rsidRDefault="00552229" w:rsidP="00F36B58">
      <w:pPr>
        <w:spacing w:line="360" w:lineRule="auto"/>
        <w:jc w:val="both"/>
        <w:rPr>
          <w:rFonts w:ascii="Arial" w:hAnsi="Arial" w:cs="Arial"/>
        </w:rPr>
      </w:pPr>
    </w:p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" w:name="_GoBack"/>
      <w:bookmarkEnd w:id="1"/>
    </w:p>
    <w:p w:rsidR="00C069C7" w:rsidRPr="00F36B58" w:rsidRDefault="00875804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51541066"/>
      <w:r>
        <w:rPr>
          <w:rFonts w:ascii="Arial" w:hAnsi="Arial" w:cs="Arial"/>
          <w:sz w:val="24"/>
          <w:szCs w:val="24"/>
        </w:rPr>
        <w:lastRenderedPageBreak/>
        <w:t>Cálculo da Volumetria do Banco</w:t>
      </w:r>
      <w:bookmarkEnd w:id="2"/>
    </w:p>
    <w:p w:rsidR="00F36B58" w:rsidRDefault="00F36B58" w:rsidP="00F36B5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75804">
        <w:rPr>
          <w:rFonts w:ascii="Arial" w:hAnsi="Arial" w:cs="Arial"/>
          <w:b/>
          <w:sz w:val="22"/>
          <w:szCs w:val="22"/>
        </w:rPr>
        <w:t>-</w:t>
      </w:r>
      <w:r w:rsidRPr="00875804">
        <w:rPr>
          <w:rFonts w:ascii="Arial" w:hAnsi="Arial" w:cs="Arial"/>
          <w:b/>
          <w:sz w:val="22"/>
          <w:szCs w:val="22"/>
        </w:rPr>
        <w:t xml:space="preserve"> Tamanho de Cada Tabela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SELECT owner, tablespace_name, segment_name, round(sum(bytes/1024/1024),2) as Tamanho_MB, extents as Num_extents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FROM dba_segments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WHERE owner = 'selectgroup'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AND segment_type = 'TABLE'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GROUP BY owner, tablespace_name, segment_name,extents;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75804">
        <w:rPr>
          <w:rFonts w:ascii="Arial" w:hAnsi="Arial" w:cs="Arial"/>
          <w:b/>
          <w:sz w:val="22"/>
          <w:szCs w:val="22"/>
        </w:rPr>
        <w:t>-</w:t>
      </w:r>
      <w:r w:rsidRPr="00875804">
        <w:rPr>
          <w:rFonts w:ascii="Arial" w:hAnsi="Arial" w:cs="Arial"/>
          <w:b/>
          <w:sz w:val="22"/>
          <w:szCs w:val="22"/>
        </w:rPr>
        <w:t xml:space="preserve"> Tamanho das Tabelas Por Usuário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SELECT owner, round(sum(bytes/1024/1024),2) as Tamanho_MB , extents as Num_extents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FROM dba_segments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GROUP BY owner, bytes,extents;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75804">
        <w:rPr>
          <w:rFonts w:ascii="Arial" w:hAnsi="Arial" w:cs="Arial"/>
          <w:b/>
          <w:sz w:val="22"/>
          <w:szCs w:val="22"/>
        </w:rPr>
        <w:t>-</w:t>
      </w:r>
      <w:r w:rsidRPr="00875804">
        <w:rPr>
          <w:rFonts w:ascii="Arial" w:hAnsi="Arial" w:cs="Arial"/>
          <w:b/>
          <w:sz w:val="22"/>
          <w:szCs w:val="22"/>
        </w:rPr>
        <w:t xml:space="preserve"> Tamanho Total das Tabelas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SELECT round(sum(bytes/1024/1024),2) as Tamanho_MB –, extents as Num_extents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FROM dba_segments</w:t>
      </w:r>
      <w:r>
        <w:rPr>
          <w:rFonts w:ascii="Arial" w:hAnsi="Arial" w:cs="Arial"/>
          <w:sz w:val="22"/>
          <w:szCs w:val="22"/>
        </w:rPr>
        <w:t>;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75804">
        <w:rPr>
          <w:rFonts w:ascii="Arial" w:hAnsi="Arial" w:cs="Arial"/>
          <w:b/>
          <w:sz w:val="22"/>
          <w:szCs w:val="22"/>
        </w:rPr>
        <w:t>-</w:t>
      </w:r>
      <w:r w:rsidRPr="00875804">
        <w:rPr>
          <w:rFonts w:ascii="Arial" w:hAnsi="Arial" w:cs="Arial"/>
          <w:b/>
          <w:sz w:val="22"/>
          <w:szCs w:val="22"/>
        </w:rPr>
        <w:t xml:space="preserve"> % de Uso das TableSpaces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SELECT a.TABLESPACE_NAME "TableSpace Name",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round(a.BYTES/1024/1024) "MB Allocated",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round((a.BYTES-nvl(b.BYTES, 0)) / 1024 / 1024) "MB Used",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nvl(round(b.BYTES / 1024 / 1024), 0) "MB Free",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round(((a.BYTES-nvl(b.BYTES, 0))/a.BYTES)*100,2) "Pct Used",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round((1-((a.BYTES-nvl(b.BYTES,0))/a.BYTES))*100,2) "Pct Free"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FROM (SELECT TABLESPACE_NAME,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sum(BYTES) BYTES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FROM dba_data_files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GROUP BY TABLESPACE_NAME) a,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(SELECT TABLESPACE_NAME,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sum(BYTES) BYTES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FROM sys.dba_free_space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GROUP BY TABLESPACE_NAME) b</w:t>
      </w:r>
    </w:p>
    <w:p w:rsidR="00875804" w:rsidRPr="00875804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WHERE a.TABLESPACE_NAME = b.TABLESPACE_NAME (+)</w:t>
      </w:r>
    </w:p>
    <w:p w:rsidR="00875804" w:rsidRPr="00BD46D3" w:rsidRDefault="00875804" w:rsidP="008758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75804">
        <w:rPr>
          <w:rFonts w:ascii="Arial" w:hAnsi="Arial" w:cs="Arial"/>
          <w:sz w:val="22"/>
          <w:szCs w:val="22"/>
        </w:rPr>
        <w:t>ORDER BY ((a.BYTES-b.BYTES)/a.BYTES);</w:t>
      </w:r>
    </w:p>
    <w:sectPr w:rsidR="00875804" w:rsidRPr="00BD46D3" w:rsidSect="002858B9">
      <w:headerReference w:type="default" r:id="rId14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B4A" w:rsidRDefault="007E5B4A" w:rsidP="00BB5446">
      <w:r>
        <w:separator/>
      </w:r>
    </w:p>
  </w:endnote>
  <w:endnote w:type="continuationSeparator" w:id="0">
    <w:p w:rsidR="007E5B4A" w:rsidRDefault="007E5B4A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Rodap"/>
      <w:jc w:val="right"/>
    </w:pPr>
  </w:p>
  <w:p w:rsidR="00EC07CF" w:rsidRDefault="00EC07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B4A" w:rsidRDefault="007E5B4A" w:rsidP="00BB5446">
      <w:r>
        <w:separator/>
      </w:r>
    </w:p>
  </w:footnote>
  <w:footnote w:type="continuationSeparator" w:id="0">
    <w:p w:rsidR="007E5B4A" w:rsidRDefault="007E5B4A" w:rsidP="00BB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Cabealho"/>
      <w:jc w:val="right"/>
    </w:pPr>
  </w:p>
  <w:p w:rsidR="00EC07CF" w:rsidRDefault="00EC07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8DB" w:rsidRPr="002118DB">
          <w:rPr>
            <w:noProof/>
            <w:lang w:val="pt-BR"/>
          </w:rPr>
          <w:t>5</w:t>
        </w:r>
        <w:r>
          <w:fldChar w:fldCharType="end"/>
        </w:r>
      </w:p>
    </w:sdtContent>
  </w:sdt>
  <w:p w:rsidR="00EC07CF" w:rsidRDefault="00EC0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1D4E"/>
    <w:multiLevelType w:val="multilevel"/>
    <w:tmpl w:val="F0E89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27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12"/>
  </w:num>
  <w:num w:numId="5">
    <w:abstractNumId w:val="22"/>
  </w:num>
  <w:num w:numId="6">
    <w:abstractNumId w:val="3"/>
  </w:num>
  <w:num w:numId="7">
    <w:abstractNumId w:val="19"/>
  </w:num>
  <w:num w:numId="8">
    <w:abstractNumId w:val="28"/>
  </w:num>
  <w:num w:numId="9">
    <w:abstractNumId w:val="26"/>
  </w:num>
  <w:num w:numId="10">
    <w:abstractNumId w:val="14"/>
  </w:num>
  <w:num w:numId="11">
    <w:abstractNumId w:val="30"/>
  </w:num>
  <w:num w:numId="12">
    <w:abstractNumId w:val="0"/>
  </w:num>
  <w:num w:numId="13">
    <w:abstractNumId w:val="29"/>
  </w:num>
  <w:num w:numId="14">
    <w:abstractNumId w:val="4"/>
  </w:num>
  <w:num w:numId="15">
    <w:abstractNumId w:val="1"/>
  </w:num>
  <w:num w:numId="16">
    <w:abstractNumId w:val="23"/>
  </w:num>
  <w:num w:numId="17">
    <w:abstractNumId w:val="5"/>
  </w:num>
  <w:num w:numId="18">
    <w:abstractNumId w:val="16"/>
  </w:num>
  <w:num w:numId="19">
    <w:abstractNumId w:val="6"/>
  </w:num>
  <w:num w:numId="20">
    <w:abstractNumId w:val="10"/>
  </w:num>
  <w:num w:numId="21">
    <w:abstractNumId w:val="15"/>
  </w:num>
  <w:num w:numId="22">
    <w:abstractNumId w:val="8"/>
  </w:num>
  <w:num w:numId="23">
    <w:abstractNumId w:val="7"/>
  </w:num>
  <w:num w:numId="24">
    <w:abstractNumId w:val="11"/>
  </w:num>
  <w:num w:numId="25">
    <w:abstractNumId w:val="24"/>
  </w:num>
  <w:num w:numId="26">
    <w:abstractNumId w:val="18"/>
  </w:num>
  <w:num w:numId="27">
    <w:abstractNumId w:val="9"/>
  </w:num>
  <w:num w:numId="28">
    <w:abstractNumId w:val="2"/>
  </w:num>
  <w:num w:numId="29">
    <w:abstractNumId w:val="25"/>
  </w:num>
  <w:num w:numId="30">
    <w:abstractNumId w:val="2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65DF"/>
    <w:rsid w:val="001C7912"/>
    <w:rsid w:val="001D0425"/>
    <w:rsid w:val="001D1DDD"/>
    <w:rsid w:val="001D3B8C"/>
    <w:rsid w:val="001D58D1"/>
    <w:rsid w:val="001D767A"/>
    <w:rsid w:val="001F5340"/>
    <w:rsid w:val="001F6E24"/>
    <w:rsid w:val="0020044B"/>
    <w:rsid w:val="00201233"/>
    <w:rsid w:val="0020265C"/>
    <w:rsid w:val="00205377"/>
    <w:rsid w:val="00207603"/>
    <w:rsid w:val="0021046D"/>
    <w:rsid w:val="002118DB"/>
    <w:rsid w:val="00213F0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7219"/>
    <w:rsid w:val="0027631B"/>
    <w:rsid w:val="002858B9"/>
    <w:rsid w:val="00287BBC"/>
    <w:rsid w:val="00290169"/>
    <w:rsid w:val="00291616"/>
    <w:rsid w:val="002955CD"/>
    <w:rsid w:val="00295CB0"/>
    <w:rsid w:val="002A266C"/>
    <w:rsid w:val="002A51E5"/>
    <w:rsid w:val="002A6C33"/>
    <w:rsid w:val="002B6C9D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33E2"/>
    <w:rsid w:val="0037405B"/>
    <w:rsid w:val="00375B84"/>
    <w:rsid w:val="003849F7"/>
    <w:rsid w:val="0038727A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575AC"/>
    <w:rsid w:val="00464E65"/>
    <w:rsid w:val="00471743"/>
    <w:rsid w:val="00485078"/>
    <w:rsid w:val="004900A3"/>
    <w:rsid w:val="004A2377"/>
    <w:rsid w:val="004A25D6"/>
    <w:rsid w:val="004B03AA"/>
    <w:rsid w:val="004B4A93"/>
    <w:rsid w:val="004B76FB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506B2"/>
    <w:rsid w:val="00550911"/>
    <w:rsid w:val="005515B8"/>
    <w:rsid w:val="00552229"/>
    <w:rsid w:val="00560B11"/>
    <w:rsid w:val="00560F09"/>
    <w:rsid w:val="00590868"/>
    <w:rsid w:val="00590A1A"/>
    <w:rsid w:val="005A2E16"/>
    <w:rsid w:val="005A4D11"/>
    <w:rsid w:val="005A56C7"/>
    <w:rsid w:val="005A5BD5"/>
    <w:rsid w:val="005A75BE"/>
    <w:rsid w:val="005A79C6"/>
    <w:rsid w:val="005A7E57"/>
    <w:rsid w:val="005A7FD6"/>
    <w:rsid w:val="005B0EF3"/>
    <w:rsid w:val="005B3358"/>
    <w:rsid w:val="005B4061"/>
    <w:rsid w:val="005C0C1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109A4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54A7D"/>
    <w:rsid w:val="00661DB8"/>
    <w:rsid w:val="0066322C"/>
    <w:rsid w:val="006678B2"/>
    <w:rsid w:val="0067757E"/>
    <w:rsid w:val="00684235"/>
    <w:rsid w:val="00697EE8"/>
    <w:rsid w:val="006B7F00"/>
    <w:rsid w:val="006C04A4"/>
    <w:rsid w:val="006C1240"/>
    <w:rsid w:val="006C13B1"/>
    <w:rsid w:val="006C3C00"/>
    <w:rsid w:val="006C7C88"/>
    <w:rsid w:val="006E3595"/>
    <w:rsid w:val="006F0ADE"/>
    <w:rsid w:val="007326D5"/>
    <w:rsid w:val="00745C9C"/>
    <w:rsid w:val="00747086"/>
    <w:rsid w:val="0074729D"/>
    <w:rsid w:val="00752195"/>
    <w:rsid w:val="00752E94"/>
    <w:rsid w:val="00754EF6"/>
    <w:rsid w:val="00770D91"/>
    <w:rsid w:val="0077461C"/>
    <w:rsid w:val="00783071"/>
    <w:rsid w:val="007861FD"/>
    <w:rsid w:val="007900CB"/>
    <w:rsid w:val="007941AC"/>
    <w:rsid w:val="007962CD"/>
    <w:rsid w:val="007A1EEC"/>
    <w:rsid w:val="007A56FD"/>
    <w:rsid w:val="007B1D72"/>
    <w:rsid w:val="007B2057"/>
    <w:rsid w:val="007C3B8D"/>
    <w:rsid w:val="007D2A87"/>
    <w:rsid w:val="007D5F84"/>
    <w:rsid w:val="007E5B4A"/>
    <w:rsid w:val="007F1E19"/>
    <w:rsid w:val="007F4F51"/>
    <w:rsid w:val="008009D8"/>
    <w:rsid w:val="008027F4"/>
    <w:rsid w:val="0081280E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5804"/>
    <w:rsid w:val="00877599"/>
    <w:rsid w:val="0088316C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39EA"/>
    <w:rsid w:val="009976EB"/>
    <w:rsid w:val="009A0551"/>
    <w:rsid w:val="009B32E7"/>
    <w:rsid w:val="009C1D3C"/>
    <w:rsid w:val="009C2AF9"/>
    <w:rsid w:val="009D58C5"/>
    <w:rsid w:val="009D65DD"/>
    <w:rsid w:val="009E5430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7632"/>
    <w:rsid w:val="00A27955"/>
    <w:rsid w:val="00A3100B"/>
    <w:rsid w:val="00A350C5"/>
    <w:rsid w:val="00A413C8"/>
    <w:rsid w:val="00A53969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C077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5754D"/>
    <w:rsid w:val="00B615B9"/>
    <w:rsid w:val="00B61AFD"/>
    <w:rsid w:val="00B67F91"/>
    <w:rsid w:val="00B71CAF"/>
    <w:rsid w:val="00B75DAB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D46D3"/>
    <w:rsid w:val="00BE375E"/>
    <w:rsid w:val="00BF58AE"/>
    <w:rsid w:val="00BF6FA5"/>
    <w:rsid w:val="00C00462"/>
    <w:rsid w:val="00C004E7"/>
    <w:rsid w:val="00C022C0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3299C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3FE7"/>
    <w:rsid w:val="00E24AEA"/>
    <w:rsid w:val="00E326EB"/>
    <w:rsid w:val="00E3407E"/>
    <w:rsid w:val="00E34BDA"/>
    <w:rsid w:val="00E35F8C"/>
    <w:rsid w:val="00E40BDC"/>
    <w:rsid w:val="00E40F52"/>
    <w:rsid w:val="00E56ADA"/>
    <w:rsid w:val="00E63302"/>
    <w:rsid w:val="00E641D9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B4D6A"/>
    <w:rsid w:val="00EC07CF"/>
    <w:rsid w:val="00EC2BFD"/>
    <w:rsid w:val="00EC4CAB"/>
    <w:rsid w:val="00ED5AF6"/>
    <w:rsid w:val="00EF0093"/>
    <w:rsid w:val="00F0259C"/>
    <w:rsid w:val="00F06A80"/>
    <w:rsid w:val="00F13AD9"/>
    <w:rsid w:val="00F15C75"/>
    <w:rsid w:val="00F23FB9"/>
    <w:rsid w:val="00F24CA3"/>
    <w:rsid w:val="00F36B58"/>
    <w:rsid w:val="00F44993"/>
    <w:rsid w:val="00F45204"/>
    <w:rsid w:val="00F46B03"/>
    <w:rsid w:val="00F507FB"/>
    <w:rsid w:val="00F62343"/>
    <w:rsid w:val="00F67FCD"/>
    <w:rsid w:val="00F70672"/>
    <w:rsid w:val="00F85446"/>
    <w:rsid w:val="00F91AF3"/>
    <w:rsid w:val="00F93BF1"/>
    <w:rsid w:val="00F94D2A"/>
    <w:rsid w:val="00F97E63"/>
    <w:rsid w:val="00FA3A82"/>
    <w:rsid w:val="00FA4925"/>
    <w:rsid w:val="00FA5511"/>
    <w:rsid w:val="00FB0D0F"/>
    <w:rsid w:val="00FB27CA"/>
    <w:rsid w:val="00FB7ED7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B54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Forte">
    <w:name w:val="Strong"/>
    <w:uiPriority w:val="22"/>
    <w:qFormat/>
    <w:rsid w:val="00BE375E"/>
    <w:rPr>
      <w:b/>
      <w:bCs/>
    </w:rPr>
  </w:style>
  <w:style w:type="character" w:styleId="nfase">
    <w:name w:val="Emphasis"/>
    <w:uiPriority w:val="20"/>
    <w:qFormat/>
    <w:rsid w:val="00241173"/>
    <w:rPr>
      <w:i/>
      <w:iCs/>
    </w:rPr>
  </w:style>
  <w:style w:type="paragraph" w:styleId="PargrafodaLista">
    <w:name w:val="List Paragraph"/>
    <w:basedOn w:val="Normal"/>
    <w:uiPriority w:val="34"/>
    <w:qFormat/>
    <w:rsid w:val="00AC242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Refdecomentrio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8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8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358F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004E7"/>
  </w:style>
  <w:style w:type="paragraph" w:styleId="Subttulo">
    <w:name w:val="Subtitle"/>
    <w:basedOn w:val="Normal"/>
    <w:next w:val="Normal"/>
    <w:link w:val="Subttulo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23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235"/>
  </w:style>
  <w:style w:type="character" w:styleId="Refdenotaderodap">
    <w:name w:val="footnote reference"/>
    <w:basedOn w:val="Fontepargpadro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lf-silva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ida_loureiro@bol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sdb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drevieiras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F753-EC7D-4976-9A0B-7C0430D4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2725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André Vieira</cp:lastModifiedBy>
  <cp:revision>4</cp:revision>
  <cp:lastPrinted>2016-05-20T23:56:00Z</cp:lastPrinted>
  <dcterms:created xsi:type="dcterms:W3CDTF">2016-05-20T23:56:00Z</dcterms:created>
  <dcterms:modified xsi:type="dcterms:W3CDTF">2016-05-20T23:57:00Z</dcterms:modified>
</cp:coreProperties>
</file>