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6696" w14:textId="77777777" w:rsidR="004F209A" w:rsidRPr="004F209A" w:rsidRDefault="004F209A" w:rsidP="004F209A">
      <w:pPr>
        <w:rPr>
          <w:b/>
          <w:bCs/>
        </w:rPr>
      </w:pPr>
      <w:r w:rsidRPr="004F209A">
        <w:rPr>
          <w:b/>
          <w:bCs/>
        </w:rPr>
        <w:t>Descrição Narrativa: Fazer um café coado</w:t>
      </w:r>
    </w:p>
    <w:p w14:paraId="0A76F9C5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Pegar a cafeteira e o suporte do filtro (coador).</w:t>
      </w:r>
    </w:p>
    <w:p w14:paraId="1158BF47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Colocar o filtro de papel ou pano no suporte.</w:t>
      </w:r>
    </w:p>
    <w:p w14:paraId="14AECFED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Adicionar o pó de café no filtro (</w:t>
      </w:r>
      <w:proofErr w:type="spellStart"/>
      <w:r w:rsidRPr="004F209A">
        <w:t>ex</w:t>
      </w:r>
      <w:proofErr w:type="spellEnd"/>
      <w:r w:rsidRPr="004F209A">
        <w:t>: 2 colheres).</w:t>
      </w:r>
    </w:p>
    <w:p w14:paraId="116B755E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Esquentar a água (sem deixar ferver demais para não queimar o pó).</w:t>
      </w:r>
    </w:p>
    <w:p w14:paraId="62824873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Despejar a água quente aos poucos sobre o pó, em movimentos circulares.</w:t>
      </w:r>
    </w:p>
    <w:p w14:paraId="3B22518C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Esperar o café terminar de coar.</w:t>
      </w:r>
    </w:p>
    <w:p w14:paraId="2E9F45AC" w14:textId="77777777" w:rsidR="004F209A" w:rsidRPr="004F209A" w:rsidRDefault="004F209A" w:rsidP="004F209A">
      <w:pPr>
        <w:numPr>
          <w:ilvl w:val="0"/>
          <w:numId w:val="1"/>
        </w:numPr>
      </w:pPr>
      <w:r w:rsidRPr="004F209A">
        <w:t>Servir na xícara.</w:t>
      </w:r>
    </w:p>
    <w:p w14:paraId="5C81359F" w14:textId="568E7A12" w:rsidR="004F209A" w:rsidRPr="004F209A" w:rsidRDefault="004F209A" w:rsidP="004F209A">
      <w:pPr>
        <w:rPr>
          <w:b/>
          <w:bCs/>
        </w:rPr>
      </w:pPr>
      <w:r w:rsidRPr="004F209A">
        <w:rPr>
          <w:b/>
          <w:bCs/>
        </w:rPr>
        <w:t>Fluxograma: Verificar se o número é menor que 10</w:t>
      </w:r>
    </w:p>
    <w:p w14:paraId="7AF48D63" w14:textId="77777777" w:rsidR="004F209A" w:rsidRPr="004F209A" w:rsidRDefault="004F209A" w:rsidP="004F209A">
      <w:pPr>
        <w:numPr>
          <w:ilvl w:val="0"/>
          <w:numId w:val="2"/>
        </w:numPr>
      </w:pPr>
      <w:r w:rsidRPr="004F209A">
        <w:rPr>
          <w:b/>
          <w:bCs/>
        </w:rPr>
        <w:t>Início</w:t>
      </w:r>
      <w:r w:rsidRPr="004F209A">
        <w:t xml:space="preserve"> (Elipse)</w:t>
      </w:r>
    </w:p>
    <w:p w14:paraId="12E115C4" w14:textId="77777777" w:rsidR="004F209A" w:rsidRPr="004F209A" w:rsidRDefault="004F209A" w:rsidP="004F209A">
      <w:pPr>
        <w:numPr>
          <w:ilvl w:val="0"/>
          <w:numId w:val="2"/>
        </w:numPr>
      </w:pPr>
      <w:r w:rsidRPr="004F209A">
        <w:rPr>
          <w:b/>
          <w:bCs/>
        </w:rPr>
        <w:t>Ler o Número</w:t>
      </w:r>
      <w:r w:rsidRPr="004F209A">
        <w:t xml:space="preserve"> (Entrada de dados)</w:t>
      </w:r>
    </w:p>
    <w:p w14:paraId="600CAAFC" w14:textId="77777777" w:rsidR="004F209A" w:rsidRPr="004F209A" w:rsidRDefault="004F209A" w:rsidP="004F209A">
      <w:pPr>
        <w:numPr>
          <w:ilvl w:val="0"/>
          <w:numId w:val="2"/>
        </w:numPr>
      </w:pPr>
      <w:r w:rsidRPr="004F209A">
        <w:rPr>
          <w:b/>
          <w:bCs/>
        </w:rPr>
        <w:t>O número é &lt; 10?</w:t>
      </w:r>
      <w:r w:rsidRPr="004F209A">
        <w:t xml:space="preserve"> (Losango de Decisão)</w:t>
      </w:r>
    </w:p>
    <w:p w14:paraId="61087AE2" w14:textId="77777777" w:rsidR="004F209A" w:rsidRPr="004F209A" w:rsidRDefault="004F209A" w:rsidP="004F209A">
      <w:pPr>
        <w:numPr>
          <w:ilvl w:val="1"/>
          <w:numId w:val="2"/>
        </w:numPr>
      </w:pPr>
      <w:r w:rsidRPr="004F209A">
        <w:rPr>
          <w:b/>
          <w:bCs/>
        </w:rPr>
        <w:t>Sim:</w:t>
      </w:r>
      <w:r w:rsidRPr="004F209A">
        <w:t xml:space="preserve"> Mostrar "É menor que 10"</w:t>
      </w:r>
    </w:p>
    <w:p w14:paraId="1D5F1B2D" w14:textId="77777777" w:rsidR="004F209A" w:rsidRPr="004F209A" w:rsidRDefault="004F209A" w:rsidP="004F209A">
      <w:pPr>
        <w:numPr>
          <w:ilvl w:val="1"/>
          <w:numId w:val="2"/>
        </w:numPr>
      </w:pPr>
      <w:r w:rsidRPr="004F209A">
        <w:rPr>
          <w:b/>
          <w:bCs/>
        </w:rPr>
        <w:t>Não:</w:t>
      </w:r>
      <w:r w:rsidRPr="004F209A">
        <w:t xml:space="preserve"> Mostrar "É maior ou igual a 10"</w:t>
      </w:r>
    </w:p>
    <w:p w14:paraId="64A2567A" w14:textId="77777777" w:rsidR="004F209A" w:rsidRPr="004F209A" w:rsidRDefault="004F209A" w:rsidP="004F209A">
      <w:pPr>
        <w:numPr>
          <w:ilvl w:val="0"/>
          <w:numId w:val="2"/>
        </w:numPr>
      </w:pPr>
      <w:r w:rsidRPr="004F209A">
        <w:rPr>
          <w:b/>
          <w:bCs/>
        </w:rPr>
        <w:t>Fim</w:t>
      </w:r>
      <w:r w:rsidRPr="004F209A">
        <w:t xml:space="preserve"> (Elipse)</w:t>
      </w:r>
    </w:p>
    <w:p w14:paraId="1CFFC3F2" w14:textId="32EDF096" w:rsidR="004F209A" w:rsidRPr="004F209A" w:rsidRDefault="004F209A" w:rsidP="004F209A">
      <w:pPr>
        <w:rPr>
          <w:b/>
          <w:bCs/>
        </w:rPr>
      </w:pPr>
      <w:r w:rsidRPr="004F209A">
        <w:rPr>
          <w:b/>
          <w:bCs/>
        </w:rPr>
        <w:t>Pseudocódigo: Verificar se o número é par ou ímpar</w:t>
      </w:r>
    </w:p>
    <w:p w14:paraId="58534199" w14:textId="77777777" w:rsidR="004F209A" w:rsidRPr="004F209A" w:rsidRDefault="004F209A" w:rsidP="004F209A">
      <w:proofErr w:type="spellStart"/>
      <w:r w:rsidRPr="004F209A">
        <w:t>Plaintext</w:t>
      </w:r>
      <w:proofErr w:type="spellEnd"/>
    </w:p>
    <w:p w14:paraId="0D08744F" w14:textId="77777777" w:rsidR="004F209A" w:rsidRPr="004F209A" w:rsidRDefault="004F209A" w:rsidP="004F209A">
      <w:r w:rsidRPr="004F209A">
        <w:t>Algoritmo "Par ou Ímpar"</w:t>
      </w:r>
    </w:p>
    <w:p w14:paraId="1862B97E" w14:textId="77777777" w:rsidR="004F209A" w:rsidRPr="004F209A" w:rsidRDefault="004F209A" w:rsidP="004F209A">
      <w:r w:rsidRPr="004F209A">
        <w:t>Variáveis</w:t>
      </w:r>
    </w:p>
    <w:p w14:paraId="1E72D27E" w14:textId="77777777" w:rsidR="004F209A" w:rsidRPr="004F209A" w:rsidRDefault="004F209A" w:rsidP="004F209A">
      <w:r w:rsidRPr="004F209A">
        <w:t xml:space="preserve">   num: Inteiro</w:t>
      </w:r>
    </w:p>
    <w:p w14:paraId="3601FCB2" w14:textId="77777777" w:rsidR="004F209A" w:rsidRPr="004F209A" w:rsidRDefault="004F209A" w:rsidP="004F209A">
      <w:r w:rsidRPr="004F209A">
        <w:t>Início</w:t>
      </w:r>
    </w:p>
    <w:p w14:paraId="0548191A" w14:textId="77777777" w:rsidR="004F209A" w:rsidRPr="004F209A" w:rsidRDefault="004F209A" w:rsidP="004F209A">
      <w:r w:rsidRPr="004F209A">
        <w:t xml:space="preserve">   </w:t>
      </w:r>
      <w:proofErr w:type="gramStart"/>
      <w:r w:rsidRPr="004F209A">
        <w:t>Escreva(</w:t>
      </w:r>
      <w:proofErr w:type="gramEnd"/>
      <w:r w:rsidRPr="004F209A">
        <w:t>"Digite um número: ")</w:t>
      </w:r>
    </w:p>
    <w:p w14:paraId="39F7A528" w14:textId="77777777" w:rsidR="004F209A" w:rsidRPr="004F209A" w:rsidRDefault="004F209A" w:rsidP="004F209A">
      <w:r w:rsidRPr="004F209A">
        <w:t xml:space="preserve">   Leia(num)</w:t>
      </w:r>
    </w:p>
    <w:p w14:paraId="2D98F1F7" w14:textId="6D33817B" w:rsidR="004F209A" w:rsidRPr="004F209A" w:rsidRDefault="004F209A" w:rsidP="004F209A">
      <w:r w:rsidRPr="004F209A">
        <w:t xml:space="preserve">      Se (num % 2 == 0) então</w:t>
      </w:r>
    </w:p>
    <w:p w14:paraId="5F87597C" w14:textId="77777777" w:rsidR="004F209A" w:rsidRPr="004F209A" w:rsidRDefault="004F209A" w:rsidP="004F209A">
      <w:r w:rsidRPr="004F209A">
        <w:t xml:space="preserve">      </w:t>
      </w:r>
      <w:proofErr w:type="gramStart"/>
      <w:r w:rsidRPr="004F209A">
        <w:t>Escreva(</w:t>
      </w:r>
      <w:proofErr w:type="gramEnd"/>
      <w:r w:rsidRPr="004F209A">
        <w:t>"O número é Par")</w:t>
      </w:r>
    </w:p>
    <w:p w14:paraId="6680D232" w14:textId="77777777" w:rsidR="004F209A" w:rsidRPr="004F209A" w:rsidRDefault="004F209A" w:rsidP="004F209A">
      <w:r w:rsidRPr="004F209A">
        <w:t xml:space="preserve">   Senão</w:t>
      </w:r>
    </w:p>
    <w:p w14:paraId="770CB46F" w14:textId="77777777" w:rsidR="004F209A" w:rsidRPr="004F209A" w:rsidRDefault="004F209A" w:rsidP="004F209A">
      <w:r w:rsidRPr="004F209A">
        <w:t xml:space="preserve">      </w:t>
      </w:r>
      <w:proofErr w:type="gramStart"/>
      <w:r w:rsidRPr="004F209A">
        <w:t>Escreva(</w:t>
      </w:r>
      <w:proofErr w:type="gramEnd"/>
      <w:r w:rsidRPr="004F209A">
        <w:t>"O número é Ímpar")</w:t>
      </w:r>
    </w:p>
    <w:p w14:paraId="3D72F239" w14:textId="77777777" w:rsidR="004F209A" w:rsidRPr="004F209A" w:rsidRDefault="004F209A" w:rsidP="004F209A">
      <w:r w:rsidRPr="004F209A">
        <w:t xml:space="preserve">   </w:t>
      </w:r>
      <w:proofErr w:type="spellStart"/>
      <w:r w:rsidRPr="004F209A">
        <w:t>FimSe</w:t>
      </w:r>
      <w:proofErr w:type="spellEnd"/>
    </w:p>
    <w:p w14:paraId="7DC33DC2" w14:textId="77777777" w:rsidR="004F209A" w:rsidRPr="004F209A" w:rsidRDefault="004F209A" w:rsidP="004F209A">
      <w:proofErr w:type="spellStart"/>
      <w:r w:rsidRPr="004F209A">
        <w:t>FimAlgoritmo</w:t>
      </w:r>
      <w:proofErr w:type="spellEnd"/>
    </w:p>
    <w:sectPr w:rsidR="004F209A" w:rsidRPr="004F2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678"/>
    <w:multiLevelType w:val="multilevel"/>
    <w:tmpl w:val="554E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7793C"/>
    <w:multiLevelType w:val="multilevel"/>
    <w:tmpl w:val="668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131">
    <w:abstractNumId w:val="0"/>
  </w:num>
  <w:num w:numId="2" w16cid:durableId="82955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9A"/>
    <w:rsid w:val="00177939"/>
    <w:rsid w:val="004F209A"/>
    <w:rsid w:val="005371A1"/>
    <w:rsid w:val="008327B8"/>
    <w:rsid w:val="00CD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BD75"/>
  <w15:chartTrackingRefBased/>
  <w15:docId w15:val="{3D44231D-BAED-44FB-B7EC-041D32CA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0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0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0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0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0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0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0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747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Vitor Monteiro e Silva</dc:creator>
  <cp:keywords/>
  <dc:description/>
  <cp:lastModifiedBy>André Vitor Monteiro e Silva</cp:lastModifiedBy>
  <cp:revision>1</cp:revision>
  <dcterms:created xsi:type="dcterms:W3CDTF">2026-03-25T18:15:00Z</dcterms:created>
  <dcterms:modified xsi:type="dcterms:W3CDTF">2026-03-25T18:17:00Z</dcterms:modified>
</cp:coreProperties>
</file>