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Projeto: Sistema de Gerenciamento de Biblioteca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sistema permitirá o registro de livros, autores, gêneros, clientes e empréstimos. Vocês também irão desenvolver consultas SQL para buscar informações relevantes e gerar relatórios.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1 Modelagem de Dados e Criação do Banco de Dados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Modelagem de Dados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Identificar as principais entidades: Livro, Autor, Gênero, Cliente e Empréstimo.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Definir os relacionamentos entre as entidades (1 para N, N para N), desenvolver o DER.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Identificar os atributos relevantes para cada entidade.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do Banco de Dados: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Criar um novo banco de dados no SQL Server Management Studio.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Criar as tabelas correspondentes às entidades identificadas na modelagem.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Definir chaves primárias, chaves estrangeiras e índices.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Parte 2 Inserção e Atualização de Dados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Inserção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Inserir dados sobre cada tabela criada.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Atualização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Implementar consultas SQL para atualizar informações de livros, autores, gêneros e clientes.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Parte 3 Consultas Avançadas e Relatórios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Consultas 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Criar consultas para recuperar livros de um determinado gênero.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Recuperar todos os empréstimos de um cliente específico.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Encontrar livros que estão atualmente emprestados.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Relatórios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Desenvolver consultas que geram relatórios de empréstimos atrasados.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Gerar um relatório de livros mais populares com base nos empréstimos.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Parte 4 Finalização e Apresentação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Refinamento e Validação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Verificar a consistência dos dados no banco de dados.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Realizar testes de consultas e relatórios para garantir que estão funcionando corretamente.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Apresentação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Cada participante apresenta um aspecto do sistema que desenvolveu.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Demonstrar consultas e relatórios criados durante o projeto.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Discussão e Avaliação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Avaliar o projeto com base na qualidade da modelagem, implementação de consultas e relatórios, e precisão das funcionalidades.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