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50"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9" w:name="vectors"/>
    <w:p>
      <w:pPr>
        <w:pStyle w:val="Heading2"/>
      </w:pPr>
      <w:r>
        <w:rPr>
          <w:rStyle w:val="SectionNumber"/>
        </w:rPr>
        <w:t xml:space="preserve">4.3</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7" w:name="indexing"/>
    <w:p>
      <w:pPr>
        <w:pStyle w:val="Heading3"/>
      </w:pPr>
      <w:r>
        <w:rPr>
          <w:rStyle w:val="SectionNumber"/>
        </w:rPr>
        <w:t xml:space="preserve">4.3.1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rPr>
          <w:rStyle w:val="VerbatimChar"/>
        </w:rPr>
        <w:t xml:space="preserve">plants</w:t>
      </w:r>
      <w:r>
        <w:t xml:space="preserve"> </w:t>
      </w:r>
      <w:r>
        <w:t xml:space="preserve">is a short vector, but often we will want to extract elements close to the end of a long vector.</w:t>
      </w:r>
    </w:p>
    <w:bookmarkEnd w:id="47"/>
    <w:bookmarkStart w:id="48" w:name="adding-to-vectors"/>
    <w:p>
      <w:pPr>
        <w:pStyle w:val="Heading3"/>
      </w:pPr>
      <w:r>
        <w:rPr>
          <w:rStyle w:val="SectionNumber"/>
        </w:rPr>
        <w:t xml:space="preserve">4.3.2</w:t>
      </w:r>
      <w:r>
        <w:tab/>
      </w:r>
      <w:r>
        <w:t xml:space="preserve">Adding to Vectors</w:t>
      </w:r>
    </w:p>
    <w:bookmarkEnd w:id="48"/>
    <w:bookmarkEnd w:id="49"/>
    <w:bookmarkEnd w:id="50"/>
    <w:bookmarkStart w:id="51"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51"/>
    <w:bookmarkStart w:id="58"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52">
              <w:r>
                <w:rPr>
                  <w:rStyle w:val="Hyperlink"/>
                </w:rPr>
                <w:t xml:space="preserve">Andrew Bortvin</w:t>
              </w:r>
            </w:hyperlink>
          </w:p>
        </w:tc>
      </w:tr>
      <w:tr>
        <w:tc>
          <w:tcPr/>
          <w:p>
            <w:pPr>
              <w:pStyle w:val="Compact"/>
              <w:jc w:val="left"/>
            </w:pPr>
            <w:r>
              <w:t xml:space="preserve">Content Author</w:t>
            </w:r>
          </w:p>
        </w:tc>
        <w:tc>
          <w:tcPr/>
          <w:p>
            <w:pPr>
              <w:pStyle w:val="Compact"/>
              <w:jc w:val="left"/>
            </w:pPr>
            <w:hyperlink r:id="rId52">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53">
              <w:r>
                <w:rPr>
                  <w:rStyle w:val="Hyperlink"/>
                </w:rPr>
                <w:t xml:space="preserve">Jeff Leek</w:t>
              </w:r>
            </w:hyperlink>
            <w:r>
              <w:t xml:space="preserve"> </w:t>
            </w:r>
            <w:r>
              <w:t xml:space="preserve">&amp;</w:t>
            </w:r>
            <w:r>
              <w:t xml:space="preserve"> </w:t>
            </w:r>
            <w:hyperlink r:id="rId5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5">
              <w:r>
                <w:rPr>
                  <w:rStyle w:val="Hyperlink"/>
                </w:rPr>
                <w:t xml:space="preserve">Stephanie Yan</w:t>
              </w:r>
            </w:hyperlink>
            <w:r>
              <w:t xml:space="preserve"> </w:t>
            </w:r>
            <w:r>
              <w:t xml:space="preserve">&amp;</w:t>
            </w:r>
            <w:r>
              <w:t xml:space="preserve"> </w:t>
            </w:r>
            <w:hyperlink r:id="rId56">
              <w:r>
                <w:rPr>
                  <w:rStyle w:val="Hyperlink"/>
                </w:rPr>
                <w:t xml:space="preserve">Ali Madooei</w:t>
              </w:r>
            </w:hyperlink>
            <w:r>
              <w:t xml:space="preserve"> </w:t>
            </w:r>
            <w:r>
              <w:t xml:space="preserve">&amp;</w:t>
            </w:r>
            <w:r>
              <w:t xml:space="preserve"> </w:t>
            </w:r>
            <w:hyperlink r:id="rId5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52"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7" Target="https://cs226sp22.github.io/" TargetMode="External" /><Relationship Type="http://schemas.openxmlformats.org/officeDocument/2006/relationships/hyperlink" Id="rId56" Target="https://engineering.jhu.edu/faculty/ali-madooei/" TargetMode="External" /><Relationship Type="http://schemas.openxmlformats.org/officeDocument/2006/relationships/hyperlink" Id="rId54" Target="https://jhudatascience.org/index.html" TargetMode="External" /><Relationship Type="http://schemas.openxmlformats.org/officeDocument/2006/relationships/hyperlink" Id="rId53" Target="https://jtleek.com/" TargetMode="External" /><Relationship Type="http://schemas.openxmlformats.org/officeDocument/2006/relationships/hyperlink" Id="rId55"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52"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7" Target="https://cs226sp22.github.io/" TargetMode="External" /><Relationship Type="http://schemas.openxmlformats.org/officeDocument/2006/relationships/hyperlink" Id="rId56" Target="https://engineering.jhu.edu/faculty/ali-madooei/" TargetMode="External" /><Relationship Type="http://schemas.openxmlformats.org/officeDocument/2006/relationships/hyperlink" Id="rId54" Target="https://jhudatascience.org/index.html" TargetMode="External" /><Relationship Type="http://schemas.openxmlformats.org/officeDocument/2006/relationships/hyperlink" Id="rId53" Target="https://jtleek.com/" TargetMode="External" /><Relationship Type="http://schemas.openxmlformats.org/officeDocument/2006/relationships/hyperlink" Id="rId55"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2024-08-18T15:31:32Z</dcterms:created>
  <dcterms:modified xsi:type="dcterms:W3CDTF">2024-08-18T15:31:32Z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