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 xml:space="preserve">`timescale 1ns / 1ns // `timescale time_unit/time_precision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 xml:space="preserve">//////////////////////////////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 xml:space="preserve">// TOP MODULE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 xml:space="preserve">//////////////////////////////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 xml:space="preserve">module project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 xml:space="preserve">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ab/>
        <w:t xml:space="preserve">SW,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ab/>
        <w:t xml:space="preserve">KEY,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ab/>
        <w:t xml:space="preserve">CLOCK_50,</w:t>
        <w:tab/>
        <w:tab/>
        <w:tab/>
        <w:tab/>
        <w:tab/>
        <w:tab/>
        <w:t xml:space="preserve">//</w:t>
        <w:tab/>
        <w:t xml:space="preserve">On Board 50 MHz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ab/>
        <w:t xml:space="preserve">// Your inputs and outputs here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ab/>
        <w:t xml:space="preserve">// The ports below are for the VGA output.  Do not change.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ab/>
        <w:t xml:space="preserve">VGA_CLK,   </w:t>
        <w:tab/>
        <w:tab/>
        <w:tab/>
        <w:tab/>
        <w:tab/>
        <w:tab/>
        <w:t xml:space="preserve">//</w:t>
        <w:tab/>
        <w:t xml:space="preserve">VGA Clock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ab/>
        <w:t xml:space="preserve">VGA_HS,</w:t>
        <w:tab/>
        <w:tab/>
        <w:tab/>
        <w:tab/>
        <w:tab/>
        <w:tab/>
        <w:tab/>
        <w:t xml:space="preserve">//</w:t>
        <w:tab/>
        <w:t xml:space="preserve">VGA H_SYNC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ab/>
        <w:t xml:space="preserve">VGA_VS,</w:t>
        <w:tab/>
        <w:tab/>
        <w:tab/>
        <w:tab/>
        <w:tab/>
        <w:tab/>
        <w:tab/>
        <w:t xml:space="preserve">//</w:t>
        <w:tab/>
        <w:t xml:space="preserve">VGA V_SYNC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ab/>
        <w:t xml:space="preserve">VGA_BLANK_N,</w:t>
        <w:tab/>
        <w:tab/>
        <w:tab/>
        <w:tab/>
        <w:tab/>
        <w:tab/>
        <w:t xml:space="preserve">//</w:t>
        <w:tab/>
        <w:t xml:space="preserve">VGA BLANK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ab/>
        <w:t xml:space="preserve">VGA_SYNC_N,</w:t>
        <w:tab/>
        <w:tab/>
        <w:tab/>
        <w:tab/>
        <w:tab/>
        <w:tab/>
        <w:t xml:space="preserve">//</w:t>
        <w:tab/>
        <w:t xml:space="preserve">VGA SYNC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ab/>
        <w:t xml:space="preserve">VGA_R,   </w:t>
        <w:tab/>
        <w:tab/>
        <w:tab/>
        <w:tab/>
        <w:tab/>
        <w:tab/>
        <w:t xml:space="preserve">//</w:t>
        <w:tab/>
        <w:t xml:space="preserve">VGA Red[9:0]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ab/>
        <w:t xml:space="preserve">VGA_G,</w:t>
        <w:tab/>
        <w:t xml:space="preserve"> </w:t>
        <w:tab/>
        <w:tab/>
        <w:tab/>
        <w:tab/>
        <w:tab/>
        <w:tab/>
        <w:t xml:space="preserve">//</w:t>
        <w:tab/>
        <w:t xml:space="preserve">VGA Green[9:0]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ab/>
        <w:t xml:space="preserve">VGA_B   </w:t>
        <w:tab/>
        <w:tab/>
        <w:tab/>
        <w:tab/>
        <w:tab/>
        <w:tab/>
        <w:t xml:space="preserve">//</w:t>
        <w:tab/>
        <w:t xml:space="preserve">VGA Blue[9:0]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 xml:space="preserve">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 xml:space="preserve">input [9:0] SW;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 xml:space="preserve">input [3:0] KEY;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 xml:space="preserve">input</w:t>
        <w:tab/>
        <w:tab/>
        <w:tab/>
        <w:t xml:space="preserve">CLOCK_50;</w:t>
        <w:tab/>
        <w:tab/>
        <w:tab/>
        <w:tab/>
        <w:t xml:space="preserve">//</w:t>
        <w:tab/>
        <w:t xml:space="preserve">50 MHz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 xml:space="preserve">// Declare your inputs and outputs here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 xml:space="preserve">// Do not change the following outputs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 xml:space="preserve">output</w:t>
        <w:tab/>
        <w:tab/>
        <w:tab/>
        <w:t xml:space="preserve">VGA_CLK;   </w:t>
        <w:tab/>
        <w:tab/>
        <w:tab/>
        <w:tab/>
        <w:t xml:space="preserve">//</w:t>
        <w:tab/>
        <w:t xml:space="preserve">VGA Clock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 xml:space="preserve">output</w:t>
        <w:tab/>
        <w:tab/>
        <w:tab/>
        <w:t xml:space="preserve">VGA_HS;</w:t>
        <w:tab/>
        <w:tab/>
        <w:tab/>
        <w:tab/>
        <w:tab/>
        <w:t xml:space="preserve">//</w:t>
        <w:tab/>
        <w:t xml:space="preserve">VGA H_SYNC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 xml:space="preserve">output</w:t>
        <w:tab/>
        <w:tab/>
        <w:tab/>
        <w:t xml:space="preserve">VGA_VS;</w:t>
        <w:tab/>
        <w:tab/>
        <w:tab/>
        <w:tab/>
        <w:tab/>
        <w:t xml:space="preserve">//</w:t>
        <w:tab/>
        <w:t xml:space="preserve">VGA V_SYNC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 xml:space="preserve">output</w:t>
        <w:tab/>
        <w:tab/>
        <w:tab/>
        <w:t xml:space="preserve">VGA_BLANK_N;</w:t>
        <w:tab/>
        <w:tab/>
        <w:tab/>
        <w:tab/>
        <w:t xml:space="preserve">//</w:t>
        <w:tab/>
        <w:t xml:space="preserve">VGA BLANK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 xml:space="preserve">output</w:t>
        <w:tab/>
        <w:tab/>
        <w:tab/>
        <w:t xml:space="preserve">VGA_SYNC_N;</w:t>
        <w:tab/>
        <w:tab/>
        <w:tab/>
        <w:tab/>
        <w:t xml:space="preserve">//</w:t>
        <w:tab/>
        <w:t xml:space="preserve">VGA SYNC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 xml:space="preserve">output</w:t>
        <w:tab/>
        <w:t xml:space="preserve">[9:0]</w:t>
        <w:tab/>
        <w:t xml:space="preserve">VGA_R;   </w:t>
        <w:tab/>
        <w:tab/>
        <w:tab/>
        <w:tab/>
        <w:t xml:space="preserve">//</w:t>
        <w:tab/>
        <w:t xml:space="preserve">VGA Red[9:0]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 xml:space="preserve">output</w:t>
        <w:tab/>
        <w:t xml:space="preserve">[9:0]</w:t>
        <w:tab/>
        <w:t xml:space="preserve">VGA_G;</w:t>
        <w:tab/>
        <w:t xml:space="preserve"> </w:t>
        <w:tab/>
        <w:tab/>
        <w:tab/>
        <w:tab/>
        <w:t xml:space="preserve">//</w:t>
        <w:tab/>
        <w:t xml:space="preserve">VGA Green[9:0]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 xml:space="preserve">output</w:t>
        <w:tab/>
        <w:t xml:space="preserve">[9:0]</w:t>
        <w:tab/>
        <w:t xml:space="preserve">VGA_B;   </w:t>
        <w:tab/>
        <w:tab/>
        <w:tab/>
        <w:tab/>
        <w:t xml:space="preserve">//</w:t>
        <w:tab/>
        <w:t xml:space="preserve">VGA Blue[9:0]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 xml:space="preserve">wire resetn;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 xml:space="preserve">assign resetn = KEY[0];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 xml:space="preserve">// Create the colour, x, y and writeEn wires that are inputs to the controller.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 xml:space="preserve">wire [2:0] colour;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 xml:space="preserve">wire [7:0] 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 xml:space="preserve">wire [6:0] 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 xml:space="preserve">wire writeEn;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 xml:space="preserve">// Create an Instance of a VGA controller - there can be only one!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 xml:space="preserve">// Define the number of colours as well as the initial background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 xml:space="preserve">// image file (.MIF) for the controller.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 xml:space="preserve">vga_adapter VGA(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ab/>
        <w:tab/>
        <w:t xml:space="preserve">.resetn(resetn),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ab/>
        <w:tab/>
        <w:t xml:space="preserve">.clock(CLOCK_50),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ab/>
        <w:tab/>
        <w:t xml:space="preserve">.colour(colour),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ab/>
        <w:tab/>
        <w:t xml:space="preserve">.x(x),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ab/>
        <w:tab/>
        <w:t xml:space="preserve">.y(y),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ab/>
        <w:tab/>
        <w:t xml:space="preserve">.plot(writeEn),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ab/>
        <w:tab/>
        <w:t xml:space="preserve">/* Signals for the DAC to drive the monitor. */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ab/>
        <w:tab/>
        <w:t xml:space="preserve">.VGA_R(VGA_R),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ab/>
        <w:tab/>
        <w:t xml:space="preserve">.VGA_G(VGA_G),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ab/>
        <w:tab/>
        <w:t xml:space="preserve">.VGA_B(VGA_B),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ab/>
        <w:tab/>
        <w:t xml:space="preserve">.VGA_HS(VGA_HS),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ab/>
        <w:tab/>
        <w:t xml:space="preserve">.VGA_VS(VGA_VS),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ab/>
        <w:tab/>
        <w:t xml:space="preserve">.VGA_BLANK(VGA_BLANK_N),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ab/>
        <w:tab/>
        <w:t xml:space="preserve">.VGA_SYNC(VGA_SYNC_N),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ab/>
        <w:tab/>
        <w:t xml:space="preserve">.VGA_CLK(VGA_CLK));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ab/>
        <w:t xml:space="preserve">defparam VGA.RESOLUTION = "160x120";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ab/>
        <w:t xml:space="preserve">defparam VGA.MONOCHROME = "FALSE";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ab/>
        <w:t xml:space="preserve">defparam VGA.BITS_PER_COLOUR_CHANNEL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ab/>
        <w:t xml:space="preserve">defparam VGA.BACKGROUND_IMAGE = "black.mif";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 xml:space="preserve">// Put your code here. Your code should produce signals x,y,colour and writeEn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 xml:space="preserve">// for the VGA controller, in addition to any other functionality your design may require.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 xml:space="preserve">/*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 xml:space="preserve">posX, posY : coords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 xml:space="preserve">col : colour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 xml:space="preserve">opX, opY : selection alu operations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 xml:space="preserve">selX, selY, selCol : select what input connects to data path's X reg, Y reg, colour reg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 xml:space="preserve">ldX, ldY, ldCol : enable X reg, Y reg, colour reg to load input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 xml:space="preserve">*/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 xml:space="preserve">wire [7:0] posX;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 xml:space="preserve">wire [6:0] posY;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 xml:space="preserve">wire [2:0] col, opX, opY;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 xml:space="preserve">wire [1:0] selX, selY;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 xml:space="preserve">wire selCol, ldX, ldY, ldCol;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 xml:space="preserve">control c0(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ab/>
        <w:t xml:space="preserve">SW[0], SW[1], SW[2], SW[3], SW[4], KEY[0], CLOCK_50, posX, posY,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ab/>
        <w:t xml:space="preserve">col, opX, opY, selX, selY, selCol,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ab/>
        <w:t xml:space="preserve">ldX, ldY, ldCol, writeEn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ab/>
        <w:t xml:space="preserve">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 xml:space="preserve">data d0(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ab/>
        <w:t xml:space="preserve">posX, posY, col, opX, opY, selX, selY, selCol,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ab/>
        <w:t xml:space="preserve">ldX, ldY, ldCol, KEY[0], CLOCK_50,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ab/>
        <w:t xml:space="preserve">x, y, colour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  <w:tab/>
        <w:t xml:space="preserve">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1c4587"/>
          <w:rtl w:val="0"/>
        </w:rPr>
        <w:t xml:space="preserve">endmodule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/////////////////////////////////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// CONTROL PATH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//////////////////////////////////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module control(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enter, key_right, key_down, key_up, key_left, resetn, clock, posX, posY,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col, opX, opY, selX, selY, selCol,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ldX, ldY, ldCol, plot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input enter, key_up, key_left, key_right, key_down, resetn, clock;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output reg [7:0] posX;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output reg [6:0] posY;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output reg [2:0] col, opX, opY;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output reg [1:0] selX, selY;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output reg selCol, ldX, ldY, ldCol, plot;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reg [4:0] current, next;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reg [7:0] countX;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reg [6:0] countY;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reg resX, resY, enX, enY;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reg playerX, playerY;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localparam </w:t>
        <w:tab/>
        <w:t xml:space="preserve">IDLE = 4’b0000;</w:t>
      </w:r>
    </w:p>
    <w:p w:rsidR="00000000" w:rsidDel="00000000" w:rsidP="00000000" w:rsidRDefault="00000000" w:rsidRPr="00000000">
      <w:pPr>
        <w:spacing w:line="240" w:lineRule="auto"/>
        <w:ind w:left="1440" w:firstLine="720"/>
        <w:contextualSpacing w:val="0"/>
      </w:pPr>
      <w:r w:rsidDel="00000000" w:rsidR="00000000" w:rsidRPr="00000000">
        <w:rPr>
          <w:color w:val="38761d"/>
          <w:rtl w:val="0"/>
        </w:rPr>
        <w:t xml:space="preserve">DRAW_BB = 4’b0001,</w:t>
        <w:tab/>
        <w:tab/>
        <w:tab/>
      </w:r>
    </w:p>
    <w:p w:rsidR="00000000" w:rsidDel="00000000" w:rsidP="00000000" w:rsidRDefault="00000000" w:rsidRPr="00000000">
      <w:pPr>
        <w:spacing w:line="240" w:lineRule="auto"/>
        <w:ind w:left="1440" w:firstLine="720"/>
        <w:contextualSpacing w:val="0"/>
      </w:pPr>
      <w:r w:rsidDel="00000000" w:rsidR="00000000" w:rsidRPr="00000000">
        <w:rPr>
          <w:color w:val="38761d"/>
          <w:rtl w:val="0"/>
        </w:rPr>
        <w:t xml:space="preserve">WAIT_INPUT = 4’b0010,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UP = 4’b0011,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DOWN = 4’b0100,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LEFT = 4’b0101,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RIGHT = 4’b0110,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PLACE = 4’b0111,</w:t>
      </w:r>
    </w:p>
    <w:p w:rsidR="00000000" w:rsidDel="00000000" w:rsidP="00000000" w:rsidRDefault="00000000" w:rsidRPr="00000000">
      <w:pPr>
        <w:spacing w:line="240" w:lineRule="auto"/>
        <w:ind w:left="1440" w:firstLine="720"/>
        <w:contextualSpacing w:val="0"/>
      </w:pPr>
      <w:r w:rsidDel="00000000" w:rsidR="00000000" w:rsidRPr="00000000">
        <w:rPr>
          <w:color w:val="38761d"/>
          <w:rtl w:val="0"/>
        </w:rPr>
        <w:t xml:space="preserve">DRAW_BORDER = 4'b1000,</w:t>
      </w:r>
    </w:p>
    <w:p w:rsidR="00000000" w:rsidDel="00000000" w:rsidP="00000000" w:rsidRDefault="00000000" w:rsidRPr="00000000">
      <w:pPr>
        <w:spacing w:line="240" w:lineRule="auto"/>
        <w:ind w:left="1440" w:firstLine="720"/>
        <w:contextualSpacing w:val="0"/>
      </w:pPr>
      <w:r w:rsidDel="00000000" w:rsidR="00000000" w:rsidRPr="00000000">
        <w:rPr>
          <w:color w:val="38761d"/>
          <w:rtl w:val="0"/>
        </w:rPr>
        <w:t xml:space="preserve">BORDER_T  = 4'b1000,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BORDER_R  = 4'b1000,</w:t>
      </w:r>
    </w:p>
    <w:p w:rsidR="00000000" w:rsidDel="00000000" w:rsidP="00000000" w:rsidRDefault="00000000" w:rsidRPr="00000000">
      <w:pPr>
        <w:spacing w:line="240" w:lineRule="auto"/>
        <w:ind w:left="1440" w:firstLine="720"/>
        <w:contextualSpacing w:val="0"/>
      </w:pPr>
      <w:r w:rsidDel="00000000" w:rsidR="00000000" w:rsidRPr="00000000">
        <w:rPr>
          <w:color w:val="38761d"/>
          <w:rtl w:val="0"/>
        </w:rPr>
        <w:t xml:space="preserve">BORDER_B  = 4'b1000,</w:t>
      </w:r>
    </w:p>
    <w:p w:rsidR="00000000" w:rsidDel="00000000" w:rsidP="00000000" w:rsidRDefault="00000000" w:rsidRPr="00000000">
      <w:pPr>
        <w:spacing w:line="240" w:lineRule="auto"/>
        <w:ind w:left="1440" w:firstLine="720"/>
        <w:contextualSpacing w:val="0"/>
      </w:pPr>
      <w:r w:rsidDel="00000000" w:rsidR="00000000" w:rsidRPr="00000000">
        <w:rPr>
          <w:color w:val="38761d"/>
          <w:rtl w:val="0"/>
        </w:rPr>
        <w:t xml:space="preserve">BORDER_L  = 4'b1000;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color w:val="38761d"/>
          <w:rtl w:val="0"/>
        </w:rPr>
        <w:t xml:space="preserve">//Circuit A - determine next state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color w:val="38761d"/>
          <w:rtl w:val="0"/>
        </w:rPr>
        <w:t xml:space="preserve">always @(*)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color w:val="38761d"/>
          <w:rtl w:val="0"/>
        </w:rPr>
        <w:t xml:space="preserve">begin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case (current)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IDLE: begin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if (enter == 1) next = DRAW_BB;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else next = IDLE;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DRAW_BB: begin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if (xCoord &lt; 7 &amp; yCoord &lt; 7) next = DRAW_BB;</w:t>
        <w:tab/>
        <w:tab/>
        <w:tab/>
        <w:tab/>
        <w:tab/>
        <w:tab/>
        <w:t xml:space="preserve">else next = WAIT_INPUT;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WAIT_INPUT: begin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if (key_up == 1) next = UP;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else if (key_down == 1) next = DOWN;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else if (key_left == 1) next = LEFT;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else if (key_right == 1) next = RIGHT;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else if (key_enter == 1) next = PLACE;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else next = WAIT_INPUT;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UP: begin</w:t>
      </w:r>
    </w:p>
    <w:p w:rsidR="00000000" w:rsidDel="00000000" w:rsidP="00000000" w:rsidRDefault="00000000" w:rsidRPr="00000000">
      <w:pPr>
        <w:spacing w:line="240" w:lineRule="auto"/>
        <w:ind w:left="2160" w:firstLine="720"/>
        <w:contextualSpacing w:val="0"/>
      </w:pPr>
      <w:r w:rsidDel="00000000" w:rsidR="00000000" w:rsidRPr="00000000">
        <w:rPr>
          <w:color w:val="38761d"/>
          <w:rtl w:val="0"/>
        </w:rPr>
        <w:t xml:space="preserve">if (key_up == 1) next = UP;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else next = DRAW_BORDER;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DOWN: begin</w:t>
      </w:r>
    </w:p>
    <w:p w:rsidR="00000000" w:rsidDel="00000000" w:rsidP="00000000" w:rsidRDefault="00000000" w:rsidRPr="00000000">
      <w:pPr>
        <w:spacing w:line="240" w:lineRule="auto"/>
        <w:ind w:left="2160" w:firstLine="720"/>
        <w:contextualSpacing w:val="0"/>
      </w:pPr>
      <w:r w:rsidDel="00000000" w:rsidR="00000000" w:rsidRPr="00000000">
        <w:rPr>
          <w:color w:val="38761d"/>
          <w:rtl w:val="0"/>
        </w:rPr>
        <w:t xml:space="preserve">if (key_down == 1) next = DOWN;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else next = DRAW_BORDER;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LEFT: begin</w:t>
      </w:r>
    </w:p>
    <w:p w:rsidR="00000000" w:rsidDel="00000000" w:rsidP="00000000" w:rsidRDefault="00000000" w:rsidRPr="00000000">
      <w:pPr>
        <w:spacing w:line="240" w:lineRule="auto"/>
        <w:ind w:left="2160" w:firstLine="720"/>
        <w:contextualSpacing w:val="0"/>
      </w:pPr>
      <w:r w:rsidDel="00000000" w:rsidR="00000000" w:rsidRPr="00000000">
        <w:rPr>
          <w:color w:val="38761d"/>
          <w:rtl w:val="0"/>
        </w:rPr>
        <w:t xml:space="preserve">if (key_left == 1) next = LEFT;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else next = DRAW_BORDER;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RIGHT: begin</w:t>
      </w:r>
    </w:p>
    <w:p w:rsidR="00000000" w:rsidDel="00000000" w:rsidP="00000000" w:rsidRDefault="00000000" w:rsidRPr="00000000">
      <w:pPr>
        <w:spacing w:line="240" w:lineRule="auto"/>
        <w:ind w:left="2160" w:firstLine="720"/>
        <w:contextualSpacing w:val="0"/>
      </w:pPr>
      <w:r w:rsidDel="00000000" w:rsidR="00000000" w:rsidRPr="00000000">
        <w:rPr>
          <w:color w:val="38761d"/>
          <w:rtl w:val="0"/>
        </w:rPr>
        <w:t xml:space="preserve">if (key_right == 1) next = RIGHT;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else next = DRAW_BORDER;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PLACE: begin</w:t>
      </w:r>
    </w:p>
    <w:p w:rsidR="00000000" w:rsidDel="00000000" w:rsidP="00000000" w:rsidRDefault="00000000" w:rsidRPr="00000000">
      <w:pPr>
        <w:spacing w:line="240" w:lineRule="auto"/>
        <w:ind w:left="2160" w:firstLine="720"/>
        <w:contextualSpacing w:val="0"/>
      </w:pPr>
      <w:r w:rsidDel="00000000" w:rsidR="00000000" w:rsidRPr="00000000">
        <w:rPr>
          <w:color w:val="38761d"/>
          <w:rtl w:val="0"/>
        </w:rPr>
        <w:t xml:space="preserve">next = WAIT_INPUT;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 xml:space="preserve">end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 xml:space="preserve">DRAW_BORDER: begin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next = BORDER_T;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 xml:space="preserve">end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 xml:space="preserve">BORDER_T: begin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if (countX &lt; 7) next = BORDER_T;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else next = BORDER_R;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 xml:space="preserve">end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 xml:space="preserve">BORDER_R: begin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if (countY &lt; 7) next = BORDER_R;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else next = BORDER_B;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 xml:space="preserve">end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 xml:space="preserve">BORDER_B: begin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if (countX &lt; 7) next = BORDER_B;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else next = BORDER_L;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 xml:space="preserve">end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 xml:space="preserve">BORDER_L: begin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if (countY &lt; 7) next = BORDER_L;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else next = WAIT_INPUT;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 xml:space="preserve">end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endcase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38761d"/>
          <w:rtl w:val="0"/>
        </w:rPr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color w:val="38761d"/>
          <w:rtl w:val="0"/>
        </w:rPr>
        <w:t xml:space="preserve">//Circuit B - determine outputs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always @ (*)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posX = 8'b00000000;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posY = 7'b0000000;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col = 3'b000;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opX = 3'b000;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opY = 3'b000;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selX = 2'b00;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selY = 2'b00;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selCol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ldX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ldY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ldCol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plot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resX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resY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enX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enY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case (current)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IDLE: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playerX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playerY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DRAW_BB: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drawX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drawY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plot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posX = 41 + 10*xCoord + bxX;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posY = 36 + 10*yCoord + bxY;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col = 3’b010;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ldX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ldY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ldCol =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UP: begin</w:t>
      </w:r>
    </w:p>
    <w:p w:rsidR="00000000" w:rsidDel="00000000" w:rsidP="00000000" w:rsidRDefault="00000000" w:rsidRPr="00000000">
      <w:pPr>
        <w:spacing w:line="240" w:lineRule="auto"/>
        <w:ind w:left="2160" w:firstLine="720"/>
        <w:contextualSpacing w:val="0"/>
      </w:pPr>
      <w:r w:rsidDel="00000000" w:rsidR="00000000" w:rsidRPr="00000000">
        <w:rPr>
          <w:color w:val="38761d"/>
          <w:rtl w:val="0"/>
        </w:rPr>
        <w:t xml:space="preserve">if (playerY &gt; 0) playerY = playerY - 1;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DOWN: begin</w:t>
      </w:r>
    </w:p>
    <w:p w:rsidR="00000000" w:rsidDel="00000000" w:rsidP="00000000" w:rsidRDefault="00000000" w:rsidRPr="00000000">
      <w:pPr>
        <w:spacing w:line="240" w:lineRule="auto"/>
        <w:ind w:left="2160" w:firstLine="720"/>
        <w:contextualSpacing w:val="0"/>
      </w:pPr>
      <w:r w:rsidDel="00000000" w:rsidR="00000000" w:rsidRPr="00000000">
        <w:rPr>
          <w:color w:val="38761d"/>
          <w:rtl w:val="0"/>
        </w:rPr>
        <w:t xml:space="preserve">if (playerY &lt; 7) playerY = playerY + 1;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LEFT: begin</w:t>
      </w:r>
    </w:p>
    <w:p w:rsidR="00000000" w:rsidDel="00000000" w:rsidP="00000000" w:rsidRDefault="00000000" w:rsidRPr="00000000">
      <w:pPr>
        <w:spacing w:line="240" w:lineRule="auto"/>
        <w:ind w:left="2160" w:firstLine="720"/>
        <w:contextualSpacing w:val="0"/>
      </w:pPr>
      <w:r w:rsidDel="00000000" w:rsidR="00000000" w:rsidRPr="00000000">
        <w:rPr>
          <w:color w:val="38761d"/>
          <w:rtl w:val="0"/>
        </w:rPr>
        <w:t xml:space="preserve">if (playerX &gt; 0) playerX = playerX - 1;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RIGHT: begin</w:t>
      </w:r>
    </w:p>
    <w:p w:rsidR="00000000" w:rsidDel="00000000" w:rsidP="00000000" w:rsidRDefault="00000000" w:rsidRPr="00000000">
      <w:pPr>
        <w:spacing w:line="240" w:lineRule="auto"/>
        <w:ind w:left="2160" w:firstLine="720"/>
        <w:contextualSpacing w:val="0"/>
      </w:pPr>
      <w:r w:rsidDel="00000000" w:rsidR="00000000" w:rsidRPr="00000000">
        <w:rPr>
          <w:color w:val="38761d"/>
          <w:rtl w:val="0"/>
        </w:rPr>
        <w:t xml:space="preserve">if (playerX &lt; 7) playerX = playerX + 1;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PLACE: begin</w:t>
      </w:r>
    </w:p>
    <w:p w:rsidR="00000000" w:rsidDel="00000000" w:rsidP="00000000" w:rsidRDefault="00000000" w:rsidRPr="00000000">
      <w:pPr>
        <w:spacing w:line="240" w:lineRule="auto"/>
        <w:ind w:left="216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 xml:space="preserve">end</w:t>
      </w:r>
    </w:p>
    <w:p w:rsidR="00000000" w:rsidDel="00000000" w:rsidP="00000000" w:rsidRDefault="00000000" w:rsidRPr="00000000">
      <w:pPr>
        <w:spacing w:line="240" w:lineRule="auto"/>
        <w:ind w:left="1440" w:firstLine="720"/>
        <w:contextualSpacing w:val="0"/>
      </w:pPr>
      <w:r w:rsidDel="00000000" w:rsidR="00000000" w:rsidRPr="00000000">
        <w:rPr>
          <w:color w:val="38761d"/>
          <w:rtl w:val="0"/>
        </w:rPr>
        <w:t xml:space="preserve">DRAW_BORDER: begin</w:t>
      </w:r>
    </w:p>
    <w:p w:rsidR="00000000" w:rsidDel="00000000" w:rsidP="00000000" w:rsidRDefault="00000000" w:rsidRPr="00000000">
      <w:pPr>
        <w:spacing w:line="240" w:lineRule="auto"/>
        <w:ind w:left="1440" w:firstLine="720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posX = 40 + 10 * playerX;</w:t>
      </w:r>
    </w:p>
    <w:p w:rsidR="00000000" w:rsidDel="00000000" w:rsidP="00000000" w:rsidRDefault="00000000" w:rsidRPr="00000000">
      <w:pPr>
        <w:spacing w:line="240" w:lineRule="auto"/>
        <w:ind w:left="1440" w:firstLine="720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posY = 35 + 10 * playerY;</w:t>
      </w:r>
    </w:p>
    <w:p w:rsidR="00000000" w:rsidDel="00000000" w:rsidP="00000000" w:rsidRDefault="00000000" w:rsidRPr="00000000">
      <w:pPr>
        <w:spacing w:line="240" w:lineRule="auto"/>
        <w:ind w:left="1440" w:firstLine="720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col = 3'b100;</w:t>
      </w:r>
    </w:p>
    <w:p w:rsidR="00000000" w:rsidDel="00000000" w:rsidP="00000000" w:rsidRDefault="00000000" w:rsidRPr="00000000">
      <w:pPr>
        <w:spacing w:line="240" w:lineRule="auto"/>
        <w:ind w:left="1440" w:firstLine="720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ldX = 1;</w:t>
      </w:r>
    </w:p>
    <w:p w:rsidR="00000000" w:rsidDel="00000000" w:rsidP="00000000" w:rsidRDefault="00000000" w:rsidRPr="00000000">
      <w:pPr>
        <w:spacing w:line="240" w:lineRule="auto"/>
        <w:ind w:left="1440" w:firstLine="720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ldY = 1;</w:t>
      </w:r>
    </w:p>
    <w:p w:rsidR="00000000" w:rsidDel="00000000" w:rsidP="00000000" w:rsidRDefault="00000000" w:rsidRPr="00000000">
      <w:pPr>
        <w:spacing w:line="240" w:lineRule="auto"/>
        <w:ind w:left="1440" w:firstLine="720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ldCol = 1;</w:t>
      </w:r>
    </w:p>
    <w:p w:rsidR="00000000" w:rsidDel="00000000" w:rsidP="00000000" w:rsidRDefault="00000000" w:rsidRPr="00000000">
      <w:pPr>
        <w:spacing w:line="240" w:lineRule="auto"/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440" w:firstLine="720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resX = 1;</w:t>
      </w:r>
    </w:p>
    <w:p w:rsidR="00000000" w:rsidDel="00000000" w:rsidP="00000000" w:rsidRDefault="00000000" w:rsidRPr="00000000">
      <w:pPr>
        <w:spacing w:line="240" w:lineRule="auto"/>
        <w:ind w:left="1440" w:firstLine="720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resY = 1;</w:t>
      </w:r>
    </w:p>
    <w:p w:rsidR="00000000" w:rsidDel="00000000" w:rsidP="00000000" w:rsidRDefault="00000000" w:rsidRPr="00000000">
      <w:pPr>
        <w:spacing w:line="240" w:lineRule="auto"/>
        <w:ind w:left="1440" w:firstLine="720"/>
        <w:contextualSpacing w:val="0"/>
      </w:pPr>
      <w:r w:rsidDel="00000000" w:rsidR="00000000" w:rsidRPr="00000000">
        <w:rPr>
          <w:color w:val="38761d"/>
          <w:rtl w:val="0"/>
        </w:rPr>
        <w:t xml:space="preserve">end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 xml:space="preserve">BORDER_T: begin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selX = 2'b01;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ldX = 1;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plot = 1;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enX = 1;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 xml:space="preserve">end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 xml:space="preserve">BORDER_R: begin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selY = 2'b01;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ldY = 1;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plot = 1;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enY = 1;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resX = 1;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 xml:space="preserve">end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 xml:space="preserve">BORDER_B: begin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selX = 2'b01;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ldX = 1;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opX = 3'b001;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plot = 1;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enX = 1;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resY = 1;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 xml:space="preserve">end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 xml:space="preserve">BORDER_L: begin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selY = 2'b01;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ldY = 1;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opY  =3'b001;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plot = 1;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enY = 1;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</w:pPr>
      <w:r w:rsidDel="00000000" w:rsidR="00000000" w:rsidRPr="00000000">
        <w:rPr>
          <w:color w:val="38761d"/>
          <w:rtl w:val="0"/>
        </w:rPr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endcase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color w:val="38761d"/>
          <w:rtl w:val="0"/>
        </w:rPr>
        <w:t xml:space="preserve">//State FFs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color w:val="38761d"/>
          <w:rtl w:val="0"/>
        </w:rPr>
        <w:t xml:space="preserve">always @ (posedge clock)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if (resetn == 0)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current &lt;= IDLE;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else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current &lt;= next;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//x pixel board counter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always @(posedge)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if (reset == 0 | bxX == 7)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bxX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else if (drawX == 1 &amp; bxX &lt; 7)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bxX &lt;= bxX + 1;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// x coord counter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always @(posedge)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if (reset == 0 | xCoord == 7)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xCoord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else if (xCoord &lt; 7 &amp; bxX == 7 &amp; bxY == 7)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xCoord &lt;= xCoord + 1;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//y pixel board counter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always @(posedge)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if (reset == 0 | bxY == 7)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bxY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else if (drawY == 1 &amp; bxY &lt; 7 &amp; bxX == 7)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bxY &lt;= bxY + 1;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// y coord counter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always @(posedge)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if (reset == 0 | yCoord == 7)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yCoord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else if (yCoord  &lt; 7 &amp; xCoord == 7 &amp; bxY == 7 &amp; bxX == 7)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yCoord &lt;= yCoord + 1;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//Pixel counters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always @ (posedge clock)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if (resetn == 0)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countX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countY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else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if (resX == 1)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countX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else if (enX == 1)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countX &lt;= countX + 1;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if (resY == 1)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countY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 xml:space="preserve">else if (enY == 1)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ab/>
        <w:tab/>
        <w:t xml:space="preserve">countY &lt;= countY + 1;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t xml:space="preserve">endmodule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 xml:space="preserve">/////////////////////////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 xml:space="preserve">// DATA PATH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 xml:space="preserve">/////////////////////////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 xml:space="preserve">module data(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ab/>
        <w:t xml:space="preserve">inX, inY, inCol, opX, opY, selX, selY, selCol,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ab/>
        <w:t xml:space="preserve">ldX, ldY, ldCol, resetn, clock,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ab/>
        <w:t xml:space="preserve">outX, outY, outCol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ab/>
        <w:t xml:space="preserve">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 xml:space="preserve">input [7:0] inX;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 xml:space="preserve">input [6:0] inY;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 xml:space="preserve">input [2:0] inCol, opX, opY;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 xml:space="preserve">input [1:0] selX, selY;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 xml:space="preserve">input selCol, ldX, ldY, ldCol, resetn, clock;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 xml:space="preserve">output [7:0] outX;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 xml:space="preserve">output [6:0] outY;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 xml:space="preserve">output [2:0] outCol;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 xml:space="preserve">reg [7:0] regX;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 xml:space="preserve">reg [6:0] regY;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 xml:space="preserve">reg [2:0] regCol;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 xml:space="preserve">reg [7:0] aluX;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 xml:space="preserve">reg [6:0] aluY;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 xml:space="preserve">assign outX = regX;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 xml:space="preserve">assign outY = regY;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 xml:space="preserve">assign outCol = regCol;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 xml:space="preserve">//regX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 xml:space="preserve">always @ (posedge clock)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ab/>
        <w:t xml:space="preserve">if (resetn == 0)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ab/>
        <w:tab/>
        <w:t xml:space="preserve">regX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ab/>
        <w:t xml:space="preserve">else if (ldX == 1)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ab/>
        <w:tab/>
        <w:t xml:space="preserve">case (selX)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ab/>
        <w:tab/>
        <w:tab/>
        <w:t xml:space="preserve">2'b00: regX &lt;= inX;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ab/>
        <w:tab/>
        <w:tab/>
        <w:t xml:space="preserve">2'b01: regX &lt;= aluX;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ab/>
        <w:tab/>
        <w:tab/>
        <w:t xml:space="preserve">2'b10: regX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ab/>
        <w:tab/>
        <w:tab/>
        <w:t xml:space="preserve">default: regX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ab/>
        <w:tab/>
        <w:t xml:space="preserve">endcase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 xml:space="preserve">//regY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 xml:space="preserve">always @ (posedge clock)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ab/>
        <w:t xml:space="preserve">if (resetn == 0)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ab/>
        <w:tab/>
        <w:t xml:space="preserve">regY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ab/>
        <w:t xml:space="preserve">else if (ldY == 1)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ab/>
        <w:tab/>
        <w:t xml:space="preserve">case (selY)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ab/>
        <w:tab/>
        <w:tab/>
        <w:t xml:space="preserve">2'b00: regY &lt;= inY;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ab/>
        <w:tab/>
        <w:tab/>
        <w:t xml:space="preserve">2'b01: regY &lt;=aluY;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ab/>
        <w:tab/>
        <w:tab/>
        <w:t xml:space="preserve">2'b10: regY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ab/>
        <w:tab/>
        <w:tab/>
        <w:t xml:space="preserve">default: regY &lt;=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ab/>
        <w:tab/>
        <w:t xml:space="preserve">endcase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 xml:space="preserve">//regCol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 xml:space="preserve">always @ (posedge clock)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ab/>
        <w:t xml:space="preserve">if (resetn == 0)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ab/>
        <w:tab/>
        <w:t xml:space="preserve">regCol &lt;= 3'b000;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ab/>
        <w:t xml:space="preserve">else if (ldCol == 1)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ab/>
        <w:tab/>
        <w:t xml:space="preserve">case (selCol)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ab/>
        <w:tab/>
        <w:tab/>
        <w:t xml:space="preserve">1'b0: regCol &lt;= inCol;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ab/>
        <w:tab/>
        <w:tab/>
        <w:t xml:space="preserve">1'b1: regCol &lt;= 3'b000;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ab/>
        <w:tab/>
        <w:tab/>
        <w:t xml:space="preserve">default: regCol &lt;= 3'b000;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ab/>
        <w:tab/>
        <w:t xml:space="preserve">endcase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 xml:space="preserve">//aluX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 xml:space="preserve">always @ (*)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ab/>
        <w:t xml:space="preserve">case (opX)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ab/>
        <w:tab/>
        <w:t xml:space="preserve">3'b000: aluX = regX + 1;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ab/>
        <w:tab/>
        <w:t xml:space="preserve">3'b001: aluX = regX - 1;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ab/>
        <w:t xml:space="preserve">endcase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 xml:space="preserve">//aluY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 xml:space="preserve">always @ (*) begin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ab/>
        <w:t xml:space="preserve">case (opY)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ab/>
        <w:tab/>
        <w:t xml:space="preserve">3'b000: aluY = regY + 1;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ab/>
        <w:tab/>
        <w:t xml:space="preserve">3'b001: aluY = regY - 1;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ab/>
        <w:t xml:space="preserve">endcase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a64d79"/>
          <w:rtl w:val="0"/>
        </w:rPr>
        <w:t xml:space="preserve">endmodule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