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CAB33" w14:textId="0AB6C186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03</w:t>
      </w:r>
    </w:p>
    <w:p w14:paraId="02709D25" w14:textId="77777777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IoT</w:t>
      </w:r>
    </w:p>
    <w:p w14:paraId="3C1994BA" w14:textId="7EC6FD0D" w:rsidR="00F614A9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Revisão e Prática Rasp</w:t>
      </w:r>
    </w:p>
    <w:p w14:paraId="5CC0EE28" w14:textId="77777777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</w:p>
    <w:p w14:paraId="79A5FC41" w14:textId="6FCB3BF4" w:rsidR="00417FCA" w:rsidRDefault="003A3C47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Revisão de conceitos – Micropython, Sensores, Atuadores, Resistores e PWM</w:t>
      </w:r>
    </w:p>
    <w:p w14:paraId="29030904" w14:textId="1C101E19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Exercício semáforo feito no Thonny</w:t>
      </w:r>
    </w:p>
    <w:p w14:paraId="34421BB0" w14:textId="77777777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</w:p>
    <w:p w14:paraId="447A5A31" w14:textId="62223033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Resistores – Leitura:</w:t>
      </w:r>
    </w:p>
    <w:p w14:paraId="1B8A6425" w14:textId="56CF1906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noProof/>
        </w:rPr>
        <w:drawing>
          <wp:inline distT="0" distB="0" distL="0" distR="0" wp14:anchorId="4A45575F" wp14:editId="145465E6">
            <wp:extent cx="5400040" cy="3484880"/>
            <wp:effectExtent l="0" t="0" r="0" b="1270"/>
            <wp:docPr id="552089042" name="Imagem 1" descr="O que é um Resistor? - Curto Circuito | Componentes Eletrônicos e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é um Resistor? - Curto Circuito | Componentes Eletrônicos e Arduin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13900" w14:textId="19B3CA65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Multiplicador – Cinza = x100M e Branco = x1B</w:t>
      </w:r>
    </w:p>
    <w:p w14:paraId="36061DE1" w14:textId="121C9D33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Tolerância – Verde = ±0.5% Azul = ±0.25% Violeta = ±0.01% e Cinza = ±0.05%</w:t>
      </w:r>
    </w:p>
    <w:p w14:paraId="1E3E2FDC" w14:textId="07E40BB0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Nesse caso</w:t>
      </w:r>
    </w:p>
    <w:p w14:paraId="0AC7819A" w14:textId="54D0A681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Concat(1(faixa marrom), 6(faixa azul)</w:t>
      </w:r>
      <w:r w:rsidR="00466FDF">
        <w:rPr>
          <w:rFonts w:ascii="Arial" w:hAnsi="Arial"/>
          <w:sz w:val="28"/>
          <w:szCs w:val="28"/>
        </w:rPr>
        <w:t>) = 16 ohms</w:t>
      </w:r>
    </w:p>
    <w:p w14:paraId="38D359A6" w14:textId="6810762F" w:rsidR="00466FDF" w:rsidRDefault="00417FCA" w:rsidP="00466FDF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16 x 100 ohms (faixa vermelha) = 1600 </w:t>
      </w:r>
      <w:r w:rsidRPr="00417FCA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1.6K Ohms ±5% (Faixa dourada)</w:t>
      </w:r>
    </w:p>
    <w:p w14:paraId="4F688459" w14:textId="5568D9C3" w:rsidR="00F71706" w:rsidRDefault="00F71706" w:rsidP="00F71706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Sensores e Atuadores</w:t>
      </w:r>
    </w:p>
    <w:p w14:paraId="53AEC495" w14:textId="19C72A42" w:rsidR="00C774FE" w:rsidRDefault="00C774FE" w:rsidP="00F71706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Atuadores</w:t>
      </w:r>
    </w:p>
    <w:p w14:paraId="6CFC07D5" w14:textId="41AA7D74" w:rsidR="00C774FE" w:rsidRDefault="00C774FE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Dispositivos que fazem uma ação física (ligar, desligar como o LED, movimento, rotação etc.)</w:t>
      </w:r>
      <w:r w:rsidR="00711655">
        <w:rPr>
          <w:rFonts w:ascii="Arial" w:hAnsi="Arial"/>
          <w:sz w:val="28"/>
          <w:szCs w:val="28"/>
        </w:rPr>
        <w:t xml:space="preserve"> – Resposta a comandos eletrônicos</w:t>
      </w:r>
    </w:p>
    <w:p w14:paraId="20549708" w14:textId="74054C81" w:rsidR="00711655" w:rsidRDefault="00CA4CA4" w:rsidP="00F71706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PRÁTICA COM RGB</w:t>
      </w:r>
    </w:p>
    <w:p w14:paraId="769A2553" w14:textId="77777777" w:rsidR="00CA4CA4" w:rsidRPr="00CA4CA4" w:rsidRDefault="00CA4CA4" w:rsidP="00F71706">
      <w:pPr>
        <w:rPr>
          <w:rFonts w:ascii="Arial" w:hAnsi="Arial"/>
          <w:b/>
          <w:bCs/>
          <w:sz w:val="28"/>
          <w:szCs w:val="28"/>
        </w:rPr>
      </w:pPr>
    </w:p>
    <w:p w14:paraId="7C739DF0" w14:textId="61CD3F84" w:rsidR="00B90D99" w:rsidRDefault="00B90D99" w:rsidP="00F71706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Sensores</w:t>
      </w:r>
    </w:p>
    <w:p w14:paraId="20E88DAB" w14:textId="00146997" w:rsidR="00B90D99" w:rsidRDefault="009F2219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Captam informações do ambiente e transformam em sinais elétricos que são enviados ao microcontrolador (normalmente usado para </w:t>
      </w:r>
      <w:r w:rsidR="00563809">
        <w:rPr>
          <w:rFonts w:ascii="Arial" w:hAnsi="Arial"/>
          <w:sz w:val="28"/>
          <w:szCs w:val="28"/>
        </w:rPr>
        <w:t>utilizar atuadores)</w:t>
      </w:r>
    </w:p>
    <w:p w14:paraId="47DAC925" w14:textId="1A3A11E1" w:rsidR="00C82288" w:rsidRDefault="00563809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Ex.: Potenciômetro</w:t>
      </w:r>
      <w:r w:rsidR="009D7CFE">
        <w:rPr>
          <w:rFonts w:ascii="Arial" w:hAnsi="Arial"/>
          <w:sz w:val="28"/>
          <w:szCs w:val="28"/>
        </w:rPr>
        <w:t>, sensor de temperatura (DHT22), sensor ultrassônico</w:t>
      </w:r>
      <w:r w:rsidR="0020282E">
        <w:rPr>
          <w:rFonts w:ascii="Arial" w:hAnsi="Arial"/>
          <w:sz w:val="28"/>
          <w:szCs w:val="28"/>
        </w:rPr>
        <w:t xml:space="preserve">, </w:t>
      </w:r>
      <w:r w:rsidR="00DA6F5F">
        <w:rPr>
          <w:rFonts w:ascii="Arial" w:hAnsi="Arial"/>
          <w:sz w:val="28"/>
          <w:szCs w:val="28"/>
        </w:rPr>
        <w:t>p</w:t>
      </w:r>
      <w:r w:rsidR="0020282E">
        <w:rPr>
          <w:rFonts w:ascii="Arial" w:hAnsi="Arial"/>
          <w:sz w:val="28"/>
          <w:szCs w:val="28"/>
        </w:rPr>
        <w:t>ushbutton</w:t>
      </w:r>
      <w:r w:rsidR="00DA6F5F">
        <w:rPr>
          <w:rFonts w:ascii="Arial" w:hAnsi="Arial"/>
          <w:sz w:val="28"/>
          <w:szCs w:val="28"/>
        </w:rPr>
        <w:t>...</w:t>
      </w:r>
    </w:p>
    <w:p w14:paraId="7586E0B6" w14:textId="77777777" w:rsidR="0033445A" w:rsidRDefault="0033445A" w:rsidP="00F71706">
      <w:pPr>
        <w:rPr>
          <w:rFonts w:ascii="Arial" w:hAnsi="Arial"/>
          <w:sz w:val="28"/>
          <w:szCs w:val="28"/>
        </w:rPr>
      </w:pPr>
    </w:p>
    <w:p w14:paraId="426CC514" w14:textId="5153D82C" w:rsidR="00CA4CA4" w:rsidRDefault="00CA4CA4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Pushbutton</w:t>
      </w:r>
    </w:p>
    <w:p w14:paraId="3DCD8FA2" w14:textId="1E5014FB" w:rsidR="00CA4CA4" w:rsidRDefault="00CF7033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Pull-Up: Botão se mantém </w:t>
      </w:r>
      <w:r w:rsidR="00182CAC">
        <w:rPr>
          <w:rFonts w:ascii="Arial" w:hAnsi="Arial"/>
          <w:sz w:val="28"/>
          <w:szCs w:val="28"/>
        </w:rPr>
        <w:t>“</w:t>
      </w:r>
      <w:r>
        <w:rPr>
          <w:rFonts w:ascii="Arial" w:hAnsi="Arial"/>
          <w:sz w:val="28"/>
          <w:szCs w:val="28"/>
        </w:rPr>
        <w:t>ligado</w:t>
      </w:r>
      <w:r w:rsidR="00182CAC">
        <w:rPr>
          <w:rFonts w:ascii="Arial" w:hAnsi="Arial"/>
          <w:sz w:val="28"/>
          <w:szCs w:val="28"/>
        </w:rPr>
        <w:t>”</w:t>
      </w:r>
      <w:r>
        <w:rPr>
          <w:rFonts w:ascii="Arial" w:hAnsi="Arial"/>
          <w:sz w:val="28"/>
          <w:szCs w:val="28"/>
        </w:rPr>
        <w:t xml:space="preserve"> até apertar</w:t>
      </w:r>
      <w:r w:rsidR="00182CAC">
        <w:rPr>
          <w:rFonts w:ascii="Arial" w:hAnsi="Arial"/>
          <w:sz w:val="28"/>
          <w:szCs w:val="28"/>
        </w:rPr>
        <w:t xml:space="preserve"> (manter segurado)</w:t>
      </w:r>
    </w:p>
    <w:p w14:paraId="7B6A6436" w14:textId="7F5673B2" w:rsidR="00CF7033" w:rsidRDefault="00CF7033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Pull-Down: </w:t>
      </w:r>
      <w:r w:rsidR="00182CAC">
        <w:rPr>
          <w:rFonts w:ascii="Arial" w:hAnsi="Arial"/>
          <w:sz w:val="28"/>
          <w:szCs w:val="28"/>
        </w:rPr>
        <w:t>Botão “liga” quando pressionado (manter segurado)</w:t>
      </w:r>
    </w:p>
    <w:p w14:paraId="4A7155C2" w14:textId="77777777" w:rsidR="00CF626C" w:rsidRDefault="00CF626C" w:rsidP="00F71706">
      <w:pPr>
        <w:rPr>
          <w:rFonts w:ascii="Arial" w:hAnsi="Arial"/>
          <w:sz w:val="28"/>
          <w:szCs w:val="28"/>
        </w:rPr>
      </w:pPr>
    </w:p>
    <w:p w14:paraId="747CF033" w14:textId="171A2576" w:rsidR="00182CAC" w:rsidRDefault="007967A3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DEMONSTRAÇÃO</w:t>
      </w:r>
      <w:r w:rsidR="00CF626C">
        <w:rPr>
          <w:rFonts w:ascii="Arial" w:hAnsi="Arial"/>
          <w:b/>
          <w:bCs/>
          <w:sz w:val="28"/>
          <w:szCs w:val="28"/>
        </w:rPr>
        <w:t xml:space="preserve"> DA LIGAÇÃO</w:t>
      </w:r>
      <w:r>
        <w:rPr>
          <w:rFonts w:ascii="Arial" w:hAnsi="Arial"/>
          <w:b/>
          <w:bCs/>
          <w:sz w:val="28"/>
          <w:szCs w:val="28"/>
        </w:rPr>
        <w:t xml:space="preserve"> NO ARQUIVO </w:t>
      </w:r>
      <w:r>
        <w:rPr>
          <w:rFonts w:ascii="Arial" w:hAnsi="Arial"/>
          <w:sz w:val="28"/>
          <w:szCs w:val="28"/>
        </w:rPr>
        <w:t>aula_03_pushbutton_e_rgb</w:t>
      </w:r>
      <w:r w:rsidR="00CF626C">
        <w:rPr>
          <w:rFonts w:ascii="Arial" w:hAnsi="Arial"/>
          <w:sz w:val="28"/>
          <w:szCs w:val="28"/>
        </w:rPr>
        <w:t>.py</w:t>
      </w:r>
    </w:p>
    <w:p w14:paraId="1B14CD6A" w14:textId="474A29D3" w:rsidR="00B42496" w:rsidRDefault="00B42496" w:rsidP="00F71706">
      <w:pPr>
        <w:rPr>
          <w:rFonts w:ascii="Arial" w:hAnsi="Arial"/>
          <w:sz w:val="28"/>
          <w:szCs w:val="28"/>
        </w:rPr>
      </w:pPr>
      <w:r w:rsidRPr="00B42496">
        <w:rPr>
          <w:rFonts w:ascii="Arial" w:hAnsi="Arial"/>
          <w:noProof/>
          <w:sz w:val="28"/>
          <w:szCs w:val="28"/>
        </w:rPr>
        <w:lastRenderedPageBreak/>
        <w:drawing>
          <wp:inline distT="0" distB="0" distL="0" distR="0" wp14:anchorId="03335421" wp14:editId="7AB85BC7">
            <wp:extent cx="5400040" cy="3723005"/>
            <wp:effectExtent l="0" t="0" r="0" b="0"/>
            <wp:docPr id="924754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54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91B6" w14:textId="138C5CA2" w:rsidR="00B42496" w:rsidRPr="005976ED" w:rsidRDefault="00B42496" w:rsidP="00F71706">
      <w:pPr>
        <w:rPr>
          <w:rFonts w:ascii="Arial" w:hAnsi="Arial"/>
          <w:sz w:val="28"/>
          <w:szCs w:val="28"/>
          <w:lang w:val="en-US"/>
        </w:rPr>
      </w:pPr>
      <w:r w:rsidRPr="005976ED">
        <w:rPr>
          <w:rFonts w:ascii="Arial" w:hAnsi="Arial"/>
          <w:sz w:val="28"/>
          <w:szCs w:val="28"/>
          <w:lang w:val="en-US"/>
        </w:rPr>
        <w:t>LIGAÇÃO PULL-DOWN</w:t>
      </w:r>
    </w:p>
    <w:p w14:paraId="14C113CA" w14:textId="626FF0EA" w:rsidR="00B42496" w:rsidRPr="005976ED" w:rsidRDefault="00B42496" w:rsidP="00F71706">
      <w:pPr>
        <w:rPr>
          <w:rFonts w:ascii="Arial" w:hAnsi="Arial"/>
          <w:sz w:val="28"/>
          <w:szCs w:val="28"/>
          <w:lang w:val="en-US"/>
        </w:rPr>
      </w:pPr>
      <w:r w:rsidRPr="005976ED">
        <w:rPr>
          <w:rFonts w:ascii="Arial" w:hAnsi="Arial"/>
          <w:sz w:val="28"/>
          <w:szCs w:val="28"/>
          <w:lang w:val="en-US"/>
        </w:rPr>
        <w:t>- Resistor 10K Ohms</w:t>
      </w:r>
    </w:p>
    <w:p w14:paraId="5EB1A62C" w14:textId="77777777" w:rsidR="00C167ED" w:rsidRPr="005976ED" w:rsidRDefault="00C167ED" w:rsidP="00F71706">
      <w:pPr>
        <w:rPr>
          <w:rFonts w:ascii="Arial" w:hAnsi="Arial"/>
          <w:sz w:val="28"/>
          <w:szCs w:val="28"/>
          <w:lang w:val="en-US"/>
        </w:rPr>
      </w:pPr>
    </w:p>
    <w:p w14:paraId="2F568FF7" w14:textId="5B4ACACE" w:rsidR="00C167ED" w:rsidRDefault="00C167ED" w:rsidP="00F71706">
      <w:pPr>
        <w:rPr>
          <w:rFonts w:ascii="Arial" w:hAnsi="Arial"/>
          <w:sz w:val="28"/>
          <w:szCs w:val="28"/>
        </w:rPr>
      </w:pPr>
      <w:r w:rsidRPr="00C167ED">
        <w:rPr>
          <w:rFonts w:ascii="Arial" w:hAnsi="Arial"/>
          <w:noProof/>
          <w:sz w:val="28"/>
          <w:szCs w:val="28"/>
        </w:rPr>
        <w:drawing>
          <wp:inline distT="0" distB="0" distL="0" distR="0" wp14:anchorId="5F531F52" wp14:editId="3C3CE75D">
            <wp:extent cx="5400040" cy="3260090"/>
            <wp:effectExtent l="0" t="0" r="0" b="0"/>
            <wp:docPr id="405939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39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A1D5" w14:textId="1D53AE5D" w:rsidR="00C167ED" w:rsidRDefault="00C167ED" w:rsidP="00F71706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LIGAÇÃO PULL-UP</w:t>
      </w:r>
    </w:p>
    <w:p w14:paraId="0CF3B968" w14:textId="77777777" w:rsidR="00C167ED" w:rsidRDefault="00C167ED" w:rsidP="00F71706">
      <w:pPr>
        <w:rPr>
          <w:rFonts w:ascii="Arial" w:hAnsi="Arial"/>
          <w:sz w:val="28"/>
          <w:szCs w:val="28"/>
        </w:rPr>
      </w:pPr>
    </w:p>
    <w:p w14:paraId="2195B7B8" w14:textId="773D9121" w:rsidR="005976ED" w:rsidRDefault="005976ED" w:rsidP="00F71706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PWM</w:t>
      </w:r>
    </w:p>
    <w:p w14:paraId="53B2126B" w14:textId="1DF4D156" w:rsidR="005976ED" w:rsidRPr="005976ED" w:rsidRDefault="005976ED" w:rsidP="005976ED">
      <w:pPr>
        <w:rPr>
          <w:rFonts w:ascii="Arial" w:hAnsi="Arial"/>
          <w:sz w:val="28"/>
          <w:szCs w:val="28"/>
        </w:rPr>
      </w:pPr>
      <w:r w:rsidRPr="005976ED">
        <w:rPr>
          <w:rFonts w:ascii="Arial" w:hAnsi="Arial"/>
          <w:sz w:val="28"/>
          <w:szCs w:val="28"/>
        </w:rPr>
        <w:t>PWM significa Pulse Width Modulation (Modulação por Largura de Pulso). É uma técnica usada</w:t>
      </w:r>
      <w:r>
        <w:rPr>
          <w:rFonts w:ascii="Arial" w:hAnsi="Arial"/>
          <w:sz w:val="28"/>
          <w:szCs w:val="28"/>
        </w:rPr>
        <w:t xml:space="preserve"> </w:t>
      </w:r>
      <w:r w:rsidRPr="005976ED">
        <w:rPr>
          <w:rFonts w:ascii="Arial" w:hAnsi="Arial"/>
          <w:sz w:val="28"/>
          <w:szCs w:val="28"/>
        </w:rPr>
        <w:t>para simular sinais analógicos usando sinais digitais.</w:t>
      </w:r>
    </w:p>
    <w:p w14:paraId="5AB865B1" w14:textId="2DBFAE97" w:rsidR="005976ED" w:rsidRDefault="005976ED" w:rsidP="005976ED">
      <w:pPr>
        <w:rPr>
          <w:rFonts w:ascii="Arial" w:hAnsi="Arial"/>
          <w:sz w:val="28"/>
          <w:szCs w:val="28"/>
        </w:rPr>
      </w:pPr>
      <w:r w:rsidRPr="005976ED">
        <w:rPr>
          <w:rFonts w:ascii="Arial" w:hAnsi="Arial"/>
          <w:sz w:val="28"/>
          <w:szCs w:val="28"/>
        </w:rPr>
        <w:t>O sinal digital oscila entre 0V e 3.3V rapidamente.</w:t>
      </w:r>
      <w:r w:rsidR="00191F25">
        <w:rPr>
          <w:rFonts w:ascii="Arial" w:hAnsi="Arial"/>
          <w:sz w:val="28"/>
          <w:szCs w:val="28"/>
        </w:rPr>
        <w:t xml:space="preserve"> </w:t>
      </w:r>
      <w:r w:rsidRPr="005976ED">
        <w:rPr>
          <w:rFonts w:ascii="Arial" w:hAnsi="Arial"/>
          <w:sz w:val="28"/>
          <w:szCs w:val="28"/>
        </w:rPr>
        <w:t>O tempo em que o sinal permanece ligado (ON) em</w:t>
      </w:r>
      <w:r w:rsidR="00191F25">
        <w:rPr>
          <w:rFonts w:ascii="Arial" w:hAnsi="Arial"/>
          <w:sz w:val="28"/>
          <w:szCs w:val="28"/>
        </w:rPr>
        <w:t xml:space="preserve"> </w:t>
      </w:r>
      <w:r w:rsidRPr="005976ED">
        <w:rPr>
          <w:rFonts w:ascii="Arial" w:hAnsi="Arial"/>
          <w:sz w:val="28"/>
          <w:szCs w:val="28"/>
        </w:rPr>
        <w:t>cada ciclo é chamado de "duty cycle".</w:t>
      </w:r>
    </w:p>
    <w:p w14:paraId="7ACC1D77" w14:textId="33A97227" w:rsidR="00191F25" w:rsidRDefault="00191F25" w:rsidP="005976E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O </w:t>
      </w:r>
      <w:r>
        <w:rPr>
          <w:rFonts w:ascii="Arial" w:hAnsi="Arial"/>
          <w:b/>
          <w:bCs/>
          <w:sz w:val="28"/>
          <w:szCs w:val="28"/>
        </w:rPr>
        <w:t xml:space="preserve">PWM </w:t>
      </w:r>
      <w:r>
        <w:rPr>
          <w:rFonts w:ascii="Arial" w:hAnsi="Arial"/>
          <w:sz w:val="28"/>
          <w:szCs w:val="28"/>
        </w:rPr>
        <w:t xml:space="preserve">pode ser utilizado para controlar a intensidade de </w:t>
      </w:r>
      <w:r w:rsidR="00A01439">
        <w:rPr>
          <w:rFonts w:ascii="Arial" w:hAnsi="Arial"/>
          <w:sz w:val="28"/>
          <w:szCs w:val="28"/>
        </w:rPr>
        <w:t>LEDs, velocidade de motores, etc.</w:t>
      </w:r>
    </w:p>
    <w:p w14:paraId="6B592E59" w14:textId="69261CC1" w:rsidR="00A01439" w:rsidRDefault="00A01439" w:rsidP="005976E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Ex.:</w:t>
      </w:r>
    </w:p>
    <w:p w14:paraId="45C32651" w14:textId="73906D93" w:rsidR="00A01439" w:rsidRDefault="00F35FD3" w:rsidP="005976ED">
      <w:pPr>
        <w:rPr>
          <w:rFonts w:ascii="Arial" w:hAnsi="Arial"/>
          <w:sz w:val="28"/>
          <w:szCs w:val="28"/>
        </w:rPr>
      </w:pPr>
      <w:r w:rsidRPr="00F35FD3">
        <w:rPr>
          <w:rFonts w:ascii="Arial" w:hAnsi="Arial"/>
          <w:sz w:val="28"/>
          <w:szCs w:val="28"/>
        </w:rPr>
        <w:drawing>
          <wp:inline distT="0" distB="0" distL="0" distR="0" wp14:anchorId="06C89EF6" wp14:editId="5986EEE6">
            <wp:extent cx="5363323" cy="2152950"/>
            <wp:effectExtent l="0" t="0" r="8890" b="0"/>
            <wp:docPr id="855847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47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FC0E" w14:textId="2FE6BD5E" w:rsidR="00F35FD3" w:rsidRPr="00191F25" w:rsidRDefault="00F35FD3" w:rsidP="005976E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PWM tem que ser importado</w:t>
      </w:r>
    </w:p>
    <w:sectPr w:rsidR="00F35FD3" w:rsidRPr="00191F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E5D82"/>
    <w:multiLevelType w:val="hybridMultilevel"/>
    <w:tmpl w:val="49A0D6F6"/>
    <w:lvl w:ilvl="0" w:tplc="E3EA29E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707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C47"/>
    <w:rsid w:val="000A4ADA"/>
    <w:rsid w:val="00182CAC"/>
    <w:rsid w:val="00191F25"/>
    <w:rsid w:val="0020282E"/>
    <w:rsid w:val="0033445A"/>
    <w:rsid w:val="003A3C47"/>
    <w:rsid w:val="00417FCA"/>
    <w:rsid w:val="00466FDF"/>
    <w:rsid w:val="00563809"/>
    <w:rsid w:val="005976ED"/>
    <w:rsid w:val="0062208B"/>
    <w:rsid w:val="006A74F7"/>
    <w:rsid w:val="00711655"/>
    <w:rsid w:val="00795870"/>
    <w:rsid w:val="007967A3"/>
    <w:rsid w:val="007A2ABC"/>
    <w:rsid w:val="009D7CFE"/>
    <w:rsid w:val="009F2219"/>
    <w:rsid w:val="00A01439"/>
    <w:rsid w:val="00B42496"/>
    <w:rsid w:val="00B90D99"/>
    <w:rsid w:val="00C167ED"/>
    <w:rsid w:val="00C774FE"/>
    <w:rsid w:val="00C82288"/>
    <w:rsid w:val="00CA4CA4"/>
    <w:rsid w:val="00CF626C"/>
    <w:rsid w:val="00CF7033"/>
    <w:rsid w:val="00DA6F5F"/>
    <w:rsid w:val="00E45FBD"/>
    <w:rsid w:val="00F35FD3"/>
    <w:rsid w:val="00F614A9"/>
    <w:rsid w:val="00F71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04614"/>
  <w15:chartTrackingRefBased/>
  <w15:docId w15:val="{AB3DC68D-8F0A-4512-A3C5-FF3BA6C2A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C47"/>
  </w:style>
  <w:style w:type="paragraph" w:styleId="Ttulo1">
    <w:name w:val="heading 1"/>
    <w:basedOn w:val="Normal"/>
    <w:next w:val="Normal"/>
    <w:link w:val="Ttulo1Char"/>
    <w:uiPriority w:val="9"/>
    <w:qFormat/>
    <w:rsid w:val="003A3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A3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A3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A3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A3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A3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A3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A3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A3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A3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A3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A3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A3C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A3C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A3C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A3C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A3C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A3C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A3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A3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A3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A3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A3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A3C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A3C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A3C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A3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A3C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A3C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235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25</cp:revision>
  <dcterms:created xsi:type="dcterms:W3CDTF">2026-03-02T15:41:00Z</dcterms:created>
  <dcterms:modified xsi:type="dcterms:W3CDTF">2026-03-16T15:32:00Z</dcterms:modified>
</cp:coreProperties>
</file>