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0B9B" w14:textId="0E159C55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04</w:t>
      </w:r>
    </w:p>
    <w:p w14:paraId="397A1DA3" w14:textId="253CB982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21EC9167" w14:textId="551A8277" w:rsidR="00F614A9" w:rsidRDefault="009E6F74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Gerenciamento de Estado</w:t>
      </w:r>
    </w:p>
    <w:p w14:paraId="28FF6AE5" w14:textId="05D62C89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</w:p>
    <w:p w14:paraId="7E972B9B" w14:textId="1C861658" w:rsidR="00C17905" w:rsidRDefault="00C17905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 Estado?</w:t>
      </w:r>
    </w:p>
    <w:p w14:paraId="1C519AD5" w14:textId="182CE590" w:rsidR="00C17905" w:rsidRDefault="00C17905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Estado é qualquer dado que quando alterado, </w:t>
      </w:r>
      <w:r w:rsidR="007D685D">
        <w:rPr>
          <w:rFonts w:ascii="Arial" w:hAnsi="Arial"/>
          <w:sz w:val="28"/>
          <w:szCs w:val="28"/>
        </w:rPr>
        <w:t>faz a interface do sistema reagir e atualizar, como o placar de um jogo de futebol, quando um time marca</w:t>
      </w:r>
      <w:r w:rsidR="004012C4">
        <w:rPr>
          <w:rFonts w:ascii="Arial" w:hAnsi="Arial"/>
          <w:sz w:val="28"/>
          <w:szCs w:val="28"/>
        </w:rPr>
        <w:t xml:space="preserve"> um gol, o placar muda, o placar é o componente cujo estado muda.</w:t>
      </w:r>
    </w:p>
    <w:p w14:paraId="08F269A0" w14:textId="77777777" w:rsidR="004012C4" w:rsidRDefault="004012C4" w:rsidP="009F089D">
      <w:pPr>
        <w:rPr>
          <w:rFonts w:ascii="Arial" w:hAnsi="Arial"/>
          <w:sz w:val="28"/>
          <w:szCs w:val="28"/>
        </w:rPr>
      </w:pPr>
    </w:p>
    <w:p w14:paraId="40BB9010" w14:textId="0847A28A" w:rsidR="004012C4" w:rsidRDefault="004012C4" w:rsidP="009F08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Arquitetura de Gerenciamento</w:t>
      </w:r>
    </w:p>
    <w:p w14:paraId="2985D83C" w14:textId="65A88F70" w:rsidR="004012C4" w:rsidRDefault="008F2B42" w:rsidP="009F08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Existem diversas formas de gerenciamento, cujo as principais são:</w:t>
      </w:r>
    </w:p>
    <w:p w14:paraId="506BBBBD" w14:textId="5F95FAF3" w:rsidR="008F2B42" w:rsidRDefault="008F2B42" w:rsidP="008F2B42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Estado </w:t>
      </w:r>
      <w:r w:rsidR="009D042B">
        <w:rPr>
          <w:rFonts w:ascii="Arial" w:hAnsi="Arial"/>
          <w:b/>
          <w:bCs/>
          <w:sz w:val="28"/>
          <w:szCs w:val="28"/>
        </w:rPr>
        <w:t>Local</w:t>
      </w:r>
      <w:r>
        <w:rPr>
          <w:rFonts w:ascii="Arial" w:hAnsi="Arial"/>
          <w:b/>
          <w:bCs/>
          <w:sz w:val="28"/>
          <w:szCs w:val="28"/>
        </w:rPr>
        <w:t xml:space="preserve">: </w:t>
      </w:r>
      <w:r w:rsidR="00A80674">
        <w:rPr>
          <w:rFonts w:ascii="Arial" w:hAnsi="Arial"/>
          <w:sz w:val="28"/>
          <w:szCs w:val="28"/>
        </w:rPr>
        <w:t>Pertence a um único componente (Ex.:</w:t>
      </w:r>
      <w:r w:rsidR="009D042B">
        <w:rPr>
          <w:rFonts w:ascii="Arial" w:hAnsi="Arial"/>
          <w:sz w:val="28"/>
          <w:szCs w:val="28"/>
        </w:rPr>
        <w:t xml:space="preserve"> Botão de mostrar senha</w:t>
      </w:r>
    </w:p>
    <w:p w14:paraId="3F3FA6F7" w14:textId="4C3C71D9" w:rsidR="009D042B" w:rsidRDefault="009D042B" w:rsidP="008F2B42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Estado Global: </w:t>
      </w:r>
      <w:r w:rsidR="003A11D3">
        <w:rPr>
          <w:rFonts w:ascii="Arial" w:hAnsi="Arial"/>
          <w:sz w:val="28"/>
          <w:szCs w:val="28"/>
        </w:rPr>
        <w:t>Dados que são compartilhados por todo o sistema (Ex.: Tema da tela (claro/escuro); Dados do usuário)</w:t>
      </w:r>
    </w:p>
    <w:p w14:paraId="17887008" w14:textId="75D66F32" w:rsidR="009D6D39" w:rsidRDefault="009D6D39" w:rsidP="008F2B42">
      <w:pPr>
        <w:pStyle w:val="PargrafodaLista"/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Estado de Servidor:</w:t>
      </w:r>
      <w:r>
        <w:rPr>
          <w:rFonts w:ascii="Arial" w:hAnsi="Arial"/>
          <w:sz w:val="28"/>
          <w:szCs w:val="28"/>
        </w:rPr>
        <w:t xml:space="preserve"> Dados que vêm de uma API, Banco de Dados</w:t>
      </w:r>
    </w:p>
    <w:p w14:paraId="384D7C20" w14:textId="77777777" w:rsidR="002B6AA8" w:rsidRDefault="002B6AA8" w:rsidP="002B6AA8">
      <w:pPr>
        <w:rPr>
          <w:rFonts w:ascii="Arial" w:hAnsi="Arial"/>
          <w:sz w:val="28"/>
          <w:szCs w:val="28"/>
        </w:rPr>
      </w:pPr>
    </w:p>
    <w:p w14:paraId="48763A07" w14:textId="7907220D" w:rsidR="002B6AA8" w:rsidRDefault="002B6AA8" w:rsidP="002B6AA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 xml:space="preserve">O que são </w:t>
      </w:r>
      <w:proofErr w:type="spellStart"/>
      <w:r>
        <w:rPr>
          <w:rFonts w:ascii="Arial" w:hAnsi="Arial"/>
          <w:b/>
          <w:bCs/>
          <w:sz w:val="28"/>
          <w:szCs w:val="28"/>
        </w:rPr>
        <w:t>Hooks</w:t>
      </w:r>
      <w:proofErr w:type="spellEnd"/>
      <w:r>
        <w:rPr>
          <w:rFonts w:ascii="Arial" w:hAnsi="Arial"/>
          <w:b/>
          <w:bCs/>
          <w:sz w:val="28"/>
          <w:szCs w:val="28"/>
        </w:rPr>
        <w:t>?</w:t>
      </w:r>
    </w:p>
    <w:p w14:paraId="5639990B" w14:textId="5DF073C5" w:rsidR="00E3498B" w:rsidRDefault="002B6AA8" w:rsidP="002B6AA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Funções que permitem a conexão entre componentes e o sistema interno do </w:t>
      </w:r>
      <w:proofErr w:type="spellStart"/>
      <w:r>
        <w:rPr>
          <w:rFonts w:ascii="Arial" w:hAnsi="Arial"/>
          <w:sz w:val="28"/>
          <w:szCs w:val="28"/>
        </w:rPr>
        <w:t>React</w:t>
      </w:r>
      <w:proofErr w:type="spellEnd"/>
      <w:r w:rsidR="00E3498B">
        <w:rPr>
          <w:rFonts w:ascii="Arial" w:hAnsi="Arial"/>
          <w:sz w:val="28"/>
          <w:szCs w:val="28"/>
        </w:rPr>
        <w:t xml:space="preserve">. Esse sistema interno controla o </w:t>
      </w:r>
      <w:r w:rsidR="00E3498B">
        <w:rPr>
          <w:rFonts w:ascii="Arial" w:hAnsi="Arial"/>
          <w:b/>
          <w:bCs/>
          <w:sz w:val="28"/>
          <w:szCs w:val="28"/>
        </w:rPr>
        <w:t xml:space="preserve">Estado </w:t>
      </w:r>
      <w:r w:rsidR="00E3498B">
        <w:rPr>
          <w:rFonts w:ascii="Arial" w:hAnsi="Arial"/>
          <w:sz w:val="28"/>
          <w:szCs w:val="28"/>
        </w:rPr>
        <w:t xml:space="preserve">e o </w:t>
      </w:r>
      <w:r w:rsidR="00E3498B">
        <w:rPr>
          <w:rFonts w:ascii="Arial" w:hAnsi="Arial"/>
          <w:b/>
          <w:bCs/>
          <w:sz w:val="28"/>
          <w:szCs w:val="28"/>
        </w:rPr>
        <w:t>Ciclo de Vida</w:t>
      </w:r>
    </w:p>
    <w:p w14:paraId="573AF63A" w14:textId="3B1496BB" w:rsidR="00E3498B" w:rsidRDefault="00E3498B" w:rsidP="002B6AA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Os </w:t>
      </w:r>
      <w:proofErr w:type="spellStart"/>
      <w:r>
        <w:rPr>
          <w:rFonts w:ascii="Arial" w:hAnsi="Arial"/>
          <w:sz w:val="28"/>
          <w:szCs w:val="28"/>
        </w:rPr>
        <w:t>hooks</w:t>
      </w:r>
      <w:proofErr w:type="spellEnd"/>
      <w:r>
        <w:rPr>
          <w:rFonts w:ascii="Arial" w:hAnsi="Arial"/>
          <w:sz w:val="28"/>
          <w:szCs w:val="28"/>
        </w:rPr>
        <w:t xml:space="preserve"> são diversos, mas vamos trabalhar agora com </w:t>
      </w:r>
      <w:proofErr w:type="spellStart"/>
      <w:r>
        <w:rPr>
          <w:rFonts w:ascii="Arial" w:hAnsi="Arial"/>
          <w:b/>
          <w:bCs/>
          <w:sz w:val="28"/>
          <w:szCs w:val="28"/>
        </w:rPr>
        <w:t>useState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, </w:t>
      </w:r>
      <w:proofErr w:type="spellStart"/>
      <w:r>
        <w:rPr>
          <w:rFonts w:ascii="Arial" w:hAnsi="Arial"/>
          <w:b/>
          <w:bCs/>
          <w:sz w:val="28"/>
          <w:szCs w:val="28"/>
        </w:rPr>
        <w:t>useRef</w:t>
      </w:r>
      <w:proofErr w:type="spellEnd"/>
      <w:r>
        <w:rPr>
          <w:rFonts w:ascii="Arial" w:hAnsi="Arial"/>
          <w:b/>
          <w:bCs/>
          <w:sz w:val="28"/>
          <w:szCs w:val="28"/>
        </w:rPr>
        <w:t xml:space="preserve"> e </w:t>
      </w:r>
      <w:proofErr w:type="spellStart"/>
      <w:r>
        <w:rPr>
          <w:rFonts w:ascii="Arial" w:hAnsi="Arial"/>
          <w:b/>
          <w:bCs/>
          <w:sz w:val="28"/>
          <w:szCs w:val="28"/>
        </w:rPr>
        <w:t>useEffect</w:t>
      </w:r>
      <w:proofErr w:type="spellEnd"/>
    </w:p>
    <w:p w14:paraId="07AF6181" w14:textId="77777777" w:rsidR="00E3498B" w:rsidRDefault="00E3498B" w:rsidP="002B6AA8">
      <w:pPr>
        <w:rPr>
          <w:rFonts w:ascii="Arial" w:hAnsi="Arial"/>
          <w:b/>
          <w:bCs/>
          <w:sz w:val="28"/>
          <w:szCs w:val="28"/>
        </w:rPr>
      </w:pPr>
    </w:p>
    <w:p w14:paraId="615C441F" w14:textId="77777777" w:rsidR="009A2D07" w:rsidRDefault="009A2D07" w:rsidP="002B6AA8">
      <w:pPr>
        <w:rPr>
          <w:rFonts w:ascii="Arial" w:hAnsi="Arial"/>
          <w:b/>
          <w:bCs/>
          <w:sz w:val="28"/>
          <w:szCs w:val="28"/>
        </w:rPr>
      </w:pPr>
    </w:p>
    <w:p w14:paraId="5A072346" w14:textId="77777777" w:rsidR="009A2D07" w:rsidRDefault="009A2D07" w:rsidP="002B6AA8">
      <w:pPr>
        <w:rPr>
          <w:rFonts w:ascii="Arial" w:hAnsi="Arial"/>
          <w:b/>
          <w:bCs/>
          <w:sz w:val="28"/>
          <w:szCs w:val="28"/>
        </w:rPr>
      </w:pPr>
    </w:p>
    <w:p w14:paraId="7B91175D" w14:textId="77777777" w:rsidR="009A2D07" w:rsidRDefault="009A2D07" w:rsidP="002B6AA8">
      <w:pPr>
        <w:rPr>
          <w:rFonts w:ascii="Arial" w:hAnsi="Arial"/>
          <w:b/>
          <w:bCs/>
          <w:sz w:val="28"/>
          <w:szCs w:val="28"/>
        </w:rPr>
      </w:pPr>
    </w:p>
    <w:p w14:paraId="1B25964B" w14:textId="04B54B2A" w:rsidR="00E3498B" w:rsidRDefault="009A2D07" w:rsidP="002B6AA8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lastRenderedPageBreak/>
        <w:t>useState</w:t>
      </w:r>
      <w:proofErr w:type="spellEnd"/>
    </w:p>
    <w:p w14:paraId="42B0C483" w14:textId="591F8647" w:rsidR="009A2D07" w:rsidRDefault="00A4699B" w:rsidP="002B6AA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b/>
          <w:bCs/>
          <w:sz w:val="28"/>
          <w:szCs w:val="28"/>
        </w:rPr>
        <w:t>useState</w:t>
      </w:r>
      <w:proofErr w:type="spellEnd"/>
      <w:r>
        <w:rPr>
          <w:rFonts w:ascii="Arial" w:hAnsi="Arial"/>
          <w:sz w:val="28"/>
          <w:szCs w:val="28"/>
        </w:rPr>
        <w:t xml:space="preserve"> adiciona uma variável de estado</w:t>
      </w:r>
      <w:r w:rsidR="000B293B">
        <w:rPr>
          <w:rFonts w:ascii="Arial" w:hAnsi="Arial"/>
          <w:sz w:val="28"/>
          <w:szCs w:val="28"/>
        </w:rPr>
        <w:t xml:space="preserve"> e uma função de atualização</w:t>
      </w:r>
      <w:r w:rsidR="00366341">
        <w:rPr>
          <w:rFonts w:ascii="Arial" w:hAnsi="Arial"/>
          <w:sz w:val="28"/>
          <w:szCs w:val="28"/>
        </w:rPr>
        <w:t xml:space="preserve"> (que atualiza o valor atual da variável)</w:t>
      </w:r>
      <w:r w:rsidR="000B293B">
        <w:rPr>
          <w:rFonts w:ascii="Arial" w:hAnsi="Arial"/>
          <w:sz w:val="28"/>
          <w:szCs w:val="28"/>
        </w:rPr>
        <w:t xml:space="preserve"> que </w:t>
      </w:r>
      <w:proofErr w:type="spellStart"/>
      <w:r w:rsidR="000B293B">
        <w:rPr>
          <w:rFonts w:ascii="Arial" w:hAnsi="Arial"/>
          <w:sz w:val="28"/>
          <w:szCs w:val="28"/>
        </w:rPr>
        <w:t>re-renderiza</w:t>
      </w:r>
      <w:proofErr w:type="spellEnd"/>
      <w:r w:rsidR="000B293B">
        <w:rPr>
          <w:rFonts w:ascii="Arial" w:hAnsi="Arial"/>
          <w:sz w:val="28"/>
          <w:szCs w:val="28"/>
        </w:rPr>
        <w:t xml:space="preserve"> a tela</w:t>
      </w:r>
      <w:r w:rsidR="00366341">
        <w:rPr>
          <w:rFonts w:ascii="Arial" w:hAnsi="Arial"/>
          <w:sz w:val="28"/>
          <w:szCs w:val="28"/>
        </w:rPr>
        <w:t>.</w:t>
      </w:r>
    </w:p>
    <w:p w14:paraId="2B64FAF2" w14:textId="0F92EB31" w:rsidR="00366341" w:rsidRDefault="002957F8" w:rsidP="002B6AA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Sempre que a função de atualização é chamada, o </w:t>
      </w:r>
      <w:proofErr w:type="spellStart"/>
      <w:r>
        <w:rPr>
          <w:rFonts w:ascii="Arial" w:hAnsi="Arial"/>
          <w:sz w:val="28"/>
          <w:szCs w:val="28"/>
        </w:rPr>
        <w:t>React</w:t>
      </w:r>
      <w:proofErr w:type="spellEnd"/>
      <w:r>
        <w:rPr>
          <w:rFonts w:ascii="Arial" w:hAnsi="Arial"/>
          <w:sz w:val="28"/>
          <w:szCs w:val="28"/>
        </w:rPr>
        <w:t xml:space="preserve"> </w:t>
      </w:r>
      <w:proofErr w:type="spellStart"/>
      <w:r>
        <w:rPr>
          <w:rFonts w:ascii="Arial" w:hAnsi="Arial"/>
          <w:sz w:val="28"/>
          <w:szCs w:val="28"/>
        </w:rPr>
        <w:t>re-renderiza</w:t>
      </w:r>
      <w:proofErr w:type="spellEnd"/>
      <w:r>
        <w:rPr>
          <w:rFonts w:ascii="Arial" w:hAnsi="Arial"/>
          <w:sz w:val="28"/>
          <w:szCs w:val="28"/>
        </w:rPr>
        <w:t xml:space="preserve"> a tela com a nova informação (cuidado, pois pode afetar o desempenho)</w:t>
      </w:r>
    </w:p>
    <w:p w14:paraId="10A3F9BF" w14:textId="1CDEEC6F" w:rsidR="009240FF" w:rsidRDefault="009240FF" w:rsidP="002B6AA8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Ex</w:t>
      </w:r>
      <w:proofErr w:type="spellEnd"/>
      <w:r>
        <w:rPr>
          <w:rFonts w:ascii="Arial" w:hAnsi="Arial"/>
          <w:sz w:val="28"/>
          <w:szCs w:val="28"/>
        </w:rPr>
        <w:t>:</w:t>
      </w:r>
    </w:p>
    <w:p w14:paraId="2383ADD6" w14:textId="640B95F9" w:rsidR="009240FF" w:rsidRDefault="00BA124F" w:rsidP="002B6AA8">
      <w:pPr>
        <w:rPr>
          <w:rFonts w:ascii="Arial" w:hAnsi="Arial"/>
          <w:sz w:val="28"/>
          <w:szCs w:val="28"/>
        </w:rPr>
      </w:pPr>
      <w:r w:rsidRPr="00BA124F">
        <w:rPr>
          <w:rFonts w:ascii="Arial" w:hAnsi="Arial"/>
          <w:sz w:val="28"/>
          <w:szCs w:val="28"/>
        </w:rPr>
        <w:drawing>
          <wp:inline distT="0" distB="0" distL="0" distR="0" wp14:anchorId="4CA0E37D" wp14:editId="2A3189FC">
            <wp:extent cx="5400040" cy="3188970"/>
            <wp:effectExtent l="0" t="0" r="0" b="0"/>
            <wp:docPr id="2101504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4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24B1" w14:textId="0D34EC16" w:rsidR="00415F51" w:rsidRDefault="00415F51" w:rsidP="002B6AA8">
      <w:pPr>
        <w:rPr>
          <w:rFonts w:ascii="Arial" w:hAnsi="Arial"/>
          <w:sz w:val="28"/>
          <w:szCs w:val="28"/>
        </w:rPr>
      </w:pPr>
    </w:p>
    <w:p w14:paraId="052FD7B7" w14:textId="5572BFF2" w:rsidR="00366341" w:rsidRDefault="00B71963" w:rsidP="002B6AA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Dica: Sempre use essa forma na função de atualização – </w:t>
      </w:r>
      <w:proofErr w:type="spellStart"/>
      <w:r>
        <w:rPr>
          <w:rFonts w:ascii="Arial" w:hAnsi="Arial"/>
          <w:sz w:val="28"/>
          <w:szCs w:val="28"/>
        </w:rPr>
        <w:t>setContador</w:t>
      </w:r>
      <w:proofErr w:type="spellEnd"/>
      <w:r>
        <w:rPr>
          <w:rFonts w:ascii="Arial" w:hAnsi="Arial"/>
          <w:sz w:val="28"/>
          <w:szCs w:val="28"/>
        </w:rPr>
        <w:t>((</w:t>
      </w:r>
      <w:proofErr w:type="spellStart"/>
      <w:r>
        <w:rPr>
          <w:rFonts w:ascii="Arial" w:hAnsi="Arial"/>
          <w:sz w:val="28"/>
          <w:szCs w:val="28"/>
        </w:rPr>
        <w:t>valorAtual</w:t>
      </w:r>
      <w:proofErr w:type="spellEnd"/>
      <w:r>
        <w:rPr>
          <w:rFonts w:ascii="Arial" w:hAnsi="Arial"/>
          <w:sz w:val="28"/>
          <w:szCs w:val="28"/>
        </w:rPr>
        <w:t xml:space="preserve">) =&gt; </w:t>
      </w:r>
      <w:proofErr w:type="spellStart"/>
      <w:r>
        <w:rPr>
          <w:rFonts w:ascii="Arial" w:hAnsi="Arial"/>
          <w:sz w:val="28"/>
          <w:szCs w:val="28"/>
        </w:rPr>
        <w:t>valorAtual</w:t>
      </w:r>
      <w:proofErr w:type="spellEnd"/>
      <w:r>
        <w:rPr>
          <w:rFonts w:ascii="Arial" w:hAnsi="Arial"/>
          <w:sz w:val="28"/>
          <w:szCs w:val="28"/>
        </w:rPr>
        <w:t xml:space="preserve"> + 1) (apenas ex.)</w:t>
      </w:r>
    </w:p>
    <w:p w14:paraId="3D4418AD" w14:textId="183A2901" w:rsidR="00BA124F" w:rsidRDefault="00BA124F" w:rsidP="002B6AA8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Pode ser criada uma função fora do </w:t>
      </w:r>
      <w:proofErr w:type="spellStart"/>
      <w:r>
        <w:rPr>
          <w:rFonts w:ascii="Arial" w:hAnsi="Arial"/>
          <w:sz w:val="28"/>
          <w:szCs w:val="28"/>
        </w:rPr>
        <w:t>onPress</w:t>
      </w:r>
      <w:proofErr w:type="spellEnd"/>
      <w:r>
        <w:rPr>
          <w:rFonts w:ascii="Arial" w:hAnsi="Arial"/>
          <w:sz w:val="28"/>
          <w:szCs w:val="28"/>
        </w:rPr>
        <w:t xml:space="preserve"> também, caso queira.</w:t>
      </w:r>
    </w:p>
    <w:p w14:paraId="047C0884" w14:textId="2B855E41" w:rsidR="00BA124F" w:rsidRDefault="00C843CA" w:rsidP="002B6AA8">
      <w:pPr>
        <w:rPr>
          <w:rFonts w:ascii="Arial" w:hAnsi="Arial"/>
          <w:sz w:val="28"/>
          <w:szCs w:val="28"/>
        </w:rPr>
      </w:pPr>
      <w:r w:rsidRPr="00C843CA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D540D2" wp14:editId="17BC716A">
            <wp:simplePos x="0" y="0"/>
            <wp:positionH relativeFrom="column">
              <wp:posOffset>434551</wp:posOffset>
            </wp:positionH>
            <wp:positionV relativeFrom="paragraph">
              <wp:posOffset>5715</wp:posOffset>
            </wp:positionV>
            <wp:extent cx="5400040" cy="2628900"/>
            <wp:effectExtent l="0" t="0" r="0" b="0"/>
            <wp:wrapNone/>
            <wp:docPr id="2141912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124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A124F">
        <w:rPr>
          <w:rFonts w:ascii="Arial" w:hAnsi="Arial"/>
          <w:sz w:val="28"/>
          <w:szCs w:val="28"/>
        </w:rPr>
        <w:t>Ex</w:t>
      </w:r>
      <w:proofErr w:type="spellEnd"/>
      <w:r w:rsidR="00BA124F">
        <w:rPr>
          <w:rFonts w:ascii="Arial" w:hAnsi="Arial"/>
          <w:sz w:val="28"/>
          <w:szCs w:val="28"/>
        </w:rPr>
        <w:t>:</w:t>
      </w:r>
    </w:p>
    <w:p w14:paraId="2DFC7875" w14:textId="1A6E7A39" w:rsidR="00BA124F" w:rsidRDefault="00BA124F" w:rsidP="002B6AA8">
      <w:pPr>
        <w:rPr>
          <w:rFonts w:ascii="Arial" w:hAnsi="Arial"/>
          <w:sz w:val="28"/>
          <w:szCs w:val="28"/>
        </w:rPr>
      </w:pPr>
    </w:p>
    <w:p w14:paraId="0F5E6DE3" w14:textId="77777777" w:rsidR="00C843CA" w:rsidRDefault="00C843CA" w:rsidP="002B6AA8">
      <w:pPr>
        <w:rPr>
          <w:rFonts w:ascii="Arial" w:hAnsi="Arial"/>
          <w:sz w:val="28"/>
          <w:szCs w:val="28"/>
        </w:rPr>
      </w:pPr>
    </w:p>
    <w:p w14:paraId="05E7341B" w14:textId="77777777" w:rsidR="00C843CA" w:rsidRDefault="00C843CA" w:rsidP="002B6AA8">
      <w:pPr>
        <w:rPr>
          <w:rFonts w:ascii="Arial" w:hAnsi="Arial"/>
          <w:sz w:val="28"/>
          <w:szCs w:val="28"/>
        </w:rPr>
      </w:pPr>
    </w:p>
    <w:p w14:paraId="0B0309C0" w14:textId="77777777" w:rsidR="00C843CA" w:rsidRDefault="00C843CA" w:rsidP="002B6AA8">
      <w:pPr>
        <w:rPr>
          <w:rFonts w:ascii="Arial" w:hAnsi="Arial"/>
          <w:sz w:val="28"/>
          <w:szCs w:val="28"/>
        </w:rPr>
      </w:pPr>
    </w:p>
    <w:p w14:paraId="39A25A13" w14:textId="77777777" w:rsidR="00C843CA" w:rsidRDefault="00C843CA" w:rsidP="002B6AA8">
      <w:pPr>
        <w:rPr>
          <w:rFonts w:ascii="Arial" w:hAnsi="Arial"/>
          <w:sz w:val="28"/>
          <w:szCs w:val="28"/>
        </w:rPr>
      </w:pPr>
    </w:p>
    <w:p w14:paraId="03A74791" w14:textId="5A6CC213" w:rsidR="00C843CA" w:rsidRDefault="00121AA9" w:rsidP="002B6AA8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Regras para a Utilização dos </w:t>
      </w:r>
      <w:proofErr w:type="spellStart"/>
      <w:r>
        <w:rPr>
          <w:rFonts w:ascii="Arial" w:hAnsi="Arial"/>
          <w:b/>
          <w:bCs/>
          <w:sz w:val="28"/>
          <w:szCs w:val="28"/>
        </w:rPr>
        <w:t>Hooks</w:t>
      </w:r>
      <w:proofErr w:type="spellEnd"/>
      <w:r w:rsidR="00864450">
        <w:rPr>
          <w:rFonts w:ascii="Arial" w:hAnsi="Arial"/>
          <w:b/>
          <w:bCs/>
          <w:sz w:val="28"/>
          <w:szCs w:val="28"/>
        </w:rPr>
        <w:t xml:space="preserve"> (</w:t>
      </w:r>
      <w:proofErr w:type="spellStart"/>
      <w:r w:rsidR="00864450">
        <w:rPr>
          <w:rFonts w:ascii="Arial" w:hAnsi="Arial"/>
          <w:b/>
          <w:bCs/>
          <w:sz w:val="28"/>
          <w:szCs w:val="28"/>
        </w:rPr>
        <w:t>Goldern</w:t>
      </w:r>
      <w:proofErr w:type="spellEnd"/>
      <w:r w:rsidR="00864450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="00864450">
        <w:rPr>
          <w:rFonts w:ascii="Arial" w:hAnsi="Arial"/>
          <w:b/>
          <w:bCs/>
          <w:sz w:val="28"/>
          <w:szCs w:val="28"/>
        </w:rPr>
        <w:t>Rules</w:t>
      </w:r>
      <w:proofErr w:type="spellEnd"/>
      <w:r w:rsidR="00864450">
        <w:rPr>
          <w:rFonts w:ascii="Arial" w:hAnsi="Arial"/>
          <w:b/>
          <w:bCs/>
          <w:sz w:val="28"/>
          <w:szCs w:val="28"/>
        </w:rPr>
        <w:t>)</w:t>
      </w:r>
    </w:p>
    <w:p w14:paraId="3BA42284" w14:textId="6E1E9CCF" w:rsidR="00121AA9" w:rsidRPr="001F7F2C" w:rsidRDefault="00864450" w:rsidP="00864450">
      <w:pPr>
        <w:pStyle w:val="PargrafodaLista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Sempre criar o </w:t>
      </w:r>
      <w:proofErr w:type="spellStart"/>
      <w:r>
        <w:rPr>
          <w:rFonts w:ascii="Arial" w:hAnsi="Arial"/>
          <w:sz w:val="28"/>
          <w:szCs w:val="28"/>
        </w:rPr>
        <w:t>hook</w:t>
      </w:r>
      <w:proofErr w:type="spellEnd"/>
      <w:r>
        <w:rPr>
          <w:rFonts w:ascii="Arial" w:hAnsi="Arial"/>
          <w:sz w:val="28"/>
          <w:szCs w:val="28"/>
        </w:rPr>
        <w:t xml:space="preserve"> na </w:t>
      </w:r>
      <w:proofErr w:type="spellStart"/>
      <w:r>
        <w:rPr>
          <w:rFonts w:ascii="Arial" w:hAnsi="Arial"/>
          <w:sz w:val="28"/>
          <w:szCs w:val="28"/>
        </w:rPr>
        <w:t>raíz</w:t>
      </w:r>
      <w:proofErr w:type="spellEnd"/>
      <w:r>
        <w:rPr>
          <w:rFonts w:ascii="Arial" w:hAnsi="Arial"/>
          <w:sz w:val="28"/>
          <w:szCs w:val="28"/>
        </w:rPr>
        <w:t>, antes de tudo</w:t>
      </w:r>
      <w:r w:rsidR="001F7F2C">
        <w:rPr>
          <w:rFonts w:ascii="Arial" w:hAnsi="Arial"/>
          <w:sz w:val="28"/>
          <w:szCs w:val="28"/>
        </w:rPr>
        <w:t xml:space="preserve">, </w:t>
      </w:r>
      <w:proofErr w:type="spellStart"/>
      <w:r w:rsidR="001F7F2C">
        <w:rPr>
          <w:rFonts w:ascii="Arial" w:hAnsi="Arial"/>
          <w:sz w:val="28"/>
          <w:szCs w:val="28"/>
        </w:rPr>
        <w:t>Ex</w:t>
      </w:r>
      <w:proofErr w:type="spellEnd"/>
      <w:r w:rsidR="001F7F2C">
        <w:rPr>
          <w:rFonts w:ascii="Arial" w:hAnsi="Arial"/>
          <w:sz w:val="28"/>
          <w:szCs w:val="28"/>
        </w:rPr>
        <w:t xml:space="preserve">: </w:t>
      </w:r>
      <w:r w:rsidR="001F7F2C">
        <w:rPr>
          <w:rFonts w:ascii="Arial" w:hAnsi="Arial"/>
          <w:sz w:val="28"/>
          <w:szCs w:val="28"/>
        </w:rPr>
        <w:tab/>
      </w:r>
      <w:r w:rsidR="001F7F2C">
        <w:rPr>
          <w:rFonts w:ascii="Arial" w:hAnsi="Arial"/>
          <w:sz w:val="28"/>
          <w:szCs w:val="28"/>
        </w:rPr>
        <w:tab/>
      </w:r>
      <w:r w:rsidR="001F7F2C" w:rsidRPr="001F7F2C">
        <w:rPr>
          <w:rFonts w:ascii="Arial" w:hAnsi="Arial"/>
          <w:sz w:val="28"/>
          <w:szCs w:val="28"/>
        </w:rPr>
        <w:drawing>
          <wp:inline distT="0" distB="0" distL="0" distR="0" wp14:anchorId="27729E39" wp14:editId="732CAF45">
            <wp:extent cx="5239481" cy="2905530"/>
            <wp:effectExtent l="0" t="0" r="0" b="9525"/>
            <wp:docPr id="1393994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4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60BE" w14:textId="33342C66" w:rsidR="001F7F2C" w:rsidRPr="001F7F2C" w:rsidRDefault="001F7F2C" w:rsidP="00864450">
      <w:pPr>
        <w:pStyle w:val="PargrafodaLista"/>
        <w:numPr>
          <w:ilvl w:val="0"/>
          <w:numId w:val="2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Criar </w:t>
      </w:r>
      <w:proofErr w:type="spellStart"/>
      <w:r>
        <w:rPr>
          <w:rFonts w:ascii="Arial" w:hAnsi="Arial"/>
          <w:sz w:val="28"/>
          <w:szCs w:val="28"/>
        </w:rPr>
        <w:t>hooks</w:t>
      </w:r>
      <w:proofErr w:type="spellEnd"/>
      <w:r>
        <w:rPr>
          <w:rFonts w:ascii="Arial" w:hAnsi="Arial"/>
          <w:sz w:val="28"/>
          <w:szCs w:val="28"/>
        </w:rPr>
        <w:t xml:space="preserve"> apenas dentro de funções funcionais. </w:t>
      </w:r>
      <w:proofErr w:type="spellStart"/>
      <w:r>
        <w:rPr>
          <w:rFonts w:ascii="Arial" w:hAnsi="Arial"/>
          <w:sz w:val="28"/>
          <w:szCs w:val="28"/>
        </w:rPr>
        <w:t>Ex</w:t>
      </w:r>
      <w:proofErr w:type="spellEnd"/>
      <w:r>
        <w:rPr>
          <w:rFonts w:ascii="Arial" w:hAnsi="Arial"/>
          <w:sz w:val="28"/>
          <w:szCs w:val="28"/>
        </w:rPr>
        <w:t>:</w:t>
      </w:r>
    </w:p>
    <w:p w14:paraId="2E47C478" w14:textId="35CAE1C2" w:rsidR="001F7F2C" w:rsidRDefault="008302DA" w:rsidP="008302DA">
      <w:pPr>
        <w:pStyle w:val="PargrafodaLista"/>
        <w:rPr>
          <w:rFonts w:ascii="Arial" w:hAnsi="Arial"/>
          <w:b/>
          <w:bCs/>
          <w:sz w:val="28"/>
          <w:szCs w:val="28"/>
        </w:rPr>
      </w:pPr>
      <w:r w:rsidRPr="008302DA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4343A040" wp14:editId="410F9150">
            <wp:extent cx="5400040" cy="2228850"/>
            <wp:effectExtent l="0" t="0" r="0" b="0"/>
            <wp:docPr id="48456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891" w14:textId="77777777" w:rsidR="004771A6" w:rsidRDefault="004771A6" w:rsidP="004771A6">
      <w:pPr>
        <w:rPr>
          <w:rFonts w:ascii="Arial" w:hAnsi="Arial"/>
          <w:b/>
          <w:bCs/>
          <w:sz w:val="28"/>
          <w:szCs w:val="28"/>
        </w:rPr>
      </w:pPr>
    </w:p>
    <w:p w14:paraId="5227C428" w14:textId="5CA102D0" w:rsidR="004771A6" w:rsidRDefault="004771A6" w:rsidP="004771A6">
      <w:p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useRef</w:t>
      </w:r>
      <w:proofErr w:type="spellEnd"/>
    </w:p>
    <w:p w14:paraId="1E6B4E2A" w14:textId="1A727064" w:rsidR="004771A6" w:rsidRDefault="004771A6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b/>
          <w:bCs/>
          <w:sz w:val="28"/>
          <w:szCs w:val="28"/>
        </w:rPr>
        <w:t>useRef</w:t>
      </w:r>
      <w:proofErr w:type="spellEnd"/>
      <w:r>
        <w:rPr>
          <w:rFonts w:ascii="Arial" w:hAnsi="Arial"/>
          <w:sz w:val="28"/>
          <w:szCs w:val="28"/>
        </w:rPr>
        <w:t xml:space="preserve"> é muito parecido com o </w:t>
      </w:r>
      <w:proofErr w:type="spellStart"/>
      <w:r>
        <w:rPr>
          <w:rFonts w:ascii="Arial" w:hAnsi="Arial"/>
          <w:b/>
          <w:bCs/>
          <w:sz w:val="28"/>
          <w:szCs w:val="28"/>
        </w:rPr>
        <w:t>useState</w:t>
      </w:r>
      <w:proofErr w:type="spellEnd"/>
      <w:r w:rsidR="00E02B57">
        <w:rPr>
          <w:rFonts w:ascii="Arial" w:hAnsi="Arial"/>
          <w:sz w:val="28"/>
          <w:szCs w:val="28"/>
        </w:rPr>
        <w:t xml:space="preserve">, com a diferença crucial que ele não </w:t>
      </w:r>
      <w:proofErr w:type="spellStart"/>
      <w:r w:rsidR="00E02B57">
        <w:rPr>
          <w:rFonts w:ascii="Arial" w:hAnsi="Arial"/>
          <w:sz w:val="28"/>
          <w:szCs w:val="28"/>
        </w:rPr>
        <w:t>re-renderiza</w:t>
      </w:r>
      <w:proofErr w:type="spellEnd"/>
      <w:r w:rsidR="00E02B57">
        <w:rPr>
          <w:rFonts w:ascii="Arial" w:hAnsi="Arial"/>
          <w:sz w:val="28"/>
          <w:szCs w:val="28"/>
        </w:rPr>
        <w:t xml:space="preserve"> a página, então a mudança não é visual, mas sim, interna.</w:t>
      </w:r>
    </w:p>
    <w:p w14:paraId="49626CD9" w14:textId="77777777" w:rsidR="00DC515F" w:rsidRDefault="00DC515F" w:rsidP="004771A6">
      <w:pPr>
        <w:rPr>
          <w:rFonts w:ascii="Arial" w:hAnsi="Arial"/>
          <w:sz w:val="28"/>
          <w:szCs w:val="28"/>
        </w:rPr>
      </w:pPr>
    </w:p>
    <w:p w14:paraId="13EE9AC5" w14:textId="77777777" w:rsidR="00DC515F" w:rsidRDefault="00DC515F" w:rsidP="004771A6">
      <w:pPr>
        <w:rPr>
          <w:rFonts w:ascii="Arial" w:hAnsi="Arial"/>
          <w:sz w:val="28"/>
          <w:szCs w:val="28"/>
        </w:rPr>
      </w:pPr>
    </w:p>
    <w:p w14:paraId="7311E916" w14:textId="77777777" w:rsidR="00DC515F" w:rsidRDefault="00DC515F" w:rsidP="004771A6">
      <w:pPr>
        <w:rPr>
          <w:rFonts w:ascii="Arial" w:hAnsi="Arial"/>
          <w:sz w:val="28"/>
          <w:szCs w:val="28"/>
        </w:rPr>
      </w:pPr>
    </w:p>
    <w:p w14:paraId="42B09041" w14:textId="3040E94D" w:rsidR="00DC515F" w:rsidRDefault="00DC515F" w:rsidP="004771A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lastRenderedPageBreak/>
        <w:t>Ex</w:t>
      </w:r>
      <w:proofErr w:type="spellEnd"/>
      <w:r>
        <w:rPr>
          <w:rFonts w:ascii="Arial" w:hAnsi="Arial"/>
          <w:sz w:val="28"/>
          <w:szCs w:val="28"/>
        </w:rPr>
        <w:t>:</w:t>
      </w:r>
    </w:p>
    <w:p w14:paraId="35713F5C" w14:textId="2A1BB904" w:rsidR="00DC515F" w:rsidRDefault="00426F40" w:rsidP="004771A6">
      <w:pPr>
        <w:rPr>
          <w:rFonts w:ascii="Arial" w:hAnsi="Arial"/>
          <w:sz w:val="28"/>
          <w:szCs w:val="28"/>
        </w:rPr>
      </w:pPr>
      <w:r w:rsidRPr="00426F40">
        <w:rPr>
          <w:rFonts w:ascii="Arial" w:hAnsi="Arial"/>
          <w:sz w:val="28"/>
          <w:szCs w:val="28"/>
        </w:rPr>
        <w:drawing>
          <wp:inline distT="0" distB="0" distL="0" distR="0" wp14:anchorId="0495A9CB" wp14:editId="07BD7A76">
            <wp:extent cx="5400040" cy="4558665"/>
            <wp:effectExtent l="0" t="0" r="0" b="0"/>
            <wp:docPr id="1845287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87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7A63" w14:textId="1AB87C7D" w:rsidR="00426F40" w:rsidRDefault="00426F40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Faz com que quando pressionado o “</w:t>
      </w:r>
      <w:proofErr w:type="spellStart"/>
      <w:r>
        <w:rPr>
          <w:rFonts w:ascii="Arial" w:hAnsi="Arial"/>
          <w:sz w:val="28"/>
          <w:szCs w:val="28"/>
        </w:rPr>
        <w:t>enter</w:t>
      </w:r>
      <w:proofErr w:type="spellEnd"/>
      <w:r>
        <w:rPr>
          <w:rFonts w:ascii="Arial" w:hAnsi="Arial"/>
          <w:sz w:val="28"/>
          <w:szCs w:val="28"/>
        </w:rPr>
        <w:t xml:space="preserve">” no input do </w:t>
      </w:r>
      <w:proofErr w:type="spellStart"/>
      <w:r>
        <w:rPr>
          <w:rFonts w:ascii="Arial" w:hAnsi="Arial"/>
          <w:sz w:val="28"/>
          <w:szCs w:val="28"/>
        </w:rPr>
        <w:t>email</w:t>
      </w:r>
      <w:proofErr w:type="spellEnd"/>
      <w:r>
        <w:rPr>
          <w:rFonts w:ascii="Arial" w:hAnsi="Arial"/>
          <w:sz w:val="28"/>
          <w:szCs w:val="28"/>
        </w:rPr>
        <w:t>, ele foque direto no de senha</w:t>
      </w:r>
      <w:r w:rsidR="00935500">
        <w:rPr>
          <w:rFonts w:ascii="Arial" w:hAnsi="Arial"/>
          <w:sz w:val="28"/>
          <w:szCs w:val="28"/>
        </w:rPr>
        <w:t>.</w:t>
      </w:r>
    </w:p>
    <w:p w14:paraId="5E3BE299" w14:textId="77777777" w:rsidR="00B0480A" w:rsidRDefault="00B0480A" w:rsidP="004771A6">
      <w:pPr>
        <w:rPr>
          <w:rFonts w:ascii="Arial" w:hAnsi="Arial"/>
          <w:sz w:val="28"/>
          <w:szCs w:val="28"/>
        </w:rPr>
      </w:pPr>
    </w:p>
    <w:p w14:paraId="1905EC94" w14:textId="0BE9DAF6" w:rsidR="00B0480A" w:rsidRDefault="00B0480A" w:rsidP="004771A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useEffect</w:t>
      </w:r>
      <w:proofErr w:type="spellEnd"/>
    </w:p>
    <w:p w14:paraId="7D285521" w14:textId="3F8D8CFB" w:rsidR="00B0480A" w:rsidRDefault="00B0480A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b/>
          <w:bCs/>
          <w:sz w:val="28"/>
          <w:szCs w:val="28"/>
        </w:rPr>
        <w:t>useEffect</w:t>
      </w:r>
      <w:proofErr w:type="spellEnd"/>
      <w:r w:rsidR="005D611C">
        <w:rPr>
          <w:rFonts w:ascii="Arial" w:hAnsi="Arial"/>
          <w:sz w:val="28"/>
          <w:szCs w:val="28"/>
        </w:rPr>
        <w:t xml:space="preserve"> espera a tela renderizar toda, e depois ele executa a sua função. Ele é geralmente utilizado </w:t>
      </w:r>
      <w:r w:rsidR="00774F55">
        <w:rPr>
          <w:rFonts w:ascii="Arial" w:hAnsi="Arial"/>
          <w:sz w:val="28"/>
          <w:szCs w:val="28"/>
        </w:rPr>
        <w:t>para consumir APIs e buscar dados externos.</w:t>
      </w:r>
    </w:p>
    <w:p w14:paraId="64FF6294" w14:textId="77777777" w:rsidR="00966978" w:rsidRDefault="00966978" w:rsidP="004771A6">
      <w:pPr>
        <w:rPr>
          <w:rFonts w:ascii="Arial" w:hAnsi="Arial"/>
          <w:sz w:val="28"/>
          <w:szCs w:val="28"/>
        </w:rPr>
      </w:pPr>
    </w:p>
    <w:p w14:paraId="21860046" w14:textId="0EAD31EC" w:rsidR="00966978" w:rsidRDefault="00966978" w:rsidP="004771A6">
      <w:pPr>
        <w:rPr>
          <w:rFonts w:ascii="Arial" w:hAnsi="Arial"/>
          <w:b/>
          <w:bCs/>
          <w:sz w:val="28"/>
          <w:szCs w:val="28"/>
        </w:rPr>
      </w:pPr>
      <w:r w:rsidRPr="00966978">
        <w:rPr>
          <w:rFonts w:ascii="Arial" w:hAnsi="Arial"/>
          <w:b/>
          <w:bCs/>
          <w:sz w:val="28"/>
          <w:szCs w:val="28"/>
        </w:rPr>
        <w:t>Como funciona?</w:t>
      </w:r>
    </w:p>
    <w:p w14:paraId="0F2B5B73" w14:textId="3B3F9EC0" w:rsidR="00966978" w:rsidRDefault="00966978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Ele recebe uma função (o que fazer) e uma lista de dependências</w:t>
      </w:r>
      <w:r w:rsidR="00587484">
        <w:rPr>
          <w:rFonts w:ascii="Arial" w:hAnsi="Arial"/>
          <w:sz w:val="28"/>
          <w:szCs w:val="28"/>
        </w:rPr>
        <w:t xml:space="preserve"> (quando fazer)</w:t>
      </w:r>
    </w:p>
    <w:p w14:paraId="2380CAE0" w14:textId="6814BAA3" w:rsidR="00805658" w:rsidRDefault="00805658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 a lista estiver vazia, o </w:t>
      </w:r>
      <w:proofErr w:type="spellStart"/>
      <w:r>
        <w:rPr>
          <w:rFonts w:ascii="Arial" w:hAnsi="Arial"/>
          <w:sz w:val="28"/>
          <w:szCs w:val="28"/>
        </w:rPr>
        <w:t>useEffect</w:t>
      </w:r>
      <w:proofErr w:type="spellEnd"/>
      <w:r>
        <w:rPr>
          <w:rFonts w:ascii="Arial" w:hAnsi="Arial"/>
          <w:sz w:val="28"/>
          <w:szCs w:val="28"/>
        </w:rPr>
        <w:t xml:space="preserve"> é executado apenas </w:t>
      </w:r>
      <w:r>
        <w:rPr>
          <w:rFonts w:ascii="Arial" w:hAnsi="Arial"/>
          <w:b/>
          <w:bCs/>
          <w:sz w:val="28"/>
          <w:szCs w:val="28"/>
        </w:rPr>
        <w:t>uma</w:t>
      </w:r>
      <w:r>
        <w:rPr>
          <w:rFonts w:ascii="Arial" w:hAnsi="Arial"/>
          <w:sz w:val="28"/>
          <w:szCs w:val="28"/>
        </w:rPr>
        <w:t xml:space="preserve"> vez quando a tela abre</w:t>
      </w:r>
      <w:r w:rsidR="00CF13C5">
        <w:rPr>
          <w:rFonts w:ascii="Arial" w:hAnsi="Arial"/>
          <w:sz w:val="28"/>
          <w:szCs w:val="28"/>
        </w:rPr>
        <w:t xml:space="preserve">, se tiver uma variável, como </w:t>
      </w:r>
      <w:r w:rsidR="00CF13C5">
        <w:rPr>
          <w:rFonts w:ascii="Arial" w:hAnsi="Arial"/>
          <w:b/>
          <w:bCs/>
          <w:sz w:val="28"/>
          <w:szCs w:val="28"/>
        </w:rPr>
        <w:t>contador</w:t>
      </w:r>
      <w:r w:rsidR="00CF13C5">
        <w:rPr>
          <w:rFonts w:ascii="Arial" w:hAnsi="Arial"/>
          <w:sz w:val="28"/>
          <w:szCs w:val="28"/>
        </w:rPr>
        <w:t xml:space="preserve">, toda vez </w:t>
      </w:r>
      <w:r w:rsidR="00CF13C5">
        <w:rPr>
          <w:rFonts w:ascii="Arial" w:hAnsi="Arial"/>
          <w:sz w:val="28"/>
          <w:szCs w:val="28"/>
        </w:rPr>
        <w:lastRenderedPageBreak/>
        <w:t xml:space="preserve">que a variável mudar, o </w:t>
      </w:r>
      <w:proofErr w:type="spellStart"/>
      <w:r w:rsidR="00CF13C5">
        <w:rPr>
          <w:rFonts w:ascii="Arial" w:hAnsi="Arial"/>
          <w:sz w:val="28"/>
          <w:szCs w:val="28"/>
        </w:rPr>
        <w:t>useEffect</w:t>
      </w:r>
      <w:proofErr w:type="spellEnd"/>
      <w:r w:rsidR="00CF13C5">
        <w:rPr>
          <w:rFonts w:ascii="Arial" w:hAnsi="Arial"/>
          <w:sz w:val="28"/>
          <w:szCs w:val="28"/>
        </w:rPr>
        <w:t xml:space="preserve"> é execut</w:t>
      </w:r>
      <w:r w:rsidR="002A0552">
        <w:rPr>
          <w:rFonts w:ascii="Arial" w:hAnsi="Arial"/>
          <w:sz w:val="28"/>
          <w:szCs w:val="28"/>
        </w:rPr>
        <w:t xml:space="preserve">ado. Se </w:t>
      </w:r>
      <w:r w:rsidR="006D0C18">
        <w:rPr>
          <w:rFonts w:ascii="Arial" w:hAnsi="Arial"/>
          <w:b/>
          <w:bCs/>
          <w:sz w:val="28"/>
          <w:szCs w:val="28"/>
        </w:rPr>
        <w:t>não</w:t>
      </w:r>
      <w:r w:rsidR="006D0C18">
        <w:rPr>
          <w:rFonts w:ascii="Arial" w:hAnsi="Arial"/>
          <w:sz w:val="28"/>
          <w:szCs w:val="28"/>
        </w:rPr>
        <w:t xml:space="preserve"> tiver uma lista, o </w:t>
      </w:r>
      <w:proofErr w:type="spellStart"/>
      <w:r w:rsidR="006D0C18">
        <w:rPr>
          <w:rFonts w:ascii="Arial" w:hAnsi="Arial"/>
          <w:sz w:val="28"/>
          <w:szCs w:val="28"/>
        </w:rPr>
        <w:t>useEffect</w:t>
      </w:r>
      <w:proofErr w:type="spellEnd"/>
      <w:r w:rsidR="006D0C18">
        <w:rPr>
          <w:rFonts w:ascii="Arial" w:hAnsi="Arial"/>
          <w:sz w:val="28"/>
          <w:szCs w:val="28"/>
        </w:rPr>
        <w:t xml:space="preserve"> é executado toda vez que a tela renderizar (perigoso).</w:t>
      </w:r>
      <w:r w:rsidR="00FE6847">
        <w:rPr>
          <w:rFonts w:ascii="Arial" w:hAnsi="Arial"/>
          <w:sz w:val="28"/>
          <w:szCs w:val="28"/>
        </w:rPr>
        <w:t xml:space="preserve"> O uso mais adequado depende da situação, mas é comumente o </w:t>
      </w:r>
      <w:proofErr w:type="spellStart"/>
      <w:r w:rsidR="00FE6847">
        <w:rPr>
          <w:rFonts w:ascii="Arial" w:hAnsi="Arial"/>
          <w:sz w:val="28"/>
          <w:szCs w:val="28"/>
        </w:rPr>
        <w:t>array</w:t>
      </w:r>
      <w:proofErr w:type="spellEnd"/>
      <w:r w:rsidR="00FE6847">
        <w:rPr>
          <w:rFonts w:ascii="Arial" w:hAnsi="Arial"/>
          <w:sz w:val="28"/>
          <w:szCs w:val="28"/>
        </w:rPr>
        <w:t xml:space="preserve"> com variável.</w:t>
      </w:r>
    </w:p>
    <w:p w14:paraId="37512CD4" w14:textId="561192F7" w:rsidR="00A855DC" w:rsidRDefault="00A855DC" w:rsidP="004771A6">
      <w:pPr>
        <w:rPr>
          <w:rFonts w:ascii="Arial" w:hAnsi="Arial"/>
          <w:sz w:val="28"/>
          <w:szCs w:val="28"/>
        </w:rPr>
      </w:pPr>
      <w:r w:rsidRPr="00A855DC">
        <w:rPr>
          <w:rFonts w:ascii="Arial" w:hAnsi="Arial"/>
          <w:sz w:val="28"/>
          <w:szCs w:val="28"/>
        </w:rPr>
        <w:drawing>
          <wp:inline distT="0" distB="0" distL="0" distR="0" wp14:anchorId="3A3E6603" wp14:editId="06DC5F21">
            <wp:extent cx="2638793" cy="219106"/>
            <wp:effectExtent l="0" t="0" r="0" b="9525"/>
            <wp:docPr id="1883593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3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 xml:space="preserve"> - Esqueleto</w:t>
      </w:r>
    </w:p>
    <w:p w14:paraId="56CAC0B7" w14:textId="121BB680" w:rsidR="00A855DC" w:rsidRDefault="00A855DC" w:rsidP="004771A6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Ex</w:t>
      </w:r>
      <w:proofErr w:type="spellEnd"/>
      <w:r>
        <w:rPr>
          <w:rFonts w:ascii="Arial" w:hAnsi="Arial"/>
          <w:sz w:val="28"/>
          <w:szCs w:val="28"/>
        </w:rPr>
        <w:t>:</w:t>
      </w:r>
    </w:p>
    <w:p w14:paraId="6316E760" w14:textId="4A46B4C5" w:rsidR="006877E9" w:rsidRPr="00BA0CBC" w:rsidRDefault="003A27CE" w:rsidP="004771A6">
      <w:pPr>
        <w:rPr>
          <w:rFonts w:ascii="Arial" w:hAnsi="Arial"/>
          <w:sz w:val="28"/>
          <w:szCs w:val="28"/>
          <w:u w:val="single"/>
        </w:rPr>
      </w:pPr>
      <w:r w:rsidRPr="003A27CE">
        <w:rPr>
          <w:rFonts w:ascii="Arial" w:hAnsi="Arial"/>
          <w:sz w:val="28"/>
          <w:szCs w:val="28"/>
        </w:rPr>
        <w:drawing>
          <wp:inline distT="0" distB="0" distL="0" distR="0" wp14:anchorId="0060E465" wp14:editId="5DD61C32">
            <wp:extent cx="5400040" cy="2575560"/>
            <wp:effectExtent l="0" t="0" r="0" b="0"/>
            <wp:docPr id="1156404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4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7E9" w:rsidRPr="00BA0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65B"/>
    <w:multiLevelType w:val="hybridMultilevel"/>
    <w:tmpl w:val="00480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776BE"/>
    <w:multiLevelType w:val="hybridMultilevel"/>
    <w:tmpl w:val="35B00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608242">
    <w:abstractNumId w:val="0"/>
  </w:num>
  <w:num w:numId="2" w16cid:durableId="1180509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9D"/>
    <w:rsid w:val="000B293B"/>
    <w:rsid w:val="0010620A"/>
    <w:rsid w:val="00121AA9"/>
    <w:rsid w:val="00133010"/>
    <w:rsid w:val="001F7F2C"/>
    <w:rsid w:val="00242F5D"/>
    <w:rsid w:val="002957F8"/>
    <w:rsid w:val="002A0552"/>
    <w:rsid w:val="002B6AA8"/>
    <w:rsid w:val="00361305"/>
    <w:rsid w:val="00366341"/>
    <w:rsid w:val="003A11D3"/>
    <w:rsid w:val="003A27CE"/>
    <w:rsid w:val="004012C4"/>
    <w:rsid w:val="00415F51"/>
    <w:rsid w:val="00417099"/>
    <w:rsid w:val="00426F40"/>
    <w:rsid w:val="004771A6"/>
    <w:rsid w:val="005563ED"/>
    <w:rsid w:val="00587484"/>
    <w:rsid w:val="005D611C"/>
    <w:rsid w:val="0062208B"/>
    <w:rsid w:val="006877E9"/>
    <w:rsid w:val="006A74F7"/>
    <w:rsid w:val="006D0C18"/>
    <w:rsid w:val="006E5C83"/>
    <w:rsid w:val="00774F55"/>
    <w:rsid w:val="007D685D"/>
    <w:rsid w:val="00805658"/>
    <w:rsid w:val="008302DA"/>
    <w:rsid w:val="00864450"/>
    <w:rsid w:val="008F2B42"/>
    <w:rsid w:val="009240FF"/>
    <w:rsid w:val="00935500"/>
    <w:rsid w:val="00966978"/>
    <w:rsid w:val="009A2D07"/>
    <w:rsid w:val="009D042B"/>
    <w:rsid w:val="009D5B54"/>
    <w:rsid w:val="009D6D39"/>
    <w:rsid w:val="009E6F74"/>
    <w:rsid w:val="009F089D"/>
    <w:rsid w:val="00A253F2"/>
    <w:rsid w:val="00A4699B"/>
    <w:rsid w:val="00A80674"/>
    <w:rsid w:val="00A855DC"/>
    <w:rsid w:val="00AD32E7"/>
    <w:rsid w:val="00B0480A"/>
    <w:rsid w:val="00B71963"/>
    <w:rsid w:val="00BA0CBC"/>
    <w:rsid w:val="00BA124F"/>
    <w:rsid w:val="00C17905"/>
    <w:rsid w:val="00C625F7"/>
    <w:rsid w:val="00C743A7"/>
    <w:rsid w:val="00C843CA"/>
    <w:rsid w:val="00CF13C5"/>
    <w:rsid w:val="00DA6BF6"/>
    <w:rsid w:val="00DC515F"/>
    <w:rsid w:val="00DF5F12"/>
    <w:rsid w:val="00E02B57"/>
    <w:rsid w:val="00E23C9B"/>
    <w:rsid w:val="00E3498B"/>
    <w:rsid w:val="00F614A9"/>
    <w:rsid w:val="00F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3CE2"/>
  <w15:chartTrackingRefBased/>
  <w15:docId w15:val="{B17DBF85-DD2B-4838-A2FE-C9606B56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9D"/>
  </w:style>
  <w:style w:type="paragraph" w:styleId="Ttulo1">
    <w:name w:val="heading 1"/>
    <w:basedOn w:val="Normal"/>
    <w:next w:val="Normal"/>
    <w:link w:val="Ttulo1Char"/>
    <w:uiPriority w:val="9"/>
    <w:qFormat/>
    <w:rsid w:val="009F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370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48</cp:revision>
  <dcterms:created xsi:type="dcterms:W3CDTF">2026-04-06T10:24:00Z</dcterms:created>
  <dcterms:modified xsi:type="dcterms:W3CDTF">2026-04-27T13:03:00Z</dcterms:modified>
</cp:coreProperties>
</file>