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34E" w:rsidRPr="00CB4447" w:rsidRDefault="0068134E" w:rsidP="0068134E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BANCO DE DADOS</w:t>
      </w:r>
    </w:p>
    <w:p w:rsidR="0068134E" w:rsidRDefault="0068134E" w:rsidP="0068134E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AULA </w:t>
      </w:r>
      <w:r>
        <w:rPr>
          <w:rFonts w:ascii="Arial" w:hAnsi="Arial" w:cs="Arial"/>
          <w:sz w:val="32"/>
          <w:szCs w:val="32"/>
        </w:rPr>
        <w:t>2</w:t>
      </w:r>
    </w:p>
    <w:p w:rsidR="00B53AD8" w:rsidRDefault="00B53AD8">
      <w:pPr>
        <w:rPr>
          <w:rFonts w:ascii="Arial" w:hAnsi="Arial" w:cs="Arial"/>
          <w:sz w:val="28"/>
          <w:szCs w:val="28"/>
        </w:rPr>
      </w:pPr>
    </w:p>
    <w:p w:rsidR="0068134E" w:rsidRDefault="0068134E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BrModelo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– Modelagem de Dados</w:t>
      </w:r>
    </w:p>
    <w:p w:rsidR="0068134E" w:rsidRDefault="0068134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</w:t>
      </w:r>
      <w:proofErr w:type="spellStart"/>
      <w:r>
        <w:rPr>
          <w:rFonts w:ascii="Arial" w:hAnsi="Arial" w:cs="Arial"/>
          <w:sz w:val="28"/>
          <w:szCs w:val="28"/>
        </w:rPr>
        <w:t>BrModelo</w:t>
      </w:r>
      <w:proofErr w:type="spellEnd"/>
      <w:r>
        <w:rPr>
          <w:rFonts w:ascii="Arial" w:hAnsi="Arial" w:cs="Arial"/>
          <w:sz w:val="28"/>
          <w:szCs w:val="28"/>
        </w:rPr>
        <w:t xml:space="preserve"> é uma ferramenta utilizada para a modelagem dos dados, ela ajuda os usuários a construir e visualizar Modelos de Entidade-Relacionamento (MER) e Modelo Relacional.</w:t>
      </w:r>
    </w:p>
    <w:p w:rsidR="0068134E" w:rsidRDefault="0068134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INSTALAÇÃO DA FERRAMENTA</w:t>
      </w:r>
    </w:p>
    <w:p w:rsidR="0068134E" w:rsidRDefault="0068134E">
      <w:pPr>
        <w:rPr>
          <w:rFonts w:ascii="Arial" w:hAnsi="Arial" w:cs="Arial"/>
          <w:b/>
          <w:sz w:val="28"/>
          <w:szCs w:val="28"/>
        </w:rPr>
      </w:pPr>
    </w:p>
    <w:p w:rsidR="0068134E" w:rsidRDefault="00F4369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MySQL – GBD Relacional</w:t>
      </w:r>
    </w:p>
    <w:p w:rsidR="00F43699" w:rsidRDefault="00F436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MySQL é um dos sistemas mais utilizados do mundo. Ele tem suporte para várias linguagens e te permite criar, manipular e consultar bancos de dados relacionais. Ele tem suporte para um grande volume de dados e tem tanto uma interface via comandos quanto uma interface gráfica.</w:t>
      </w:r>
    </w:p>
    <w:p w:rsidR="00F43699" w:rsidRPr="00AF3844" w:rsidRDefault="00F43699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>INSTALAÇÃO DA FERRAMENTA</w:t>
      </w:r>
      <w:bookmarkStart w:id="0" w:name="_GoBack"/>
      <w:bookmarkEnd w:id="0"/>
    </w:p>
    <w:sectPr w:rsidR="00F43699" w:rsidRPr="00AF38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34E"/>
    <w:rsid w:val="0068134E"/>
    <w:rsid w:val="00AF3844"/>
    <w:rsid w:val="00B53AD8"/>
    <w:rsid w:val="00F4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A705A"/>
  <w15:chartTrackingRefBased/>
  <w15:docId w15:val="{CAEDD6EE-A222-4CF3-B79D-A5EF535FD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134E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90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2025-08-13T17:47:00Z</dcterms:created>
  <dcterms:modified xsi:type="dcterms:W3CDTF">2025-08-13T18:49:00Z</dcterms:modified>
</cp:coreProperties>
</file>