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0B9B" w14:textId="7AC06DFD" w:rsidR="009F089D" w:rsidRDefault="009F089D" w:rsidP="009F089D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AULA 0</w:t>
      </w:r>
      <w:r w:rsidR="00A04343">
        <w:rPr>
          <w:rFonts w:ascii="Arial" w:hAnsi="Arial"/>
          <w:b/>
          <w:bCs/>
          <w:sz w:val="32"/>
          <w:szCs w:val="32"/>
        </w:rPr>
        <w:t>7</w:t>
      </w:r>
    </w:p>
    <w:p w14:paraId="397A1DA3" w14:textId="253CB982" w:rsidR="009F089D" w:rsidRDefault="009F089D" w:rsidP="009F089D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MOBILE</w:t>
      </w:r>
    </w:p>
    <w:p w14:paraId="21EC9167" w14:textId="0377F04E" w:rsidR="00F614A9" w:rsidRDefault="00A04343" w:rsidP="009F089D">
      <w:pPr>
        <w:jc w:val="center"/>
        <w:rPr>
          <w:rFonts w:ascii="Arial" w:hAnsi="Arial"/>
          <w:b/>
          <w:bCs/>
          <w:sz w:val="32"/>
          <w:szCs w:val="32"/>
        </w:rPr>
      </w:pPr>
      <w:r>
        <w:rPr>
          <w:rFonts w:ascii="Arial" w:hAnsi="Arial"/>
          <w:b/>
          <w:bCs/>
          <w:sz w:val="32"/>
          <w:szCs w:val="32"/>
        </w:rPr>
        <w:t>Navegação</w:t>
      </w:r>
    </w:p>
    <w:p w14:paraId="28FF6AE5" w14:textId="05D62C89" w:rsidR="009F089D" w:rsidRDefault="009F089D" w:rsidP="009F089D">
      <w:pPr>
        <w:jc w:val="center"/>
        <w:rPr>
          <w:rFonts w:ascii="Arial" w:hAnsi="Arial"/>
          <w:b/>
          <w:bCs/>
          <w:sz w:val="32"/>
          <w:szCs w:val="32"/>
        </w:rPr>
      </w:pPr>
    </w:p>
    <w:p w14:paraId="68515401" w14:textId="029754E0" w:rsidR="0096283C" w:rsidRDefault="00A04343" w:rsidP="001819D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Problema</w:t>
      </w:r>
    </w:p>
    <w:p w14:paraId="473101A3" w14:textId="510DF236" w:rsidR="00A04343" w:rsidRDefault="000C441A" w:rsidP="001819D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Atualmente, para alternar nossos exemplos nós precisamos trocar manualmente o arquivo no app.js, </w:t>
      </w:r>
      <w:r w:rsidR="002F5B93">
        <w:rPr>
          <w:rFonts w:ascii="Arial" w:hAnsi="Arial"/>
          <w:sz w:val="28"/>
          <w:szCs w:val="28"/>
        </w:rPr>
        <w:t>mas em sistemas do mercado isso não ocorre, por isso precisamos utilizar a navegação</w:t>
      </w:r>
    </w:p>
    <w:p w14:paraId="0AC6AD0F" w14:textId="77777777" w:rsidR="002F5B93" w:rsidRDefault="002F5B93" w:rsidP="001819DD">
      <w:pPr>
        <w:rPr>
          <w:rFonts w:ascii="Arial" w:hAnsi="Arial"/>
          <w:sz w:val="28"/>
          <w:szCs w:val="28"/>
        </w:rPr>
      </w:pPr>
    </w:p>
    <w:p w14:paraId="5F7786CD" w14:textId="7FE71362" w:rsidR="002F5B93" w:rsidRDefault="004663C1" w:rsidP="001819D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React Navigation</w:t>
      </w:r>
    </w:p>
    <w:p w14:paraId="40FFC1B9" w14:textId="2F1D2B8E" w:rsidR="004663C1" w:rsidRDefault="00686631" w:rsidP="001819D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React Navigation é a biblioteca mais famosa para navegação, ela fornece</w:t>
      </w:r>
      <w:r w:rsidR="001D5F84">
        <w:rPr>
          <w:rFonts w:ascii="Arial" w:hAnsi="Arial"/>
          <w:sz w:val="28"/>
          <w:szCs w:val="28"/>
        </w:rPr>
        <w:t xml:space="preserve"> uma estrutura para a definição das telas como rotas</w:t>
      </w:r>
      <w:r w:rsidR="00BC0316">
        <w:rPr>
          <w:rFonts w:ascii="Arial" w:hAnsi="Arial"/>
          <w:sz w:val="28"/>
          <w:szCs w:val="28"/>
        </w:rPr>
        <w:t>, um histórico de navegação com botão voltar,</w:t>
      </w:r>
      <w:r w:rsidR="00BE602D">
        <w:rPr>
          <w:rFonts w:ascii="Arial" w:hAnsi="Arial"/>
          <w:sz w:val="28"/>
          <w:szCs w:val="28"/>
        </w:rPr>
        <w:t xml:space="preserve"> e diferentes tipos de navegação, para instalar, usamos os comandos:</w:t>
      </w:r>
    </w:p>
    <w:p w14:paraId="03959037" w14:textId="77777777" w:rsidR="00BE602D" w:rsidRPr="00BE602D" w:rsidRDefault="00BE602D" w:rsidP="00BE602D">
      <w:pPr>
        <w:rPr>
          <w:rFonts w:ascii="Arial" w:hAnsi="Arial"/>
          <w:b/>
          <w:bCs/>
          <w:sz w:val="28"/>
          <w:szCs w:val="28"/>
          <w:lang w:val="en-US"/>
        </w:rPr>
      </w:pPr>
      <w:r w:rsidRPr="00BE602D">
        <w:rPr>
          <w:rFonts w:ascii="Arial" w:hAnsi="Arial"/>
          <w:b/>
          <w:bCs/>
          <w:sz w:val="28"/>
          <w:szCs w:val="28"/>
          <w:lang w:val="en-US"/>
        </w:rPr>
        <w:t>npm install @react-navigation/native</w:t>
      </w:r>
    </w:p>
    <w:p w14:paraId="1ECA986A" w14:textId="1BCA358C" w:rsidR="00BE602D" w:rsidRDefault="00BE602D" w:rsidP="00BE602D">
      <w:pPr>
        <w:rPr>
          <w:rFonts w:ascii="Arial" w:hAnsi="Arial"/>
          <w:b/>
          <w:bCs/>
          <w:sz w:val="28"/>
          <w:szCs w:val="28"/>
          <w:lang w:val="en-US"/>
        </w:rPr>
      </w:pPr>
      <w:r w:rsidRPr="00BE602D">
        <w:rPr>
          <w:rFonts w:ascii="Arial" w:hAnsi="Arial"/>
          <w:b/>
          <w:bCs/>
          <w:sz w:val="28"/>
          <w:szCs w:val="28"/>
          <w:lang w:val="en-US"/>
        </w:rPr>
        <w:t>npx expo install react-native-screens react-native-safe-area-context</w:t>
      </w:r>
    </w:p>
    <w:p w14:paraId="5B792312" w14:textId="77777777" w:rsidR="000F72C5" w:rsidRDefault="000F72C5" w:rsidP="00BE602D">
      <w:pPr>
        <w:rPr>
          <w:rFonts w:ascii="Arial" w:hAnsi="Arial"/>
          <w:b/>
          <w:bCs/>
          <w:sz w:val="28"/>
          <w:szCs w:val="28"/>
          <w:lang w:val="en-US"/>
        </w:rPr>
      </w:pPr>
    </w:p>
    <w:p w14:paraId="206DA485" w14:textId="265FC7D2" w:rsidR="000F72C5" w:rsidRPr="00033ACE" w:rsidRDefault="000F72C5" w:rsidP="00BE602D">
      <w:pPr>
        <w:rPr>
          <w:rFonts w:ascii="Arial" w:hAnsi="Arial"/>
          <w:b/>
          <w:bCs/>
          <w:sz w:val="28"/>
          <w:szCs w:val="28"/>
        </w:rPr>
      </w:pPr>
      <w:r w:rsidRPr="00033ACE">
        <w:rPr>
          <w:rFonts w:ascii="Arial" w:hAnsi="Arial"/>
          <w:b/>
          <w:bCs/>
          <w:sz w:val="28"/>
          <w:szCs w:val="28"/>
        </w:rPr>
        <w:t>NavigationContainer</w:t>
      </w:r>
    </w:p>
    <w:p w14:paraId="58E40CCE" w14:textId="1F820C82" w:rsidR="000F72C5" w:rsidRDefault="009A748A" w:rsidP="00BE602D">
      <w:pPr>
        <w:rPr>
          <w:rFonts w:ascii="Arial" w:hAnsi="Arial"/>
          <w:sz w:val="28"/>
          <w:szCs w:val="28"/>
        </w:rPr>
      </w:pPr>
      <w:r w:rsidRPr="009A748A">
        <w:rPr>
          <w:rFonts w:ascii="Arial" w:hAnsi="Arial"/>
          <w:sz w:val="28"/>
          <w:szCs w:val="28"/>
        </w:rPr>
        <w:t>É o componente que faz a</w:t>
      </w:r>
      <w:r>
        <w:rPr>
          <w:rFonts w:ascii="Arial" w:hAnsi="Arial"/>
          <w:sz w:val="28"/>
          <w:szCs w:val="28"/>
        </w:rPr>
        <w:t xml:space="preserve"> configuração inicial, só pode existir UM e ele fica na raiz do projeto (app.js)</w:t>
      </w:r>
    </w:p>
    <w:p w14:paraId="1A6B2EF5" w14:textId="0C3A56A8" w:rsidR="00305DA4" w:rsidRDefault="00305DA4" w:rsidP="00BE602D">
      <w:pPr>
        <w:rPr>
          <w:rFonts w:ascii="Arial" w:hAnsi="Arial"/>
          <w:sz w:val="28"/>
          <w:szCs w:val="28"/>
        </w:rPr>
      </w:pPr>
      <w:r w:rsidRPr="00305DA4">
        <w:rPr>
          <w:rFonts w:ascii="Arial" w:hAnsi="Arial"/>
          <w:noProof/>
          <w:sz w:val="28"/>
          <w:szCs w:val="28"/>
        </w:rPr>
        <w:drawing>
          <wp:inline distT="0" distB="0" distL="0" distR="0" wp14:anchorId="351B12BF" wp14:editId="6AAAE733">
            <wp:extent cx="5296639" cy="1771897"/>
            <wp:effectExtent l="0" t="0" r="0" b="0"/>
            <wp:docPr id="9791793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79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344E" w14:textId="77777777" w:rsidR="00305DA4" w:rsidRDefault="00305DA4" w:rsidP="00BE602D">
      <w:pPr>
        <w:rPr>
          <w:rFonts w:ascii="Arial" w:hAnsi="Arial"/>
          <w:sz w:val="28"/>
          <w:szCs w:val="28"/>
        </w:rPr>
      </w:pPr>
    </w:p>
    <w:p w14:paraId="4983A30B" w14:textId="4D956FC3" w:rsidR="00305DA4" w:rsidRDefault="00124F46" w:rsidP="00BE602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lastRenderedPageBreak/>
        <w:t>Para configuração de telas, devemos deixar ela em uma estrutura adequada:</w:t>
      </w:r>
    </w:p>
    <w:p w14:paraId="5C2DA260" w14:textId="0D15C546" w:rsidR="00124F46" w:rsidRDefault="005E3D8E" w:rsidP="00BE602D">
      <w:pPr>
        <w:rPr>
          <w:rFonts w:ascii="Arial" w:hAnsi="Arial"/>
          <w:sz w:val="28"/>
          <w:szCs w:val="28"/>
        </w:rPr>
      </w:pPr>
      <w:r w:rsidRPr="005E3D8E">
        <w:rPr>
          <w:rFonts w:ascii="Arial" w:hAnsi="Arial"/>
          <w:noProof/>
          <w:sz w:val="28"/>
          <w:szCs w:val="28"/>
        </w:rPr>
        <w:drawing>
          <wp:inline distT="0" distB="0" distL="0" distR="0" wp14:anchorId="3CAF21EA" wp14:editId="36F156B4">
            <wp:extent cx="2114845" cy="1609950"/>
            <wp:effectExtent l="0" t="0" r="0" b="9525"/>
            <wp:docPr id="11872953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95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8"/>
          <w:szCs w:val="28"/>
        </w:rPr>
        <w:t>Dentro de src</w:t>
      </w:r>
    </w:p>
    <w:p w14:paraId="0F93C1D9" w14:textId="77777777" w:rsidR="005E3D8E" w:rsidRDefault="005E3D8E" w:rsidP="00BE602D">
      <w:pPr>
        <w:rPr>
          <w:rFonts w:ascii="Arial" w:hAnsi="Arial"/>
          <w:sz w:val="28"/>
          <w:szCs w:val="28"/>
        </w:rPr>
      </w:pPr>
    </w:p>
    <w:p w14:paraId="790F1945" w14:textId="4A95B36C" w:rsidR="005E3D8E" w:rsidRDefault="005E3D8E" w:rsidP="00BE602D">
      <w:pPr>
        <w:rPr>
          <w:rFonts w:ascii="Arial" w:hAnsi="Arial"/>
          <w:b/>
          <w:bCs/>
          <w:sz w:val="28"/>
          <w:szCs w:val="28"/>
        </w:rPr>
      </w:pPr>
    </w:p>
    <w:p w14:paraId="7E86BE30" w14:textId="1A9F6AC5" w:rsidR="005E3D8E" w:rsidRDefault="005E3D8E" w:rsidP="00BE602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Stack Navigation</w:t>
      </w:r>
    </w:p>
    <w:p w14:paraId="40502178" w14:textId="3EA4833C" w:rsidR="005E3D8E" w:rsidRDefault="00B972DC" w:rsidP="00BE602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Navegação em pilha, como a do Whatsapp</w:t>
      </w:r>
      <w:r w:rsidR="00630A3F">
        <w:rPr>
          <w:rFonts w:ascii="Arial" w:hAnsi="Arial"/>
          <w:sz w:val="28"/>
          <w:szCs w:val="28"/>
        </w:rPr>
        <w:t>, cada tela entra no topo da pilha (quando acessada), clicar em voltar remove a tela do topo, e o usuário sempre vê somente a tela do topo</w:t>
      </w:r>
    </w:p>
    <w:p w14:paraId="3D1BA3C2" w14:textId="431F2DA0" w:rsidR="00976D26" w:rsidRDefault="00976D26" w:rsidP="00BE602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Para utilizarmos o Stack Navigation, devemos baixar o módulo com o seguinte comando:</w:t>
      </w:r>
    </w:p>
    <w:p w14:paraId="1B774AA3" w14:textId="429C5C9C" w:rsidR="00976D26" w:rsidRDefault="00976D26" w:rsidP="00BE602D">
      <w:pPr>
        <w:rPr>
          <w:rFonts w:ascii="Arial" w:hAnsi="Arial"/>
          <w:sz w:val="28"/>
          <w:szCs w:val="28"/>
          <w:lang w:val="en-US"/>
        </w:rPr>
      </w:pPr>
      <w:r w:rsidRPr="00976D26">
        <w:rPr>
          <w:rFonts w:ascii="Arial" w:hAnsi="Arial"/>
          <w:sz w:val="28"/>
          <w:szCs w:val="28"/>
          <w:lang w:val="en-US"/>
        </w:rPr>
        <w:t>npm install @react-navigation/native-stack</w:t>
      </w:r>
    </w:p>
    <w:p w14:paraId="32E1D8DE" w14:textId="1ACA4B16" w:rsidR="002410DC" w:rsidRDefault="002410DC" w:rsidP="00BE602D">
      <w:pPr>
        <w:rPr>
          <w:rFonts w:ascii="Arial" w:hAnsi="Arial"/>
          <w:sz w:val="28"/>
          <w:szCs w:val="28"/>
          <w:lang w:val="en-US"/>
        </w:rPr>
      </w:pPr>
    </w:p>
    <w:p w14:paraId="28112E43" w14:textId="5E8A928B" w:rsidR="002410DC" w:rsidRPr="00033ACE" w:rsidRDefault="00CD2245" w:rsidP="00BE602D">
      <w:pPr>
        <w:rPr>
          <w:rFonts w:ascii="Arial" w:hAnsi="Arial"/>
          <w:b/>
          <w:bCs/>
          <w:sz w:val="28"/>
          <w:szCs w:val="28"/>
        </w:rPr>
      </w:pPr>
      <w:r w:rsidRPr="00033ACE">
        <w:rPr>
          <w:rFonts w:ascii="Arial" w:hAnsi="Arial"/>
          <w:b/>
          <w:bCs/>
          <w:sz w:val="28"/>
          <w:szCs w:val="28"/>
        </w:rPr>
        <w:t>Como funciona?</w:t>
      </w:r>
    </w:p>
    <w:p w14:paraId="1EF59FB0" w14:textId="20D67DF7" w:rsidR="00A32E8F" w:rsidRDefault="00A32E8F" w:rsidP="00BE602D">
      <w:pPr>
        <w:rPr>
          <w:rFonts w:ascii="Arial" w:hAnsi="Arial"/>
          <w:sz w:val="28"/>
          <w:szCs w:val="28"/>
        </w:rPr>
      </w:pPr>
      <w:r w:rsidRPr="00A32E8F">
        <w:rPr>
          <w:rFonts w:ascii="Arial" w:hAnsi="Arial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026DF19" wp14:editId="08E0A492">
            <wp:simplePos x="0" y="0"/>
            <wp:positionH relativeFrom="margin">
              <wp:align>left</wp:align>
            </wp:positionH>
            <wp:positionV relativeFrom="paragraph">
              <wp:posOffset>782955</wp:posOffset>
            </wp:positionV>
            <wp:extent cx="5400040" cy="2853690"/>
            <wp:effectExtent l="0" t="0" r="0" b="3810"/>
            <wp:wrapNone/>
            <wp:docPr id="995897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978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2245" w:rsidRPr="00CD2245">
        <w:rPr>
          <w:rFonts w:ascii="Arial" w:hAnsi="Arial"/>
          <w:sz w:val="28"/>
          <w:szCs w:val="28"/>
        </w:rPr>
        <w:t>Criamos um arquivo chamado stack_</w:t>
      </w:r>
      <w:r w:rsidR="00CD2245">
        <w:rPr>
          <w:rFonts w:ascii="Arial" w:hAnsi="Arial"/>
          <w:sz w:val="28"/>
          <w:szCs w:val="28"/>
        </w:rPr>
        <w:t>navigat</w:t>
      </w:r>
      <w:r w:rsidR="000E253C">
        <w:rPr>
          <w:rFonts w:ascii="Arial" w:hAnsi="Arial"/>
          <w:sz w:val="28"/>
          <w:szCs w:val="28"/>
        </w:rPr>
        <w:t>or</w:t>
      </w:r>
      <w:r w:rsidR="00CD2245">
        <w:rPr>
          <w:rFonts w:ascii="Arial" w:hAnsi="Arial"/>
          <w:sz w:val="28"/>
          <w:szCs w:val="28"/>
        </w:rPr>
        <w:t>.js</w:t>
      </w:r>
      <w:r w:rsidR="00630761">
        <w:rPr>
          <w:rFonts w:ascii="Arial" w:hAnsi="Arial"/>
          <w:sz w:val="28"/>
          <w:szCs w:val="28"/>
        </w:rPr>
        <w:t xml:space="preserve"> (dentro de navigation)</w:t>
      </w:r>
      <w:r w:rsidR="00C05901"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sz w:val="28"/>
          <w:szCs w:val="28"/>
        </w:rPr>
        <w:t>e configuramos ele:</w:t>
      </w:r>
      <w:r w:rsidR="00102CDA">
        <w:rPr>
          <w:rFonts w:ascii="Arial" w:hAnsi="Arial"/>
          <w:sz w:val="28"/>
          <w:szCs w:val="28"/>
        </w:rPr>
        <w:t xml:space="preserve"> (Estrutura parecida com outros tipos de navegação)</w:t>
      </w:r>
    </w:p>
    <w:p w14:paraId="55BDCCC9" w14:textId="77777777" w:rsidR="00A32E8F" w:rsidRDefault="00A32E8F" w:rsidP="00BE602D">
      <w:pPr>
        <w:rPr>
          <w:rFonts w:ascii="Arial" w:hAnsi="Arial"/>
          <w:sz w:val="28"/>
          <w:szCs w:val="28"/>
        </w:rPr>
      </w:pPr>
    </w:p>
    <w:p w14:paraId="03D8A3F4" w14:textId="77777777" w:rsidR="00A32E8F" w:rsidRDefault="00A32E8F" w:rsidP="00BE602D">
      <w:pPr>
        <w:rPr>
          <w:rFonts w:ascii="Arial" w:hAnsi="Arial"/>
          <w:sz w:val="28"/>
          <w:szCs w:val="28"/>
        </w:rPr>
      </w:pPr>
    </w:p>
    <w:p w14:paraId="60C86530" w14:textId="77777777" w:rsidR="00A32E8F" w:rsidRDefault="00A32E8F" w:rsidP="00BE602D">
      <w:pPr>
        <w:rPr>
          <w:rFonts w:ascii="Arial" w:hAnsi="Arial"/>
          <w:sz w:val="28"/>
          <w:szCs w:val="28"/>
        </w:rPr>
      </w:pPr>
    </w:p>
    <w:p w14:paraId="3656FC8D" w14:textId="77777777" w:rsidR="00A32E8F" w:rsidRDefault="00A32E8F" w:rsidP="00BE602D">
      <w:pPr>
        <w:rPr>
          <w:rFonts w:ascii="Arial" w:hAnsi="Arial"/>
          <w:sz w:val="28"/>
          <w:szCs w:val="28"/>
        </w:rPr>
      </w:pPr>
    </w:p>
    <w:p w14:paraId="67775FB1" w14:textId="77777777" w:rsidR="00A32E8F" w:rsidRDefault="00A32E8F" w:rsidP="00BE602D">
      <w:pPr>
        <w:rPr>
          <w:rFonts w:ascii="Arial" w:hAnsi="Arial"/>
          <w:sz w:val="28"/>
          <w:szCs w:val="28"/>
        </w:rPr>
      </w:pPr>
    </w:p>
    <w:p w14:paraId="14B5519E" w14:textId="77777777" w:rsidR="00A32E8F" w:rsidRDefault="00A32E8F" w:rsidP="00BE602D">
      <w:pPr>
        <w:rPr>
          <w:rFonts w:ascii="Arial" w:hAnsi="Arial"/>
          <w:sz w:val="28"/>
          <w:szCs w:val="28"/>
        </w:rPr>
      </w:pPr>
    </w:p>
    <w:p w14:paraId="6C057996" w14:textId="77777777" w:rsidR="00A32E8F" w:rsidRDefault="00A32E8F" w:rsidP="00BE602D">
      <w:pPr>
        <w:rPr>
          <w:rFonts w:ascii="Arial" w:hAnsi="Arial"/>
          <w:sz w:val="28"/>
          <w:szCs w:val="28"/>
        </w:rPr>
      </w:pPr>
    </w:p>
    <w:p w14:paraId="5C7A34D4" w14:textId="39D1F54E" w:rsidR="00A32E8F" w:rsidRDefault="00A33E8D" w:rsidP="00BE602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sz w:val="28"/>
          <w:szCs w:val="28"/>
        </w:rPr>
        <w:lastRenderedPageBreak/>
        <w:t xml:space="preserve">Agora, devemos colocar o componente </w:t>
      </w:r>
      <w:r>
        <w:rPr>
          <w:rFonts w:ascii="Arial" w:hAnsi="Arial"/>
          <w:b/>
          <w:bCs/>
          <w:sz w:val="28"/>
          <w:szCs w:val="28"/>
        </w:rPr>
        <w:t>StackNavigator</w:t>
      </w:r>
      <w:r>
        <w:rPr>
          <w:rFonts w:ascii="Arial" w:hAnsi="Arial"/>
          <w:sz w:val="28"/>
          <w:szCs w:val="28"/>
        </w:rPr>
        <w:t xml:space="preserve"> </w:t>
      </w:r>
      <w:r w:rsidR="008A3F56">
        <w:rPr>
          <w:rFonts w:ascii="Arial" w:hAnsi="Arial"/>
          <w:sz w:val="28"/>
          <w:szCs w:val="28"/>
        </w:rPr>
        <w:t xml:space="preserve">dentro do </w:t>
      </w:r>
      <w:r w:rsidR="008A3F56">
        <w:rPr>
          <w:rFonts w:ascii="Arial" w:hAnsi="Arial"/>
          <w:b/>
          <w:bCs/>
          <w:sz w:val="28"/>
          <w:szCs w:val="28"/>
        </w:rPr>
        <w:t xml:space="preserve">NavigationContainer </w:t>
      </w:r>
      <w:r w:rsidR="008A3F56">
        <w:rPr>
          <w:rFonts w:ascii="Arial" w:hAnsi="Arial"/>
          <w:sz w:val="28"/>
          <w:szCs w:val="28"/>
        </w:rPr>
        <w:t xml:space="preserve">no </w:t>
      </w:r>
      <w:r w:rsidR="008A3F56">
        <w:rPr>
          <w:rFonts w:ascii="Arial" w:hAnsi="Arial"/>
          <w:b/>
          <w:bCs/>
          <w:sz w:val="28"/>
          <w:szCs w:val="28"/>
        </w:rPr>
        <w:t>App.js</w:t>
      </w:r>
      <w:r w:rsidR="000A1454" w:rsidRPr="000A1454"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226E64CF" wp14:editId="001E26E7">
            <wp:extent cx="4267796" cy="2543530"/>
            <wp:effectExtent l="0" t="0" r="0" b="9525"/>
            <wp:docPr id="3282249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24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41D0" w14:textId="36A731AD" w:rsidR="00925BA4" w:rsidRDefault="00925BA4" w:rsidP="00BE602D">
      <w:pPr>
        <w:rPr>
          <w:rFonts w:ascii="Arial" w:hAnsi="Arial"/>
          <w:b/>
          <w:bCs/>
          <w:sz w:val="28"/>
          <w:szCs w:val="28"/>
        </w:rPr>
      </w:pPr>
    </w:p>
    <w:p w14:paraId="6E85B78A" w14:textId="490AA9A7" w:rsidR="00925BA4" w:rsidRDefault="00925BA4" w:rsidP="00BE602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Como trocar a tela?</w:t>
      </w:r>
    </w:p>
    <w:p w14:paraId="1937D3AE" w14:textId="5F080D56" w:rsidR="008C1F30" w:rsidRDefault="00A345F6" w:rsidP="00BE602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Devemos passar o </w:t>
      </w:r>
      <w:r w:rsidR="008C1F30">
        <w:rPr>
          <w:rFonts w:ascii="Arial" w:hAnsi="Arial"/>
          <w:b/>
          <w:bCs/>
          <w:sz w:val="28"/>
          <w:szCs w:val="28"/>
        </w:rPr>
        <w:t>navigation</w:t>
      </w:r>
      <w:r w:rsidR="008C1F30">
        <w:rPr>
          <w:rFonts w:ascii="Arial" w:hAnsi="Arial"/>
          <w:sz w:val="28"/>
          <w:szCs w:val="28"/>
        </w:rPr>
        <w:t xml:space="preserve"> como </w:t>
      </w:r>
      <w:r w:rsidR="008C1F30">
        <w:rPr>
          <w:rFonts w:ascii="Arial" w:hAnsi="Arial"/>
          <w:b/>
          <w:bCs/>
          <w:sz w:val="28"/>
          <w:szCs w:val="28"/>
        </w:rPr>
        <w:t>prop</w:t>
      </w:r>
      <w:r w:rsidR="008C1F30">
        <w:rPr>
          <w:rFonts w:ascii="Arial" w:hAnsi="Arial"/>
          <w:sz w:val="28"/>
          <w:szCs w:val="28"/>
        </w:rPr>
        <w:t xml:space="preserve"> em todo componente registrado (os screens), dessa forma, utilizamos duas funções:</w:t>
      </w:r>
    </w:p>
    <w:p w14:paraId="622DDAA6" w14:textId="0528BAB1" w:rsidR="00FB541E" w:rsidRPr="008C1F30" w:rsidRDefault="00FB541E" w:rsidP="00BE602D">
      <w:pPr>
        <w:rPr>
          <w:rFonts w:ascii="Arial" w:hAnsi="Arial"/>
          <w:sz w:val="28"/>
          <w:szCs w:val="28"/>
        </w:rPr>
      </w:pPr>
      <w:r w:rsidRPr="00FB541E">
        <w:rPr>
          <w:rFonts w:ascii="Arial" w:hAnsi="Arial"/>
          <w:noProof/>
          <w:sz w:val="28"/>
          <w:szCs w:val="28"/>
        </w:rPr>
        <w:drawing>
          <wp:inline distT="0" distB="0" distL="0" distR="0" wp14:anchorId="19B9BF53" wp14:editId="2D43B8F4">
            <wp:extent cx="4029637" cy="495369"/>
            <wp:effectExtent l="0" t="0" r="9525" b="0"/>
            <wp:docPr id="6206449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44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AE4D" w14:textId="1114FAFE" w:rsidR="00A32E8F" w:rsidRDefault="00A870E6" w:rsidP="00BE602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Navigate:</w:t>
      </w:r>
    </w:p>
    <w:p w14:paraId="728DED4C" w14:textId="24B3B4CA" w:rsidR="00A870E6" w:rsidRDefault="00E42E7B" w:rsidP="00BE602D">
      <w:pPr>
        <w:rPr>
          <w:rFonts w:ascii="Arial" w:hAnsi="Arial"/>
          <w:sz w:val="28"/>
          <w:szCs w:val="28"/>
        </w:rPr>
      </w:pPr>
      <w:r w:rsidRPr="00E42E7B">
        <w:rPr>
          <w:rFonts w:ascii="Arial" w:hAnsi="Arial"/>
          <w:noProof/>
          <w:sz w:val="28"/>
          <w:szCs w:val="28"/>
        </w:rPr>
        <w:drawing>
          <wp:inline distT="0" distB="0" distL="0" distR="0" wp14:anchorId="3F8A3054" wp14:editId="27A9BDA7">
            <wp:extent cx="5400040" cy="1386205"/>
            <wp:effectExtent l="0" t="0" r="0" b="4445"/>
            <wp:docPr id="3413694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69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CC9E" w14:textId="59F3D09B" w:rsidR="00003EB1" w:rsidRDefault="00003EB1" w:rsidP="00BE602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 xml:space="preserve">Dentro de </w:t>
      </w:r>
      <w:r w:rsidRPr="00003EB1">
        <w:rPr>
          <w:rFonts w:ascii="Arial" w:hAnsi="Arial"/>
          <w:i/>
          <w:iCs/>
          <w:sz w:val="28"/>
          <w:szCs w:val="28"/>
        </w:rPr>
        <w:t>navigate</w:t>
      </w:r>
      <w:r>
        <w:rPr>
          <w:rFonts w:ascii="Arial" w:hAnsi="Arial"/>
          <w:sz w:val="28"/>
          <w:szCs w:val="28"/>
        </w:rPr>
        <w:t xml:space="preserve">, vai o nome que passamos na propriedade </w:t>
      </w:r>
      <w:r w:rsidRPr="00003EB1">
        <w:rPr>
          <w:rFonts w:ascii="Arial" w:hAnsi="Arial"/>
          <w:i/>
          <w:iCs/>
          <w:sz w:val="28"/>
          <w:szCs w:val="28"/>
        </w:rPr>
        <w:t>name</w:t>
      </w:r>
      <w:r>
        <w:rPr>
          <w:rFonts w:ascii="Arial" w:hAnsi="Arial"/>
          <w:i/>
          <w:iCs/>
          <w:sz w:val="28"/>
          <w:szCs w:val="28"/>
        </w:rPr>
        <w:t xml:space="preserve"> </w:t>
      </w:r>
      <w:r>
        <w:rPr>
          <w:rFonts w:ascii="Arial" w:hAnsi="Arial"/>
          <w:sz w:val="28"/>
          <w:szCs w:val="28"/>
        </w:rPr>
        <w:t>no Screen</w:t>
      </w:r>
    </w:p>
    <w:p w14:paraId="19FC9640" w14:textId="2EC8E325" w:rsidR="00003EB1" w:rsidRDefault="00003EB1" w:rsidP="00BE602D">
      <w:pPr>
        <w:rPr>
          <w:rFonts w:ascii="Arial" w:hAnsi="Arial"/>
          <w:sz w:val="28"/>
          <w:szCs w:val="28"/>
        </w:rPr>
      </w:pPr>
    </w:p>
    <w:p w14:paraId="1D697AE5" w14:textId="46F3FF6C" w:rsidR="00CC53B1" w:rsidRDefault="00003EB1" w:rsidP="00BE602D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goBack:</w:t>
      </w:r>
    </w:p>
    <w:p w14:paraId="0D5764EB" w14:textId="52F47D59" w:rsidR="00003EB1" w:rsidRDefault="00CC53B1" w:rsidP="00BE602D">
      <w:pPr>
        <w:rPr>
          <w:rFonts w:ascii="Arial" w:hAnsi="Arial"/>
          <w:sz w:val="28"/>
          <w:szCs w:val="28"/>
        </w:rPr>
      </w:pPr>
      <w:r w:rsidRPr="00CC53B1">
        <w:rPr>
          <w:rFonts w:ascii="Arial" w:hAnsi="Arial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72D1404" wp14:editId="03125DE2">
            <wp:simplePos x="0" y="0"/>
            <wp:positionH relativeFrom="column">
              <wp:posOffset>53975</wp:posOffset>
            </wp:positionH>
            <wp:positionV relativeFrom="paragraph">
              <wp:posOffset>11430</wp:posOffset>
            </wp:positionV>
            <wp:extent cx="5400040" cy="1052830"/>
            <wp:effectExtent l="0" t="0" r="0" b="0"/>
            <wp:wrapNone/>
            <wp:docPr id="1996152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527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z w:val="28"/>
          <w:szCs w:val="28"/>
        </w:rPr>
        <w:t xml:space="preserve"> </w:t>
      </w:r>
    </w:p>
    <w:p w14:paraId="29873710" w14:textId="77777777" w:rsidR="00CC53B1" w:rsidRDefault="00CC53B1" w:rsidP="00BE602D">
      <w:pPr>
        <w:rPr>
          <w:rFonts w:ascii="Arial" w:hAnsi="Arial"/>
          <w:sz w:val="28"/>
          <w:szCs w:val="28"/>
        </w:rPr>
      </w:pPr>
    </w:p>
    <w:p w14:paraId="61BC0341" w14:textId="7325BF30" w:rsidR="00CC53B1" w:rsidRDefault="00DA1944" w:rsidP="00BE602D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Passagem de parâmetros</w:t>
      </w:r>
    </w:p>
    <w:p w14:paraId="28ED6CE0" w14:textId="1FE67B38" w:rsidR="00DA1944" w:rsidRPr="00DA1944" w:rsidRDefault="00DA1944" w:rsidP="00DA1944">
      <w:pPr>
        <w:rPr>
          <w:rFonts w:ascii="Arial" w:hAnsi="Arial"/>
          <w:sz w:val="28"/>
          <w:szCs w:val="28"/>
        </w:rPr>
      </w:pPr>
      <w:r w:rsidRPr="00DA1944">
        <w:rPr>
          <w:rFonts w:ascii="Arial" w:hAnsi="Arial"/>
          <w:sz w:val="28"/>
          <w:szCs w:val="28"/>
        </w:rPr>
        <w:t>Em muitas situações, precisaremos passar informações de uma tela para outra, como por</w:t>
      </w:r>
      <w:r>
        <w:rPr>
          <w:rFonts w:ascii="Arial" w:hAnsi="Arial"/>
          <w:sz w:val="28"/>
          <w:szCs w:val="28"/>
        </w:rPr>
        <w:t xml:space="preserve"> </w:t>
      </w:r>
      <w:r w:rsidRPr="00DA1944">
        <w:rPr>
          <w:rFonts w:ascii="Arial" w:hAnsi="Arial"/>
          <w:sz w:val="28"/>
          <w:szCs w:val="28"/>
        </w:rPr>
        <w:t>exemplo na edição de um produto, onde</w:t>
      </w:r>
      <w:r>
        <w:rPr>
          <w:rFonts w:ascii="Arial" w:hAnsi="Arial"/>
          <w:sz w:val="28"/>
          <w:szCs w:val="28"/>
        </w:rPr>
        <w:t xml:space="preserve"> </w:t>
      </w:r>
      <w:r w:rsidRPr="00DA1944">
        <w:rPr>
          <w:rFonts w:ascii="Arial" w:hAnsi="Arial"/>
          <w:sz w:val="28"/>
          <w:szCs w:val="28"/>
        </w:rPr>
        <w:t>precisamos passar qual o ID dele para realizar a</w:t>
      </w:r>
      <w:r>
        <w:rPr>
          <w:rFonts w:ascii="Arial" w:hAnsi="Arial"/>
          <w:sz w:val="28"/>
          <w:szCs w:val="28"/>
        </w:rPr>
        <w:t xml:space="preserve"> </w:t>
      </w:r>
      <w:r w:rsidRPr="00DA1944">
        <w:rPr>
          <w:rFonts w:ascii="Arial" w:hAnsi="Arial"/>
          <w:sz w:val="28"/>
          <w:szCs w:val="28"/>
        </w:rPr>
        <w:t>edição.</w:t>
      </w:r>
    </w:p>
    <w:p w14:paraId="5A56648D" w14:textId="77777777" w:rsidR="00DA1944" w:rsidRPr="00DA1944" w:rsidRDefault="00DA1944" w:rsidP="00DA1944">
      <w:pPr>
        <w:rPr>
          <w:rFonts w:ascii="Arial" w:hAnsi="Arial"/>
          <w:sz w:val="28"/>
          <w:szCs w:val="28"/>
        </w:rPr>
      </w:pPr>
      <w:r w:rsidRPr="00DA1944">
        <w:rPr>
          <w:rFonts w:ascii="Arial" w:hAnsi="Arial"/>
          <w:sz w:val="28"/>
          <w:szCs w:val="28"/>
        </w:rPr>
        <w:t>No React Navigation podemos definir os parâmetros através do route.params.</w:t>
      </w:r>
    </w:p>
    <w:p w14:paraId="371C9820" w14:textId="57E0F5FA" w:rsidR="00DA1944" w:rsidRDefault="00DA1944" w:rsidP="00DA1944">
      <w:pPr>
        <w:rPr>
          <w:rFonts w:ascii="Arial" w:hAnsi="Arial"/>
          <w:sz w:val="28"/>
          <w:szCs w:val="28"/>
        </w:rPr>
      </w:pPr>
      <w:r w:rsidRPr="00DA1944">
        <w:rPr>
          <w:rFonts w:ascii="Arial" w:hAnsi="Arial"/>
          <w:sz w:val="28"/>
          <w:szCs w:val="28"/>
        </w:rPr>
        <w:t>Vamos realizar a passagem em dois passos principais, mexendo no componente e na rota.</w:t>
      </w:r>
    </w:p>
    <w:p w14:paraId="666593C1" w14:textId="77777777" w:rsidR="00E33CCA" w:rsidRDefault="00E33CCA" w:rsidP="00DA1944">
      <w:pPr>
        <w:rPr>
          <w:rFonts w:ascii="Arial" w:hAnsi="Arial"/>
          <w:sz w:val="28"/>
          <w:szCs w:val="28"/>
        </w:rPr>
      </w:pPr>
    </w:p>
    <w:p w14:paraId="4058B67B" w14:textId="38F5A7CD" w:rsidR="00E33CCA" w:rsidRDefault="00E33CCA" w:rsidP="00DA1944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Componente:</w:t>
      </w:r>
    </w:p>
    <w:p w14:paraId="1D9370F5" w14:textId="20928BFF" w:rsidR="00E33CCA" w:rsidRDefault="00C8194E" w:rsidP="00DA1944">
      <w:pPr>
        <w:rPr>
          <w:rFonts w:ascii="Arial" w:hAnsi="Arial"/>
          <w:sz w:val="28"/>
          <w:szCs w:val="28"/>
        </w:rPr>
      </w:pPr>
      <w:r w:rsidRPr="00C8194E">
        <w:rPr>
          <w:rFonts w:ascii="Arial" w:hAnsi="Arial"/>
          <w:noProof/>
          <w:sz w:val="28"/>
          <w:szCs w:val="28"/>
        </w:rPr>
        <w:drawing>
          <wp:inline distT="0" distB="0" distL="0" distR="0" wp14:anchorId="31116837" wp14:editId="7D966DF9">
            <wp:extent cx="5400040" cy="1984375"/>
            <wp:effectExtent l="0" t="0" r="0" b="0"/>
            <wp:docPr id="1057601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01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34B9" w14:textId="2DF10DDD" w:rsidR="00E33CCA" w:rsidRDefault="00E33CCA" w:rsidP="00DA1944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Rota:</w:t>
      </w:r>
    </w:p>
    <w:p w14:paraId="064EEE62" w14:textId="40F91248" w:rsidR="00E33CCA" w:rsidRDefault="00C8194E" w:rsidP="00DA1944">
      <w:pPr>
        <w:rPr>
          <w:rFonts w:ascii="Arial" w:hAnsi="Arial"/>
          <w:sz w:val="28"/>
          <w:szCs w:val="28"/>
        </w:rPr>
      </w:pPr>
      <w:r w:rsidRPr="00C8194E">
        <w:rPr>
          <w:rFonts w:ascii="Arial" w:hAnsi="Arial"/>
          <w:noProof/>
          <w:sz w:val="28"/>
          <w:szCs w:val="28"/>
        </w:rPr>
        <w:drawing>
          <wp:inline distT="0" distB="0" distL="0" distR="0" wp14:anchorId="2E3F200F" wp14:editId="7BABF138">
            <wp:extent cx="5400040" cy="1102360"/>
            <wp:effectExtent l="0" t="0" r="0" b="2540"/>
            <wp:docPr id="638260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260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3245" w14:textId="77777777" w:rsidR="00033ACE" w:rsidRDefault="00033ACE" w:rsidP="00DA1944">
      <w:pPr>
        <w:rPr>
          <w:rFonts w:ascii="Arial" w:hAnsi="Arial"/>
          <w:sz w:val="28"/>
          <w:szCs w:val="28"/>
        </w:rPr>
      </w:pPr>
    </w:p>
    <w:p w14:paraId="2D9D8B6E" w14:textId="77777777" w:rsidR="00033ACE" w:rsidRDefault="00033ACE" w:rsidP="00DA1944">
      <w:pPr>
        <w:rPr>
          <w:rFonts w:ascii="Arial" w:hAnsi="Arial"/>
          <w:sz w:val="28"/>
          <w:szCs w:val="28"/>
        </w:rPr>
      </w:pPr>
    </w:p>
    <w:p w14:paraId="231EE107" w14:textId="77777777" w:rsidR="00033ACE" w:rsidRDefault="00033ACE" w:rsidP="00DA1944">
      <w:pPr>
        <w:rPr>
          <w:rFonts w:ascii="Arial" w:hAnsi="Arial"/>
          <w:sz w:val="28"/>
          <w:szCs w:val="28"/>
        </w:rPr>
      </w:pPr>
    </w:p>
    <w:p w14:paraId="3BC4CE00" w14:textId="77777777" w:rsidR="00033ACE" w:rsidRDefault="00033ACE" w:rsidP="00DA1944">
      <w:pPr>
        <w:rPr>
          <w:rFonts w:ascii="Arial" w:hAnsi="Arial"/>
          <w:sz w:val="28"/>
          <w:szCs w:val="28"/>
        </w:rPr>
      </w:pPr>
    </w:p>
    <w:p w14:paraId="42E31A31" w14:textId="77777777" w:rsidR="00033ACE" w:rsidRDefault="00033ACE" w:rsidP="00DA1944">
      <w:pPr>
        <w:rPr>
          <w:rFonts w:ascii="Arial" w:hAnsi="Arial"/>
          <w:sz w:val="28"/>
          <w:szCs w:val="28"/>
        </w:rPr>
      </w:pPr>
    </w:p>
    <w:p w14:paraId="0456E6DC" w14:textId="77777777" w:rsidR="00033ACE" w:rsidRDefault="00033ACE" w:rsidP="00DA1944">
      <w:pPr>
        <w:rPr>
          <w:rFonts w:ascii="Arial" w:hAnsi="Arial"/>
          <w:sz w:val="28"/>
          <w:szCs w:val="28"/>
        </w:rPr>
      </w:pPr>
    </w:p>
    <w:p w14:paraId="6AF2DD2D" w14:textId="7E415A00" w:rsidR="00033ACE" w:rsidRDefault="00033ACE" w:rsidP="00DA1944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Bottom Tab</w:t>
      </w:r>
      <w:r w:rsidR="00755312">
        <w:rPr>
          <w:rFonts w:ascii="Arial" w:hAnsi="Arial"/>
          <w:b/>
          <w:bCs/>
          <w:sz w:val="28"/>
          <w:szCs w:val="28"/>
        </w:rPr>
        <w:t xml:space="preserve"> Navigator</w:t>
      </w:r>
    </w:p>
    <w:p w14:paraId="61C91B12" w14:textId="10B470C7" w:rsidR="00755312" w:rsidRDefault="006229BB" w:rsidP="00DA1944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Menu na parte inferior para navegação.</w:t>
      </w:r>
    </w:p>
    <w:p w14:paraId="2D661BDC" w14:textId="63C61127" w:rsidR="006229BB" w:rsidRDefault="006229BB" w:rsidP="00DA1944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Comando para baixar dependências e utilizar:</w:t>
      </w:r>
    </w:p>
    <w:p w14:paraId="79F1E343" w14:textId="7B849ECA" w:rsidR="006229BB" w:rsidRDefault="00FD40CF" w:rsidP="00DA1944">
      <w:pPr>
        <w:rPr>
          <w:rFonts w:ascii="Arial" w:hAnsi="Arial"/>
          <w:b/>
          <w:bCs/>
          <w:sz w:val="28"/>
          <w:szCs w:val="28"/>
          <w:lang w:val="en-US"/>
        </w:rPr>
      </w:pPr>
      <w:r w:rsidRPr="00FD40CF">
        <w:rPr>
          <w:rFonts w:ascii="Arial" w:hAnsi="Arial"/>
          <w:b/>
          <w:bCs/>
          <w:sz w:val="28"/>
          <w:szCs w:val="28"/>
          <w:lang w:val="en-US"/>
        </w:rPr>
        <w:t>npm install @react-navigation/bottom-tabs</w:t>
      </w:r>
    </w:p>
    <w:p w14:paraId="2DC81541" w14:textId="439A1E71" w:rsidR="00FD40CF" w:rsidRDefault="00FD40CF" w:rsidP="00DA1944">
      <w:pPr>
        <w:rPr>
          <w:rFonts w:ascii="Arial" w:hAnsi="Arial"/>
          <w:sz w:val="28"/>
          <w:szCs w:val="28"/>
          <w:lang w:val="en-US"/>
        </w:rPr>
      </w:pPr>
      <w:r w:rsidRPr="00FD40CF">
        <w:rPr>
          <w:rFonts w:ascii="Arial" w:hAnsi="Arial"/>
          <w:sz w:val="28"/>
          <w:szCs w:val="28"/>
          <w:lang w:val="en-US"/>
        </w:rPr>
        <w:drawing>
          <wp:inline distT="0" distB="0" distL="0" distR="0" wp14:anchorId="0A8EB50A" wp14:editId="1FC3E7E6">
            <wp:extent cx="4315427" cy="762106"/>
            <wp:effectExtent l="0" t="0" r="9525" b="0"/>
            <wp:docPr id="19844310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31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76AE" w14:textId="77777777" w:rsidR="00FD40CF" w:rsidRDefault="00FD40CF" w:rsidP="00DA1944">
      <w:pPr>
        <w:rPr>
          <w:rFonts w:ascii="Arial" w:hAnsi="Arial"/>
          <w:sz w:val="28"/>
          <w:szCs w:val="28"/>
          <w:lang w:val="en-US"/>
        </w:rPr>
      </w:pPr>
    </w:p>
    <w:p w14:paraId="3F3F9525" w14:textId="7130AA9D" w:rsidR="00FD40CF" w:rsidRDefault="00FD40CF" w:rsidP="00DA1944">
      <w:pPr>
        <w:rPr>
          <w:rFonts w:ascii="Arial" w:hAnsi="Arial"/>
          <w:sz w:val="28"/>
          <w:szCs w:val="28"/>
        </w:rPr>
      </w:pPr>
      <w:r w:rsidRPr="00FD40CF">
        <w:rPr>
          <w:rFonts w:ascii="Arial" w:hAnsi="Arial"/>
          <w:sz w:val="28"/>
          <w:szCs w:val="28"/>
        </w:rPr>
        <w:t>Nesse tipo de navegação, TODAS a</w:t>
      </w:r>
      <w:r>
        <w:rPr>
          <w:rFonts w:ascii="Arial" w:hAnsi="Arial"/>
          <w:sz w:val="28"/>
          <w:szCs w:val="28"/>
        </w:rPr>
        <w:t>s telas são carregadas no momento em que o app é renderizado.</w:t>
      </w:r>
    </w:p>
    <w:p w14:paraId="03A9D71B" w14:textId="77777777" w:rsidR="00FD40CF" w:rsidRDefault="00FD40CF" w:rsidP="00DA1944">
      <w:pPr>
        <w:rPr>
          <w:rFonts w:ascii="Arial" w:hAnsi="Arial"/>
          <w:sz w:val="28"/>
          <w:szCs w:val="28"/>
        </w:rPr>
      </w:pPr>
    </w:p>
    <w:p w14:paraId="17404F5A" w14:textId="5BC42E35" w:rsidR="00FD40CF" w:rsidRDefault="00877133" w:rsidP="00DA1944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Também não são indicados os parâmetros nesse tipo de navegação</w:t>
      </w:r>
    </w:p>
    <w:p w14:paraId="69AF940F" w14:textId="77777777" w:rsidR="00D95E69" w:rsidRDefault="00D95E69" w:rsidP="00DA1944">
      <w:pPr>
        <w:rPr>
          <w:rFonts w:ascii="Arial" w:hAnsi="Arial"/>
          <w:sz w:val="28"/>
          <w:szCs w:val="28"/>
        </w:rPr>
      </w:pPr>
    </w:p>
    <w:p w14:paraId="38D5BE9A" w14:textId="765B9854" w:rsidR="00D95E69" w:rsidRDefault="00D95E69" w:rsidP="00DA1944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Implementação</w:t>
      </w:r>
    </w:p>
    <w:p w14:paraId="351977BF" w14:textId="011BFCC8" w:rsidR="00D95E69" w:rsidRPr="00D95E69" w:rsidRDefault="00D95E69" w:rsidP="00DA1944">
      <w:pPr>
        <w:rPr>
          <w:rFonts w:ascii="Arial" w:hAnsi="Arial"/>
          <w:b/>
          <w:bCs/>
          <w:sz w:val="28"/>
          <w:szCs w:val="28"/>
        </w:rPr>
      </w:pPr>
      <w:r w:rsidRPr="00D95E69">
        <w:rPr>
          <w:rFonts w:ascii="Arial" w:hAnsi="Arial"/>
          <w:b/>
          <w:bCs/>
          <w:sz w:val="28"/>
          <w:szCs w:val="28"/>
        </w:rPr>
        <w:drawing>
          <wp:inline distT="0" distB="0" distL="0" distR="0" wp14:anchorId="29BD2EEB" wp14:editId="59BDB1EE">
            <wp:extent cx="5029902" cy="2276793"/>
            <wp:effectExtent l="0" t="0" r="0" b="9525"/>
            <wp:docPr id="295965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650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BC73" w14:textId="77777777" w:rsidR="00FD40CF" w:rsidRDefault="00FD40CF" w:rsidP="00DA1944">
      <w:pPr>
        <w:rPr>
          <w:rFonts w:ascii="Arial" w:hAnsi="Arial"/>
          <w:sz w:val="28"/>
          <w:szCs w:val="28"/>
        </w:rPr>
      </w:pPr>
    </w:p>
    <w:p w14:paraId="6E57C43B" w14:textId="77777777" w:rsidR="00FD40CF" w:rsidRDefault="00FD40CF" w:rsidP="00DA1944">
      <w:pPr>
        <w:rPr>
          <w:rFonts w:ascii="Arial" w:hAnsi="Arial"/>
          <w:sz w:val="28"/>
          <w:szCs w:val="28"/>
        </w:rPr>
      </w:pPr>
    </w:p>
    <w:p w14:paraId="5A33C29E" w14:textId="77777777" w:rsidR="00FD40CF" w:rsidRDefault="00FD40CF" w:rsidP="00DA1944">
      <w:pPr>
        <w:rPr>
          <w:rFonts w:ascii="Arial" w:hAnsi="Arial"/>
          <w:sz w:val="28"/>
          <w:szCs w:val="28"/>
        </w:rPr>
      </w:pPr>
    </w:p>
    <w:p w14:paraId="2A78F060" w14:textId="77777777" w:rsidR="00FD40CF" w:rsidRDefault="00FD40CF" w:rsidP="00DA1944">
      <w:pPr>
        <w:rPr>
          <w:rFonts w:ascii="Arial" w:hAnsi="Arial"/>
          <w:sz w:val="28"/>
          <w:szCs w:val="28"/>
        </w:rPr>
      </w:pPr>
    </w:p>
    <w:p w14:paraId="402CF204" w14:textId="77777777" w:rsidR="00876F1E" w:rsidRDefault="00876F1E" w:rsidP="00DA1944">
      <w:pPr>
        <w:rPr>
          <w:rFonts w:ascii="Arial" w:hAnsi="Arial"/>
          <w:sz w:val="28"/>
          <w:szCs w:val="28"/>
        </w:rPr>
      </w:pPr>
    </w:p>
    <w:p w14:paraId="0F1D6B1E" w14:textId="77777777" w:rsidR="00876F1E" w:rsidRDefault="00876F1E" w:rsidP="00DA1944">
      <w:pPr>
        <w:rPr>
          <w:rFonts w:ascii="Arial" w:hAnsi="Arial"/>
          <w:sz w:val="28"/>
          <w:szCs w:val="28"/>
        </w:rPr>
      </w:pPr>
    </w:p>
    <w:p w14:paraId="6AE6AA23" w14:textId="42A52A75" w:rsidR="00876F1E" w:rsidRDefault="00876F1E" w:rsidP="00DA1944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lastRenderedPageBreak/>
        <w:t>Drawer Navigator</w:t>
      </w:r>
    </w:p>
    <w:p w14:paraId="103D42B5" w14:textId="0C8FF76A" w:rsidR="00876F1E" w:rsidRDefault="002E328D" w:rsidP="00DA1944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Navegador lat</w:t>
      </w:r>
      <w:r w:rsidR="003E5447">
        <w:rPr>
          <w:rFonts w:ascii="Arial" w:hAnsi="Arial"/>
          <w:sz w:val="28"/>
          <w:szCs w:val="28"/>
        </w:rPr>
        <w:t>eral como no Discord.</w:t>
      </w:r>
    </w:p>
    <w:p w14:paraId="0438D879" w14:textId="0CFD3744" w:rsidR="00285D5C" w:rsidRDefault="00285D5C" w:rsidP="00DA1944">
      <w:pPr>
        <w:rPr>
          <w:rFonts w:ascii="Arial" w:hAnsi="Arial"/>
          <w:sz w:val="28"/>
          <w:szCs w:val="28"/>
        </w:rPr>
      </w:pPr>
      <w:r w:rsidRPr="00285D5C">
        <w:rPr>
          <w:rFonts w:ascii="Arial" w:hAnsi="Arial"/>
          <w:sz w:val="28"/>
          <w:szCs w:val="28"/>
        </w:rPr>
        <w:drawing>
          <wp:inline distT="0" distB="0" distL="0" distR="0" wp14:anchorId="693DDEE1" wp14:editId="059C39E7">
            <wp:extent cx="2391109" cy="3115110"/>
            <wp:effectExtent l="0" t="0" r="9525" b="9525"/>
            <wp:docPr id="10643640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64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46B0" w14:textId="0C0C9841" w:rsidR="00285D5C" w:rsidRDefault="00285D5C" w:rsidP="00DA1944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t>Instalação:</w:t>
      </w:r>
    </w:p>
    <w:p w14:paraId="17F22D0B" w14:textId="22B017D9" w:rsidR="00285D5C" w:rsidRPr="00285D5C" w:rsidRDefault="00285D5C" w:rsidP="00285D5C">
      <w:pPr>
        <w:rPr>
          <w:rFonts w:ascii="Arial" w:hAnsi="Arial"/>
          <w:sz w:val="28"/>
          <w:szCs w:val="28"/>
          <w:lang w:val="en-US"/>
        </w:rPr>
      </w:pPr>
      <w:r w:rsidRPr="00285D5C">
        <w:rPr>
          <w:rFonts w:ascii="Arial" w:hAnsi="Arial"/>
          <w:sz w:val="28"/>
          <w:szCs w:val="28"/>
          <w:lang w:val="en-US"/>
        </w:rPr>
        <w:t>npm install @react-navigation/drawer</w:t>
      </w:r>
    </w:p>
    <w:p w14:paraId="40B6B95E" w14:textId="2B823E63" w:rsidR="00285D5C" w:rsidRPr="00285D5C" w:rsidRDefault="00285D5C" w:rsidP="00285D5C">
      <w:pPr>
        <w:rPr>
          <w:rFonts w:ascii="Arial" w:hAnsi="Arial"/>
          <w:sz w:val="28"/>
          <w:szCs w:val="28"/>
          <w:lang w:val="en-US"/>
        </w:rPr>
      </w:pPr>
      <w:r w:rsidRPr="00285D5C">
        <w:rPr>
          <w:rFonts w:ascii="Arial" w:hAnsi="Arial"/>
          <w:sz w:val="28"/>
          <w:szCs w:val="28"/>
          <w:lang w:val="en-US"/>
        </w:rPr>
        <w:t>npx expo install react-native-gesture-handler react-native-reanimated react-native-worklets</w:t>
      </w:r>
    </w:p>
    <w:p w14:paraId="6FDC7740" w14:textId="711A4CF0" w:rsidR="00285D5C" w:rsidRPr="00285D5C" w:rsidRDefault="00285D5C" w:rsidP="00285D5C">
      <w:pPr>
        <w:rPr>
          <w:rFonts w:ascii="Arial" w:hAnsi="Arial"/>
          <w:sz w:val="28"/>
          <w:szCs w:val="28"/>
          <w:lang w:val="en-US"/>
        </w:rPr>
      </w:pPr>
      <w:r w:rsidRPr="00285D5C">
        <w:rPr>
          <w:rFonts w:ascii="Arial" w:hAnsi="Arial"/>
          <w:sz w:val="28"/>
          <w:szCs w:val="28"/>
          <w:lang w:val="en-US"/>
        </w:rPr>
        <w:t>npm install babel-preset-expo</w:t>
      </w:r>
    </w:p>
    <w:p w14:paraId="30CBDDA5" w14:textId="77777777" w:rsidR="00FD40CF" w:rsidRDefault="00FD40CF" w:rsidP="00DA1944">
      <w:pPr>
        <w:rPr>
          <w:rFonts w:ascii="Arial" w:hAnsi="Arial"/>
          <w:sz w:val="28"/>
          <w:szCs w:val="28"/>
          <w:lang w:val="en-US"/>
        </w:rPr>
      </w:pPr>
    </w:p>
    <w:p w14:paraId="403BBD92" w14:textId="52E7193E" w:rsidR="00FD40CF" w:rsidRDefault="00235F79" w:rsidP="00DA1944">
      <w:pPr>
        <w:rPr>
          <w:rFonts w:ascii="Arial" w:hAnsi="Arial"/>
          <w:sz w:val="28"/>
          <w:szCs w:val="28"/>
        </w:rPr>
      </w:pPr>
      <w:r w:rsidRPr="00235F79">
        <w:rPr>
          <w:rFonts w:ascii="Arial" w:hAnsi="Arial"/>
          <w:sz w:val="28"/>
          <w:szCs w:val="28"/>
        </w:rPr>
        <w:t>Para rodar, devemos criar um a</w:t>
      </w:r>
      <w:r>
        <w:rPr>
          <w:rFonts w:ascii="Arial" w:hAnsi="Arial"/>
          <w:sz w:val="28"/>
          <w:szCs w:val="28"/>
        </w:rPr>
        <w:t>rquivo de configuração:</w:t>
      </w:r>
    </w:p>
    <w:p w14:paraId="06F69599" w14:textId="75EEFE2C" w:rsidR="00C91164" w:rsidRDefault="00364363" w:rsidP="00DA1944">
      <w:pPr>
        <w:rPr>
          <w:rFonts w:ascii="Arial" w:hAnsi="Arial"/>
          <w:sz w:val="28"/>
          <w:szCs w:val="28"/>
        </w:rPr>
      </w:pPr>
      <w:r w:rsidRPr="00364363">
        <w:rPr>
          <w:rFonts w:ascii="Arial" w:hAnsi="Arial"/>
          <w:sz w:val="28"/>
          <w:szCs w:val="28"/>
        </w:rPr>
        <w:drawing>
          <wp:inline distT="0" distB="0" distL="0" distR="0" wp14:anchorId="6C99CCE0" wp14:editId="4A9FD842">
            <wp:extent cx="5400040" cy="1025525"/>
            <wp:effectExtent l="0" t="0" r="0" b="3175"/>
            <wp:docPr id="9323365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36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FE38" w14:textId="77777777" w:rsidR="00235F79" w:rsidRDefault="00235F79" w:rsidP="00DA1944">
      <w:pPr>
        <w:rPr>
          <w:rFonts w:ascii="Arial" w:hAnsi="Arial"/>
          <w:sz w:val="28"/>
          <w:szCs w:val="28"/>
        </w:rPr>
      </w:pPr>
    </w:p>
    <w:p w14:paraId="0B7EAA56" w14:textId="77777777" w:rsidR="00426C46" w:rsidRDefault="00426C46" w:rsidP="00DA1944">
      <w:pPr>
        <w:rPr>
          <w:rFonts w:ascii="Arial" w:hAnsi="Arial"/>
          <w:sz w:val="28"/>
          <w:szCs w:val="28"/>
        </w:rPr>
      </w:pPr>
    </w:p>
    <w:p w14:paraId="1E574BE8" w14:textId="77777777" w:rsidR="00426C46" w:rsidRDefault="00426C46" w:rsidP="00DA1944">
      <w:pPr>
        <w:rPr>
          <w:rFonts w:ascii="Arial" w:hAnsi="Arial"/>
          <w:sz w:val="28"/>
          <w:szCs w:val="28"/>
        </w:rPr>
      </w:pPr>
    </w:p>
    <w:p w14:paraId="456A6F11" w14:textId="77777777" w:rsidR="00426C46" w:rsidRDefault="00426C46" w:rsidP="00DA1944">
      <w:pPr>
        <w:rPr>
          <w:rFonts w:ascii="Arial" w:hAnsi="Arial"/>
          <w:sz w:val="28"/>
          <w:szCs w:val="28"/>
        </w:rPr>
      </w:pPr>
    </w:p>
    <w:p w14:paraId="02833641" w14:textId="094E3E99" w:rsidR="00235F79" w:rsidRDefault="00235F79" w:rsidP="00DA1944">
      <w:pPr>
        <w:rPr>
          <w:rFonts w:ascii="Arial" w:hAnsi="Arial"/>
          <w:sz w:val="28"/>
          <w:szCs w:val="28"/>
        </w:rPr>
      </w:pPr>
      <w:r>
        <w:rPr>
          <w:rFonts w:ascii="Arial" w:hAnsi="Arial"/>
          <w:sz w:val="28"/>
          <w:szCs w:val="28"/>
        </w:rPr>
        <w:lastRenderedPageBreak/>
        <w:t>Implementação</w:t>
      </w:r>
    </w:p>
    <w:p w14:paraId="0E486245" w14:textId="76604130" w:rsidR="00335F9F" w:rsidRDefault="00426C46" w:rsidP="00DA1944">
      <w:pPr>
        <w:rPr>
          <w:rFonts w:ascii="Arial" w:hAnsi="Arial"/>
          <w:sz w:val="28"/>
          <w:szCs w:val="28"/>
        </w:rPr>
      </w:pPr>
      <w:r w:rsidRPr="00426C46">
        <w:rPr>
          <w:rFonts w:ascii="Arial" w:hAnsi="Arial"/>
          <w:sz w:val="28"/>
          <w:szCs w:val="28"/>
        </w:rPr>
        <w:drawing>
          <wp:inline distT="0" distB="0" distL="0" distR="0" wp14:anchorId="65B1BBD5" wp14:editId="6E7FBBB5">
            <wp:extent cx="5344271" cy="2543530"/>
            <wp:effectExtent l="0" t="0" r="8890" b="9525"/>
            <wp:docPr id="19541687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68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AE37" w14:textId="77777777" w:rsidR="00335F9F" w:rsidRDefault="00335F9F" w:rsidP="00DA1944">
      <w:pPr>
        <w:rPr>
          <w:rFonts w:ascii="Arial" w:hAnsi="Arial"/>
          <w:sz w:val="28"/>
          <w:szCs w:val="28"/>
        </w:rPr>
      </w:pPr>
    </w:p>
    <w:p w14:paraId="1BBF7AE4" w14:textId="2464FFD5" w:rsidR="00335F9F" w:rsidRDefault="00335F9F" w:rsidP="00DA1944">
      <w:pPr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</w:rPr>
        <w:t>Quando usar cada um?</w:t>
      </w:r>
    </w:p>
    <w:p w14:paraId="03B02352" w14:textId="2171C7ED" w:rsidR="00335F9F" w:rsidRPr="00335F9F" w:rsidRDefault="00335F9F" w:rsidP="00DA1944">
      <w:pPr>
        <w:rPr>
          <w:rFonts w:ascii="Arial" w:hAnsi="Arial"/>
          <w:sz w:val="28"/>
          <w:szCs w:val="28"/>
        </w:rPr>
      </w:pPr>
      <w:r w:rsidRPr="00335F9F">
        <w:rPr>
          <w:rFonts w:ascii="Arial" w:hAnsi="Arial"/>
          <w:sz w:val="28"/>
          <w:szCs w:val="28"/>
        </w:rPr>
        <w:drawing>
          <wp:inline distT="0" distB="0" distL="0" distR="0" wp14:anchorId="250F8858" wp14:editId="6A47EAE3">
            <wp:extent cx="5400040" cy="1575435"/>
            <wp:effectExtent l="0" t="0" r="0" b="5715"/>
            <wp:docPr id="1680178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787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F9F" w:rsidRPr="00335F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27187"/>
    <w:multiLevelType w:val="hybridMultilevel"/>
    <w:tmpl w:val="39E0C5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B3EAE"/>
    <w:multiLevelType w:val="hybridMultilevel"/>
    <w:tmpl w:val="920C74B0"/>
    <w:lvl w:ilvl="0" w:tplc="02F81ED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5065B"/>
    <w:multiLevelType w:val="hybridMultilevel"/>
    <w:tmpl w:val="00480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FA22F1"/>
    <w:multiLevelType w:val="hybridMultilevel"/>
    <w:tmpl w:val="5C2EE8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E776BE"/>
    <w:multiLevelType w:val="hybridMultilevel"/>
    <w:tmpl w:val="35B00E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608242">
    <w:abstractNumId w:val="2"/>
  </w:num>
  <w:num w:numId="2" w16cid:durableId="1180509842">
    <w:abstractNumId w:val="4"/>
  </w:num>
  <w:num w:numId="3" w16cid:durableId="710961242">
    <w:abstractNumId w:val="0"/>
  </w:num>
  <w:num w:numId="4" w16cid:durableId="1458909963">
    <w:abstractNumId w:val="3"/>
  </w:num>
  <w:num w:numId="5" w16cid:durableId="1332029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9D"/>
    <w:rsid w:val="00003EB1"/>
    <w:rsid w:val="00033ACE"/>
    <w:rsid w:val="000A1454"/>
    <w:rsid w:val="000B293B"/>
    <w:rsid w:val="000C441A"/>
    <w:rsid w:val="000E253C"/>
    <w:rsid w:val="000F72C5"/>
    <w:rsid w:val="00102CDA"/>
    <w:rsid w:val="0010620A"/>
    <w:rsid w:val="00121AA9"/>
    <w:rsid w:val="00124F46"/>
    <w:rsid w:val="00133010"/>
    <w:rsid w:val="001819DD"/>
    <w:rsid w:val="001A4464"/>
    <w:rsid w:val="001C092F"/>
    <w:rsid w:val="001D5F84"/>
    <w:rsid w:val="001D77A5"/>
    <w:rsid w:val="001F0103"/>
    <w:rsid w:val="001F17D0"/>
    <w:rsid w:val="001F7F2C"/>
    <w:rsid w:val="00235F79"/>
    <w:rsid w:val="002410DC"/>
    <w:rsid w:val="00242F5D"/>
    <w:rsid w:val="00285D5C"/>
    <w:rsid w:val="002957F8"/>
    <w:rsid w:val="002A0552"/>
    <w:rsid w:val="002B6AA8"/>
    <w:rsid w:val="002E328D"/>
    <w:rsid w:val="002F5B93"/>
    <w:rsid w:val="00305DA4"/>
    <w:rsid w:val="00335F9F"/>
    <w:rsid w:val="00361305"/>
    <w:rsid w:val="00364363"/>
    <w:rsid w:val="00366341"/>
    <w:rsid w:val="003A11D3"/>
    <w:rsid w:val="003A27CE"/>
    <w:rsid w:val="003E5447"/>
    <w:rsid w:val="004012C4"/>
    <w:rsid w:val="00415F51"/>
    <w:rsid w:val="00417099"/>
    <w:rsid w:val="00426C46"/>
    <w:rsid w:val="00426F40"/>
    <w:rsid w:val="00431772"/>
    <w:rsid w:val="00460456"/>
    <w:rsid w:val="004663C1"/>
    <w:rsid w:val="004771A6"/>
    <w:rsid w:val="005563ED"/>
    <w:rsid w:val="00573E30"/>
    <w:rsid w:val="005864C9"/>
    <w:rsid w:val="00587484"/>
    <w:rsid w:val="00593FE6"/>
    <w:rsid w:val="005C5E48"/>
    <w:rsid w:val="005D611C"/>
    <w:rsid w:val="005E3D8E"/>
    <w:rsid w:val="0062208B"/>
    <w:rsid w:val="006229BB"/>
    <w:rsid w:val="00630761"/>
    <w:rsid w:val="00630A3F"/>
    <w:rsid w:val="006532AD"/>
    <w:rsid w:val="00686631"/>
    <w:rsid w:val="006877E9"/>
    <w:rsid w:val="006A74F7"/>
    <w:rsid w:val="006D0C18"/>
    <w:rsid w:val="006E5C83"/>
    <w:rsid w:val="00755312"/>
    <w:rsid w:val="00774F55"/>
    <w:rsid w:val="00793662"/>
    <w:rsid w:val="007D685D"/>
    <w:rsid w:val="007E364C"/>
    <w:rsid w:val="0080238F"/>
    <w:rsid w:val="00804AE7"/>
    <w:rsid w:val="00805658"/>
    <w:rsid w:val="008302DA"/>
    <w:rsid w:val="00844DCD"/>
    <w:rsid w:val="00864450"/>
    <w:rsid w:val="00876F1E"/>
    <w:rsid w:val="00877133"/>
    <w:rsid w:val="008A3F56"/>
    <w:rsid w:val="008C1F30"/>
    <w:rsid w:val="008F2B42"/>
    <w:rsid w:val="009240FF"/>
    <w:rsid w:val="00925BA4"/>
    <w:rsid w:val="00927DAB"/>
    <w:rsid w:val="00935500"/>
    <w:rsid w:val="00946128"/>
    <w:rsid w:val="0096283C"/>
    <w:rsid w:val="00966978"/>
    <w:rsid w:val="00976D26"/>
    <w:rsid w:val="009A2D07"/>
    <w:rsid w:val="009A748A"/>
    <w:rsid w:val="009D042B"/>
    <w:rsid w:val="009D5B54"/>
    <w:rsid w:val="009D6D39"/>
    <w:rsid w:val="009E6F74"/>
    <w:rsid w:val="009F089D"/>
    <w:rsid w:val="00A03AD0"/>
    <w:rsid w:val="00A04343"/>
    <w:rsid w:val="00A253F2"/>
    <w:rsid w:val="00A32E8F"/>
    <w:rsid w:val="00A33E8D"/>
    <w:rsid w:val="00A345F6"/>
    <w:rsid w:val="00A41966"/>
    <w:rsid w:val="00A4699B"/>
    <w:rsid w:val="00A52D1E"/>
    <w:rsid w:val="00A80674"/>
    <w:rsid w:val="00A855DC"/>
    <w:rsid w:val="00A870E6"/>
    <w:rsid w:val="00A9053E"/>
    <w:rsid w:val="00AD32E7"/>
    <w:rsid w:val="00B0480A"/>
    <w:rsid w:val="00B71963"/>
    <w:rsid w:val="00B7278A"/>
    <w:rsid w:val="00B972DC"/>
    <w:rsid w:val="00BA0CBC"/>
    <w:rsid w:val="00BA124F"/>
    <w:rsid w:val="00BC0316"/>
    <w:rsid w:val="00BE602D"/>
    <w:rsid w:val="00C05901"/>
    <w:rsid w:val="00C17905"/>
    <w:rsid w:val="00C561D4"/>
    <w:rsid w:val="00C625F7"/>
    <w:rsid w:val="00C743A7"/>
    <w:rsid w:val="00C8194E"/>
    <w:rsid w:val="00C843CA"/>
    <w:rsid w:val="00C91164"/>
    <w:rsid w:val="00C92960"/>
    <w:rsid w:val="00C9458B"/>
    <w:rsid w:val="00CC3FC7"/>
    <w:rsid w:val="00CC53B1"/>
    <w:rsid w:val="00CD2245"/>
    <w:rsid w:val="00CF13C5"/>
    <w:rsid w:val="00CF708F"/>
    <w:rsid w:val="00D12C95"/>
    <w:rsid w:val="00D80191"/>
    <w:rsid w:val="00D95E69"/>
    <w:rsid w:val="00DA1944"/>
    <w:rsid w:val="00DA6BF6"/>
    <w:rsid w:val="00DC515F"/>
    <w:rsid w:val="00DF5F12"/>
    <w:rsid w:val="00E02B57"/>
    <w:rsid w:val="00E23C9B"/>
    <w:rsid w:val="00E33CCA"/>
    <w:rsid w:val="00E3498B"/>
    <w:rsid w:val="00E365B8"/>
    <w:rsid w:val="00E42E7B"/>
    <w:rsid w:val="00EB2BCF"/>
    <w:rsid w:val="00F614A9"/>
    <w:rsid w:val="00FB541E"/>
    <w:rsid w:val="00FB5F5F"/>
    <w:rsid w:val="00FD40CF"/>
    <w:rsid w:val="00FE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73CE2"/>
  <w15:chartTrackingRefBased/>
  <w15:docId w15:val="{B17DBF85-DD2B-4838-A2FE-C9606B56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89D"/>
  </w:style>
  <w:style w:type="paragraph" w:styleId="Ttulo1">
    <w:name w:val="heading 1"/>
    <w:basedOn w:val="Normal"/>
    <w:next w:val="Normal"/>
    <w:link w:val="Ttulo1Char"/>
    <w:uiPriority w:val="9"/>
    <w:qFormat/>
    <w:rsid w:val="009F0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0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0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0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0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0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0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0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0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0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0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0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0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0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0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0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0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0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0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0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0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0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0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0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0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0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0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0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0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7</Pages>
  <Words>417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CLARCK</dc:creator>
  <cp:keywords/>
  <dc:description/>
  <cp:lastModifiedBy>ANDREW CLARCK</cp:lastModifiedBy>
  <cp:revision>133</cp:revision>
  <dcterms:created xsi:type="dcterms:W3CDTF">2026-04-06T10:24:00Z</dcterms:created>
  <dcterms:modified xsi:type="dcterms:W3CDTF">2026-05-25T11:52:00Z</dcterms:modified>
</cp:coreProperties>
</file>