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bookmarkStart w:id="0" w:name="_GoBack"/>
            <w:bookmarkEnd w:id="0"/>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7F772E9" w:rsidR="00E84A90" w:rsidRPr="00573011" w:rsidRDefault="00E84A90" w:rsidP="002A30CB"/>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77777777" w:rsidR="00E84A90" w:rsidRPr="00573011" w:rsidRDefault="00E84A90" w:rsidP="002A30CB"/>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77777777" w:rsidR="00E84A90" w:rsidRPr="00573011" w:rsidRDefault="00E84A90" w:rsidP="002A30CB"/>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77777777" w:rsidR="00E84A90" w:rsidRPr="00573011" w:rsidRDefault="00E84A90" w:rsidP="002A30CB"/>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77777777" w:rsidR="00E84A90" w:rsidRPr="00573011" w:rsidRDefault="00E84A90" w:rsidP="002A30CB"/>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77777777" w:rsidR="00E84A90" w:rsidRPr="00573011" w:rsidRDefault="00E84A90" w:rsidP="002A30CB"/>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77777777" w:rsidR="00E84A90" w:rsidRPr="00573011" w:rsidRDefault="00E84A90" w:rsidP="002A30CB"/>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2D89F64D" w14:textId="77777777" w:rsidR="00E84A90" w:rsidRPr="00573011" w:rsidRDefault="00E84A90" w:rsidP="002A30CB"/>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77777777" w:rsidR="00E84A90" w:rsidRPr="00573011" w:rsidRDefault="00E84A90" w:rsidP="002A30CB"/>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77777777" w:rsidR="00E84A90" w:rsidRPr="00573011" w:rsidRDefault="00E84A90" w:rsidP="002A30CB"/>
        </w:tc>
      </w:tr>
      <w:tr w:rsidR="00E84A90" w:rsidRPr="00573011" w14:paraId="5DAD7D62" w14:textId="77777777" w:rsidTr="0052097E">
        <w:tc>
          <w:tcPr>
            <w:tcW w:w="1458" w:type="dxa"/>
          </w:tcPr>
          <w:p w14:paraId="71D254E8" w14:textId="0292794B" w:rsidR="00E84A90" w:rsidRPr="00573011" w:rsidRDefault="000434DC" w:rsidP="002A30CB">
            <w:r w:rsidRPr="00573011">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77777777" w:rsidR="00E84A90" w:rsidRPr="00573011" w:rsidRDefault="00E84A90" w:rsidP="002A30CB"/>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77777777" w:rsidR="00E84A90" w:rsidRPr="00573011" w:rsidRDefault="00E84A90" w:rsidP="002A30CB"/>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77777777" w:rsidR="00E84A90" w:rsidRPr="00573011" w:rsidRDefault="00E84A90" w:rsidP="002A30CB"/>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77777777" w:rsidR="00E84A90" w:rsidRPr="00573011" w:rsidRDefault="00E84A90" w:rsidP="002A30CB"/>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77777777" w:rsidR="00E84A90" w:rsidRPr="00573011" w:rsidRDefault="00E84A90" w:rsidP="002A30CB"/>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77777777" w:rsidR="00E84A90" w:rsidRPr="00573011" w:rsidRDefault="00E84A90" w:rsidP="002A30CB"/>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7777777" w:rsidR="00E84A90" w:rsidRPr="00573011" w:rsidRDefault="00E84A90" w:rsidP="002A30CB"/>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equation.  EggDens_q happened to be a </w:t>
            </w:r>
            <w:r w:rsidRPr="00573011">
              <w:rPr>
                <w:rFonts w:cs="Segoe UI"/>
                <w:color w:val="000000"/>
              </w:rPr>
              <w:lastRenderedPageBreak/>
              <w:t>few lines above, but others won't be....</w:t>
            </w:r>
          </w:p>
        </w:tc>
        <w:tc>
          <w:tcPr>
            <w:tcW w:w="4158" w:type="dxa"/>
          </w:tcPr>
          <w:p w14:paraId="67FD63E9" w14:textId="77777777" w:rsidR="00E84A90" w:rsidRPr="00573011" w:rsidRDefault="00E84A90" w:rsidP="002A30CB"/>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77777777" w:rsidR="00E84A90" w:rsidRPr="00573011" w:rsidRDefault="00E84A90" w:rsidP="002A30CB"/>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77777777" w:rsidR="00E84A90" w:rsidRPr="00573011" w:rsidRDefault="00E84A90" w:rsidP="002A30CB"/>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77777777" w:rsidR="00E84A90" w:rsidRPr="00573011" w:rsidRDefault="00E84A90" w:rsidP="002A30CB"/>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77777777" w:rsidR="00E84A90" w:rsidRPr="00573011" w:rsidRDefault="00E84A90" w:rsidP="002A30CB"/>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77777777" w:rsidR="00E84A90" w:rsidRPr="00573011" w:rsidRDefault="00E84A90" w:rsidP="002A30CB"/>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by SOK fisheries and add to catch-at-age </w:t>
            </w:r>
            <w:r w:rsidRPr="00573011">
              <w:lastRenderedPageBreak/>
              <w:t>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77777777" w:rsidR="00E84A90" w:rsidRPr="00573011" w:rsidRDefault="00E84A90" w:rsidP="002A30CB"/>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77777777" w:rsidR="00E84A90" w:rsidRPr="00573011" w:rsidRDefault="00E84A90" w:rsidP="002A30CB"/>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77777777" w:rsidR="00E84A90" w:rsidRPr="00573011" w:rsidRDefault="00E84A90" w:rsidP="002A30CB"/>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77777777" w:rsidR="00E84A90" w:rsidRPr="00573011" w:rsidRDefault="00E84A90" w:rsidP="002A30CB"/>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t xml:space="preserve">Further, you can test sensitivity of the </w:t>
            </w:r>
            <w:r w:rsidRPr="00573011">
              <w:lastRenderedPageBreak/>
              <w:t>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77777777" w:rsidR="00E84A90" w:rsidRPr="00573011" w:rsidRDefault="00E84A90" w:rsidP="002A30CB"/>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77777777" w:rsidR="00E84A90" w:rsidRPr="00573011" w:rsidRDefault="00E84A90" w:rsidP="002A30CB"/>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77777777" w:rsidR="00E84A90" w:rsidRPr="00573011" w:rsidRDefault="00E84A90" w:rsidP="002A30CB"/>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77777777" w:rsidR="00E84A90" w:rsidRPr="00573011" w:rsidRDefault="00E84A90" w:rsidP="002A30CB"/>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0B3B9058" w14:textId="77777777" w:rsidR="00E84A90" w:rsidRPr="00573011" w:rsidRDefault="00E84A90" w:rsidP="002A30CB"/>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7777777" w:rsidR="00E84A90" w:rsidRPr="00573011" w:rsidRDefault="00E84A90" w:rsidP="002A30CB"/>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7777777" w:rsidR="00E84A90" w:rsidRPr="00573011" w:rsidRDefault="00E84A90" w:rsidP="002A30CB"/>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77777777" w:rsidR="00E84A90" w:rsidRPr="00573011" w:rsidRDefault="00E84A90" w:rsidP="002A30CB"/>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7777777" w:rsidR="00E84A90" w:rsidRPr="00573011" w:rsidRDefault="00E84A90" w:rsidP="002A30CB"/>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77777777" w:rsidR="00E84A90" w:rsidRPr="00573011" w:rsidRDefault="00E84A90" w:rsidP="002A30CB"/>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calculations most sensitive to?  Then you know where to invest in data and </w:t>
            </w:r>
            <w:r w:rsidRPr="00573011">
              <w:rPr>
                <w:rFonts w:cs="Segoe UI"/>
                <w:color w:val="000000"/>
              </w:rPr>
              <w:lastRenderedPageBreak/>
              <w:t>analysis.  But as there is a feedback simulation, you can also see if it matters to the decision before you do...</w:t>
            </w:r>
          </w:p>
        </w:tc>
        <w:tc>
          <w:tcPr>
            <w:tcW w:w="4158" w:type="dxa"/>
          </w:tcPr>
          <w:p w14:paraId="098C0512" w14:textId="77777777" w:rsidR="00E84A90" w:rsidRPr="00573011" w:rsidRDefault="00E84A90" w:rsidP="002A30CB"/>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7777777" w:rsidR="00E84A90" w:rsidRPr="00573011" w:rsidRDefault="00E84A90" w:rsidP="002A30CB"/>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77777777" w:rsidR="00E84A90" w:rsidRPr="00573011" w:rsidRDefault="00E84A90" w:rsidP="002A30CB"/>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77777777" w:rsidR="00E84A90" w:rsidRPr="00573011" w:rsidRDefault="00E84A90" w:rsidP="002A30CB"/>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77777777" w:rsidR="00E84A90" w:rsidRPr="00573011" w:rsidRDefault="00E84A90" w:rsidP="002A30CB"/>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77777777" w:rsidR="00E84A90" w:rsidRPr="00573011" w:rsidRDefault="00E84A90" w:rsidP="002A30CB"/>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77777777"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77777777" w:rsidR="00E84A90" w:rsidRPr="00573011" w:rsidRDefault="00E84A90" w:rsidP="002A30CB"/>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77777777" w:rsidR="00E84A90" w:rsidRPr="00573011" w:rsidRDefault="00E84A90" w:rsidP="002A30CB"/>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77777777" w:rsidR="00E84A90" w:rsidRPr="00573011" w:rsidRDefault="00E84A90" w:rsidP="002A30CB"/>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77777777" w:rsidR="00E84A90" w:rsidRPr="00573011" w:rsidRDefault="00E84A90" w:rsidP="002A30CB"/>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think some playing with diagrams would probably help.  I view a spawn as a field of potential quadrats to sample from, </w:t>
            </w:r>
            <w:r w:rsidRPr="00573011">
              <w:lastRenderedPageBreak/>
              <w:t>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7777777" w:rsidR="00E84A90" w:rsidRPr="00573011" w:rsidRDefault="00E84A90" w:rsidP="002A30CB"/>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77777777" w:rsidR="00E84A90" w:rsidRPr="00573011" w:rsidRDefault="00E84A90" w:rsidP="002A30CB"/>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7257A268" w:rsidR="00E84A90" w:rsidRPr="00573011" w:rsidRDefault="00972D96" w:rsidP="00344E04">
            <w:r w:rsidRPr="00573011">
              <w:t>Made an issue in the HerringSpawnIndex repo re making an R package.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77777777" w:rsidR="00E84A90" w:rsidRPr="00573011" w:rsidRDefault="00E84A90" w:rsidP="002A30CB"/>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77777777" w:rsidR="00E84A90" w:rsidRPr="00573011" w:rsidRDefault="00E84A90" w:rsidP="002A30CB"/>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77777777" w:rsidR="00E84A90" w:rsidRPr="00573011" w:rsidRDefault="00E84A90" w:rsidP="002A30CB"/>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4AF5A6B9" w:rsidR="00E84A90" w:rsidRPr="00573011" w:rsidRDefault="00E4531F" w:rsidP="002A30CB">
            <w:hyperlink r:id="rId5" w:history="1">
              <w:r w:rsidR="00D20D62" w:rsidRPr="00573011">
                <w:rPr>
                  <w:rStyle w:val="Hyperlink"/>
                </w:rPr>
                <w:t>https://en.wikipedia.org/wiki/Chain_(unit)</w:t>
              </w:r>
            </w:hyperlink>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So now you need to reassure people that it is standard maintenance to re-measure the chains to confirm that the shrinkage problem has not returned due to another change in manufacturing.</w:t>
            </w:r>
          </w:p>
        </w:tc>
        <w:tc>
          <w:tcPr>
            <w:tcW w:w="4158" w:type="dxa"/>
          </w:tcPr>
          <w:p w14:paraId="3EC98E64" w14:textId="77777777" w:rsidR="00E84A90" w:rsidRPr="00573011" w:rsidRDefault="00E84A90" w:rsidP="002A30CB"/>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 xml:space="preserve">I think what might be happening is that </w:t>
            </w:r>
            <w:r w:rsidRPr="00573011">
              <w:rPr>
                <w:rFonts w:cs="Segoe UI"/>
                <w:color w:val="000000"/>
              </w:rPr>
              <w:lastRenderedPageBreak/>
              <w:t>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lastRenderedPageBreak/>
              <w:t>Done</w:t>
            </w:r>
            <w:r w:rsidR="001915EE">
              <w:t xml:space="preserve"> --</w:t>
            </w:r>
            <w:r w:rsidR="00574BFA">
              <w:t xml:space="preserve"> </w:t>
            </w:r>
            <w:r w:rsidR="001915EE">
              <w:t>t</w:t>
            </w:r>
            <w:r w:rsidR="00574BFA">
              <w:t xml:space="preserve">his is addressed in the table of </w:t>
            </w:r>
            <w:r w:rsidR="00574BFA">
              <w:lastRenderedPageBreak/>
              <w:t>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lastRenderedPageBreak/>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A12"/>
    <w:rsid w:val="00031BA0"/>
    <w:rsid w:val="00032701"/>
    <w:rsid w:val="000434DC"/>
    <w:rsid w:val="000444FE"/>
    <w:rsid w:val="00047F3B"/>
    <w:rsid w:val="0005050A"/>
    <w:rsid w:val="000516D5"/>
    <w:rsid w:val="000604E0"/>
    <w:rsid w:val="00083B97"/>
    <w:rsid w:val="0008522B"/>
    <w:rsid w:val="00086114"/>
    <w:rsid w:val="00097A55"/>
    <w:rsid w:val="000A4AE9"/>
    <w:rsid w:val="000B49F5"/>
    <w:rsid w:val="000F3427"/>
    <w:rsid w:val="000F78EE"/>
    <w:rsid w:val="00104A56"/>
    <w:rsid w:val="00120AFE"/>
    <w:rsid w:val="0015104E"/>
    <w:rsid w:val="001546CC"/>
    <w:rsid w:val="00161249"/>
    <w:rsid w:val="00167D89"/>
    <w:rsid w:val="001915EE"/>
    <w:rsid w:val="001A4E71"/>
    <w:rsid w:val="001A4FDF"/>
    <w:rsid w:val="001B0F0F"/>
    <w:rsid w:val="001B20D8"/>
    <w:rsid w:val="001E5DC2"/>
    <w:rsid w:val="001E7497"/>
    <w:rsid w:val="001F0378"/>
    <w:rsid w:val="001F5B0D"/>
    <w:rsid w:val="00201802"/>
    <w:rsid w:val="00206C65"/>
    <w:rsid w:val="00217CDE"/>
    <w:rsid w:val="00234AB1"/>
    <w:rsid w:val="002543E4"/>
    <w:rsid w:val="00260156"/>
    <w:rsid w:val="002606AD"/>
    <w:rsid w:val="00267391"/>
    <w:rsid w:val="002A30CB"/>
    <w:rsid w:val="002B121C"/>
    <w:rsid w:val="002B1279"/>
    <w:rsid w:val="002E7166"/>
    <w:rsid w:val="002F6BC4"/>
    <w:rsid w:val="00311DE0"/>
    <w:rsid w:val="003173F4"/>
    <w:rsid w:val="00326024"/>
    <w:rsid w:val="00332288"/>
    <w:rsid w:val="00344E04"/>
    <w:rsid w:val="00346112"/>
    <w:rsid w:val="003463E4"/>
    <w:rsid w:val="003465BF"/>
    <w:rsid w:val="00382107"/>
    <w:rsid w:val="003901C9"/>
    <w:rsid w:val="00390D5C"/>
    <w:rsid w:val="003A7E54"/>
    <w:rsid w:val="003B3013"/>
    <w:rsid w:val="003B3419"/>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6099"/>
    <w:rsid w:val="004F2642"/>
    <w:rsid w:val="0052097E"/>
    <w:rsid w:val="00527DBC"/>
    <w:rsid w:val="0054259A"/>
    <w:rsid w:val="005452AD"/>
    <w:rsid w:val="00550304"/>
    <w:rsid w:val="00554D0A"/>
    <w:rsid w:val="00556C06"/>
    <w:rsid w:val="00556D3A"/>
    <w:rsid w:val="005714AF"/>
    <w:rsid w:val="00573011"/>
    <w:rsid w:val="00574BFA"/>
    <w:rsid w:val="00582967"/>
    <w:rsid w:val="00584449"/>
    <w:rsid w:val="005A1A0A"/>
    <w:rsid w:val="005B5912"/>
    <w:rsid w:val="005C0D3B"/>
    <w:rsid w:val="005C57E6"/>
    <w:rsid w:val="005C6D68"/>
    <w:rsid w:val="005C7BE0"/>
    <w:rsid w:val="005D14C9"/>
    <w:rsid w:val="005F46CC"/>
    <w:rsid w:val="00605DC8"/>
    <w:rsid w:val="00606507"/>
    <w:rsid w:val="006156CA"/>
    <w:rsid w:val="006205DC"/>
    <w:rsid w:val="00621366"/>
    <w:rsid w:val="006245FE"/>
    <w:rsid w:val="006430DA"/>
    <w:rsid w:val="0064467E"/>
    <w:rsid w:val="0064537D"/>
    <w:rsid w:val="00647B7D"/>
    <w:rsid w:val="006606EC"/>
    <w:rsid w:val="006616BB"/>
    <w:rsid w:val="00664572"/>
    <w:rsid w:val="00672DAE"/>
    <w:rsid w:val="0067611C"/>
    <w:rsid w:val="0067728A"/>
    <w:rsid w:val="00680FB8"/>
    <w:rsid w:val="00685892"/>
    <w:rsid w:val="00696D1E"/>
    <w:rsid w:val="006A4D5A"/>
    <w:rsid w:val="006A7EBA"/>
    <w:rsid w:val="006B1617"/>
    <w:rsid w:val="006B4BAA"/>
    <w:rsid w:val="006B5CC5"/>
    <w:rsid w:val="006B6F42"/>
    <w:rsid w:val="006C7167"/>
    <w:rsid w:val="006F1AEB"/>
    <w:rsid w:val="00705FBE"/>
    <w:rsid w:val="0071121F"/>
    <w:rsid w:val="0071193F"/>
    <w:rsid w:val="00747BC7"/>
    <w:rsid w:val="00765904"/>
    <w:rsid w:val="00775BC1"/>
    <w:rsid w:val="0078317A"/>
    <w:rsid w:val="007A653C"/>
    <w:rsid w:val="007A66DF"/>
    <w:rsid w:val="007B04BD"/>
    <w:rsid w:val="007C661A"/>
    <w:rsid w:val="007D5D1A"/>
    <w:rsid w:val="00810D04"/>
    <w:rsid w:val="00811065"/>
    <w:rsid w:val="00811F74"/>
    <w:rsid w:val="008164C9"/>
    <w:rsid w:val="00817B01"/>
    <w:rsid w:val="00821229"/>
    <w:rsid w:val="008252DC"/>
    <w:rsid w:val="00837F80"/>
    <w:rsid w:val="00843F57"/>
    <w:rsid w:val="00851589"/>
    <w:rsid w:val="00852FD8"/>
    <w:rsid w:val="00861CC3"/>
    <w:rsid w:val="008874A7"/>
    <w:rsid w:val="00893BC5"/>
    <w:rsid w:val="0089424C"/>
    <w:rsid w:val="0089571A"/>
    <w:rsid w:val="00896B9E"/>
    <w:rsid w:val="008A351F"/>
    <w:rsid w:val="008B20D5"/>
    <w:rsid w:val="008B5687"/>
    <w:rsid w:val="008C00A4"/>
    <w:rsid w:val="008D372D"/>
    <w:rsid w:val="008D37E3"/>
    <w:rsid w:val="008E3312"/>
    <w:rsid w:val="0090466F"/>
    <w:rsid w:val="00930103"/>
    <w:rsid w:val="00937C78"/>
    <w:rsid w:val="009404F0"/>
    <w:rsid w:val="00961B36"/>
    <w:rsid w:val="00965311"/>
    <w:rsid w:val="009655CC"/>
    <w:rsid w:val="00972D96"/>
    <w:rsid w:val="0098102B"/>
    <w:rsid w:val="00983219"/>
    <w:rsid w:val="0098691D"/>
    <w:rsid w:val="0099050F"/>
    <w:rsid w:val="00991601"/>
    <w:rsid w:val="009B3AAD"/>
    <w:rsid w:val="009F0909"/>
    <w:rsid w:val="00A1081B"/>
    <w:rsid w:val="00A200DB"/>
    <w:rsid w:val="00A2419A"/>
    <w:rsid w:val="00A30E01"/>
    <w:rsid w:val="00A50ADF"/>
    <w:rsid w:val="00A52D22"/>
    <w:rsid w:val="00A604B2"/>
    <w:rsid w:val="00A777D6"/>
    <w:rsid w:val="00A808BC"/>
    <w:rsid w:val="00A87823"/>
    <w:rsid w:val="00A9176C"/>
    <w:rsid w:val="00AA050C"/>
    <w:rsid w:val="00AA2508"/>
    <w:rsid w:val="00AA6A64"/>
    <w:rsid w:val="00AB5055"/>
    <w:rsid w:val="00AE43F2"/>
    <w:rsid w:val="00AE49D6"/>
    <w:rsid w:val="00AF39FC"/>
    <w:rsid w:val="00B0550C"/>
    <w:rsid w:val="00B10E16"/>
    <w:rsid w:val="00B214DD"/>
    <w:rsid w:val="00B23181"/>
    <w:rsid w:val="00B24600"/>
    <w:rsid w:val="00B31312"/>
    <w:rsid w:val="00B321D2"/>
    <w:rsid w:val="00B33D6F"/>
    <w:rsid w:val="00B368F2"/>
    <w:rsid w:val="00B40103"/>
    <w:rsid w:val="00B56622"/>
    <w:rsid w:val="00B570AF"/>
    <w:rsid w:val="00B6509B"/>
    <w:rsid w:val="00B72DD0"/>
    <w:rsid w:val="00B77F15"/>
    <w:rsid w:val="00B947A8"/>
    <w:rsid w:val="00B9735C"/>
    <w:rsid w:val="00BA3104"/>
    <w:rsid w:val="00BB1064"/>
    <w:rsid w:val="00BB3A6C"/>
    <w:rsid w:val="00BB7FA7"/>
    <w:rsid w:val="00BC6E38"/>
    <w:rsid w:val="00BD0D1A"/>
    <w:rsid w:val="00BF7478"/>
    <w:rsid w:val="00C311C1"/>
    <w:rsid w:val="00C33FEC"/>
    <w:rsid w:val="00C42273"/>
    <w:rsid w:val="00C42E34"/>
    <w:rsid w:val="00C502BB"/>
    <w:rsid w:val="00C55FD8"/>
    <w:rsid w:val="00C577E8"/>
    <w:rsid w:val="00C7153B"/>
    <w:rsid w:val="00CB316A"/>
    <w:rsid w:val="00CC1678"/>
    <w:rsid w:val="00CF2479"/>
    <w:rsid w:val="00D0071E"/>
    <w:rsid w:val="00D10BE5"/>
    <w:rsid w:val="00D12E5C"/>
    <w:rsid w:val="00D20D62"/>
    <w:rsid w:val="00D26E9B"/>
    <w:rsid w:val="00D306DA"/>
    <w:rsid w:val="00D358B8"/>
    <w:rsid w:val="00D36DBD"/>
    <w:rsid w:val="00D37D41"/>
    <w:rsid w:val="00D456CC"/>
    <w:rsid w:val="00D6255E"/>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36FB"/>
    <w:rsid w:val="00E83F70"/>
    <w:rsid w:val="00E84A90"/>
    <w:rsid w:val="00E87DB4"/>
    <w:rsid w:val="00EA5D86"/>
    <w:rsid w:val="00EA7A53"/>
    <w:rsid w:val="00EB0427"/>
    <w:rsid w:val="00EC4269"/>
    <w:rsid w:val="00ED1F71"/>
    <w:rsid w:val="00EE4785"/>
    <w:rsid w:val="00EF1449"/>
    <w:rsid w:val="00EF42A2"/>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Chain_(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C0F47-3760-43FB-A544-354E623E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12616</TotalTime>
  <Pages>14</Pages>
  <Words>3838</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127</cp:revision>
  <dcterms:created xsi:type="dcterms:W3CDTF">2018-05-09T16:01:00Z</dcterms:created>
  <dcterms:modified xsi:type="dcterms:W3CDTF">2020-06-10T23:14:00Z</dcterms:modified>
</cp:coreProperties>
</file>