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01BFE0" w14:textId="5A61E45B" w:rsidR="0082605A" w:rsidRPr="0063022C" w:rsidRDefault="0082605A" w:rsidP="0082605A">
      <w:pPr>
        <w:jc w:val="center"/>
        <w:rPr>
          <w:b/>
          <w:bCs/>
          <w:color w:val="7CB518"/>
          <w:sz w:val="32"/>
          <w:szCs w:val="32"/>
          <w:u w:val="single"/>
        </w:rPr>
      </w:pPr>
      <w:r w:rsidRPr="0063022C">
        <w:rPr>
          <w:b/>
          <w:bCs/>
          <w:color w:val="7CB518"/>
          <w:sz w:val="32"/>
          <w:szCs w:val="32"/>
          <w:u w:val="single"/>
        </w:rPr>
        <w:t>Urban Farming Strategy Guide</w:t>
      </w:r>
    </w:p>
    <w:p w14:paraId="6A729A28" w14:textId="6933769A" w:rsidR="00C44DAD" w:rsidRDefault="00C44DAD" w:rsidP="00C44DAD">
      <w:pPr>
        <w:rPr>
          <w:sz w:val="24"/>
          <w:szCs w:val="24"/>
        </w:rPr>
      </w:pPr>
      <w:r>
        <w:rPr>
          <w:sz w:val="24"/>
          <w:szCs w:val="24"/>
        </w:rPr>
        <w:t>This strategy guide provides</w:t>
      </w:r>
      <w:r w:rsidR="0044366D">
        <w:rPr>
          <w:sz w:val="24"/>
          <w:szCs w:val="24"/>
        </w:rPr>
        <w:t xml:space="preserve"> a list of</w:t>
      </w:r>
      <w:r>
        <w:rPr>
          <w:sz w:val="24"/>
          <w:szCs w:val="24"/>
        </w:rPr>
        <w:t xml:space="preserve"> information</w:t>
      </w:r>
      <w:r w:rsidR="0044366D">
        <w:rPr>
          <w:sz w:val="24"/>
          <w:szCs w:val="24"/>
        </w:rPr>
        <w:t xml:space="preserve"> and recommendations</w:t>
      </w:r>
      <w:r>
        <w:rPr>
          <w:sz w:val="24"/>
          <w:szCs w:val="24"/>
        </w:rPr>
        <w:t xml:space="preserve"> for moving the project forward, focusing </w:t>
      </w:r>
      <w:r w:rsidR="0044366D">
        <w:rPr>
          <w:sz w:val="24"/>
          <w:szCs w:val="24"/>
        </w:rPr>
        <w:t>on</w:t>
      </w:r>
      <w:r>
        <w:rPr>
          <w:sz w:val="24"/>
          <w:szCs w:val="24"/>
        </w:rPr>
        <w:t xml:space="preserve"> website development</w:t>
      </w:r>
      <w:r w:rsidR="0044366D">
        <w:rPr>
          <w:sz w:val="24"/>
          <w:szCs w:val="24"/>
        </w:rPr>
        <w:t>, content creation, and social media integration. All information and recommendations are in accordance with the Growlando Urban Farming Advocacy and its brand. The purpose of this strategy guide is to maintain and solidify a web presence after the launching of the site.</w:t>
      </w:r>
    </w:p>
    <w:p w14:paraId="6DCCF470" w14:textId="6ACA6DF0" w:rsidR="0082605A" w:rsidRDefault="0082605A" w:rsidP="0082605A">
      <w:pPr>
        <w:rPr>
          <w:sz w:val="24"/>
          <w:szCs w:val="24"/>
        </w:rPr>
      </w:pPr>
    </w:p>
    <w:p w14:paraId="5573DC62" w14:textId="77777777" w:rsidR="004D0F94" w:rsidRPr="0063022C" w:rsidRDefault="004D0F94" w:rsidP="004D0F94">
      <w:pPr>
        <w:rPr>
          <w:b/>
          <w:bCs/>
          <w:color w:val="7CB518"/>
          <w:sz w:val="28"/>
          <w:szCs w:val="28"/>
        </w:rPr>
      </w:pPr>
      <w:r>
        <w:rPr>
          <w:b/>
          <w:bCs/>
          <w:color w:val="7CB518"/>
          <w:sz w:val="28"/>
          <w:szCs w:val="28"/>
        </w:rPr>
        <w:t xml:space="preserve">A. </w:t>
      </w:r>
      <w:r w:rsidRPr="0063022C">
        <w:rPr>
          <w:b/>
          <w:bCs/>
          <w:color w:val="7CB518"/>
          <w:sz w:val="28"/>
          <w:szCs w:val="28"/>
        </w:rPr>
        <w:t>Responsiveness</w:t>
      </w:r>
    </w:p>
    <w:p w14:paraId="58DA8314" w14:textId="77777777" w:rsidR="004D0F94" w:rsidRPr="0063022C" w:rsidRDefault="004D0F94" w:rsidP="004D0F94">
      <w:pPr>
        <w:rPr>
          <w:color w:val="4E710F"/>
          <w:sz w:val="24"/>
          <w:szCs w:val="24"/>
        </w:rPr>
      </w:pPr>
      <w:r w:rsidRPr="003810C0">
        <w:rPr>
          <w:color w:val="B5DE91"/>
          <w:sz w:val="24"/>
          <w:szCs w:val="24"/>
        </w:rPr>
        <w:tab/>
      </w:r>
      <w:r>
        <w:rPr>
          <w:color w:val="4E710F"/>
          <w:sz w:val="24"/>
          <w:szCs w:val="24"/>
        </w:rPr>
        <w:t>I. Designing for Mobile Devices</w:t>
      </w:r>
    </w:p>
    <w:p w14:paraId="51E36A2F" w14:textId="77777777" w:rsidR="004D0F94" w:rsidRDefault="004D0F94" w:rsidP="004D0F94">
      <w:pPr>
        <w:rPr>
          <w:color w:val="4E710F"/>
          <w:sz w:val="24"/>
          <w:szCs w:val="24"/>
        </w:rPr>
      </w:pPr>
      <w:r w:rsidRPr="0063022C">
        <w:rPr>
          <w:color w:val="4E710F"/>
          <w:sz w:val="24"/>
          <w:szCs w:val="24"/>
        </w:rPr>
        <w:tab/>
      </w:r>
      <w:r>
        <w:rPr>
          <w:color w:val="4E710F"/>
          <w:sz w:val="24"/>
          <w:szCs w:val="24"/>
        </w:rPr>
        <w:t>II. Keeping Accessibility in Mind</w:t>
      </w:r>
    </w:p>
    <w:p w14:paraId="58A22204" w14:textId="6909EC64" w:rsidR="0044366D" w:rsidRPr="0063022C" w:rsidRDefault="004D0F94" w:rsidP="0044366D">
      <w:pPr>
        <w:rPr>
          <w:b/>
          <w:bCs/>
          <w:color w:val="7CB518"/>
          <w:sz w:val="28"/>
          <w:szCs w:val="28"/>
        </w:rPr>
      </w:pPr>
      <w:r>
        <w:rPr>
          <w:b/>
          <w:bCs/>
          <w:color w:val="7CB518"/>
          <w:sz w:val="28"/>
          <w:szCs w:val="28"/>
        </w:rPr>
        <w:t>B</w:t>
      </w:r>
      <w:r w:rsidR="003A53DC">
        <w:rPr>
          <w:b/>
          <w:bCs/>
          <w:color w:val="7CB518"/>
          <w:sz w:val="28"/>
          <w:szCs w:val="28"/>
        </w:rPr>
        <w:t xml:space="preserve">. </w:t>
      </w:r>
      <w:r w:rsidR="0044366D" w:rsidRPr="0063022C">
        <w:rPr>
          <w:b/>
          <w:bCs/>
          <w:color w:val="7CB518"/>
          <w:sz w:val="28"/>
          <w:szCs w:val="28"/>
        </w:rPr>
        <w:t>Social Media</w:t>
      </w:r>
      <w:r w:rsidR="0071539E">
        <w:rPr>
          <w:b/>
          <w:bCs/>
          <w:color w:val="7CB518"/>
          <w:sz w:val="28"/>
          <w:szCs w:val="28"/>
        </w:rPr>
        <w:t xml:space="preserve"> Integration</w:t>
      </w:r>
    </w:p>
    <w:p w14:paraId="5EFFD695" w14:textId="41FF37E7" w:rsidR="0044366D" w:rsidRPr="0063022C" w:rsidRDefault="0044366D" w:rsidP="0044366D">
      <w:pPr>
        <w:rPr>
          <w:color w:val="4E710F"/>
          <w:sz w:val="24"/>
          <w:szCs w:val="24"/>
        </w:rPr>
      </w:pPr>
      <w:r>
        <w:rPr>
          <w:sz w:val="24"/>
          <w:szCs w:val="24"/>
        </w:rPr>
        <w:tab/>
      </w:r>
      <w:r w:rsidR="00A0356C">
        <w:rPr>
          <w:color w:val="4E710F"/>
          <w:sz w:val="24"/>
          <w:szCs w:val="24"/>
        </w:rPr>
        <w:t>I. Frequent Posting</w:t>
      </w:r>
    </w:p>
    <w:p w14:paraId="17D7F7E2" w14:textId="4EA297C4" w:rsidR="0044366D" w:rsidRPr="0063022C" w:rsidRDefault="00A0356C" w:rsidP="0044366D">
      <w:pPr>
        <w:rPr>
          <w:color w:val="4E710F"/>
          <w:sz w:val="24"/>
          <w:szCs w:val="24"/>
        </w:rPr>
      </w:pPr>
      <w:r>
        <w:rPr>
          <w:color w:val="4E710F"/>
          <w:sz w:val="24"/>
          <w:szCs w:val="24"/>
        </w:rPr>
        <w:tab/>
        <w:t xml:space="preserve">II. </w:t>
      </w:r>
      <w:r w:rsidR="0044366D" w:rsidRPr="0063022C">
        <w:rPr>
          <w:color w:val="4E710F"/>
          <w:sz w:val="24"/>
          <w:szCs w:val="24"/>
        </w:rPr>
        <w:t>Engaging the Audience</w:t>
      </w:r>
    </w:p>
    <w:p w14:paraId="56E63593" w14:textId="4F2FF378" w:rsidR="0044366D" w:rsidRDefault="0044366D" w:rsidP="0044366D">
      <w:pPr>
        <w:rPr>
          <w:color w:val="4E710F"/>
          <w:sz w:val="24"/>
          <w:szCs w:val="24"/>
        </w:rPr>
      </w:pPr>
      <w:r w:rsidRPr="0063022C">
        <w:rPr>
          <w:color w:val="4E710F"/>
          <w:sz w:val="24"/>
          <w:szCs w:val="24"/>
        </w:rPr>
        <w:tab/>
      </w:r>
      <w:r w:rsidR="0015294D">
        <w:rPr>
          <w:color w:val="4E710F"/>
          <w:sz w:val="24"/>
          <w:szCs w:val="24"/>
        </w:rPr>
        <w:t xml:space="preserve">III. Using </w:t>
      </w:r>
      <w:r w:rsidRPr="0063022C">
        <w:rPr>
          <w:color w:val="4E710F"/>
          <w:sz w:val="24"/>
          <w:szCs w:val="24"/>
        </w:rPr>
        <w:t>Links</w:t>
      </w:r>
    </w:p>
    <w:p w14:paraId="7D9C23FF" w14:textId="634507A6" w:rsidR="0015294D" w:rsidRDefault="0015294D" w:rsidP="0044366D">
      <w:pPr>
        <w:rPr>
          <w:b/>
          <w:bCs/>
          <w:color w:val="7CB518"/>
          <w:sz w:val="28"/>
          <w:szCs w:val="28"/>
        </w:rPr>
      </w:pPr>
      <w:r>
        <w:rPr>
          <w:color w:val="4E710F"/>
          <w:sz w:val="24"/>
          <w:szCs w:val="24"/>
        </w:rPr>
        <w:tab/>
        <w:t>IV. Using Hashtags</w:t>
      </w:r>
    </w:p>
    <w:p w14:paraId="7959C436" w14:textId="57E8901D" w:rsidR="006553AB" w:rsidRPr="0063022C" w:rsidRDefault="006553AB" w:rsidP="006553AB">
      <w:pPr>
        <w:rPr>
          <w:b/>
          <w:bCs/>
          <w:color w:val="7CB518"/>
          <w:sz w:val="28"/>
          <w:szCs w:val="28"/>
        </w:rPr>
      </w:pPr>
      <w:r>
        <w:rPr>
          <w:b/>
          <w:bCs/>
          <w:color w:val="7CB518"/>
          <w:sz w:val="28"/>
          <w:szCs w:val="28"/>
        </w:rPr>
        <w:t xml:space="preserve">C. </w:t>
      </w:r>
      <w:r w:rsidRPr="0063022C">
        <w:rPr>
          <w:b/>
          <w:bCs/>
          <w:color w:val="7CB518"/>
          <w:sz w:val="28"/>
          <w:szCs w:val="28"/>
        </w:rPr>
        <w:t>S</w:t>
      </w:r>
      <w:r>
        <w:rPr>
          <w:b/>
          <w:bCs/>
          <w:color w:val="7CB518"/>
          <w:sz w:val="28"/>
          <w:szCs w:val="28"/>
        </w:rPr>
        <w:t>earch Engine Optimization (S</w:t>
      </w:r>
      <w:r w:rsidRPr="0063022C">
        <w:rPr>
          <w:b/>
          <w:bCs/>
          <w:color w:val="7CB518"/>
          <w:sz w:val="28"/>
          <w:szCs w:val="28"/>
        </w:rPr>
        <w:t>EO</w:t>
      </w:r>
      <w:r>
        <w:rPr>
          <w:b/>
          <w:bCs/>
          <w:color w:val="7CB518"/>
          <w:sz w:val="28"/>
          <w:szCs w:val="28"/>
        </w:rPr>
        <w:t>)</w:t>
      </w:r>
    </w:p>
    <w:p w14:paraId="2519DF92" w14:textId="77777777" w:rsidR="009855BF" w:rsidRDefault="006553AB" w:rsidP="006553AB">
      <w:pPr>
        <w:rPr>
          <w:color w:val="4E710F"/>
          <w:sz w:val="24"/>
          <w:szCs w:val="24"/>
        </w:rPr>
      </w:pPr>
      <w:r>
        <w:rPr>
          <w:sz w:val="24"/>
          <w:szCs w:val="24"/>
        </w:rPr>
        <w:tab/>
      </w:r>
      <w:r>
        <w:rPr>
          <w:color w:val="4E710F"/>
          <w:sz w:val="24"/>
          <w:szCs w:val="24"/>
        </w:rPr>
        <w:t>I</w:t>
      </w:r>
      <w:r w:rsidR="009855BF">
        <w:rPr>
          <w:color w:val="4E710F"/>
          <w:sz w:val="24"/>
          <w:szCs w:val="24"/>
        </w:rPr>
        <w:t>. Updating</w:t>
      </w:r>
    </w:p>
    <w:p w14:paraId="03C933FF" w14:textId="38EE22D6" w:rsidR="006553AB" w:rsidRPr="009855BF" w:rsidRDefault="009855BF" w:rsidP="006553AB">
      <w:pPr>
        <w:rPr>
          <w:sz w:val="24"/>
          <w:szCs w:val="24"/>
        </w:rPr>
      </w:pPr>
      <w:r>
        <w:rPr>
          <w:color w:val="4E710F"/>
          <w:sz w:val="24"/>
          <w:szCs w:val="24"/>
        </w:rPr>
        <w:tab/>
        <w:t>II</w:t>
      </w:r>
      <w:r w:rsidR="006553AB">
        <w:rPr>
          <w:color w:val="4E710F"/>
          <w:sz w:val="24"/>
          <w:szCs w:val="24"/>
        </w:rPr>
        <w:t>. Using Location-Specific Phrases</w:t>
      </w:r>
    </w:p>
    <w:p w14:paraId="19D39A51" w14:textId="719944CA" w:rsidR="00477B46" w:rsidRPr="0063022C" w:rsidRDefault="006553AB" w:rsidP="006553AB">
      <w:pPr>
        <w:rPr>
          <w:color w:val="4E710F"/>
          <w:sz w:val="24"/>
          <w:szCs w:val="24"/>
        </w:rPr>
      </w:pPr>
      <w:r>
        <w:rPr>
          <w:color w:val="4E710F"/>
          <w:sz w:val="24"/>
          <w:szCs w:val="24"/>
        </w:rPr>
        <w:tab/>
        <w:t>II</w:t>
      </w:r>
      <w:r w:rsidR="009855BF">
        <w:rPr>
          <w:color w:val="4E710F"/>
          <w:sz w:val="24"/>
          <w:szCs w:val="24"/>
        </w:rPr>
        <w:t>I</w:t>
      </w:r>
      <w:r>
        <w:rPr>
          <w:color w:val="4E710F"/>
          <w:sz w:val="24"/>
          <w:szCs w:val="24"/>
        </w:rPr>
        <w:t>. Reducing Load Time</w:t>
      </w:r>
    </w:p>
    <w:p w14:paraId="791A472B" w14:textId="77777777" w:rsidR="009855BF" w:rsidRPr="0063022C" w:rsidRDefault="009855BF" w:rsidP="009855BF">
      <w:pPr>
        <w:rPr>
          <w:b/>
          <w:bCs/>
          <w:color w:val="7CB518"/>
          <w:sz w:val="28"/>
          <w:szCs w:val="28"/>
        </w:rPr>
      </w:pPr>
      <w:r>
        <w:rPr>
          <w:b/>
          <w:bCs/>
          <w:color w:val="7CB518"/>
          <w:sz w:val="28"/>
          <w:szCs w:val="28"/>
        </w:rPr>
        <w:t xml:space="preserve">D. </w:t>
      </w:r>
      <w:r w:rsidRPr="0063022C">
        <w:rPr>
          <w:b/>
          <w:bCs/>
          <w:color w:val="7CB518"/>
          <w:sz w:val="28"/>
          <w:szCs w:val="28"/>
        </w:rPr>
        <w:t>Email Marketing Plan</w:t>
      </w:r>
    </w:p>
    <w:p w14:paraId="424A9B38" w14:textId="493A5A89" w:rsidR="004D0F94" w:rsidRPr="009855BF" w:rsidRDefault="009855BF" w:rsidP="004D0F94">
      <w:pPr>
        <w:rPr>
          <w:color w:val="4E710F"/>
          <w:sz w:val="24"/>
          <w:szCs w:val="24"/>
        </w:rPr>
      </w:pPr>
      <w:r>
        <w:rPr>
          <w:sz w:val="24"/>
          <w:szCs w:val="24"/>
        </w:rPr>
        <w:tab/>
      </w:r>
      <w:r>
        <w:rPr>
          <w:color w:val="4E710F"/>
          <w:sz w:val="24"/>
          <w:szCs w:val="24"/>
        </w:rPr>
        <w:t xml:space="preserve">I. </w:t>
      </w:r>
      <w:r w:rsidRPr="0063022C">
        <w:rPr>
          <w:color w:val="4E710F"/>
          <w:sz w:val="24"/>
          <w:szCs w:val="24"/>
        </w:rPr>
        <w:t>Newsletters</w:t>
      </w:r>
      <w:r w:rsidR="008A78D4">
        <w:rPr>
          <w:sz w:val="24"/>
          <w:szCs w:val="24"/>
        </w:rPr>
        <w:br w:type="page"/>
      </w:r>
      <w:r w:rsidR="004D0F94">
        <w:rPr>
          <w:b/>
          <w:bCs/>
          <w:color w:val="7CB518"/>
          <w:sz w:val="28"/>
          <w:szCs w:val="28"/>
        </w:rPr>
        <w:lastRenderedPageBreak/>
        <w:t>A. Responsiveness</w:t>
      </w:r>
    </w:p>
    <w:p w14:paraId="75D6EA04" w14:textId="49340C69" w:rsidR="00D673DB" w:rsidRPr="00D673DB" w:rsidRDefault="00D673DB" w:rsidP="004D0F94">
      <w:pPr>
        <w:rPr>
          <w:sz w:val="24"/>
          <w:szCs w:val="24"/>
        </w:rPr>
      </w:pPr>
      <w:r>
        <w:rPr>
          <w:b/>
          <w:bCs/>
          <w:color w:val="7CB518"/>
          <w:sz w:val="28"/>
          <w:szCs w:val="28"/>
        </w:rPr>
        <w:tab/>
      </w:r>
      <w:r>
        <w:rPr>
          <w:sz w:val="24"/>
          <w:szCs w:val="24"/>
        </w:rPr>
        <w:t>Responsive web design (RWD) is a set of practices that are used to make the layout and appearance of websites react accordingly depending on users</w:t>
      </w:r>
      <w:r w:rsidR="004A47B1">
        <w:rPr>
          <w:sz w:val="24"/>
          <w:szCs w:val="24"/>
        </w:rPr>
        <w:t>’</w:t>
      </w:r>
      <w:r>
        <w:rPr>
          <w:sz w:val="24"/>
          <w:szCs w:val="24"/>
        </w:rPr>
        <w:t xml:space="preserve"> needs. RWD is extremely important because it allows for content on w</w:t>
      </w:r>
      <w:r w:rsidR="004A47B1">
        <w:rPr>
          <w:sz w:val="24"/>
          <w:szCs w:val="24"/>
        </w:rPr>
        <w:t xml:space="preserve">eb pages </w:t>
      </w:r>
      <w:r>
        <w:rPr>
          <w:sz w:val="24"/>
          <w:szCs w:val="24"/>
        </w:rPr>
        <w:t xml:space="preserve">to be seen without distortion, making </w:t>
      </w:r>
      <w:r w:rsidR="004A47B1">
        <w:rPr>
          <w:sz w:val="24"/>
          <w:szCs w:val="24"/>
        </w:rPr>
        <w:t xml:space="preserve">entire websites easier to read, understand, and navigate, thus eliminating frustration and the potential loss of traffic due to illegible or incomprehensible content. </w:t>
      </w:r>
    </w:p>
    <w:p w14:paraId="43319D5E" w14:textId="05448749" w:rsidR="004D0F94" w:rsidRDefault="004D0F94" w:rsidP="004D0F94">
      <w:pPr>
        <w:rPr>
          <w:sz w:val="24"/>
          <w:szCs w:val="24"/>
        </w:rPr>
      </w:pPr>
      <w:r>
        <w:rPr>
          <w:color w:val="4E710F"/>
          <w:sz w:val="24"/>
          <w:szCs w:val="24"/>
        </w:rPr>
        <w:t>I. Designing for Mobile Devices</w:t>
      </w:r>
    </w:p>
    <w:p w14:paraId="616EF9CF" w14:textId="7E98FA63" w:rsidR="004D0F94" w:rsidRPr="00BA19E3" w:rsidRDefault="004D0F94" w:rsidP="004D0F94">
      <w:pPr>
        <w:rPr>
          <w:sz w:val="24"/>
          <w:szCs w:val="24"/>
        </w:rPr>
      </w:pPr>
      <w:r>
        <w:rPr>
          <w:sz w:val="24"/>
          <w:szCs w:val="24"/>
        </w:rPr>
        <w:tab/>
        <w:t xml:space="preserve">As we have only built the website for desktop use, the next step would be to build the website for mobile devices. This is especially important as mobile users account for a little over 50% of web traffic; that means that our website is not completely optimized for half of all users on the internet. In order to increase our number of customers, we </w:t>
      </w:r>
      <w:r>
        <w:rPr>
          <w:i/>
          <w:iCs/>
          <w:sz w:val="24"/>
          <w:szCs w:val="24"/>
        </w:rPr>
        <w:t xml:space="preserve">must </w:t>
      </w:r>
      <w:r>
        <w:rPr>
          <w:sz w:val="24"/>
          <w:szCs w:val="24"/>
        </w:rPr>
        <w:t>make the website more mobile friendly by creating a smaller navigation menu, replacing videos with pictures, and creating a responsive gallery, according to screen size.</w:t>
      </w:r>
    </w:p>
    <w:p w14:paraId="79727228" w14:textId="3106BEE2" w:rsidR="004D0F94" w:rsidRDefault="004D0F94" w:rsidP="004D0F94">
      <w:pPr>
        <w:rPr>
          <w:color w:val="4E710F"/>
          <w:sz w:val="24"/>
          <w:szCs w:val="24"/>
        </w:rPr>
      </w:pPr>
      <w:r>
        <w:rPr>
          <w:color w:val="4E710F"/>
          <w:sz w:val="24"/>
          <w:szCs w:val="24"/>
        </w:rPr>
        <w:t>II. Keeping Accessibility in Mind</w:t>
      </w:r>
    </w:p>
    <w:p w14:paraId="7124A14E" w14:textId="6BA4A23B" w:rsidR="004D0F94" w:rsidRPr="008A78D4" w:rsidRDefault="004D0F94" w:rsidP="00477B46">
      <w:pPr>
        <w:rPr>
          <w:sz w:val="24"/>
          <w:szCs w:val="24"/>
        </w:rPr>
      </w:pPr>
      <w:r>
        <w:rPr>
          <w:color w:val="4E710F"/>
          <w:sz w:val="24"/>
          <w:szCs w:val="24"/>
        </w:rPr>
        <w:tab/>
      </w:r>
      <w:r>
        <w:rPr>
          <w:sz w:val="24"/>
          <w:szCs w:val="24"/>
        </w:rPr>
        <w:t>Continuing forward, it is important to keep accessibility in mind, so that our website can be used by people who have temporary and/or permanent disabilities. This includes but is not limited to the following: ensuring all images contain alternative text, providing closed captioning for any and all videos, ensuring that the website is keyboard-friendly, and ensuring that there is good contrast between text and background colors.</w:t>
      </w:r>
    </w:p>
    <w:p w14:paraId="11850213" w14:textId="77777777" w:rsidR="009855BF" w:rsidRDefault="009855BF" w:rsidP="003A53DC">
      <w:pPr>
        <w:rPr>
          <w:b/>
          <w:bCs/>
          <w:color w:val="7CB518"/>
          <w:sz w:val="28"/>
          <w:szCs w:val="28"/>
        </w:rPr>
      </w:pPr>
    </w:p>
    <w:p w14:paraId="7E1D94A0" w14:textId="226ED8EF" w:rsidR="003A53DC" w:rsidRDefault="004D0F94" w:rsidP="003A53DC">
      <w:pPr>
        <w:rPr>
          <w:b/>
          <w:bCs/>
          <w:color w:val="7CB518"/>
          <w:sz w:val="28"/>
          <w:szCs w:val="28"/>
        </w:rPr>
      </w:pPr>
      <w:r>
        <w:rPr>
          <w:b/>
          <w:bCs/>
          <w:color w:val="7CB518"/>
          <w:sz w:val="28"/>
          <w:szCs w:val="28"/>
        </w:rPr>
        <w:t>B</w:t>
      </w:r>
      <w:r w:rsidR="003A53DC">
        <w:rPr>
          <w:b/>
          <w:bCs/>
          <w:color w:val="7CB518"/>
          <w:sz w:val="28"/>
          <w:szCs w:val="28"/>
        </w:rPr>
        <w:t>. Social Media Integration</w:t>
      </w:r>
    </w:p>
    <w:p w14:paraId="4FDBBEED" w14:textId="77777777" w:rsidR="003A53DC" w:rsidRPr="0071539E" w:rsidRDefault="003A53DC" w:rsidP="003A53DC">
      <w:pPr>
        <w:rPr>
          <w:sz w:val="24"/>
          <w:szCs w:val="24"/>
        </w:rPr>
      </w:pPr>
      <w:r>
        <w:rPr>
          <w:b/>
          <w:bCs/>
          <w:color w:val="7CB518"/>
          <w:sz w:val="28"/>
          <w:szCs w:val="28"/>
        </w:rPr>
        <w:tab/>
      </w:r>
      <w:r>
        <w:rPr>
          <w:sz w:val="24"/>
          <w:szCs w:val="24"/>
        </w:rPr>
        <w:t>Social media is one of the most important aspects when it comes to building and maintaining a brand because it allows businesses to market themselves to a larger audience than they would be able to without it. Currently, Growlando Urban Farming makes use of four social media platforms – Facebook, Instagram, YouTube, and Twitter. However, the creation of these social media accounts is just the beginning. Continuous efforts need to be put forth in order to maintain a strong web presence; this must be done by constantly updating content and information across all accounts, as well as ensuring that the accounts represent and convey the Growlando Urban Farming and its brand accordingly.</w:t>
      </w:r>
    </w:p>
    <w:p w14:paraId="3C386D3A" w14:textId="6AD5A2E4" w:rsidR="003A53DC" w:rsidRDefault="003A53DC" w:rsidP="003A53DC">
      <w:pPr>
        <w:rPr>
          <w:color w:val="4E710F"/>
          <w:sz w:val="24"/>
          <w:szCs w:val="24"/>
        </w:rPr>
      </w:pPr>
      <w:r>
        <w:rPr>
          <w:color w:val="4E710F"/>
          <w:sz w:val="24"/>
          <w:szCs w:val="24"/>
        </w:rPr>
        <w:t>I. Frequent Posting</w:t>
      </w:r>
    </w:p>
    <w:p w14:paraId="5BC32FD2" w14:textId="77777777" w:rsidR="003A53DC" w:rsidRDefault="003A53DC" w:rsidP="003A53DC">
      <w:pPr>
        <w:rPr>
          <w:sz w:val="24"/>
          <w:szCs w:val="24"/>
        </w:rPr>
      </w:pPr>
      <w:r>
        <w:rPr>
          <w:color w:val="4E710F"/>
          <w:sz w:val="24"/>
          <w:szCs w:val="24"/>
        </w:rPr>
        <w:tab/>
      </w:r>
      <w:r>
        <w:rPr>
          <w:sz w:val="24"/>
          <w:szCs w:val="24"/>
        </w:rPr>
        <w:t xml:space="preserve">In order to maintain a strong web presence, it is important to stay up to date on social media. This will be done through frequent posting that is meant to inform and entertain users. Frequent posting will consist of event news, volunteer opportunities, and pictures and videos, along with any other information regarding Growlando Urban Farming. The social media accounts should maintain professionalism when posting any content. The content should also </w:t>
      </w:r>
      <w:r>
        <w:rPr>
          <w:sz w:val="24"/>
          <w:szCs w:val="24"/>
        </w:rPr>
        <w:lastRenderedPageBreak/>
        <w:t>be interesting to look at, catching users’ eyes as they scroll through endless amounts of posts by using bold and contrasting colors and unique designs. All social media accounts will not necessarily provide the same content, but posts should be similar and consistent with Growlando Urban Farming and its brand.</w:t>
      </w:r>
    </w:p>
    <w:p w14:paraId="6A0E7EC0" w14:textId="20D6E6E9" w:rsidR="003A53DC" w:rsidRPr="002D5AF9" w:rsidRDefault="003A53DC" w:rsidP="003A53DC">
      <w:pPr>
        <w:rPr>
          <w:sz w:val="24"/>
          <w:szCs w:val="24"/>
        </w:rPr>
      </w:pPr>
      <w:r>
        <w:rPr>
          <w:color w:val="4E710F"/>
          <w:sz w:val="24"/>
          <w:szCs w:val="24"/>
        </w:rPr>
        <w:t>II. Engaging the Audience</w:t>
      </w:r>
    </w:p>
    <w:p w14:paraId="4921886E" w14:textId="77777777" w:rsidR="003A53DC" w:rsidRPr="00CD60C7" w:rsidRDefault="003A53DC" w:rsidP="003A53DC">
      <w:pPr>
        <w:rPr>
          <w:sz w:val="24"/>
          <w:szCs w:val="24"/>
        </w:rPr>
      </w:pPr>
      <w:r>
        <w:rPr>
          <w:color w:val="4E710F"/>
          <w:sz w:val="24"/>
          <w:szCs w:val="24"/>
        </w:rPr>
        <w:tab/>
      </w:r>
      <w:r>
        <w:rPr>
          <w:sz w:val="24"/>
          <w:szCs w:val="24"/>
        </w:rPr>
        <w:t>Though frequent posting is important, it is not the only thing that can be done in order to maintain a strong web presence. We want to connect with people on a more personal level; this can be done by responding to comments or questions on posts with multiple users to create conversation and provide answers. This will portray Growlando Urban Farming as a business that cares about its clients and listens and responds to feedback.</w:t>
      </w:r>
    </w:p>
    <w:p w14:paraId="267BC765" w14:textId="6F6549A4" w:rsidR="003A53DC" w:rsidRDefault="003A53DC" w:rsidP="003A53DC">
      <w:pPr>
        <w:rPr>
          <w:color w:val="4E710F"/>
          <w:sz w:val="24"/>
          <w:szCs w:val="24"/>
        </w:rPr>
      </w:pPr>
      <w:r>
        <w:rPr>
          <w:color w:val="4E710F"/>
          <w:sz w:val="24"/>
          <w:szCs w:val="24"/>
        </w:rPr>
        <w:t>III. Using Links</w:t>
      </w:r>
    </w:p>
    <w:p w14:paraId="759D2296" w14:textId="77777777" w:rsidR="003A53DC" w:rsidRDefault="003A53DC" w:rsidP="003A53DC">
      <w:pPr>
        <w:rPr>
          <w:sz w:val="24"/>
          <w:szCs w:val="24"/>
        </w:rPr>
      </w:pPr>
      <w:r>
        <w:rPr>
          <w:color w:val="4E710F"/>
          <w:sz w:val="24"/>
          <w:szCs w:val="24"/>
        </w:rPr>
        <w:tab/>
      </w:r>
      <w:r>
        <w:rPr>
          <w:sz w:val="24"/>
          <w:szCs w:val="24"/>
        </w:rPr>
        <w:t>When using our social media accounts, it is important to include links to the Growlando Urban Farming website in both the posts and the account descriptions; this way users and/or followers have a way to obtain more information through our website. It is also important to provide links to our other social media accounts when on different social media platforms, as our content should vary from one account to another, allowing us to engage users without having them become bored of the same information.</w:t>
      </w:r>
    </w:p>
    <w:p w14:paraId="2844DDD6" w14:textId="1BC6FFFB" w:rsidR="003A53DC" w:rsidRDefault="003A53DC" w:rsidP="003A53DC">
      <w:pPr>
        <w:rPr>
          <w:color w:val="4E710F"/>
          <w:sz w:val="24"/>
          <w:szCs w:val="24"/>
        </w:rPr>
      </w:pPr>
      <w:r>
        <w:rPr>
          <w:color w:val="4E710F"/>
          <w:sz w:val="24"/>
          <w:szCs w:val="24"/>
        </w:rPr>
        <w:t>IV. Using H</w:t>
      </w:r>
      <w:r w:rsidRPr="00A8290E">
        <w:rPr>
          <w:color w:val="4E710F"/>
          <w:sz w:val="24"/>
          <w:szCs w:val="24"/>
        </w:rPr>
        <w:t>ashtags</w:t>
      </w:r>
    </w:p>
    <w:p w14:paraId="74FF32A1" w14:textId="0D0B15B5" w:rsidR="003A53DC" w:rsidRPr="00A8290E" w:rsidRDefault="003A53DC" w:rsidP="003A53DC">
      <w:pPr>
        <w:rPr>
          <w:sz w:val="24"/>
          <w:szCs w:val="24"/>
        </w:rPr>
      </w:pPr>
      <w:r>
        <w:rPr>
          <w:color w:val="4E710F"/>
          <w:sz w:val="24"/>
          <w:szCs w:val="24"/>
        </w:rPr>
        <w:tab/>
      </w:r>
      <w:r>
        <w:rPr>
          <w:sz w:val="24"/>
          <w:szCs w:val="24"/>
        </w:rPr>
        <w:t>Hashtags are helpful to use when it comes to promoting businesses and creating conversation; using them can help increase social media presence by making content easily available to anyone interested in a specific topic, allowing for our target audience to be reached. Hashtags should be unique to Growlando Urban Farming and its brand and be engaging by having meaning behind them. Hashtags can help establish Growlando Urban Farming’s brand by letting users know what is important to us as a company.</w:t>
      </w:r>
    </w:p>
    <w:p w14:paraId="2F2457EA" w14:textId="77777777" w:rsidR="009855BF" w:rsidRDefault="009855BF" w:rsidP="006553AB">
      <w:pPr>
        <w:rPr>
          <w:b/>
          <w:bCs/>
          <w:color w:val="7CB518"/>
          <w:sz w:val="28"/>
          <w:szCs w:val="28"/>
        </w:rPr>
      </w:pPr>
    </w:p>
    <w:p w14:paraId="0D35D7F1" w14:textId="36AD3DB0" w:rsidR="006553AB" w:rsidRPr="006553AB" w:rsidRDefault="006553AB" w:rsidP="006553AB">
      <w:pPr>
        <w:rPr>
          <w:b/>
          <w:bCs/>
          <w:color w:val="7CB518"/>
          <w:sz w:val="28"/>
          <w:szCs w:val="28"/>
        </w:rPr>
      </w:pPr>
      <w:r>
        <w:rPr>
          <w:b/>
          <w:bCs/>
          <w:color w:val="7CB518"/>
          <w:sz w:val="28"/>
          <w:szCs w:val="28"/>
        </w:rPr>
        <w:t>C. Search Engine Optimization (SEO)</w:t>
      </w:r>
    </w:p>
    <w:p w14:paraId="65A9FBE9" w14:textId="77777777" w:rsidR="006553AB" w:rsidRDefault="006553AB" w:rsidP="006553AB">
      <w:pPr>
        <w:rPr>
          <w:sz w:val="24"/>
          <w:szCs w:val="24"/>
        </w:rPr>
      </w:pPr>
      <w:r>
        <w:rPr>
          <w:color w:val="4E710F"/>
          <w:sz w:val="24"/>
          <w:szCs w:val="24"/>
        </w:rPr>
        <w:tab/>
      </w:r>
      <w:r>
        <w:rPr>
          <w:sz w:val="24"/>
          <w:szCs w:val="24"/>
        </w:rPr>
        <w:t>SEO content is created to help increase search engine rankings and make it easier to find websites, thus increasing the potential for users to visit them. SEO consists of identifying and using relevant keywords and organizing information in a logical manner. The SEO content within the Growlando Urban Farming website should stay up to date by consistently checking and editing keywords and content to verify efficiency and searchability.</w:t>
      </w:r>
    </w:p>
    <w:p w14:paraId="69F807C0" w14:textId="3C570D23" w:rsidR="009855BF" w:rsidRDefault="009855BF" w:rsidP="009855BF">
      <w:pPr>
        <w:rPr>
          <w:color w:val="4E710F"/>
          <w:sz w:val="24"/>
          <w:szCs w:val="24"/>
        </w:rPr>
      </w:pPr>
      <w:r>
        <w:rPr>
          <w:color w:val="4E710F"/>
          <w:sz w:val="24"/>
          <w:szCs w:val="24"/>
        </w:rPr>
        <w:t>I. Updating</w:t>
      </w:r>
    </w:p>
    <w:p w14:paraId="6B4E4BB4" w14:textId="77777777" w:rsidR="009855BF" w:rsidRPr="00477B46" w:rsidRDefault="009855BF" w:rsidP="009855BF">
      <w:pPr>
        <w:rPr>
          <w:sz w:val="24"/>
          <w:szCs w:val="24"/>
        </w:rPr>
      </w:pPr>
      <w:r>
        <w:rPr>
          <w:color w:val="4E710F"/>
          <w:sz w:val="24"/>
          <w:szCs w:val="24"/>
        </w:rPr>
        <w:tab/>
      </w:r>
      <w:r>
        <w:rPr>
          <w:sz w:val="24"/>
          <w:szCs w:val="24"/>
        </w:rPr>
        <w:t xml:space="preserve">Updating is important to ensure that users are provided with accurate information every time they visit our website. The website should be updated regularly; this includes updating any </w:t>
      </w:r>
      <w:r>
        <w:rPr>
          <w:sz w:val="24"/>
          <w:szCs w:val="24"/>
        </w:rPr>
        <w:lastRenderedPageBreak/>
        <w:t>time-related content such as scheduled events, broken links, gallery pictures, contact information, and general content.</w:t>
      </w:r>
    </w:p>
    <w:p w14:paraId="4531FECC" w14:textId="729FC018" w:rsidR="006553AB" w:rsidRDefault="009855BF" w:rsidP="006553AB">
      <w:pPr>
        <w:rPr>
          <w:color w:val="4E710F"/>
          <w:sz w:val="24"/>
          <w:szCs w:val="24"/>
        </w:rPr>
      </w:pPr>
      <w:r>
        <w:rPr>
          <w:color w:val="4E710F"/>
          <w:sz w:val="24"/>
          <w:szCs w:val="24"/>
        </w:rPr>
        <w:t>I</w:t>
      </w:r>
      <w:r w:rsidR="006553AB">
        <w:rPr>
          <w:color w:val="4E710F"/>
          <w:sz w:val="24"/>
          <w:szCs w:val="24"/>
        </w:rPr>
        <w:t>I. Using Location-Specific Phrases</w:t>
      </w:r>
    </w:p>
    <w:p w14:paraId="2A08BA31" w14:textId="20603AE5" w:rsidR="006553AB" w:rsidRDefault="006553AB" w:rsidP="006553AB">
      <w:pPr>
        <w:rPr>
          <w:sz w:val="24"/>
          <w:szCs w:val="24"/>
        </w:rPr>
      </w:pPr>
      <w:r>
        <w:rPr>
          <w:color w:val="4E710F"/>
          <w:sz w:val="24"/>
          <w:szCs w:val="24"/>
        </w:rPr>
        <w:tab/>
      </w:r>
      <w:r w:rsidR="0044381A">
        <w:rPr>
          <w:sz w:val="24"/>
          <w:szCs w:val="24"/>
        </w:rPr>
        <w:t>Often</w:t>
      </w:r>
      <w:r>
        <w:rPr>
          <w:sz w:val="24"/>
          <w:szCs w:val="24"/>
        </w:rPr>
        <w:t xml:space="preserve">, when people perform online searches, </w:t>
      </w:r>
      <w:r w:rsidR="0044381A">
        <w:rPr>
          <w:sz w:val="24"/>
          <w:szCs w:val="24"/>
        </w:rPr>
        <w:t>they are</w:t>
      </w:r>
      <w:r>
        <w:rPr>
          <w:sz w:val="24"/>
          <w:szCs w:val="24"/>
        </w:rPr>
        <w:t xml:space="preserve"> looking for local businesses, especially if </w:t>
      </w:r>
      <w:r w:rsidR="0044381A">
        <w:rPr>
          <w:sz w:val="24"/>
          <w:szCs w:val="24"/>
        </w:rPr>
        <w:t>they are</w:t>
      </w:r>
      <w:r>
        <w:rPr>
          <w:sz w:val="24"/>
          <w:szCs w:val="24"/>
        </w:rPr>
        <w:t xml:space="preserve"> using mobile devices; because a little over half of mobile users account for web traffic, it is vital to include location-specific terms in keyword phrases to maximize traffic to the Growlando Urban Farming website. These location-specific terms should be used within the title and H1 tags to improve SEO.</w:t>
      </w:r>
    </w:p>
    <w:p w14:paraId="2BDBBABA" w14:textId="75994463" w:rsidR="006553AB" w:rsidRDefault="006553AB" w:rsidP="006553AB">
      <w:pPr>
        <w:rPr>
          <w:color w:val="4E710F"/>
          <w:sz w:val="24"/>
          <w:szCs w:val="24"/>
        </w:rPr>
      </w:pPr>
      <w:r>
        <w:rPr>
          <w:color w:val="4E710F"/>
          <w:sz w:val="24"/>
          <w:szCs w:val="24"/>
        </w:rPr>
        <w:t>II</w:t>
      </w:r>
      <w:r w:rsidR="009855BF">
        <w:rPr>
          <w:color w:val="4E710F"/>
          <w:sz w:val="24"/>
          <w:szCs w:val="24"/>
        </w:rPr>
        <w:t>I</w:t>
      </w:r>
      <w:r>
        <w:rPr>
          <w:color w:val="4E710F"/>
          <w:sz w:val="24"/>
          <w:szCs w:val="24"/>
        </w:rPr>
        <w:t>. Reducing Load Time</w:t>
      </w:r>
    </w:p>
    <w:p w14:paraId="78AFBEB4" w14:textId="7E99B66A" w:rsidR="00477B46" w:rsidRPr="00477B46" w:rsidRDefault="00477B46" w:rsidP="009855BF">
      <w:pPr>
        <w:rPr>
          <w:sz w:val="24"/>
          <w:szCs w:val="24"/>
        </w:rPr>
      </w:pPr>
      <w:r>
        <w:rPr>
          <w:color w:val="4E710F"/>
          <w:sz w:val="24"/>
          <w:szCs w:val="24"/>
        </w:rPr>
        <w:tab/>
      </w:r>
      <w:r>
        <w:rPr>
          <w:sz w:val="24"/>
          <w:szCs w:val="24"/>
        </w:rPr>
        <w:t>Reducing load time should be done in order to boost consumer and company confidence by showing that the Growlando Urban Farming website can handle heavy influxes of traffic; this can be done through many different means. One way of reducing load time would be to optimize the image gallery by having all images converted to optimal image formats, allowing for faster download speeds and less data consumption. Additional ways to reduce load time include optimizing caches, reducing the JavaScript execution time, and minifying JavaScript and style sheets. Reducing load time should be a priority to gain the potential of increasing traffic to the Growlando Urban Farming website.</w:t>
      </w:r>
    </w:p>
    <w:p w14:paraId="55EA0BF9" w14:textId="77777777" w:rsidR="009855BF" w:rsidRDefault="009855BF" w:rsidP="009855BF">
      <w:pPr>
        <w:rPr>
          <w:b/>
          <w:bCs/>
          <w:color w:val="7CB518"/>
          <w:sz w:val="28"/>
          <w:szCs w:val="28"/>
        </w:rPr>
      </w:pPr>
    </w:p>
    <w:p w14:paraId="576BFD98" w14:textId="204D70B8" w:rsidR="009855BF" w:rsidRPr="0063022C" w:rsidRDefault="009855BF" w:rsidP="009855BF">
      <w:pPr>
        <w:rPr>
          <w:b/>
          <w:bCs/>
          <w:color w:val="7CB518"/>
          <w:sz w:val="28"/>
          <w:szCs w:val="28"/>
        </w:rPr>
      </w:pPr>
      <w:r>
        <w:rPr>
          <w:b/>
          <w:bCs/>
          <w:color w:val="7CB518"/>
          <w:sz w:val="28"/>
          <w:szCs w:val="28"/>
        </w:rPr>
        <w:t>D. Email Marketing Plan</w:t>
      </w:r>
    </w:p>
    <w:p w14:paraId="64EC937F" w14:textId="13E18AEB" w:rsidR="009855BF" w:rsidRDefault="009855BF" w:rsidP="009855BF">
      <w:pPr>
        <w:rPr>
          <w:color w:val="4E710F"/>
          <w:sz w:val="24"/>
          <w:szCs w:val="24"/>
        </w:rPr>
      </w:pPr>
      <w:r>
        <w:rPr>
          <w:color w:val="4E710F"/>
          <w:sz w:val="24"/>
          <w:szCs w:val="24"/>
        </w:rPr>
        <w:t>I. Newsletters</w:t>
      </w:r>
    </w:p>
    <w:p w14:paraId="54D86B45" w14:textId="5EB009A5" w:rsidR="00A53E83" w:rsidRDefault="009855BF" w:rsidP="00510FE5">
      <w:pPr>
        <w:rPr>
          <w:sz w:val="24"/>
          <w:szCs w:val="24"/>
        </w:rPr>
      </w:pPr>
      <w:r>
        <w:rPr>
          <w:color w:val="4E710F"/>
          <w:sz w:val="24"/>
          <w:szCs w:val="24"/>
        </w:rPr>
        <w:tab/>
      </w:r>
      <w:r>
        <w:rPr>
          <w:sz w:val="24"/>
          <w:szCs w:val="24"/>
        </w:rPr>
        <w:t xml:space="preserve">Keeping customers coming back to a website is an important aspect with any company; social media and marketing can help with increasing traffic to a website. The Growlando Urban Farming website has already invested in social media by creating accounts on multiple different social media platforms. The next step for the Growlando Urban Farming website would be to include a weekly or monthly newsletter updating users with new information, updated content, upcoming events, and/or current programs or volunteer opportunities. The newsletters should provide an appealing design layout and be professional and concise, allowing for users to gain the necessary information without getting bored. The newsletters should also </w:t>
      </w:r>
      <w:r>
        <w:rPr>
          <w:i/>
          <w:iCs/>
          <w:sz w:val="24"/>
          <w:szCs w:val="24"/>
        </w:rPr>
        <w:t xml:space="preserve">always </w:t>
      </w:r>
      <w:r>
        <w:rPr>
          <w:sz w:val="24"/>
          <w:szCs w:val="24"/>
        </w:rPr>
        <w:t>provide a link to allow users to visit the website quickly and efficiently.</w:t>
      </w:r>
    </w:p>
    <w:p w14:paraId="3A5F6192" w14:textId="1BCB0DAF" w:rsidR="008A78D4" w:rsidRPr="008A78D4" w:rsidRDefault="008A78D4" w:rsidP="0082605A">
      <w:pPr>
        <w:rPr>
          <w:sz w:val="24"/>
          <w:szCs w:val="24"/>
        </w:rPr>
      </w:pPr>
    </w:p>
    <w:sectPr w:rsidR="008A78D4" w:rsidRPr="008A78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05A"/>
    <w:rsid w:val="00037D69"/>
    <w:rsid w:val="0015294D"/>
    <w:rsid w:val="002D5AF9"/>
    <w:rsid w:val="002D6623"/>
    <w:rsid w:val="003146A0"/>
    <w:rsid w:val="0032534B"/>
    <w:rsid w:val="003810C0"/>
    <w:rsid w:val="00384281"/>
    <w:rsid w:val="003A53DC"/>
    <w:rsid w:val="00415063"/>
    <w:rsid w:val="0044366D"/>
    <w:rsid w:val="0044381A"/>
    <w:rsid w:val="00454B61"/>
    <w:rsid w:val="00477B46"/>
    <w:rsid w:val="004878B9"/>
    <w:rsid w:val="004A47B1"/>
    <w:rsid w:val="004D0F94"/>
    <w:rsid w:val="00510FE5"/>
    <w:rsid w:val="00545B78"/>
    <w:rsid w:val="00614EBB"/>
    <w:rsid w:val="0063022C"/>
    <w:rsid w:val="006553AB"/>
    <w:rsid w:val="0071539E"/>
    <w:rsid w:val="0082605A"/>
    <w:rsid w:val="008A78D4"/>
    <w:rsid w:val="008D2B6A"/>
    <w:rsid w:val="00965D8A"/>
    <w:rsid w:val="009855BF"/>
    <w:rsid w:val="00A0356C"/>
    <w:rsid w:val="00A1309D"/>
    <w:rsid w:val="00A53E83"/>
    <w:rsid w:val="00A8290E"/>
    <w:rsid w:val="00B86009"/>
    <w:rsid w:val="00BA19E3"/>
    <w:rsid w:val="00BC3534"/>
    <w:rsid w:val="00C21D39"/>
    <w:rsid w:val="00C44DAD"/>
    <w:rsid w:val="00C70F96"/>
    <w:rsid w:val="00CC29A2"/>
    <w:rsid w:val="00CD60C7"/>
    <w:rsid w:val="00D673DB"/>
    <w:rsid w:val="00DB495A"/>
    <w:rsid w:val="00E95576"/>
    <w:rsid w:val="00F17B98"/>
    <w:rsid w:val="00F607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6EC5D"/>
  <w15:chartTrackingRefBased/>
  <w15:docId w15:val="{03F3C39D-C3EF-4550-AE04-4C52896F5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60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1205</Words>
  <Characters>6871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Kaimana</dc:creator>
  <cp:keywords/>
  <dc:description/>
  <cp:lastModifiedBy>Andrew Kaimana</cp:lastModifiedBy>
  <cp:revision>2</cp:revision>
  <dcterms:created xsi:type="dcterms:W3CDTF">2022-01-21T21:04:00Z</dcterms:created>
  <dcterms:modified xsi:type="dcterms:W3CDTF">2022-01-21T21:04:00Z</dcterms:modified>
</cp:coreProperties>
</file>