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9A7" w:rsidRDefault="00D649A7"/>
    <w:p w:rsidR="00D649A7" w:rsidRDefault="00D649A7" w:rsidP="00D649A7">
      <w:pPr>
        <w:jc w:val="center"/>
        <w:rPr>
          <w:rFonts w:ascii="Times New Roman" w:hAnsi="Times New Roman"/>
          <w:sz w:val="44"/>
        </w:rPr>
      </w:pPr>
      <w:r>
        <w:rPr>
          <w:rFonts w:ascii="Times New Roman" w:hAnsi="Times New Roman"/>
          <w:b/>
          <w:sz w:val="44"/>
          <w:u w:val="single"/>
        </w:rPr>
        <w:t>Machine Problem 8: Synchronization</w:t>
      </w:r>
    </w:p>
    <w:p w:rsidR="00D649A7" w:rsidRDefault="00D649A7" w:rsidP="00D649A7">
      <w:pPr>
        <w:jc w:val="center"/>
        <w:rPr>
          <w:rFonts w:ascii="Times New Roman" w:hAnsi="Times New Roman"/>
          <w:sz w:val="28"/>
        </w:rPr>
      </w:pPr>
    </w:p>
    <w:p w:rsidR="00D649A7" w:rsidRDefault="00D649A7" w:rsidP="00D649A7">
      <w:pPr>
        <w:jc w:val="center"/>
        <w:rPr>
          <w:rFonts w:ascii="Times New Roman" w:hAnsi="Times New Roman"/>
        </w:rPr>
      </w:pPr>
      <w:r>
        <w:rPr>
          <w:rFonts w:ascii="Times New Roman" w:hAnsi="Times New Roman"/>
          <w:b/>
          <w:u w:val="single"/>
        </w:rPr>
        <w:t>Due XX/XX/XXXX</w:t>
      </w:r>
    </w:p>
    <w:p w:rsidR="00D649A7" w:rsidRPr="00FF7005" w:rsidRDefault="00D649A7" w:rsidP="00D649A7">
      <w:pPr>
        <w:rPr>
          <w:rFonts w:ascii="Times New Roman" w:hAnsi="Times New Roman"/>
          <w:sz w:val="28"/>
        </w:rPr>
      </w:pPr>
    </w:p>
    <w:p w:rsidR="00D649A7" w:rsidRDefault="00D649A7" w:rsidP="00D649A7">
      <w:pPr>
        <w:rPr>
          <w:rFonts w:ascii="Times New Roman" w:hAnsi="Times New Roman"/>
          <w:sz w:val="36"/>
        </w:rPr>
      </w:pPr>
      <w:r>
        <w:rPr>
          <w:rFonts w:ascii="Times New Roman" w:hAnsi="Times New Roman"/>
          <w:b/>
          <w:sz w:val="36"/>
          <w:u w:val="single"/>
        </w:rPr>
        <w:t>Introduction</w:t>
      </w:r>
    </w:p>
    <w:p w:rsidR="00D649A7" w:rsidRDefault="00D649A7" w:rsidP="00D649A7">
      <w:pPr>
        <w:rPr>
          <w:rFonts w:ascii="Times New Roman" w:hAnsi="Times New Roman"/>
          <w:sz w:val="28"/>
        </w:rPr>
      </w:pPr>
    </w:p>
    <w:p w:rsidR="00463AE2" w:rsidRDefault="00841137" w:rsidP="00D649A7">
      <w:pPr>
        <w:rPr>
          <w:rFonts w:ascii="Times New Roman" w:hAnsi="Times New Roman"/>
          <w:sz w:val="28"/>
        </w:rPr>
      </w:pPr>
      <w:r>
        <w:rPr>
          <w:rFonts w:ascii="Times New Roman" w:hAnsi="Times New Roman"/>
          <w:sz w:val="28"/>
        </w:rPr>
        <w:tab/>
        <w:t>You may have noticed that the client from MP7 had several severe limitations:</w:t>
      </w:r>
    </w:p>
    <w:p w:rsidR="00841137" w:rsidRPr="00463AE2" w:rsidRDefault="00463AE2" w:rsidP="00D649A7">
      <w:pPr>
        <w:pStyle w:val="ListParagraph"/>
        <w:numPr>
          <w:ilvl w:val="0"/>
          <w:numId w:val="8"/>
        </w:numPr>
        <w:rPr>
          <w:rFonts w:ascii="Times New Roman" w:hAnsi="Times New Roman"/>
          <w:sz w:val="28"/>
        </w:rPr>
      </w:pPr>
      <w:r>
        <w:rPr>
          <w:rFonts w:ascii="Times New Roman" w:hAnsi="Times New Roman"/>
          <w:sz w:val="28"/>
        </w:rPr>
        <w:t>The request buffer had to be populated all at once, before the worker threads begin -&gt; not adaptable to real-time</w:t>
      </w:r>
    </w:p>
    <w:p w:rsidR="00841137" w:rsidRDefault="00841137" w:rsidP="0069216D">
      <w:pPr>
        <w:pStyle w:val="ListParagraph"/>
        <w:numPr>
          <w:ilvl w:val="0"/>
          <w:numId w:val="8"/>
        </w:numPr>
        <w:rPr>
          <w:rFonts w:ascii="Times New Roman" w:hAnsi="Times New Roman"/>
          <w:sz w:val="28"/>
        </w:rPr>
      </w:pPr>
      <w:r>
        <w:rPr>
          <w:rFonts w:ascii="Times New Roman" w:hAnsi="Times New Roman"/>
          <w:sz w:val="28"/>
        </w:rPr>
        <w:t>The request buffer was susceptible to grow to infinity -&gt; potential memory issues</w:t>
      </w:r>
    </w:p>
    <w:p w:rsidR="005F7137" w:rsidRDefault="000C0BC5" w:rsidP="00841137">
      <w:pPr>
        <w:pStyle w:val="ListParagraph"/>
        <w:numPr>
          <w:ilvl w:val="0"/>
          <w:numId w:val="8"/>
        </w:numPr>
        <w:rPr>
          <w:rFonts w:ascii="Times New Roman" w:hAnsi="Times New Roman"/>
          <w:sz w:val="28"/>
        </w:rPr>
      </w:pPr>
      <w:r>
        <w:rPr>
          <w:rFonts w:ascii="Times New Roman" w:hAnsi="Times New Roman"/>
          <w:sz w:val="28"/>
        </w:rPr>
        <w:t xml:space="preserve">The worker threads </w:t>
      </w:r>
      <w:r w:rsidR="00C36634">
        <w:rPr>
          <w:rFonts w:ascii="Times New Roman" w:hAnsi="Times New Roman"/>
          <w:sz w:val="28"/>
        </w:rPr>
        <w:t xml:space="preserve">are </w:t>
      </w:r>
      <w:r>
        <w:rPr>
          <w:rFonts w:ascii="Times New Roman" w:hAnsi="Times New Roman"/>
          <w:sz w:val="28"/>
        </w:rPr>
        <w:t xml:space="preserve">in charge of assembling </w:t>
      </w:r>
      <w:r w:rsidR="0069216D">
        <w:rPr>
          <w:rFonts w:ascii="Times New Roman" w:hAnsi="Times New Roman"/>
          <w:sz w:val="28"/>
        </w:rPr>
        <w:t xml:space="preserve">the </w:t>
      </w:r>
      <w:r>
        <w:rPr>
          <w:rFonts w:ascii="Times New Roman" w:hAnsi="Times New Roman"/>
          <w:sz w:val="28"/>
        </w:rPr>
        <w:t xml:space="preserve">final </w:t>
      </w:r>
      <w:r w:rsidR="00C36634">
        <w:rPr>
          <w:rFonts w:ascii="Times New Roman" w:hAnsi="Times New Roman"/>
          <w:sz w:val="28"/>
        </w:rPr>
        <w:t>representation of the data</w:t>
      </w:r>
      <w:r>
        <w:rPr>
          <w:rFonts w:ascii="Times New Roman" w:hAnsi="Times New Roman"/>
          <w:sz w:val="28"/>
        </w:rPr>
        <w:t xml:space="preserve"> -&gt; </w:t>
      </w:r>
      <w:r w:rsidR="002E0E7F">
        <w:rPr>
          <w:rFonts w:ascii="Times New Roman" w:hAnsi="Times New Roman"/>
          <w:sz w:val="28"/>
        </w:rPr>
        <w:t>poor modularity</w:t>
      </w:r>
      <w:r>
        <w:rPr>
          <w:rFonts w:ascii="Times New Roman" w:hAnsi="Times New Roman"/>
          <w:sz w:val="28"/>
        </w:rPr>
        <w:t xml:space="preserve">: </w:t>
      </w:r>
      <w:r w:rsidR="0037636B">
        <w:rPr>
          <w:rFonts w:ascii="Times New Roman" w:hAnsi="Times New Roman"/>
          <w:sz w:val="28"/>
        </w:rPr>
        <w:t xml:space="preserve">a </w:t>
      </w:r>
      <w:r>
        <w:rPr>
          <w:rFonts w:ascii="Times New Roman" w:hAnsi="Times New Roman"/>
          <w:sz w:val="28"/>
        </w:rPr>
        <w:t>histogram of bin size 10 isn’t always the best representation of the data</w:t>
      </w:r>
      <w:r w:rsidR="002E0E7F">
        <w:rPr>
          <w:rFonts w:ascii="Times New Roman" w:hAnsi="Times New Roman"/>
          <w:sz w:val="28"/>
        </w:rPr>
        <w:t xml:space="preserve">, and changing it shouldn’t require changing how responses are </w:t>
      </w:r>
      <w:r w:rsidR="00DA3A67">
        <w:rPr>
          <w:rFonts w:ascii="Times New Roman" w:hAnsi="Times New Roman"/>
          <w:sz w:val="28"/>
        </w:rPr>
        <w:t>received.</w:t>
      </w:r>
    </w:p>
    <w:p w:rsidR="00D649A7" w:rsidRPr="005F7137" w:rsidRDefault="005F7137" w:rsidP="005F7137">
      <w:pPr>
        <w:rPr>
          <w:rFonts w:ascii="Times New Roman" w:hAnsi="Times New Roman"/>
          <w:sz w:val="28"/>
        </w:rPr>
      </w:pPr>
      <w:r>
        <w:rPr>
          <w:rFonts w:ascii="Times New Roman" w:hAnsi="Times New Roman"/>
          <w:sz w:val="28"/>
        </w:rPr>
        <w:t xml:space="preserve">Addressing these problems requires a bit more advanced understanding of synchronization than we were ready to handle during MP7, but by this point we should be ready to fix </w:t>
      </w:r>
      <w:r w:rsidR="001A1A02">
        <w:rPr>
          <w:rFonts w:ascii="Times New Roman" w:hAnsi="Times New Roman"/>
          <w:sz w:val="28"/>
        </w:rPr>
        <w:t>things</w:t>
      </w:r>
      <w:r>
        <w:rPr>
          <w:rFonts w:ascii="Times New Roman" w:hAnsi="Times New Roman"/>
          <w:sz w:val="28"/>
        </w:rPr>
        <w:t xml:space="preserve"> up a bit.</w:t>
      </w:r>
    </w:p>
    <w:p w:rsidR="00D649A7" w:rsidRDefault="00D649A7" w:rsidP="00D649A7">
      <w:pPr>
        <w:rPr>
          <w:rFonts w:ascii="Times New Roman" w:hAnsi="Times New Roman"/>
          <w:sz w:val="28"/>
        </w:rPr>
      </w:pPr>
    </w:p>
    <w:p w:rsidR="00D649A7" w:rsidRDefault="00D649A7" w:rsidP="00D649A7">
      <w:pPr>
        <w:rPr>
          <w:rFonts w:ascii="Times New Roman" w:hAnsi="Times New Roman"/>
          <w:sz w:val="36"/>
        </w:rPr>
      </w:pPr>
      <w:r>
        <w:rPr>
          <w:rFonts w:ascii="Times New Roman" w:hAnsi="Times New Roman"/>
          <w:b/>
          <w:sz w:val="36"/>
          <w:u w:val="single"/>
        </w:rPr>
        <w:t>Background</w:t>
      </w:r>
    </w:p>
    <w:p w:rsidR="00534E2B" w:rsidRDefault="00534E2B" w:rsidP="00D649A7">
      <w:pPr>
        <w:rPr>
          <w:rFonts w:ascii="Times New Roman" w:hAnsi="Times New Roman"/>
          <w:sz w:val="28"/>
        </w:rPr>
      </w:pPr>
    </w:p>
    <w:p w:rsidR="00534E2B" w:rsidRPr="00534E2B" w:rsidRDefault="00534E2B" w:rsidP="00D649A7">
      <w:pPr>
        <w:rPr>
          <w:rFonts w:ascii="Times New Roman" w:hAnsi="Times New Roman"/>
          <w:sz w:val="28"/>
          <w:u w:val="single"/>
        </w:rPr>
      </w:pPr>
      <w:r>
        <w:rPr>
          <w:rFonts w:ascii="Times New Roman" w:hAnsi="Times New Roman"/>
          <w:sz w:val="28"/>
          <w:u w:val="single"/>
        </w:rPr>
        <w:t>A Classic Synchronization Problem</w:t>
      </w:r>
    </w:p>
    <w:p w:rsidR="00D649A7" w:rsidRDefault="00D649A7" w:rsidP="00D649A7">
      <w:pPr>
        <w:rPr>
          <w:rFonts w:ascii="Times New Roman" w:hAnsi="Times New Roman"/>
          <w:sz w:val="28"/>
        </w:rPr>
      </w:pPr>
    </w:p>
    <w:p w:rsidR="00463AE2" w:rsidRDefault="00463AE2" w:rsidP="00D649A7">
      <w:pPr>
        <w:rPr>
          <w:rFonts w:ascii="Times New Roman" w:hAnsi="Times New Roman"/>
          <w:sz w:val="28"/>
        </w:rPr>
      </w:pPr>
      <w:r>
        <w:rPr>
          <w:rFonts w:ascii="Times New Roman" w:hAnsi="Times New Roman"/>
          <w:sz w:val="28"/>
        </w:rPr>
        <w:tab/>
        <w:t xml:space="preserve">To address the first limitation, one could simply write a new thread function to populate the request buffer with the requests for each patient. </w:t>
      </w:r>
      <w:r w:rsidR="00B35E1E">
        <w:rPr>
          <w:rFonts w:ascii="Times New Roman" w:hAnsi="Times New Roman"/>
          <w:sz w:val="28"/>
        </w:rPr>
        <w:t xml:space="preserve">Better yet, have a separate thread for each patient. </w:t>
      </w:r>
      <w:r>
        <w:rPr>
          <w:rFonts w:ascii="Times New Roman" w:hAnsi="Times New Roman"/>
          <w:sz w:val="28"/>
        </w:rPr>
        <w:t xml:space="preserve">The </w:t>
      </w:r>
      <w:r w:rsidR="00B35E1E">
        <w:rPr>
          <w:rFonts w:ascii="Times New Roman" w:hAnsi="Times New Roman"/>
          <w:sz w:val="28"/>
        </w:rPr>
        <w:t>request threads</w:t>
      </w:r>
      <w:r>
        <w:rPr>
          <w:rFonts w:ascii="Times New Roman" w:hAnsi="Times New Roman"/>
          <w:sz w:val="28"/>
        </w:rPr>
        <w:t xml:space="preserve"> would run concurrently with the worker threads and terminate when they had made all their requests. The only </w:t>
      </w:r>
      <w:r w:rsidR="00534E2B">
        <w:rPr>
          <w:rFonts w:ascii="Times New Roman" w:hAnsi="Times New Roman"/>
          <w:sz w:val="28"/>
        </w:rPr>
        <w:t>new challenge</w:t>
      </w:r>
      <w:r>
        <w:rPr>
          <w:rFonts w:ascii="Times New Roman" w:hAnsi="Times New Roman"/>
          <w:sz w:val="28"/>
        </w:rPr>
        <w:t xml:space="preserve"> (and one that you will have to address </w:t>
      </w:r>
      <w:r w:rsidR="00534E2B">
        <w:rPr>
          <w:rFonts w:ascii="Times New Roman" w:hAnsi="Times New Roman"/>
          <w:sz w:val="28"/>
        </w:rPr>
        <w:t>as part of this assignment</w:t>
      </w:r>
      <w:r>
        <w:rPr>
          <w:rFonts w:ascii="Times New Roman" w:hAnsi="Times New Roman"/>
          <w:sz w:val="28"/>
        </w:rPr>
        <w:t xml:space="preserve">) would be ensuring </w:t>
      </w:r>
      <w:r w:rsidR="00534E2B">
        <w:rPr>
          <w:rFonts w:ascii="Times New Roman" w:hAnsi="Times New Roman"/>
          <w:sz w:val="28"/>
        </w:rPr>
        <w:t>proper termination of the worker threads</w:t>
      </w:r>
      <w:r>
        <w:rPr>
          <w:rFonts w:ascii="Times New Roman" w:hAnsi="Times New Roman"/>
          <w:sz w:val="28"/>
        </w:rPr>
        <w:t>.</w:t>
      </w:r>
    </w:p>
    <w:p w:rsidR="00534E2B" w:rsidRDefault="00463AE2" w:rsidP="00D649A7">
      <w:pPr>
        <w:rPr>
          <w:rFonts w:ascii="Times New Roman" w:hAnsi="Times New Roman"/>
          <w:sz w:val="28"/>
        </w:rPr>
      </w:pPr>
      <w:r>
        <w:rPr>
          <w:rFonts w:ascii="Times New Roman" w:hAnsi="Times New Roman"/>
          <w:sz w:val="28"/>
        </w:rPr>
        <w:tab/>
      </w:r>
      <w:r w:rsidR="00534E2B">
        <w:rPr>
          <w:rFonts w:ascii="Times New Roman" w:hAnsi="Times New Roman"/>
          <w:sz w:val="28"/>
        </w:rPr>
        <w:t>But if we look a little</w:t>
      </w:r>
      <w:r w:rsidR="00DD3126">
        <w:rPr>
          <w:rFonts w:ascii="Times New Roman" w:hAnsi="Times New Roman"/>
          <w:sz w:val="28"/>
        </w:rPr>
        <w:t xml:space="preserve"> closer</w:t>
      </w:r>
      <w:r w:rsidR="00534E2B">
        <w:rPr>
          <w:rFonts w:ascii="Times New Roman" w:hAnsi="Times New Roman"/>
          <w:sz w:val="28"/>
        </w:rPr>
        <w:t>, we see that the problem is much more complicated than that.</w:t>
      </w:r>
      <w:r>
        <w:rPr>
          <w:rFonts w:ascii="Times New Roman" w:hAnsi="Times New Roman"/>
          <w:sz w:val="28"/>
        </w:rPr>
        <w:t xml:space="preserve"> What if, due to the unpredictability of the thread scheduler or the data server, the worker threads processed all the requests in the request buffer</w:t>
      </w:r>
      <w:r w:rsidR="00534E2B">
        <w:rPr>
          <w:rFonts w:ascii="Times New Roman" w:hAnsi="Times New Roman"/>
          <w:sz w:val="28"/>
        </w:rPr>
        <w:t xml:space="preserve"> before the request threads had finished?</w:t>
      </w:r>
      <w:r w:rsidR="00783D29">
        <w:rPr>
          <w:rFonts w:ascii="Times New Roman" w:hAnsi="Times New Roman"/>
          <w:sz w:val="28"/>
        </w:rPr>
        <w:t xml:space="preserve"> </w:t>
      </w:r>
      <w:r w:rsidR="00534E2B">
        <w:rPr>
          <w:rFonts w:ascii="Times New Roman" w:hAnsi="Times New Roman"/>
          <w:sz w:val="28"/>
        </w:rPr>
        <w:t xml:space="preserve">Maybe </w:t>
      </w:r>
      <w:r w:rsidR="00F96A09">
        <w:rPr>
          <w:rFonts w:ascii="Times New Roman" w:hAnsi="Times New Roman"/>
          <w:sz w:val="28"/>
        </w:rPr>
        <w:t>the worker threads</w:t>
      </w:r>
      <w:r w:rsidR="00534E2B">
        <w:rPr>
          <w:rFonts w:ascii="Times New Roman" w:hAnsi="Times New Roman"/>
          <w:sz w:val="28"/>
        </w:rPr>
        <w:t xml:space="preserve"> wouldn’t terminate, but if we stick with the MP7 code then they would try to draw from an empty data structure. This highlights one of the glaring problems with using plain-old STL</w:t>
      </w:r>
      <w:r w:rsidR="007725F2">
        <w:rPr>
          <w:rFonts w:ascii="Times New Roman" w:hAnsi="Times New Roman"/>
          <w:sz w:val="28"/>
        </w:rPr>
        <w:t xml:space="preserve"> (or otherwise conventional)</w:t>
      </w:r>
      <w:r w:rsidR="00534E2B">
        <w:rPr>
          <w:rFonts w:ascii="Times New Roman" w:hAnsi="Times New Roman"/>
          <w:sz w:val="28"/>
        </w:rPr>
        <w:t xml:space="preserve"> data structures in a threaded environment: </w:t>
      </w:r>
      <w:r w:rsidR="00534E2B">
        <w:rPr>
          <w:rFonts w:ascii="Times New Roman" w:hAnsi="Times New Roman"/>
          <w:b/>
          <w:sz w:val="28"/>
        </w:rPr>
        <w:t>underflow</w:t>
      </w:r>
      <w:r w:rsidR="00534E2B">
        <w:rPr>
          <w:rFonts w:ascii="Times New Roman" w:hAnsi="Times New Roman"/>
          <w:sz w:val="28"/>
        </w:rPr>
        <w:t xml:space="preserve"> is possible. Clearly the worker threads need to wait for requests to be added to the request buffer, but what’s the best way to </w:t>
      </w:r>
      <w:r w:rsidR="00845CF7">
        <w:rPr>
          <w:rFonts w:ascii="Times New Roman" w:hAnsi="Times New Roman"/>
          <w:sz w:val="28"/>
        </w:rPr>
        <w:t>do</w:t>
      </w:r>
      <w:r w:rsidR="00534E2B">
        <w:rPr>
          <w:rFonts w:ascii="Times New Roman" w:hAnsi="Times New Roman"/>
          <w:sz w:val="28"/>
        </w:rPr>
        <w:t xml:space="preserve"> that?</w:t>
      </w:r>
    </w:p>
    <w:p w:rsidR="00DD3126" w:rsidRDefault="00534E2B" w:rsidP="00D649A7">
      <w:pPr>
        <w:rPr>
          <w:rFonts w:ascii="Times New Roman" w:hAnsi="Times New Roman"/>
          <w:sz w:val="28"/>
        </w:rPr>
      </w:pPr>
      <w:r>
        <w:rPr>
          <w:rFonts w:ascii="Times New Roman" w:hAnsi="Times New Roman"/>
          <w:sz w:val="28"/>
        </w:rPr>
        <w:tab/>
        <w:t>This is closely tied to the second limitation</w:t>
      </w:r>
      <w:r w:rsidR="00B35E1E">
        <w:rPr>
          <w:rFonts w:ascii="Times New Roman" w:hAnsi="Times New Roman"/>
          <w:sz w:val="28"/>
        </w:rPr>
        <w:t xml:space="preserve"> from the introduction</w:t>
      </w:r>
      <w:r>
        <w:rPr>
          <w:rFonts w:ascii="Times New Roman" w:hAnsi="Times New Roman"/>
          <w:sz w:val="28"/>
        </w:rPr>
        <w:t xml:space="preserve">: the request buffer is susceptible to grow to infinity (or in our case, n), in other words it allows </w:t>
      </w:r>
      <w:r>
        <w:rPr>
          <w:rFonts w:ascii="Times New Roman" w:hAnsi="Times New Roman"/>
          <w:b/>
          <w:sz w:val="28"/>
        </w:rPr>
        <w:t>overflow</w:t>
      </w:r>
      <w:r>
        <w:rPr>
          <w:rFonts w:ascii="Times New Roman" w:hAnsi="Times New Roman"/>
          <w:sz w:val="28"/>
        </w:rPr>
        <w:t>.</w:t>
      </w:r>
      <w:r w:rsidR="00845CF7">
        <w:rPr>
          <w:rFonts w:ascii="Times New Roman" w:hAnsi="Times New Roman"/>
          <w:sz w:val="28"/>
        </w:rPr>
        <w:t xml:space="preserve"> </w:t>
      </w:r>
      <w:r w:rsidR="00DD3126">
        <w:rPr>
          <w:rFonts w:ascii="Times New Roman" w:hAnsi="Times New Roman"/>
          <w:sz w:val="28"/>
        </w:rPr>
        <w:t xml:space="preserve">And we can’t place an artificial ceiling on the number of requests, that wouldn’t be realistic. </w:t>
      </w:r>
      <w:r w:rsidR="00845CF7">
        <w:rPr>
          <w:rFonts w:ascii="Times New Roman" w:hAnsi="Times New Roman"/>
          <w:sz w:val="28"/>
        </w:rPr>
        <w:t>The request threads need wait for worker threads to deplete the buffer to a certain point before pushing new requests to it, but we run into the same problem as before: what’s the best way to do that?</w:t>
      </w:r>
    </w:p>
    <w:p w:rsidR="004A07A6" w:rsidRDefault="00DD3126" w:rsidP="00D649A7">
      <w:pPr>
        <w:rPr>
          <w:rFonts w:ascii="Times New Roman" w:hAnsi="Times New Roman"/>
          <w:sz w:val="28"/>
        </w:rPr>
      </w:pPr>
      <w:r>
        <w:rPr>
          <w:rFonts w:ascii="Times New Roman" w:hAnsi="Times New Roman"/>
          <w:sz w:val="28"/>
        </w:rPr>
        <w:tab/>
        <w:t>The synchronization concern in MP7 was concurrent modification, or interleaving. The new synchronization concerns of MP8 combine to form one of the classic synchr</w:t>
      </w:r>
      <w:r w:rsidR="007F123A">
        <w:rPr>
          <w:rFonts w:ascii="Times New Roman" w:hAnsi="Times New Roman"/>
          <w:sz w:val="28"/>
        </w:rPr>
        <w:t xml:space="preserve">onization problems that will be/has been </w:t>
      </w:r>
      <w:r>
        <w:rPr>
          <w:rFonts w:ascii="Times New Roman" w:hAnsi="Times New Roman"/>
          <w:sz w:val="28"/>
        </w:rPr>
        <w:t>discussed in lecture</w:t>
      </w:r>
      <w:r w:rsidR="007F123A">
        <w:rPr>
          <w:rFonts w:ascii="Times New Roman" w:hAnsi="Times New Roman"/>
          <w:sz w:val="28"/>
        </w:rPr>
        <w:t xml:space="preserve">: the </w:t>
      </w:r>
      <w:r w:rsidR="007F123A">
        <w:rPr>
          <w:rFonts w:ascii="Times New Roman" w:hAnsi="Times New Roman"/>
          <w:b/>
          <w:sz w:val="28"/>
        </w:rPr>
        <w:t>producer-consumer problem</w:t>
      </w:r>
      <w:r w:rsidR="007F123A">
        <w:rPr>
          <w:rFonts w:ascii="Times New Roman" w:hAnsi="Times New Roman"/>
          <w:sz w:val="28"/>
        </w:rPr>
        <w:t>.</w:t>
      </w:r>
      <w:r w:rsidR="007725F2">
        <w:rPr>
          <w:rFonts w:ascii="Times New Roman" w:hAnsi="Times New Roman"/>
          <w:sz w:val="28"/>
        </w:rPr>
        <w:t xml:space="preserve"> It’s a fairly common programming problem, and one with a bounty of real-life applications. There are </w:t>
      </w:r>
      <w:r w:rsidR="004A07A6">
        <w:rPr>
          <w:rFonts w:ascii="Times New Roman" w:hAnsi="Times New Roman"/>
          <w:sz w:val="28"/>
        </w:rPr>
        <w:t>some</w:t>
      </w:r>
      <w:r w:rsidR="007725F2">
        <w:rPr>
          <w:rFonts w:ascii="Times New Roman" w:hAnsi="Times New Roman"/>
          <w:sz w:val="28"/>
        </w:rPr>
        <w:t xml:space="preserve"> naïve solutions which may be/</w:t>
      </w:r>
      <w:r w:rsidR="00DA5D15">
        <w:rPr>
          <w:rFonts w:ascii="Times New Roman" w:hAnsi="Times New Roman"/>
          <w:sz w:val="28"/>
        </w:rPr>
        <w:t xml:space="preserve">may </w:t>
      </w:r>
      <w:r w:rsidR="007725F2">
        <w:rPr>
          <w:rFonts w:ascii="Times New Roman" w:hAnsi="Times New Roman"/>
          <w:sz w:val="28"/>
        </w:rPr>
        <w:t xml:space="preserve">have been discussed in lecture, but </w:t>
      </w:r>
      <w:r w:rsidR="007B4E04">
        <w:rPr>
          <w:rFonts w:ascii="Times New Roman" w:hAnsi="Times New Roman"/>
          <w:sz w:val="28"/>
        </w:rPr>
        <w:t>there’s not room to discuss them here</w:t>
      </w:r>
      <w:r w:rsidR="007725F2">
        <w:rPr>
          <w:rFonts w:ascii="Times New Roman" w:hAnsi="Times New Roman"/>
          <w:sz w:val="28"/>
        </w:rPr>
        <w:t>.</w:t>
      </w:r>
    </w:p>
    <w:p w:rsidR="004A07A6" w:rsidRDefault="004A07A6" w:rsidP="00D649A7">
      <w:pPr>
        <w:rPr>
          <w:rFonts w:ascii="Times New Roman" w:hAnsi="Times New Roman"/>
          <w:sz w:val="28"/>
        </w:rPr>
      </w:pPr>
    </w:p>
    <w:p w:rsidR="00DA3A67" w:rsidRDefault="00DA3A67" w:rsidP="00D649A7">
      <w:pPr>
        <w:rPr>
          <w:rFonts w:ascii="Times New Roman" w:hAnsi="Times New Roman"/>
          <w:sz w:val="28"/>
        </w:rPr>
      </w:pPr>
      <w:r>
        <w:rPr>
          <w:rFonts w:ascii="Times New Roman" w:hAnsi="Times New Roman"/>
          <w:sz w:val="28"/>
          <w:u w:val="single"/>
        </w:rPr>
        <w:t>Let’s try a new Data Structure!</w:t>
      </w:r>
    </w:p>
    <w:p w:rsidR="004A07A6" w:rsidRPr="00DA3A67" w:rsidRDefault="004A07A6" w:rsidP="00D649A7">
      <w:pPr>
        <w:rPr>
          <w:rFonts w:ascii="Times New Roman" w:hAnsi="Times New Roman"/>
          <w:sz w:val="28"/>
        </w:rPr>
      </w:pPr>
    </w:p>
    <w:p w:rsidR="004A07A6" w:rsidRDefault="004A07A6" w:rsidP="00D649A7">
      <w:pPr>
        <w:rPr>
          <w:rFonts w:ascii="Times New Roman" w:hAnsi="Times New Roman"/>
          <w:sz w:val="28"/>
        </w:rPr>
      </w:pPr>
      <w:r>
        <w:rPr>
          <w:rFonts w:ascii="Times New Roman" w:hAnsi="Times New Roman"/>
          <w:sz w:val="28"/>
        </w:rPr>
        <w:tab/>
        <w:t>All the problems discussed so far are problems with the data structure used for the request buffer, so the solution could be a new data structure. If that were the case, the new data structure would need to:</w:t>
      </w:r>
    </w:p>
    <w:p w:rsidR="004A07A6" w:rsidRDefault="004A07A6" w:rsidP="004A07A6">
      <w:pPr>
        <w:pStyle w:val="ListParagraph"/>
        <w:numPr>
          <w:ilvl w:val="0"/>
          <w:numId w:val="9"/>
        </w:numPr>
        <w:rPr>
          <w:rFonts w:ascii="Times New Roman" w:hAnsi="Times New Roman"/>
          <w:sz w:val="28"/>
        </w:rPr>
      </w:pPr>
      <w:r>
        <w:rPr>
          <w:rFonts w:ascii="Times New Roman" w:hAnsi="Times New Roman"/>
          <w:sz w:val="28"/>
        </w:rPr>
        <w:t>Prevent underflow</w:t>
      </w:r>
    </w:p>
    <w:p w:rsidR="004A07A6" w:rsidRDefault="004A07A6" w:rsidP="004A07A6">
      <w:pPr>
        <w:pStyle w:val="ListParagraph"/>
        <w:numPr>
          <w:ilvl w:val="0"/>
          <w:numId w:val="9"/>
        </w:numPr>
        <w:rPr>
          <w:rFonts w:ascii="Times New Roman" w:hAnsi="Times New Roman"/>
          <w:sz w:val="28"/>
        </w:rPr>
      </w:pPr>
      <w:r>
        <w:rPr>
          <w:rFonts w:ascii="Times New Roman" w:hAnsi="Times New Roman"/>
          <w:sz w:val="28"/>
        </w:rPr>
        <w:t>Prevent overflow</w:t>
      </w:r>
    </w:p>
    <w:p w:rsidR="004A07A6" w:rsidRDefault="004A07A6" w:rsidP="004A07A6">
      <w:pPr>
        <w:pStyle w:val="ListParagraph"/>
        <w:numPr>
          <w:ilvl w:val="0"/>
          <w:numId w:val="9"/>
        </w:numPr>
        <w:rPr>
          <w:rFonts w:ascii="Times New Roman" w:hAnsi="Times New Roman"/>
          <w:sz w:val="28"/>
        </w:rPr>
      </w:pPr>
      <w:r>
        <w:rPr>
          <w:rFonts w:ascii="Times New Roman" w:hAnsi="Times New Roman"/>
          <w:sz w:val="28"/>
        </w:rPr>
        <w:t>Prevent concurrent modification</w:t>
      </w:r>
    </w:p>
    <w:p w:rsidR="0084611C" w:rsidRDefault="004A07A6" w:rsidP="004A07A6">
      <w:pPr>
        <w:pStyle w:val="ListParagraph"/>
        <w:numPr>
          <w:ilvl w:val="1"/>
          <w:numId w:val="9"/>
        </w:numPr>
        <w:rPr>
          <w:rFonts w:ascii="Times New Roman" w:hAnsi="Times New Roman"/>
          <w:sz w:val="28"/>
        </w:rPr>
      </w:pPr>
      <w:r>
        <w:rPr>
          <w:rFonts w:ascii="Times New Roman" w:hAnsi="Times New Roman"/>
          <w:sz w:val="28"/>
        </w:rPr>
        <w:t xml:space="preserve">You’ll eventually figure out that </w:t>
      </w:r>
      <w:r w:rsidR="00C424CC">
        <w:rPr>
          <w:rFonts w:ascii="Times New Roman" w:hAnsi="Times New Roman"/>
          <w:sz w:val="28"/>
        </w:rPr>
        <w:t xml:space="preserve">the </w:t>
      </w:r>
      <w:r>
        <w:rPr>
          <w:rFonts w:ascii="Times New Roman" w:hAnsi="Times New Roman"/>
          <w:sz w:val="28"/>
        </w:rPr>
        <w:t xml:space="preserve">mechanisms used to prevent overflow and underflow require an assurance of no concurrent modification, so it’s easiest to wrap that into the data structure as well even though we had already solved </w:t>
      </w:r>
      <w:r w:rsidR="00196019">
        <w:rPr>
          <w:rFonts w:ascii="Times New Roman" w:hAnsi="Times New Roman"/>
          <w:sz w:val="28"/>
        </w:rPr>
        <w:t>the problem at</w:t>
      </w:r>
      <w:r>
        <w:rPr>
          <w:rFonts w:ascii="Times New Roman" w:hAnsi="Times New Roman"/>
          <w:sz w:val="28"/>
        </w:rPr>
        <w:t xml:space="preserve"> the function level.</w:t>
      </w:r>
    </w:p>
    <w:p w:rsidR="00DA3A67" w:rsidRDefault="000B239F" w:rsidP="00DA3A67">
      <w:pPr>
        <w:rPr>
          <w:rFonts w:ascii="Times New Roman" w:hAnsi="Times New Roman"/>
          <w:sz w:val="28"/>
        </w:rPr>
      </w:pPr>
      <w:r>
        <w:rPr>
          <w:rFonts w:ascii="Times New Roman" w:hAnsi="Times New Roman"/>
          <w:sz w:val="28"/>
        </w:rPr>
        <w:t xml:space="preserve">Because it is </w:t>
      </w:r>
      <w:r w:rsidR="00FA2ABC">
        <w:rPr>
          <w:rFonts w:ascii="Times New Roman" w:hAnsi="Times New Roman"/>
          <w:sz w:val="28"/>
        </w:rPr>
        <w:t>“</w:t>
      </w:r>
      <w:r>
        <w:rPr>
          <w:rFonts w:ascii="Times New Roman" w:hAnsi="Times New Roman"/>
          <w:sz w:val="28"/>
        </w:rPr>
        <w:t>bounded</w:t>
      </w:r>
      <w:r w:rsidR="00FA2ABC">
        <w:rPr>
          <w:rFonts w:ascii="Times New Roman" w:hAnsi="Times New Roman"/>
          <w:sz w:val="28"/>
        </w:rPr>
        <w:t>”</w:t>
      </w:r>
      <w:r>
        <w:rPr>
          <w:rFonts w:ascii="Times New Roman" w:hAnsi="Times New Roman"/>
          <w:sz w:val="28"/>
        </w:rPr>
        <w:t xml:space="preserve"> on both sides, we call this data structure a </w:t>
      </w:r>
      <w:r>
        <w:rPr>
          <w:rFonts w:ascii="Times New Roman" w:hAnsi="Times New Roman"/>
          <w:b/>
          <w:sz w:val="28"/>
        </w:rPr>
        <w:t>bounded buffer</w:t>
      </w:r>
      <w:r>
        <w:rPr>
          <w:rFonts w:ascii="Times New Roman" w:hAnsi="Times New Roman"/>
          <w:sz w:val="28"/>
        </w:rPr>
        <w:t xml:space="preserve">. </w:t>
      </w:r>
      <w:r w:rsidR="0084611C">
        <w:rPr>
          <w:rFonts w:ascii="Times New Roman" w:hAnsi="Times New Roman"/>
          <w:sz w:val="28"/>
        </w:rPr>
        <w:t>This again begs the question, how can the new data structure be made to prevent overflow and underflow?</w:t>
      </w:r>
      <w:r>
        <w:rPr>
          <w:rFonts w:ascii="Times New Roman" w:hAnsi="Times New Roman"/>
          <w:sz w:val="28"/>
        </w:rPr>
        <w:t xml:space="preserve"> </w:t>
      </w:r>
    </w:p>
    <w:p w:rsidR="00DA3A67" w:rsidRDefault="00DA3A67" w:rsidP="00DA3A67">
      <w:pPr>
        <w:rPr>
          <w:rFonts w:ascii="Times New Roman" w:hAnsi="Times New Roman"/>
          <w:sz w:val="28"/>
        </w:rPr>
      </w:pPr>
    </w:p>
    <w:p w:rsidR="00DA3A67" w:rsidRDefault="00DA3A67" w:rsidP="00DA3A67">
      <w:pPr>
        <w:rPr>
          <w:rFonts w:ascii="Times New Roman" w:hAnsi="Times New Roman"/>
          <w:sz w:val="28"/>
        </w:rPr>
      </w:pPr>
      <w:r>
        <w:rPr>
          <w:rFonts w:ascii="Times New Roman" w:hAnsi="Times New Roman"/>
          <w:sz w:val="28"/>
          <w:u w:val="single"/>
        </w:rPr>
        <w:t>Another Synchronization Primitive: the Semaphore</w:t>
      </w:r>
    </w:p>
    <w:p w:rsidR="00DA3A67" w:rsidRPr="00DA3A67" w:rsidRDefault="00DA3A67" w:rsidP="00DA3A67">
      <w:pPr>
        <w:rPr>
          <w:rFonts w:ascii="Times New Roman" w:hAnsi="Times New Roman"/>
          <w:sz w:val="28"/>
        </w:rPr>
      </w:pPr>
    </w:p>
    <w:p w:rsidR="00DA3A67" w:rsidRDefault="000B239F" w:rsidP="00DA3A67">
      <w:pPr>
        <w:ind w:firstLine="720"/>
        <w:rPr>
          <w:rFonts w:ascii="Times New Roman" w:hAnsi="Times New Roman"/>
          <w:sz w:val="28"/>
        </w:rPr>
      </w:pPr>
      <w:r>
        <w:rPr>
          <w:rFonts w:ascii="Times New Roman" w:hAnsi="Times New Roman"/>
          <w:sz w:val="28"/>
        </w:rPr>
        <w:t xml:space="preserve">It does this through the use of a </w:t>
      </w:r>
      <w:r w:rsidR="005A5495">
        <w:rPr>
          <w:rFonts w:ascii="Times New Roman" w:hAnsi="Times New Roman"/>
          <w:sz w:val="28"/>
        </w:rPr>
        <w:t>new</w:t>
      </w:r>
      <w:r>
        <w:rPr>
          <w:rFonts w:ascii="Times New Roman" w:hAnsi="Times New Roman"/>
          <w:sz w:val="28"/>
        </w:rPr>
        <w:t xml:space="preserve"> </w:t>
      </w:r>
      <w:r w:rsidR="005A5495">
        <w:rPr>
          <w:rFonts w:ascii="Times New Roman" w:hAnsi="Times New Roman"/>
          <w:sz w:val="28"/>
        </w:rPr>
        <w:t xml:space="preserve">(to us) </w:t>
      </w:r>
      <w:r>
        <w:rPr>
          <w:rFonts w:ascii="Times New Roman" w:hAnsi="Times New Roman"/>
          <w:sz w:val="28"/>
        </w:rPr>
        <w:t xml:space="preserve">synchronization </w:t>
      </w:r>
      <w:r w:rsidR="005A5495">
        <w:rPr>
          <w:rFonts w:ascii="Times New Roman" w:hAnsi="Times New Roman"/>
          <w:sz w:val="28"/>
        </w:rPr>
        <w:t>primitive</w:t>
      </w:r>
      <w:r>
        <w:rPr>
          <w:rFonts w:ascii="Times New Roman" w:hAnsi="Times New Roman"/>
          <w:sz w:val="28"/>
        </w:rPr>
        <w:t xml:space="preserve">, called a </w:t>
      </w:r>
      <w:r>
        <w:rPr>
          <w:rFonts w:ascii="Times New Roman" w:hAnsi="Times New Roman"/>
          <w:b/>
          <w:sz w:val="28"/>
        </w:rPr>
        <w:t>semaphore</w:t>
      </w:r>
      <w:r>
        <w:rPr>
          <w:rFonts w:ascii="Times New Roman" w:hAnsi="Times New Roman"/>
          <w:sz w:val="28"/>
        </w:rPr>
        <w:t>.</w:t>
      </w:r>
      <w:r w:rsidR="00FA2ABC">
        <w:rPr>
          <w:rFonts w:ascii="Times New Roman" w:hAnsi="Times New Roman"/>
          <w:sz w:val="28"/>
        </w:rPr>
        <w:t xml:space="preserve"> </w:t>
      </w:r>
      <w:r w:rsidR="005A5495">
        <w:rPr>
          <w:rFonts w:ascii="Times New Roman" w:hAnsi="Times New Roman"/>
          <w:sz w:val="28"/>
        </w:rPr>
        <w:t xml:space="preserve">A semaphore </w:t>
      </w:r>
      <w:r w:rsidR="00036324">
        <w:rPr>
          <w:rFonts w:ascii="Times New Roman" w:hAnsi="Times New Roman"/>
          <w:sz w:val="28"/>
        </w:rPr>
        <w:t xml:space="preserve">is a variable that keeps track of how many units of a given resource are available. In our case, spaces for requests in the bounded buffer. While the mutex primitive provides operations that lock and unlock the mutex, the semaphore provides operations that decrement and increment the record of the amount of resource available. When a thread or process needs the resource it decrements the semaphore, and if the semaphore’s count passes below 0 then the process enters a wait queue and sleeps. When more of the resource becomes available the semaphore count is incremented and, if the count passes from -1 to 0, then the scheduler picks a process from the semaphore wait queue and wakes it up. Traditionally the semaphore’s decrement/wait and increment/wake up operations are called </w:t>
      </w:r>
      <w:r w:rsidR="00036324" w:rsidRPr="00DA3A67">
        <w:rPr>
          <w:rFonts w:ascii="American Typewriter" w:hAnsi="American Typewriter"/>
          <w:b/>
          <w:sz w:val="28"/>
        </w:rPr>
        <w:t>P</w:t>
      </w:r>
      <w:r w:rsidR="00553479" w:rsidRPr="00DA3A67">
        <w:rPr>
          <w:rFonts w:ascii="American Typewriter" w:hAnsi="American Typewriter"/>
          <w:b/>
          <w:sz w:val="28"/>
        </w:rPr>
        <w:t>()</w:t>
      </w:r>
      <w:r w:rsidR="00553479">
        <w:rPr>
          <w:rFonts w:ascii="Times New Roman" w:hAnsi="Times New Roman"/>
          <w:sz w:val="28"/>
        </w:rPr>
        <w:t xml:space="preserve"> and </w:t>
      </w:r>
      <w:r w:rsidR="00553479" w:rsidRPr="00DA3A67">
        <w:rPr>
          <w:rFonts w:ascii="American Typewriter" w:hAnsi="American Typewriter"/>
          <w:b/>
          <w:sz w:val="28"/>
        </w:rPr>
        <w:t>V()</w:t>
      </w:r>
      <w:r w:rsidR="00DA3A67">
        <w:rPr>
          <w:rFonts w:ascii="Times New Roman" w:hAnsi="Times New Roman"/>
          <w:sz w:val="28"/>
        </w:rPr>
        <w:t xml:space="preserve"> respectively</w:t>
      </w:r>
      <w:r w:rsidR="00553479">
        <w:rPr>
          <w:rFonts w:ascii="Times New Roman" w:hAnsi="Times New Roman"/>
          <w:sz w:val="28"/>
        </w:rPr>
        <w:t xml:space="preserve">. </w:t>
      </w:r>
    </w:p>
    <w:p w:rsidR="00DA3A67" w:rsidRDefault="00DA3A67" w:rsidP="00DA3A67">
      <w:pPr>
        <w:rPr>
          <w:rFonts w:ascii="Times New Roman" w:hAnsi="Times New Roman"/>
          <w:sz w:val="28"/>
        </w:rPr>
      </w:pPr>
    </w:p>
    <w:p w:rsidR="00DA3A67" w:rsidRDefault="00DA3A67" w:rsidP="00DA3A67">
      <w:pPr>
        <w:rPr>
          <w:rFonts w:ascii="Times New Roman" w:hAnsi="Times New Roman"/>
          <w:sz w:val="28"/>
        </w:rPr>
      </w:pPr>
      <w:r>
        <w:rPr>
          <w:rFonts w:ascii="Times New Roman" w:hAnsi="Times New Roman"/>
          <w:sz w:val="28"/>
          <w:u w:val="single"/>
        </w:rPr>
        <w:t>Putting it all together</w:t>
      </w:r>
    </w:p>
    <w:p w:rsidR="00DA3A67" w:rsidRPr="00DA3A67" w:rsidRDefault="00DA3A67" w:rsidP="00DA3A67">
      <w:pPr>
        <w:rPr>
          <w:rFonts w:ascii="Times New Roman" w:hAnsi="Times New Roman"/>
          <w:sz w:val="28"/>
        </w:rPr>
      </w:pPr>
    </w:p>
    <w:p w:rsidR="00507D03" w:rsidRDefault="00DA3A67" w:rsidP="00DA3A67">
      <w:pPr>
        <w:ind w:firstLine="720"/>
        <w:rPr>
          <w:rFonts w:ascii="Times New Roman" w:hAnsi="Times New Roman"/>
          <w:sz w:val="28"/>
        </w:rPr>
      </w:pPr>
      <w:r>
        <w:rPr>
          <w:rFonts w:ascii="Times New Roman" w:hAnsi="Times New Roman"/>
          <w:sz w:val="28"/>
        </w:rPr>
        <w:t xml:space="preserve">Now we can explain how the bounded buffer prevents underflow and overflow. It uses two semaphores, which we call </w:t>
      </w:r>
      <w:r>
        <w:rPr>
          <w:rFonts w:ascii="Times New Roman" w:hAnsi="Times New Roman"/>
          <w:b/>
          <w:sz w:val="28"/>
        </w:rPr>
        <w:t>full</w:t>
      </w:r>
      <w:r>
        <w:rPr>
          <w:rFonts w:ascii="Times New Roman" w:hAnsi="Times New Roman"/>
          <w:sz w:val="28"/>
        </w:rPr>
        <w:t xml:space="preserve"> and </w:t>
      </w:r>
      <w:r>
        <w:rPr>
          <w:rFonts w:ascii="Times New Roman" w:hAnsi="Times New Roman"/>
          <w:b/>
          <w:sz w:val="28"/>
        </w:rPr>
        <w:t>empty</w:t>
      </w:r>
      <w:r>
        <w:rPr>
          <w:rFonts w:ascii="Times New Roman" w:hAnsi="Times New Roman"/>
          <w:sz w:val="28"/>
        </w:rPr>
        <w:t>, to represent the number of requests in the request buffer and the number of free spaces remaining in th</w:t>
      </w:r>
      <w:r w:rsidR="00010105">
        <w:rPr>
          <w:rFonts w:ascii="Times New Roman" w:hAnsi="Times New Roman"/>
          <w:sz w:val="28"/>
        </w:rPr>
        <w:t xml:space="preserve">e bounded buffer. When a process needs to remove a request from the bounded buffer for processing, internally the bounded buffer calls </w:t>
      </w:r>
      <w:proofErr w:type="spellStart"/>
      <w:r w:rsidR="00010105" w:rsidRPr="006231E5">
        <w:rPr>
          <w:rFonts w:ascii="American Typewriter" w:hAnsi="American Typewriter"/>
          <w:sz w:val="28"/>
        </w:rPr>
        <w:t>full.P</w:t>
      </w:r>
      <w:proofErr w:type="spellEnd"/>
      <w:r w:rsidR="00010105" w:rsidRPr="006231E5">
        <w:rPr>
          <w:rFonts w:ascii="American Typewriter" w:hAnsi="American Typewriter"/>
          <w:sz w:val="28"/>
        </w:rPr>
        <w:t>()</w:t>
      </w:r>
      <w:r w:rsidR="00010105">
        <w:rPr>
          <w:rFonts w:ascii="Times New Roman" w:hAnsi="Times New Roman"/>
          <w:sz w:val="28"/>
        </w:rPr>
        <w:t xml:space="preserve">, then removes the next request, then calls </w:t>
      </w:r>
      <w:proofErr w:type="spellStart"/>
      <w:r w:rsidR="00010105" w:rsidRPr="006231E5">
        <w:rPr>
          <w:rFonts w:ascii="American Typewriter" w:hAnsi="American Typewriter"/>
          <w:sz w:val="28"/>
        </w:rPr>
        <w:t>empty.V</w:t>
      </w:r>
      <w:proofErr w:type="spellEnd"/>
      <w:r w:rsidR="00010105" w:rsidRPr="006231E5">
        <w:rPr>
          <w:rFonts w:ascii="American Typewriter" w:hAnsi="American Typewriter"/>
          <w:sz w:val="28"/>
        </w:rPr>
        <w:t>()</w:t>
      </w:r>
      <w:r w:rsidR="00010105">
        <w:rPr>
          <w:rFonts w:ascii="Times New Roman" w:hAnsi="Times New Roman"/>
          <w:sz w:val="28"/>
        </w:rPr>
        <w:t>.</w:t>
      </w:r>
      <w:r w:rsidR="006231E5">
        <w:rPr>
          <w:rFonts w:ascii="Times New Roman" w:hAnsi="Times New Roman"/>
          <w:sz w:val="28"/>
        </w:rPr>
        <w:t xml:space="preserve"> The opposite occurs when a process needs to add a request to the bounded buffer: internally the bounded buffer calls </w:t>
      </w:r>
      <w:proofErr w:type="spellStart"/>
      <w:r w:rsidR="006231E5" w:rsidRPr="006231E5">
        <w:rPr>
          <w:rFonts w:ascii="American Typewriter" w:hAnsi="American Typewriter"/>
          <w:sz w:val="28"/>
        </w:rPr>
        <w:t>empty.P</w:t>
      </w:r>
      <w:proofErr w:type="spellEnd"/>
      <w:r w:rsidR="006231E5" w:rsidRPr="006231E5">
        <w:rPr>
          <w:rFonts w:ascii="American Typewriter" w:hAnsi="American Typewriter"/>
          <w:sz w:val="28"/>
        </w:rPr>
        <w:t>()</w:t>
      </w:r>
      <w:r w:rsidR="006231E5">
        <w:rPr>
          <w:rFonts w:ascii="Times New Roman" w:hAnsi="Times New Roman"/>
          <w:sz w:val="28"/>
        </w:rPr>
        <w:t xml:space="preserve">, adds the request, then calls </w:t>
      </w:r>
      <w:proofErr w:type="spellStart"/>
      <w:r w:rsidR="006231E5" w:rsidRPr="006231E5">
        <w:rPr>
          <w:rFonts w:ascii="American Typewriter" w:hAnsi="American Typewriter"/>
          <w:sz w:val="28"/>
        </w:rPr>
        <w:t>full.V</w:t>
      </w:r>
      <w:proofErr w:type="spellEnd"/>
      <w:r w:rsidR="006231E5" w:rsidRPr="006231E5">
        <w:rPr>
          <w:rFonts w:ascii="American Typewriter" w:hAnsi="American Typewriter"/>
          <w:sz w:val="28"/>
        </w:rPr>
        <w:t>()</w:t>
      </w:r>
      <w:r w:rsidR="006231E5">
        <w:rPr>
          <w:rFonts w:ascii="Times New Roman" w:hAnsi="Times New Roman"/>
          <w:sz w:val="28"/>
        </w:rPr>
        <w:t>.</w:t>
      </w:r>
      <w:r w:rsidR="008149E0">
        <w:rPr>
          <w:rFonts w:ascii="Times New Roman" w:hAnsi="Times New Roman"/>
          <w:sz w:val="28"/>
        </w:rPr>
        <w:t xml:space="preserve"> When the bounded buffer is constructed the counter for the empty semaphore is given an initial value that represents the maximum desired size of the bounded buffer, while the counter for the full semaphore is given the initial value of 0. </w:t>
      </w:r>
    </w:p>
    <w:p w:rsidR="00B32D00" w:rsidRDefault="00507D03" w:rsidP="00DA3A67">
      <w:pPr>
        <w:ind w:firstLine="720"/>
        <w:rPr>
          <w:rFonts w:ascii="Times New Roman" w:hAnsi="Times New Roman"/>
          <w:sz w:val="28"/>
        </w:rPr>
      </w:pPr>
      <w:r>
        <w:rPr>
          <w:rFonts w:ascii="Times New Roman" w:hAnsi="Times New Roman"/>
          <w:sz w:val="28"/>
        </w:rPr>
        <w:t xml:space="preserve">Take a moment to think about how this works. When the full semaphore reaches zero there are no more requests left in the buffer, so processes that decrement it past zero wait instead of attempting to draw from an empty queue. When the empty semaphore reaches zero the buffer has reached the maximum allowed size, so processes that decrement it past zero will wait instead of growing the buffer to infinity. </w:t>
      </w:r>
    </w:p>
    <w:p w:rsidR="00B32D00" w:rsidRDefault="00B32D00" w:rsidP="00B32D00">
      <w:pPr>
        <w:ind w:firstLine="720"/>
        <w:rPr>
          <w:rFonts w:ascii="Times New Roman" w:hAnsi="Times New Roman"/>
          <w:sz w:val="28"/>
        </w:rPr>
      </w:pPr>
      <w:r>
        <w:rPr>
          <w:rFonts w:ascii="Times New Roman" w:hAnsi="Times New Roman"/>
          <w:sz w:val="28"/>
        </w:rPr>
        <w:t>Because</w:t>
      </w:r>
      <w:r w:rsidR="00507D03">
        <w:rPr>
          <w:rFonts w:ascii="Times New Roman" w:hAnsi="Times New Roman"/>
          <w:sz w:val="28"/>
        </w:rPr>
        <w:t xml:space="preserve"> multiple processes/threads might “obtain a semaphore” (successfully call P() and be granted access </w:t>
      </w:r>
      <w:r>
        <w:rPr>
          <w:rFonts w:ascii="Times New Roman" w:hAnsi="Times New Roman"/>
          <w:sz w:val="28"/>
        </w:rPr>
        <w:t>to the buffer) at the same time</w:t>
      </w:r>
      <w:r w:rsidR="00507D03">
        <w:rPr>
          <w:rFonts w:ascii="Times New Roman" w:hAnsi="Times New Roman"/>
          <w:sz w:val="28"/>
        </w:rPr>
        <w:t xml:space="preserve"> it is still necessary for operations on the underlying </w:t>
      </w:r>
      <w:r>
        <w:rPr>
          <w:rFonts w:ascii="Times New Roman" w:hAnsi="Times New Roman"/>
          <w:sz w:val="28"/>
        </w:rPr>
        <w:t>data structure to be protected by a mutex to prevent concurrent modification. This mutex should be contained in the bounded buffer just like the full and empty semaphores.</w:t>
      </w:r>
    </w:p>
    <w:p w:rsidR="00B32D00" w:rsidRDefault="00B32D00" w:rsidP="00B32D00">
      <w:pPr>
        <w:rPr>
          <w:rFonts w:ascii="Times New Roman" w:hAnsi="Times New Roman"/>
          <w:sz w:val="28"/>
        </w:rPr>
      </w:pPr>
    </w:p>
    <w:p w:rsidR="00B32D00" w:rsidRDefault="00B32D00" w:rsidP="00B32D00">
      <w:pPr>
        <w:rPr>
          <w:rFonts w:ascii="Times New Roman" w:hAnsi="Times New Roman"/>
          <w:sz w:val="28"/>
        </w:rPr>
      </w:pPr>
      <w:r>
        <w:rPr>
          <w:rFonts w:ascii="Times New Roman" w:hAnsi="Times New Roman"/>
          <w:sz w:val="28"/>
          <w:u w:val="single"/>
        </w:rPr>
        <w:t>Addressing the last limitation</w:t>
      </w:r>
    </w:p>
    <w:p w:rsidR="00B32D00" w:rsidRPr="00B32D00" w:rsidRDefault="00B32D00" w:rsidP="00B32D00"/>
    <w:p w:rsidR="00B32D00" w:rsidRDefault="00B32D00" w:rsidP="00B32D00">
      <w:pPr>
        <w:ind w:firstLine="720"/>
        <w:rPr>
          <w:rFonts w:ascii="Times New Roman" w:hAnsi="Times New Roman"/>
          <w:sz w:val="28"/>
        </w:rPr>
      </w:pPr>
      <w:r>
        <w:rPr>
          <w:rFonts w:ascii="Times New Roman" w:hAnsi="Times New Roman"/>
          <w:sz w:val="28"/>
        </w:rPr>
        <w:t xml:space="preserve">The bounded buffer data structure suffices to address the first two limitations stated in the intro section. So what about the third? The solution is fairly simple: instead of having the worker threads directly modify the frequency count vectors for the three patients, make three </w:t>
      </w:r>
      <w:r>
        <w:rPr>
          <w:rFonts w:ascii="Times New Roman" w:hAnsi="Times New Roman"/>
          <w:b/>
          <w:sz w:val="28"/>
        </w:rPr>
        <w:t>response buffers</w:t>
      </w:r>
      <w:r>
        <w:rPr>
          <w:rFonts w:ascii="Times New Roman" w:hAnsi="Times New Roman"/>
          <w:sz w:val="28"/>
        </w:rPr>
        <w:t xml:space="preserve"> (one per patient) and have the worker threads just sort responses into the correct one. Then, have three </w:t>
      </w:r>
      <w:r>
        <w:rPr>
          <w:rFonts w:ascii="Times New Roman" w:hAnsi="Times New Roman"/>
          <w:b/>
          <w:sz w:val="28"/>
        </w:rPr>
        <w:t>statistics threads</w:t>
      </w:r>
      <w:r>
        <w:rPr>
          <w:rFonts w:ascii="Times New Roman" w:hAnsi="Times New Roman"/>
          <w:sz w:val="28"/>
        </w:rPr>
        <w:t xml:space="preserve"> (again, one per patient) remove responses from the response buffers and process them however. For this assignment the result will still be a histogram with bin size 10, but theoretically it could be anything appropriate.</w:t>
      </w:r>
    </w:p>
    <w:p w:rsidR="00B32D00" w:rsidRPr="00B32D00" w:rsidRDefault="00B32D00" w:rsidP="00B32D00">
      <w:pPr>
        <w:ind w:firstLine="720"/>
        <w:rPr>
          <w:rFonts w:ascii="Times New Roman" w:hAnsi="Times New Roman"/>
          <w:sz w:val="28"/>
        </w:rPr>
      </w:pPr>
      <w:r>
        <w:rPr>
          <w:rFonts w:ascii="Times New Roman" w:hAnsi="Times New Roman"/>
          <w:sz w:val="28"/>
        </w:rPr>
        <w:t>This solution introduces a separate producer-consumer problem</w:t>
      </w:r>
      <w:r w:rsidR="00036410">
        <w:rPr>
          <w:rFonts w:ascii="Times New Roman" w:hAnsi="Times New Roman"/>
          <w:sz w:val="28"/>
        </w:rPr>
        <w:t>, where instead of the request threads being the producers and the worker threads being the consumers we have the worker threads being the producers and the statistics threads being the consumers. Since we already have the bounded buffer data structure available to use, we can just use it for the patient response buffers and the problem is solved. There you go.</w:t>
      </w:r>
    </w:p>
    <w:p w:rsidR="00D649A7" w:rsidRDefault="00D649A7" w:rsidP="00D649A7">
      <w:pPr>
        <w:rPr>
          <w:rFonts w:ascii="Times New Roman" w:hAnsi="Times New Roman"/>
          <w:sz w:val="28"/>
        </w:rPr>
      </w:pPr>
    </w:p>
    <w:p w:rsidR="00D649A7" w:rsidRDefault="00D649A7" w:rsidP="00D649A7">
      <w:pPr>
        <w:rPr>
          <w:rFonts w:ascii="Times New Roman" w:hAnsi="Times New Roman"/>
          <w:sz w:val="36"/>
        </w:rPr>
      </w:pPr>
      <w:r>
        <w:rPr>
          <w:rFonts w:ascii="Times New Roman" w:hAnsi="Times New Roman"/>
          <w:b/>
          <w:sz w:val="36"/>
          <w:u w:val="single"/>
        </w:rPr>
        <w:t>The Assignment</w:t>
      </w:r>
    </w:p>
    <w:p w:rsidR="00D649A7" w:rsidRDefault="00D649A7" w:rsidP="00D649A7">
      <w:pPr>
        <w:rPr>
          <w:rFonts w:ascii="Times New Roman" w:hAnsi="Times New Roman"/>
          <w:sz w:val="28"/>
        </w:rPr>
      </w:pPr>
    </w:p>
    <w:p w:rsidR="001116B3" w:rsidRDefault="001116B3" w:rsidP="00D649A7">
      <w:pPr>
        <w:rPr>
          <w:rFonts w:ascii="Times New Roman" w:hAnsi="Times New Roman"/>
          <w:sz w:val="28"/>
        </w:rPr>
      </w:pPr>
      <w:r>
        <w:rPr>
          <w:rFonts w:ascii="Times New Roman" w:hAnsi="Times New Roman"/>
          <w:b/>
          <w:sz w:val="28"/>
          <w:u w:val="single"/>
        </w:rPr>
        <w:t>Code</w:t>
      </w:r>
    </w:p>
    <w:p w:rsidR="001116B3" w:rsidRDefault="001116B3" w:rsidP="00D649A7">
      <w:pPr>
        <w:rPr>
          <w:rFonts w:ascii="Times New Roman" w:hAnsi="Times New Roman"/>
          <w:sz w:val="28"/>
        </w:rPr>
      </w:pPr>
    </w:p>
    <w:p w:rsidR="00C25B4C" w:rsidRDefault="00521E0A" w:rsidP="00D649A7">
      <w:pPr>
        <w:rPr>
          <w:rFonts w:ascii="Times New Roman" w:hAnsi="Times New Roman"/>
          <w:sz w:val="28"/>
        </w:rPr>
      </w:pPr>
      <w:r>
        <w:rPr>
          <w:rFonts w:ascii="Times New Roman" w:hAnsi="Times New Roman"/>
          <w:sz w:val="28"/>
        </w:rPr>
        <w:tab/>
        <w:t>You are given the same files as in MP7 (</w:t>
      </w:r>
      <w:proofErr w:type="spellStart"/>
      <w:r>
        <w:rPr>
          <w:rFonts w:ascii="Times New Roman" w:hAnsi="Times New Roman"/>
          <w:sz w:val="28"/>
        </w:rPr>
        <w:t>dataserver.cpp</w:t>
      </w:r>
      <w:proofErr w:type="spellEnd"/>
      <w:r>
        <w:rPr>
          <w:rFonts w:ascii="Times New Roman" w:hAnsi="Times New Roman"/>
          <w:sz w:val="28"/>
        </w:rPr>
        <w:t xml:space="preserve">, </w:t>
      </w:r>
      <w:proofErr w:type="spellStart"/>
      <w:r>
        <w:rPr>
          <w:rFonts w:ascii="Times New Roman" w:hAnsi="Times New Roman"/>
          <w:sz w:val="28"/>
        </w:rPr>
        <w:t>request_channel.cpp</w:t>
      </w:r>
      <w:proofErr w:type="spellEnd"/>
      <w:r>
        <w:rPr>
          <w:rFonts w:ascii="Times New Roman" w:hAnsi="Times New Roman"/>
          <w:sz w:val="28"/>
        </w:rPr>
        <w:t xml:space="preserve">/.h, functioning makefile) except the client is called client_MP8.cpp because it is substantially different </w:t>
      </w:r>
      <w:r w:rsidR="008B0312">
        <w:rPr>
          <w:rFonts w:ascii="Times New Roman" w:hAnsi="Times New Roman"/>
          <w:sz w:val="28"/>
        </w:rPr>
        <w:t xml:space="preserve">from client_MP7: you have much less code </w:t>
      </w:r>
      <w:r w:rsidR="000E38E1">
        <w:rPr>
          <w:rFonts w:ascii="Times New Roman" w:hAnsi="Times New Roman"/>
          <w:sz w:val="28"/>
        </w:rPr>
        <w:t>given to you</w:t>
      </w:r>
      <w:r w:rsidR="008B0312">
        <w:rPr>
          <w:rFonts w:ascii="Times New Roman" w:hAnsi="Times New Roman"/>
          <w:sz w:val="28"/>
        </w:rPr>
        <w:t xml:space="preserve"> than in the previous assignment</w:t>
      </w:r>
      <w:r w:rsidR="00C25B4C">
        <w:rPr>
          <w:rFonts w:ascii="Times New Roman" w:hAnsi="Times New Roman"/>
          <w:sz w:val="28"/>
        </w:rPr>
        <w:t xml:space="preserve">. You will have to modify it so that it has the same functionality as the completed client_MP7.cpp except that the request threads, worker threads, and statistics threads all run in parallel. To make this requirement a bit clearer, here are some </w:t>
      </w:r>
      <w:r w:rsidR="00B8445A">
        <w:rPr>
          <w:rFonts w:ascii="Times New Roman" w:hAnsi="Times New Roman"/>
          <w:sz w:val="28"/>
        </w:rPr>
        <w:t>rules of thumb to follow</w:t>
      </w:r>
      <w:r w:rsidR="00C25B4C">
        <w:rPr>
          <w:rFonts w:ascii="Times New Roman" w:hAnsi="Times New Roman"/>
          <w:sz w:val="28"/>
        </w:rPr>
        <w:t>:</w:t>
      </w:r>
    </w:p>
    <w:p w:rsidR="00C25B4C" w:rsidRPr="00C25B4C" w:rsidRDefault="00C25B4C" w:rsidP="00F95179">
      <w:pPr>
        <w:ind w:firstLine="360"/>
        <w:rPr>
          <w:rFonts w:ascii="Times New Roman" w:hAnsi="Times New Roman"/>
          <w:sz w:val="28"/>
          <w:u w:val="single"/>
        </w:rPr>
      </w:pPr>
      <w:r>
        <w:rPr>
          <w:rFonts w:ascii="Times New Roman" w:hAnsi="Times New Roman"/>
          <w:sz w:val="28"/>
          <w:u w:val="single"/>
        </w:rPr>
        <w:t xml:space="preserve">Your code may </w:t>
      </w:r>
      <w:r>
        <w:rPr>
          <w:rFonts w:ascii="Times New Roman" w:hAnsi="Times New Roman"/>
          <w:b/>
          <w:sz w:val="28"/>
          <w:u w:val="single"/>
        </w:rPr>
        <w:t>NOT</w:t>
      </w:r>
      <w:r w:rsidR="00B8445A">
        <w:rPr>
          <w:rFonts w:ascii="Times New Roman" w:hAnsi="Times New Roman"/>
          <w:sz w:val="28"/>
          <w:u w:val="single"/>
        </w:rPr>
        <w:t xml:space="preserve"> (i.e. points will be deducted if it does)</w:t>
      </w:r>
      <w:r>
        <w:rPr>
          <w:rFonts w:ascii="Times New Roman" w:hAnsi="Times New Roman"/>
          <w:sz w:val="28"/>
          <w:u w:val="single"/>
        </w:rPr>
        <w:t>:</w:t>
      </w:r>
    </w:p>
    <w:p w:rsidR="00B8445A" w:rsidRDefault="00B8445A" w:rsidP="00B8445A">
      <w:pPr>
        <w:pStyle w:val="ListParagraph"/>
        <w:numPr>
          <w:ilvl w:val="0"/>
          <w:numId w:val="10"/>
        </w:numPr>
        <w:rPr>
          <w:rFonts w:ascii="Times New Roman" w:hAnsi="Times New Roman"/>
          <w:sz w:val="28"/>
        </w:rPr>
      </w:pPr>
      <w:r>
        <w:rPr>
          <w:rFonts w:ascii="Times New Roman" w:hAnsi="Times New Roman"/>
          <w:sz w:val="28"/>
        </w:rPr>
        <w:t xml:space="preserve">Wait for </w:t>
      </w:r>
      <w:r w:rsidRPr="00B8445A">
        <w:rPr>
          <w:rFonts w:ascii="Times New Roman" w:hAnsi="Times New Roman"/>
          <w:i/>
          <w:sz w:val="28"/>
        </w:rPr>
        <w:t>any</w:t>
      </w:r>
      <w:r>
        <w:rPr>
          <w:rFonts w:ascii="Times New Roman" w:hAnsi="Times New Roman"/>
          <w:sz w:val="28"/>
        </w:rPr>
        <w:t xml:space="preserve"> thread to finish </w:t>
      </w:r>
      <w:r w:rsidRPr="00B8445A">
        <w:rPr>
          <w:rFonts w:ascii="Times New Roman" w:hAnsi="Times New Roman"/>
          <w:sz w:val="28"/>
        </w:rPr>
        <w:t>before</w:t>
      </w:r>
      <w:r>
        <w:rPr>
          <w:rFonts w:ascii="Times New Roman" w:hAnsi="Times New Roman"/>
          <w:sz w:val="28"/>
        </w:rPr>
        <w:t xml:space="preserve"> </w:t>
      </w:r>
      <w:r w:rsidRPr="00B8445A">
        <w:rPr>
          <w:rFonts w:ascii="Times New Roman" w:hAnsi="Times New Roman"/>
          <w:i/>
          <w:sz w:val="28"/>
        </w:rPr>
        <w:t>all</w:t>
      </w:r>
      <w:r>
        <w:rPr>
          <w:rFonts w:ascii="Times New Roman" w:hAnsi="Times New Roman"/>
          <w:sz w:val="28"/>
        </w:rPr>
        <w:t xml:space="preserve"> threads have been started</w:t>
      </w:r>
    </w:p>
    <w:p w:rsidR="003B5E19" w:rsidRDefault="001B59B2" w:rsidP="001B59B2">
      <w:pPr>
        <w:pStyle w:val="ListParagraph"/>
        <w:numPr>
          <w:ilvl w:val="0"/>
          <w:numId w:val="10"/>
        </w:numPr>
        <w:rPr>
          <w:rFonts w:ascii="Times New Roman" w:hAnsi="Times New Roman"/>
          <w:sz w:val="28"/>
        </w:rPr>
      </w:pPr>
      <w:r>
        <w:rPr>
          <w:rFonts w:ascii="Times New Roman" w:hAnsi="Times New Roman"/>
          <w:sz w:val="28"/>
        </w:rPr>
        <w:t xml:space="preserve">Process requests </w:t>
      </w:r>
      <w:r w:rsidR="001C1253">
        <w:rPr>
          <w:rFonts w:ascii="Times New Roman" w:hAnsi="Times New Roman"/>
          <w:sz w:val="28"/>
        </w:rPr>
        <w:t>or</w:t>
      </w:r>
      <w:r w:rsidR="003B5E19">
        <w:rPr>
          <w:rFonts w:ascii="Times New Roman" w:hAnsi="Times New Roman"/>
          <w:sz w:val="28"/>
        </w:rPr>
        <w:t xml:space="preserve"> responses </w:t>
      </w:r>
      <w:r>
        <w:rPr>
          <w:rFonts w:ascii="Times New Roman" w:hAnsi="Times New Roman"/>
          <w:sz w:val="28"/>
        </w:rPr>
        <w:t xml:space="preserve">in a non-FIFO </w:t>
      </w:r>
      <w:r w:rsidR="00392225">
        <w:rPr>
          <w:rFonts w:ascii="Times New Roman" w:hAnsi="Times New Roman"/>
          <w:sz w:val="28"/>
        </w:rPr>
        <w:t>order</w:t>
      </w:r>
    </w:p>
    <w:p w:rsidR="001B59B2" w:rsidRDefault="003B5E19" w:rsidP="003B5E19">
      <w:pPr>
        <w:pStyle w:val="ListParagraph"/>
        <w:numPr>
          <w:ilvl w:val="1"/>
          <w:numId w:val="10"/>
        </w:numPr>
        <w:rPr>
          <w:rFonts w:ascii="Times New Roman" w:hAnsi="Times New Roman"/>
          <w:sz w:val="28"/>
        </w:rPr>
      </w:pPr>
      <w:r>
        <w:rPr>
          <w:rFonts w:ascii="Times New Roman" w:hAnsi="Times New Roman"/>
          <w:sz w:val="28"/>
        </w:rPr>
        <w:t xml:space="preserve">This means that </w:t>
      </w:r>
      <w:r w:rsidR="005A6FAC">
        <w:rPr>
          <w:rFonts w:ascii="Times New Roman" w:hAnsi="Times New Roman"/>
          <w:sz w:val="28"/>
        </w:rPr>
        <w:t>requests and responses</w:t>
      </w:r>
      <w:r>
        <w:rPr>
          <w:rFonts w:ascii="Times New Roman" w:hAnsi="Times New Roman"/>
          <w:sz w:val="28"/>
        </w:rPr>
        <w:t xml:space="preserve"> must removed from their respective buffers in the order in which they were added to </w:t>
      </w:r>
      <w:r w:rsidR="007D5EA9">
        <w:rPr>
          <w:rFonts w:ascii="Times New Roman" w:hAnsi="Times New Roman"/>
          <w:sz w:val="28"/>
        </w:rPr>
        <w:t>those same</w:t>
      </w:r>
      <w:r w:rsidR="001C1253">
        <w:rPr>
          <w:rFonts w:ascii="Times New Roman" w:hAnsi="Times New Roman"/>
          <w:sz w:val="28"/>
        </w:rPr>
        <w:t xml:space="preserve"> buffers.</w:t>
      </w:r>
    </w:p>
    <w:p w:rsidR="00C25B4C" w:rsidRDefault="00C25B4C" w:rsidP="00C25B4C">
      <w:pPr>
        <w:pStyle w:val="ListParagraph"/>
        <w:numPr>
          <w:ilvl w:val="0"/>
          <w:numId w:val="10"/>
        </w:numPr>
        <w:rPr>
          <w:rFonts w:ascii="Times New Roman" w:hAnsi="Times New Roman"/>
          <w:sz w:val="28"/>
        </w:rPr>
      </w:pPr>
      <w:r>
        <w:rPr>
          <w:rFonts w:ascii="Times New Roman" w:hAnsi="Times New Roman"/>
          <w:sz w:val="28"/>
        </w:rPr>
        <w:t xml:space="preserve">Push </w:t>
      </w:r>
      <w:r w:rsidRPr="00B8445A">
        <w:rPr>
          <w:rFonts w:ascii="Times New Roman" w:hAnsi="Times New Roman"/>
          <w:i/>
          <w:sz w:val="28"/>
        </w:rPr>
        <w:t>data</w:t>
      </w:r>
      <w:r>
        <w:rPr>
          <w:rFonts w:ascii="Times New Roman" w:hAnsi="Times New Roman"/>
          <w:sz w:val="28"/>
        </w:rPr>
        <w:t xml:space="preserve"> requests to the request buffer </w:t>
      </w:r>
      <w:r w:rsidRPr="00B8445A">
        <w:rPr>
          <w:rFonts w:ascii="Times New Roman" w:hAnsi="Times New Roman"/>
          <w:i/>
          <w:sz w:val="28"/>
        </w:rPr>
        <w:t>outside</w:t>
      </w:r>
      <w:r>
        <w:rPr>
          <w:rFonts w:ascii="Times New Roman" w:hAnsi="Times New Roman"/>
          <w:sz w:val="28"/>
        </w:rPr>
        <w:t xml:space="preserve"> the request thread function</w:t>
      </w:r>
    </w:p>
    <w:p w:rsidR="00C25B4C" w:rsidRDefault="00C25B4C" w:rsidP="00C25B4C">
      <w:pPr>
        <w:pStyle w:val="ListParagraph"/>
        <w:numPr>
          <w:ilvl w:val="1"/>
          <w:numId w:val="10"/>
        </w:numPr>
        <w:rPr>
          <w:rFonts w:ascii="Times New Roman" w:hAnsi="Times New Roman"/>
          <w:sz w:val="28"/>
        </w:rPr>
      </w:pPr>
      <w:r>
        <w:rPr>
          <w:rFonts w:ascii="Times New Roman" w:hAnsi="Times New Roman"/>
          <w:sz w:val="28"/>
        </w:rPr>
        <w:t xml:space="preserve">Note that any other kind of request may be pushed </w:t>
      </w:r>
      <w:r w:rsidRPr="00B8445A">
        <w:rPr>
          <w:rFonts w:ascii="Times New Roman" w:hAnsi="Times New Roman"/>
          <w:sz w:val="28"/>
        </w:rPr>
        <w:t>or sent</w:t>
      </w:r>
      <w:r>
        <w:rPr>
          <w:rFonts w:ascii="Times New Roman" w:hAnsi="Times New Roman"/>
          <w:sz w:val="28"/>
        </w:rPr>
        <w:t xml:space="preserve"> inside main, but data </w:t>
      </w:r>
      <w:r w:rsidR="00F3642A">
        <w:rPr>
          <w:rFonts w:ascii="Times New Roman" w:hAnsi="Times New Roman"/>
          <w:sz w:val="28"/>
        </w:rPr>
        <w:t>requests</w:t>
      </w:r>
      <w:r>
        <w:rPr>
          <w:rFonts w:ascii="Times New Roman" w:hAnsi="Times New Roman"/>
          <w:sz w:val="28"/>
        </w:rPr>
        <w:t xml:space="preserve"> can only be handled by the thread functions</w:t>
      </w:r>
    </w:p>
    <w:p w:rsidR="001535A1" w:rsidRDefault="00B8445A" w:rsidP="008733C7">
      <w:pPr>
        <w:pStyle w:val="ListParagraph"/>
        <w:numPr>
          <w:ilvl w:val="0"/>
          <w:numId w:val="10"/>
        </w:numPr>
        <w:rPr>
          <w:rFonts w:ascii="Times New Roman" w:hAnsi="Times New Roman"/>
          <w:sz w:val="28"/>
        </w:rPr>
      </w:pPr>
      <w:r>
        <w:rPr>
          <w:rFonts w:ascii="Times New Roman" w:hAnsi="Times New Roman"/>
          <w:sz w:val="28"/>
        </w:rPr>
        <w:t xml:space="preserve">Modify the frequency count vectors </w:t>
      </w:r>
      <w:r>
        <w:rPr>
          <w:rFonts w:ascii="Times New Roman" w:hAnsi="Times New Roman"/>
          <w:i/>
          <w:sz w:val="28"/>
        </w:rPr>
        <w:t>outside</w:t>
      </w:r>
      <w:r>
        <w:rPr>
          <w:rFonts w:ascii="Times New Roman" w:hAnsi="Times New Roman"/>
          <w:sz w:val="28"/>
        </w:rPr>
        <w:t xml:space="preserve"> the statistics thread function</w:t>
      </w:r>
    </w:p>
    <w:p w:rsidR="00F95179" w:rsidRPr="007338B8" w:rsidRDefault="00F95179" w:rsidP="007338B8">
      <w:pPr>
        <w:rPr>
          <w:rFonts w:ascii="Times New Roman" w:hAnsi="Times New Roman"/>
          <w:sz w:val="28"/>
        </w:rPr>
      </w:pPr>
    </w:p>
    <w:p w:rsidR="008733C7" w:rsidRDefault="007338B8" w:rsidP="007338B8">
      <w:pPr>
        <w:ind w:firstLine="720"/>
        <w:rPr>
          <w:rFonts w:ascii="Times New Roman" w:hAnsi="Times New Roman"/>
          <w:sz w:val="28"/>
        </w:rPr>
      </w:pPr>
      <w:r>
        <w:rPr>
          <w:rFonts w:ascii="Times New Roman" w:hAnsi="Times New Roman"/>
          <w:sz w:val="28"/>
        </w:rPr>
        <w:t>In addition to</w:t>
      </w:r>
      <w:r w:rsidR="008733C7">
        <w:rPr>
          <w:rFonts w:ascii="Times New Roman" w:hAnsi="Times New Roman"/>
          <w:sz w:val="28"/>
        </w:rPr>
        <w:t xml:space="preserve"> the command-line arguments from MP7 (“n” for number of requests per patient and “w” for number of worker threads), </w:t>
      </w:r>
      <w:r w:rsidR="008733C7" w:rsidRPr="00F3642A">
        <w:rPr>
          <w:rFonts w:ascii="Times New Roman" w:hAnsi="Times New Roman"/>
          <w:b/>
          <w:sz w:val="28"/>
          <w:u w:val="single"/>
        </w:rPr>
        <w:t>your program must take an additional command-line argument: “b,”</w:t>
      </w:r>
      <w:r w:rsidR="008733C7" w:rsidRPr="00F3642A">
        <w:rPr>
          <w:rFonts w:ascii="Times New Roman" w:hAnsi="Times New Roman"/>
          <w:sz w:val="28"/>
          <w:u w:val="single"/>
        </w:rPr>
        <w:t xml:space="preserve"> </w:t>
      </w:r>
      <w:r w:rsidR="008733C7" w:rsidRPr="00F3642A">
        <w:rPr>
          <w:rFonts w:ascii="Times New Roman" w:hAnsi="Times New Roman"/>
          <w:b/>
          <w:sz w:val="28"/>
          <w:u w:val="single"/>
        </w:rPr>
        <w:t>for the maximum size of the request buffer</w:t>
      </w:r>
      <w:r w:rsidR="008733C7">
        <w:rPr>
          <w:rFonts w:ascii="Times New Roman" w:hAnsi="Times New Roman"/>
          <w:sz w:val="28"/>
        </w:rPr>
        <w:t>. The patient response buffers can be of an arbitrary fixed size.</w:t>
      </w:r>
    </w:p>
    <w:p w:rsidR="007338B8" w:rsidRDefault="008733C7" w:rsidP="008733C7">
      <w:pPr>
        <w:ind w:firstLine="720"/>
        <w:rPr>
          <w:rFonts w:ascii="Times New Roman" w:hAnsi="Times New Roman"/>
          <w:sz w:val="28"/>
        </w:rPr>
      </w:pPr>
      <w:r w:rsidRPr="00F3642A">
        <w:rPr>
          <w:rFonts w:ascii="Times New Roman" w:hAnsi="Times New Roman"/>
          <w:sz w:val="28"/>
        </w:rPr>
        <w:t xml:space="preserve">On that note, to make any of this possible </w:t>
      </w:r>
      <w:r w:rsidRPr="00F3642A">
        <w:rPr>
          <w:rFonts w:ascii="Times New Roman" w:hAnsi="Times New Roman"/>
          <w:b/>
          <w:sz w:val="28"/>
          <w:u w:val="single"/>
        </w:rPr>
        <w:t xml:space="preserve">you will need to implement the </w:t>
      </w:r>
      <w:proofErr w:type="spellStart"/>
      <w:r w:rsidRPr="00F3642A">
        <w:rPr>
          <w:rFonts w:ascii="American Typewriter" w:hAnsi="American Typewriter"/>
          <w:b/>
          <w:sz w:val="28"/>
          <w:u w:val="single"/>
        </w:rPr>
        <w:t>bounded_buffer</w:t>
      </w:r>
      <w:proofErr w:type="spellEnd"/>
      <w:r w:rsidRPr="00F3642A">
        <w:rPr>
          <w:rFonts w:ascii="Times New Roman" w:hAnsi="Times New Roman"/>
          <w:b/>
          <w:sz w:val="28"/>
          <w:u w:val="single"/>
        </w:rPr>
        <w:t xml:space="preserve"> and </w:t>
      </w:r>
      <w:r w:rsidRPr="00F3642A">
        <w:rPr>
          <w:rFonts w:ascii="American Typewriter" w:hAnsi="American Typewriter"/>
          <w:b/>
          <w:sz w:val="28"/>
          <w:u w:val="single"/>
        </w:rPr>
        <w:t xml:space="preserve">semaphore </w:t>
      </w:r>
      <w:r w:rsidRPr="00F3642A">
        <w:rPr>
          <w:rFonts w:ascii="Times New Roman" w:hAnsi="Times New Roman"/>
          <w:b/>
          <w:sz w:val="28"/>
          <w:u w:val="single"/>
        </w:rPr>
        <w:t>classes</w:t>
      </w:r>
      <w:r>
        <w:rPr>
          <w:rFonts w:ascii="Times New Roman" w:hAnsi="Times New Roman"/>
          <w:sz w:val="28"/>
        </w:rPr>
        <w:t>. We recommend at least giving them their own dedicated .h files, though you can also have corresponding .</w:t>
      </w:r>
      <w:proofErr w:type="spellStart"/>
      <w:r>
        <w:rPr>
          <w:rFonts w:ascii="Times New Roman" w:hAnsi="Times New Roman"/>
          <w:sz w:val="28"/>
        </w:rPr>
        <w:t>cpp</w:t>
      </w:r>
      <w:proofErr w:type="spellEnd"/>
      <w:r>
        <w:rPr>
          <w:rFonts w:ascii="Times New Roman" w:hAnsi="Times New Roman"/>
          <w:sz w:val="28"/>
        </w:rPr>
        <w:t xml:space="preserve"> files if you find it helpful. </w:t>
      </w:r>
      <w:r w:rsidR="007338B8">
        <w:rPr>
          <w:rFonts w:ascii="Times New Roman" w:hAnsi="Times New Roman"/>
          <w:sz w:val="28"/>
        </w:rPr>
        <w:t xml:space="preserve">The </w:t>
      </w:r>
      <w:proofErr w:type="spellStart"/>
      <w:r w:rsidR="007338B8">
        <w:rPr>
          <w:rFonts w:ascii="American Typewriter" w:hAnsi="American Typewriter"/>
          <w:sz w:val="28"/>
        </w:rPr>
        <w:t>bounded_buffer</w:t>
      </w:r>
      <w:proofErr w:type="spellEnd"/>
      <w:r w:rsidR="007338B8">
        <w:rPr>
          <w:rFonts w:ascii="Times New Roman" w:hAnsi="Times New Roman"/>
          <w:sz w:val="28"/>
        </w:rPr>
        <w:t xml:space="preserve"> class will have to use the </w:t>
      </w:r>
      <w:r w:rsidR="007338B8">
        <w:rPr>
          <w:rFonts w:ascii="American Typewriter" w:hAnsi="American Typewriter"/>
          <w:sz w:val="28"/>
        </w:rPr>
        <w:t>semaphore</w:t>
      </w:r>
      <w:r w:rsidR="007338B8">
        <w:rPr>
          <w:rFonts w:ascii="Times New Roman" w:hAnsi="Times New Roman"/>
          <w:sz w:val="28"/>
        </w:rPr>
        <w:t xml:space="preserve"> class, but it’s not necessary to use the </w:t>
      </w:r>
      <w:r w:rsidR="007338B8">
        <w:rPr>
          <w:rFonts w:ascii="American Typewriter" w:hAnsi="American Typewriter"/>
          <w:sz w:val="28"/>
        </w:rPr>
        <w:t>semaphore</w:t>
      </w:r>
      <w:r w:rsidR="007338B8">
        <w:rPr>
          <w:rFonts w:ascii="Times New Roman" w:hAnsi="Times New Roman"/>
          <w:sz w:val="28"/>
        </w:rPr>
        <w:t xml:space="preserve"> class anywhere else.</w:t>
      </w:r>
    </w:p>
    <w:p w:rsidR="00894346" w:rsidRDefault="007338B8" w:rsidP="008733C7">
      <w:pPr>
        <w:ind w:firstLine="720"/>
        <w:rPr>
          <w:rFonts w:ascii="Times New Roman" w:hAnsi="Times New Roman"/>
          <w:sz w:val="28"/>
        </w:rPr>
      </w:pPr>
      <w:r>
        <w:rPr>
          <w:rFonts w:ascii="Times New Roman" w:hAnsi="Times New Roman"/>
          <w:sz w:val="28"/>
        </w:rPr>
        <w:t xml:space="preserve">The </w:t>
      </w:r>
      <w:r>
        <w:rPr>
          <w:rFonts w:ascii="American Typewriter" w:hAnsi="American Typewriter"/>
          <w:sz w:val="28"/>
        </w:rPr>
        <w:t>semaphore</w:t>
      </w:r>
      <w:r>
        <w:rPr>
          <w:rFonts w:ascii="Times New Roman" w:hAnsi="Times New Roman"/>
          <w:sz w:val="28"/>
        </w:rPr>
        <w:t xml:space="preserve"> class</w:t>
      </w:r>
      <w:r w:rsidR="00894346">
        <w:rPr>
          <w:rFonts w:ascii="Times New Roman" w:hAnsi="Times New Roman"/>
          <w:sz w:val="28"/>
        </w:rPr>
        <w:t xml:space="preserve"> must support at least the following operations:</w:t>
      </w:r>
    </w:p>
    <w:p w:rsidR="00894346" w:rsidRDefault="00894346" w:rsidP="00894346">
      <w:pPr>
        <w:pStyle w:val="ListParagraph"/>
        <w:numPr>
          <w:ilvl w:val="0"/>
          <w:numId w:val="11"/>
        </w:numPr>
        <w:rPr>
          <w:rFonts w:ascii="Times New Roman" w:hAnsi="Times New Roman"/>
          <w:sz w:val="28"/>
        </w:rPr>
      </w:pPr>
      <w:r>
        <w:rPr>
          <w:rFonts w:ascii="Times New Roman" w:hAnsi="Times New Roman"/>
          <w:b/>
          <w:sz w:val="28"/>
        </w:rPr>
        <w:t>Construction</w:t>
      </w:r>
      <w:r>
        <w:rPr>
          <w:rFonts w:ascii="Times New Roman" w:hAnsi="Times New Roman"/>
          <w:sz w:val="28"/>
        </w:rPr>
        <w:t xml:space="preserve">: initialize </w:t>
      </w:r>
      <w:r w:rsidR="00343D98">
        <w:rPr>
          <w:rFonts w:ascii="Times New Roman" w:hAnsi="Times New Roman"/>
          <w:sz w:val="28"/>
        </w:rPr>
        <w:t>mutex, counter, and wait queue members</w:t>
      </w:r>
      <w:r>
        <w:rPr>
          <w:rFonts w:ascii="Times New Roman" w:hAnsi="Times New Roman"/>
          <w:sz w:val="28"/>
        </w:rPr>
        <w:t>. The constructor should take a single int argument for the initial counter value.</w:t>
      </w:r>
    </w:p>
    <w:p w:rsidR="00894346" w:rsidRDefault="00894346" w:rsidP="00894346">
      <w:pPr>
        <w:pStyle w:val="ListParagraph"/>
        <w:numPr>
          <w:ilvl w:val="0"/>
          <w:numId w:val="11"/>
        </w:numPr>
        <w:rPr>
          <w:rFonts w:ascii="Times New Roman" w:hAnsi="Times New Roman"/>
          <w:sz w:val="28"/>
        </w:rPr>
      </w:pPr>
      <w:r>
        <w:rPr>
          <w:rFonts w:ascii="Times New Roman" w:hAnsi="Times New Roman"/>
          <w:b/>
          <w:sz w:val="28"/>
        </w:rPr>
        <w:t>Destruction</w:t>
      </w:r>
      <w:r>
        <w:rPr>
          <w:rFonts w:ascii="Times New Roman" w:hAnsi="Times New Roman"/>
          <w:sz w:val="28"/>
        </w:rPr>
        <w:t xml:space="preserve">: Properly clean up all non-primitive members (i.e. calling </w:t>
      </w:r>
      <w:proofErr w:type="spellStart"/>
      <w:r>
        <w:rPr>
          <w:rFonts w:ascii="American Typewriter" w:hAnsi="American Typewriter"/>
          <w:sz w:val="28"/>
        </w:rPr>
        <w:t>pthread_mutex_destroy</w:t>
      </w:r>
      <w:proofErr w:type="spellEnd"/>
      <w:r>
        <w:rPr>
          <w:rFonts w:ascii="Times New Roman" w:hAnsi="Times New Roman"/>
          <w:sz w:val="28"/>
        </w:rPr>
        <w:t>, etc.)</w:t>
      </w:r>
      <w:r w:rsidR="00BC6A48">
        <w:rPr>
          <w:rFonts w:ascii="Times New Roman" w:hAnsi="Times New Roman"/>
          <w:sz w:val="28"/>
        </w:rPr>
        <w:t>, return all heap memory to the heap if any was used</w:t>
      </w:r>
    </w:p>
    <w:p w:rsidR="00343D98" w:rsidRDefault="00894346" w:rsidP="00894346">
      <w:pPr>
        <w:pStyle w:val="ListParagraph"/>
        <w:numPr>
          <w:ilvl w:val="0"/>
          <w:numId w:val="11"/>
        </w:numPr>
        <w:rPr>
          <w:rFonts w:ascii="Times New Roman" w:hAnsi="Times New Roman"/>
          <w:sz w:val="28"/>
        </w:rPr>
      </w:pPr>
      <w:r>
        <w:rPr>
          <w:rFonts w:ascii="Times New Roman" w:hAnsi="Times New Roman"/>
          <w:b/>
          <w:sz w:val="28"/>
        </w:rPr>
        <w:t>P</w:t>
      </w:r>
      <w:r>
        <w:rPr>
          <w:rFonts w:ascii="Times New Roman" w:hAnsi="Times New Roman"/>
          <w:sz w:val="28"/>
        </w:rPr>
        <w:t xml:space="preserve">: locks a mutex, then decrements the counter. </w:t>
      </w:r>
      <w:r w:rsidR="00343D98">
        <w:rPr>
          <w:rFonts w:ascii="Times New Roman" w:hAnsi="Times New Roman"/>
          <w:sz w:val="28"/>
        </w:rPr>
        <w:t>If counter goes below zero, release mutex and enter wait queue. Else release mutex.</w:t>
      </w:r>
    </w:p>
    <w:p w:rsidR="00343D98" w:rsidRDefault="00343D98" w:rsidP="00894346">
      <w:pPr>
        <w:pStyle w:val="ListParagraph"/>
        <w:numPr>
          <w:ilvl w:val="0"/>
          <w:numId w:val="11"/>
        </w:numPr>
        <w:rPr>
          <w:rFonts w:ascii="Times New Roman" w:hAnsi="Times New Roman"/>
          <w:sz w:val="28"/>
        </w:rPr>
      </w:pPr>
      <w:r>
        <w:rPr>
          <w:rFonts w:ascii="Times New Roman" w:hAnsi="Times New Roman"/>
          <w:b/>
          <w:sz w:val="28"/>
        </w:rPr>
        <w:t>V</w:t>
      </w:r>
      <w:r>
        <w:rPr>
          <w:rFonts w:ascii="Times New Roman" w:hAnsi="Times New Roman"/>
          <w:sz w:val="28"/>
        </w:rPr>
        <w:t>: locks a mutex, then increments the counter. If previous counter value was negative and current value is non-negative, signal the wait queue. Then release mutex.</w:t>
      </w:r>
    </w:p>
    <w:p w:rsidR="000D1C93" w:rsidRDefault="00DC0050" w:rsidP="00343D98">
      <w:pPr>
        <w:rPr>
          <w:rFonts w:ascii="Times New Roman" w:hAnsi="Times New Roman"/>
          <w:sz w:val="28"/>
        </w:rPr>
      </w:pPr>
      <w:r>
        <w:rPr>
          <w:rFonts w:ascii="Times New Roman" w:hAnsi="Times New Roman"/>
          <w:sz w:val="28"/>
        </w:rPr>
        <w:t>You may be wondering how one is supposed to do all the wait queue operations, since the language on that point has been vague so far</w:t>
      </w:r>
      <w:r w:rsidR="00343D98">
        <w:rPr>
          <w:rFonts w:ascii="Times New Roman" w:hAnsi="Times New Roman"/>
          <w:sz w:val="28"/>
        </w:rPr>
        <w:t xml:space="preserve">. We recommend letting the API do </w:t>
      </w:r>
      <w:r>
        <w:rPr>
          <w:rFonts w:ascii="Times New Roman" w:hAnsi="Times New Roman"/>
          <w:sz w:val="28"/>
        </w:rPr>
        <w:t>the wait queue operations</w:t>
      </w:r>
      <w:r w:rsidR="00343D98">
        <w:rPr>
          <w:rFonts w:ascii="Times New Roman" w:hAnsi="Times New Roman"/>
          <w:sz w:val="28"/>
        </w:rPr>
        <w:t xml:space="preserve"> for you: </w:t>
      </w:r>
      <w:r w:rsidR="00343D98">
        <w:rPr>
          <w:rFonts w:ascii="American Typewriter" w:hAnsi="American Typewriter"/>
          <w:b/>
          <w:sz w:val="28"/>
        </w:rPr>
        <w:t xml:space="preserve">man 3 </w:t>
      </w:r>
      <w:proofErr w:type="spellStart"/>
      <w:r w:rsidR="00343D98">
        <w:rPr>
          <w:rFonts w:ascii="American Typewriter" w:hAnsi="American Typewriter"/>
          <w:b/>
          <w:sz w:val="28"/>
        </w:rPr>
        <w:t>pthread_cond_init</w:t>
      </w:r>
      <w:proofErr w:type="spellEnd"/>
      <w:r w:rsidR="00343D98">
        <w:rPr>
          <w:rFonts w:ascii="Times New Roman" w:hAnsi="Times New Roman"/>
          <w:sz w:val="28"/>
        </w:rPr>
        <w:t xml:space="preserve">, </w:t>
      </w:r>
      <w:r w:rsidR="00343D98">
        <w:rPr>
          <w:rFonts w:ascii="American Typewriter" w:hAnsi="American Typewriter"/>
          <w:b/>
          <w:sz w:val="28"/>
        </w:rPr>
        <w:t xml:space="preserve">man 3 </w:t>
      </w:r>
      <w:proofErr w:type="spellStart"/>
      <w:r w:rsidR="00343D98">
        <w:rPr>
          <w:rFonts w:ascii="American Typewriter" w:hAnsi="American Typewriter"/>
          <w:b/>
          <w:sz w:val="28"/>
        </w:rPr>
        <w:t>pthread_cond_signal</w:t>
      </w:r>
      <w:proofErr w:type="spellEnd"/>
      <w:r w:rsidR="00343D98">
        <w:rPr>
          <w:rFonts w:ascii="Times New Roman" w:hAnsi="Times New Roman"/>
          <w:sz w:val="28"/>
        </w:rPr>
        <w:t>,</w:t>
      </w:r>
      <w:r w:rsidR="00343D98">
        <w:rPr>
          <w:rFonts w:ascii="American Typewriter" w:hAnsi="American Typewriter"/>
          <w:b/>
          <w:sz w:val="28"/>
        </w:rPr>
        <w:t xml:space="preserve"> man 3 </w:t>
      </w:r>
      <w:proofErr w:type="spellStart"/>
      <w:r w:rsidR="00343D98">
        <w:rPr>
          <w:rFonts w:ascii="American Typewriter" w:hAnsi="American Typewriter"/>
          <w:b/>
          <w:sz w:val="28"/>
        </w:rPr>
        <w:t>pthread_cond_wait</w:t>
      </w:r>
      <w:proofErr w:type="spellEnd"/>
      <w:r w:rsidR="00343D98">
        <w:rPr>
          <w:rFonts w:ascii="Times New Roman" w:hAnsi="Times New Roman"/>
          <w:sz w:val="28"/>
        </w:rPr>
        <w:t xml:space="preserve">, </w:t>
      </w:r>
      <w:r w:rsidR="00343D98">
        <w:rPr>
          <w:rFonts w:ascii="American Typewriter" w:hAnsi="American Typewriter"/>
          <w:b/>
          <w:sz w:val="28"/>
        </w:rPr>
        <w:t xml:space="preserve">man 3 </w:t>
      </w:r>
      <w:proofErr w:type="spellStart"/>
      <w:r w:rsidR="00343D98">
        <w:rPr>
          <w:rFonts w:ascii="American Typewriter" w:hAnsi="American Typewriter"/>
          <w:b/>
          <w:sz w:val="28"/>
        </w:rPr>
        <w:t>pthread_cond_destroy</w:t>
      </w:r>
      <w:proofErr w:type="spellEnd"/>
      <w:r w:rsidR="00343D98">
        <w:rPr>
          <w:rFonts w:ascii="Times New Roman" w:hAnsi="Times New Roman"/>
          <w:sz w:val="28"/>
        </w:rPr>
        <w:t xml:space="preserve">. The wait queue member of the </w:t>
      </w:r>
      <w:r w:rsidR="00343D98" w:rsidRPr="00343D98">
        <w:rPr>
          <w:rFonts w:ascii="American Typewriter" w:hAnsi="American Typewriter"/>
          <w:sz w:val="28"/>
        </w:rPr>
        <w:t>semaphore</w:t>
      </w:r>
      <w:r w:rsidR="00343D98">
        <w:rPr>
          <w:rFonts w:ascii="Times New Roman" w:hAnsi="Times New Roman"/>
          <w:sz w:val="28"/>
        </w:rPr>
        <w:t xml:space="preserve"> class can be a single </w:t>
      </w:r>
      <w:proofErr w:type="spellStart"/>
      <w:r w:rsidR="00343D98">
        <w:rPr>
          <w:rFonts w:ascii="American Typewriter" w:hAnsi="American Typewriter"/>
          <w:sz w:val="28"/>
        </w:rPr>
        <w:t>pthread_cond_t</w:t>
      </w:r>
      <w:proofErr w:type="spellEnd"/>
      <w:r w:rsidR="00343D98">
        <w:rPr>
          <w:rFonts w:ascii="Times New Roman" w:hAnsi="Times New Roman"/>
          <w:sz w:val="28"/>
        </w:rPr>
        <w:t xml:space="preserve"> variable. This results in by far the fastest, most </w:t>
      </w:r>
      <w:r w:rsidR="005671F2">
        <w:rPr>
          <w:rFonts w:ascii="Times New Roman" w:hAnsi="Times New Roman"/>
          <w:sz w:val="28"/>
        </w:rPr>
        <w:t>provably</w:t>
      </w:r>
      <w:r w:rsidR="00343D98">
        <w:rPr>
          <w:rFonts w:ascii="Times New Roman" w:hAnsi="Times New Roman"/>
          <w:sz w:val="28"/>
        </w:rPr>
        <w:t xml:space="preserve"> correct way to complete this assignment. If you find anoth</w:t>
      </w:r>
      <w:r w:rsidR="005671F2">
        <w:rPr>
          <w:rFonts w:ascii="Times New Roman" w:hAnsi="Times New Roman"/>
          <w:sz w:val="28"/>
        </w:rPr>
        <w:t>er way, please tell us about it.</w:t>
      </w:r>
    </w:p>
    <w:p w:rsidR="000D1C93" w:rsidRDefault="000D1C93" w:rsidP="00343D98">
      <w:pPr>
        <w:rPr>
          <w:rFonts w:ascii="Times New Roman" w:hAnsi="Times New Roman"/>
          <w:sz w:val="28"/>
        </w:rPr>
      </w:pPr>
      <w:r>
        <w:rPr>
          <w:rFonts w:ascii="Times New Roman" w:hAnsi="Times New Roman"/>
          <w:sz w:val="28"/>
        </w:rPr>
        <w:tab/>
        <w:t xml:space="preserve">The </w:t>
      </w:r>
      <w:proofErr w:type="spellStart"/>
      <w:r>
        <w:rPr>
          <w:rFonts w:ascii="American Typewriter" w:hAnsi="American Typewriter"/>
          <w:sz w:val="28"/>
        </w:rPr>
        <w:t>bounded_buffer</w:t>
      </w:r>
      <w:proofErr w:type="spellEnd"/>
      <w:r>
        <w:rPr>
          <w:rFonts w:ascii="Times New Roman" w:hAnsi="Times New Roman"/>
          <w:sz w:val="28"/>
        </w:rPr>
        <w:t xml:space="preserve"> class must support at least the following operations:</w:t>
      </w:r>
    </w:p>
    <w:p w:rsidR="00BC6A48" w:rsidRDefault="000D1C93" w:rsidP="000D1C93">
      <w:pPr>
        <w:pStyle w:val="ListParagraph"/>
        <w:numPr>
          <w:ilvl w:val="0"/>
          <w:numId w:val="12"/>
        </w:numPr>
        <w:rPr>
          <w:rFonts w:ascii="Times New Roman" w:hAnsi="Times New Roman"/>
          <w:sz w:val="28"/>
        </w:rPr>
      </w:pPr>
      <w:r>
        <w:rPr>
          <w:rFonts w:ascii="Times New Roman" w:hAnsi="Times New Roman"/>
          <w:b/>
          <w:sz w:val="28"/>
        </w:rPr>
        <w:t>Construction</w:t>
      </w:r>
      <w:r>
        <w:rPr>
          <w:rFonts w:ascii="Times New Roman" w:hAnsi="Times New Roman"/>
          <w:sz w:val="28"/>
        </w:rPr>
        <w:t>: initialize access mutex, full and empty semaphores, and (if necessary) the underlying data structure</w:t>
      </w:r>
    </w:p>
    <w:p w:rsidR="00BC6A48" w:rsidRDefault="00BC6A48" w:rsidP="00BC6A48">
      <w:pPr>
        <w:pStyle w:val="ListParagraph"/>
        <w:numPr>
          <w:ilvl w:val="0"/>
          <w:numId w:val="12"/>
        </w:numPr>
        <w:rPr>
          <w:rFonts w:ascii="Times New Roman" w:hAnsi="Times New Roman"/>
          <w:sz w:val="28"/>
        </w:rPr>
      </w:pPr>
      <w:r>
        <w:rPr>
          <w:rFonts w:ascii="Times New Roman" w:hAnsi="Times New Roman"/>
          <w:b/>
          <w:sz w:val="28"/>
        </w:rPr>
        <w:t>Destruction</w:t>
      </w:r>
      <w:r>
        <w:rPr>
          <w:rFonts w:ascii="Times New Roman" w:hAnsi="Times New Roman"/>
          <w:sz w:val="28"/>
        </w:rPr>
        <w:t>: properly clean up all non-primitive members, return all heap memory to the heap if any was used</w:t>
      </w:r>
    </w:p>
    <w:p w:rsidR="00BC6A48" w:rsidRDefault="00BC6A48" w:rsidP="00BC6A48">
      <w:pPr>
        <w:pStyle w:val="ListParagraph"/>
        <w:numPr>
          <w:ilvl w:val="0"/>
          <w:numId w:val="12"/>
        </w:numPr>
        <w:rPr>
          <w:rFonts w:ascii="Times New Roman" w:hAnsi="Times New Roman"/>
          <w:sz w:val="28"/>
        </w:rPr>
      </w:pPr>
      <w:r>
        <w:rPr>
          <w:rFonts w:ascii="Times New Roman" w:hAnsi="Times New Roman"/>
          <w:b/>
          <w:sz w:val="28"/>
        </w:rPr>
        <w:t>Element addition</w:t>
      </w:r>
      <w:r>
        <w:rPr>
          <w:rFonts w:ascii="Times New Roman" w:hAnsi="Times New Roman"/>
          <w:sz w:val="28"/>
        </w:rPr>
        <w:t>: add element to underlying data structure, with proper use of semaphores and mutexes. Ensure FIFO order.</w:t>
      </w:r>
    </w:p>
    <w:p w:rsidR="00BC6A48" w:rsidRDefault="00BC6A48" w:rsidP="00BC6A48">
      <w:pPr>
        <w:pStyle w:val="ListParagraph"/>
        <w:numPr>
          <w:ilvl w:val="0"/>
          <w:numId w:val="12"/>
        </w:numPr>
        <w:rPr>
          <w:rFonts w:ascii="Times New Roman" w:hAnsi="Times New Roman"/>
          <w:sz w:val="28"/>
        </w:rPr>
      </w:pPr>
      <w:r>
        <w:rPr>
          <w:rFonts w:ascii="Times New Roman" w:hAnsi="Times New Roman"/>
          <w:b/>
          <w:sz w:val="28"/>
        </w:rPr>
        <w:t>Element removal</w:t>
      </w:r>
      <w:r>
        <w:rPr>
          <w:rFonts w:ascii="Times New Roman" w:hAnsi="Times New Roman"/>
          <w:sz w:val="28"/>
        </w:rPr>
        <w:t xml:space="preserve">: remove element from underlying data structure </w:t>
      </w:r>
      <w:r w:rsidRPr="00F812F5">
        <w:rPr>
          <w:rFonts w:ascii="Times New Roman" w:hAnsi="Times New Roman"/>
          <w:i/>
          <w:sz w:val="28"/>
        </w:rPr>
        <w:t>and return it</w:t>
      </w:r>
      <w:r>
        <w:rPr>
          <w:rFonts w:ascii="Times New Roman" w:hAnsi="Times New Roman"/>
          <w:sz w:val="28"/>
        </w:rPr>
        <w:t>, with proper use of semaphores and mutexes. Ensure FIFO order.</w:t>
      </w:r>
    </w:p>
    <w:p w:rsidR="000D1C93" w:rsidRPr="00BC6A48" w:rsidRDefault="00BC6A48" w:rsidP="00BC6A48">
      <w:pPr>
        <w:rPr>
          <w:rFonts w:ascii="Times New Roman" w:hAnsi="Times New Roman"/>
          <w:sz w:val="28"/>
        </w:rPr>
      </w:pPr>
      <w:r>
        <w:rPr>
          <w:rFonts w:ascii="Times New Roman" w:hAnsi="Times New Roman"/>
          <w:sz w:val="28"/>
        </w:rPr>
        <w:t xml:space="preserve">Since requests must be processed in a FIFO order, we recommend something like </w:t>
      </w:r>
      <w:proofErr w:type="spellStart"/>
      <w:r w:rsidRPr="001B59B2">
        <w:rPr>
          <w:rFonts w:ascii="American Typewriter" w:hAnsi="American Typewriter"/>
          <w:sz w:val="28"/>
        </w:rPr>
        <w:t>std::queue</w:t>
      </w:r>
      <w:proofErr w:type="spellEnd"/>
      <w:r>
        <w:rPr>
          <w:rFonts w:ascii="Times New Roman" w:hAnsi="Times New Roman"/>
          <w:sz w:val="28"/>
        </w:rPr>
        <w:t xml:space="preserve"> or </w:t>
      </w:r>
      <w:proofErr w:type="spellStart"/>
      <w:r w:rsidRPr="001B59B2">
        <w:rPr>
          <w:rFonts w:ascii="American Typewriter" w:hAnsi="American Typewriter"/>
          <w:sz w:val="28"/>
        </w:rPr>
        <w:t>std::list</w:t>
      </w:r>
      <w:proofErr w:type="spellEnd"/>
      <w:r>
        <w:rPr>
          <w:rFonts w:ascii="Times New Roman" w:hAnsi="Times New Roman"/>
          <w:sz w:val="28"/>
        </w:rPr>
        <w:t xml:space="preserve"> for the underlying data structure. </w:t>
      </w:r>
      <w:r w:rsidR="001B2E69">
        <w:rPr>
          <w:rFonts w:ascii="Times New Roman" w:hAnsi="Times New Roman"/>
          <w:sz w:val="28"/>
        </w:rPr>
        <w:t>Adding and removing elements</w:t>
      </w:r>
      <w:r w:rsidR="00920FE0">
        <w:rPr>
          <w:rFonts w:ascii="Times New Roman" w:hAnsi="Times New Roman"/>
          <w:sz w:val="28"/>
        </w:rPr>
        <w:t xml:space="preserve"> </w:t>
      </w:r>
      <w:r w:rsidR="001B2E69">
        <w:rPr>
          <w:rFonts w:ascii="Times New Roman" w:hAnsi="Times New Roman"/>
          <w:sz w:val="28"/>
        </w:rPr>
        <w:t>from</w:t>
      </w:r>
      <w:r>
        <w:rPr>
          <w:rFonts w:ascii="Times New Roman" w:hAnsi="Times New Roman"/>
          <w:sz w:val="28"/>
        </w:rPr>
        <w:t xml:space="preserve"> </w:t>
      </w:r>
      <w:proofErr w:type="spellStart"/>
      <w:r w:rsidRPr="001B59B2">
        <w:rPr>
          <w:rFonts w:ascii="American Typewriter" w:hAnsi="American Typewriter"/>
          <w:sz w:val="28"/>
        </w:rPr>
        <w:t>std::vector</w:t>
      </w:r>
      <w:proofErr w:type="spellEnd"/>
      <w:r>
        <w:rPr>
          <w:rFonts w:ascii="Times New Roman" w:hAnsi="Times New Roman"/>
          <w:sz w:val="28"/>
        </w:rPr>
        <w:t xml:space="preserve"> </w:t>
      </w:r>
      <w:r w:rsidR="001B2E69">
        <w:rPr>
          <w:rFonts w:ascii="Times New Roman" w:hAnsi="Times New Roman"/>
          <w:sz w:val="28"/>
        </w:rPr>
        <w:t>at</w:t>
      </w:r>
      <w:r>
        <w:rPr>
          <w:rFonts w:ascii="Times New Roman" w:hAnsi="Times New Roman"/>
          <w:sz w:val="28"/>
        </w:rPr>
        <w:t xml:space="preserve"> the fron</w:t>
      </w:r>
      <w:r w:rsidR="00920FE0">
        <w:rPr>
          <w:rFonts w:ascii="Times New Roman" w:hAnsi="Times New Roman"/>
          <w:sz w:val="28"/>
        </w:rPr>
        <w:t xml:space="preserve">t is </w:t>
      </w:r>
      <w:r w:rsidR="00A32ECB">
        <w:rPr>
          <w:rFonts w:ascii="Times New Roman" w:hAnsi="Times New Roman"/>
          <w:sz w:val="28"/>
        </w:rPr>
        <w:t>very</w:t>
      </w:r>
      <w:r w:rsidR="00920FE0">
        <w:rPr>
          <w:rFonts w:ascii="Times New Roman" w:hAnsi="Times New Roman"/>
          <w:sz w:val="28"/>
        </w:rPr>
        <w:t xml:space="preserve"> expensive</w:t>
      </w:r>
      <w:r>
        <w:rPr>
          <w:rFonts w:ascii="Times New Roman" w:hAnsi="Times New Roman"/>
          <w:sz w:val="28"/>
        </w:rPr>
        <w:t xml:space="preserve"> </w:t>
      </w:r>
      <w:r w:rsidR="00BA7A04">
        <w:rPr>
          <w:rFonts w:ascii="Times New Roman" w:hAnsi="Times New Roman"/>
          <w:sz w:val="28"/>
        </w:rPr>
        <w:t>and will impact the performance of your program</w:t>
      </w:r>
      <w:r w:rsidR="001B59B2">
        <w:rPr>
          <w:rFonts w:ascii="Times New Roman" w:hAnsi="Times New Roman"/>
          <w:sz w:val="28"/>
        </w:rPr>
        <w:t>.</w:t>
      </w:r>
    </w:p>
    <w:p w:rsidR="001116B3" w:rsidRDefault="001116B3" w:rsidP="00D649A7">
      <w:pPr>
        <w:rPr>
          <w:rFonts w:ascii="Times New Roman" w:hAnsi="Times New Roman"/>
          <w:sz w:val="28"/>
        </w:rPr>
      </w:pPr>
    </w:p>
    <w:p w:rsidR="001116B3" w:rsidRDefault="001116B3" w:rsidP="00D649A7">
      <w:pPr>
        <w:rPr>
          <w:rFonts w:ascii="Times New Roman" w:hAnsi="Times New Roman"/>
          <w:sz w:val="28"/>
        </w:rPr>
      </w:pPr>
      <w:r>
        <w:rPr>
          <w:rFonts w:ascii="Times New Roman" w:hAnsi="Times New Roman"/>
          <w:b/>
          <w:sz w:val="28"/>
          <w:u w:val="single"/>
        </w:rPr>
        <w:t>Report</w:t>
      </w:r>
    </w:p>
    <w:p w:rsidR="00D965E1" w:rsidRDefault="00D965E1" w:rsidP="00D649A7">
      <w:pPr>
        <w:rPr>
          <w:rFonts w:ascii="Times New Roman" w:hAnsi="Times New Roman"/>
          <w:sz w:val="28"/>
        </w:rPr>
      </w:pPr>
    </w:p>
    <w:p w:rsidR="000D1598" w:rsidRDefault="00432D98" w:rsidP="00D965E1">
      <w:pPr>
        <w:pStyle w:val="ListParagraph"/>
        <w:numPr>
          <w:ilvl w:val="0"/>
          <w:numId w:val="14"/>
        </w:numPr>
        <w:rPr>
          <w:rFonts w:ascii="Times New Roman" w:hAnsi="Times New Roman"/>
          <w:sz w:val="28"/>
        </w:rPr>
      </w:pPr>
      <w:r>
        <w:rPr>
          <w:rFonts w:ascii="Times New Roman" w:hAnsi="Times New Roman"/>
          <w:sz w:val="28"/>
        </w:rPr>
        <w:t>Present a brief performance evaluation of your code. If there is a difference in performance from MP7, attempt to explain it. If the performance appears to have decreased, can it be justified as a necessary trade-off?</w:t>
      </w:r>
    </w:p>
    <w:p w:rsidR="000D1598" w:rsidRDefault="000D1598" w:rsidP="000D1598">
      <w:pPr>
        <w:pStyle w:val="ListParagraph"/>
        <w:numPr>
          <w:ilvl w:val="0"/>
          <w:numId w:val="14"/>
        </w:numPr>
        <w:rPr>
          <w:rFonts w:ascii="Times New Roman" w:hAnsi="Times New Roman"/>
          <w:sz w:val="28"/>
        </w:rPr>
      </w:pPr>
      <w:r>
        <w:rPr>
          <w:rFonts w:ascii="Times New Roman" w:hAnsi="Times New Roman"/>
          <w:sz w:val="28"/>
        </w:rPr>
        <w:t xml:space="preserve">Make two graphs for the performance of your client program with varying numbers of worker threads and varying size of request buffer (i.e. different values of “w” and “b”). Discuss how performance changes </w:t>
      </w:r>
      <w:r w:rsidR="00B43CB3">
        <w:rPr>
          <w:rFonts w:ascii="Times New Roman" w:hAnsi="Times New Roman"/>
          <w:sz w:val="28"/>
        </w:rPr>
        <w:t xml:space="preserve">(or fails to change) </w:t>
      </w:r>
      <w:r>
        <w:rPr>
          <w:rFonts w:ascii="Times New Roman" w:hAnsi="Times New Roman"/>
          <w:sz w:val="28"/>
        </w:rPr>
        <w:t xml:space="preserve">with each of them, and offer explanations for both. </w:t>
      </w:r>
    </w:p>
    <w:p w:rsidR="000D7668" w:rsidRDefault="000D1598" w:rsidP="000D1598">
      <w:pPr>
        <w:pStyle w:val="ListParagraph"/>
        <w:numPr>
          <w:ilvl w:val="1"/>
          <w:numId w:val="14"/>
        </w:numPr>
        <w:rPr>
          <w:rFonts w:ascii="Times New Roman" w:hAnsi="Times New Roman"/>
          <w:sz w:val="28"/>
        </w:rPr>
      </w:pPr>
      <w:r>
        <w:rPr>
          <w:rFonts w:ascii="Times New Roman" w:hAnsi="Times New Roman"/>
          <w:sz w:val="28"/>
        </w:rPr>
        <w:t>Be sure that w = 1 and b = 1 are among your data points.</w:t>
      </w:r>
    </w:p>
    <w:p w:rsidR="00B77B67" w:rsidRDefault="000D7668" w:rsidP="000D1598">
      <w:pPr>
        <w:pStyle w:val="ListParagraph"/>
        <w:numPr>
          <w:ilvl w:val="1"/>
          <w:numId w:val="14"/>
        </w:numPr>
        <w:rPr>
          <w:rFonts w:ascii="Times New Roman" w:hAnsi="Times New Roman"/>
          <w:sz w:val="28"/>
        </w:rPr>
      </w:pPr>
      <w:r>
        <w:rPr>
          <w:rFonts w:ascii="Times New Roman" w:hAnsi="Times New Roman"/>
          <w:i/>
          <w:sz w:val="28"/>
        </w:rPr>
        <w:t>Please</w:t>
      </w:r>
      <w:r>
        <w:rPr>
          <w:rFonts w:ascii="Times New Roman" w:hAnsi="Times New Roman"/>
          <w:sz w:val="28"/>
        </w:rPr>
        <w:t xml:space="preserve"> don’t copy-paste from your MP7 report, </w:t>
      </w:r>
      <w:r w:rsidR="00452A6A">
        <w:rPr>
          <w:rFonts w:ascii="Times New Roman" w:hAnsi="Times New Roman"/>
          <w:sz w:val="28"/>
        </w:rPr>
        <w:t xml:space="preserve">even if </w:t>
      </w:r>
      <w:r w:rsidR="00790C45">
        <w:rPr>
          <w:rFonts w:ascii="Times New Roman" w:hAnsi="Times New Roman"/>
          <w:sz w:val="28"/>
        </w:rPr>
        <w:t xml:space="preserve">some of </w:t>
      </w:r>
      <w:r w:rsidR="00452A6A">
        <w:rPr>
          <w:rFonts w:ascii="Times New Roman" w:hAnsi="Times New Roman"/>
          <w:sz w:val="28"/>
        </w:rPr>
        <w:t>the answers you come up with are similar</w:t>
      </w:r>
      <w:r w:rsidR="00B77B67">
        <w:rPr>
          <w:rFonts w:ascii="Times New Roman" w:hAnsi="Times New Roman"/>
          <w:sz w:val="28"/>
        </w:rPr>
        <w:t xml:space="preserve"> for MP8</w:t>
      </w:r>
      <w:r>
        <w:rPr>
          <w:rFonts w:ascii="Times New Roman" w:hAnsi="Times New Roman"/>
          <w:sz w:val="28"/>
        </w:rPr>
        <w:t>.</w:t>
      </w:r>
    </w:p>
    <w:p w:rsidR="00C466B4" w:rsidRDefault="00F368B0" w:rsidP="00D649A7">
      <w:pPr>
        <w:pStyle w:val="ListParagraph"/>
        <w:numPr>
          <w:ilvl w:val="0"/>
          <w:numId w:val="14"/>
        </w:numPr>
        <w:rPr>
          <w:rFonts w:ascii="Times New Roman" w:hAnsi="Times New Roman"/>
          <w:sz w:val="28"/>
        </w:rPr>
      </w:pPr>
      <w:r>
        <w:rPr>
          <w:rFonts w:ascii="Times New Roman" w:hAnsi="Times New Roman"/>
          <w:sz w:val="28"/>
        </w:rPr>
        <w:t>Describe</w:t>
      </w:r>
      <w:r w:rsidR="00B77B67">
        <w:rPr>
          <w:rFonts w:ascii="Times New Roman" w:hAnsi="Times New Roman"/>
          <w:sz w:val="28"/>
        </w:rPr>
        <w:t xml:space="preserve"> the platform the data was gathered on and the </w:t>
      </w:r>
      <w:r>
        <w:rPr>
          <w:rFonts w:ascii="Times New Roman" w:hAnsi="Times New Roman"/>
          <w:sz w:val="28"/>
        </w:rPr>
        <w:t>operating system it was running. Something simple like “a Raspberry PI model B running Raspbian OS,” or “the CSE Linux server,” is sufficient.</w:t>
      </w:r>
      <w:r w:rsidR="00225DF2">
        <w:rPr>
          <w:rFonts w:ascii="Times New Roman" w:hAnsi="Times New Roman"/>
          <w:sz w:val="28"/>
        </w:rPr>
        <w:t xml:space="preserve"> (Think of this as free points)</w:t>
      </w:r>
    </w:p>
    <w:p w:rsidR="001116B3" w:rsidRDefault="001116B3" w:rsidP="00D649A7">
      <w:pPr>
        <w:rPr>
          <w:rFonts w:ascii="Times New Roman" w:hAnsi="Times New Roman"/>
          <w:sz w:val="28"/>
        </w:rPr>
      </w:pPr>
    </w:p>
    <w:p w:rsidR="001116B3" w:rsidRDefault="001116B3" w:rsidP="00D649A7">
      <w:pPr>
        <w:rPr>
          <w:rFonts w:ascii="Times New Roman" w:hAnsi="Times New Roman"/>
          <w:sz w:val="28"/>
        </w:rPr>
      </w:pPr>
      <w:r>
        <w:rPr>
          <w:rFonts w:ascii="Times New Roman" w:hAnsi="Times New Roman"/>
          <w:b/>
          <w:sz w:val="28"/>
          <w:u w:val="single"/>
        </w:rPr>
        <w:t>What to Turn In</w:t>
      </w:r>
    </w:p>
    <w:p w:rsidR="001116B3" w:rsidRDefault="001116B3" w:rsidP="00D649A7">
      <w:pPr>
        <w:rPr>
          <w:rFonts w:ascii="Times New Roman" w:hAnsi="Times New Roman"/>
          <w:sz w:val="28"/>
        </w:rPr>
      </w:pPr>
    </w:p>
    <w:p w:rsidR="00974755" w:rsidRDefault="00974755" w:rsidP="00974755">
      <w:pPr>
        <w:pStyle w:val="ListParagraph"/>
        <w:numPr>
          <w:ilvl w:val="0"/>
          <w:numId w:val="13"/>
        </w:numPr>
        <w:rPr>
          <w:rFonts w:ascii="Times New Roman" w:hAnsi="Times New Roman"/>
          <w:sz w:val="28"/>
        </w:rPr>
      </w:pPr>
      <w:r>
        <w:rPr>
          <w:rFonts w:ascii="Times New Roman" w:hAnsi="Times New Roman"/>
          <w:sz w:val="28"/>
        </w:rPr>
        <w:t>All original .</w:t>
      </w:r>
      <w:proofErr w:type="spellStart"/>
      <w:r>
        <w:rPr>
          <w:rFonts w:ascii="Times New Roman" w:hAnsi="Times New Roman"/>
          <w:sz w:val="28"/>
        </w:rPr>
        <w:t>cpp</w:t>
      </w:r>
      <w:proofErr w:type="spellEnd"/>
      <w:r>
        <w:rPr>
          <w:rFonts w:ascii="Times New Roman" w:hAnsi="Times New Roman"/>
          <w:sz w:val="28"/>
        </w:rPr>
        <w:t xml:space="preserve">/.h files, and the makefile, </w:t>
      </w:r>
      <w:r w:rsidRPr="00DA2F0C">
        <w:rPr>
          <w:rFonts w:ascii="Times New Roman" w:hAnsi="Times New Roman"/>
          <w:sz w:val="28"/>
        </w:rPr>
        <w:t>with whatever changes you made to complete the assignment</w:t>
      </w:r>
    </w:p>
    <w:p w:rsidR="00974755" w:rsidRPr="00974755" w:rsidRDefault="00974755" w:rsidP="00974755">
      <w:pPr>
        <w:pStyle w:val="ListParagraph"/>
        <w:numPr>
          <w:ilvl w:val="0"/>
          <w:numId w:val="13"/>
        </w:numPr>
        <w:rPr>
          <w:rFonts w:ascii="Times New Roman" w:hAnsi="Times New Roman"/>
          <w:sz w:val="28"/>
        </w:rPr>
      </w:pPr>
      <w:r>
        <w:rPr>
          <w:rFonts w:ascii="Times New Roman" w:hAnsi="Times New Roman"/>
          <w:sz w:val="28"/>
        </w:rPr>
        <w:t xml:space="preserve">Any additional files you used to compile/run your program (such as your </w:t>
      </w:r>
      <w:r w:rsidR="003A5C1C">
        <w:rPr>
          <w:rFonts w:ascii="Times New Roman" w:hAnsi="Times New Roman"/>
          <w:sz w:val="28"/>
        </w:rPr>
        <w:t xml:space="preserve">semaphore and </w:t>
      </w:r>
      <w:r>
        <w:rPr>
          <w:rFonts w:ascii="Times New Roman" w:hAnsi="Times New Roman"/>
          <w:sz w:val="28"/>
        </w:rPr>
        <w:t xml:space="preserve">bounded buffer implementations, if </w:t>
      </w:r>
      <w:r w:rsidR="00D965E1">
        <w:rPr>
          <w:rFonts w:ascii="Times New Roman" w:hAnsi="Times New Roman"/>
          <w:sz w:val="28"/>
        </w:rPr>
        <w:t xml:space="preserve">they are </w:t>
      </w:r>
      <w:r>
        <w:rPr>
          <w:rFonts w:ascii="Times New Roman" w:hAnsi="Times New Roman"/>
          <w:sz w:val="28"/>
        </w:rPr>
        <w:t>not contained in client_MP8.cpp)</w:t>
      </w:r>
    </w:p>
    <w:p w:rsidR="001116B3" w:rsidRPr="00974755" w:rsidRDefault="00974755" w:rsidP="00974755">
      <w:pPr>
        <w:pStyle w:val="ListParagraph"/>
        <w:numPr>
          <w:ilvl w:val="0"/>
          <w:numId w:val="13"/>
        </w:numPr>
        <w:rPr>
          <w:rFonts w:ascii="Times New Roman" w:hAnsi="Times New Roman"/>
          <w:sz w:val="28"/>
        </w:rPr>
      </w:pPr>
      <w:r w:rsidRPr="00974755">
        <w:rPr>
          <w:rFonts w:ascii="Times New Roman" w:hAnsi="Times New Roman"/>
          <w:sz w:val="28"/>
        </w:rPr>
        <w:t>Completed report</w:t>
      </w:r>
    </w:p>
    <w:p w:rsidR="001116B3" w:rsidRDefault="001116B3" w:rsidP="00D649A7">
      <w:pPr>
        <w:rPr>
          <w:rFonts w:ascii="Times New Roman" w:hAnsi="Times New Roman"/>
          <w:sz w:val="28"/>
        </w:rPr>
      </w:pPr>
    </w:p>
    <w:p w:rsidR="001116B3" w:rsidRDefault="001116B3" w:rsidP="00D649A7">
      <w:pPr>
        <w:rPr>
          <w:rFonts w:ascii="Times New Roman" w:hAnsi="Times New Roman"/>
          <w:sz w:val="28"/>
        </w:rPr>
      </w:pPr>
      <w:r>
        <w:rPr>
          <w:rFonts w:ascii="Times New Roman" w:hAnsi="Times New Roman"/>
          <w:b/>
          <w:sz w:val="28"/>
          <w:u w:val="single"/>
        </w:rPr>
        <w:t>Criteria for Success</w:t>
      </w:r>
    </w:p>
    <w:p w:rsidR="001116B3" w:rsidRDefault="001116B3" w:rsidP="00D649A7">
      <w:pPr>
        <w:rPr>
          <w:rFonts w:ascii="Times New Roman" w:hAnsi="Times New Roman"/>
          <w:sz w:val="28"/>
        </w:rPr>
      </w:pPr>
    </w:p>
    <w:p w:rsidR="00C466B4" w:rsidRDefault="00C466B4" w:rsidP="00C466B4">
      <w:pPr>
        <w:pStyle w:val="ListParagraph"/>
        <w:numPr>
          <w:ilvl w:val="0"/>
          <w:numId w:val="4"/>
        </w:numPr>
        <w:rPr>
          <w:rFonts w:ascii="Times New Roman" w:hAnsi="Times New Roman"/>
          <w:sz w:val="28"/>
        </w:rPr>
      </w:pPr>
      <w:r>
        <w:rPr>
          <w:rFonts w:ascii="Times New Roman" w:hAnsi="Times New Roman"/>
          <w:sz w:val="28"/>
        </w:rPr>
        <w:t>Code:</w:t>
      </w:r>
    </w:p>
    <w:p w:rsidR="00C466B4" w:rsidRDefault="00C466B4" w:rsidP="00C466B4">
      <w:pPr>
        <w:pStyle w:val="ListParagraph"/>
        <w:numPr>
          <w:ilvl w:val="1"/>
          <w:numId w:val="4"/>
        </w:numPr>
        <w:rPr>
          <w:rFonts w:ascii="Times New Roman" w:hAnsi="Times New Roman"/>
          <w:sz w:val="28"/>
        </w:rPr>
      </w:pPr>
      <w:r w:rsidRPr="00F449F6">
        <w:rPr>
          <w:rFonts w:ascii="Times New Roman" w:hAnsi="Times New Roman"/>
          <w:sz w:val="28"/>
        </w:rPr>
        <w:t xml:space="preserve">No </w:t>
      </w:r>
      <w:proofErr w:type="spellStart"/>
      <w:r w:rsidRPr="00F449F6">
        <w:rPr>
          <w:rFonts w:ascii="Times New Roman" w:hAnsi="Times New Roman"/>
          <w:sz w:val="28"/>
        </w:rPr>
        <w:t>fifo</w:t>
      </w:r>
      <w:proofErr w:type="spellEnd"/>
      <w:r w:rsidRPr="00F449F6">
        <w:rPr>
          <w:rFonts w:ascii="Times New Roman" w:hAnsi="Times New Roman"/>
          <w:sz w:val="28"/>
        </w:rPr>
        <w:t xml:space="preserve"> files remain after running the </w:t>
      </w:r>
      <w:r>
        <w:rPr>
          <w:rFonts w:ascii="Times New Roman" w:hAnsi="Times New Roman"/>
          <w:sz w:val="28"/>
        </w:rPr>
        <w:t>client</w:t>
      </w:r>
      <w:r w:rsidRPr="00F449F6">
        <w:rPr>
          <w:rFonts w:ascii="Times New Roman" w:hAnsi="Times New Roman"/>
          <w:sz w:val="28"/>
        </w:rPr>
        <w:t xml:space="preserve"> program with a sufficiently large number of threads.</w:t>
      </w:r>
    </w:p>
    <w:p w:rsidR="00C466B4" w:rsidRDefault="00C466B4" w:rsidP="00C466B4">
      <w:pPr>
        <w:pStyle w:val="ListParagraph"/>
        <w:numPr>
          <w:ilvl w:val="1"/>
          <w:numId w:val="4"/>
        </w:numPr>
        <w:rPr>
          <w:rFonts w:ascii="Times New Roman" w:hAnsi="Times New Roman"/>
          <w:sz w:val="28"/>
        </w:rPr>
      </w:pPr>
      <w:r>
        <w:rPr>
          <w:rFonts w:ascii="Times New Roman" w:hAnsi="Times New Roman"/>
          <w:sz w:val="28"/>
        </w:rPr>
        <w:t>Client p</w:t>
      </w:r>
      <w:r w:rsidRPr="00F449F6">
        <w:rPr>
          <w:rFonts w:ascii="Times New Roman" w:hAnsi="Times New Roman"/>
          <w:sz w:val="28"/>
        </w:rPr>
        <w:t xml:space="preserve">rogram doesn’t take </w:t>
      </w:r>
      <w:r w:rsidRPr="00F449F6">
        <w:rPr>
          <w:rFonts w:ascii="Times New Roman" w:hAnsi="Times New Roman"/>
          <w:i/>
          <w:sz w:val="28"/>
        </w:rPr>
        <w:t>unreasonably</w:t>
      </w:r>
      <w:r w:rsidRPr="00F449F6">
        <w:rPr>
          <w:rFonts w:ascii="Times New Roman" w:hAnsi="Times New Roman"/>
          <w:sz w:val="28"/>
        </w:rPr>
        <w:t xml:space="preserve"> long to execute.</w:t>
      </w:r>
    </w:p>
    <w:p w:rsidR="0080638B" w:rsidRDefault="00C466B4" w:rsidP="00C466B4">
      <w:pPr>
        <w:pStyle w:val="ListParagraph"/>
        <w:numPr>
          <w:ilvl w:val="1"/>
          <w:numId w:val="4"/>
        </w:numPr>
        <w:rPr>
          <w:rFonts w:ascii="Times New Roman" w:hAnsi="Times New Roman"/>
          <w:sz w:val="28"/>
        </w:rPr>
      </w:pPr>
      <w:r w:rsidRPr="00F449F6">
        <w:rPr>
          <w:rFonts w:ascii="Times New Roman" w:hAnsi="Times New Roman"/>
          <w:sz w:val="28"/>
        </w:rPr>
        <w:t>Histograms and final response counts are correct</w:t>
      </w:r>
      <w:r>
        <w:rPr>
          <w:rFonts w:ascii="Times New Roman" w:hAnsi="Times New Roman"/>
          <w:sz w:val="28"/>
        </w:rPr>
        <w:t>.</w:t>
      </w:r>
    </w:p>
    <w:p w:rsidR="0080638B" w:rsidRDefault="0080638B" w:rsidP="00C466B4">
      <w:pPr>
        <w:pStyle w:val="ListParagraph"/>
        <w:numPr>
          <w:ilvl w:val="1"/>
          <w:numId w:val="4"/>
        </w:numPr>
        <w:rPr>
          <w:rFonts w:ascii="Times New Roman" w:hAnsi="Times New Roman"/>
          <w:sz w:val="28"/>
        </w:rPr>
      </w:pPr>
      <w:r>
        <w:rPr>
          <w:rFonts w:ascii="Times New Roman" w:hAnsi="Times New Roman"/>
          <w:sz w:val="28"/>
        </w:rPr>
        <w:t>Follows the “Your code may NOT” rules listed earlier.</w:t>
      </w:r>
    </w:p>
    <w:p w:rsidR="0080638B" w:rsidRDefault="0080638B" w:rsidP="00C466B4">
      <w:pPr>
        <w:pStyle w:val="ListParagraph"/>
        <w:numPr>
          <w:ilvl w:val="1"/>
          <w:numId w:val="4"/>
        </w:numPr>
        <w:rPr>
          <w:rFonts w:ascii="Times New Roman" w:hAnsi="Times New Roman"/>
          <w:sz w:val="28"/>
        </w:rPr>
      </w:pPr>
      <w:r>
        <w:rPr>
          <w:rFonts w:ascii="Times New Roman" w:hAnsi="Times New Roman"/>
          <w:sz w:val="28"/>
        </w:rPr>
        <w:t>Semaphore and bounded buffer implementations are correct.</w:t>
      </w:r>
    </w:p>
    <w:p w:rsidR="005F1764" w:rsidRDefault="00151F5F" w:rsidP="0080638B">
      <w:pPr>
        <w:pStyle w:val="ListParagraph"/>
        <w:numPr>
          <w:ilvl w:val="2"/>
          <w:numId w:val="4"/>
        </w:numPr>
        <w:rPr>
          <w:rFonts w:ascii="Times New Roman" w:hAnsi="Times New Roman"/>
          <w:sz w:val="28"/>
        </w:rPr>
      </w:pPr>
      <w:r>
        <w:rPr>
          <w:rFonts w:ascii="Times New Roman" w:hAnsi="Times New Roman"/>
          <w:sz w:val="28"/>
        </w:rPr>
        <w:t>FREE POINTS</w:t>
      </w:r>
      <w:r w:rsidR="0080638B">
        <w:rPr>
          <w:rFonts w:ascii="Times New Roman" w:hAnsi="Times New Roman"/>
          <w:sz w:val="28"/>
        </w:rPr>
        <w:t>: nothing else will work if your semaphore and bounded buffer classes don’t work.</w:t>
      </w:r>
    </w:p>
    <w:p w:rsidR="00C466B4" w:rsidRDefault="005F1764" w:rsidP="0080638B">
      <w:pPr>
        <w:pStyle w:val="ListParagraph"/>
        <w:numPr>
          <w:ilvl w:val="2"/>
          <w:numId w:val="4"/>
        </w:numPr>
        <w:rPr>
          <w:rFonts w:ascii="Times New Roman" w:hAnsi="Times New Roman"/>
          <w:sz w:val="28"/>
        </w:rPr>
      </w:pPr>
      <w:r>
        <w:rPr>
          <w:rFonts w:ascii="Times New Roman" w:hAnsi="Times New Roman"/>
          <w:sz w:val="28"/>
        </w:rPr>
        <w:t xml:space="preserve">HINT: they’re simple enough that a peer teacher/TA can verify the code’s correctness </w:t>
      </w:r>
      <w:r>
        <w:rPr>
          <w:rFonts w:ascii="Times New Roman" w:hAnsi="Times New Roman"/>
          <w:i/>
          <w:sz w:val="28"/>
        </w:rPr>
        <w:t>without</w:t>
      </w:r>
      <w:r>
        <w:rPr>
          <w:rFonts w:ascii="Times New Roman" w:hAnsi="Times New Roman"/>
          <w:sz w:val="28"/>
        </w:rPr>
        <w:t xml:space="preserve"> you needing to test it.</w:t>
      </w:r>
    </w:p>
    <w:p w:rsidR="006A7E69" w:rsidRDefault="00C466B4" w:rsidP="00C466B4">
      <w:pPr>
        <w:pStyle w:val="ListParagraph"/>
        <w:numPr>
          <w:ilvl w:val="1"/>
          <w:numId w:val="4"/>
        </w:numPr>
        <w:rPr>
          <w:rFonts w:ascii="Times New Roman" w:hAnsi="Times New Roman"/>
          <w:sz w:val="28"/>
        </w:rPr>
      </w:pPr>
      <w:r>
        <w:rPr>
          <w:rFonts w:ascii="Times New Roman" w:hAnsi="Times New Roman"/>
          <w:sz w:val="28"/>
        </w:rPr>
        <w:t>BONUS (</w:t>
      </w:r>
      <w:r w:rsidR="006A7E69">
        <w:rPr>
          <w:rFonts w:ascii="Times New Roman" w:hAnsi="Times New Roman"/>
          <w:sz w:val="28"/>
        </w:rPr>
        <w:t>+1</w:t>
      </w:r>
      <w:r>
        <w:rPr>
          <w:rFonts w:ascii="Times New Roman" w:hAnsi="Times New Roman"/>
          <w:sz w:val="28"/>
        </w:rPr>
        <w:t xml:space="preserve">): does not use global variables (besides </w:t>
      </w:r>
      <w:proofErr w:type="spellStart"/>
      <w:r w:rsidRPr="00DA2F0C">
        <w:rPr>
          <w:rFonts w:ascii="American Typewriter" w:hAnsi="American Typewriter"/>
          <w:sz w:val="28"/>
        </w:rPr>
        <w:t>atomic_out</w:t>
      </w:r>
      <w:proofErr w:type="spellEnd"/>
      <w:r w:rsidRPr="00DA2F0C">
        <w:rPr>
          <w:rFonts w:ascii="American Typewriter" w:hAnsi="American Typewriter"/>
          <w:sz w:val="28"/>
        </w:rPr>
        <w:t xml:space="preserve"> a</w:t>
      </w:r>
      <w:r>
        <w:rPr>
          <w:rFonts w:ascii="Times New Roman" w:hAnsi="Times New Roman"/>
          <w:sz w:val="28"/>
        </w:rPr>
        <w:t>), and correctly cleans up all mutexes, threads, and heap memory allocations.</w:t>
      </w:r>
    </w:p>
    <w:p w:rsidR="006A7E69" w:rsidRDefault="006A7E69" w:rsidP="006A7E69">
      <w:pPr>
        <w:pStyle w:val="ListParagraph"/>
        <w:numPr>
          <w:ilvl w:val="2"/>
          <w:numId w:val="4"/>
        </w:numPr>
        <w:rPr>
          <w:rFonts w:ascii="Times New Roman" w:hAnsi="Times New Roman"/>
          <w:sz w:val="28"/>
        </w:rPr>
      </w:pPr>
      <w:r>
        <w:rPr>
          <w:rFonts w:ascii="Times New Roman" w:hAnsi="Times New Roman"/>
          <w:sz w:val="28"/>
        </w:rPr>
        <w:t>Fewer points are available than in MP7 because if you got these points in MP7 then you will have learned how to get them in MP8.</w:t>
      </w:r>
    </w:p>
    <w:p w:rsidR="004E19BB" w:rsidRDefault="006A7E69" w:rsidP="00C466B4">
      <w:pPr>
        <w:pStyle w:val="ListParagraph"/>
        <w:numPr>
          <w:ilvl w:val="1"/>
          <w:numId w:val="4"/>
        </w:numPr>
        <w:rPr>
          <w:rFonts w:ascii="Times New Roman" w:hAnsi="Times New Roman"/>
          <w:sz w:val="28"/>
        </w:rPr>
      </w:pPr>
      <w:r>
        <w:rPr>
          <w:rFonts w:ascii="Times New Roman" w:hAnsi="Times New Roman"/>
          <w:sz w:val="28"/>
        </w:rPr>
        <w:t xml:space="preserve">BONUS (+20): use </w:t>
      </w:r>
      <w:r>
        <w:rPr>
          <w:rFonts w:ascii="American Typewriter" w:hAnsi="American Typewriter"/>
          <w:b/>
          <w:sz w:val="28"/>
        </w:rPr>
        <w:t xml:space="preserve">man 2 </w:t>
      </w:r>
      <w:proofErr w:type="spellStart"/>
      <w:r>
        <w:rPr>
          <w:rFonts w:ascii="American Typewriter" w:hAnsi="American Typewriter"/>
          <w:b/>
          <w:sz w:val="28"/>
        </w:rPr>
        <w:t>setitimer</w:t>
      </w:r>
      <w:proofErr w:type="spellEnd"/>
      <w:r w:rsidR="00D57C39">
        <w:rPr>
          <w:rFonts w:ascii="Times New Roman" w:hAnsi="Times New Roman"/>
          <w:sz w:val="28"/>
        </w:rPr>
        <w:t xml:space="preserve">, </w:t>
      </w:r>
      <w:r w:rsidR="00135FDA" w:rsidRPr="00135FDA">
        <w:rPr>
          <w:rFonts w:ascii="American Typewriter" w:hAnsi="American Typewriter"/>
          <w:b/>
          <w:sz w:val="28"/>
        </w:rPr>
        <w:t>man 3 signal</w:t>
      </w:r>
      <w:r w:rsidR="00135FDA">
        <w:rPr>
          <w:rFonts w:ascii="Times New Roman" w:hAnsi="Times New Roman"/>
          <w:sz w:val="28"/>
        </w:rPr>
        <w:t xml:space="preserve">, </w:t>
      </w:r>
      <w:r w:rsidR="00D57C39" w:rsidRPr="00135FDA">
        <w:rPr>
          <w:rFonts w:ascii="American Typewriter" w:hAnsi="American Typewriter"/>
          <w:b/>
          <w:sz w:val="28"/>
        </w:rPr>
        <w:t>system</w:t>
      </w:r>
      <w:r w:rsidR="00D57C39">
        <w:rPr>
          <w:rFonts w:ascii="American Typewriter" w:hAnsi="American Typewriter"/>
          <w:b/>
          <w:sz w:val="28"/>
        </w:rPr>
        <w:t>(“clear”)</w:t>
      </w:r>
      <w:r w:rsidR="00D57C39">
        <w:rPr>
          <w:rFonts w:ascii="Times New Roman" w:hAnsi="Times New Roman"/>
          <w:sz w:val="28"/>
        </w:rPr>
        <w:t xml:space="preserve"> and </w:t>
      </w:r>
      <w:r>
        <w:rPr>
          <w:rFonts w:ascii="Times New Roman" w:hAnsi="Times New Roman"/>
          <w:sz w:val="28"/>
        </w:rPr>
        <w:t>an appr</w:t>
      </w:r>
      <w:r w:rsidR="00B61D90">
        <w:rPr>
          <w:rFonts w:ascii="Times New Roman" w:hAnsi="Times New Roman"/>
          <w:sz w:val="28"/>
        </w:rPr>
        <w:t>opriate signal-handler function</w:t>
      </w:r>
      <w:r w:rsidR="00135FDA">
        <w:rPr>
          <w:rFonts w:ascii="Times New Roman" w:hAnsi="Times New Roman"/>
          <w:sz w:val="28"/>
        </w:rPr>
        <w:t xml:space="preserve"> </w:t>
      </w:r>
      <w:r>
        <w:rPr>
          <w:rFonts w:ascii="Times New Roman" w:hAnsi="Times New Roman"/>
          <w:sz w:val="28"/>
        </w:rPr>
        <w:t>to display the respons</w:t>
      </w:r>
      <w:r w:rsidR="004475F4">
        <w:rPr>
          <w:rFonts w:ascii="Times New Roman" w:hAnsi="Times New Roman"/>
          <w:sz w:val="28"/>
        </w:rPr>
        <w:t xml:space="preserve">e count histograms </w:t>
      </w:r>
      <w:r w:rsidR="00B61D90">
        <w:rPr>
          <w:rFonts w:ascii="Times New Roman" w:hAnsi="Times New Roman"/>
          <w:sz w:val="28"/>
        </w:rPr>
        <w:t xml:space="preserve">in the console </w:t>
      </w:r>
      <w:r w:rsidR="004475F4">
        <w:rPr>
          <w:rFonts w:ascii="Times New Roman" w:hAnsi="Times New Roman"/>
          <w:sz w:val="28"/>
        </w:rPr>
        <w:t>in real time</w:t>
      </w:r>
      <w:r>
        <w:rPr>
          <w:rFonts w:ascii="Times New Roman" w:hAnsi="Times New Roman"/>
          <w:sz w:val="28"/>
        </w:rPr>
        <w:t xml:space="preserve"> at 2-second intervals. The format should be the same as </w:t>
      </w:r>
      <w:r w:rsidR="00723F2B">
        <w:rPr>
          <w:rFonts w:ascii="Times New Roman" w:hAnsi="Times New Roman"/>
          <w:sz w:val="28"/>
        </w:rPr>
        <w:t xml:space="preserve">in </w:t>
      </w:r>
      <w:r w:rsidR="00135FDA">
        <w:rPr>
          <w:rFonts w:ascii="Times New Roman" w:hAnsi="Times New Roman"/>
          <w:sz w:val="28"/>
        </w:rPr>
        <w:t xml:space="preserve">the final results display. </w:t>
      </w:r>
      <w:r>
        <w:rPr>
          <w:rFonts w:ascii="Times New Roman" w:hAnsi="Times New Roman"/>
          <w:sz w:val="28"/>
        </w:rPr>
        <w:t xml:space="preserve">To get these points, demonstrate </w:t>
      </w:r>
      <w:r w:rsidR="004E19BB">
        <w:rPr>
          <w:rFonts w:ascii="Times New Roman" w:hAnsi="Times New Roman"/>
          <w:sz w:val="28"/>
        </w:rPr>
        <w:t>the</w:t>
      </w:r>
      <w:r>
        <w:rPr>
          <w:rFonts w:ascii="Times New Roman" w:hAnsi="Times New Roman"/>
          <w:sz w:val="28"/>
        </w:rPr>
        <w:t xml:space="preserve"> functionality </w:t>
      </w:r>
      <w:r w:rsidR="00793194">
        <w:rPr>
          <w:rFonts w:ascii="Times New Roman" w:hAnsi="Times New Roman"/>
          <w:sz w:val="28"/>
        </w:rPr>
        <w:t xml:space="preserve">to a peer teacher/TA </w:t>
      </w:r>
      <w:r>
        <w:rPr>
          <w:rFonts w:ascii="Times New Roman" w:hAnsi="Times New Roman"/>
          <w:sz w:val="28"/>
        </w:rPr>
        <w:t>in lab with an execution of your client for n = 10000 requests.</w:t>
      </w:r>
      <w:r w:rsidR="00793194">
        <w:rPr>
          <w:rFonts w:ascii="Times New Roman" w:hAnsi="Times New Roman"/>
          <w:sz w:val="28"/>
        </w:rPr>
        <w:t xml:space="preserve"> Be sure to show them the corresponding code.</w:t>
      </w:r>
    </w:p>
    <w:p w:rsidR="00B61D90" w:rsidRDefault="00151F5F" w:rsidP="004E19BB">
      <w:pPr>
        <w:pStyle w:val="ListParagraph"/>
        <w:numPr>
          <w:ilvl w:val="2"/>
          <w:numId w:val="4"/>
        </w:numPr>
        <w:rPr>
          <w:rFonts w:ascii="Times New Roman" w:hAnsi="Times New Roman"/>
          <w:sz w:val="28"/>
        </w:rPr>
      </w:pPr>
      <w:r>
        <w:rPr>
          <w:rFonts w:ascii="Times New Roman" w:hAnsi="Times New Roman"/>
          <w:sz w:val="28"/>
        </w:rPr>
        <w:t>Ensure that</w:t>
      </w:r>
      <w:r w:rsidR="004E19BB">
        <w:rPr>
          <w:rFonts w:ascii="Times New Roman" w:hAnsi="Times New Roman"/>
          <w:sz w:val="28"/>
        </w:rPr>
        <w:t xml:space="preserve"> this functionality is</w:t>
      </w:r>
      <w:r w:rsidR="00B43850">
        <w:rPr>
          <w:rFonts w:ascii="Times New Roman" w:hAnsi="Times New Roman"/>
          <w:sz w:val="28"/>
        </w:rPr>
        <w:t xml:space="preserve"> commented out or otherwise </w:t>
      </w:r>
      <w:r w:rsidR="004E19BB">
        <w:rPr>
          <w:rFonts w:ascii="Times New Roman" w:hAnsi="Times New Roman"/>
          <w:sz w:val="28"/>
        </w:rPr>
        <w:t xml:space="preserve">not </w:t>
      </w:r>
      <w:r w:rsidR="00B43850">
        <w:rPr>
          <w:rFonts w:ascii="Times New Roman" w:hAnsi="Times New Roman"/>
          <w:sz w:val="28"/>
        </w:rPr>
        <w:t>impacting performance while you gather data for your report</w:t>
      </w:r>
      <w:r w:rsidR="004E19BB">
        <w:rPr>
          <w:rFonts w:ascii="Times New Roman" w:hAnsi="Times New Roman"/>
          <w:sz w:val="28"/>
        </w:rPr>
        <w:t>.</w:t>
      </w:r>
    </w:p>
    <w:p w:rsidR="00B61D90" w:rsidRDefault="00B61D90" w:rsidP="004E19BB">
      <w:pPr>
        <w:pStyle w:val="ListParagraph"/>
        <w:numPr>
          <w:ilvl w:val="2"/>
          <w:numId w:val="4"/>
        </w:numPr>
        <w:rPr>
          <w:rFonts w:ascii="Times New Roman" w:hAnsi="Times New Roman"/>
          <w:sz w:val="28"/>
        </w:rPr>
      </w:pPr>
      <w:r>
        <w:rPr>
          <w:rFonts w:ascii="Times New Roman" w:hAnsi="Times New Roman"/>
          <w:sz w:val="28"/>
        </w:rPr>
        <w:t>HINT: signal-handler functions take an int and return void.</w:t>
      </w:r>
    </w:p>
    <w:p w:rsidR="00C466B4" w:rsidRDefault="00B61D90" w:rsidP="004E19BB">
      <w:pPr>
        <w:pStyle w:val="ListParagraph"/>
        <w:numPr>
          <w:ilvl w:val="2"/>
          <w:numId w:val="4"/>
        </w:numPr>
        <w:rPr>
          <w:rFonts w:ascii="Times New Roman" w:hAnsi="Times New Roman"/>
          <w:sz w:val="28"/>
        </w:rPr>
      </w:pPr>
      <w:r>
        <w:rPr>
          <w:rFonts w:ascii="Times New Roman" w:hAnsi="Times New Roman"/>
          <w:sz w:val="28"/>
        </w:rPr>
        <w:t xml:space="preserve">HINT: if all goes well you shouldn’t need to use the </w:t>
      </w:r>
      <w:proofErr w:type="spellStart"/>
      <w:r w:rsidRPr="00B61D90">
        <w:rPr>
          <w:rFonts w:ascii="American Typewriter" w:hAnsi="American Typewriter"/>
          <w:sz w:val="28"/>
        </w:rPr>
        <w:t>atomic_out</w:t>
      </w:r>
      <w:proofErr w:type="spellEnd"/>
      <w:r w:rsidR="007E3D9D">
        <w:rPr>
          <w:rFonts w:ascii="Times New Roman" w:hAnsi="Times New Roman"/>
          <w:sz w:val="28"/>
        </w:rPr>
        <w:t xml:space="preserve"> class, but you’ll get the points even if you do use it.</w:t>
      </w:r>
    </w:p>
    <w:p w:rsidR="00C466B4" w:rsidRPr="00F449F6" w:rsidRDefault="00C466B4" w:rsidP="00C466B4">
      <w:pPr>
        <w:pStyle w:val="ListParagraph"/>
        <w:numPr>
          <w:ilvl w:val="0"/>
          <w:numId w:val="4"/>
        </w:numPr>
        <w:rPr>
          <w:rFonts w:ascii="Times New Roman" w:hAnsi="Times New Roman"/>
          <w:sz w:val="28"/>
        </w:rPr>
      </w:pPr>
      <w:r>
        <w:rPr>
          <w:rFonts w:ascii="Times New Roman" w:hAnsi="Times New Roman"/>
          <w:sz w:val="28"/>
        </w:rPr>
        <w:t>Report:</w:t>
      </w:r>
    </w:p>
    <w:p w:rsidR="00C466B4" w:rsidRPr="00F449F6" w:rsidRDefault="00C466B4" w:rsidP="00C466B4">
      <w:pPr>
        <w:pStyle w:val="ListParagraph"/>
        <w:numPr>
          <w:ilvl w:val="1"/>
          <w:numId w:val="4"/>
        </w:numPr>
        <w:rPr>
          <w:rFonts w:ascii="Times New Roman" w:hAnsi="Times New Roman"/>
          <w:sz w:val="28"/>
        </w:rPr>
      </w:pPr>
      <w:r w:rsidRPr="00F449F6">
        <w:rPr>
          <w:rFonts w:ascii="Times New Roman" w:hAnsi="Times New Roman"/>
          <w:sz w:val="28"/>
        </w:rPr>
        <w:t>All questions answered reasonably (at least).</w:t>
      </w:r>
    </w:p>
    <w:p w:rsidR="00C466B4" w:rsidRDefault="00C466B4" w:rsidP="00C466B4">
      <w:pPr>
        <w:pStyle w:val="ListParagraph"/>
        <w:numPr>
          <w:ilvl w:val="1"/>
          <w:numId w:val="4"/>
        </w:numPr>
        <w:rPr>
          <w:rFonts w:ascii="Times New Roman" w:hAnsi="Times New Roman"/>
          <w:sz w:val="28"/>
        </w:rPr>
      </w:pPr>
      <w:r w:rsidRPr="00F449F6">
        <w:rPr>
          <w:rFonts w:ascii="Times New Roman" w:hAnsi="Times New Roman"/>
          <w:sz w:val="28"/>
        </w:rPr>
        <w:t>Graph</w:t>
      </w:r>
      <w:r>
        <w:rPr>
          <w:rFonts w:ascii="Times New Roman" w:hAnsi="Times New Roman"/>
          <w:sz w:val="28"/>
        </w:rPr>
        <w:t>s</w:t>
      </w:r>
      <w:r w:rsidRPr="00F449F6">
        <w:rPr>
          <w:rFonts w:ascii="Times New Roman" w:hAnsi="Times New Roman"/>
          <w:sz w:val="28"/>
        </w:rPr>
        <w:t xml:space="preserve"> </w:t>
      </w:r>
      <w:r>
        <w:rPr>
          <w:rFonts w:ascii="Times New Roman" w:hAnsi="Times New Roman"/>
          <w:sz w:val="28"/>
        </w:rPr>
        <w:t>are acceptable</w:t>
      </w:r>
      <w:r w:rsidRPr="00F449F6">
        <w:rPr>
          <w:rFonts w:ascii="Times New Roman" w:hAnsi="Times New Roman"/>
          <w:sz w:val="28"/>
        </w:rPr>
        <w:t>.</w:t>
      </w:r>
    </w:p>
    <w:p w:rsidR="005F1764" w:rsidRDefault="00C466B4" w:rsidP="00C466B4">
      <w:pPr>
        <w:pStyle w:val="ListParagraph"/>
        <w:numPr>
          <w:ilvl w:val="2"/>
          <w:numId w:val="4"/>
        </w:numPr>
        <w:rPr>
          <w:rFonts w:ascii="Times New Roman" w:hAnsi="Times New Roman"/>
          <w:sz w:val="28"/>
        </w:rPr>
      </w:pPr>
      <w:r>
        <w:rPr>
          <w:rFonts w:ascii="Times New Roman" w:hAnsi="Times New Roman"/>
          <w:sz w:val="28"/>
        </w:rPr>
        <w:t xml:space="preserve">BONUS (+1): in the graph for values of “b,” include among your data points something crazy like </w:t>
      </w:r>
      <w:r w:rsidR="00725D36">
        <w:rPr>
          <w:rFonts w:ascii="Times New Roman" w:hAnsi="Times New Roman"/>
          <w:sz w:val="28"/>
        </w:rPr>
        <w:t xml:space="preserve">b = </w:t>
      </w:r>
      <w:r>
        <w:rPr>
          <w:rFonts w:ascii="Times New Roman" w:hAnsi="Times New Roman"/>
          <w:sz w:val="28"/>
        </w:rPr>
        <w:t xml:space="preserve">INT_MAX and offer an explanation of why you chose it. </w:t>
      </w:r>
    </w:p>
    <w:p w:rsidR="005F1764" w:rsidRDefault="00587930" w:rsidP="005F1764">
      <w:pPr>
        <w:pStyle w:val="ListParagraph"/>
        <w:numPr>
          <w:ilvl w:val="3"/>
          <w:numId w:val="4"/>
        </w:numPr>
        <w:rPr>
          <w:rFonts w:ascii="Times New Roman" w:hAnsi="Times New Roman"/>
          <w:sz w:val="28"/>
        </w:rPr>
      </w:pPr>
      <w:r>
        <w:rPr>
          <w:rFonts w:ascii="Times New Roman" w:hAnsi="Times New Roman"/>
          <w:sz w:val="28"/>
        </w:rPr>
        <w:t xml:space="preserve">HINT: </w:t>
      </w:r>
      <w:r w:rsidR="00C466B4">
        <w:rPr>
          <w:rFonts w:ascii="Times New Roman" w:hAnsi="Times New Roman"/>
          <w:sz w:val="28"/>
        </w:rPr>
        <w:t>You won’t be able to plug such a macro into a comman</w:t>
      </w:r>
      <w:r w:rsidR="00CA2D7F">
        <w:rPr>
          <w:rFonts w:ascii="Times New Roman" w:hAnsi="Times New Roman"/>
          <w:sz w:val="28"/>
        </w:rPr>
        <w:t xml:space="preserve">d-line invocation of the client, so you’ll need to find out what the value of INT_MAX (or whatever you </w:t>
      </w:r>
      <w:r w:rsidR="00B96A04">
        <w:rPr>
          <w:rFonts w:ascii="Times New Roman" w:hAnsi="Times New Roman"/>
          <w:sz w:val="28"/>
        </w:rPr>
        <w:t>choose</w:t>
      </w:r>
      <w:r w:rsidR="00CA2D7F">
        <w:rPr>
          <w:rFonts w:ascii="Times New Roman" w:hAnsi="Times New Roman"/>
          <w:sz w:val="28"/>
        </w:rPr>
        <w:t>) actually is</w:t>
      </w:r>
      <w:r w:rsidR="00C466B4">
        <w:rPr>
          <w:rFonts w:ascii="Times New Roman" w:hAnsi="Times New Roman"/>
          <w:sz w:val="28"/>
        </w:rPr>
        <w:t xml:space="preserve">. </w:t>
      </w:r>
      <w:r w:rsidR="00873292">
        <w:rPr>
          <w:rFonts w:ascii="Times New Roman" w:hAnsi="Times New Roman"/>
          <w:sz w:val="28"/>
        </w:rPr>
        <w:t>If the value you choose is based on a macro, be</w:t>
      </w:r>
      <w:r w:rsidR="006A7E69">
        <w:rPr>
          <w:rFonts w:ascii="Times New Roman" w:hAnsi="Times New Roman"/>
          <w:sz w:val="28"/>
        </w:rPr>
        <w:t xml:space="preserve"> sure to include </w:t>
      </w:r>
      <w:r w:rsidR="00873292">
        <w:rPr>
          <w:rFonts w:ascii="Times New Roman" w:hAnsi="Times New Roman"/>
          <w:sz w:val="28"/>
        </w:rPr>
        <w:t>both the</w:t>
      </w:r>
      <w:r w:rsidR="006A7E69">
        <w:rPr>
          <w:rFonts w:ascii="Times New Roman" w:hAnsi="Times New Roman"/>
          <w:sz w:val="28"/>
        </w:rPr>
        <w:t xml:space="preserve"> numeric value </w:t>
      </w:r>
      <w:r w:rsidR="00873292">
        <w:rPr>
          <w:rFonts w:ascii="Times New Roman" w:hAnsi="Times New Roman"/>
          <w:sz w:val="28"/>
        </w:rPr>
        <w:t xml:space="preserve">and the name of the macro it corresponds to </w:t>
      </w:r>
      <w:r w:rsidR="006A7E69">
        <w:rPr>
          <w:rFonts w:ascii="Times New Roman" w:hAnsi="Times New Roman"/>
          <w:sz w:val="28"/>
        </w:rPr>
        <w:t>in your report.</w:t>
      </w:r>
    </w:p>
    <w:p w:rsidR="005F1764" w:rsidRDefault="005F1764" w:rsidP="005F1764">
      <w:pPr>
        <w:pStyle w:val="ListParagraph"/>
        <w:numPr>
          <w:ilvl w:val="3"/>
          <w:numId w:val="4"/>
        </w:numPr>
        <w:rPr>
          <w:rFonts w:ascii="Times New Roman" w:hAnsi="Times New Roman"/>
          <w:sz w:val="28"/>
        </w:rPr>
      </w:pPr>
      <w:r>
        <w:rPr>
          <w:rFonts w:ascii="Times New Roman" w:hAnsi="Times New Roman"/>
          <w:sz w:val="28"/>
        </w:rPr>
        <w:t>HINT: constructors for STL container</w:t>
      </w:r>
      <w:r w:rsidR="00D16AE9">
        <w:rPr>
          <w:rFonts w:ascii="Times New Roman" w:hAnsi="Times New Roman"/>
          <w:sz w:val="28"/>
        </w:rPr>
        <w:t xml:space="preserve">s often take arguments of type </w:t>
      </w:r>
      <w:proofErr w:type="spellStart"/>
      <w:r w:rsidR="00D16AE9" w:rsidRPr="00D16AE9">
        <w:rPr>
          <w:rFonts w:ascii="American Typewriter" w:hAnsi="American Typewriter"/>
          <w:sz w:val="28"/>
        </w:rPr>
        <w:t>size_t</w:t>
      </w:r>
      <w:proofErr w:type="spellEnd"/>
      <w:r w:rsidR="00D16AE9">
        <w:rPr>
          <w:rFonts w:ascii="Times New Roman" w:hAnsi="Times New Roman"/>
          <w:sz w:val="28"/>
        </w:rPr>
        <w:t xml:space="preserve"> or </w:t>
      </w:r>
      <w:proofErr w:type="spellStart"/>
      <w:r w:rsidR="00D16AE9">
        <w:rPr>
          <w:rFonts w:ascii="American Typewriter" w:hAnsi="American Typewriter"/>
          <w:sz w:val="28"/>
        </w:rPr>
        <w:t>size_type</w:t>
      </w:r>
      <w:proofErr w:type="spellEnd"/>
      <w:r w:rsidR="00D16AE9">
        <w:rPr>
          <w:rFonts w:ascii="Times New Roman" w:hAnsi="Times New Roman"/>
          <w:sz w:val="28"/>
        </w:rPr>
        <w:t>,</w:t>
      </w:r>
      <w:r>
        <w:rPr>
          <w:rFonts w:ascii="Times New Roman" w:hAnsi="Times New Roman"/>
          <w:sz w:val="28"/>
        </w:rPr>
        <w:t xml:space="preserve"> which may limit the maximum value you can use.</w:t>
      </w:r>
    </w:p>
    <w:p w:rsidR="00B141D5" w:rsidRPr="00465EFF" w:rsidRDefault="00C466B4" w:rsidP="00465EFF">
      <w:pPr>
        <w:pStyle w:val="ListParagraph"/>
        <w:numPr>
          <w:ilvl w:val="3"/>
          <w:numId w:val="4"/>
        </w:numPr>
        <w:rPr>
          <w:rFonts w:ascii="Times New Roman" w:hAnsi="Times New Roman"/>
          <w:sz w:val="28"/>
        </w:rPr>
      </w:pPr>
      <w:r>
        <w:rPr>
          <w:rFonts w:ascii="Times New Roman" w:hAnsi="Times New Roman"/>
          <w:sz w:val="28"/>
        </w:rPr>
        <w:t xml:space="preserve">If this </w:t>
      </w:r>
      <w:r w:rsidR="00725D36">
        <w:rPr>
          <w:rFonts w:ascii="Times New Roman" w:hAnsi="Times New Roman"/>
          <w:sz w:val="28"/>
        </w:rPr>
        <w:t xml:space="preserve">experiment </w:t>
      </w:r>
      <w:r>
        <w:rPr>
          <w:rFonts w:ascii="Times New Roman" w:hAnsi="Times New Roman"/>
          <w:sz w:val="28"/>
        </w:rPr>
        <w:t>causes your program to crash, no points will be deducted.</w:t>
      </w:r>
      <w:r w:rsidR="000249BC">
        <w:rPr>
          <w:rFonts w:ascii="Times New Roman" w:hAnsi="Times New Roman"/>
          <w:sz w:val="28"/>
        </w:rPr>
        <w:t xml:space="preserve"> </w:t>
      </w:r>
      <w:r w:rsidR="008B5BD1">
        <w:rPr>
          <w:rFonts w:ascii="Times New Roman" w:hAnsi="Times New Roman"/>
          <w:sz w:val="28"/>
        </w:rPr>
        <w:t>If you d</w:t>
      </w:r>
      <w:r w:rsidR="006A4A0C">
        <w:rPr>
          <w:rFonts w:ascii="Times New Roman" w:hAnsi="Times New Roman"/>
          <w:sz w:val="28"/>
        </w:rPr>
        <w:t xml:space="preserve">emonstrate the crash in lab, </w:t>
      </w:r>
      <w:r w:rsidR="00850396">
        <w:rPr>
          <w:rFonts w:ascii="Times New Roman" w:hAnsi="Times New Roman"/>
          <w:sz w:val="28"/>
        </w:rPr>
        <w:t xml:space="preserve">mention it in your report (with a brief explanation, if possible), </w:t>
      </w:r>
      <w:r w:rsidR="008B5BD1">
        <w:rPr>
          <w:rFonts w:ascii="Times New Roman" w:hAnsi="Times New Roman"/>
          <w:sz w:val="28"/>
        </w:rPr>
        <w:t xml:space="preserve">and </w:t>
      </w:r>
      <w:r w:rsidR="006A4A0C">
        <w:rPr>
          <w:rFonts w:ascii="Times New Roman" w:hAnsi="Times New Roman"/>
          <w:sz w:val="28"/>
        </w:rPr>
        <w:t>your code is otherwise fully functional</w:t>
      </w:r>
      <w:r w:rsidR="008B5BD1">
        <w:rPr>
          <w:rFonts w:ascii="Times New Roman" w:hAnsi="Times New Roman"/>
          <w:sz w:val="28"/>
        </w:rPr>
        <w:t>,</w:t>
      </w:r>
      <w:r w:rsidR="006A4A0C">
        <w:rPr>
          <w:rFonts w:ascii="Times New Roman" w:hAnsi="Times New Roman"/>
          <w:sz w:val="28"/>
        </w:rPr>
        <w:t xml:space="preserve"> then you’ll get the </w:t>
      </w:r>
      <w:r w:rsidR="00693E51">
        <w:rPr>
          <w:rFonts w:ascii="Times New Roman" w:hAnsi="Times New Roman"/>
          <w:sz w:val="28"/>
        </w:rPr>
        <w:t xml:space="preserve">bonus </w:t>
      </w:r>
      <w:r w:rsidR="006A4A0C">
        <w:rPr>
          <w:rFonts w:ascii="Times New Roman" w:hAnsi="Times New Roman"/>
          <w:sz w:val="28"/>
        </w:rPr>
        <w:t>point.</w:t>
      </w:r>
    </w:p>
    <w:sectPr w:rsidR="00B141D5" w:rsidRPr="00465EFF" w:rsidSect="00D649A7">
      <w:headerReference w:type="default" r:id="rId5"/>
      <w:footerReference w:type="default" r:id="rId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merican Typewriter">
    <w:panose1 w:val="02090604020004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54C" w:rsidRDefault="00C2354C" w:rsidP="00A53410">
    <w:pPr>
      <w:pStyle w:val="Footer"/>
      <w:jc w:val="center"/>
    </w:pPr>
    <w:r>
      <w:rPr>
        <w:rStyle w:val="PageNumber"/>
      </w:rPr>
      <w:fldChar w:fldCharType="begin"/>
    </w:r>
    <w:r>
      <w:rPr>
        <w:rStyle w:val="PageNumber"/>
      </w:rPr>
      <w:instrText xml:space="preserve"> PAGE </w:instrText>
    </w:r>
    <w:r>
      <w:rPr>
        <w:rStyle w:val="PageNumber"/>
      </w:rPr>
      <w:fldChar w:fldCharType="separate"/>
    </w:r>
    <w:r w:rsidR="00850396">
      <w:rPr>
        <w:rStyle w:val="PageNumber"/>
        <w:noProof/>
      </w:rPr>
      <w:t>7</w:t>
    </w:r>
    <w:r>
      <w:rPr>
        <w:rStyle w:val="PageNumber"/>
      </w:rPr>
      <w:fldChar w:fldCharType="end"/>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54C" w:rsidRPr="00D649A7" w:rsidRDefault="00C2354C" w:rsidP="00D649A7">
    <w:pPr>
      <w:pStyle w:val="Header"/>
      <w:rPr>
        <w:rFonts w:ascii="Times New Roman" w:hAnsi="Times New Roman"/>
        <w:sz w:val="28"/>
      </w:rPr>
    </w:pPr>
    <w:r>
      <w:rPr>
        <w:rFonts w:ascii="Times New Roman" w:hAnsi="Times New Roman"/>
        <w:sz w:val="28"/>
      </w:rPr>
      <w:t>CSCE-313</w:t>
    </w:r>
    <w:r>
      <w:rPr>
        <w:rFonts w:ascii="Times New Roman" w:hAnsi="Times New Roman"/>
        <w:sz w:val="28"/>
      </w:rPr>
      <w:tab/>
    </w:r>
    <w:r>
      <w:rPr>
        <w:rFonts w:ascii="Times New Roman" w:hAnsi="Times New Roman"/>
        <w:sz w:val="28"/>
      </w:rPr>
      <w:tab/>
      <w:t>SEMESTER</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80386"/>
    <w:multiLevelType w:val="hybridMultilevel"/>
    <w:tmpl w:val="D744F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E439A"/>
    <w:multiLevelType w:val="hybridMultilevel"/>
    <w:tmpl w:val="36F2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42218D"/>
    <w:multiLevelType w:val="hybridMultilevel"/>
    <w:tmpl w:val="ABB0F1B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27616EB3"/>
    <w:multiLevelType w:val="hybridMultilevel"/>
    <w:tmpl w:val="2160EC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C3538AB"/>
    <w:multiLevelType w:val="hybridMultilevel"/>
    <w:tmpl w:val="A2D691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CCD4C85"/>
    <w:multiLevelType w:val="hybridMultilevel"/>
    <w:tmpl w:val="9D26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1D3B52"/>
    <w:multiLevelType w:val="hybridMultilevel"/>
    <w:tmpl w:val="FDE27388"/>
    <w:lvl w:ilvl="0" w:tplc="0409000F">
      <w:start w:val="1"/>
      <w:numFmt w:val="decimal"/>
      <w:lvlText w:val="%1."/>
      <w:lvlJc w:val="left"/>
      <w:pPr>
        <w:ind w:left="360" w:hanging="360"/>
      </w:pPr>
    </w:lvl>
    <w:lvl w:ilvl="1" w:tplc="04090019">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E915B4"/>
    <w:multiLevelType w:val="hybridMultilevel"/>
    <w:tmpl w:val="1EFC1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8DD1C9E"/>
    <w:multiLevelType w:val="hybridMultilevel"/>
    <w:tmpl w:val="2342E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636147"/>
    <w:multiLevelType w:val="hybridMultilevel"/>
    <w:tmpl w:val="5A0C0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7632E3"/>
    <w:multiLevelType w:val="hybridMultilevel"/>
    <w:tmpl w:val="E9807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9482B94"/>
    <w:multiLevelType w:val="hybridMultilevel"/>
    <w:tmpl w:val="F028F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D992AEA"/>
    <w:multiLevelType w:val="hybridMultilevel"/>
    <w:tmpl w:val="203AC7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Cambria" w:hAnsi="Cambria"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AC6DD2"/>
    <w:multiLevelType w:val="hybridMultilevel"/>
    <w:tmpl w:val="A658F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0"/>
  </w:num>
  <w:num w:numId="3">
    <w:abstractNumId w:val="3"/>
  </w:num>
  <w:num w:numId="4">
    <w:abstractNumId w:val="12"/>
  </w:num>
  <w:num w:numId="5">
    <w:abstractNumId w:val="11"/>
  </w:num>
  <w:num w:numId="6">
    <w:abstractNumId w:val="13"/>
  </w:num>
  <w:num w:numId="7">
    <w:abstractNumId w:val="5"/>
  </w:num>
  <w:num w:numId="8">
    <w:abstractNumId w:val="0"/>
  </w:num>
  <w:num w:numId="9">
    <w:abstractNumId w:val="2"/>
  </w:num>
  <w:num w:numId="10">
    <w:abstractNumId w:val="8"/>
  </w:num>
  <w:num w:numId="11">
    <w:abstractNumId w:val="1"/>
  </w:num>
  <w:num w:numId="12">
    <w:abstractNumId w:val="9"/>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649A7"/>
    <w:rsid w:val="00010105"/>
    <w:rsid w:val="000249BC"/>
    <w:rsid w:val="00036324"/>
    <w:rsid w:val="00036410"/>
    <w:rsid w:val="000B239F"/>
    <w:rsid w:val="000C0BC5"/>
    <w:rsid w:val="000D1598"/>
    <w:rsid w:val="000D1C93"/>
    <w:rsid w:val="000D7668"/>
    <w:rsid w:val="000E38E1"/>
    <w:rsid w:val="001116B3"/>
    <w:rsid w:val="0011730D"/>
    <w:rsid w:val="00135FDA"/>
    <w:rsid w:val="00151F5F"/>
    <w:rsid w:val="001535A1"/>
    <w:rsid w:val="00196019"/>
    <w:rsid w:val="001A1A02"/>
    <w:rsid w:val="001B2E69"/>
    <w:rsid w:val="001B59B2"/>
    <w:rsid w:val="001C1253"/>
    <w:rsid w:val="00225DF2"/>
    <w:rsid w:val="002E0E7F"/>
    <w:rsid w:val="002E7C3E"/>
    <w:rsid w:val="00343D98"/>
    <w:rsid w:val="0037636B"/>
    <w:rsid w:val="00392225"/>
    <w:rsid w:val="003A30B8"/>
    <w:rsid w:val="003A347F"/>
    <w:rsid w:val="003A5C1C"/>
    <w:rsid w:val="003B5E19"/>
    <w:rsid w:val="003F0113"/>
    <w:rsid w:val="003F543E"/>
    <w:rsid w:val="00432D98"/>
    <w:rsid w:val="004475F4"/>
    <w:rsid w:val="00447881"/>
    <w:rsid w:val="00452A6A"/>
    <w:rsid w:val="00463AE2"/>
    <w:rsid w:val="00465EFF"/>
    <w:rsid w:val="00467C58"/>
    <w:rsid w:val="00483664"/>
    <w:rsid w:val="004A07A6"/>
    <w:rsid w:val="004E19BB"/>
    <w:rsid w:val="004F38DF"/>
    <w:rsid w:val="00507D03"/>
    <w:rsid w:val="00521E0A"/>
    <w:rsid w:val="00534E2B"/>
    <w:rsid w:val="00542391"/>
    <w:rsid w:val="00553479"/>
    <w:rsid w:val="005671F2"/>
    <w:rsid w:val="00587930"/>
    <w:rsid w:val="005A49C4"/>
    <w:rsid w:val="005A5495"/>
    <w:rsid w:val="005A6FAC"/>
    <w:rsid w:val="005F1764"/>
    <w:rsid w:val="005F7137"/>
    <w:rsid w:val="006231E5"/>
    <w:rsid w:val="00652AA2"/>
    <w:rsid w:val="0069216D"/>
    <w:rsid w:val="00693E51"/>
    <w:rsid w:val="006A4A0C"/>
    <w:rsid w:val="006A7E69"/>
    <w:rsid w:val="00723F2B"/>
    <w:rsid w:val="00725D36"/>
    <w:rsid w:val="007338B8"/>
    <w:rsid w:val="007725F2"/>
    <w:rsid w:val="00783D29"/>
    <w:rsid w:val="00790C45"/>
    <w:rsid w:val="00793194"/>
    <w:rsid w:val="007B4E04"/>
    <w:rsid w:val="007C0F11"/>
    <w:rsid w:val="007D5EA9"/>
    <w:rsid w:val="007E3D9D"/>
    <w:rsid w:val="007F123A"/>
    <w:rsid w:val="007F6302"/>
    <w:rsid w:val="0080638B"/>
    <w:rsid w:val="008149E0"/>
    <w:rsid w:val="00841137"/>
    <w:rsid w:val="00845CF7"/>
    <w:rsid w:val="0084611C"/>
    <w:rsid w:val="00850396"/>
    <w:rsid w:val="00873292"/>
    <w:rsid w:val="008733C7"/>
    <w:rsid w:val="00894346"/>
    <w:rsid w:val="008B0312"/>
    <w:rsid w:val="008B5BD1"/>
    <w:rsid w:val="00912B83"/>
    <w:rsid w:val="00920FE0"/>
    <w:rsid w:val="00974755"/>
    <w:rsid w:val="00A2391C"/>
    <w:rsid w:val="00A32ECB"/>
    <w:rsid w:val="00A53410"/>
    <w:rsid w:val="00A97753"/>
    <w:rsid w:val="00B141D5"/>
    <w:rsid w:val="00B32D00"/>
    <w:rsid w:val="00B35E1E"/>
    <w:rsid w:val="00B43850"/>
    <w:rsid w:val="00B43CB3"/>
    <w:rsid w:val="00B61D90"/>
    <w:rsid w:val="00B77B67"/>
    <w:rsid w:val="00B8445A"/>
    <w:rsid w:val="00B96A04"/>
    <w:rsid w:val="00BA7A04"/>
    <w:rsid w:val="00BC6A48"/>
    <w:rsid w:val="00C2354C"/>
    <w:rsid w:val="00C25B4C"/>
    <w:rsid w:val="00C36634"/>
    <w:rsid w:val="00C4023F"/>
    <w:rsid w:val="00C424CC"/>
    <w:rsid w:val="00C466B4"/>
    <w:rsid w:val="00C87F10"/>
    <w:rsid w:val="00C92C00"/>
    <w:rsid w:val="00CA2D7F"/>
    <w:rsid w:val="00D16AE9"/>
    <w:rsid w:val="00D57C39"/>
    <w:rsid w:val="00D649A7"/>
    <w:rsid w:val="00D965E1"/>
    <w:rsid w:val="00DA3A67"/>
    <w:rsid w:val="00DA5D15"/>
    <w:rsid w:val="00DC0050"/>
    <w:rsid w:val="00DD3126"/>
    <w:rsid w:val="00DE174D"/>
    <w:rsid w:val="00E90FD3"/>
    <w:rsid w:val="00EC2CDF"/>
    <w:rsid w:val="00F3642A"/>
    <w:rsid w:val="00F368B0"/>
    <w:rsid w:val="00F812F5"/>
    <w:rsid w:val="00F95179"/>
    <w:rsid w:val="00F96A09"/>
    <w:rsid w:val="00FA2ABC"/>
    <w:rsid w:val="00FF7005"/>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AD2"/>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D649A7"/>
    <w:pPr>
      <w:tabs>
        <w:tab w:val="center" w:pos="4320"/>
        <w:tab w:val="right" w:pos="8640"/>
      </w:tabs>
    </w:pPr>
  </w:style>
  <w:style w:type="character" w:customStyle="1" w:styleId="HeaderChar">
    <w:name w:val="Header Char"/>
    <w:basedOn w:val="DefaultParagraphFont"/>
    <w:link w:val="Header"/>
    <w:uiPriority w:val="99"/>
    <w:semiHidden/>
    <w:rsid w:val="00D649A7"/>
  </w:style>
  <w:style w:type="paragraph" w:styleId="Footer">
    <w:name w:val="footer"/>
    <w:basedOn w:val="Normal"/>
    <w:link w:val="FooterChar"/>
    <w:uiPriority w:val="99"/>
    <w:semiHidden/>
    <w:unhideWhenUsed/>
    <w:rsid w:val="00D649A7"/>
    <w:pPr>
      <w:tabs>
        <w:tab w:val="center" w:pos="4320"/>
        <w:tab w:val="right" w:pos="8640"/>
      </w:tabs>
    </w:pPr>
  </w:style>
  <w:style w:type="character" w:customStyle="1" w:styleId="FooterChar">
    <w:name w:val="Footer Char"/>
    <w:basedOn w:val="DefaultParagraphFont"/>
    <w:link w:val="Footer"/>
    <w:uiPriority w:val="99"/>
    <w:semiHidden/>
    <w:rsid w:val="00D649A7"/>
  </w:style>
  <w:style w:type="paragraph" w:styleId="ListParagraph">
    <w:name w:val="List Paragraph"/>
    <w:basedOn w:val="Normal"/>
    <w:uiPriority w:val="34"/>
    <w:qFormat/>
    <w:rsid w:val="00B141D5"/>
    <w:pPr>
      <w:ind w:left="720"/>
      <w:contextualSpacing/>
    </w:pPr>
  </w:style>
  <w:style w:type="character" w:styleId="PageNumber">
    <w:name w:val="page number"/>
    <w:basedOn w:val="DefaultParagraphFont"/>
    <w:uiPriority w:val="99"/>
    <w:semiHidden/>
    <w:unhideWhenUsed/>
    <w:rsid w:val="00A53410"/>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7</Pages>
  <Words>2319</Words>
  <Characters>11830</Characters>
  <Application>Microsoft Macintosh Word</Application>
  <DocSecurity>0</DocSecurity>
  <Lines>281</Lines>
  <Paragraphs>96</Paragraphs>
  <ScaleCrop>false</ScaleCrop>
  <Company>St. Vincent's School</Company>
  <LinksUpToDate>false</LinksUpToDate>
  <CharactersWithSpaces>16237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Higginbotham</dc:creator>
  <cp:keywords/>
  <cp:lastModifiedBy>Joshua Higginbotham</cp:lastModifiedBy>
  <cp:revision>106</cp:revision>
  <dcterms:created xsi:type="dcterms:W3CDTF">2016-05-31T18:45:00Z</dcterms:created>
  <dcterms:modified xsi:type="dcterms:W3CDTF">2016-06-02T23:49:00Z</dcterms:modified>
</cp:coreProperties>
</file>