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53" w:rsidRDefault="00440A53" w:rsidP="00440A53">
      <w:pPr>
        <w:ind w:left="424" w:firstLine="707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440A53" w:rsidRDefault="00440A53" w:rsidP="00440A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440A53" w:rsidRDefault="00440A53" w:rsidP="00440A53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440A53" w:rsidRDefault="00440A53" w:rsidP="00440A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440A53" w:rsidRDefault="00440A53" w:rsidP="00440A53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40A53" w:rsidRDefault="00440A53" w:rsidP="00440A53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  <w:r>
        <w:rPr>
          <w:sz w:val="28"/>
          <w:szCs w:val="28"/>
        </w:rPr>
        <w:t>Техническое задание к курсовой работе</w:t>
      </w:r>
    </w:p>
    <w:p w:rsidR="00440A53" w:rsidRDefault="00440A53" w:rsidP="00440A53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 Дисциплина: </w:t>
      </w:r>
      <w:r>
        <w:rPr>
          <w:sz w:val="28"/>
          <w:szCs w:val="28"/>
        </w:rPr>
        <w:t>«Операционные Системы и Среды</w:t>
      </w:r>
      <w:r>
        <w:rPr>
          <w:sz w:val="28"/>
          <w:szCs w:val="28"/>
        </w:rPr>
        <w:t>»</w:t>
      </w:r>
    </w:p>
    <w:p w:rsidR="00440A53" w:rsidRDefault="00440A53" w:rsidP="00440A5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Помощник системного администратора (</w:t>
      </w:r>
      <w:r>
        <w:rPr>
          <w:sz w:val="28"/>
          <w:szCs w:val="28"/>
          <w:lang w:val="en-US"/>
        </w:rPr>
        <w:t>syshv</w:t>
      </w:r>
      <w:r>
        <w:rPr>
          <w:sz w:val="28"/>
          <w:szCs w:val="28"/>
        </w:rPr>
        <w:t>)</w:t>
      </w:r>
      <w:r>
        <w:rPr>
          <w:sz w:val="28"/>
          <w:szCs w:val="28"/>
        </w:rPr>
        <w:t>»</w:t>
      </w:r>
    </w:p>
    <w:p w:rsidR="00440A53" w:rsidRDefault="00440A53" w:rsidP="00440A53">
      <w:pPr>
        <w:ind w:firstLine="708"/>
        <w:jc w:val="center"/>
        <w:rPr>
          <w:b/>
          <w:sz w:val="28"/>
          <w:szCs w:val="28"/>
        </w:rPr>
      </w:pPr>
    </w:p>
    <w:p w:rsidR="00440A53" w:rsidRDefault="00440A53" w:rsidP="00440A53">
      <w:pPr>
        <w:ind w:firstLine="708"/>
        <w:rPr>
          <w:b/>
          <w:sz w:val="28"/>
          <w:szCs w:val="28"/>
        </w:rPr>
      </w:pPr>
    </w:p>
    <w:p w:rsidR="00440A53" w:rsidRDefault="00440A53" w:rsidP="00440A53">
      <w:pPr>
        <w:ind w:firstLine="708"/>
        <w:rPr>
          <w:b/>
          <w:sz w:val="28"/>
          <w:szCs w:val="28"/>
        </w:rPr>
      </w:pPr>
    </w:p>
    <w:p w:rsidR="00440A53" w:rsidRDefault="00440A53" w:rsidP="00440A53">
      <w:pPr>
        <w:ind w:firstLine="708"/>
        <w:rPr>
          <w:b/>
          <w:sz w:val="28"/>
          <w:szCs w:val="28"/>
        </w:rPr>
      </w:pPr>
    </w:p>
    <w:p w:rsidR="00440A53" w:rsidRDefault="00440A53" w:rsidP="00440A53">
      <w:pPr>
        <w:ind w:firstLine="708"/>
        <w:rPr>
          <w:b/>
          <w:sz w:val="28"/>
          <w:szCs w:val="28"/>
        </w:rPr>
      </w:pPr>
    </w:p>
    <w:p w:rsidR="00440A53" w:rsidRDefault="00440A53" w:rsidP="00440A53">
      <w:pPr>
        <w:ind w:firstLine="708"/>
        <w:rPr>
          <w:b/>
          <w:sz w:val="28"/>
          <w:szCs w:val="28"/>
        </w:rPr>
      </w:pPr>
    </w:p>
    <w:p w:rsidR="00440A53" w:rsidRDefault="00440A53" w:rsidP="00440A53">
      <w:pPr>
        <w:ind w:firstLine="708"/>
        <w:rPr>
          <w:b/>
          <w:sz w:val="28"/>
          <w:szCs w:val="28"/>
        </w:rPr>
      </w:pPr>
    </w:p>
    <w:p w:rsidR="00440A53" w:rsidRDefault="00440A53" w:rsidP="00440A53">
      <w:pPr>
        <w:rPr>
          <w:b/>
          <w:sz w:val="28"/>
          <w:szCs w:val="28"/>
        </w:rPr>
      </w:pPr>
    </w:p>
    <w:p w:rsidR="00440A53" w:rsidRDefault="00440A53" w:rsidP="00440A53">
      <w:pPr>
        <w:rPr>
          <w:b/>
          <w:sz w:val="28"/>
          <w:szCs w:val="28"/>
        </w:rPr>
      </w:pPr>
    </w:p>
    <w:p w:rsidR="00440A53" w:rsidRDefault="00440A53" w:rsidP="00440A53">
      <w:pPr>
        <w:ind w:firstLine="708"/>
        <w:rPr>
          <w:b/>
          <w:sz w:val="28"/>
          <w:szCs w:val="28"/>
        </w:rPr>
      </w:pPr>
    </w:p>
    <w:p w:rsidR="00440A53" w:rsidRDefault="00440A53" w:rsidP="00440A53">
      <w:pPr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Составители</w:t>
      </w:r>
      <w:r>
        <w:rPr>
          <w:sz w:val="28"/>
          <w:szCs w:val="28"/>
        </w:rPr>
        <w:t>:</w:t>
      </w:r>
    </w:p>
    <w:p w:rsidR="00440A53" w:rsidRDefault="00440A53" w:rsidP="00440A53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гр. 65350</w:t>
      </w:r>
      <w:r>
        <w:rPr>
          <w:sz w:val="28"/>
          <w:szCs w:val="28"/>
        </w:rPr>
        <w:t>2</w:t>
      </w:r>
    </w:p>
    <w:p w:rsidR="00440A53" w:rsidRPr="00192508" w:rsidRDefault="00440A53" w:rsidP="00440A53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Куликов А.Д.</w:t>
      </w:r>
    </w:p>
    <w:p w:rsidR="00440A53" w:rsidRDefault="00440A53" w:rsidP="00440A53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Коршунов А. А.</w:t>
      </w:r>
    </w:p>
    <w:p w:rsidR="00440A53" w:rsidRDefault="00440A53" w:rsidP="00440A53">
      <w:pPr>
        <w:ind w:firstLine="708"/>
        <w:jc w:val="right"/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rPr>
          <w:sz w:val="28"/>
          <w:szCs w:val="28"/>
        </w:rPr>
      </w:pPr>
    </w:p>
    <w:p w:rsidR="00440A53" w:rsidRDefault="00440A53" w:rsidP="00440A53">
      <w:pPr>
        <w:ind w:firstLine="708"/>
        <w:jc w:val="center"/>
        <w:rPr>
          <w:sz w:val="28"/>
          <w:szCs w:val="28"/>
        </w:rPr>
      </w:pPr>
    </w:p>
    <w:p w:rsidR="00611266" w:rsidRDefault="00611266" w:rsidP="00440A53">
      <w:pPr>
        <w:ind w:firstLine="708"/>
        <w:jc w:val="center"/>
        <w:rPr>
          <w:sz w:val="28"/>
          <w:szCs w:val="28"/>
        </w:rPr>
      </w:pPr>
    </w:p>
    <w:p w:rsidR="00440A53" w:rsidRDefault="00440A53" w:rsidP="00440A53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2019</w:t>
      </w:r>
    </w:p>
    <w:p w:rsidR="00440A53" w:rsidRDefault="00440A53" w:rsidP="00440A53">
      <w:pPr>
        <w:ind w:left="2832" w:firstLine="708"/>
        <w:rPr>
          <w:sz w:val="28"/>
          <w:szCs w:val="28"/>
        </w:rPr>
      </w:pPr>
    </w:p>
    <w:p w:rsidR="0017465E" w:rsidRDefault="00611266" w:rsidP="00420E6E">
      <w:pPr>
        <w:pStyle w:val="1"/>
        <w:jc w:val="center"/>
      </w:pPr>
      <w:r w:rsidRPr="00611266">
        <w:lastRenderedPageBreak/>
        <w:t>Содержание</w:t>
      </w:r>
      <w:r>
        <w:t>.</w:t>
      </w:r>
    </w:p>
    <w:p w:rsidR="00611266" w:rsidRDefault="00611266" w:rsidP="00611266">
      <w:pPr>
        <w:pStyle w:val="1"/>
        <w:numPr>
          <w:ilvl w:val="0"/>
          <w:numId w:val="1"/>
        </w:numPr>
        <w:jc w:val="center"/>
      </w:pPr>
      <w:r>
        <w:t>Общие сведения</w:t>
      </w:r>
      <w:r w:rsidR="00420E6E">
        <w:t>.</w:t>
      </w:r>
    </w:p>
    <w:p w:rsidR="00611266" w:rsidRDefault="00420E6E" w:rsidP="00420E6E">
      <w:pPr>
        <w:pStyle w:val="1"/>
        <w:numPr>
          <w:ilvl w:val="0"/>
          <w:numId w:val="1"/>
        </w:numPr>
        <w:jc w:val="center"/>
      </w:pPr>
      <w:r>
        <w:t>Назначение и цели создания системы.</w:t>
      </w:r>
    </w:p>
    <w:p w:rsidR="00420E6E" w:rsidRDefault="00420E6E" w:rsidP="00420E6E">
      <w:pPr>
        <w:pStyle w:val="1"/>
        <w:numPr>
          <w:ilvl w:val="0"/>
          <w:numId w:val="1"/>
        </w:numPr>
        <w:jc w:val="center"/>
      </w:pPr>
      <w:r>
        <w:t>Характеристика объектов автоматизации.</w:t>
      </w:r>
    </w:p>
    <w:p w:rsidR="00420E6E" w:rsidRDefault="00420E6E" w:rsidP="00420E6E">
      <w:pPr>
        <w:pStyle w:val="1"/>
        <w:numPr>
          <w:ilvl w:val="0"/>
          <w:numId w:val="1"/>
        </w:numPr>
        <w:jc w:val="center"/>
      </w:pPr>
      <w:r>
        <w:t>Требования к системе.</w:t>
      </w:r>
    </w:p>
    <w:p w:rsidR="00420E6E" w:rsidRDefault="00420E6E" w:rsidP="00420E6E">
      <w:pPr>
        <w:pStyle w:val="1"/>
        <w:numPr>
          <w:ilvl w:val="0"/>
          <w:numId w:val="1"/>
        </w:numPr>
        <w:jc w:val="center"/>
      </w:pPr>
      <w:r>
        <w:t>Состав и содержание работ по созданию системы.</w:t>
      </w:r>
    </w:p>
    <w:p w:rsidR="00420E6E" w:rsidRDefault="00172266" w:rsidP="00172266">
      <w:pPr>
        <w:pStyle w:val="1"/>
        <w:numPr>
          <w:ilvl w:val="0"/>
          <w:numId w:val="1"/>
        </w:numPr>
        <w:jc w:val="center"/>
      </w:pPr>
      <w:r>
        <w:t>Порядок контроля и приёмки.</w:t>
      </w:r>
    </w:p>
    <w:p w:rsidR="00172266" w:rsidRDefault="00172266" w:rsidP="00172266">
      <w:pPr>
        <w:pStyle w:val="1"/>
        <w:numPr>
          <w:ilvl w:val="0"/>
          <w:numId w:val="1"/>
        </w:numPr>
        <w:jc w:val="center"/>
      </w:pPr>
      <w:r>
        <w:t>Т</w:t>
      </w:r>
      <w:r>
        <w:t>ребования к составу и содержанию работ по подготовке объекта автоматизации к вводу системы в действие</w:t>
      </w:r>
      <w:r>
        <w:t>.</w:t>
      </w:r>
    </w:p>
    <w:p w:rsidR="004E24EF" w:rsidRDefault="004E24EF" w:rsidP="004E24EF">
      <w:pPr>
        <w:pStyle w:val="1"/>
        <w:numPr>
          <w:ilvl w:val="0"/>
          <w:numId w:val="1"/>
        </w:numPr>
        <w:jc w:val="center"/>
      </w:pPr>
      <w:r>
        <w:t>Т</w:t>
      </w:r>
      <w:r>
        <w:t>ребования к документированию</w:t>
      </w:r>
      <w:r w:rsidR="006B4DD5">
        <w:t>.</w:t>
      </w:r>
    </w:p>
    <w:p w:rsidR="006B4DD5" w:rsidRPr="006B4DD5" w:rsidRDefault="006B4DD5" w:rsidP="006B4DD5">
      <w:pPr>
        <w:pStyle w:val="1"/>
        <w:numPr>
          <w:ilvl w:val="0"/>
          <w:numId w:val="1"/>
        </w:numPr>
        <w:jc w:val="center"/>
      </w:pPr>
      <w:r>
        <w:t>И</w:t>
      </w:r>
      <w:bookmarkStart w:id="0" w:name="_GoBack"/>
      <w:bookmarkEnd w:id="0"/>
      <w:r>
        <w:t>сточники разработки</w:t>
      </w:r>
    </w:p>
    <w:sectPr w:rsidR="006B4DD5" w:rsidRPr="006B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6968"/>
    <w:multiLevelType w:val="multilevel"/>
    <w:tmpl w:val="7040C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4"/>
    <w:rsid w:val="00172266"/>
    <w:rsid w:val="0017465E"/>
    <w:rsid w:val="00420E6E"/>
    <w:rsid w:val="00440A53"/>
    <w:rsid w:val="004E24EF"/>
    <w:rsid w:val="00611266"/>
    <w:rsid w:val="006B4DD5"/>
    <w:rsid w:val="006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7B7C1-A262-42E2-9E1B-57511E42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0A5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12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12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12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2019-03-27T18:32:00Z</dcterms:created>
  <dcterms:modified xsi:type="dcterms:W3CDTF">2019-03-27T19:22:00Z</dcterms:modified>
</cp:coreProperties>
</file>