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32BDE" w14:textId="439D0854" w:rsidR="007A1A93" w:rsidRDefault="00AC6760" w:rsidP="00AC6760">
      <w:pPr>
        <w:pStyle w:val="Heading1"/>
      </w:pPr>
      <w:r>
        <w:rPr>
          <w:lang w:val="en-US"/>
        </w:rPr>
        <w:t>Health</w:t>
      </w:r>
      <w:r w:rsidR="007A1A93">
        <w:t>-related data science projects using R</w:t>
      </w:r>
    </w:p>
    <w:p w14:paraId="6256D9A9" w14:textId="09E54403" w:rsidR="007A1A93" w:rsidRDefault="007A1A93" w:rsidP="007A1A93">
      <w:r>
        <w:t xml:space="preserve">1. Predictive </w:t>
      </w:r>
      <w:r w:rsidR="00AC6760">
        <w:t>Modelling</w:t>
      </w:r>
      <w:r>
        <w:t xml:space="preserve"> for Disease Diagnosis:</w:t>
      </w:r>
    </w:p>
    <w:p w14:paraId="38E90575" w14:textId="090BD512" w:rsidR="007A1A93" w:rsidRDefault="007A1A93" w:rsidP="007A1A93">
      <w:r>
        <w:t>Build a predictive model to diagnose a specific disease based on relevant health parameters. You can use datasets related to conditions like diabetes, heart disease, or cancer. Employ machine learning algorithms to predict the likelihood of a person having the disease.</w:t>
      </w:r>
    </w:p>
    <w:p w14:paraId="68056348" w14:textId="032A20CE" w:rsidR="007A1A93" w:rsidRDefault="007A1A93" w:rsidP="007A1A93">
      <w:r>
        <w:t>2. Drug Response Prediction:</w:t>
      </w:r>
    </w:p>
    <w:p w14:paraId="31BE9F7E" w14:textId="25F9B602" w:rsidR="007A1A93" w:rsidRDefault="007A1A93" w:rsidP="007A1A93">
      <w:r>
        <w:t>Develop a model to predict how patients will respond to a particular drug based on their genetic makeup and other health features. This can involve the use of pharmacogenomics data and machine learning techniques.</w:t>
      </w:r>
    </w:p>
    <w:p w14:paraId="14AC5388" w14:textId="4B310BFA" w:rsidR="007A1A93" w:rsidRDefault="007A1A93" w:rsidP="007A1A93">
      <w:r>
        <w:t>3. Public Health Analysis:</w:t>
      </w:r>
    </w:p>
    <w:p w14:paraId="320D46D3" w14:textId="1D13F923" w:rsidR="007A1A93" w:rsidRDefault="008C4F6A" w:rsidP="007A1A93">
      <w:r>
        <w:t>Analyse</w:t>
      </w:r>
      <w:r w:rsidR="007A1A93">
        <w:t xml:space="preserve"> public health datasets to derive insights into disease trends, vaccination coverage, or the impact of lifestyle factors on health outcomes. Visualize the data using plots and maps to communicate findings effectively.</w:t>
      </w:r>
    </w:p>
    <w:p w14:paraId="6334CF5B" w14:textId="6BD00EB6" w:rsidR="007A1A93" w:rsidRDefault="007A1A93" w:rsidP="007A1A93">
      <w:r>
        <w:t>4. Healthcare Cost Prediction:</w:t>
      </w:r>
    </w:p>
    <w:p w14:paraId="7C03B49D" w14:textId="27D14338" w:rsidR="007A1A93" w:rsidRDefault="007A1A93" w:rsidP="007A1A93">
      <w:r>
        <w:t>Create a model to predict healthcare costs for individuals based on factors such as age, pre-existing conditions, and lifestyle choices. This type of project can be valuable for insurance companies and policymakers.</w:t>
      </w:r>
    </w:p>
    <w:p w14:paraId="4B8485A5" w14:textId="78BB082E" w:rsidR="007A1A93" w:rsidRDefault="007A1A93" w:rsidP="007A1A93">
      <w:r>
        <w:t>5. Electronic Health Record (EHR) Analysis:</w:t>
      </w:r>
    </w:p>
    <w:p w14:paraId="3607F7BD" w14:textId="576801E2" w:rsidR="007A1A93" w:rsidRDefault="007A1A93" w:rsidP="007A1A93">
      <w:r>
        <w:t>Work with electronic health record data to extract meaningful patterns and insights. This could involve tasks such as patient clustering, anomaly detection, or predicting readmission rates. Ensure compliance with privacy regulations while working with EHR data.</w:t>
      </w:r>
    </w:p>
    <w:p w14:paraId="6AB7DD9B" w14:textId="77777777" w:rsidR="007A1A93" w:rsidRDefault="007A1A93" w:rsidP="007A1A93"/>
    <w:p w14:paraId="393CA853" w14:textId="583BD083" w:rsidR="00AC6760" w:rsidRDefault="00AC6760" w:rsidP="007A1A93">
      <w:r w:rsidRPr="00AC6760">
        <w:rPr>
          <w:b/>
          <w:bCs/>
          <w:lang w:val="en-US"/>
        </w:rPr>
        <w:lastRenderedPageBreak/>
        <w:t>Note:</w:t>
      </w:r>
      <w:r>
        <w:rPr>
          <w:lang w:val="en-US"/>
        </w:rPr>
        <w:t xml:space="preserve"> </w:t>
      </w:r>
      <w:r w:rsidR="007A1A93">
        <w:t xml:space="preserve">Remember to showcase your data </w:t>
      </w:r>
      <w:r>
        <w:t>pre-processing</w:t>
      </w:r>
      <w:r w:rsidR="007A1A93">
        <w:t>, exploratory data analysis, feature engineering, model selection, and evaluation steps in your project documentation. Additionally, focus on clear visualization and interpretation of results to demonstrate your communication skills.</w:t>
      </w:r>
    </w:p>
    <w:p w14:paraId="09BB20B6" w14:textId="77777777" w:rsidR="00AC6760" w:rsidRDefault="00AC6760">
      <w:pPr>
        <w:spacing w:line="259" w:lineRule="auto"/>
        <w:jc w:val="left"/>
      </w:pPr>
      <w:r>
        <w:br w:type="page"/>
      </w:r>
    </w:p>
    <w:p w14:paraId="79B215C3" w14:textId="2595AC40" w:rsidR="00DA471C" w:rsidRPr="00DA471C" w:rsidRDefault="00DA471C" w:rsidP="00DA471C">
      <w:pPr>
        <w:pStyle w:val="Heading2"/>
      </w:pPr>
      <w:r>
        <w:lastRenderedPageBreak/>
        <w:t>Nigeria Population Analysis</w:t>
      </w:r>
    </w:p>
    <w:p w14:paraId="77E87001" w14:textId="48FF000F" w:rsidR="00AC6760" w:rsidRDefault="00AC6760" w:rsidP="00AC6760">
      <w:proofErr w:type="spellStart"/>
      <w:r>
        <w:t>i</w:t>
      </w:r>
      <w:proofErr w:type="spellEnd"/>
      <w:r>
        <w:t>) Calculate the annual growth rate to understand the rate of population increase.</w:t>
      </w:r>
    </w:p>
    <w:p w14:paraId="3A4E13C4" w14:textId="0EA973F2" w:rsidR="00AC6760" w:rsidRDefault="00AC6760" w:rsidP="00AC6760">
      <w:proofErr w:type="spellStart"/>
      <w:r>
        <w:t>i</w:t>
      </w:r>
      <w:r>
        <w:rPr>
          <w:lang w:val="en-US"/>
        </w:rPr>
        <w:t>i</w:t>
      </w:r>
      <w:proofErr w:type="spellEnd"/>
      <w:r>
        <w:t>) Create visualizations like choropleth maps to display the geographical distribution of population within Nigeria.</w:t>
      </w:r>
    </w:p>
    <w:p w14:paraId="6FD04D61" w14:textId="15D1BBEC" w:rsidR="00AC6760" w:rsidRDefault="00AC6760" w:rsidP="00AC6760">
      <w:r>
        <w:t>ii</w:t>
      </w:r>
      <w:proofErr w:type="spellStart"/>
      <w:r>
        <w:rPr>
          <w:lang w:val="en-US"/>
        </w:rPr>
        <w:t>i</w:t>
      </w:r>
      <w:proofErr w:type="spellEnd"/>
      <w:r>
        <w:t>) Use statistical methods or models to project future population based on historical data. This could involve using time series forecasting techniques.</w:t>
      </w:r>
    </w:p>
    <w:p w14:paraId="60590DE8" w14:textId="2A22F845" w:rsidR="00AC6760" w:rsidRDefault="00AC6760" w:rsidP="00AC6760">
      <w:proofErr w:type="spellStart"/>
      <w:r>
        <w:rPr>
          <w:lang w:val="en-US"/>
        </w:rPr>
        <w:t>i</w:t>
      </w:r>
      <w:proofErr w:type="spellEnd"/>
      <w:r>
        <w:t xml:space="preserve">v) </w:t>
      </w:r>
      <w:proofErr w:type="spellStart"/>
      <w:r>
        <w:t>Analyze</w:t>
      </w:r>
      <w:proofErr w:type="spellEnd"/>
      <w:r>
        <w:t xml:space="preserve"> the age distribution over different years if the dataset includes age-specific population data.</w:t>
      </w:r>
    </w:p>
    <w:p w14:paraId="537776F7" w14:textId="1A9B3700" w:rsidR="00AC6760" w:rsidRDefault="00AC6760" w:rsidP="00AC6760">
      <w:r>
        <w:t>v) Explore correlations between population and other socio-economic indicators to identify potential relationships.</w:t>
      </w:r>
    </w:p>
    <w:p w14:paraId="25736D7B" w14:textId="77777777" w:rsidR="00095A71" w:rsidRDefault="00095A71" w:rsidP="007A1A93"/>
    <w:sectPr w:rsidR="00095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93"/>
    <w:rsid w:val="00095A71"/>
    <w:rsid w:val="0031644D"/>
    <w:rsid w:val="004F3CEF"/>
    <w:rsid w:val="0068695B"/>
    <w:rsid w:val="006A6976"/>
    <w:rsid w:val="007A1A93"/>
    <w:rsid w:val="008C4F6A"/>
    <w:rsid w:val="008D31C4"/>
    <w:rsid w:val="00A93053"/>
    <w:rsid w:val="00AC6760"/>
    <w:rsid w:val="00D02AD0"/>
    <w:rsid w:val="00DA471C"/>
    <w:rsid w:val="00EA773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8F34"/>
  <w15:chartTrackingRefBased/>
  <w15:docId w15:val="{0F1FB451-3910-41DC-AC59-B7DC5BC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1C4"/>
    <w:pPr>
      <w:spacing w:line="48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EA7730"/>
    <w:pPr>
      <w:keepNext/>
      <w:keepLines/>
      <w:spacing w:before="240" w:beforeAutospacing="1" w:after="0"/>
      <w:jc w:val="center"/>
      <w:outlineLvl w:val="0"/>
    </w:pPr>
    <w:rPr>
      <w:rFonts w:eastAsiaTheme="majorEastAsia" w:cstheme="majorBidi"/>
      <w:b/>
      <w:kern w:val="0"/>
      <w:sz w:val="28"/>
      <w:szCs w:val="32"/>
      <w14:ligatures w14:val="none"/>
    </w:rPr>
  </w:style>
  <w:style w:type="paragraph" w:styleId="Heading2">
    <w:name w:val="heading 2"/>
    <w:basedOn w:val="Normal"/>
    <w:next w:val="Normal"/>
    <w:link w:val="Heading2Char"/>
    <w:autoRedefine/>
    <w:uiPriority w:val="9"/>
    <w:unhideWhenUsed/>
    <w:qFormat/>
    <w:rsid w:val="00EA7730"/>
    <w:pPr>
      <w:keepNext/>
      <w:keepLines/>
      <w:spacing w:before="40" w:after="0"/>
      <w:outlineLvl w:val="1"/>
    </w:pPr>
    <w:rPr>
      <w:rFonts w:eastAsiaTheme="majorEastAsia" w:cstheme="majorBidi"/>
      <w:b/>
      <w:kern w:val="0"/>
      <w:szCs w:val="26"/>
      <w:lang w:val="en-US"/>
      <w14:ligatures w14:val="none"/>
    </w:rPr>
  </w:style>
  <w:style w:type="paragraph" w:styleId="Heading3">
    <w:name w:val="heading 3"/>
    <w:basedOn w:val="Normal"/>
    <w:next w:val="Normal"/>
    <w:link w:val="Heading3Char"/>
    <w:autoRedefine/>
    <w:uiPriority w:val="9"/>
    <w:unhideWhenUsed/>
    <w:qFormat/>
    <w:rsid w:val="00EA7730"/>
    <w:pPr>
      <w:keepNext/>
      <w:keepLines/>
      <w:spacing w:before="12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730"/>
    <w:rPr>
      <w:rFonts w:ascii="Times New Roman" w:eastAsiaTheme="majorEastAsia" w:hAnsi="Times New Roman" w:cstheme="majorBidi"/>
      <w:b/>
      <w:kern w:val="0"/>
      <w:sz w:val="28"/>
      <w:szCs w:val="32"/>
      <w14:ligatures w14:val="none"/>
    </w:rPr>
  </w:style>
  <w:style w:type="character" w:customStyle="1" w:styleId="Heading2Char">
    <w:name w:val="Heading 2 Char"/>
    <w:basedOn w:val="DefaultParagraphFont"/>
    <w:link w:val="Heading2"/>
    <w:uiPriority w:val="9"/>
    <w:rsid w:val="00EA7730"/>
    <w:rPr>
      <w:rFonts w:ascii="Times New Roman" w:eastAsiaTheme="majorEastAsia" w:hAnsi="Times New Roman" w:cstheme="majorBidi"/>
      <w:b/>
      <w:kern w:val="0"/>
      <w:sz w:val="24"/>
      <w:szCs w:val="26"/>
      <w:lang w:val="en-US"/>
      <w14:ligatures w14:val="none"/>
    </w:rPr>
  </w:style>
  <w:style w:type="character" w:customStyle="1" w:styleId="Heading3Char">
    <w:name w:val="Heading 3 Char"/>
    <w:basedOn w:val="DefaultParagraphFont"/>
    <w:link w:val="Heading3"/>
    <w:uiPriority w:val="9"/>
    <w:rsid w:val="00EA7730"/>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39445">
      <w:bodyDiv w:val="1"/>
      <w:marLeft w:val="0"/>
      <w:marRight w:val="0"/>
      <w:marTop w:val="0"/>
      <w:marBottom w:val="0"/>
      <w:divBdr>
        <w:top w:val="none" w:sz="0" w:space="0" w:color="auto"/>
        <w:left w:val="none" w:sz="0" w:space="0" w:color="auto"/>
        <w:bottom w:val="none" w:sz="0" w:space="0" w:color="auto"/>
        <w:right w:val="none" w:sz="0" w:space="0" w:color="auto"/>
      </w:divBdr>
      <w:divsChild>
        <w:div w:id="1710104798">
          <w:marLeft w:val="0"/>
          <w:marRight w:val="0"/>
          <w:marTop w:val="0"/>
          <w:marBottom w:val="0"/>
          <w:divBdr>
            <w:top w:val="single" w:sz="2" w:space="0" w:color="D9D9E3"/>
            <w:left w:val="single" w:sz="2" w:space="0" w:color="D9D9E3"/>
            <w:bottom w:val="single" w:sz="2" w:space="0" w:color="D9D9E3"/>
            <w:right w:val="single" w:sz="2" w:space="0" w:color="D9D9E3"/>
          </w:divBdr>
          <w:divsChild>
            <w:div w:id="1372267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278249">
                  <w:marLeft w:val="0"/>
                  <w:marRight w:val="0"/>
                  <w:marTop w:val="0"/>
                  <w:marBottom w:val="0"/>
                  <w:divBdr>
                    <w:top w:val="single" w:sz="2" w:space="0" w:color="D9D9E3"/>
                    <w:left w:val="single" w:sz="2" w:space="0" w:color="D9D9E3"/>
                    <w:bottom w:val="single" w:sz="2" w:space="0" w:color="D9D9E3"/>
                    <w:right w:val="single" w:sz="2" w:space="0" w:color="D9D9E3"/>
                  </w:divBdr>
                  <w:divsChild>
                    <w:div w:id="2102219049">
                      <w:marLeft w:val="0"/>
                      <w:marRight w:val="0"/>
                      <w:marTop w:val="0"/>
                      <w:marBottom w:val="0"/>
                      <w:divBdr>
                        <w:top w:val="single" w:sz="2" w:space="0" w:color="D9D9E3"/>
                        <w:left w:val="single" w:sz="2" w:space="0" w:color="D9D9E3"/>
                        <w:bottom w:val="single" w:sz="2" w:space="0" w:color="D9D9E3"/>
                        <w:right w:val="single" w:sz="2" w:space="0" w:color="D9D9E3"/>
                      </w:divBdr>
                      <w:divsChild>
                        <w:div w:id="1314986379">
                          <w:marLeft w:val="0"/>
                          <w:marRight w:val="0"/>
                          <w:marTop w:val="0"/>
                          <w:marBottom w:val="0"/>
                          <w:divBdr>
                            <w:top w:val="single" w:sz="2" w:space="0" w:color="D9D9E3"/>
                            <w:left w:val="single" w:sz="2" w:space="0" w:color="D9D9E3"/>
                            <w:bottom w:val="single" w:sz="2" w:space="0" w:color="D9D9E3"/>
                            <w:right w:val="single" w:sz="2" w:space="0" w:color="D9D9E3"/>
                          </w:divBdr>
                          <w:divsChild>
                            <w:div w:id="2144499973">
                              <w:marLeft w:val="0"/>
                              <w:marRight w:val="0"/>
                              <w:marTop w:val="0"/>
                              <w:marBottom w:val="0"/>
                              <w:divBdr>
                                <w:top w:val="single" w:sz="2" w:space="0" w:color="D9D9E3"/>
                                <w:left w:val="single" w:sz="2" w:space="0" w:color="D9D9E3"/>
                                <w:bottom w:val="single" w:sz="2" w:space="0" w:color="D9D9E3"/>
                                <w:right w:val="single" w:sz="2" w:space="0" w:color="D9D9E3"/>
                              </w:divBdr>
                              <w:divsChild>
                                <w:div w:id="778452696">
                                  <w:marLeft w:val="0"/>
                                  <w:marRight w:val="0"/>
                                  <w:marTop w:val="0"/>
                                  <w:marBottom w:val="0"/>
                                  <w:divBdr>
                                    <w:top w:val="single" w:sz="2" w:space="0" w:color="D9D9E3"/>
                                    <w:left w:val="single" w:sz="2" w:space="0" w:color="D9D9E3"/>
                                    <w:bottom w:val="single" w:sz="2" w:space="0" w:color="D9D9E3"/>
                                    <w:right w:val="single" w:sz="2" w:space="0" w:color="D9D9E3"/>
                                  </w:divBdr>
                                  <w:divsChild>
                                    <w:div w:id="1679041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3</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BLAYAMA STEPHEN</dc:creator>
  <cp:keywords/>
  <dc:description/>
  <cp:lastModifiedBy>ANDREW BLAYAMA STEPHEN</cp:lastModifiedBy>
  <cp:revision>3</cp:revision>
  <dcterms:created xsi:type="dcterms:W3CDTF">2024-01-03T12:21:00Z</dcterms:created>
  <dcterms:modified xsi:type="dcterms:W3CDTF">2024-01-03T20:59:00Z</dcterms:modified>
</cp:coreProperties>
</file>