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650808" w14:textId="77777777" w:rsidR="005E5211" w:rsidRDefault="00374F1D">
      <w:pPr>
        <w:jc w:val="center"/>
        <w:rPr>
          <w:rFonts w:ascii="Arial" w:hAnsi="Arial" w:cs="Arial"/>
          <w:b/>
          <w:bCs/>
        </w:rPr>
      </w:pPr>
      <w:r>
        <w:rPr>
          <w:rFonts w:ascii="Arial" w:hAnsi="Arial" w:cs="Arial"/>
          <w:b/>
          <w:bCs/>
        </w:rPr>
        <w:t>TESTIMONIALS FOR WEBSITE</w:t>
      </w:r>
    </w:p>
    <w:p w14:paraId="4EF1FB1D" w14:textId="77777777" w:rsidR="005E5211" w:rsidRDefault="005E5211">
      <w:pPr>
        <w:rPr>
          <w:rFonts w:ascii="Arial" w:hAnsi="Arial" w:cs="Arial"/>
        </w:rPr>
      </w:pPr>
    </w:p>
    <w:p w14:paraId="343B6A11" w14:textId="77777777" w:rsidR="005E5211" w:rsidRDefault="005E5211">
      <w:pPr>
        <w:rPr>
          <w:rFonts w:ascii="Arial" w:hAnsi="Arial" w:cs="Arial"/>
        </w:rPr>
      </w:pPr>
    </w:p>
    <w:tbl>
      <w:tblPr>
        <w:tblStyle w:val="TableGrid"/>
        <w:tblW w:w="89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706"/>
      </w:tblGrid>
      <w:tr w:rsidR="005E5211" w14:paraId="11027E53" w14:textId="77777777">
        <w:tc>
          <w:tcPr>
            <w:tcW w:w="4261" w:type="dxa"/>
          </w:tcPr>
          <w:p w14:paraId="6660E28B" w14:textId="77777777" w:rsidR="005E5211" w:rsidRDefault="005E5211">
            <w:pPr>
              <w:rPr>
                <w:rFonts w:ascii="Arial" w:hAnsi="Arial" w:cs="Arial"/>
              </w:rPr>
            </w:pPr>
          </w:p>
          <w:p w14:paraId="2DDFDC91" w14:textId="77777777" w:rsidR="005E5211" w:rsidRDefault="00374F1D">
            <w:pPr>
              <w:rPr>
                <w:rFonts w:ascii="Arial" w:hAnsi="Arial" w:cs="Arial"/>
              </w:rPr>
            </w:pPr>
            <w:r>
              <w:rPr>
                <w:rFonts w:ascii="Arial" w:hAnsi="Arial" w:cs="Arial"/>
                <w:noProof/>
              </w:rPr>
              <w:drawing>
                <wp:inline distT="0" distB="0" distL="114300" distR="114300" wp14:anchorId="6E8C7546" wp14:editId="04D59C30">
                  <wp:extent cx="2033195" cy="2609343"/>
                  <wp:effectExtent l="0" t="0" r="0" b="0"/>
                  <wp:docPr id="4" name="Picture 4" descr="Michael Sulla_Project Planning Speci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hael Sulla_Project Planning Specialist"/>
                          <pic:cNvPicPr>
                            <a:picLocks noChangeAspect="1"/>
                          </pic:cNvPicPr>
                        </pic:nvPicPr>
                        <pic:blipFill>
                          <a:blip r:embed="rId4"/>
                          <a:srcRect t="9278"/>
                          <a:stretch>
                            <a:fillRect/>
                          </a:stretch>
                        </pic:blipFill>
                        <pic:spPr>
                          <a:xfrm>
                            <a:off x="0" y="0"/>
                            <a:ext cx="2047128" cy="2627224"/>
                          </a:xfrm>
                          <a:prstGeom prst="rect">
                            <a:avLst/>
                          </a:prstGeom>
                        </pic:spPr>
                      </pic:pic>
                    </a:graphicData>
                  </a:graphic>
                </wp:inline>
              </w:drawing>
            </w:r>
          </w:p>
          <w:p w14:paraId="001D7A00" w14:textId="77777777" w:rsidR="005E5211" w:rsidRDefault="005E5211">
            <w:pPr>
              <w:rPr>
                <w:rFonts w:ascii="Arial" w:hAnsi="Arial" w:cs="Arial"/>
              </w:rPr>
            </w:pPr>
          </w:p>
        </w:tc>
        <w:tc>
          <w:tcPr>
            <w:tcW w:w="4706" w:type="dxa"/>
          </w:tcPr>
          <w:p w14:paraId="05DE04E1" w14:textId="77777777" w:rsidR="005E5211" w:rsidRDefault="005E5211">
            <w:pPr>
              <w:rPr>
                <w:rFonts w:ascii="Arial" w:hAnsi="Arial" w:cs="Arial"/>
              </w:rPr>
            </w:pPr>
          </w:p>
          <w:p w14:paraId="316DEC08" w14:textId="77777777" w:rsidR="005E5211" w:rsidRDefault="005E5211">
            <w:pPr>
              <w:rPr>
                <w:rFonts w:ascii="Arial" w:hAnsi="Arial" w:cs="Arial"/>
              </w:rPr>
            </w:pPr>
          </w:p>
          <w:p w14:paraId="6104AAE8" w14:textId="77777777" w:rsidR="005E5211" w:rsidRDefault="00374F1D">
            <w:pPr>
              <w:rPr>
                <w:rFonts w:ascii="Arial" w:hAnsi="Arial" w:cs="Arial"/>
              </w:rPr>
            </w:pPr>
            <w:r>
              <w:rPr>
                <w:rFonts w:ascii="Arial" w:hAnsi="Arial" w:cs="Arial"/>
              </w:rPr>
              <w:t xml:space="preserve">“As a fresh graduate, without a single job experience in the construction industry, I lacked confidence in my abilities to design and manage real projects. But </w:t>
            </w:r>
            <w:proofErr w:type="spellStart"/>
            <w:r>
              <w:rPr>
                <w:rFonts w:ascii="Arial" w:hAnsi="Arial" w:cs="Arial"/>
              </w:rPr>
              <w:t>Espacio</w:t>
            </w:r>
            <w:proofErr w:type="spellEnd"/>
            <w:r>
              <w:rPr>
                <w:rFonts w:ascii="Arial" w:hAnsi="Arial" w:cs="Arial"/>
              </w:rPr>
              <w:t xml:space="preserve"> </w:t>
            </w:r>
            <w:proofErr w:type="spellStart"/>
            <w:r>
              <w:rPr>
                <w:rFonts w:ascii="Arial" w:hAnsi="Arial" w:cs="Arial"/>
              </w:rPr>
              <w:t>Diseño</w:t>
            </w:r>
            <w:proofErr w:type="spellEnd"/>
            <w:r>
              <w:rPr>
                <w:rFonts w:ascii="Arial" w:hAnsi="Arial" w:cs="Arial"/>
              </w:rPr>
              <w:t xml:space="preserve"> Inc. saw potential in me that I didn’t see in myself before. </w:t>
            </w:r>
            <w:proofErr w:type="spellStart"/>
            <w:r>
              <w:rPr>
                <w:rFonts w:ascii="Arial" w:hAnsi="Arial" w:cs="Arial"/>
              </w:rPr>
              <w:t>Espacio</w:t>
            </w:r>
            <w:proofErr w:type="spellEnd"/>
            <w:r>
              <w:rPr>
                <w:rFonts w:ascii="Arial" w:hAnsi="Arial" w:cs="Arial"/>
              </w:rPr>
              <w:t xml:space="preserve"> </w:t>
            </w:r>
            <w:proofErr w:type="spellStart"/>
            <w:r>
              <w:rPr>
                <w:rFonts w:ascii="Arial" w:hAnsi="Arial" w:cs="Arial"/>
              </w:rPr>
              <w:t>Diseño</w:t>
            </w:r>
            <w:proofErr w:type="spellEnd"/>
            <w:r>
              <w:rPr>
                <w:rFonts w:ascii="Arial" w:hAnsi="Arial" w:cs="Arial"/>
              </w:rPr>
              <w:t xml:space="preserve"> Inc. taught me everything I know about the industry, and with their help, I can now handle projects by myself.”</w:t>
            </w:r>
          </w:p>
          <w:p w14:paraId="0B1D828E" w14:textId="77777777" w:rsidR="005E5211" w:rsidRDefault="005E5211">
            <w:pPr>
              <w:rPr>
                <w:rFonts w:ascii="Arial" w:hAnsi="Arial" w:cs="Arial"/>
              </w:rPr>
            </w:pPr>
          </w:p>
          <w:p w14:paraId="6A7097B3" w14:textId="77777777" w:rsidR="00374F1D" w:rsidRDefault="00374F1D">
            <w:pPr>
              <w:rPr>
                <w:rFonts w:ascii="Arial" w:hAnsi="Arial" w:cs="Arial"/>
              </w:rPr>
            </w:pPr>
            <w:r>
              <w:rPr>
                <w:rFonts w:ascii="Arial" w:hAnsi="Arial" w:cs="Arial"/>
              </w:rPr>
              <w:t>-Michael Sulla</w:t>
            </w:r>
          </w:p>
          <w:p w14:paraId="06262B8D" w14:textId="7C78A6BC" w:rsidR="005E5211" w:rsidRDefault="00374F1D">
            <w:pPr>
              <w:rPr>
                <w:rFonts w:ascii="Arial" w:hAnsi="Arial" w:cs="Arial"/>
              </w:rPr>
            </w:pPr>
            <w:r>
              <w:rPr>
                <w:rFonts w:ascii="Arial" w:hAnsi="Arial" w:cs="Arial"/>
              </w:rPr>
              <w:t>Junior Project Planning Architect</w:t>
            </w:r>
          </w:p>
          <w:p w14:paraId="0531572C" w14:textId="77777777" w:rsidR="00374F1D" w:rsidRDefault="00374F1D">
            <w:pPr>
              <w:rPr>
                <w:rFonts w:ascii="Arial" w:hAnsi="Arial" w:cs="Arial"/>
              </w:rPr>
            </w:pPr>
          </w:p>
          <w:p w14:paraId="016168EA" w14:textId="77777777" w:rsidR="005E5211" w:rsidRDefault="005E5211">
            <w:pPr>
              <w:rPr>
                <w:rFonts w:ascii="Arial" w:hAnsi="Arial" w:cs="Arial"/>
              </w:rPr>
            </w:pPr>
          </w:p>
        </w:tc>
      </w:tr>
      <w:tr w:rsidR="005E5211" w14:paraId="37FE11A8" w14:textId="77777777">
        <w:tc>
          <w:tcPr>
            <w:tcW w:w="4261" w:type="dxa"/>
          </w:tcPr>
          <w:p w14:paraId="27B4FB2A" w14:textId="77777777" w:rsidR="005E5211" w:rsidRDefault="005E5211">
            <w:pPr>
              <w:rPr>
                <w:rFonts w:ascii="Arial" w:hAnsi="Arial" w:cs="Arial"/>
              </w:rPr>
            </w:pPr>
          </w:p>
          <w:p w14:paraId="65144466" w14:textId="77777777" w:rsidR="005E5211" w:rsidRDefault="00374F1D">
            <w:pPr>
              <w:rPr>
                <w:rFonts w:ascii="Arial" w:hAnsi="Arial" w:cs="Arial"/>
              </w:rPr>
            </w:pPr>
            <w:r>
              <w:rPr>
                <w:rFonts w:ascii="Arial" w:hAnsi="Arial" w:cs="Arial"/>
                <w:noProof/>
              </w:rPr>
              <w:drawing>
                <wp:inline distT="0" distB="0" distL="114300" distR="114300" wp14:anchorId="3615BEEE" wp14:editId="74CA65F6">
                  <wp:extent cx="2162287" cy="2528287"/>
                  <wp:effectExtent l="0" t="0" r="0" b="0"/>
                  <wp:docPr id="2" name="Picture 2" descr="photo_2024-10-07_13-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oto_2024-10-07_13-49-24"/>
                          <pic:cNvPicPr>
                            <a:picLocks noChangeAspect="1"/>
                          </pic:cNvPicPr>
                        </pic:nvPicPr>
                        <pic:blipFill>
                          <a:blip r:embed="rId5"/>
                          <a:srcRect t="17424"/>
                          <a:stretch>
                            <a:fillRect/>
                          </a:stretch>
                        </pic:blipFill>
                        <pic:spPr>
                          <a:xfrm>
                            <a:off x="0" y="0"/>
                            <a:ext cx="2167149" cy="2533972"/>
                          </a:xfrm>
                          <a:prstGeom prst="rect">
                            <a:avLst/>
                          </a:prstGeom>
                        </pic:spPr>
                      </pic:pic>
                    </a:graphicData>
                  </a:graphic>
                </wp:inline>
              </w:drawing>
            </w:r>
          </w:p>
          <w:p w14:paraId="5590DFD9" w14:textId="77777777" w:rsidR="005E5211" w:rsidRDefault="005E5211">
            <w:pPr>
              <w:rPr>
                <w:rFonts w:ascii="Arial" w:hAnsi="Arial" w:cs="Arial"/>
              </w:rPr>
            </w:pPr>
          </w:p>
        </w:tc>
        <w:tc>
          <w:tcPr>
            <w:tcW w:w="4706" w:type="dxa"/>
          </w:tcPr>
          <w:p w14:paraId="31E86173" w14:textId="77777777" w:rsidR="005E5211" w:rsidRDefault="005E5211">
            <w:pPr>
              <w:rPr>
                <w:rFonts w:ascii="Arial" w:hAnsi="Arial" w:cs="Arial"/>
              </w:rPr>
            </w:pPr>
          </w:p>
          <w:p w14:paraId="3AEF358B" w14:textId="77777777" w:rsidR="005E5211" w:rsidRDefault="005E5211">
            <w:pPr>
              <w:rPr>
                <w:rFonts w:ascii="Arial" w:hAnsi="Arial" w:cs="Arial"/>
              </w:rPr>
            </w:pPr>
          </w:p>
          <w:p w14:paraId="05E5FB41" w14:textId="77777777" w:rsidR="005E5211" w:rsidRDefault="00374F1D">
            <w:pPr>
              <w:rPr>
                <w:rFonts w:ascii="Arial" w:hAnsi="Arial" w:cs="Arial"/>
              </w:rPr>
            </w:pPr>
            <w:r>
              <w:rPr>
                <w:rFonts w:ascii="Arial" w:hAnsi="Arial" w:cs="Arial"/>
              </w:rPr>
              <w:t xml:space="preserve">“Working at </w:t>
            </w:r>
            <w:proofErr w:type="spellStart"/>
            <w:r>
              <w:rPr>
                <w:rFonts w:ascii="Arial" w:hAnsi="Arial" w:cs="Arial"/>
              </w:rPr>
              <w:t>Espacio</w:t>
            </w:r>
            <w:proofErr w:type="spellEnd"/>
            <w:r>
              <w:rPr>
                <w:rFonts w:ascii="Arial" w:hAnsi="Arial" w:cs="Arial"/>
              </w:rPr>
              <w:t xml:space="preserve"> </w:t>
            </w:r>
            <w:proofErr w:type="spellStart"/>
            <w:r>
              <w:rPr>
                <w:rFonts w:ascii="Arial" w:hAnsi="Arial" w:cs="Arial"/>
              </w:rPr>
              <w:t>Diseño</w:t>
            </w:r>
            <w:proofErr w:type="spellEnd"/>
            <w:r>
              <w:rPr>
                <w:rFonts w:ascii="Arial" w:hAnsi="Arial" w:cs="Arial"/>
              </w:rPr>
              <w:t xml:space="preserve"> Inc. has been a transformative experience that has greatly enhanced my career. The company's vibrant culture fosters creativity and collaboration, allowing me to tackle diverse design projects that expand my skills and versatility. With strong support from leadership and numerous professional development opportunities—like workshops and mentorship—I have gained valuable insights and confidence in my abilities. Additionally, the chance to network with other industry professionals has broadened my connections and knowledge of current trends. Overall, </w:t>
            </w:r>
            <w:proofErr w:type="spellStart"/>
            <w:r>
              <w:rPr>
                <w:rFonts w:ascii="Arial" w:hAnsi="Arial" w:cs="Arial"/>
              </w:rPr>
              <w:t>Espacio</w:t>
            </w:r>
            <w:proofErr w:type="spellEnd"/>
            <w:r>
              <w:rPr>
                <w:rFonts w:ascii="Arial" w:hAnsi="Arial" w:cs="Arial"/>
              </w:rPr>
              <w:t xml:space="preserve"> </w:t>
            </w:r>
            <w:proofErr w:type="spellStart"/>
            <w:r>
              <w:rPr>
                <w:rFonts w:ascii="Arial" w:hAnsi="Arial" w:cs="Arial"/>
              </w:rPr>
              <w:t>Diseño</w:t>
            </w:r>
            <w:proofErr w:type="spellEnd"/>
            <w:r>
              <w:rPr>
                <w:rFonts w:ascii="Arial" w:hAnsi="Arial" w:cs="Arial"/>
              </w:rPr>
              <w:t xml:space="preserve"> has provided the perfect environment for my growth in the furniture and design field.”</w:t>
            </w:r>
          </w:p>
          <w:p w14:paraId="62E49359" w14:textId="77777777" w:rsidR="005E5211" w:rsidRDefault="005E5211">
            <w:pPr>
              <w:rPr>
                <w:rFonts w:ascii="Arial" w:hAnsi="Arial" w:cs="Arial"/>
              </w:rPr>
            </w:pPr>
          </w:p>
          <w:p w14:paraId="75F5BA02" w14:textId="77777777" w:rsidR="005E5211" w:rsidRDefault="00374F1D">
            <w:pPr>
              <w:rPr>
                <w:rFonts w:ascii="Arial" w:hAnsi="Arial" w:cs="Arial"/>
              </w:rPr>
            </w:pPr>
            <w:r>
              <w:rPr>
                <w:rFonts w:ascii="Arial" w:hAnsi="Arial" w:cs="Arial"/>
              </w:rPr>
              <w:t>-</w:t>
            </w:r>
            <w:proofErr w:type="spellStart"/>
            <w:r>
              <w:rPr>
                <w:rFonts w:ascii="Arial" w:hAnsi="Arial" w:cs="Arial"/>
              </w:rPr>
              <w:t>Ronalee</w:t>
            </w:r>
            <w:proofErr w:type="spellEnd"/>
            <w:r>
              <w:rPr>
                <w:rFonts w:ascii="Arial" w:hAnsi="Arial" w:cs="Arial"/>
              </w:rPr>
              <w:t xml:space="preserve"> </w:t>
            </w:r>
            <w:proofErr w:type="spellStart"/>
            <w:r>
              <w:rPr>
                <w:rFonts w:ascii="Arial" w:hAnsi="Arial" w:cs="Arial"/>
              </w:rPr>
              <w:t>Ruanto</w:t>
            </w:r>
            <w:proofErr w:type="spellEnd"/>
            <w:r>
              <w:rPr>
                <w:rFonts w:ascii="Arial" w:hAnsi="Arial" w:cs="Arial"/>
              </w:rPr>
              <w:t>, Business Development Manager</w:t>
            </w:r>
          </w:p>
          <w:p w14:paraId="6EEDE884" w14:textId="77777777" w:rsidR="005E5211" w:rsidRDefault="005E5211">
            <w:pPr>
              <w:rPr>
                <w:rFonts w:ascii="Arial" w:hAnsi="Arial" w:cs="Arial"/>
              </w:rPr>
            </w:pPr>
          </w:p>
        </w:tc>
      </w:tr>
    </w:tbl>
    <w:p w14:paraId="28F81DB1" w14:textId="77777777" w:rsidR="005E5211" w:rsidRDefault="005E5211">
      <w:pPr>
        <w:rPr>
          <w:rFonts w:ascii="Arial" w:hAnsi="Arial" w:cs="Arial"/>
        </w:rPr>
      </w:pPr>
    </w:p>
    <w:p w14:paraId="5197E9F7" w14:textId="77777777" w:rsidR="005E5211" w:rsidRDefault="005E5211">
      <w:pPr>
        <w:rPr>
          <w:rFonts w:ascii="Arial" w:hAnsi="Arial" w:cs="Arial"/>
        </w:rPr>
      </w:pPr>
    </w:p>
    <w:p w14:paraId="4BF77A54" w14:textId="77777777" w:rsidR="005E5211" w:rsidRDefault="005E5211">
      <w:pPr>
        <w:rPr>
          <w:rFonts w:ascii="Arial" w:hAnsi="Arial" w:cs="Arial"/>
        </w:rPr>
      </w:pPr>
    </w:p>
    <w:p w14:paraId="701CBAEF" w14:textId="77777777" w:rsidR="005E5211" w:rsidRDefault="005E5211">
      <w:pPr>
        <w:rPr>
          <w:rFonts w:ascii="Arial" w:hAnsi="Arial" w:cs="Arial"/>
        </w:rPr>
      </w:pPr>
    </w:p>
    <w:p w14:paraId="193C5B89" w14:textId="77777777" w:rsidR="005E5211" w:rsidRDefault="005E5211">
      <w:pPr>
        <w:rPr>
          <w:rFonts w:ascii="Arial" w:hAnsi="Arial" w:cs="Arial"/>
        </w:rPr>
      </w:pPr>
    </w:p>
    <w:p w14:paraId="3B906239" w14:textId="77777777" w:rsidR="005E5211" w:rsidRDefault="005E5211">
      <w:pPr>
        <w:rPr>
          <w:rFonts w:ascii="Arial" w:hAnsi="Arial" w:cs="Arial"/>
        </w:rPr>
      </w:pPr>
    </w:p>
    <w:p w14:paraId="2D14FB2D" w14:textId="77777777" w:rsidR="005E5211" w:rsidRDefault="005E5211">
      <w:pPr>
        <w:rPr>
          <w:rFonts w:ascii="Arial" w:hAnsi="Arial" w:cs="Arial"/>
        </w:rPr>
      </w:pPr>
    </w:p>
    <w:p w14:paraId="18F4B85B" w14:textId="77777777" w:rsidR="005E5211" w:rsidRDefault="005E5211">
      <w:pPr>
        <w:rPr>
          <w:rFonts w:ascii="Arial" w:hAnsi="Arial" w:cs="Arial"/>
        </w:rPr>
      </w:pPr>
    </w:p>
    <w:p w14:paraId="7F5127B6" w14:textId="77777777" w:rsidR="005E5211" w:rsidRDefault="005E5211">
      <w:pPr>
        <w:rPr>
          <w:rFonts w:ascii="Arial" w:hAnsi="Arial" w:cs="Arial"/>
        </w:rPr>
      </w:pPr>
    </w:p>
    <w:p w14:paraId="676D7B35" w14:textId="77777777" w:rsidR="005E5211" w:rsidRDefault="005E5211">
      <w:pPr>
        <w:rPr>
          <w:rFonts w:ascii="Arial" w:hAnsi="Arial" w:cs="Arial"/>
        </w:rPr>
      </w:pPr>
    </w:p>
    <w:p w14:paraId="6E1C9776" w14:textId="77777777" w:rsidR="005E5211" w:rsidRDefault="005E5211">
      <w:pPr>
        <w:rPr>
          <w:rFonts w:ascii="Arial" w:hAnsi="Arial" w:cs="Arial"/>
        </w:rPr>
      </w:pPr>
    </w:p>
    <w:p w14:paraId="59EB89B2" w14:textId="77777777" w:rsidR="005E5211" w:rsidRDefault="005E5211">
      <w:pPr>
        <w:rPr>
          <w:rFonts w:ascii="Arial" w:hAnsi="Arial" w:cs="Arial"/>
        </w:rPr>
      </w:pPr>
    </w:p>
    <w:tbl>
      <w:tblPr>
        <w:tblStyle w:val="TableGrid"/>
        <w:tblW w:w="8986" w:type="dxa"/>
        <w:tblLook w:val="04A0" w:firstRow="1" w:lastRow="0" w:firstColumn="1" w:lastColumn="0" w:noHBand="0" w:noVBand="1"/>
      </w:tblPr>
      <w:tblGrid>
        <w:gridCol w:w="4261"/>
        <w:gridCol w:w="4725"/>
      </w:tblGrid>
      <w:tr w:rsidR="005E5211" w14:paraId="79B4705C" w14:textId="77777777">
        <w:tc>
          <w:tcPr>
            <w:tcW w:w="4261" w:type="dxa"/>
            <w:tcBorders>
              <w:top w:val="nil"/>
              <w:left w:val="nil"/>
              <w:bottom w:val="nil"/>
              <w:right w:val="nil"/>
            </w:tcBorders>
          </w:tcPr>
          <w:p w14:paraId="3C0E4702" w14:textId="77777777" w:rsidR="005E5211" w:rsidRDefault="005E5211">
            <w:pPr>
              <w:rPr>
                <w:rFonts w:ascii="Arial" w:hAnsi="Arial" w:cs="Arial"/>
              </w:rPr>
            </w:pPr>
          </w:p>
          <w:p w14:paraId="0AC6ED4C" w14:textId="77777777" w:rsidR="005E5211" w:rsidRDefault="005E5211">
            <w:pPr>
              <w:rPr>
                <w:rFonts w:ascii="Arial" w:hAnsi="Arial" w:cs="Arial"/>
              </w:rPr>
            </w:pPr>
          </w:p>
          <w:p w14:paraId="0C8A40B9" w14:textId="77777777" w:rsidR="005E5211" w:rsidRDefault="005E5211">
            <w:pPr>
              <w:rPr>
                <w:rFonts w:ascii="Arial" w:hAnsi="Arial" w:cs="Arial"/>
              </w:rPr>
            </w:pPr>
          </w:p>
          <w:p w14:paraId="2EE1B0F4" w14:textId="425DDBB6" w:rsidR="005E5211" w:rsidRDefault="00DC2D7A">
            <w:pPr>
              <w:rPr>
                <w:rFonts w:ascii="Arial" w:hAnsi="Arial" w:cs="Arial"/>
              </w:rPr>
            </w:pPr>
            <w:bookmarkStart w:id="0" w:name="_GoBack"/>
            <w:r>
              <w:rPr>
                <w:noProof/>
                <w:lang w:val="en-PH" w:eastAsia="en-US"/>
              </w:rPr>
              <w:lastRenderedPageBreak/>
              <w:drawing>
                <wp:inline distT="0" distB="0" distL="0" distR="0" wp14:anchorId="25C2AA2A" wp14:editId="493EE306">
                  <wp:extent cx="2152650" cy="30480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ikko Agno - Construction &amp; Implementation Manager.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6638" cy="3067838"/>
                          </a:xfrm>
                          <a:prstGeom prst="rect">
                            <a:avLst/>
                          </a:prstGeom>
                        </pic:spPr>
                      </pic:pic>
                    </a:graphicData>
                  </a:graphic>
                </wp:inline>
              </w:drawing>
            </w:r>
            <w:bookmarkEnd w:id="0"/>
          </w:p>
          <w:p w14:paraId="53B92E93" w14:textId="77777777" w:rsidR="005E5211" w:rsidRDefault="005E5211">
            <w:pPr>
              <w:rPr>
                <w:rFonts w:ascii="Arial" w:hAnsi="Arial" w:cs="Arial"/>
              </w:rPr>
            </w:pPr>
          </w:p>
          <w:p w14:paraId="0045FB10" w14:textId="0E374C9D" w:rsidR="00DC2D7A" w:rsidRDefault="00DC2D7A" w:rsidP="00DC2D7A">
            <w:pPr>
              <w:rPr>
                <w:lang w:val="en-PH" w:eastAsia="en-US"/>
              </w:rPr>
            </w:pPr>
            <w:r>
              <w:fldChar w:fldCharType="begin"/>
            </w:r>
            <w:r>
              <w:instrText xml:space="preserve"> INCLUDEPICTURE "cid:860E0EC4-EFAB-4384-ABBF-54E08A1E1D9F" \* MERGEFORMATINET </w:instrText>
            </w:r>
            <w:r>
              <w:fldChar w:fldCharType="separate"/>
            </w:r>
            <w:r>
              <w:rPr>
                <w:noProof/>
              </w:rPr>
              <mc:AlternateContent>
                <mc:Choice Requires="wps">
                  <w:drawing>
                    <wp:inline distT="0" distB="0" distL="0" distR="0" wp14:anchorId="0E30C6C4" wp14:editId="5188F54C">
                      <wp:extent cx="307340" cy="307340"/>
                      <wp:effectExtent l="0" t="0" r="0" b="0"/>
                      <wp:docPr id="1" name="Rectangle 1" descr="Nikko Agno - Construction &amp; Implementation Manager.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8B5B8" id="Rectangle 1" o:spid="_x0000_s1026" alt="Nikko Agno - Construction &amp; Implementation Manager.jp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hkvK4QIAAPoFAAAOAAAAZHJzL2Uyb0RvYy54bWysVE1z0zAQvTPDf9DowM2xnTofNnU6IU6Y&#13;&#10;zrSlQ+EHKLZsi9qSkJQ4heG/s5KTNGkvDOCDRtqV3+6+fdrLq13boC1Vmgme4nAQYER5LgrGqxR/&#13;&#10;/bLyphhpQ3hBGsFpip+oxlezt28uO5nQoahFU1CFAITrpJMpro2Rie/rvKYt0QMhKQdnKVRLDBxV&#13;&#10;5ReKdIDeNv4wCMZ+J1Qhlcip1mDNeieeOfyypLn5VJaaGtSkGHIzblVuXdvVn12SpFJE1izfp0H+&#13;&#10;IouWMA5Bj1AZMQRtFHsF1bJcCS1KM8hF64uyZDl1NUA1YfCimoeaSOpqAXK0PNKk/x9sfre9V4gV&#13;&#10;0DuMOGmhRZ+BNMKrhiIwFVTnQNcde3wUaF5xgTy0EFwbtckN9By9I618j65b2dCWckOc8ZZwUlE1&#13;&#10;+CYry3AndQKBHuS9shxpeSPyR424WNQQiM61hJB9BgeTUqKrKSmg1NBC+GcY9qABDa27W1FAzmRj&#13;&#10;hON/V6rWxgBm0c61+enYZrozKAfjRTC5iEAMObj2exuBJIefpdLmIxUtspsUK8jOgZPtjTb91cMV&#13;&#10;G4uLFWsasJOk4WcGwOwtEBp+tT6bhBPGzziIl9PlNPKi4XjpRUGWefPVIvLGq3Ayyi6yxSILf9m4&#13;&#10;YZTUrCgot2EOIg2jPxPB/rn08jrKVIuGFRbOpqRVtV40Cm0JPJKV+xzl4Hm+5p+n4fiCWl6UFA6j&#13;&#10;4MMw9lbj6cSLVtHIiyfB1AvC+EM8DqI4ylbnJd0wTv+9JNSlOB4NR65LJ0m/qC1w3+vaSNIyA2Oo&#13;&#10;YW2Kp8dLJLEKXPLCtdYQ1vT7Eyps+s9UQLsPjXZ6tRLt1b8WxRPIVQmQEygPBiZsaqF+YNTB8Emx&#13;&#10;/r4himLUXHOQfBxGVqDGHaLRZAgHdepZn3oIzwEqxQajfrsw/YTbSMWqGiKFjhgu5vBMSuYkbJ9Q&#13;&#10;n9X+ccGAcZXsh6GdYKdnd+t5ZM9+AwAA//8DAFBLAwQUAAYACAAAACEAWjwDR90AAAAIAQAADwAA&#13;&#10;AGRycy9kb3ducmV2LnhtbEyPQUvDQBCF74L/YRnBi7QbS5GSZlOkIi1FKE1tz9vsmASzs2l2m8R/&#13;&#10;71gPennD8Jg370sWg61Fh62vHCl4HEcgkHJnKioUvO9fRzMQPmgyunaECr7QwyK9vUl0bFxPO+yy&#13;&#10;UAgOIR9rBWUITSylz0u02o9dg8Teh2utDry2hTSt7jnc1nISRU/S6or4Q6kbXJaYf2YXq6DPt91x&#13;&#10;/7aS24fj2tF5fV5mh41S93fDy5zleQ4i4BD+LuCHgftDysVO7kLGi1oB04SrsjedTUGcfqdME/kf&#13;&#10;IP0GAAD//wMAUEsBAi0AFAAGAAgAAAAhALaDOJL+AAAA4QEAABMAAAAAAAAAAAAAAAAAAAAAAFtD&#13;&#10;b250ZW50X1R5cGVzXS54bWxQSwECLQAUAAYACAAAACEAOP0h/9YAAACUAQAACwAAAAAAAAAAAAAA&#13;&#10;AAAvAQAAX3JlbHMvLnJlbHNQSwECLQAUAAYACAAAACEAFoZLyuECAAD6BQAADgAAAAAAAAAAAAAA&#13;&#10;AAAuAgAAZHJzL2Uyb0RvYy54bWxQSwECLQAUAAYACAAAACEAWjwDR90AAAAIAQAADwAAAAAAAAAA&#13;&#10;AAAAAAA7BQAAZHJzL2Rvd25yZXYueG1sUEsFBgAAAAAEAAQA8wAAAEUGAAAAAA==&#13;&#10;" filled="f" stroked="f">
                      <o:lock v:ext="edit" aspectratio="t"/>
                      <w10:anchorlock/>
                    </v:rect>
                  </w:pict>
                </mc:Fallback>
              </mc:AlternateContent>
            </w:r>
            <w:r>
              <w:fldChar w:fldCharType="end"/>
            </w:r>
          </w:p>
          <w:p w14:paraId="2846BC83" w14:textId="38E691F4" w:rsidR="00DC2D7A" w:rsidRDefault="00DC2D7A" w:rsidP="00DC2D7A">
            <w:pPr>
              <w:rPr>
                <w:lang w:val="en-PH" w:eastAsia="en-US"/>
              </w:rPr>
            </w:pPr>
            <w:r>
              <w:fldChar w:fldCharType="begin"/>
            </w:r>
            <w:r>
              <w:instrText xml:space="preserve"> INCLUDEPICTURE "cid:860E0EC4-EFAB-4384-ABBF-54E08A1E1D9F" \* MERGEFORMATINET </w:instrText>
            </w:r>
            <w:r>
              <w:fldChar w:fldCharType="separate"/>
            </w:r>
            <w:r>
              <w:rPr>
                <w:noProof/>
              </w:rPr>
              <mc:AlternateContent>
                <mc:Choice Requires="wps">
                  <w:drawing>
                    <wp:inline distT="0" distB="0" distL="0" distR="0" wp14:anchorId="34C297CF" wp14:editId="07E7FA0B">
                      <wp:extent cx="307340" cy="307340"/>
                      <wp:effectExtent l="0" t="0" r="0" b="0"/>
                      <wp:docPr id="3" name="Rectangle 3" descr="Nikko Agno - Construction &amp; Implementation Manager.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C7752" id="Rectangle 3" o:spid="_x0000_s1026" alt="Nikko Agno - Construction &amp; Implementation Manager.jp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J0i4wIAAPoFAAAOAAAAZHJzL2Uyb0RvYy54bWysVE1z0zAQvTPDf9DowM21nTgfNnU6IU6Y&#13;&#10;zrSlQ+EHKLZsi9qSkJQ4heG/s5KTNGkvDOCDRtqV3+6+fdrLq13boC1Vmgme4vAiwIjyXBSMVyn+&#13;&#10;+mXlTTHShvCCNILTFD9Rja9mb99cdjKhA1GLpqAKAQjXSSdTXBsjE9/XeU1boi+EpBycpVAtMXBU&#13;&#10;lV8o0gF62/iDIBj7nVCFVCKnWoM165145vDLkubmU1lqalCTYsjNuFW5dW1Xf3ZJkkoRWbN8nwb5&#13;&#10;iyxawjgEPUJlxBC0UewVVMtyJbQozUUuWl+UJcupqwGqCYMX1TzURFJXC5Cj5ZEm/f9g87vtvUKs&#13;&#10;SPEQI05aaNFnII3wqqEITAXVOdB1xx4fBZpXXCAPLQTXRm1yAz1H70gr36PrVja0pdwQZ7wlnFRU&#13;&#10;XXyTlWW4kzqBQA/yXlmOtLwR+aNGXCxqCETnWkJIUA9kcDApJbqakgJKDS2Ef4ZhDxrQ0Lq7FQXk&#13;&#10;TDZGOP53pWptDGAW7Vybn45tpjuDcjAOg8kwAjHk4NrvbQSSHH6WSpuPVLTIblKsIDsHTrY32vRX&#13;&#10;D1dsLC5WrGnATpKGnxkAs7dAaPjV+mwSThg/4yBeTpfTyIsG46UXBVnmzVeLyBuvwskoG2aLRRb+&#13;&#10;snHDKKlZUVBuwxxEGkZ/JoL9c+nldZSpFg0rLJxNSatqvWgU2hJ4JCv3OcrB83zNP0/D8QW1vCgp&#13;&#10;HETBh0HsrcbTiRetopEXT4KpF4Txh3gcRHGUrc5LumGc/ntJqEtxPBqMXJdOkn5RW+C+17WRpGUG&#13;&#10;xlDD2hRPj5dIYhW45IVrrSGs6fcnVNj0n6mAdh8a7fRqJdqrfy2KJ5CrEiAnUB4MTNjUQv3AqIPh&#13;&#10;k2L9fUMUxai55iD5OIysQI07RKPJAA7q1LM+9RCeA1SKDUb9dmH6CbeRilU1RAodMVzM4ZmUzEnY&#13;&#10;PqE+q/3jggHjKtkPQzvBTs/u1vPInv0GAAD//wMAUEsDBBQABgAIAAAAIQBaPANH3QAAAAgBAAAP&#13;&#10;AAAAZHJzL2Rvd25yZXYueG1sTI9BS8NAEIXvgv9hGcGLtBtLkZJmU6QiLUUoTW3P2+yYBLOzaXab&#13;&#10;xH/vWA96ecPwmDfvSxaDrUWHra8cKXgcRyCQcmcqKhS8719HMxA+aDK6doQKvtDDIr29SXRsXE87&#13;&#10;7LJQCA4hH2sFZQhNLKXPS7Taj12DxN6Ha60OvLaFNK3uOdzWchJFT9LqivhDqRtclph/ZheroM+3&#13;&#10;3XH/tpLbh+Pa0Xl9XmaHjVL3d8PLnOV5DiLgEP4u4IeB+0PKxU7uQsaLWgHThKuyN51NQZx+p0wT&#13;&#10;+R8g/QYAAP//AwBQSwECLQAUAAYACAAAACEAtoM4kv4AAADhAQAAEwAAAAAAAAAAAAAAAAAAAAAA&#13;&#10;W0NvbnRlbnRfVHlwZXNdLnhtbFBLAQItABQABgAIAAAAIQA4/SH/1gAAAJQBAAALAAAAAAAAAAAA&#13;&#10;AAAAAC8BAABfcmVscy8ucmVsc1BLAQItABQABgAIAAAAIQDubJ0i4wIAAPoFAAAOAAAAAAAAAAAA&#13;&#10;AAAAAC4CAABkcnMvZTJvRG9jLnhtbFBLAQItABQABgAIAAAAIQBaPANH3QAAAAgBAAAPAAAAAAAA&#13;&#10;AAAAAAAAAD0FAABkcnMvZG93bnJldi54bWxQSwUGAAAAAAQABADzAAAARwYAAAAA&#13;&#10;" filled="f" stroked="f">
                      <o:lock v:ext="edit" aspectratio="t"/>
                      <w10:anchorlock/>
                    </v:rect>
                  </w:pict>
                </mc:Fallback>
              </mc:AlternateContent>
            </w:r>
            <w:r>
              <w:fldChar w:fldCharType="end"/>
            </w:r>
          </w:p>
          <w:p w14:paraId="023CA69B" w14:textId="77777777" w:rsidR="005E5211" w:rsidRDefault="005E5211">
            <w:pPr>
              <w:rPr>
                <w:rFonts w:ascii="Arial" w:hAnsi="Arial" w:cs="Arial"/>
              </w:rPr>
            </w:pPr>
          </w:p>
          <w:p w14:paraId="6BD03CAE" w14:textId="77777777" w:rsidR="005E5211" w:rsidRDefault="005E5211">
            <w:pPr>
              <w:rPr>
                <w:rFonts w:ascii="Arial" w:hAnsi="Arial" w:cs="Arial"/>
              </w:rPr>
            </w:pPr>
          </w:p>
          <w:p w14:paraId="2EB4DE25" w14:textId="77777777" w:rsidR="005E5211" w:rsidRDefault="005E5211">
            <w:pPr>
              <w:rPr>
                <w:rFonts w:ascii="Arial" w:hAnsi="Arial" w:cs="Arial"/>
              </w:rPr>
            </w:pPr>
          </w:p>
          <w:p w14:paraId="6BBAF074" w14:textId="77777777" w:rsidR="005E5211" w:rsidRDefault="005E5211">
            <w:pPr>
              <w:rPr>
                <w:rFonts w:ascii="Arial" w:hAnsi="Arial" w:cs="Arial"/>
              </w:rPr>
            </w:pPr>
          </w:p>
          <w:p w14:paraId="7DA78920" w14:textId="77777777" w:rsidR="005E5211" w:rsidRDefault="005E5211">
            <w:pPr>
              <w:rPr>
                <w:rFonts w:ascii="Arial" w:hAnsi="Arial" w:cs="Arial"/>
              </w:rPr>
            </w:pPr>
          </w:p>
          <w:p w14:paraId="1F447B8D" w14:textId="77777777" w:rsidR="005E5211" w:rsidRDefault="005E5211">
            <w:pPr>
              <w:rPr>
                <w:rFonts w:ascii="Arial" w:hAnsi="Arial" w:cs="Arial"/>
              </w:rPr>
            </w:pPr>
          </w:p>
          <w:p w14:paraId="21448B7E" w14:textId="77777777" w:rsidR="005E5211" w:rsidRDefault="005E5211">
            <w:pPr>
              <w:rPr>
                <w:rFonts w:ascii="Arial" w:hAnsi="Arial" w:cs="Arial"/>
              </w:rPr>
            </w:pPr>
          </w:p>
          <w:p w14:paraId="5DA82E3F" w14:textId="77777777" w:rsidR="005E5211" w:rsidRDefault="005E5211">
            <w:pPr>
              <w:rPr>
                <w:rFonts w:ascii="Arial" w:hAnsi="Arial" w:cs="Arial"/>
              </w:rPr>
            </w:pPr>
          </w:p>
          <w:p w14:paraId="1803200C" w14:textId="77777777" w:rsidR="005E5211" w:rsidRDefault="005E5211">
            <w:pPr>
              <w:rPr>
                <w:rFonts w:ascii="Arial" w:hAnsi="Arial" w:cs="Arial"/>
              </w:rPr>
            </w:pPr>
          </w:p>
          <w:p w14:paraId="4AF13B2F" w14:textId="77777777" w:rsidR="005E5211" w:rsidRDefault="005E5211">
            <w:pPr>
              <w:rPr>
                <w:rFonts w:ascii="Arial" w:hAnsi="Arial" w:cs="Arial"/>
              </w:rPr>
            </w:pPr>
          </w:p>
          <w:p w14:paraId="23785736" w14:textId="77777777" w:rsidR="005E5211" w:rsidRDefault="005E5211">
            <w:pPr>
              <w:rPr>
                <w:rFonts w:ascii="Arial" w:hAnsi="Arial" w:cs="Arial"/>
              </w:rPr>
            </w:pPr>
          </w:p>
          <w:p w14:paraId="5AB683FD" w14:textId="77777777" w:rsidR="005E5211" w:rsidRDefault="005E5211">
            <w:pPr>
              <w:rPr>
                <w:rFonts w:ascii="Arial" w:hAnsi="Arial" w:cs="Arial"/>
              </w:rPr>
            </w:pPr>
          </w:p>
          <w:p w14:paraId="26F264CB" w14:textId="77777777" w:rsidR="005E5211" w:rsidRDefault="005E5211">
            <w:pPr>
              <w:rPr>
                <w:rFonts w:ascii="Arial" w:hAnsi="Arial" w:cs="Arial"/>
              </w:rPr>
            </w:pPr>
          </w:p>
          <w:p w14:paraId="3C117818" w14:textId="77777777" w:rsidR="005E5211" w:rsidRDefault="005E5211">
            <w:pPr>
              <w:rPr>
                <w:rFonts w:ascii="Arial" w:hAnsi="Arial" w:cs="Arial"/>
              </w:rPr>
            </w:pPr>
          </w:p>
        </w:tc>
        <w:tc>
          <w:tcPr>
            <w:tcW w:w="4725" w:type="dxa"/>
            <w:tcBorders>
              <w:top w:val="nil"/>
              <w:left w:val="nil"/>
              <w:bottom w:val="nil"/>
              <w:right w:val="nil"/>
            </w:tcBorders>
          </w:tcPr>
          <w:p w14:paraId="0538FAFA" w14:textId="13B6764C" w:rsidR="005E5211" w:rsidRDefault="005E5211">
            <w:pPr>
              <w:rPr>
                <w:rFonts w:ascii="Arial" w:hAnsi="Arial" w:cs="Arial"/>
              </w:rPr>
            </w:pPr>
          </w:p>
          <w:p w14:paraId="59E4F2B0" w14:textId="77777777" w:rsidR="00374F1D" w:rsidRDefault="00374F1D">
            <w:pPr>
              <w:rPr>
                <w:rFonts w:ascii="Arial" w:hAnsi="Arial" w:cs="Arial"/>
              </w:rPr>
            </w:pPr>
          </w:p>
          <w:p w14:paraId="7600FC85" w14:textId="77777777" w:rsidR="005E5211" w:rsidRDefault="005E5211">
            <w:pPr>
              <w:rPr>
                <w:rFonts w:ascii="Arial" w:hAnsi="Arial" w:cs="Arial"/>
              </w:rPr>
            </w:pPr>
          </w:p>
          <w:p w14:paraId="1EE460E5" w14:textId="77777777" w:rsidR="005E5211" w:rsidRDefault="00374F1D">
            <w:pPr>
              <w:rPr>
                <w:rFonts w:ascii="Arial" w:hAnsi="Arial" w:cs="Arial"/>
              </w:rPr>
            </w:pPr>
            <w:r>
              <w:rPr>
                <w:rFonts w:ascii="Arial" w:hAnsi="Arial" w:cs="Arial"/>
              </w:rPr>
              <w:lastRenderedPageBreak/>
              <w:t xml:space="preserve">“The opportunity to continuously learn and grow is what makes working at </w:t>
            </w:r>
            <w:proofErr w:type="spellStart"/>
            <w:r>
              <w:rPr>
                <w:rFonts w:ascii="Arial" w:hAnsi="Arial"/>
              </w:rPr>
              <w:t>Espacio</w:t>
            </w:r>
            <w:proofErr w:type="spellEnd"/>
            <w:r>
              <w:rPr>
                <w:rFonts w:ascii="Arial" w:hAnsi="Arial"/>
              </w:rPr>
              <w:t xml:space="preserve"> </w:t>
            </w:r>
            <w:proofErr w:type="spellStart"/>
            <w:r>
              <w:rPr>
                <w:rFonts w:ascii="Arial" w:hAnsi="Arial"/>
              </w:rPr>
              <w:t>Diseño</w:t>
            </w:r>
            <w:proofErr w:type="spellEnd"/>
            <w:r>
              <w:rPr>
                <w:rFonts w:ascii="Arial" w:hAnsi="Arial" w:cs="Arial"/>
              </w:rPr>
              <w:t xml:space="preserve"> a great experience. I am thankful for the trust I received from everyone which gives me confidence in taking on the responsibility of taking charge in the implementation of our projects and come up with innovative solutions to problems. Being regularly exposed to new challenges allows me to develop both professionally and personally.”</w:t>
            </w:r>
          </w:p>
          <w:p w14:paraId="3A65FE4B" w14:textId="77777777" w:rsidR="005E5211" w:rsidRDefault="005E5211">
            <w:pPr>
              <w:rPr>
                <w:rFonts w:ascii="Arial" w:hAnsi="Arial" w:cs="Arial"/>
              </w:rPr>
            </w:pPr>
          </w:p>
          <w:p w14:paraId="75D9598F" w14:textId="77777777" w:rsidR="005E5211" w:rsidRDefault="00374F1D">
            <w:pPr>
              <w:rPr>
                <w:rFonts w:ascii="Arial" w:hAnsi="Arial" w:cs="Arial"/>
              </w:rPr>
            </w:pPr>
            <w:r>
              <w:rPr>
                <w:rFonts w:ascii="Arial" w:hAnsi="Arial" w:cs="Arial"/>
              </w:rPr>
              <w:t>-Nikko Agno, Construction &amp; Implementation Manager</w:t>
            </w:r>
          </w:p>
          <w:p w14:paraId="2E4DCCBE" w14:textId="77777777" w:rsidR="005E5211" w:rsidRDefault="005E5211">
            <w:pPr>
              <w:rPr>
                <w:rFonts w:ascii="Arial" w:hAnsi="Arial" w:cs="Arial"/>
              </w:rPr>
            </w:pPr>
          </w:p>
        </w:tc>
      </w:tr>
      <w:tr w:rsidR="005E5211" w14:paraId="3E9601F1" w14:textId="77777777">
        <w:tc>
          <w:tcPr>
            <w:tcW w:w="4261" w:type="dxa"/>
            <w:tcBorders>
              <w:top w:val="nil"/>
              <w:left w:val="nil"/>
              <w:bottom w:val="nil"/>
              <w:right w:val="nil"/>
            </w:tcBorders>
          </w:tcPr>
          <w:p w14:paraId="1A476360" w14:textId="77777777" w:rsidR="005E5211" w:rsidRDefault="005E5211">
            <w:pPr>
              <w:rPr>
                <w:rFonts w:ascii="Arial" w:hAnsi="Arial" w:cs="Arial"/>
              </w:rPr>
            </w:pPr>
          </w:p>
          <w:p w14:paraId="3FBC075B" w14:textId="77777777" w:rsidR="005E5211" w:rsidRDefault="00374F1D">
            <w:pPr>
              <w:rPr>
                <w:rFonts w:ascii="Arial" w:hAnsi="Arial" w:cs="Arial"/>
              </w:rPr>
            </w:pPr>
            <w:r>
              <w:rPr>
                <w:rFonts w:ascii="Arial" w:hAnsi="Arial" w:cs="Arial"/>
                <w:noProof/>
              </w:rPr>
              <w:drawing>
                <wp:inline distT="0" distB="0" distL="114300" distR="114300" wp14:anchorId="75CDDBF6" wp14:editId="1E3CC3CD">
                  <wp:extent cx="2152997" cy="2574432"/>
                  <wp:effectExtent l="0" t="0" r="6350" b="3810"/>
                  <wp:docPr id="6" name="Picture 6" descr="Alexies Dela Cruz_Project Planning Specia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lexies Dela Cruz_Project Planning Specialist"/>
                          <pic:cNvPicPr>
                            <a:picLocks noChangeAspect="1"/>
                          </pic:cNvPicPr>
                        </pic:nvPicPr>
                        <pic:blipFill>
                          <a:blip r:embed="rId7"/>
                          <a:srcRect t="15554"/>
                          <a:stretch>
                            <a:fillRect/>
                          </a:stretch>
                        </pic:blipFill>
                        <pic:spPr>
                          <a:xfrm>
                            <a:off x="0" y="0"/>
                            <a:ext cx="2158130" cy="2580570"/>
                          </a:xfrm>
                          <a:prstGeom prst="rect">
                            <a:avLst/>
                          </a:prstGeom>
                        </pic:spPr>
                      </pic:pic>
                    </a:graphicData>
                  </a:graphic>
                </wp:inline>
              </w:drawing>
            </w:r>
          </w:p>
          <w:p w14:paraId="2B7311B7" w14:textId="77777777" w:rsidR="005E5211" w:rsidRDefault="005E5211">
            <w:pPr>
              <w:rPr>
                <w:rFonts w:ascii="Arial" w:hAnsi="Arial" w:cs="Arial"/>
              </w:rPr>
            </w:pPr>
          </w:p>
        </w:tc>
        <w:tc>
          <w:tcPr>
            <w:tcW w:w="4725" w:type="dxa"/>
            <w:tcBorders>
              <w:top w:val="nil"/>
              <w:left w:val="nil"/>
              <w:bottom w:val="nil"/>
              <w:right w:val="nil"/>
            </w:tcBorders>
          </w:tcPr>
          <w:p w14:paraId="787B6348" w14:textId="77777777" w:rsidR="005E5211" w:rsidRDefault="005E5211">
            <w:pPr>
              <w:rPr>
                <w:rFonts w:ascii="Arial" w:hAnsi="Arial" w:cs="Arial"/>
              </w:rPr>
            </w:pPr>
          </w:p>
          <w:p w14:paraId="309CBE23" w14:textId="77777777" w:rsidR="005E5211" w:rsidRDefault="005E5211">
            <w:pPr>
              <w:rPr>
                <w:rFonts w:ascii="Arial" w:hAnsi="Arial"/>
              </w:rPr>
            </w:pPr>
          </w:p>
          <w:p w14:paraId="08371DA9" w14:textId="77777777" w:rsidR="005E5211" w:rsidRDefault="00374F1D">
            <w:pPr>
              <w:rPr>
                <w:rFonts w:ascii="Arial" w:hAnsi="Arial"/>
              </w:rPr>
            </w:pPr>
            <w:r>
              <w:rPr>
                <w:rFonts w:ascii="Arial" w:hAnsi="Arial"/>
              </w:rPr>
              <w:t xml:space="preserve">“As an architect and employee of </w:t>
            </w:r>
            <w:proofErr w:type="spellStart"/>
            <w:r>
              <w:rPr>
                <w:rFonts w:ascii="Arial" w:hAnsi="Arial"/>
              </w:rPr>
              <w:t>Espacio</w:t>
            </w:r>
            <w:proofErr w:type="spellEnd"/>
            <w:r>
              <w:rPr>
                <w:rFonts w:ascii="Arial" w:hAnsi="Arial"/>
              </w:rPr>
              <w:t xml:space="preserve"> </w:t>
            </w:r>
            <w:proofErr w:type="spellStart"/>
            <w:r>
              <w:rPr>
                <w:rFonts w:ascii="Arial" w:hAnsi="Arial"/>
              </w:rPr>
              <w:t>Diseño</w:t>
            </w:r>
            <w:proofErr w:type="spellEnd"/>
            <w:r>
              <w:rPr>
                <w:rFonts w:ascii="Arial" w:hAnsi="Arial"/>
              </w:rPr>
              <w:t xml:space="preserve">, I enjoy being able to share my knowledge and skills with the team as well as learning so much from them. I also get to meet different people in the industry- all of which contribute to my growth as an individual and as part </w:t>
            </w:r>
            <w:proofErr w:type="gramStart"/>
            <w:r>
              <w:rPr>
                <w:rFonts w:ascii="Arial" w:hAnsi="Arial"/>
              </w:rPr>
              <w:t xml:space="preserve">of  </w:t>
            </w:r>
            <w:proofErr w:type="spellStart"/>
            <w:r>
              <w:rPr>
                <w:rFonts w:ascii="Arial" w:hAnsi="Arial"/>
              </w:rPr>
              <w:t>Espacio</w:t>
            </w:r>
            <w:proofErr w:type="spellEnd"/>
            <w:proofErr w:type="gramEnd"/>
            <w:r>
              <w:rPr>
                <w:rFonts w:ascii="Arial" w:hAnsi="Arial"/>
              </w:rPr>
              <w:t xml:space="preserve"> </w:t>
            </w:r>
            <w:proofErr w:type="spellStart"/>
            <w:r>
              <w:rPr>
                <w:rFonts w:ascii="Arial" w:hAnsi="Arial"/>
              </w:rPr>
              <w:t>Diseño</w:t>
            </w:r>
            <w:proofErr w:type="spellEnd"/>
            <w:r>
              <w:rPr>
                <w:rFonts w:ascii="Arial" w:hAnsi="Arial"/>
              </w:rPr>
              <w:t>.”</w:t>
            </w:r>
          </w:p>
          <w:p w14:paraId="457980CF" w14:textId="77777777" w:rsidR="005E5211" w:rsidRDefault="005E5211">
            <w:pPr>
              <w:rPr>
                <w:rFonts w:ascii="Arial" w:hAnsi="Arial"/>
              </w:rPr>
            </w:pPr>
          </w:p>
          <w:p w14:paraId="614F69AD" w14:textId="77777777" w:rsidR="005E5211" w:rsidRDefault="00374F1D">
            <w:pPr>
              <w:rPr>
                <w:rFonts w:ascii="Arial" w:hAnsi="Arial"/>
              </w:rPr>
            </w:pPr>
            <w:r>
              <w:rPr>
                <w:rFonts w:ascii="Arial" w:hAnsi="Arial"/>
              </w:rPr>
              <w:t>-</w:t>
            </w:r>
            <w:proofErr w:type="spellStart"/>
            <w:r>
              <w:rPr>
                <w:rFonts w:ascii="Arial" w:hAnsi="Arial"/>
              </w:rPr>
              <w:t>Alexies</w:t>
            </w:r>
            <w:proofErr w:type="spellEnd"/>
            <w:r>
              <w:rPr>
                <w:rFonts w:ascii="Arial" w:hAnsi="Arial"/>
              </w:rPr>
              <w:t xml:space="preserve"> </w:t>
            </w:r>
            <w:proofErr w:type="spellStart"/>
            <w:r>
              <w:rPr>
                <w:rFonts w:ascii="Arial" w:hAnsi="Arial"/>
              </w:rPr>
              <w:t>Dela</w:t>
            </w:r>
            <w:proofErr w:type="spellEnd"/>
            <w:r>
              <w:rPr>
                <w:rFonts w:ascii="Arial" w:hAnsi="Arial"/>
              </w:rPr>
              <w:t xml:space="preserve"> Cruz, Junior Project Planning Architect</w:t>
            </w:r>
          </w:p>
        </w:tc>
      </w:tr>
    </w:tbl>
    <w:p w14:paraId="1BD54A34" w14:textId="77777777" w:rsidR="005E5211" w:rsidRDefault="005E5211">
      <w:pPr>
        <w:rPr>
          <w:rFonts w:ascii="Arial" w:hAnsi="Arial" w:cs="Arial"/>
        </w:rPr>
      </w:pPr>
    </w:p>
    <w:p w14:paraId="78BB091F" w14:textId="77777777" w:rsidR="005E5211" w:rsidRDefault="005E5211">
      <w:pPr>
        <w:rPr>
          <w:rFonts w:ascii="Arial" w:hAnsi="Arial" w:cs="Arial"/>
        </w:rPr>
      </w:pPr>
    </w:p>
    <w:p w14:paraId="3A59EF43" w14:textId="77777777" w:rsidR="005E5211" w:rsidRDefault="005E5211">
      <w:pPr>
        <w:rPr>
          <w:rFonts w:ascii="Arial" w:hAnsi="Arial" w:cs="Arial"/>
        </w:rPr>
      </w:pPr>
    </w:p>
    <w:tbl>
      <w:tblPr>
        <w:tblStyle w:val="TableGrid"/>
        <w:tblW w:w="8965" w:type="dxa"/>
        <w:tblLook w:val="04A0" w:firstRow="1" w:lastRow="0" w:firstColumn="1" w:lastColumn="0" w:noHBand="0" w:noVBand="1"/>
      </w:tblPr>
      <w:tblGrid>
        <w:gridCol w:w="4261"/>
        <w:gridCol w:w="4704"/>
      </w:tblGrid>
      <w:tr w:rsidR="005E5211" w14:paraId="3FBC8BD2" w14:textId="77777777">
        <w:tc>
          <w:tcPr>
            <w:tcW w:w="4261" w:type="dxa"/>
            <w:tcBorders>
              <w:top w:val="nil"/>
              <w:left w:val="nil"/>
              <w:bottom w:val="nil"/>
              <w:right w:val="nil"/>
            </w:tcBorders>
          </w:tcPr>
          <w:p w14:paraId="273CA0B4" w14:textId="77777777" w:rsidR="005E5211" w:rsidRDefault="005E5211">
            <w:pPr>
              <w:rPr>
                <w:rFonts w:ascii="Arial" w:hAnsi="Arial" w:cs="Arial"/>
              </w:rPr>
            </w:pPr>
          </w:p>
          <w:p w14:paraId="5BEDD82E" w14:textId="77777777" w:rsidR="005E5211" w:rsidRDefault="00374F1D">
            <w:pPr>
              <w:rPr>
                <w:rFonts w:ascii="Arial" w:hAnsi="Arial" w:cs="Arial"/>
              </w:rPr>
            </w:pPr>
            <w:r>
              <w:rPr>
                <w:rFonts w:ascii="Arial" w:hAnsi="Arial" w:cs="Arial"/>
                <w:noProof/>
              </w:rPr>
              <w:drawing>
                <wp:inline distT="0" distB="0" distL="114300" distR="114300" wp14:anchorId="3F0809B0" wp14:editId="5301E8E3">
                  <wp:extent cx="2161309" cy="2168293"/>
                  <wp:effectExtent l="0" t="0" r="0" b="3810"/>
                  <wp:docPr id="5" name="Picture 5" descr="Ricardo Mergal_Inst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icardo Mergal_Installer"/>
                          <pic:cNvPicPr>
                            <a:picLocks noChangeAspect="1"/>
                          </pic:cNvPicPr>
                        </pic:nvPicPr>
                        <pic:blipFill>
                          <a:blip r:embed="rId8"/>
                          <a:srcRect t="11474" b="17607"/>
                          <a:stretch>
                            <a:fillRect/>
                          </a:stretch>
                        </pic:blipFill>
                        <pic:spPr>
                          <a:xfrm>
                            <a:off x="0" y="0"/>
                            <a:ext cx="2171199" cy="2178215"/>
                          </a:xfrm>
                          <a:prstGeom prst="rect">
                            <a:avLst/>
                          </a:prstGeom>
                        </pic:spPr>
                      </pic:pic>
                    </a:graphicData>
                  </a:graphic>
                </wp:inline>
              </w:drawing>
            </w:r>
          </w:p>
          <w:p w14:paraId="4E8B3ECB" w14:textId="77777777" w:rsidR="005E5211" w:rsidRDefault="005E5211">
            <w:pPr>
              <w:rPr>
                <w:rFonts w:ascii="Arial" w:hAnsi="Arial" w:cs="Arial"/>
              </w:rPr>
            </w:pPr>
          </w:p>
        </w:tc>
        <w:tc>
          <w:tcPr>
            <w:tcW w:w="4704" w:type="dxa"/>
            <w:tcBorders>
              <w:top w:val="nil"/>
              <w:left w:val="nil"/>
              <w:bottom w:val="nil"/>
              <w:right w:val="nil"/>
            </w:tcBorders>
          </w:tcPr>
          <w:p w14:paraId="4EF4C2AB" w14:textId="77777777" w:rsidR="005E5211" w:rsidRDefault="005E5211">
            <w:pPr>
              <w:rPr>
                <w:rFonts w:ascii="Arial" w:hAnsi="Arial" w:cs="Arial"/>
              </w:rPr>
            </w:pPr>
          </w:p>
          <w:p w14:paraId="1EDCFA8E" w14:textId="77777777" w:rsidR="005E5211" w:rsidRDefault="005E5211">
            <w:pPr>
              <w:rPr>
                <w:rFonts w:ascii="Arial" w:hAnsi="Arial" w:cs="Arial"/>
              </w:rPr>
            </w:pPr>
          </w:p>
          <w:p w14:paraId="1E84EAA9" w14:textId="77777777" w:rsidR="005E5211" w:rsidRDefault="00374F1D">
            <w:pPr>
              <w:rPr>
                <w:rFonts w:ascii="Arial" w:hAnsi="Arial" w:cs="Arial"/>
              </w:rPr>
            </w:pPr>
            <w:r>
              <w:rPr>
                <w:rFonts w:ascii="Arial" w:hAnsi="Arial" w:cs="Arial"/>
              </w:rPr>
              <w:t xml:space="preserve">“Malaki ang </w:t>
            </w:r>
            <w:proofErr w:type="spellStart"/>
            <w:r>
              <w:rPr>
                <w:rFonts w:ascii="Arial" w:hAnsi="Arial" w:cs="Arial"/>
              </w:rPr>
              <w:t>pasasalamat</w:t>
            </w:r>
            <w:proofErr w:type="spellEnd"/>
            <w:r>
              <w:rPr>
                <w:rFonts w:ascii="Arial" w:hAnsi="Arial" w:cs="Arial"/>
              </w:rPr>
              <w:t xml:space="preserve"> </w:t>
            </w:r>
            <w:proofErr w:type="spellStart"/>
            <w:r>
              <w:rPr>
                <w:rFonts w:ascii="Arial" w:hAnsi="Arial" w:cs="Arial"/>
              </w:rPr>
              <w:t>ko</w:t>
            </w:r>
            <w:proofErr w:type="spellEnd"/>
            <w:r>
              <w:rPr>
                <w:rFonts w:ascii="Arial" w:hAnsi="Arial" w:cs="Arial"/>
              </w:rPr>
              <w:t xml:space="preserve"> </w:t>
            </w:r>
            <w:proofErr w:type="spellStart"/>
            <w:r>
              <w:rPr>
                <w:rFonts w:ascii="Arial" w:hAnsi="Arial" w:cs="Arial"/>
              </w:rPr>
              <w:t>sa</w:t>
            </w:r>
            <w:proofErr w:type="spellEnd"/>
            <w:r>
              <w:rPr>
                <w:rFonts w:ascii="Arial" w:hAnsi="Arial" w:cs="Arial"/>
              </w:rPr>
              <w:t xml:space="preserve"> </w:t>
            </w:r>
            <w:proofErr w:type="spellStart"/>
            <w:r>
              <w:rPr>
                <w:rFonts w:ascii="Arial" w:hAnsi="Arial" w:cs="Arial"/>
              </w:rPr>
              <w:t>Espacio</w:t>
            </w:r>
            <w:proofErr w:type="spellEnd"/>
            <w:r>
              <w:rPr>
                <w:rFonts w:ascii="Arial" w:hAnsi="Arial" w:cs="Arial"/>
              </w:rPr>
              <w:t xml:space="preserve"> </w:t>
            </w:r>
            <w:proofErr w:type="spellStart"/>
            <w:r>
              <w:rPr>
                <w:rFonts w:ascii="Arial" w:hAnsi="Arial" w:cs="Arial"/>
              </w:rPr>
              <w:t>Diseño</w:t>
            </w:r>
            <w:proofErr w:type="spellEnd"/>
            <w:r>
              <w:rPr>
                <w:rFonts w:ascii="Arial" w:hAnsi="Arial" w:cs="Arial"/>
              </w:rPr>
              <w:t xml:space="preserve"> Inc. </w:t>
            </w:r>
            <w:proofErr w:type="spellStart"/>
            <w:r>
              <w:rPr>
                <w:rFonts w:ascii="Arial" w:hAnsi="Arial" w:cs="Arial"/>
              </w:rPr>
              <w:t>dahil</w:t>
            </w:r>
            <w:proofErr w:type="spellEnd"/>
            <w:r>
              <w:rPr>
                <w:rFonts w:ascii="Arial" w:hAnsi="Arial" w:cs="Arial"/>
              </w:rPr>
              <w:t xml:space="preserve"> </w:t>
            </w:r>
            <w:proofErr w:type="spellStart"/>
            <w:r>
              <w:rPr>
                <w:rFonts w:ascii="Arial" w:hAnsi="Arial" w:cs="Arial"/>
              </w:rPr>
              <w:t>malaki</w:t>
            </w:r>
            <w:proofErr w:type="spellEnd"/>
            <w:r>
              <w:rPr>
                <w:rFonts w:ascii="Arial" w:hAnsi="Arial" w:cs="Arial"/>
              </w:rPr>
              <w:t xml:space="preserve"> ang </w:t>
            </w:r>
            <w:proofErr w:type="spellStart"/>
            <w:r>
              <w:rPr>
                <w:rFonts w:ascii="Arial" w:hAnsi="Arial" w:cs="Arial"/>
              </w:rPr>
              <w:t>naitulong</w:t>
            </w:r>
            <w:proofErr w:type="spellEnd"/>
            <w:r>
              <w:rPr>
                <w:rFonts w:ascii="Arial" w:hAnsi="Arial" w:cs="Arial"/>
              </w:rPr>
              <w:t xml:space="preserve"> </w:t>
            </w:r>
            <w:proofErr w:type="spellStart"/>
            <w:r>
              <w:rPr>
                <w:rFonts w:ascii="Arial" w:hAnsi="Arial" w:cs="Arial"/>
              </w:rPr>
              <w:t>nila</w:t>
            </w:r>
            <w:proofErr w:type="spellEnd"/>
            <w:r>
              <w:rPr>
                <w:rFonts w:ascii="Arial" w:hAnsi="Arial" w:cs="Arial"/>
              </w:rPr>
              <w:t xml:space="preserve"> </w:t>
            </w:r>
            <w:proofErr w:type="spellStart"/>
            <w:r>
              <w:rPr>
                <w:rFonts w:ascii="Arial" w:hAnsi="Arial" w:cs="Arial"/>
              </w:rPr>
              <w:t>upang</w:t>
            </w:r>
            <w:proofErr w:type="spellEnd"/>
            <w:r>
              <w:rPr>
                <w:rFonts w:ascii="Arial" w:hAnsi="Arial" w:cs="Arial"/>
              </w:rPr>
              <w:t xml:space="preserve"> </w:t>
            </w:r>
            <w:proofErr w:type="spellStart"/>
            <w:r>
              <w:rPr>
                <w:rFonts w:ascii="Arial" w:hAnsi="Arial" w:cs="Arial"/>
              </w:rPr>
              <w:t>mataguyod</w:t>
            </w:r>
            <w:proofErr w:type="spellEnd"/>
            <w:r>
              <w:rPr>
                <w:rFonts w:ascii="Arial" w:hAnsi="Arial" w:cs="Arial"/>
              </w:rPr>
              <w:t xml:space="preserve"> </w:t>
            </w:r>
            <w:proofErr w:type="spellStart"/>
            <w:r>
              <w:rPr>
                <w:rFonts w:ascii="Arial" w:hAnsi="Arial" w:cs="Arial"/>
              </w:rPr>
              <w:t>ko</w:t>
            </w:r>
            <w:proofErr w:type="spellEnd"/>
            <w:r>
              <w:rPr>
                <w:rFonts w:ascii="Arial" w:hAnsi="Arial" w:cs="Arial"/>
              </w:rPr>
              <w:t xml:space="preserve"> ang </w:t>
            </w:r>
            <w:proofErr w:type="spellStart"/>
            <w:r>
              <w:rPr>
                <w:rFonts w:ascii="Arial" w:hAnsi="Arial" w:cs="Arial"/>
              </w:rPr>
              <w:t>aking</w:t>
            </w:r>
            <w:proofErr w:type="spellEnd"/>
            <w:r>
              <w:rPr>
                <w:rFonts w:ascii="Arial" w:hAnsi="Arial" w:cs="Arial"/>
              </w:rPr>
              <w:t xml:space="preserve"> </w:t>
            </w:r>
            <w:proofErr w:type="spellStart"/>
            <w:r>
              <w:rPr>
                <w:rFonts w:ascii="Arial" w:hAnsi="Arial" w:cs="Arial"/>
              </w:rPr>
              <w:t>pamilya</w:t>
            </w:r>
            <w:proofErr w:type="spellEnd"/>
            <w:r>
              <w:rPr>
                <w:rFonts w:ascii="Arial" w:hAnsi="Arial" w:cs="Arial"/>
              </w:rPr>
              <w:t xml:space="preserve">. </w:t>
            </w:r>
            <w:proofErr w:type="spellStart"/>
            <w:r>
              <w:rPr>
                <w:rFonts w:ascii="Arial" w:hAnsi="Arial" w:cs="Arial"/>
              </w:rPr>
              <w:t>Dito</w:t>
            </w:r>
            <w:proofErr w:type="spellEnd"/>
            <w:r>
              <w:rPr>
                <w:rFonts w:ascii="Arial" w:hAnsi="Arial" w:cs="Arial"/>
              </w:rPr>
              <w:t xml:space="preserve"> </w:t>
            </w:r>
            <w:proofErr w:type="spellStart"/>
            <w:r>
              <w:rPr>
                <w:rFonts w:ascii="Arial" w:hAnsi="Arial" w:cs="Arial"/>
              </w:rPr>
              <w:t>ko</w:t>
            </w:r>
            <w:proofErr w:type="spellEnd"/>
            <w:r>
              <w:rPr>
                <w:rFonts w:ascii="Arial" w:hAnsi="Arial" w:cs="Arial"/>
              </w:rPr>
              <w:t xml:space="preserve"> </w:t>
            </w:r>
            <w:proofErr w:type="spellStart"/>
            <w:r>
              <w:rPr>
                <w:rFonts w:ascii="Arial" w:hAnsi="Arial" w:cs="Arial"/>
              </w:rPr>
              <w:t>lang</w:t>
            </w:r>
            <w:proofErr w:type="spellEnd"/>
            <w:r>
              <w:rPr>
                <w:rFonts w:ascii="Arial" w:hAnsi="Arial" w:cs="Arial"/>
              </w:rPr>
              <w:t xml:space="preserve"> din </w:t>
            </w:r>
            <w:proofErr w:type="spellStart"/>
            <w:r>
              <w:rPr>
                <w:rFonts w:ascii="Arial" w:hAnsi="Arial" w:cs="Arial"/>
              </w:rPr>
              <w:t>naramdaman</w:t>
            </w:r>
            <w:proofErr w:type="spellEnd"/>
            <w:r>
              <w:rPr>
                <w:rFonts w:ascii="Arial" w:hAnsi="Arial" w:cs="Arial"/>
              </w:rPr>
              <w:t xml:space="preserve"> ang </w:t>
            </w:r>
            <w:proofErr w:type="spellStart"/>
            <w:r>
              <w:rPr>
                <w:rFonts w:ascii="Arial" w:hAnsi="Arial" w:cs="Arial"/>
              </w:rPr>
              <w:t>magagandang</w:t>
            </w:r>
            <w:proofErr w:type="spellEnd"/>
            <w:r>
              <w:rPr>
                <w:rFonts w:ascii="Arial" w:hAnsi="Arial" w:cs="Arial"/>
              </w:rPr>
              <w:t xml:space="preserve"> </w:t>
            </w:r>
            <w:proofErr w:type="spellStart"/>
            <w:r>
              <w:rPr>
                <w:rFonts w:ascii="Arial" w:hAnsi="Arial" w:cs="Arial"/>
              </w:rPr>
              <w:t>benepisyo</w:t>
            </w:r>
            <w:proofErr w:type="spellEnd"/>
            <w:r>
              <w:rPr>
                <w:rFonts w:ascii="Arial" w:hAnsi="Arial" w:cs="Arial"/>
              </w:rPr>
              <w:t xml:space="preserve"> para </w:t>
            </w:r>
            <w:proofErr w:type="spellStart"/>
            <w:r>
              <w:rPr>
                <w:rFonts w:ascii="Arial" w:hAnsi="Arial" w:cs="Arial"/>
              </w:rPr>
              <w:t>sa</w:t>
            </w:r>
            <w:proofErr w:type="spellEnd"/>
            <w:r>
              <w:rPr>
                <w:rFonts w:ascii="Arial" w:hAnsi="Arial" w:cs="Arial"/>
              </w:rPr>
              <w:t xml:space="preserve"> </w:t>
            </w:r>
            <w:proofErr w:type="spellStart"/>
            <w:r>
              <w:rPr>
                <w:rFonts w:ascii="Arial" w:hAnsi="Arial" w:cs="Arial"/>
              </w:rPr>
              <w:t>mga</w:t>
            </w:r>
            <w:proofErr w:type="spellEnd"/>
            <w:r>
              <w:rPr>
                <w:rFonts w:ascii="Arial" w:hAnsi="Arial" w:cs="Arial"/>
              </w:rPr>
              <w:t xml:space="preserve"> </w:t>
            </w:r>
            <w:proofErr w:type="spellStart"/>
            <w:r>
              <w:rPr>
                <w:rFonts w:ascii="Arial" w:hAnsi="Arial" w:cs="Arial"/>
              </w:rPr>
              <w:t>empleyado</w:t>
            </w:r>
            <w:proofErr w:type="spellEnd"/>
            <w:r>
              <w:rPr>
                <w:rFonts w:ascii="Arial" w:hAnsi="Arial" w:cs="Arial"/>
              </w:rPr>
              <w:t xml:space="preserve">. </w:t>
            </w:r>
            <w:proofErr w:type="spellStart"/>
            <w:r>
              <w:rPr>
                <w:rFonts w:ascii="Arial" w:hAnsi="Arial" w:cs="Arial"/>
              </w:rPr>
              <w:t>Higit</w:t>
            </w:r>
            <w:proofErr w:type="spellEnd"/>
            <w:r>
              <w:rPr>
                <w:rFonts w:ascii="Arial" w:hAnsi="Arial" w:cs="Arial"/>
              </w:rPr>
              <w:t xml:space="preserve"> </w:t>
            </w:r>
            <w:proofErr w:type="spellStart"/>
            <w:r>
              <w:rPr>
                <w:rFonts w:ascii="Arial" w:hAnsi="Arial" w:cs="Arial"/>
              </w:rPr>
              <w:t>sa</w:t>
            </w:r>
            <w:proofErr w:type="spellEnd"/>
            <w:r>
              <w:rPr>
                <w:rFonts w:ascii="Arial" w:hAnsi="Arial" w:cs="Arial"/>
              </w:rPr>
              <w:t xml:space="preserve"> </w:t>
            </w:r>
            <w:proofErr w:type="spellStart"/>
            <w:r>
              <w:rPr>
                <w:rFonts w:ascii="Arial" w:hAnsi="Arial" w:cs="Arial"/>
              </w:rPr>
              <w:t>lahat</w:t>
            </w:r>
            <w:proofErr w:type="spellEnd"/>
            <w:r>
              <w:rPr>
                <w:rFonts w:ascii="Arial" w:hAnsi="Arial" w:cs="Arial"/>
              </w:rPr>
              <w:t xml:space="preserve">, </w:t>
            </w:r>
            <w:proofErr w:type="spellStart"/>
            <w:r>
              <w:rPr>
                <w:rFonts w:ascii="Arial" w:hAnsi="Arial" w:cs="Arial"/>
              </w:rPr>
              <w:t>masaya</w:t>
            </w:r>
            <w:proofErr w:type="spellEnd"/>
            <w:r>
              <w:rPr>
                <w:rFonts w:ascii="Arial" w:hAnsi="Arial" w:cs="Arial"/>
              </w:rPr>
              <w:t xml:space="preserve"> </w:t>
            </w:r>
            <w:proofErr w:type="spellStart"/>
            <w:r>
              <w:rPr>
                <w:rFonts w:ascii="Arial" w:hAnsi="Arial" w:cs="Arial"/>
              </w:rPr>
              <w:t>magtrabaho</w:t>
            </w:r>
            <w:proofErr w:type="spellEnd"/>
            <w:r>
              <w:rPr>
                <w:rFonts w:ascii="Arial" w:hAnsi="Arial" w:cs="Arial"/>
              </w:rPr>
              <w:t xml:space="preserve"> </w:t>
            </w:r>
            <w:proofErr w:type="spellStart"/>
            <w:r>
              <w:rPr>
                <w:rFonts w:ascii="Arial" w:hAnsi="Arial" w:cs="Arial"/>
              </w:rPr>
              <w:t>sa</w:t>
            </w:r>
            <w:proofErr w:type="spellEnd"/>
            <w:r>
              <w:rPr>
                <w:rFonts w:ascii="Arial" w:hAnsi="Arial" w:cs="Arial"/>
              </w:rPr>
              <w:t xml:space="preserve"> </w:t>
            </w:r>
            <w:proofErr w:type="spellStart"/>
            <w:r>
              <w:rPr>
                <w:rFonts w:ascii="Arial" w:hAnsi="Arial" w:cs="Arial"/>
              </w:rPr>
              <w:t>Espacio</w:t>
            </w:r>
            <w:proofErr w:type="spellEnd"/>
            <w:r>
              <w:rPr>
                <w:rFonts w:ascii="Arial" w:hAnsi="Arial" w:cs="Arial"/>
              </w:rPr>
              <w:t xml:space="preserve"> </w:t>
            </w:r>
            <w:proofErr w:type="spellStart"/>
            <w:r>
              <w:rPr>
                <w:rFonts w:ascii="Arial" w:hAnsi="Arial" w:cs="Arial"/>
              </w:rPr>
              <w:t>Diseño</w:t>
            </w:r>
            <w:proofErr w:type="spellEnd"/>
            <w:r>
              <w:rPr>
                <w:rFonts w:ascii="Arial" w:hAnsi="Arial" w:cs="Arial"/>
              </w:rPr>
              <w:t xml:space="preserve"> Inc. </w:t>
            </w:r>
            <w:proofErr w:type="spellStart"/>
            <w:r>
              <w:rPr>
                <w:rFonts w:ascii="Arial" w:hAnsi="Arial" w:cs="Arial"/>
              </w:rPr>
              <w:t>dahil</w:t>
            </w:r>
            <w:proofErr w:type="spellEnd"/>
            <w:r>
              <w:rPr>
                <w:rFonts w:ascii="Arial" w:hAnsi="Arial" w:cs="Arial"/>
              </w:rPr>
              <w:t xml:space="preserve"> </w:t>
            </w:r>
            <w:proofErr w:type="spellStart"/>
            <w:r>
              <w:rPr>
                <w:rFonts w:ascii="Arial" w:hAnsi="Arial" w:cs="Arial"/>
              </w:rPr>
              <w:t>lahat</w:t>
            </w:r>
            <w:proofErr w:type="spellEnd"/>
            <w:r>
              <w:rPr>
                <w:rFonts w:ascii="Arial" w:hAnsi="Arial" w:cs="Arial"/>
              </w:rPr>
              <w:t xml:space="preserve"> kami ay </w:t>
            </w:r>
            <w:proofErr w:type="spellStart"/>
            <w:r>
              <w:rPr>
                <w:rFonts w:ascii="Arial" w:hAnsi="Arial" w:cs="Arial"/>
              </w:rPr>
              <w:t>maganda</w:t>
            </w:r>
            <w:proofErr w:type="spellEnd"/>
            <w:r>
              <w:rPr>
                <w:rFonts w:ascii="Arial" w:hAnsi="Arial" w:cs="Arial"/>
              </w:rPr>
              <w:t xml:space="preserve"> </w:t>
            </w:r>
            <w:proofErr w:type="spellStart"/>
            <w:r>
              <w:rPr>
                <w:rFonts w:ascii="Arial" w:hAnsi="Arial" w:cs="Arial"/>
              </w:rPr>
              <w:t>makitungo</w:t>
            </w:r>
            <w:proofErr w:type="spellEnd"/>
            <w:r>
              <w:rPr>
                <w:rFonts w:ascii="Arial" w:hAnsi="Arial" w:cs="Arial"/>
              </w:rPr>
              <w:t xml:space="preserve"> </w:t>
            </w:r>
            <w:proofErr w:type="spellStart"/>
            <w:r>
              <w:rPr>
                <w:rFonts w:ascii="Arial" w:hAnsi="Arial" w:cs="Arial"/>
              </w:rPr>
              <w:t>sa</w:t>
            </w:r>
            <w:proofErr w:type="spellEnd"/>
            <w:r>
              <w:rPr>
                <w:rFonts w:ascii="Arial" w:hAnsi="Arial" w:cs="Arial"/>
              </w:rPr>
              <w:t xml:space="preserve"> </w:t>
            </w:r>
            <w:proofErr w:type="spellStart"/>
            <w:r>
              <w:rPr>
                <w:rFonts w:ascii="Arial" w:hAnsi="Arial" w:cs="Arial"/>
              </w:rPr>
              <w:t>isa’t-isa</w:t>
            </w:r>
            <w:proofErr w:type="spellEnd"/>
            <w:r>
              <w:rPr>
                <w:rFonts w:ascii="Arial" w:hAnsi="Arial" w:cs="Arial"/>
              </w:rPr>
              <w:t xml:space="preserve">.” </w:t>
            </w:r>
          </w:p>
          <w:p w14:paraId="6C2B1D66" w14:textId="77777777" w:rsidR="005E5211" w:rsidRDefault="005E5211">
            <w:pPr>
              <w:rPr>
                <w:rFonts w:ascii="Arial" w:hAnsi="Arial" w:cs="Arial"/>
              </w:rPr>
            </w:pPr>
          </w:p>
          <w:p w14:paraId="4D13C13F" w14:textId="77777777" w:rsidR="005E5211" w:rsidRDefault="00374F1D">
            <w:pPr>
              <w:rPr>
                <w:rFonts w:ascii="Arial" w:hAnsi="Arial" w:cs="Arial"/>
              </w:rPr>
            </w:pPr>
            <w:r>
              <w:rPr>
                <w:rFonts w:ascii="Arial" w:hAnsi="Arial" w:cs="Arial"/>
              </w:rPr>
              <w:t>[</w:t>
            </w:r>
            <w:r>
              <w:rPr>
                <w:rFonts w:ascii="Arial" w:hAnsi="Arial" w:cs="Arial"/>
                <w:i/>
                <w:iCs/>
              </w:rPr>
              <w:t xml:space="preserve">I am grateful to </w:t>
            </w:r>
            <w:proofErr w:type="spellStart"/>
            <w:r>
              <w:rPr>
                <w:rFonts w:ascii="Arial" w:hAnsi="Arial" w:cs="Arial"/>
                <w:i/>
                <w:iCs/>
              </w:rPr>
              <w:t>Espacio</w:t>
            </w:r>
            <w:proofErr w:type="spellEnd"/>
            <w:r>
              <w:rPr>
                <w:rFonts w:ascii="Arial" w:hAnsi="Arial" w:cs="Arial"/>
                <w:i/>
                <w:iCs/>
              </w:rPr>
              <w:t xml:space="preserve"> </w:t>
            </w:r>
            <w:proofErr w:type="spellStart"/>
            <w:r>
              <w:rPr>
                <w:rFonts w:ascii="Arial" w:hAnsi="Arial" w:cs="Arial"/>
                <w:i/>
                <w:iCs/>
              </w:rPr>
              <w:t>Diseño</w:t>
            </w:r>
            <w:proofErr w:type="spellEnd"/>
            <w:r>
              <w:rPr>
                <w:rFonts w:ascii="Arial" w:hAnsi="Arial" w:cs="Arial"/>
                <w:i/>
                <w:iCs/>
              </w:rPr>
              <w:t xml:space="preserve"> Inc. because they helped me provide for my family. This is also where I felt the good benefits for the employees. Most of all, it is nice to work in </w:t>
            </w:r>
            <w:proofErr w:type="spellStart"/>
            <w:r>
              <w:rPr>
                <w:rFonts w:ascii="Arial" w:hAnsi="Arial" w:cs="Arial"/>
                <w:i/>
                <w:iCs/>
              </w:rPr>
              <w:t>Espacio</w:t>
            </w:r>
            <w:proofErr w:type="spellEnd"/>
            <w:r>
              <w:rPr>
                <w:rFonts w:ascii="Arial" w:hAnsi="Arial" w:cs="Arial"/>
                <w:i/>
                <w:iCs/>
              </w:rPr>
              <w:t xml:space="preserve"> </w:t>
            </w:r>
            <w:proofErr w:type="spellStart"/>
            <w:r>
              <w:rPr>
                <w:rFonts w:ascii="Arial" w:hAnsi="Arial" w:cs="Arial"/>
                <w:i/>
                <w:iCs/>
              </w:rPr>
              <w:t>Diseño</w:t>
            </w:r>
            <w:proofErr w:type="spellEnd"/>
            <w:r>
              <w:rPr>
                <w:rFonts w:ascii="Arial" w:hAnsi="Arial" w:cs="Arial"/>
                <w:i/>
                <w:iCs/>
              </w:rPr>
              <w:t xml:space="preserve"> Inc. because all of us treats each other well.</w:t>
            </w:r>
            <w:r>
              <w:rPr>
                <w:rFonts w:ascii="Arial" w:hAnsi="Arial" w:cs="Arial"/>
              </w:rPr>
              <w:t>]</w:t>
            </w:r>
          </w:p>
          <w:p w14:paraId="09E97D02" w14:textId="77777777" w:rsidR="005E5211" w:rsidRDefault="005E5211">
            <w:pPr>
              <w:rPr>
                <w:rFonts w:ascii="Arial" w:hAnsi="Arial" w:cs="Arial"/>
              </w:rPr>
            </w:pPr>
          </w:p>
          <w:p w14:paraId="5D6D7783" w14:textId="7E89198C" w:rsidR="005E5211" w:rsidRDefault="00374F1D">
            <w:pPr>
              <w:rPr>
                <w:rFonts w:ascii="Arial" w:hAnsi="Arial" w:cs="Arial"/>
              </w:rPr>
            </w:pPr>
            <w:r>
              <w:rPr>
                <w:rFonts w:ascii="Arial" w:hAnsi="Arial" w:cs="Arial"/>
              </w:rPr>
              <w:t xml:space="preserve">-Ricardo </w:t>
            </w:r>
            <w:proofErr w:type="spellStart"/>
            <w:r>
              <w:rPr>
                <w:rFonts w:ascii="Arial" w:hAnsi="Arial" w:cs="Arial"/>
              </w:rPr>
              <w:t>Mergal</w:t>
            </w:r>
            <w:proofErr w:type="spellEnd"/>
            <w:r>
              <w:rPr>
                <w:rFonts w:ascii="Arial" w:hAnsi="Arial" w:cs="Arial"/>
              </w:rPr>
              <w:t xml:space="preserve">, Installer </w:t>
            </w:r>
          </w:p>
          <w:p w14:paraId="4B8EC8DC" w14:textId="77777777" w:rsidR="005E5211" w:rsidRDefault="005E5211">
            <w:pPr>
              <w:rPr>
                <w:rFonts w:ascii="Arial" w:hAnsi="Arial" w:cs="Arial"/>
              </w:rPr>
            </w:pPr>
          </w:p>
        </w:tc>
      </w:tr>
    </w:tbl>
    <w:p w14:paraId="3F4CC058" w14:textId="77777777" w:rsidR="005E5211" w:rsidRDefault="005E5211">
      <w:pPr>
        <w:rPr>
          <w:rFonts w:ascii="Arial" w:hAnsi="Arial" w:cs="Arial"/>
        </w:rPr>
      </w:pPr>
    </w:p>
    <w:p w14:paraId="7E7BCDA0" w14:textId="77777777" w:rsidR="005E5211" w:rsidRDefault="005E5211">
      <w:pPr>
        <w:rPr>
          <w:rFonts w:ascii="Arial" w:hAnsi="Arial" w:cs="Arial"/>
        </w:rPr>
      </w:pPr>
    </w:p>
    <w:sectPr w:rsidR="005E5211">
      <w:pgSz w:w="11906" w:h="16838"/>
      <w:pgMar w:top="1440" w:right="1689"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7"/>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9141867"/>
    <w:rsid w:val="00374F1D"/>
    <w:rsid w:val="005E5211"/>
    <w:rsid w:val="00DC2D7A"/>
    <w:rsid w:val="39141867"/>
    <w:rsid w:val="476F6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4BB6D3D"/>
  <w15:docId w15:val="{5336520E-C963-8645-B03D-A857A30D9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PH"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100055">
      <w:bodyDiv w:val="1"/>
      <w:marLeft w:val="0"/>
      <w:marRight w:val="0"/>
      <w:marTop w:val="0"/>
      <w:marBottom w:val="0"/>
      <w:divBdr>
        <w:top w:val="none" w:sz="0" w:space="0" w:color="auto"/>
        <w:left w:val="none" w:sz="0" w:space="0" w:color="auto"/>
        <w:bottom w:val="none" w:sz="0" w:space="0" w:color="auto"/>
        <w:right w:val="none" w:sz="0" w:space="0" w:color="auto"/>
      </w:divBdr>
    </w:div>
    <w:div w:id="1544708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742</TotalTime>
  <Pages>3</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WPS_1695606622</dc:creator>
  <cp:lastModifiedBy>Jennifer Cauilan</cp:lastModifiedBy>
  <cp:revision>3</cp:revision>
  <dcterms:created xsi:type="dcterms:W3CDTF">2024-10-07T03:30:00Z</dcterms:created>
  <dcterms:modified xsi:type="dcterms:W3CDTF">2024-10-15T08:50:00Z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0FB941B51F2D4F22A084702FC3DD002F_11</vt:lpwstr>
  </property>
</Properties>
</file>