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12EC" w14:textId="12A4C67B" w:rsidR="00CC7A09" w:rsidRPr="00DD5E9A" w:rsidRDefault="00CC7A09" w:rsidP="00CC7A09">
      <w:pPr>
        <w:pStyle w:val="Title"/>
        <w:rPr>
          <w:sz w:val="48"/>
          <w:szCs w:val="48"/>
          <w:u w:val="single"/>
        </w:rPr>
      </w:pPr>
      <w:r w:rsidRPr="00DD5E9A">
        <w:rPr>
          <w:sz w:val="48"/>
          <w:szCs w:val="48"/>
          <w:u w:val="single"/>
        </w:rPr>
        <w:t xml:space="preserve">Date: </w:t>
      </w:r>
      <w:r w:rsidR="00B948F8">
        <w:rPr>
          <w:sz w:val="48"/>
          <w:szCs w:val="48"/>
          <w:u w:val="single"/>
        </w:rPr>
        <w:t>11</w:t>
      </w:r>
      <w:r w:rsidRPr="00DD5E9A">
        <w:rPr>
          <w:sz w:val="48"/>
          <w:szCs w:val="48"/>
          <w:u w:val="single"/>
        </w:rPr>
        <w:t>/</w:t>
      </w:r>
      <w:r w:rsidR="00B948F8">
        <w:rPr>
          <w:sz w:val="48"/>
          <w:szCs w:val="48"/>
          <w:u w:val="single"/>
        </w:rPr>
        <w:t>5</w:t>
      </w:r>
      <w:r w:rsidRPr="00DD5E9A">
        <w:rPr>
          <w:sz w:val="48"/>
          <w:szCs w:val="48"/>
          <w:u w:val="single"/>
        </w:rPr>
        <w:t>/2021</w:t>
      </w:r>
    </w:p>
    <w:p w14:paraId="0DB1ABED" w14:textId="77777777" w:rsidR="00CC7A09" w:rsidRDefault="00CC7A09" w:rsidP="00CC7A09">
      <w:pPr>
        <w:pStyle w:val="Title"/>
      </w:pPr>
    </w:p>
    <w:p w14:paraId="741D5273" w14:textId="77777777" w:rsidR="00CC7A09" w:rsidRPr="00DD5E9A" w:rsidRDefault="00CC7A09" w:rsidP="00CC7A09"/>
    <w:p w14:paraId="23F0FE30" w14:textId="502D8D96" w:rsidR="00CC7A09" w:rsidRDefault="00CC7A09" w:rsidP="00CC7A09">
      <w:pPr>
        <w:pStyle w:val="Title"/>
        <w:rPr>
          <w:sz w:val="72"/>
          <w:szCs w:val="72"/>
        </w:rPr>
      </w:pPr>
      <w:r w:rsidRPr="00E27189">
        <w:rPr>
          <w:sz w:val="72"/>
          <w:szCs w:val="72"/>
        </w:rPr>
        <w:t xml:space="preserve">Data Report: </w:t>
      </w:r>
      <w:proofErr w:type="spellStart"/>
      <w:r>
        <w:rPr>
          <w:sz w:val="72"/>
          <w:szCs w:val="72"/>
        </w:rPr>
        <w:t>Autolib</w:t>
      </w:r>
      <w:proofErr w:type="spellEnd"/>
      <w:r>
        <w:rPr>
          <w:sz w:val="72"/>
          <w:szCs w:val="72"/>
        </w:rPr>
        <w:t xml:space="preserve"> </w:t>
      </w:r>
      <w:r>
        <w:rPr>
          <w:sz w:val="72"/>
          <w:szCs w:val="72"/>
        </w:rPr>
        <w:t xml:space="preserve">Hypothesis </w:t>
      </w:r>
      <w:r>
        <w:rPr>
          <w:sz w:val="72"/>
          <w:szCs w:val="72"/>
        </w:rPr>
        <w:t>Report</w:t>
      </w:r>
    </w:p>
    <w:p w14:paraId="1FB54675" w14:textId="66B86443" w:rsidR="00CC7A09" w:rsidRDefault="00CC7A09" w:rsidP="00CC7A09"/>
    <w:p w14:paraId="5E370EAE" w14:textId="77777777" w:rsidR="00DB5E42" w:rsidRDefault="00DB5E42" w:rsidP="00CC7A09"/>
    <w:p w14:paraId="74BBE11F" w14:textId="77777777" w:rsidR="00DB5E42" w:rsidRDefault="00DB5E42" w:rsidP="00CC7A09"/>
    <w:p w14:paraId="085CBF30" w14:textId="013B13EA" w:rsidR="00CC7A09" w:rsidRDefault="00CC7A09" w:rsidP="00CC7A09"/>
    <w:p w14:paraId="52779E4C" w14:textId="77777777" w:rsidR="00DB5E42" w:rsidRDefault="00DB5E42" w:rsidP="00CC7A09"/>
    <w:p w14:paraId="11D21FD9" w14:textId="77777777" w:rsidR="00B948F8" w:rsidRDefault="00B948F8" w:rsidP="00CC7A09"/>
    <w:p w14:paraId="7C7283A4" w14:textId="77777777" w:rsidR="00B948F8" w:rsidRDefault="00B948F8" w:rsidP="00CC7A09"/>
    <w:p w14:paraId="71306101" w14:textId="77777777" w:rsidR="00CC7A09" w:rsidRPr="00E27189" w:rsidRDefault="00CC7A09" w:rsidP="00CC7A09"/>
    <w:p w14:paraId="68064EE2" w14:textId="77777777" w:rsidR="00CC7A09" w:rsidRDefault="00CC7A09" w:rsidP="00CC7A09">
      <w:pPr>
        <w:pStyle w:val="Title"/>
        <w:rPr>
          <w:sz w:val="48"/>
          <w:szCs w:val="48"/>
        </w:rPr>
      </w:pPr>
      <w:r>
        <w:rPr>
          <w:sz w:val="48"/>
          <w:szCs w:val="48"/>
        </w:rPr>
        <w:t xml:space="preserve">Name: </w:t>
      </w:r>
      <w:r w:rsidRPr="00DB5E42">
        <w:rPr>
          <w:sz w:val="48"/>
          <w:szCs w:val="48"/>
        </w:rPr>
        <w:t>Andrew Wairegi</w:t>
      </w:r>
    </w:p>
    <w:p w14:paraId="550D271E" w14:textId="77777777" w:rsidR="00CC7A09" w:rsidRPr="00E27189" w:rsidRDefault="00CC7A09" w:rsidP="00CC7A09"/>
    <w:p w14:paraId="06BF2960" w14:textId="143E919B" w:rsidR="00B948F8" w:rsidRPr="00B948F8" w:rsidRDefault="00CC7A09" w:rsidP="00B948F8">
      <w:pPr>
        <w:pStyle w:val="Title"/>
        <w:rPr>
          <w:sz w:val="48"/>
          <w:szCs w:val="48"/>
          <w:u w:val="single"/>
        </w:rPr>
      </w:pPr>
      <w:r>
        <w:rPr>
          <w:sz w:val="48"/>
          <w:szCs w:val="48"/>
        </w:rPr>
        <w:t xml:space="preserve">Role: </w:t>
      </w:r>
      <w:r w:rsidRPr="00DB5E42">
        <w:rPr>
          <w:sz w:val="48"/>
          <w:szCs w:val="48"/>
        </w:rPr>
        <w:t>Data scientist</w:t>
      </w:r>
    </w:p>
    <w:p w14:paraId="5256334E" w14:textId="77777777" w:rsidR="00CC7A09" w:rsidRDefault="00CC7A09" w:rsidP="00CC7A09">
      <w:pPr>
        <w:pStyle w:val="Title"/>
        <w:rPr>
          <w:sz w:val="48"/>
          <w:szCs w:val="48"/>
          <w:u w:val="single"/>
        </w:rPr>
      </w:pPr>
    </w:p>
    <w:p w14:paraId="76A64370" w14:textId="77777777" w:rsidR="00FD2C7B" w:rsidRDefault="00FD2C7B" w:rsidP="00CC7A09">
      <w:pPr>
        <w:rPr>
          <w:rFonts w:asciiTheme="majorHAnsi" w:hAnsiTheme="majorHAnsi" w:cstheme="majorHAnsi"/>
          <w:sz w:val="40"/>
          <w:szCs w:val="40"/>
        </w:rPr>
      </w:pPr>
    </w:p>
    <w:p w14:paraId="6E2AB8E1" w14:textId="125C6A86" w:rsidR="00CC7A09" w:rsidRPr="00DB5E42" w:rsidRDefault="00B0129A" w:rsidP="00CC7A09">
      <w:pPr>
        <w:rPr>
          <w:sz w:val="36"/>
          <w:szCs w:val="36"/>
        </w:rPr>
      </w:pPr>
      <w:proofErr w:type="spellStart"/>
      <w:r w:rsidRPr="00DB5E42">
        <w:rPr>
          <w:rFonts w:asciiTheme="majorHAnsi" w:hAnsiTheme="majorHAnsi" w:cstheme="majorHAnsi"/>
          <w:sz w:val="36"/>
          <w:szCs w:val="36"/>
        </w:rPr>
        <w:t>Github</w:t>
      </w:r>
      <w:proofErr w:type="spellEnd"/>
      <w:r w:rsidRPr="00DB5E42">
        <w:rPr>
          <w:rFonts w:asciiTheme="majorHAnsi" w:hAnsiTheme="majorHAnsi" w:cstheme="majorHAnsi"/>
          <w:sz w:val="36"/>
          <w:szCs w:val="36"/>
        </w:rPr>
        <w:t xml:space="preserve"> Repository</w:t>
      </w:r>
      <w:r w:rsidR="00CC7A09" w:rsidRPr="00DB5E42">
        <w:rPr>
          <w:rFonts w:asciiTheme="majorHAnsi" w:hAnsiTheme="majorHAnsi" w:cstheme="majorHAnsi"/>
          <w:sz w:val="36"/>
          <w:szCs w:val="36"/>
        </w:rPr>
        <w:t xml:space="preserve">: </w:t>
      </w:r>
    </w:p>
    <w:p w14:paraId="7E6F5697" w14:textId="62BCF00A" w:rsidR="00DB5E42" w:rsidRPr="00DB5E42" w:rsidRDefault="00DB5E42" w:rsidP="00CC7A09">
      <w:pPr>
        <w:rPr>
          <w:rStyle w:val="Hyperlink"/>
          <w:rFonts w:asciiTheme="majorHAnsi" w:hAnsiTheme="majorHAnsi" w:cstheme="majorHAnsi"/>
          <w:sz w:val="36"/>
          <w:szCs w:val="36"/>
        </w:rPr>
      </w:pPr>
      <w:r w:rsidRPr="00DB5E42">
        <w:rPr>
          <w:rStyle w:val="Hyperlink"/>
          <w:rFonts w:asciiTheme="majorHAnsi" w:hAnsiTheme="majorHAnsi" w:cstheme="majorHAnsi"/>
          <w:sz w:val="36"/>
          <w:szCs w:val="36"/>
        </w:rPr>
        <w:t>https://github.com/andrew-wairegi-school/core-week4-IP</w:t>
      </w:r>
    </w:p>
    <w:p w14:paraId="7E08328C" w14:textId="6290A209" w:rsidR="00B0129A" w:rsidRPr="00DB5E42" w:rsidRDefault="00B0129A" w:rsidP="00CC7A09">
      <w:pPr>
        <w:rPr>
          <w:rFonts w:asciiTheme="majorHAnsi" w:hAnsiTheme="majorHAnsi" w:cstheme="majorHAnsi"/>
          <w:sz w:val="36"/>
          <w:szCs w:val="36"/>
        </w:rPr>
      </w:pPr>
      <w:r w:rsidRPr="00DB5E42">
        <w:rPr>
          <w:rFonts w:asciiTheme="majorHAnsi" w:hAnsiTheme="majorHAnsi" w:cstheme="majorHAnsi"/>
          <w:sz w:val="36"/>
          <w:szCs w:val="36"/>
        </w:rPr>
        <w:t>Collab Notebook:</w:t>
      </w:r>
    </w:p>
    <w:p w14:paraId="61A512A7" w14:textId="23ADDC63" w:rsidR="00B0129A" w:rsidRPr="00DB5E42" w:rsidRDefault="00DB5E42" w:rsidP="00CC7A09">
      <w:pPr>
        <w:rPr>
          <w:rStyle w:val="Hyperlink"/>
          <w:rFonts w:asciiTheme="majorHAnsi" w:hAnsiTheme="majorHAnsi" w:cstheme="majorHAnsi"/>
          <w:sz w:val="36"/>
          <w:szCs w:val="36"/>
        </w:rPr>
      </w:pPr>
      <w:r w:rsidRPr="00DB5E42">
        <w:rPr>
          <w:rStyle w:val="Hyperlink"/>
          <w:rFonts w:asciiTheme="majorHAnsi" w:hAnsiTheme="majorHAnsi" w:cstheme="majorHAnsi"/>
          <w:sz w:val="36"/>
          <w:szCs w:val="36"/>
        </w:rPr>
        <w:t>https://colab.research.google.com/drive/1T8Bl3TDlR2nUKHGqymnQgZdq_F10vhqN?usp=sharing</w:t>
      </w:r>
    </w:p>
    <w:sdt>
      <w:sdtPr>
        <w:rPr>
          <w:sz w:val="40"/>
          <w:szCs w:val="40"/>
        </w:rPr>
        <w:id w:val="11226510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F6E919" w14:textId="5EB24318" w:rsidR="00CD0323" w:rsidRPr="00CD0323" w:rsidRDefault="00CD0323">
          <w:pPr>
            <w:pStyle w:val="TOCHeading"/>
            <w:rPr>
              <w:rFonts w:asciiTheme="minorHAnsi" w:hAnsiTheme="minorHAnsi" w:cstheme="minorHAnsi"/>
              <w:sz w:val="44"/>
              <w:szCs w:val="44"/>
            </w:rPr>
          </w:pPr>
          <w:r w:rsidRPr="00CD0323">
            <w:rPr>
              <w:rFonts w:asciiTheme="minorHAnsi" w:hAnsiTheme="minorHAnsi" w:cstheme="minorHAnsi"/>
              <w:sz w:val="44"/>
              <w:szCs w:val="44"/>
            </w:rPr>
            <w:t>Contents</w:t>
          </w:r>
        </w:p>
        <w:p w14:paraId="77C4E37B" w14:textId="77777777" w:rsidR="00CD0323" w:rsidRPr="00CD0323" w:rsidRDefault="00CD0323" w:rsidP="00CD0323"/>
        <w:p w14:paraId="3B38EDD9" w14:textId="77777777" w:rsidR="00CD0323" w:rsidRPr="00CD0323" w:rsidRDefault="00CD0323">
          <w:pPr>
            <w:pStyle w:val="TOC1"/>
            <w:tabs>
              <w:tab w:val="right" w:leader="dot" w:pos="9350"/>
            </w:tabs>
            <w:rPr>
              <w:noProof/>
              <w:sz w:val="30"/>
              <w:szCs w:val="30"/>
            </w:rPr>
          </w:pPr>
          <w:r w:rsidRPr="00CD0323">
            <w:rPr>
              <w:sz w:val="30"/>
              <w:szCs w:val="30"/>
            </w:rPr>
            <w:fldChar w:fldCharType="begin"/>
          </w:r>
          <w:r w:rsidRPr="00CD0323">
            <w:rPr>
              <w:sz w:val="30"/>
              <w:szCs w:val="30"/>
            </w:rPr>
            <w:instrText xml:space="preserve"> TOC \o "1-3" \h \z \u </w:instrText>
          </w:r>
          <w:r w:rsidRPr="00CD0323">
            <w:rPr>
              <w:sz w:val="30"/>
              <w:szCs w:val="30"/>
            </w:rPr>
            <w:fldChar w:fldCharType="separate"/>
          </w:r>
          <w:hyperlink w:anchor="_Toc87037350" w:history="1">
            <w:r w:rsidRPr="00CD0323">
              <w:rPr>
                <w:rStyle w:val="Hyperlink"/>
                <w:rFonts w:cstheme="minorHAnsi"/>
                <w:noProof/>
                <w:sz w:val="30"/>
                <w:szCs w:val="30"/>
              </w:rPr>
              <w:t>Problem statement</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_Toc87037350 \h </w:instrText>
            </w:r>
            <w:r w:rsidRPr="00CD0323">
              <w:rPr>
                <w:noProof/>
                <w:webHidden/>
                <w:sz w:val="30"/>
                <w:szCs w:val="30"/>
              </w:rPr>
            </w:r>
            <w:r w:rsidRPr="00CD0323">
              <w:rPr>
                <w:noProof/>
                <w:webHidden/>
                <w:sz w:val="30"/>
                <w:szCs w:val="30"/>
              </w:rPr>
              <w:fldChar w:fldCharType="separate"/>
            </w:r>
            <w:r>
              <w:rPr>
                <w:noProof/>
                <w:webHidden/>
                <w:sz w:val="30"/>
                <w:szCs w:val="30"/>
              </w:rPr>
              <w:t>3</w:t>
            </w:r>
            <w:r w:rsidRPr="00CD0323">
              <w:rPr>
                <w:noProof/>
                <w:webHidden/>
                <w:sz w:val="30"/>
                <w:szCs w:val="30"/>
              </w:rPr>
              <w:fldChar w:fldCharType="end"/>
            </w:r>
          </w:hyperlink>
        </w:p>
        <w:p w14:paraId="12096BB0" w14:textId="670FB9DE" w:rsidR="00CD0323" w:rsidRPr="00CD0323" w:rsidRDefault="00CD0323">
          <w:pPr>
            <w:pStyle w:val="TOC1"/>
            <w:tabs>
              <w:tab w:val="right" w:leader="dot" w:pos="9350"/>
            </w:tabs>
            <w:rPr>
              <w:noProof/>
              <w:sz w:val="30"/>
              <w:szCs w:val="30"/>
            </w:rPr>
          </w:pPr>
          <w:hyperlink w:anchor="_Toc87037351" w:history="1">
            <w:r w:rsidRPr="00CD0323">
              <w:rPr>
                <w:rStyle w:val="Hyperlink"/>
                <w:rFonts w:cstheme="minorHAnsi"/>
                <w:noProof/>
                <w:sz w:val="30"/>
                <w:szCs w:val="30"/>
              </w:rPr>
              <w:t>Data description</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_Toc87037351 \h </w:instrText>
            </w:r>
            <w:r w:rsidRPr="00CD0323">
              <w:rPr>
                <w:noProof/>
                <w:webHidden/>
                <w:sz w:val="30"/>
                <w:szCs w:val="30"/>
              </w:rPr>
            </w:r>
            <w:r w:rsidRPr="00CD0323">
              <w:rPr>
                <w:noProof/>
                <w:webHidden/>
                <w:sz w:val="30"/>
                <w:szCs w:val="30"/>
              </w:rPr>
              <w:fldChar w:fldCharType="separate"/>
            </w:r>
            <w:r>
              <w:rPr>
                <w:noProof/>
                <w:webHidden/>
                <w:sz w:val="30"/>
                <w:szCs w:val="30"/>
              </w:rPr>
              <w:t>3</w:t>
            </w:r>
            <w:r w:rsidRPr="00CD0323">
              <w:rPr>
                <w:noProof/>
                <w:webHidden/>
                <w:sz w:val="30"/>
                <w:szCs w:val="30"/>
              </w:rPr>
              <w:fldChar w:fldCharType="end"/>
            </w:r>
          </w:hyperlink>
        </w:p>
        <w:p w14:paraId="0E74E7DA" w14:textId="644CB108" w:rsidR="00CD0323" w:rsidRPr="00CD0323" w:rsidRDefault="00CD0323">
          <w:pPr>
            <w:pStyle w:val="TOC1"/>
            <w:tabs>
              <w:tab w:val="right" w:leader="dot" w:pos="9350"/>
            </w:tabs>
            <w:rPr>
              <w:noProof/>
              <w:sz w:val="30"/>
              <w:szCs w:val="30"/>
            </w:rPr>
          </w:pPr>
          <w:hyperlink w:anchor="_Toc87037352" w:history="1">
            <w:r w:rsidRPr="00CD0323">
              <w:rPr>
                <w:rStyle w:val="Hyperlink"/>
                <w:rFonts w:cstheme="minorHAnsi"/>
                <w:noProof/>
                <w:sz w:val="30"/>
                <w:szCs w:val="30"/>
              </w:rPr>
              <w:t>Hypothesis testing procedure</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_Toc87037352 \h </w:instrText>
            </w:r>
            <w:r w:rsidRPr="00CD0323">
              <w:rPr>
                <w:noProof/>
                <w:webHidden/>
                <w:sz w:val="30"/>
                <w:szCs w:val="30"/>
              </w:rPr>
            </w:r>
            <w:r w:rsidRPr="00CD0323">
              <w:rPr>
                <w:noProof/>
                <w:webHidden/>
                <w:sz w:val="30"/>
                <w:szCs w:val="30"/>
              </w:rPr>
              <w:fldChar w:fldCharType="separate"/>
            </w:r>
            <w:r>
              <w:rPr>
                <w:noProof/>
                <w:webHidden/>
                <w:sz w:val="30"/>
                <w:szCs w:val="30"/>
              </w:rPr>
              <w:t>4</w:t>
            </w:r>
            <w:r w:rsidRPr="00CD0323">
              <w:rPr>
                <w:noProof/>
                <w:webHidden/>
                <w:sz w:val="30"/>
                <w:szCs w:val="30"/>
              </w:rPr>
              <w:fldChar w:fldCharType="end"/>
            </w:r>
          </w:hyperlink>
        </w:p>
        <w:p w14:paraId="35EF506A" w14:textId="77FA6BFD" w:rsidR="00CD0323" w:rsidRPr="00CD0323" w:rsidRDefault="00CD0323">
          <w:pPr>
            <w:pStyle w:val="TOC1"/>
            <w:tabs>
              <w:tab w:val="right" w:leader="dot" w:pos="9350"/>
            </w:tabs>
            <w:rPr>
              <w:noProof/>
              <w:sz w:val="30"/>
              <w:szCs w:val="30"/>
            </w:rPr>
          </w:pPr>
          <w:hyperlink w:anchor="_Toc87037353" w:history="1">
            <w:r w:rsidRPr="00CD0323">
              <w:rPr>
                <w:rStyle w:val="Hyperlink"/>
                <w:rFonts w:cstheme="minorHAnsi"/>
                <w:noProof/>
                <w:sz w:val="30"/>
                <w:szCs w:val="30"/>
              </w:rPr>
              <w:t>Hypothesis testing results</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_Toc87037353 \h </w:instrText>
            </w:r>
            <w:r w:rsidRPr="00CD0323">
              <w:rPr>
                <w:noProof/>
                <w:webHidden/>
                <w:sz w:val="30"/>
                <w:szCs w:val="30"/>
              </w:rPr>
            </w:r>
            <w:r w:rsidRPr="00CD0323">
              <w:rPr>
                <w:noProof/>
                <w:webHidden/>
                <w:sz w:val="30"/>
                <w:szCs w:val="30"/>
              </w:rPr>
              <w:fldChar w:fldCharType="separate"/>
            </w:r>
            <w:r>
              <w:rPr>
                <w:noProof/>
                <w:webHidden/>
                <w:sz w:val="30"/>
                <w:szCs w:val="30"/>
              </w:rPr>
              <w:t>4</w:t>
            </w:r>
            <w:r w:rsidRPr="00CD0323">
              <w:rPr>
                <w:noProof/>
                <w:webHidden/>
                <w:sz w:val="30"/>
                <w:szCs w:val="30"/>
              </w:rPr>
              <w:fldChar w:fldCharType="end"/>
            </w:r>
          </w:hyperlink>
        </w:p>
        <w:p w14:paraId="38ECD185" w14:textId="7384BF51" w:rsidR="00CD0323" w:rsidRPr="00CD0323" w:rsidRDefault="00CD0323">
          <w:pPr>
            <w:pStyle w:val="TOC1"/>
            <w:tabs>
              <w:tab w:val="right" w:leader="dot" w:pos="9350"/>
            </w:tabs>
            <w:rPr>
              <w:noProof/>
              <w:sz w:val="30"/>
              <w:szCs w:val="30"/>
            </w:rPr>
          </w:pPr>
          <w:hyperlink w:anchor="_Toc87037354" w:history="1">
            <w:r w:rsidRPr="00CD0323">
              <w:rPr>
                <w:rStyle w:val="Hyperlink"/>
                <w:rFonts w:cstheme="minorHAnsi"/>
                <w:noProof/>
                <w:sz w:val="30"/>
                <w:szCs w:val="30"/>
              </w:rPr>
              <w:t>Test sensitivity</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_Toc87037354 \h </w:instrText>
            </w:r>
            <w:r w:rsidRPr="00CD0323">
              <w:rPr>
                <w:noProof/>
                <w:webHidden/>
                <w:sz w:val="30"/>
                <w:szCs w:val="30"/>
              </w:rPr>
            </w:r>
            <w:r w:rsidRPr="00CD0323">
              <w:rPr>
                <w:noProof/>
                <w:webHidden/>
                <w:sz w:val="30"/>
                <w:szCs w:val="30"/>
              </w:rPr>
              <w:fldChar w:fldCharType="separate"/>
            </w:r>
            <w:r>
              <w:rPr>
                <w:noProof/>
                <w:webHidden/>
                <w:sz w:val="30"/>
                <w:szCs w:val="30"/>
              </w:rPr>
              <w:t>5</w:t>
            </w:r>
            <w:r w:rsidRPr="00CD0323">
              <w:rPr>
                <w:noProof/>
                <w:webHidden/>
                <w:sz w:val="30"/>
                <w:szCs w:val="30"/>
              </w:rPr>
              <w:fldChar w:fldCharType="end"/>
            </w:r>
          </w:hyperlink>
        </w:p>
        <w:p w14:paraId="702E9B14" w14:textId="60C76210" w:rsidR="00CD0323" w:rsidRPr="00CD0323" w:rsidRDefault="00CD0323">
          <w:pPr>
            <w:pStyle w:val="TOC1"/>
            <w:tabs>
              <w:tab w:val="right" w:leader="dot" w:pos="9350"/>
            </w:tabs>
            <w:rPr>
              <w:noProof/>
              <w:sz w:val="30"/>
              <w:szCs w:val="30"/>
            </w:rPr>
          </w:pPr>
          <w:hyperlink w:anchor="_Toc87037355" w:history="1">
            <w:r w:rsidRPr="00CD0323">
              <w:rPr>
                <w:rStyle w:val="Hyperlink"/>
                <w:rFonts w:cstheme="minorHAnsi"/>
                <w:noProof/>
                <w:sz w:val="30"/>
                <w:szCs w:val="30"/>
              </w:rPr>
              <w:t>Summary</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_Toc87037355 \h </w:instrText>
            </w:r>
            <w:r w:rsidRPr="00CD0323">
              <w:rPr>
                <w:noProof/>
                <w:webHidden/>
                <w:sz w:val="30"/>
                <w:szCs w:val="30"/>
              </w:rPr>
            </w:r>
            <w:r w:rsidRPr="00CD0323">
              <w:rPr>
                <w:noProof/>
                <w:webHidden/>
                <w:sz w:val="30"/>
                <w:szCs w:val="30"/>
              </w:rPr>
              <w:fldChar w:fldCharType="separate"/>
            </w:r>
            <w:r>
              <w:rPr>
                <w:noProof/>
                <w:webHidden/>
                <w:sz w:val="30"/>
                <w:szCs w:val="30"/>
              </w:rPr>
              <w:t>6</w:t>
            </w:r>
            <w:r w:rsidRPr="00CD0323">
              <w:rPr>
                <w:noProof/>
                <w:webHidden/>
                <w:sz w:val="30"/>
                <w:szCs w:val="30"/>
              </w:rPr>
              <w:fldChar w:fldCharType="end"/>
            </w:r>
          </w:hyperlink>
        </w:p>
        <w:p w14:paraId="47003E35" w14:textId="032BB39C" w:rsidR="00CD0323" w:rsidRPr="00CD0323" w:rsidRDefault="00CD0323">
          <w:pPr>
            <w:pStyle w:val="TOC1"/>
            <w:tabs>
              <w:tab w:val="right" w:leader="dot" w:pos="9350"/>
            </w:tabs>
            <w:rPr>
              <w:noProof/>
              <w:sz w:val="30"/>
              <w:szCs w:val="30"/>
            </w:rPr>
          </w:pPr>
          <w:hyperlink w:anchor="_Toc87037356" w:history="1">
            <w:r w:rsidRPr="00CD0323">
              <w:rPr>
                <w:rStyle w:val="Hyperlink"/>
                <w:rFonts w:cstheme="minorHAnsi"/>
                <w:noProof/>
                <w:sz w:val="30"/>
                <w:szCs w:val="30"/>
              </w:rPr>
              <w:t>Conclusion</w:t>
            </w:r>
            <w:r w:rsidRPr="00CD0323">
              <w:rPr>
                <w:noProof/>
                <w:webHidden/>
                <w:sz w:val="30"/>
                <w:szCs w:val="30"/>
              </w:rPr>
              <w:tab/>
            </w:r>
            <w:r w:rsidRPr="00CD0323">
              <w:rPr>
                <w:noProof/>
                <w:webHidden/>
                <w:sz w:val="30"/>
                <w:szCs w:val="30"/>
              </w:rPr>
              <w:fldChar w:fldCharType="begin"/>
            </w:r>
            <w:r w:rsidRPr="00CD0323">
              <w:rPr>
                <w:noProof/>
                <w:webHidden/>
                <w:sz w:val="30"/>
                <w:szCs w:val="30"/>
              </w:rPr>
              <w:instrText xml:space="preserve"> PAGEREF _Toc87037356 \h </w:instrText>
            </w:r>
            <w:r w:rsidRPr="00CD0323">
              <w:rPr>
                <w:noProof/>
                <w:webHidden/>
                <w:sz w:val="30"/>
                <w:szCs w:val="30"/>
              </w:rPr>
            </w:r>
            <w:r w:rsidRPr="00CD0323">
              <w:rPr>
                <w:noProof/>
                <w:webHidden/>
                <w:sz w:val="30"/>
                <w:szCs w:val="30"/>
              </w:rPr>
              <w:fldChar w:fldCharType="separate"/>
            </w:r>
            <w:r>
              <w:rPr>
                <w:noProof/>
                <w:webHidden/>
                <w:sz w:val="30"/>
                <w:szCs w:val="30"/>
              </w:rPr>
              <w:t>6</w:t>
            </w:r>
            <w:r w:rsidRPr="00CD0323">
              <w:rPr>
                <w:noProof/>
                <w:webHidden/>
                <w:sz w:val="30"/>
                <w:szCs w:val="30"/>
              </w:rPr>
              <w:fldChar w:fldCharType="end"/>
            </w:r>
          </w:hyperlink>
        </w:p>
        <w:p w14:paraId="2359274B" w14:textId="4BC9A55F" w:rsidR="00CD0323" w:rsidRDefault="00CD0323">
          <w:r w:rsidRPr="00CD0323">
            <w:rPr>
              <w:b/>
              <w:bCs/>
              <w:noProof/>
              <w:sz w:val="30"/>
              <w:szCs w:val="30"/>
            </w:rPr>
            <w:fldChar w:fldCharType="end"/>
          </w:r>
        </w:p>
      </w:sdtContent>
    </w:sdt>
    <w:p w14:paraId="4A401C5E" w14:textId="66A82921" w:rsidR="00CD0323" w:rsidRDefault="00CD0323">
      <w:pPr>
        <w:rPr>
          <w:rStyle w:val="Hyperlink"/>
          <w:rFonts w:eastAsiaTheme="majorEastAsia" w:cstheme="minorHAnsi"/>
          <w:color w:val="000000" w:themeColor="text1"/>
          <w:sz w:val="40"/>
          <w:szCs w:val="40"/>
          <w:u w:val="none"/>
        </w:rPr>
      </w:pPr>
      <w:r>
        <w:rPr>
          <w:rStyle w:val="Hyperlink"/>
          <w:rFonts w:cstheme="minorHAnsi"/>
          <w:color w:val="000000" w:themeColor="text1"/>
          <w:sz w:val="40"/>
          <w:szCs w:val="40"/>
          <w:u w:val="none"/>
        </w:rPr>
        <w:br w:type="page"/>
      </w:r>
    </w:p>
    <w:p w14:paraId="60C9F051" w14:textId="77777777" w:rsidR="00B948F8" w:rsidRPr="001161EB" w:rsidRDefault="00AB4C49" w:rsidP="00AB4C49">
      <w:pPr>
        <w:pStyle w:val="Heading1"/>
        <w:rPr>
          <w:rStyle w:val="Hyperlink"/>
          <w:rFonts w:asciiTheme="minorHAnsi" w:hAnsiTheme="minorHAnsi" w:cstheme="minorHAnsi"/>
          <w:color w:val="000000" w:themeColor="text1"/>
          <w:sz w:val="40"/>
          <w:szCs w:val="40"/>
          <w:u w:val="none"/>
        </w:rPr>
      </w:pPr>
      <w:bookmarkStart w:id="0" w:name="_Toc87037350"/>
      <w:r w:rsidRPr="001161EB">
        <w:rPr>
          <w:rStyle w:val="Hyperlink"/>
          <w:rFonts w:asciiTheme="minorHAnsi" w:hAnsiTheme="minorHAnsi" w:cstheme="minorHAnsi"/>
          <w:color w:val="000000" w:themeColor="text1"/>
          <w:sz w:val="40"/>
          <w:szCs w:val="40"/>
          <w:u w:val="none"/>
        </w:rPr>
        <w:lastRenderedPageBreak/>
        <w:t>Problem statement</w:t>
      </w:r>
      <w:bookmarkEnd w:id="0"/>
    </w:p>
    <w:p w14:paraId="0908085D" w14:textId="5C17EFD0" w:rsidR="00AB4C49" w:rsidRDefault="00E436FB" w:rsidP="00AB4C49">
      <w:r>
        <w:t xml:space="preserve">I want to create a hypothesis. So that I may be able to tell whether one location has higher values of blue car rentals than another. This statement will be created based on the data that I find out during the data exploratory phase of my notebook. This will allow me to create a hypothesis that I can test based on existing data. As opposed to creating a hypothesis of which I have no basis on. That is without any prior information. Which would mean that my hypothesis has no basis, and may be wrong without any experimentation. </w:t>
      </w:r>
    </w:p>
    <w:p w14:paraId="1D57EE82" w14:textId="0600EC6F" w:rsidR="00E436FB" w:rsidRDefault="00CA78D4" w:rsidP="00AB4C49">
      <w:r>
        <w:t>After doing my exploratory analysis. I found that there were two points which I could test in my hypothesis. Which would allow me to have a fair hypothesis that might be true or not. Based on the hypothesis test that I propose.</w:t>
      </w:r>
    </w:p>
    <w:p w14:paraId="6C7B0A4E" w14:textId="0774FF7B" w:rsidR="00CA78D4" w:rsidRDefault="00CA78D4" w:rsidP="00AB4C49">
      <w:r>
        <w:t>I questioned, that whether the location with Postal code 75017 would have the same value as 75015. Meaning in the same area, with a margin of error. That was my alternative hypothesis. According to the data, my null hypothesis. Was that the location with postal code 75017 would not have the same number of car rentals as 75015. But would be different. That means it would not fall there, even if there was an error.</w:t>
      </w:r>
    </w:p>
    <w:p w14:paraId="2E79CF93" w14:textId="121D1598" w:rsidR="002E3A74" w:rsidRDefault="002E3A74" w:rsidP="00AB4C49"/>
    <w:p w14:paraId="17D0A997" w14:textId="1152C195" w:rsidR="002E3A74" w:rsidRPr="001161EB" w:rsidRDefault="002E3A74" w:rsidP="002E3A74">
      <w:pPr>
        <w:pStyle w:val="Heading1"/>
        <w:rPr>
          <w:rStyle w:val="Hyperlink"/>
          <w:rFonts w:asciiTheme="minorHAnsi" w:hAnsiTheme="minorHAnsi" w:cstheme="minorHAnsi"/>
          <w:color w:val="000000" w:themeColor="text1"/>
          <w:sz w:val="40"/>
          <w:szCs w:val="40"/>
          <w:u w:val="none"/>
        </w:rPr>
      </w:pPr>
      <w:bookmarkStart w:id="1" w:name="_Toc87037351"/>
      <w:r w:rsidRPr="001161EB">
        <w:rPr>
          <w:rStyle w:val="Hyperlink"/>
          <w:rFonts w:asciiTheme="minorHAnsi" w:hAnsiTheme="minorHAnsi" w:cstheme="minorHAnsi"/>
          <w:color w:val="000000" w:themeColor="text1"/>
          <w:sz w:val="40"/>
          <w:szCs w:val="40"/>
          <w:u w:val="none"/>
        </w:rPr>
        <w:t>Data description</w:t>
      </w:r>
      <w:bookmarkEnd w:id="1"/>
    </w:p>
    <w:p w14:paraId="2ED92F05" w14:textId="15C0F814" w:rsidR="002E3A74" w:rsidRDefault="00343F89" w:rsidP="002E3A74">
      <w:r>
        <w:t xml:space="preserve">According to the graph that I plotted of mean car rentals per month, of different postal codes. 75015 had the highest number of car rentals. While 75017, had the third highest number of car rentals. </w:t>
      </w:r>
      <w:proofErr w:type="gramStart"/>
      <w:r>
        <w:t>So</w:t>
      </w:r>
      <w:proofErr w:type="gramEnd"/>
      <w:r>
        <w:t xml:space="preserve"> I wanted to determine whether, it could be counted as part of the peak. Since they were not too far behind.</w:t>
      </w:r>
    </w:p>
    <w:p w14:paraId="26F9D648" w14:textId="77DF222F" w:rsidR="00343F89" w:rsidRDefault="00343F89" w:rsidP="002E3A74">
      <w:r>
        <w:t>In terms of the data for the hypothesis test. I got the standard deviation of Postal code 75015, which was 4452. That meant that any value that was between 23320, with an error of 4452. Could be inclusive of the peak, as that means it would not have missed the mark of between 18868 and 27772,</w:t>
      </w:r>
      <w:r w:rsidR="00A6593B">
        <w:t xml:space="preserve"> per month</w:t>
      </w:r>
      <w:r>
        <w:t>. However, this would not work with all values</w:t>
      </w:r>
      <w:r w:rsidR="00A6593B">
        <w:t>, as we have an average over several months.</w:t>
      </w:r>
      <w:r>
        <w:t xml:space="preserve"> </w:t>
      </w:r>
      <w:r w:rsidR="00A6593B">
        <w:t>So as the year progresses, this actually means that people might have changed their spending habits throughout the year. Which is normal.</w:t>
      </w:r>
    </w:p>
    <w:p w14:paraId="084B8290" w14:textId="77777777" w:rsidR="004F5CD2" w:rsidRDefault="00A6593B" w:rsidP="00AB4C49">
      <w:r>
        <w:t>Our data, the postal code that we are selecting is 19096. Which means it does fall in this boundary. But it might not be part of the peak (or the high peak). However, it is still a good value that we can look at. To see if it can be counted as part of the high peak.</w:t>
      </w:r>
    </w:p>
    <w:p w14:paraId="00D21DDF" w14:textId="633B7A32" w:rsidR="002E3A74" w:rsidRDefault="004F5CD2" w:rsidP="00AB4C49">
      <w:r>
        <w:t xml:space="preserve">Regarding the other data, the mean of the postal code location is 23320. While X is the number of </w:t>
      </w:r>
      <w:proofErr w:type="spellStart"/>
      <w:r>
        <w:t>bluecars</w:t>
      </w:r>
      <w:proofErr w:type="spellEnd"/>
      <w:r>
        <w:t xml:space="preserve"> that were taken from the 75017 postal </w:t>
      </w:r>
      <w:proofErr w:type="gramStart"/>
      <w:r>
        <w:t>code</w:t>
      </w:r>
      <w:proofErr w:type="gramEnd"/>
      <w:r>
        <w:t>. This will allow us, to calculate the P-value. Using the Z-score method. As we already have the standard deviation, and mean from the data</w:t>
      </w:r>
      <w:r w:rsidR="00964284">
        <w:t xml:space="preserve"> </w:t>
      </w:r>
      <w:r>
        <w:t>set.</w:t>
      </w:r>
    </w:p>
    <w:p w14:paraId="7BCBAAC0" w14:textId="4F6278BE" w:rsidR="002B3088" w:rsidRDefault="002B3088" w:rsidP="00AB4C49"/>
    <w:p w14:paraId="29C677A6" w14:textId="70F9E38C" w:rsidR="002B3088" w:rsidRPr="005A1FD2" w:rsidRDefault="002B3088" w:rsidP="002B3088">
      <w:pPr>
        <w:pStyle w:val="Heading1"/>
        <w:rPr>
          <w:rStyle w:val="Hyperlink"/>
          <w:rFonts w:asciiTheme="minorHAnsi" w:hAnsiTheme="minorHAnsi" w:cstheme="minorHAnsi"/>
          <w:color w:val="000000" w:themeColor="text1"/>
          <w:sz w:val="40"/>
          <w:szCs w:val="40"/>
          <w:u w:val="none"/>
        </w:rPr>
      </w:pPr>
      <w:bookmarkStart w:id="2" w:name="_Toc87037352"/>
      <w:r w:rsidRPr="005A1FD2">
        <w:rPr>
          <w:rStyle w:val="Hyperlink"/>
          <w:rFonts w:asciiTheme="minorHAnsi" w:hAnsiTheme="minorHAnsi" w:cstheme="minorHAnsi"/>
          <w:color w:val="000000" w:themeColor="text1"/>
          <w:sz w:val="40"/>
          <w:szCs w:val="40"/>
          <w:u w:val="none"/>
        </w:rPr>
        <w:lastRenderedPageBreak/>
        <w:t>Hypothesis testing procedure</w:t>
      </w:r>
      <w:bookmarkEnd w:id="2"/>
    </w:p>
    <w:p w14:paraId="686DA00B" w14:textId="75D3A4CB" w:rsidR="00BF2AA7" w:rsidRDefault="00855347" w:rsidP="00AB4C49">
      <w:r>
        <w:t>I will create the P-value</w:t>
      </w:r>
      <w:r w:rsidR="00BF2AA7">
        <w:t>, using a z-score</w:t>
      </w:r>
      <w:r>
        <w:t xml:space="preserve">. </w:t>
      </w:r>
      <w:r w:rsidR="00BF2AA7">
        <w:t xml:space="preserve">The z-score will allow me to get the deviation of the point, from the postal code </w:t>
      </w:r>
      <w:proofErr w:type="spellStart"/>
      <w:r w:rsidR="00BF2AA7">
        <w:t>bluecar</w:t>
      </w:r>
      <w:proofErr w:type="spellEnd"/>
      <w:r w:rsidR="00BF2AA7">
        <w:t xml:space="preserve"> count. As we will take it as the mean. Since this is the </w:t>
      </w:r>
      <w:proofErr w:type="gramStart"/>
      <w:r w:rsidR="00BF2AA7">
        <w:t>point</w:t>
      </w:r>
      <w:proofErr w:type="gramEnd"/>
      <w:r w:rsidR="00BF2AA7">
        <w:t xml:space="preserve"> we are measuring from. Then I will put the z-score in to a normal distribution. To allow me to calculate the probability of getting that z-score, from the postal code. This will then be the p-value that I will use in my calculations.</w:t>
      </w:r>
    </w:p>
    <w:p w14:paraId="0FBEE792" w14:textId="11107DFC" w:rsidR="002B3088" w:rsidRDefault="00855347" w:rsidP="00AB4C49">
      <w:r>
        <w:t xml:space="preserve">This </w:t>
      </w:r>
      <w:r w:rsidR="00BF2AA7">
        <w:t>p-value allows me to</w:t>
      </w:r>
      <w:r>
        <w:t xml:space="preserve"> know the probability of getting the </w:t>
      </w:r>
      <w:proofErr w:type="spellStart"/>
      <w:r>
        <w:t>bluecar</w:t>
      </w:r>
      <w:proofErr w:type="spellEnd"/>
      <w:r>
        <w:t xml:space="preserve"> value, f</w:t>
      </w:r>
      <w:r w:rsidR="00BF2AA7">
        <w:t>rom</w:t>
      </w:r>
      <w:r>
        <w:t xml:space="preserve"> the postal code. Given that the null hypothesis is true</w:t>
      </w:r>
      <w:r w:rsidR="00BF2AA7">
        <w:t>, which is what the p-value is calculating.</w:t>
      </w:r>
      <w:r>
        <w:t xml:space="preserve"> </w:t>
      </w:r>
      <w:r w:rsidR="00BF2AA7">
        <w:t xml:space="preserve">The null hypothesis was that, </w:t>
      </w:r>
      <w:r>
        <w:t xml:space="preserve">the number of </w:t>
      </w:r>
      <w:proofErr w:type="spellStart"/>
      <w:r>
        <w:t>bluecars</w:t>
      </w:r>
      <w:proofErr w:type="spellEnd"/>
      <w:r>
        <w:t xml:space="preserve"> from the 75017 postal </w:t>
      </w:r>
      <w:proofErr w:type="gramStart"/>
      <w:r>
        <w:t>code</w:t>
      </w:r>
      <w:proofErr w:type="gramEnd"/>
      <w:r>
        <w:t xml:space="preserve"> </w:t>
      </w:r>
      <w:r w:rsidR="00BF2AA7">
        <w:t>are</w:t>
      </w:r>
      <w:r>
        <w:t xml:space="preserve"> different from the 75015 postal code</w:t>
      </w:r>
      <w:r w:rsidR="00BF2AA7">
        <w:t>, and they cannot be put in the same range.</w:t>
      </w:r>
      <w:r>
        <w:t xml:space="preserve"> </w:t>
      </w:r>
      <w:r w:rsidR="00F464A2">
        <w:t xml:space="preserve">Meaning that they do not have the same number of cars, and that it was not </w:t>
      </w:r>
      <w:r w:rsidR="00BF2AA7">
        <w:t xml:space="preserve">some kind of </w:t>
      </w:r>
      <w:r w:rsidR="00C52818">
        <w:t>error</w:t>
      </w:r>
      <w:r w:rsidR="00BF2AA7">
        <w:t xml:space="preserve"> </w:t>
      </w:r>
      <w:r w:rsidR="00F464A2">
        <w:t xml:space="preserve">when counting the number of </w:t>
      </w:r>
      <w:r w:rsidR="00BF2AA7">
        <w:t>cars.</w:t>
      </w:r>
    </w:p>
    <w:p w14:paraId="345D8E67" w14:textId="3C11A841" w:rsidR="0002251B" w:rsidRDefault="0002251B" w:rsidP="00AB4C49">
      <w:r>
        <w:t>After getting the P-value, I will test it with the significance level. Which I have set at 5%. This will allow me, to get an accurate result. As I will only allow it to have an error of 5%. For it to be allowed, that they may have had the same value.</w:t>
      </w:r>
    </w:p>
    <w:p w14:paraId="51E7FA8A" w14:textId="2EB3C2BC" w:rsidR="00446C97" w:rsidRDefault="004072A0" w:rsidP="00AB4C49">
      <w:r>
        <w:t xml:space="preserve">As the procedure goes if they have a p-value of over 5%, I will reject the alternative hypothesis. </w:t>
      </w:r>
      <w:proofErr w:type="gramStart"/>
      <w:r>
        <w:t>Moreover</w:t>
      </w:r>
      <w:proofErr w:type="gramEnd"/>
      <w:r>
        <w:t xml:space="preserve"> if the p-value is 5% or less, I will accept the alternative hypothesis. As well as reject the null hypothesis.</w:t>
      </w:r>
    </w:p>
    <w:p w14:paraId="11A40EBA" w14:textId="6EBF90D8" w:rsidR="00446C97" w:rsidRDefault="00446C97" w:rsidP="00AB4C49">
      <w:r w:rsidRPr="006338C5">
        <w:rPr>
          <w:b/>
          <w:bCs/>
        </w:rPr>
        <w:t>Alternative hypothesis</w:t>
      </w:r>
      <w:r>
        <w:t xml:space="preserve">: </w:t>
      </w:r>
      <w:r w:rsidR="007D77FA" w:rsidRPr="007D77FA">
        <w:t xml:space="preserve">Can the number of </w:t>
      </w:r>
      <w:proofErr w:type="spellStart"/>
      <w:r w:rsidR="007D77FA">
        <w:t>blue</w:t>
      </w:r>
      <w:r w:rsidR="007D77FA" w:rsidRPr="007D77FA">
        <w:t>cars</w:t>
      </w:r>
      <w:proofErr w:type="spellEnd"/>
      <w:r w:rsidR="007D77FA" w:rsidRPr="007D77FA">
        <w:t xml:space="preserve"> in Postal code 75017 be in the same range as </w:t>
      </w:r>
      <w:proofErr w:type="gramStart"/>
      <w:r w:rsidR="007D77FA" w:rsidRPr="007D77FA">
        <w:t>75015 ?</w:t>
      </w:r>
      <w:proofErr w:type="gramEnd"/>
    </w:p>
    <w:p w14:paraId="2640D0BD" w14:textId="41426516" w:rsidR="007D77FA" w:rsidRDefault="007D77FA" w:rsidP="00AB4C49">
      <w:r w:rsidRPr="006338C5">
        <w:rPr>
          <w:b/>
          <w:bCs/>
        </w:rPr>
        <w:t>Null hypothesis</w:t>
      </w:r>
      <w:r>
        <w:t xml:space="preserve">: </w:t>
      </w:r>
      <w:r w:rsidRPr="007D77FA">
        <w:t xml:space="preserve">The number of </w:t>
      </w:r>
      <w:proofErr w:type="spellStart"/>
      <w:r>
        <w:t>blue</w:t>
      </w:r>
      <w:r w:rsidRPr="007D77FA">
        <w:t>cars</w:t>
      </w:r>
      <w:proofErr w:type="spellEnd"/>
      <w:r w:rsidRPr="007D77FA">
        <w:t xml:space="preserve"> in Postal code 75017 is different from the postal code 75015</w:t>
      </w:r>
    </w:p>
    <w:p w14:paraId="2B2CDF13" w14:textId="0BD6F965" w:rsidR="006338C5" w:rsidRDefault="006338C5" w:rsidP="00AB4C49">
      <w:r>
        <w:rPr>
          <w:b/>
          <w:bCs/>
        </w:rPr>
        <w:t xml:space="preserve">Significance level: </w:t>
      </w:r>
      <w:r>
        <w:t>0.05 (5%)</w:t>
      </w:r>
    </w:p>
    <w:p w14:paraId="512A5BF3" w14:textId="61166552" w:rsidR="00957AFD" w:rsidRDefault="00957AFD" w:rsidP="00AB4C49"/>
    <w:p w14:paraId="6C6BAADB" w14:textId="7C1656CF" w:rsidR="00957AFD" w:rsidRPr="005A1FD2" w:rsidRDefault="00957AFD" w:rsidP="00957AFD">
      <w:pPr>
        <w:pStyle w:val="Heading1"/>
        <w:rPr>
          <w:rStyle w:val="Hyperlink"/>
          <w:rFonts w:asciiTheme="minorHAnsi" w:hAnsiTheme="minorHAnsi" w:cstheme="minorHAnsi"/>
          <w:color w:val="000000" w:themeColor="text1"/>
          <w:sz w:val="40"/>
          <w:szCs w:val="40"/>
          <w:u w:val="none"/>
        </w:rPr>
      </w:pPr>
      <w:bookmarkStart w:id="3" w:name="_Toc87037353"/>
      <w:r w:rsidRPr="005A1FD2">
        <w:rPr>
          <w:rStyle w:val="Hyperlink"/>
          <w:rFonts w:asciiTheme="minorHAnsi" w:hAnsiTheme="minorHAnsi" w:cstheme="minorHAnsi"/>
          <w:color w:val="000000" w:themeColor="text1"/>
          <w:sz w:val="40"/>
          <w:szCs w:val="40"/>
          <w:u w:val="none"/>
        </w:rPr>
        <w:t xml:space="preserve">Hypothesis testing </w:t>
      </w:r>
      <w:r w:rsidRPr="005A1FD2">
        <w:rPr>
          <w:rStyle w:val="Hyperlink"/>
          <w:rFonts w:asciiTheme="minorHAnsi" w:hAnsiTheme="minorHAnsi" w:cstheme="minorHAnsi"/>
          <w:color w:val="000000" w:themeColor="text1"/>
          <w:sz w:val="40"/>
          <w:szCs w:val="40"/>
          <w:u w:val="none"/>
        </w:rPr>
        <w:t>results</w:t>
      </w:r>
      <w:bookmarkEnd w:id="3"/>
    </w:p>
    <w:p w14:paraId="000D33E5" w14:textId="7AB2893F" w:rsidR="00682AC1" w:rsidRDefault="00682AC1" w:rsidP="00682AC1">
      <w:r>
        <w:t xml:space="preserve">The p-value that I obtained was 0.17137. Which meant that we had a 17% chance that the value of </w:t>
      </w:r>
      <w:r>
        <w:t>19096</w:t>
      </w:r>
      <w:r>
        <w:t xml:space="preserve"> </w:t>
      </w:r>
      <w:proofErr w:type="spellStart"/>
      <w:r>
        <w:t>bluecars</w:t>
      </w:r>
      <w:proofErr w:type="spellEnd"/>
      <w:r>
        <w:t xml:space="preserve">, could be within the postal code 75015. Which meant that it was wrong. As we were only allowing a chance of 5% and below. For it be accepted that it is within the 75015 postal </w:t>
      </w:r>
      <w:proofErr w:type="gramStart"/>
      <w:r>
        <w:t>code</w:t>
      </w:r>
      <w:proofErr w:type="gramEnd"/>
      <w:r>
        <w:t>. This means that we accept the null hypothesis and reject the alternative hypothesis.</w:t>
      </w:r>
    </w:p>
    <w:p w14:paraId="158DADF6" w14:textId="3F99CC82" w:rsidR="003837D9" w:rsidRDefault="00B62916" w:rsidP="00682AC1">
      <w:r>
        <w:t>It also means</w:t>
      </w:r>
      <w:r w:rsidR="00A46967">
        <w:t xml:space="preserve"> that we have a confidence interval of only 83%. That the 75017 postal code lies within the 75015 postal </w:t>
      </w:r>
      <w:proofErr w:type="gramStart"/>
      <w:r w:rsidR="00A46967">
        <w:t>code</w:t>
      </w:r>
      <w:proofErr w:type="gramEnd"/>
      <w:r w:rsidR="00A46967">
        <w:t>, in terms of blue cars. So that means it can be outside by 17%, in other words.</w:t>
      </w:r>
      <w:r w:rsidR="001E21C4">
        <w:t xml:space="preserve"> This is our confidence interval.</w:t>
      </w:r>
    </w:p>
    <w:p w14:paraId="0A476694" w14:textId="46ACD46A" w:rsidR="003837D9" w:rsidRDefault="003837D9" w:rsidP="00682AC1"/>
    <w:p w14:paraId="6F5DD2DA" w14:textId="7D6EE80F" w:rsidR="009D0E85" w:rsidRDefault="009D0E85" w:rsidP="00682AC1"/>
    <w:p w14:paraId="22C972D3" w14:textId="77777777" w:rsidR="009D0E85" w:rsidRDefault="009D0E85" w:rsidP="00682AC1"/>
    <w:p w14:paraId="272DB580" w14:textId="1894468C" w:rsidR="003837D9" w:rsidRPr="005A1FD2" w:rsidRDefault="003837D9" w:rsidP="003837D9">
      <w:pPr>
        <w:pStyle w:val="Heading1"/>
        <w:rPr>
          <w:rStyle w:val="Hyperlink"/>
          <w:rFonts w:asciiTheme="minorHAnsi" w:hAnsiTheme="minorHAnsi" w:cstheme="minorHAnsi"/>
          <w:color w:val="000000" w:themeColor="text1"/>
          <w:sz w:val="40"/>
          <w:szCs w:val="40"/>
          <w:u w:val="none"/>
        </w:rPr>
      </w:pPr>
      <w:bookmarkStart w:id="4" w:name="_Toc87037354"/>
      <w:r w:rsidRPr="005A1FD2">
        <w:rPr>
          <w:rStyle w:val="Hyperlink"/>
          <w:rFonts w:asciiTheme="minorHAnsi" w:hAnsiTheme="minorHAnsi" w:cstheme="minorHAnsi"/>
          <w:color w:val="000000" w:themeColor="text1"/>
          <w:sz w:val="40"/>
          <w:szCs w:val="40"/>
          <w:u w:val="none"/>
        </w:rPr>
        <w:lastRenderedPageBreak/>
        <w:t>Test sensitivity</w:t>
      </w:r>
      <w:bookmarkEnd w:id="4"/>
    </w:p>
    <w:p w14:paraId="0B6314D9" w14:textId="5650D456" w:rsidR="00892E1F" w:rsidRDefault="00B13154" w:rsidP="00892E1F">
      <w:r>
        <w:t>The sensitivity of the test is very accurate. Because it has been proven through research. That the normal distribution gives us an accurate score of the probability of an event happening, when it is given a z-value. This has been proven by research. That is why we use the normal distribution &amp; z-value or t-value.</w:t>
      </w:r>
    </w:p>
    <w:p w14:paraId="6D36183B" w14:textId="26F269BE" w:rsidR="008F6903" w:rsidRDefault="00216BE8" w:rsidP="00892E1F">
      <w:r>
        <w:t xml:space="preserve">In terms of the significance level. I choose a rate of 5%. So that the chance of you getting a value that is outside of the given mean, is only 5%. Which means that it would fall in a confidence interval of </w:t>
      </w:r>
      <w:r w:rsidR="008F6903">
        <w:t>9</w:t>
      </w:r>
      <w:r>
        <w:t xml:space="preserve">5%. </w:t>
      </w:r>
      <w:r w:rsidR="008F6903">
        <w:t>As it would be within a</w:t>
      </w:r>
      <w:r>
        <w:t xml:space="preserve"> 5%</w:t>
      </w:r>
      <w:r w:rsidR="008F6903">
        <w:t xml:space="preserve"> chance</w:t>
      </w:r>
      <w:r>
        <w:t xml:space="preserve">, </w:t>
      </w:r>
      <w:r w:rsidR="008F6903">
        <w:t>of being close to the mean</w:t>
      </w:r>
      <w:r>
        <w:t xml:space="preserve">.  </w:t>
      </w:r>
    </w:p>
    <w:p w14:paraId="75EEBC95" w14:textId="043DB2E2" w:rsidR="00B13154" w:rsidRPr="00892E1F" w:rsidRDefault="00216BE8" w:rsidP="00892E1F">
      <w:r>
        <w:t>However, we will not be calculating the ranges themselves. Using backwards mathematics.</w:t>
      </w:r>
    </w:p>
    <w:p w14:paraId="71B1FC0C" w14:textId="371C05D0" w:rsidR="003837D9" w:rsidRDefault="003837D9" w:rsidP="00682AC1"/>
    <w:p w14:paraId="1BB7C534" w14:textId="77777777" w:rsidR="00CD0323" w:rsidRDefault="00CD0323">
      <w:pPr>
        <w:rPr>
          <w:rStyle w:val="Hyperlink"/>
          <w:rFonts w:eastAsiaTheme="majorEastAsia" w:cstheme="minorHAnsi"/>
          <w:color w:val="000000" w:themeColor="text1"/>
          <w:sz w:val="40"/>
          <w:szCs w:val="40"/>
          <w:u w:val="none"/>
        </w:rPr>
      </w:pPr>
      <w:bookmarkStart w:id="5" w:name="_Toc87037355"/>
      <w:r>
        <w:rPr>
          <w:rStyle w:val="Hyperlink"/>
          <w:rFonts w:cstheme="minorHAnsi"/>
          <w:color w:val="000000" w:themeColor="text1"/>
          <w:sz w:val="40"/>
          <w:szCs w:val="40"/>
          <w:u w:val="none"/>
        </w:rPr>
        <w:br w:type="page"/>
      </w:r>
    </w:p>
    <w:p w14:paraId="32E4FAF4" w14:textId="6B75A7EB" w:rsidR="0062075D" w:rsidRDefault="0062075D" w:rsidP="0062075D">
      <w:pPr>
        <w:pStyle w:val="Heading1"/>
        <w:rPr>
          <w:rStyle w:val="Hyperlink"/>
          <w:rFonts w:asciiTheme="minorHAnsi" w:hAnsiTheme="minorHAnsi" w:cstheme="minorHAnsi"/>
          <w:color w:val="000000" w:themeColor="text1"/>
          <w:sz w:val="40"/>
          <w:szCs w:val="40"/>
          <w:u w:val="none"/>
        </w:rPr>
      </w:pPr>
      <w:r>
        <w:rPr>
          <w:rStyle w:val="Hyperlink"/>
          <w:rFonts w:asciiTheme="minorHAnsi" w:hAnsiTheme="minorHAnsi" w:cstheme="minorHAnsi"/>
          <w:color w:val="000000" w:themeColor="text1"/>
          <w:sz w:val="40"/>
          <w:szCs w:val="40"/>
          <w:u w:val="none"/>
        </w:rPr>
        <w:lastRenderedPageBreak/>
        <w:t>Summary</w:t>
      </w:r>
      <w:bookmarkEnd w:id="5"/>
    </w:p>
    <w:p w14:paraId="176106C3" w14:textId="495068ED" w:rsidR="0062075D" w:rsidRDefault="0062075D" w:rsidP="0062075D">
      <w:r>
        <w:t>In summary we are creating the p-value using the z-score and normal distribution curve. But if the p-value is above our significance level, we will reject our alternative hypothesis. While if it is below, then we will accept it. As that is a narrow bar of 95% confidence interval. That it is within our range. This will determine whether our postal code is in range of the peak postal code, or not.</w:t>
      </w:r>
    </w:p>
    <w:p w14:paraId="2CD62557" w14:textId="2E633AE5" w:rsidR="0056017F" w:rsidRDefault="0056017F" w:rsidP="0062075D"/>
    <w:p w14:paraId="65661CAE" w14:textId="023DB5A8" w:rsidR="0056017F" w:rsidRDefault="0056017F" w:rsidP="0056017F">
      <w:pPr>
        <w:pStyle w:val="Heading1"/>
        <w:rPr>
          <w:rStyle w:val="Hyperlink"/>
          <w:rFonts w:asciiTheme="minorHAnsi" w:hAnsiTheme="minorHAnsi" w:cstheme="minorHAnsi"/>
          <w:color w:val="000000" w:themeColor="text1"/>
          <w:sz w:val="40"/>
          <w:szCs w:val="40"/>
          <w:u w:val="none"/>
        </w:rPr>
      </w:pPr>
      <w:bookmarkStart w:id="6" w:name="_Toc87037356"/>
      <w:r>
        <w:rPr>
          <w:rStyle w:val="Hyperlink"/>
          <w:rFonts w:asciiTheme="minorHAnsi" w:hAnsiTheme="minorHAnsi" w:cstheme="minorHAnsi"/>
          <w:color w:val="000000" w:themeColor="text1"/>
          <w:sz w:val="40"/>
          <w:szCs w:val="40"/>
          <w:u w:val="none"/>
        </w:rPr>
        <w:t>Conclusion</w:t>
      </w:r>
      <w:bookmarkEnd w:id="6"/>
    </w:p>
    <w:p w14:paraId="1DBAB11D" w14:textId="4951756B" w:rsidR="003B3984" w:rsidRPr="003B3984" w:rsidRDefault="00EE70D7" w:rsidP="003B3984">
      <w:r>
        <w:t>In conclusion our p-value was over 5%, as it was 17%. Which means that it did not fall in our confidence interval of 95%. But 83%. Which means that we are not sure if it would fall within our range. While it may fall within our range if it was 90%. We want to know whether it can be counted as among the high peaks. Which means it has to be within 5%, of the peak</w:t>
      </w:r>
      <w:r w:rsidR="005E4E60">
        <w:t xml:space="preserve">. That means it was neither within our </w:t>
      </w:r>
      <w:r w:rsidR="00EA087B">
        <w:t xml:space="preserve">targeted </w:t>
      </w:r>
      <w:r w:rsidR="005E4E60">
        <w:t xml:space="preserve">5%, or </w:t>
      </w:r>
      <w:r w:rsidR="00EA087B">
        <w:t xml:space="preserve">the alternative </w:t>
      </w:r>
      <w:r w:rsidR="005E4E60">
        <w:t>10%. Which would have allowed to be within the peak itself.</w:t>
      </w:r>
    </w:p>
    <w:p w14:paraId="2FD73730" w14:textId="77777777" w:rsidR="0056017F" w:rsidRPr="0062075D" w:rsidRDefault="0056017F" w:rsidP="0062075D"/>
    <w:p w14:paraId="4917D8CD" w14:textId="77777777" w:rsidR="0062075D" w:rsidRDefault="0062075D" w:rsidP="00682AC1"/>
    <w:p w14:paraId="7D5F4F42" w14:textId="77777777" w:rsidR="00225D71" w:rsidRPr="00682AC1" w:rsidRDefault="00225D71" w:rsidP="00682AC1"/>
    <w:p w14:paraId="3339F825" w14:textId="77777777" w:rsidR="00957AFD" w:rsidRPr="006338C5" w:rsidRDefault="00957AFD" w:rsidP="00AB4C49"/>
    <w:p w14:paraId="4F8D0352" w14:textId="77777777" w:rsidR="00B948F8" w:rsidRPr="00B948F8" w:rsidRDefault="00B948F8" w:rsidP="00CC7A09">
      <w:pPr>
        <w:rPr>
          <w:rFonts w:asciiTheme="majorHAnsi" w:hAnsiTheme="majorHAnsi" w:cstheme="majorHAnsi"/>
          <w:sz w:val="24"/>
          <w:szCs w:val="24"/>
        </w:rPr>
      </w:pPr>
    </w:p>
    <w:p w14:paraId="377429EF" w14:textId="77777777" w:rsidR="00EE2E6D" w:rsidRDefault="00EE2E6D"/>
    <w:sectPr w:rsidR="00EE2E6D" w:rsidSect="00105A95">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5DD22" w14:textId="77777777" w:rsidR="00BC4475" w:rsidRDefault="00BC4475" w:rsidP="00105A95">
      <w:pPr>
        <w:spacing w:after="0" w:line="240" w:lineRule="auto"/>
      </w:pPr>
      <w:r>
        <w:separator/>
      </w:r>
    </w:p>
  </w:endnote>
  <w:endnote w:type="continuationSeparator" w:id="0">
    <w:p w14:paraId="7AA95B51" w14:textId="77777777" w:rsidR="00BC4475" w:rsidRDefault="00BC4475" w:rsidP="0010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21124"/>
      <w:docPartObj>
        <w:docPartGallery w:val="Page Numbers (Bottom of Page)"/>
        <w:docPartUnique/>
      </w:docPartObj>
    </w:sdtPr>
    <w:sdtEndPr>
      <w:rPr>
        <w:color w:val="7F7F7F" w:themeColor="background1" w:themeShade="7F"/>
        <w:spacing w:val="60"/>
      </w:rPr>
    </w:sdtEndPr>
    <w:sdtContent>
      <w:p w14:paraId="6FB4DC08" w14:textId="6915F40E" w:rsidR="00105A95" w:rsidRDefault="00105A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F04A51" w14:textId="77777777" w:rsidR="00105A95" w:rsidRDefault="0010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F099" w14:textId="77777777" w:rsidR="00BC4475" w:rsidRDefault="00BC4475" w:rsidP="00105A95">
      <w:pPr>
        <w:spacing w:after="0" w:line="240" w:lineRule="auto"/>
      </w:pPr>
      <w:r>
        <w:separator/>
      </w:r>
    </w:p>
  </w:footnote>
  <w:footnote w:type="continuationSeparator" w:id="0">
    <w:p w14:paraId="2A5845A0" w14:textId="77777777" w:rsidR="00BC4475" w:rsidRDefault="00BC4475" w:rsidP="0010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514"/>
    <w:multiLevelType w:val="hybridMultilevel"/>
    <w:tmpl w:val="3BAA3E06"/>
    <w:lvl w:ilvl="0" w:tplc="CA2C8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8D"/>
    <w:rsid w:val="0002251B"/>
    <w:rsid w:val="00105A95"/>
    <w:rsid w:val="001161EB"/>
    <w:rsid w:val="001165D3"/>
    <w:rsid w:val="0011708D"/>
    <w:rsid w:val="001E21C4"/>
    <w:rsid w:val="00216BE8"/>
    <w:rsid w:val="00225D71"/>
    <w:rsid w:val="002B3088"/>
    <w:rsid w:val="002E3A74"/>
    <w:rsid w:val="00303D2F"/>
    <w:rsid w:val="00343F89"/>
    <w:rsid w:val="003837D9"/>
    <w:rsid w:val="003B3984"/>
    <w:rsid w:val="004072A0"/>
    <w:rsid w:val="00446C97"/>
    <w:rsid w:val="004F5CD2"/>
    <w:rsid w:val="0056017F"/>
    <w:rsid w:val="00562DE1"/>
    <w:rsid w:val="005A1FD2"/>
    <w:rsid w:val="005E4E60"/>
    <w:rsid w:val="0062075D"/>
    <w:rsid w:val="006338C5"/>
    <w:rsid w:val="006615AB"/>
    <w:rsid w:val="00682AC1"/>
    <w:rsid w:val="00761924"/>
    <w:rsid w:val="007D77FA"/>
    <w:rsid w:val="007E603F"/>
    <w:rsid w:val="00814405"/>
    <w:rsid w:val="00855347"/>
    <w:rsid w:val="00892E1F"/>
    <w:rsid w:val="008F6903"/>
    <w:rsid w:val="00957AFD"/>
    <w:rsid w:val="00964284"/>
    <w:rsid w:val="009D0E85"/>
    <w:rsid w:val="009F06D8"/>
    <w:rsid w:val="00A46967"/>
    <w:rsid w:val="00A6593B"/>
    <w:rsid w:val="00AB4C49"/>
    <w:rsid w:val="00AF7FE0"/>
    <w:rsid w:val="00B0129A"/>
    <w:rsid w:val="00B13154"/>
    <w:rsid w:val="00B62916"/>
    <w:rsid w:val="00B948F8"/>
    <w:rsid w:val="00BC4475"/>
    <w:rsid w:val="00BF2AA7"/>
    <w:rsid w:val="00C52818"/>
    <w:rsid w:val="00CA78D4"/>
    <w:rsid w:val="00CC7A09"/>
    <w:rsid w:val="00CD0323"/>
    <w:rsid w:val="00DB5E42"/>
    <w:rsid w:val="00E436FB"/>
    <w:rsid w:val="00EA087B"/>
    <w:rsid w:val="00EE2E6D"/>
    <w:rsid w:val="00EE70D7"/>
    <w:rsid w:val="00F04106"/>
    <w:rsid w:val="00F31EF6"/>
    <w:rsid w:val="00F36FB2"/>
    <w:rsid w:val="00F464A2"/>
    <w:rsid w:val="00FD2C7B"/>
    <w:rsid w:val="00FF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6E23"/>
  <w15:chartTrackingRefBased/>
  <w15:docId w15:val="{D15318C0-AAE8-4C9C-8EB3-AC48A424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09"/>
  </w:style>
  <w:style w:type="paragraph" w:styleId="Heading1">
    <w:name w:val="heading 1"/>
    <w:basedOn w:val="Normal"/>
    <w:next w:val="Normal"/>
    <w:link w:val="Heading1Char"/>
    <w:uiPriority w:val="9"/>
    <w:qFormat/>
    <w:rsid w:val="00AB4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0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C7A09"/>
    <w:rPr>
      <w:color w:val="0563C1" w:themeColor="hyperlink"/>
      <w:u w:val="single"/>
    </w:rPr>
  </w:style>
  <w:style w:type="character" w:customStyle="1" w:styleId="Heading1Char">
    <w:name w:val="Heading 1 Char"/>
    <w:basedOn w:val="DefaultParagraphFont"/>
    <w:link w:val="Heading1"/>
    <w:uiPriority w:val="9"/>
    <w:rsid w:val="00AB4C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AC1"/>
    <w:pPr>
      <w:ind w:left="720"/>
      <w:contextualSpacing/>
    </w:pPr>
  </w:style>
  <w:style w:type="paragraph" w:styleId="Header">
    <w:name w:val="header"/>
    <w:basedOn w:val="Normal"/>
    <w:link w:val="HeaderChar"/>
    <w:uiPriority w:val="99"/>
    <w:unhideWhenUsed/>
    <w:rsid w:val="00105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95"/>
  </w:style>
  <w:style w:type="paragraph" w:styleId="Footer">
    <w:name w:val="footer"/>
    <w:basedOn w:val="Normal"/>
    <w:link w:val="FooterChar"/>
    <w:uiPriority w:val="99"/>
    <w:unhideWhenUsed/>
    <w:rsid w:val="00105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95"/>
  </w:style>
  <w:style w:type="paragraph" w:styleId="TOCHeading">
    <w:name w:val="TOC Heading"/>
    <w:basedOn w:val="Heading1"/>
    <w:next w:val="Normal"/>
    <w:uiPriority w:val="39"/>
    <w:unhideWhenUsed/>
    <w:qFormat/>
    <w:rsid w:val="00CD0323"/>
    <w:pPr>
      <w:outlineLvl w:val="9"/>
    </w:pPr>
  </w:style>
  <w:style w:type="paragraph" w:styleId="TOC1">
    <w:name w:val="toc 1"/>
    <w:basedOn w:val="Normal"/>
    <w:next w:val="Normal"/>
    <w:autoRedefine/>
    <w:uiPriority w:val="39"/>
    <w:unhideWhenUsed/>
    <w:rsid w:val="00CD03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624C-D9AF-40CC-82DE-0436E558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Wairegi</dc:creator>
  <cp:keywords/>
  <dc:description/>
  <cp:lastModifiedBy>Andrew Wairegi</cp:lastModifiedBy>
  <cp:revision>65</cp:revision>
  <dcterms:created xsi:type="dcterms:W3CDTF">2021-11-05T15:30:00Z</dcterms:created>
  <dcterms:modified xsi:type="dcterms:W3CDTF">2021-11-05T17:45:00Z</dcterms:modified>
</cp:coreProperties>
</file>