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429" w:rsidRPr="004F403E" w:rsidRDefault="00610429" w:rsidP="00610429">
      <w:pPr>
        <w:spacing w:line="240" w:lineRule="auto"/>
        <w:jc w:val="center"/>
        <w:rPr>
          <w:sz w:val="60"/>
        </w:rPr>
      </w:pPr>
      <w:r w:rsidRPr="004F403E">
        <w:rPr>
          <w:sz w:val="60"/>
        </w:rPr>
        <w:t>SOMERSAULT</w:t>
      </w:r>
    </w:p>
    <w:p w:rsidR="00610429" w:rsidRPr="004F403E" w:rsidRDefault="00582389" w:rsidP="00610429">
      <w:pPr>
        <w:spacing w:line="240" w:lineRule="auto"/>
        <w:jc w:val="center"/>
        <w:rPr>
          <w:smallCaps/>
          <w:sz w:val="28"/>
        </w:rPr>
      </w:pPr>
      <w:r>
        <w:rPr>
          <w:smallCaps/>
          <w:sz w:val="28"/>
        </w:rPr>
        <w:t>September</w:t>
      </w:r>
      <w:r w:rsidR="009C376F">
        <w:rPr>
          <w:smallCaps/>
          <w:sz w:val="28"/>
        </w:rPr>
        <w:t xml:space="preserve"> 2017</w:t>
      </w:r>
    </w:p>
    <w:p w:rsidR="00610429" w:rsidRPr="004F403E" w:rsidRDefault="009C376F" w:rsidP="00610429">
      <w:pPr>
        <w:spacing w:line="240" w:lineRule="auto"/>
        <w:jc w:val="center"/>
        <w:rPr>
          <w:smallCaps/>
          <w:sz w:val="28"/>
        </w:rPr>
      </w:pPr>
      <w:r>
        <w:rPr>
          <w:smallCaps/>
          <w:sz w:val="28"/>
        </w:rPr>
        <w:t>Vol 40</w:t>
      </w:r>
      <w:r w:rsidR="00610429" w:rsidRPr="004F403E">
        <w:rPr>
          <w:smallCaps/>
          <w:sz w:val="28"/>
        </w:rPr>
        <w:t xml:space="preserve">, No </w:t>
      </w:r>
      <w:r w:rsidR="00582389">
        <w:rPr>
          <w:smallCaps/>
          <w:sz w:val="28"/>
        </w:rPr>
        <w:t>5</w:t>
      </w:r>
    </w:p>
    <w:p w:rsidR="00610429" w:rsidRDefault="009E713E" w:rsidP="00610429">
      <w:pPr>
        <w:spacing w:line="240" w:lineRule="auto"/>
        <w:jc w:val="center"/>
        <w:rPr>
          <w:smallCaps/>
          <w:sz w:val="40"/>
        </w:rPr>
      </w:pPr>
      <w:r>
        <w:rPr>
          <w:smallCaps/>
          <w:noProof/>
          <w:sz w:val="40"/>
        </w:rPr>
        <w:drawing>
          <wp:anchor distT="0" distB="0" distL="114300" distR="114300" simplePos="0" relativeHeight="251674624" behindDoc="0" locked="0" layoutInCell="1" allowOverlap="1">
            <wp:simplePos x="0" y="0"/>
            <wp:positionH relativeFrom="margin">
              <wp:align>center</wp:align>
            </wp:positionH>
            <wp:positionV relativeFrom="margin">
              <wp:posOffset>1760855</wp:posOffset>
            </wp:positionV>
            <wp:extent cx="4572131" cy="7311600"/>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MG_021677.JPG"/>
                    <pic:cNvPicPr/>
                  </pic:nvPicPr>
                  <pic:blipFill>
                    <a:blip r:embed="rId8"/>
                    <a:stretch>
                      <a:fillRect/>
                    </a:stretch>
                  </pic:blipFill>
                  <pic:spPr>
                    <a:xfrm>
                      <a:off x="0" y="0"/>
                      <a:ext cx="4572131" cy="7311600"/>
                    </a:xfrm>
                    <a:prstGeom prst="rect">
                      <a:avLst/>
                    </a:prstGeom>
                  </pic:spPr>
                </pic:pic>
              </a:graphicData>
            </a:graphic>
            <wp14:sizeRelV relativeFrom="margin">
              <wp14:pctHeight>0</wp14:pctHeight>
            </wp14:sizeRelV>
          </wp:anchor>
        </w:drawing>
      </w:r>
      <w:r w:rsidR="00610429" w:rsidRPr="004F403E">
        <w:rPr>
          <w:smallCaps/>
          <w:sz w:val="40"/>
        </w:rPr>
        <w:t>Signal</w:t>
      </w:r>
      <w:r w:rsidR="00610429">
        <w:rPr>
          <w:smallCaps/>
          <w:sz w:val="40"/>
        </w:rPr>
        <w:t>ling Record Society of Victoria</w:t>
      </w:r>
    </w:p>
    <w:p w:rsidR="003210D6" w:rsidRDefault="00580EDD" w:rsidP="00146A7C">
      <w:pPr>
        <w:pStyle w:val="Heading1"/>
        <w:pageBreakBefore/>
        <w:spacing w:after="240"/>
      </w:pPr>
      <w:r>
        <w:rPr>
          <w:noProof/>
          <w:lang w:eastAsia="en-AU"/>
        </w:rPr>
        <w:lastRenderedPageBreak/>
        <mc:AlternateContent>
          <mc:Choice Requires="wps">
            <w:drawing>
              <wp:anchor distT="0" distB="0" distL="114300" distR="114300" simplePos="0" relativeHeight="251657216" behindDoc="0" locked="1" layoutInCell="1" allowOverlap="1" wp14:anchorId="1EF51BF2" wp14:editId="3C3DD394">
                <wp:simplePos x="0" y="0"/>
                <wp:positionH relativeFrom="column">
                  <wp:posOffset>-110490</wp:posOffset>
                </wp:positionH>
                <wp:positionV relativeFrom="paragraph">
                  <wp:posOffset>7969885</wp:posOffset>
                </wp:positionV>
                <wp:extent cx="6286500" cy="1386840"/>
                <wp:effectExtent l="0" t="0" r="0" b="381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386840"/>
                        </a:xfrm>
                        <a:prstGeom prst="rect">
                          <a:avLst/>
                        </a:prstGeom>
                        <a:noFill/>
                        <a:ln w="9525">
                          <a:noFill/>
                          <a:miter lim="800000"/>
                          <a:headEnd/>
                          <a:tailEnd/>
                        </a:ln>
                      </wps:spPr>
                      <wps:txbx>
                        <w:txbxContent>
                          <w:p w:rsidR="007D1D52" w:rsidRDefault="007D1D52" w:rsidP="00580EDD">
                            <w:pPr>
                              <w:pStyle w:val="Caption"/>
                            </w:pPr>
                            <w:r>
                              <w:t>(Front cover). The light Down Home signal at Bridgewater was provided on 31 July 1975 when the flashing lights were provided at Lyndhurst Street. McKenzie and Holland had a good business at this time installing flashing lights at country locations, and these searchlight signals were commonly installed to protect the level crossings. The detailing of the mast is largely due to McKenzie &amp; Holland – that is to say, Westinghouse Brake &amp; Signal in the UK, and, behind them, Union Switch and Signal in the US. Proprietary details include the finial (which always reminds me of a Chocolate Royale), the mast base, and, above all, the searchlight head and DC searchlight mechanism. Once common, these signals are becoming rare as conventionally signalled locations are abolished. More photos of Bridgewater can be found starting from page 88. Photo Andrew Waugh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F51BF2" id="_x0000_t202" coordsize="21600,21600" o:spt="202" path="m,l,21600r21600,l21600,xe">
                <v:stroke joinstyle="miter"/>
                <v:path gradientshapeok="t" o:connecttype="rect"/>
              </v:shapetype>
              <v:shape id="Text Box 2" o:spid="_x0000_s1026" type="#_x0000_t202" style="position:absolute;left:0;text-align:left;margin-left:-8.7pt;margin-top:627.55pt;width:495pt;height:10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" filled="f" stroked="f">
                <v:textbox>
                  <w:txbxContent>
                    <w:p w:rsidR="007D1D52" w:rsidRDefault="007D1D52" w:rsidP="00580EDD">
                      <w:pPr>
                        <w:pStyle w:val="Caption"/>
                      </w:pPr>
                      <w:r>
                        <w:t>(Front cover). The light Down Home signal at Bridgewater was provided on 31 July 1975 when the flashing lights were provided at Lyndhurst Street. McKenzie and Holland had a good business at this time installing flashing lights at country locations, and these searchlight signals were commonly installed to protect the level crossings. The detailing of the mast is largely due to McKenzie &amp; Holland – that is to say, Westinghouse Brake &amp; Signal in the UK, and, behind them, Union Switch and Signal in the US. Proprietary details include the finial (which always reminds me of a Chocolate Royale), the mast base, and, above all, the searchlight head and DC searchlight mechanism. Once common, these signals are becoming rare as conventionally signalled locations are abolished. More photos of Bridgewater can be found starting from page 88. Photo Andrew Waugh</w:t>
                      </w:r>
                    </w:p>
                  </w:txbxContent>
                </v:textbox>
                <w10:wrap type="topAndBottom"/>
                <w10:anchorlock/>
              </v:shape>
            </w:pict>
          </mc:Fallback>
        </mc:AlternateContent>
      </w:r>
      <w:r w:rsidR="003210D6">
        <w:t>Society Contact Information</w:t>
      </w:r>
    </w:p>
    <w:p w:rsidR="003210D6" w:rsidRDefault="003210D6" w:rsidP="003210D6">
      <w:pPr>
        <w:spacing w:after="240"/>
        <w:jc w:val="center"/>
      </w:pPr>
      <w:r>
        <w:t>Published by the Signalling Record Society Victoria Inc (A0024029F)</w:t>
      </w:r>
    </w:p>
    <w:p w:rsidR="003210D6" w:rsidRDefault="003210D6" w:rsidP="00E371C0">
      <w:pPr>
        <w:spacing w:after="20"/>
        <w:ind w:left="1134"/>
      </w:pPr>
      <w:r>
        <w:t>EDITOR: Andrew Waugh, 2</w:t>
      </w:r>
      <w:r w:rsidR="00E371C0">
        <w:t>8 Amelia St McKinnon, VIC, 3204</w:t>
      </w:r>
      <w:r w:rsidR="00E371C0">
        <w:br/>
      </w:r>
      <w:r>
        <w:t>Phone (03) 9578 2867 (AH), (03) 9348 5724 (BH), email andrew.waugh@gmail.com</w:t>
      </w:r>
    </w:p>
    <w:p w:rsidR="003210D6" w:rsidRDefault="003210D6" w:rsidP="003210D6">
      <w:pPr>
        <w:spacing w:after="20"/>
        <w:ind w:left="1134"/>
      </w:pPr>
      <w:r>
        <w:t>PRESIDENT: David Langley, P.O. Box 8, Avenel, VIC, 3664, Phone (03) 5796 2337</w:t>
      </w:r>
    </w:p>
    <w:p w:rsidR="003210D6" w:rsidRDefault="003210D6" w:rsidP="00E371C0">
      <w:pPr>
        <w:spacing w:after="20"/>
        <w:ind w:left="1134"/>
      </w:pPr>
      <w:r>
        <w:t>SECRETARY and MEM</w:t>
      </w:r>
      <w:r w:rsidR="00E371C0">
        <w:t>BERSHIP OFFICER: Glenn Cumming,</w:t>
      </w:r>
      <w:r w:rsidR="00E371C0">
        <w:br/>
      </w:r>
      <w:r>
        <w:t>Unit 1/4-6 Keogh St, Burwood, VIC 3125. Phone (03) 9808 0649 (AH)</w:t>
      </w:r>
    </w:p>
    <w:p w:rsidR="003210D6" w:rsidRDefault="003210D6" w:rsidP="003210D6">
      <w:pPr>
        <w:spacing w:after="20"/>
        <w:ind w:left="1134"/>
      </w:pPr>
      <w:r>
        <w:t xml:space="preserve">NSW CONTACT: Bob Taaffe, 63 Hillcrest Rd, Tolmans Hill, TAS, 7007, Phone: (03) 6223 </w:t>
      </w:r>
      <w:r w:rsidR="008F4B34">
        <w:t>16</w:t>
      </w:r>
      <w:r>
        <w:t>26</w:t>
      </w:r>
    </w:p>
    <w:p w:rsidR="003210D6" w:rsidRDefault="00E371C0" w:rsidP="00E371C0">
      <w:pPr>
        <w:spacing w:after="20"/>
        <w:ind w:left="1134"/>
      </w:pPr>
      <w:r>
        <w:t>QUEENSLAND CONTACT: Phil Barker</w:t>
      </w:r>
      <w:r>
        <w:br/>
      </w:r>
      <w:r w:rsidR="003210D6">
        <w:t>PO Box 326, Samford, QLD, 4520, Phone: (07) 3289 7177, email: signal-1@bigpond.com</w:t>
      </w:r>
    </w:p>
    <w:p w:rsidR="003210D6" w:rsidRDefault="003210D6" w:rsidP="003210D6">
      <w:pPr>
        <w:spacing w:after="20"/>
        <w:ind w:left="1134"/>
      </w:pPr>
      <w:r>
        <w:t>Unless articles use copyrighted information, articles may be reprinted without prior permission but acknowledgment is required. Opinions expressed in articles appearing in SOMERSAULT or supplements are not necessarily those of the S.R.S.V. (Inc.)</w:t>
      </w:r>
    </w:p>
    <w:p w:rsidR="00AF6E69" w:rsidRPr="000A7A53" w:rsidRDefault="00AF6E69" w:rsidP="00EF4692">
      <w:pPr>
        <w:pStyle w:val="AltText"/>
        <w:ind w:left="0"/>
      </w:pPr>
    </w:p>
    <w:p w:rsidR="003210D6" w:rsidRDefault="003210D6" w:rsidP="004C4E1D">
      <w:pPr>
        <w:pStyle w:val="Heading1"/>
      </w:pPr>
      <w:r>
        <w:t>Signalling Alterations</w:t>
      </w:r>
    </w:p>
    <w:p w:rsidR="00FC2CD0" w:rsidRDefault="003210D6" w:rsidP="00FC2CD0">
      <w:pPr>
        <w:pStyle w:val="Caption"/>
      </w:pPr>
      <w:r>
        <w:t xml:space="preserve">The following alterations were published in WN </w:t>
      </w:r>
      <w:r w:rsidR="00A65DC3">
        <w:t>28</w:t>
      </w:r>
      <w:r w:rsidR="00770B9C">
        <w:t>/17</w:t>
      </w:r>
      <w:r w:rsidR="00D17102">
        <w:t xml:space="preserve"> to WN </w:t>
      </w:r>
      <w:r w:rsidR="00517099">
        <w:t>34</w:t>
      </w:r>
      <w:r w:rsidR="00557246">
        <w:t>/</w:t>
      </w:r>
      <w:r w:rsidR="00770B9C">
        <w:t>17</w:t>
      </w:r>
      <w:r w:rsidR="00701A43">
        <w:t>,</w:t>
      </w:r>
      <w:r w:rsidR="00C90014">
        <w:t xml:space="preserve"> </w:t>
      </w:r>
      <w:r>
        <w:t>and ETRB A circulars. The alterations have been edited to conserve space. Dates in parenthesis are the dates of publication, which may no</w:t>
      </w:r>
      <w:r w:rsidR="00460073">
        <w:t xml:space="preserve">t </w:t>
      </w:r>
      <w:r w:rsidR="00FC2CD0">
        <w:t>be the date of the alterations.</w:t>
      </w:r>
    </w:p>
    <w:p w:rsidR="00554556" w:rsidRDefault="00554556" w:rsidP="00554556">
      <w:pPr>
        <w:pStyle w:val="AltHead"/>
      </w:pPr>
      <w:r>
        <w:t>(04.07.2017)</w:t>
      </w:r>
      <w:r>
        <w:tab/>
        <w:t>Mildura – Yelta</w:t>
      </w:r>
      <w:r>
        <w:tab/>
        <w:t>(SW 81/2017, WN 27)</w:t>
      </w:r>
    </w:p>
    <w:p w:rsidR="00554556" w:rsidRPr="00AC4821" w:rsidRDefault="00554556" w:rsidP="00554556">
      <w:pPr>
        <w:pStyle w:val="AltText"/>
      </w:pPr>
      <w:r>
        <w:t>Signalling Diagram 28/16 (Mildura – Yelta) replaced 26/10 as in service. The alterations are the provision of a pedestrian crossing at Mildura station, and the removal of the redundant push buttons at Mildura to operate the flashing lights at Chaffey St.</w:t>
      </w:r>
    </w:p>
    <w:p w:rsidR="00554556" w:rsidRDefault="00554556" w:rsidP="00554556">
      <w:pPr>
        <w:pStyle w:val="AltHead"/>
      </w:pPr>
      <w:r>
        <w:t>11.07.2017</w:t>
      </w:r>
      <w:r>
        <w:tab/>
        <w:t>Lilydale</w:t>
      </w:r>
      <w:r>
        <w:tab/>
        <w:t>(SW 221/17, WN 29)</w:t>
      </w:r>
    </w:p>
    <w:p w:rsidR="00554556" w:rsidRPr="00BF71EE" w:rsidRDefault="00554556" w:rsidP="00554556">
      <w:pPr>
        <w:pStyle w:val="AltText"/>
      </w:pPr>
      <w:r>
        <w:t>On Tuesday, 11.7., Points 207 were booked back into service.</w:t>
      </w:r>
    </w:p>
    <w:p w:rsidR="00554556" w:rsidRDefault="00554556" w:rsidP="00554556">
      <w:pPr>
        <w:pStyle w:val="AltHead"/>
      </w:pPr>
      <w:r>
        <w:t>15.07.2017</w:t>
      </w:r>
      <w:r>
        <w:tab/>
        <w:t>Dandenong</w:t>
      </w:r>
      <w:r>
        <w:tab/>
        <w:t>(SW 197/17, WN 27)</w:t>
      </w:r>
    </w:p>
    <w:p w:rsidR="00554556" w:rsidRDefault="00554556" w:rsidP="00554556">
      <w:pPr>
        <w:pStyle w:val="AltText"/>
      </w:pPr>
      <w:r>
        <w:t>Between Thursday, 6.7., and Saturday, 15.7., the following trackwork will be installed:</w:t>
      </w:r>
    </w:p>
    <w:p w:rsidR="00554556" w:rsidRDefault="00554556" w:rsidP="00554556">
      <w:pPr>
        <w:pStyle w:val="AltList"/>
      </w:pPr>
      <w:r>
        <w:t>A facing crossover between the Up and Down Pakenham lines between 32.612 km and 32.725 km near Post DNG749</w:t>
      </w:r>
    </w:p>
    <w:p w:rsidR="00554556" w:rsidRDefault="00554556" w:rsidP="00554556">
      <w:pPr>
        <w:pStyle w:val="AltList"/>
      </w:pPr>
      <w:r>
        <w:t>A trailing turnout in the Up Pakenham line at 32.741 km for the future Down Cranbourne line</w:t>
      </w:r>
    </w:p>
    <w:p w:rsidR="00554556" w:rsidRDefault="00554556" w:rsidP="00554556">
      <w:pPr>
        <w:pStyle w:val="AltList"/>
      </w:pPr>
      <w:r>
        <w:t>A turnout in the single Cranbourne line at 34.574 km on the Up side of Greens Road.</w:t>
      </w:r>
    </w:p>
    <w:p w:rsidR="00554556" w:rsidRPr="006045BE" w:rsidRDefault="00554556" w:rsidP="00554556">
      <w:pPr>
        <w:pStyle w:val="AltText"/>
      </w:pPr>
      <w:r>
        <w:t>These points will not be commissioned and will be secured normal.</w:t>
      </w:r>
    </w:p>
    <w:p w:rsidR="00BF71EE" w:rsidRDefault="00BF71EE" w:rsidP="00D36BE2">
      <w:pPr>
        <w:pStyle w:val="AltHead"/>
      </w:pPr>
      <w:r>
        <w:t>16.07.2017</w:t>
      </w:r>
      <w:r>
        <w:tab/>
        <w:t>Long Island</w:t>
      </w:r>
      <w:r>
        <w:tab/>
        <w:t>(SW 211/17, WN 29)</w:t>
      </w:r>
    </w:p>
    <w:p w:rsidR="00BF71EE" w:rsidRPr="00BF71EE" w:rsidRDefault="00BF71EE" w:rsidP="00BF71EE">
      <w:pPr>
        <w:pStyle w:val="AltText"/>
      </w:pPr>
      <w:r>
        <w:t>From Saturday, 16.7., until Thursday, 3.8., track machines are permitted to stable in the booked out track leading to the Cresco Sidings.</w:t>
      </w:r>
    </w:p>
    <w:p w:rsidR="00582389" w:rsidRDefault="00BF71EE" w:rsidP="00D36BE2">
      <w:pPr>
        <w:pStyle w:val="AltHead"/>
      </w:pPr>
      <w:r>
        <w:t>1</w:t>
      </w:r>
      <w:r w:rsidR="00582389">
        <w:t>7.07.2017</w:t>
      </w:r>
      <w:r w:rsidR="00582389">
        <w:tab/>
        <w:t>North Dynon</w:t>
      </w:r>
      <w:r w:rsidR="00582389">
        <w:tab/>
        <w:t>(SW /17, WN 28)</w:t>
      </w:r>
    </w:p>
    <w:p w:rsidR="00582389" w:rsidRDefault="00582389" w:rsidP="00582389">
      <w:pPr>
        <w:pStyle w:val="AltText"/>
      </w:pPr>
      <w:r>
        <w:t>On Monday, 17.7., the following alterations took place.</w:t>
      </w:r>
    </w:p>
    <w:p w:rsidR="00582389" w:rsidRDefault="00582389" w:rsidP="00582389">
      <w:pPr>
        <w:pStyle w:val="AltList"/>
      </w:pPr>
      <w:r>
        <w:t>No 6 Track was slewed to connect with No 5 Track. Points VTD72 were provided.</w:t>
      </w:r>
    </w:p>
    <w:p w:rsidR="00582389" w:rsidRDefault="00582389" w:rsidP="00582389">
      <w:pPr>
        <w:pStyle w:val="AltList"/>
      </w:pPr>
      <w:r>
        <w:t>No 7 Track was extended to connect with No 6 Track. Points VTD73 were provided.</w:t>
      </w:r>
    </w:p>
    <w:p w:rsidR="00582389" w:rsidRDefault="00582389" w:rsidP="00582389">
      <w:pPr>
        <w:pStyle w:val="AltList"/>
      </w:pPr>
      <w:r>
        <w:t>The connection from No 7 Track towards No 9 Track was abolished and points VTD43 were secured.</w:t>
      </w:r>
    </w:p>
    <w:p w:rsidR="00560F01" w:rsidRDefault="00560F01" w:rsidP="00582389">
      <w:pPr>
        <w:pStyle w:val="AltList"/>
      </w:pPr>
      <w:r>
        <w:t>Points VTD73 were provided with a gauge indicating banner which will display ‘SG’ when the point</w:t>
      </w:r>
      <w:r w:rsidR="00FB5315">
        <w:t>s</w:t>
      </w:r>
      <w:r>
        <w:t xml:space="preserve"> are set for No 6 Track, and ‘DG’ when the points are set for No 7 Track.</w:t>
      </w:r>
    </w:p>
    <w:p w:rsidR="00560F01" w:rsidRDefault="00560F01" w:rsidP="00582389">
      <w:pPr>
        <w:pStyle w:val="AltList"/>
      </w:pPr>
      <w:r>
        <w:t>Points VTD4 (No 5 Track to No 3 Track) are provided with a gauge indicating banner which will display ‘SG’ when the point</w:t>
      </w:r>
      <w:r w:rsidR="00FB5315">
        <w:t>s</w:t>
      </w:r>
      <w:r>
        <w:t xml:space="preserve"> are set for No 3 Track, and ‘DG’ when the points are along No 5 Track.</w:t>
      </w:r>
    </w:p>
    <w:p w:rsidR="00560F01" w:rsidRDefault="00560F01" w:rsidP="00582389">
      <w:pPr>
        <w:pStyle w:val="AltList"/>
      </w:pPr>
      <w:r>
        <w:t>A ‘Limit of Standard Gauge Shunt’ is provided at the end of the dual gauge portion of No 9 Track.</w:t>
      </w:r>
    </w:p>
    <w:p w:rsidR="00560F01" w:rsidRPr="00582389" w:rsidRDefault="00560F01" w:rsidP="00560F01">
      <w:pPr>
        <w:pStyle w:val="AltText"/>
      </w:pPr>
      <w:r>
        <w:t>Amend Diagram 37/14 (South Kensington)</w:t>
      </w:r>
    </w:p>
    <w:p w:rsidR="00BF71EE" w:rsidRDefault="00BF71EE" w:rsidP="00BF71EE">
      <w:pPr>
        <w:pStyle w:val="AltHead"/>
      </w:pPr>
      <w:r>
        <w:lastRenderedPageBreak/>
        <w:t>(18.07.2017)</w:t>
      </w:r>
      <w:r>
        <w:tab/>
        <w:t>Murchison East</w:t>
      </w:r>
      <w:r>
        <w:tab/>
        <w:t>(SW 89/17, WN 29)</w:t>
      </w:r>
    </w:p>
    <w:p w:rsidR="00BF71EE" w:rsidRPr="00BF71EE" w:rsidRDefault="00BF71EE" w:rsidP="00BF71EE">
      <w:pPr>
        <w:pStyle w:val="AltText"/>
      </w:pPr>
      <w:r>
        <w:t>Operating Procedure 106 (Murchison East) was issued.</w:t>
      </w:r>
    </w:p>
    <w:p w:rsidR="00BF71EE" w:rsidRDefault="00BF71EE" w:rsidP="00BF71EE">
      <w:pPr>
        <w:pStyle w:val="AltHead"/>
      </w:pPr>
      <w:r>
        <w:t>18.07.2017</w:t>
      </w:r>
      <w:r>
        <w:tab/>
        <w:t>Newport</w:t>
      </w:r>
      <w:r>
        <w:tab/>
        <w:t>(SW 208/17, WN 29)</w:t>
      </w:r>
    </w:p>
    <w:p w:rsidR="00BF71EE" w:rsidRPr="00BF71EE" w:rsidRDefault="00BF71EE" w:rsidP="00BF71EE">
      <w:pPr>
        <w:pStyle w:val="AltText"/>
      </w:pPr>
      <w:r>
        <w:t>On Tuesday, 18.7., Points 612 were equipped with a M23A dual control point machine. The selector lever was secured with a signal maintenance padlock.</w:t>
      </w:r>
    </w:p>
    <w:p w:rsidR="00BF71EE" w:rsidRDefault="00BF71EE" w:rsidP="00BF71EE">
      <w:pPr>
        <w:pStyle w:val="AltHead"/>
      </w:pPr>
      <w:r>
        <w:t>19.07.2017</w:t>
      </w:r>
      <w:r>
        <w:tab/>
        <w:t>Newport</w:t>
      </w:r>
      <w:r>
        <w:tab/>
        <w:t>(SW 208/17, WN 29)</w:t>
      </w:r>
    </w:p>
    <w:p w:rsidR="00BF71EE" w:rsidRPr="00BF71EE" w:rsidRDefault="00BF71EE" w:rsidP="00BF71EE">
      <w:pPr>
        <w:pStyle w:val="AltText"/>
      </w:pPr>
      <w:r>
        <w:t>On Wednesday, 19.7., Points 609 were equipped with a M23A dual control point machine. The selector lever was secured with a signal maintenance padlock.</w:t>
      </w:r>
    </w:p>
    <w:p w:rsidR="00E55CCD" w:rsidRDefault="00E55CCD" w:rsidP="00560F01">
      <w:pPr>
        <w:pStyle w:val="AltHead"/>
      </w:pPr>
      <w:r>
        <w:t>20.07.2017</w:t>
      </w:r>
      <w:r>
        <w:tab/>
        <w:t>Frankston</w:t>
      </w:r>
      <w:r>
        <w:tab/>
        <w:t>(SW 224/17, WN 30)</w:t>
      </w:r>
    </w:p>
    <w:p w:rsidR="00E55CCD" w:rsidRPr="00E55CCD" w:rsidRDefault="00E55CCD" w:rsidP="00E55CCD">
      <w:pPr>
        <w:pStyle w:val="AltText"/>
      </w:pPr>
      <w:r>
        <w:t>On Thursday, 20.7., Points 25U were secured normal</w:t>
      </w:r>
      <w:r w:rsidR="00A65DC3">
        <w:t xml:space="preserve"> by </w:t>
      </w:r>
      <w:r>
        <w:t>point clip</w:t>
      </w:r>
      <w:r w:rsidR="00A65DC3">
        <w:t xml:space="preserve">s locked with </w:t>
      </w:r>
      <w:r>
        <w:t>5P padlock</w:t>
      </w:r>
      <w:r w:rsidR="00A65DC3">
        <w:t>s</w:t>
      </w:r>
      <w:r>
        <w:t>.</w:t>
      </w:r>
      <w:r w:rsidR="00A65DC3">
        <w:t xml:space="preserve"> If it is necessary to operate these points, they must be clipped and locked for each movement to ensure the point blades are closed and secured. At the completion of the movement, the points must be secured normal.</w:t>
      </w:r>
    </w:p>
    <w:p w:rsidR="00BF71EE" w:rsidRDefault="00BF71EE" w:rsidP="00560F01">
      <w:pPr>
        <w:pStyle w:val="AltHead"/>
      </w:pPr>
      <w:r>
        <w:t>22.07.2017</w:t>
      </w:r>
      <w:r>
        <w:tab/>
        <w:t>Cowangie</w:t>
      </w:r>
      <w:r w:rsidR="00E55CCD">
        <w:t>, Murrayville, Panitya</w:t>
      </w:r>
      <w:r>
        <w:tab/>
        <w:t xml:space="preserve">(SW </w:t>
      </w:r>
      <w:r w:rsidR="0023519C">
        <w:t>92</w:t>
      </w:r>
      <w:r>
        <w:t>/17, WN 29)</w:t>
      </w:r>
    </w:p>
    <w:p w:rsidR="00BF71EE" w:rsidRDefault="00BF71EE" w:rsidP="00BF71EE">
      <w:pPr>
        <w:pStyle w:val="AltText"/>
      </w:pPr>
      <w:r>
        <w:t xml:space="preserve">On Saturday, 22.7., Cowangie was closed as a </w:t>
      </w:r>
      <w:r w:rsidR="0023519C">
        <w:t>staff station, and the sections Ouyen – Cowangie and Cowangie – Panitya were withdrawn. The new Train Staff &amp; Ticket section will be Ouyen – Murrayville, however Ticket Boxes will not be supplied and all trains must operate using the Train Staff. SW184/09 was cancelled.</w:t>
      </w:r>
    </w:p>
    <w:p w:rsidR="0023519C" w:rsidRPr="00BF71EE" w:rsidRDefault="0023519C" w:rsidP="00BF71EE">
      <w:pPr>
        <w:pStyle w:val="AltText"/>
      </w:pPr>
      <w:r>
        <w:t>The line beyond Murrayville is booked out due to the condition of the track. Baulks have been provided on the Down side of Murrayville at 581.500 km.</w:t>
      </w:r>
    </w:p>
    <w:p w:rsidR="00C53EAC" w:rsidRDefault="00C53EAC" w:rsidP="00560F01">
      <w:pPr>
        <w:pStyle w:val="AltHead"/>
      </w:pPr>
      <w:r>
        <w:t>(25.07.2017)</w:t>
      </w:r>
      <w:r>
        <w:tab/>
        <w:t>Book of Rules, Section 4, Rule 3e (Trailing Points: Defective Home Signal at Stop</w:t>
      </w:r>
      <w:r>
        <w:tab/>
        <w:t>(SW 94/17, WN 30)</w:t>
      </w:r>
    </w:p>
    <w:p w:rsidR="00C53EAC" w:rsidRDefault="00C53EAC" w:rsidP="00C53EAC">
      <w:pPr>
        <w:pStyle w:val="AltText"/>
      </w:pPr>
      <w:r>
        <w:t>This clause is amended on the V Line Network.</w:t>
      </w:r>
    </w:p>
    <w:p w:rsidR="00C53EAC" w:rsidRPr="00C53EAC" w:rsidRDefault="00C53EAC" w:rsidP="00C53EAC">
      <w:pPr>
        <w:pStyle w:val="AltText"/>
      </w:pPr>
      <w:r>
        <w:t xml:space="preserve">If the defective Home reads over facing or trailing points, or the fouling point of a crossover, the Driver must be issued with a Caution Order to pass the signal. </w:t>
      </w:r>
      <w:r w:rsidR="00CA294B">
        <w:t>An order may only be issued when</w:t>
      </w:r>
      <w:r>
        <w:t xml:space="preserve"> the track section ahead is clear (in the case of a Block section, the Block section must be clear). The Signaller may not issue more than one Caution Order for </w:t>
      </w:r>
      <w:r w:rsidR="00CA294B">
        <w:t>the same signal at a time, and a Caution Order may only cover one signal. Caution Orders are only to be issued for signals when the train arrives at that signal.</w:t>
      </w:r>
      <w:r>
        <w:t xml:space="preserve"> The Hand Signaller must ensure the trailing points are in the correct position for the train.</w:t>
      </w:r>
      <w:r w:rsidR="00CA294B">
        <w:t xml:space="preserve"> The S&amp;C department must be informed of the fault.</w:t>
      </w:r>
    </w:p>
    <w:p w:rsidR="00CA294B" w:rsidRDefault="00CA294B" w:rsidP="00560F01">
      <w:pPr>
        <w:pStyle w:val="AltHead"/>
      </w:pPr>
      <w:r>
        <w:t>30.07.2017</w:t>
      </w:r>
      <w:r>
        <w:tab/>
        <w:t>Bendigo</w:t>
      </w:r>
      <w:r>
        <w:tab/>
        <w:t>(SW 95/17, WN 30)</w:t>
      </w:r>
    </w:p>
    <w:p w:rsidR="00CA294B" w:rsidRDefault="00CA294B" w:rsidP="00CA294B">
      <w:pPr>
        <w:pStyle w:val="AltText"/>
      </w:pPr>
      <w:r>
        <w:t>On Monday, 30.7., the sidings were altered.</w:t>
      </w:r>
    </w:p>
    <w:p w:rsidR="00CA294B" w:rsidRDefault="00CA294B" w:rsidP="00CA294B">
      <w:pPr>
        <w:pStyle w:val="AltList"/>
      </w:pPr>
      <w:r>
        <w:t>The sidings to the Vehicle Maintenance Shed have been abolished.</w:t>
      </w:r>
    </w:p>
    <w:p w:rsidR="00CA294B" w:rsidRDefault="00CA294B" w:rsidP="00CA294B">
      <w:pPr>
        <w:pStyle w:val="AltList"/>
      </w:pPr>
      <w:r>
        <w:t>Two new stabling sidings, Nos 7 &amp; 8, have been provided on the Up side of the former Vehicle Maintenance Shed. These have a standing room of 161 metres.</w:t>
      </w:r>
    </w:p>
    <w:p w:rsidR="00CA294B" w:rsidRDefault="00CA294B" w:rsidP="00CA294B">
      <w:pPr>
        <w:pStyle w:val="AltList"/>
      </w:pPr>
      <w:r>
        <w:t>The existing sidings Nos 7, 8, &amp; 9 have been renumbered 9, 10, &amp; 11. Buffers have been provided at the end of these sidings.</w:t>
      </w:r>
    </w:p>
    <w:p w:rsidR="00CA294B" w:rsidRDefault="009E60FF" w:rsidP="00CA294B">
      <w:pPr>
        <w:pStyle w:val="AltList"/>
      </w:pPr>
      <w:r>
        <w:t>Access to Nos 8, 9</w:t>
      </w:r>
      <w:r w:rsidR="00CA294B">
        <w:t xml:space="preserve">, 10, &amp; 11 Sidings is by a new </w:t>
      </w:r>
      <w:r>
        <w:t>set of points</w:t>
      </w:r>
      <w:r w:rsidR="00CA294B">
        <w:t xml:space="preserve"> from the Independent track </w:t>
      </w:r>
      <w:r>
        <w:t xml:space="preserve">which are </w:t>
      </w:r>
      <w:r w:rsidR="00CA294B">
        <w:t xml:space="preserve">on the Up side of the former </w:t>
      </w:r>
      <w:r>
        <w:t>points. Movements from these sidings is governed by Stop Board No 3.</w:t>
      </w:r>
    </w:p>
    <w:p w:rsidR="009E60FF" w:rsidRDefault="009E60FF" w:rsidP="00CA294B">
      <w:pPr>
        <w:pStyle w:val="AltList"/>
      </w:pPr>
      <w:r>
        <w:t>Acce</w:t>
      </w:r>
      <w:r w:rsidR="00FB5315">
        <w:t xml:space="preserve">ss to No 7 Siding is by the </w:t>
      </w:r>
      <w:r>
        <w:t>set of points that formerly led to the (now) Sidings 9, 10, &amp; 11. Movement from this siding is governed by Stop Board No 2.</w:t>
      </w:r>
    </w:p>
    <w:p w:rsidR="009E60FF" w:rsidRDefault="009E60FF" w:rsidP="00CA294B">
      <w:pPr>
        <w:pStyle w:val="AltList"/>
      </w:pPr>
      <w:r>
        <w:t>Sleeper mounted signs have been provided showing the siding road numbers for arriving trains and the clearance points for departing trains.</w:t>
      </w:r>
    </w:p>
    <w:p w:rsidR="009E60FF" w:rsidRDefault="009E60FF" w:rsidP="00CA294B">
      <w:pPr>
        <w:pStyle w:val="AltList"/>
      </w:pPr>
      <w:r>
        <w:t>Sidings 7 &amp; 8 are not available for use and the points have been secured away from the siding.</w:t>
      </w:r>
    </w:p>
    <w:p w:rsidR="009E60FF" w:rsidRPr="00CA294B" w:rsidRDefault="009E60FF" w:rsidP="009E60FF">
      <w:pPr>
        <w:pStyle w:val="AltText"/>
      </w:pPr>
      <w:r>
        <w:t>Amend Diagram 34/16 (Bendigo).</w:t>
      </w:r>
    </w:p>
    <w:p w:rsidR="00CA294B" w:rsidRDefault="00CA294B" w:rsidP="00560F01">
      <w:pPr>
        <w:pStyle w:val="AltHead"/>
      </w:pPr>
      <w:r>
        <w:t>31.07.2017</w:t>
      </w:r>
      <w:r>
        <w:tab/>
        <w:t>Bendigo</w:t>
      </w:r>
      <w:r>
        <w:tab/>
        <w:t>(SW 96/17, WN 30)</w:t>
      </w:r>
    </w:p>
    <w:p w:rsidR="00CA294B" w:rsidRPr="00CA294B" w:rsidRDefault="00CA294B" w:rsidP="00CA294B">
      <w:pPr>
        <w:pStyle w:val="AltText"/>
      </w:pPr>
      <w:r>
        <w:t>Effective Monday, 31.7., Operating Procedure 117 (Bendigo Local Movement) was amended. This covers changes to the Stabling sidings and Stop Boards due to the track work changes described on SW 95/17. SW 2/17 was cancelled.</w:t>
      </w:r>
    </w:p>
    <w:p w:rsidR="00181058" w:rsidRDefault="00181058" w:rsidP="00560F01">
      <w:pPr>
        <w:pStyle w:val="AltHead"/>
      </w:pPr>
      <w:r>
        <w:t>07.08.2017</w:t>
      </w:r>
      <w:r>
        <w:tab/>
        <w:t>Dunolly – Yelta, Ouyen – Murrayville, Ararat – Maryborough</w:t>
      </w:r>
      <w:r>
        <w:tab/>
        <w:t xml:space="preserve">(SW </w:t>
      </w:r>
      <w:r w:rsidR="005B3CF4">
        <w:t>100</w:t>
      </w:r>
      <w:r>
        <w:t>/17, WN 32)</w:t>
      </w:r>
    </w:p>
    <w:p w:rsidR="00181058" w:rsidRDefault="00181058" w:rsidP="00181058">
      <w:pPr>
        <w:pStyle w:val="AltText"/>
      </w:pPr>
      <w:r>
        <w:t>At 0700 hours, Monday, 7.</w:t>
      </w:r>
      <w:r w:rsidR="00FB5315">
        <w:t>8., Absolute Occupations were</w:t>
      </w:r>
      <w:r>
        <w:t xml:space="preserve"> granted over the Dunolly – Yelta, </w:t>
      </w:r>
      <w:r w:rsidR="00FB5315">
        <w:t xml:space="preserve">and </w:t>
      </w:r>
      <w:r>
        <w:t>Ouyen – Murrayville</w:t>
      </w:r>
      <w:r w:rsidR="00FB5315">
        <w:t xml:space="preserve"> lines</w:t>
      </w:r>
      <w:r>
        <w:t xml:space="preserve"> for gauge conversion. </w:t>
      </w:r>
      <w:r w:rsidR="00FB5315">
        <w:t>An Absolute Occupation was</w:t>
      </w:r>
      <w:r>
        <w:t xml:space="preserve"> granted over the Ararat – Maryborough line for remediation work.</w:t>
      </w:r>
    </w:p>
    <w:p w:rsidR="00181058" w:rsidRDefault="00181058" w:rsidP="00181058">
      <w:pPr>
        <w:pStyle w:val="AltText"/>
      </w:pPr>
      <w:r>
        <w:t>At Dunolly, Points DLY</w:t>
      </w:r>
      <w:r w:rsidR="00FB5315">
        <w:t>29 were</w:t>
      </w:r>
      <w:r>
        <w:t xml:space="preserve"> secured reverse for the In</w:t>
      </w:r>
      <w:r w:rsidR="00FB5315">
        <w:t>glewood line. Home</w:t>
      </w:r>
      <w:r w:rsidR="00594BB3">
        <w:t xml:space="preserve"> DLY36 was</w:t>
      </w:r>
      <w:r>
        <w:t xml:space="preserve"> secured at Stop. Baulks </w:t>
      </w:r>
      <w:r w:rsidR="00FB5315">
        <w:t>or track closure devices were</w:t>
      </w:r>
      <w:r>
        <w:t xml:space="preserve"> placed at DLY26.</w:t>
      </w:r>
    </w:p>
    <w:p w:rsidR="005B3CF4" w:rsidRDefault="005B3CF4" w:rsidP="00181058">
      <w:pPr>
        <w:pStyle w:val="AltText"/>
      </w:pPr>
      <w:r>
        <w:t>At Yelta, baulks or track closur</w:t>
      </w:r>
      <w:r w:rsidR="00FB5315">
        <w:t>e devices were</w:t>
      </w:r>
      <w:r>
        <w:t xml:space="preserve"> placed at the Train Order Territory Boards</w:t>
      </w:r>
    </w:p>
    <w:p w:rsidR="005B3CF4" w:rsidRDefault="005B3CF4" w:rsidP="00181058">
      <w:pPr>
        <w:pStyle w:val="AltText"/>
      </w:pPr>
      <w:r>
        <w:t xml:space="preserve">At Murrayville, baulks </w:t>
      </w:r>
      <w:r w:rsidR="00FB5315">
        <w:t>or track closure devices were</w:t>
      </w:r>
      <w:r>
        <w:t xml:space="preserve"> placed at the Up end points.</w:t>
      </w:r>
    </w:p>
    <w:p w:rsidR="005B3CF4" w:rsidRDefault="005B3CF4" w:rsidP="00181058">
      <w:pPr>
        <w:pStyle w:val="AltText"/>
      </w:pPr>
      <w:r>
        <w:t>The Train Staff for the Ouyen – Murrayville section will be temporarily withdrawn.</w:t>
      </w:r>
    </w:p>
    <w:p w:rsidR="005B3CF4" w:rsidRPr="00181058" w:rsidRDefault="005B3CF4" w:rsidP="00181058">
      <w:pPr>
        <w:pStyle w:val="AltText"/>
      </w:pPr>
      <w:r>
        <w:lastRenderedPageBreak/>
        <w:t>All fixed signals within the Absolute Occupation will remain in use and must be observed by any movement.</w:t>
      </w:r>
    </w:p>
    <w:p w:rsidR="005B3CF4" w:rsidRDefault="005B3CF4" w:rsidP="00560F01">
      <w:pPr>
        <w:pStyle w:val="AltHead"/>
      </w:pPr>
      <w:r>
        <w:t>07.08.2017</w:t>
      </w:r>
      <w:r>
        <w:tab/>
        <w:t>Dunolly</w:t>
      </w:r>
      <w:r>
        <w:tab/>
        <w:t xml:space="preserve">(SW </w:t>
      </w:r>
      <w:r w:rsidR="001818BE">
        <w:t>101/17</w:t>
      </w:r>
      <w:r w:rsidR="00F10F21">
        <w:t xml:space="preserve"> &amp; 103/17</w:t>
      </w:r>
      <w:r w:rsidR="001818BE">
        <w:t>, WN 32</w:t>
      </w:r>
      <w:r>
        <w:t>)</w:t>
      </w:r>
    </w:p>
    <w:p w:rsidR="005B3CF4" w:rsidRDefault="005B3CF4" w:rsidP="005B3CF4">
      <w:pPr>
        <w:pStyle w:val="AltText"/>
      </w:pPr>
      <w:r>
        <w:t>On Monday, 7</w:t>
      </w:r>
      <w:r w:rsidR="004B6797">
        <w:t>.8., Nos 3, 4, &amp; 5 Roads were</w:t>
      </w:r>
      <w:r>
        <w:t xml:space="preserve"> abolished and the tracks will be removed.</w:t>
      </w:r>
    </w:p>
    <w:p w:rsidR="005B3CF4" w:rsidRDefault="005B3CF4" w:rsidP="005B3CF4">
      <w:pPr>
        <w:pStyle w:val="AltText"/>
      </w:pPr>
      <w:r>
        <w:t xml:space="preserve">Nos 1 &amp; 2 Roads will remain in use as a Trailable Point loop. </w:t>
      </w:r>
      <w:r w:rsidR="00FB5315">
        <w:t>The signalling was altered and</w:t>
      </w:r>
      <w:r w:rsidR="0006024B">
        <w:t xml:space="preserve"> fixed in the unattended mode.</w:t>
      </w:r>
      <w:r w:rsidR="004B6797">
        <w:t xml:space="preserve"> </w:t>
      </w:r>
      <w:r w:rsidR="00FA35C8">
        <w:t xml:space="preserve">The Annett locks securing the hand operating levers on Points DLY7 &amp; DLY27 were removed. </w:t>
      </w:r>
      <w:r w:rsidR="004B6797">
        <w:t>The key switches at Points DLY27 were abolished.</w:t>
      </w:r>
    </w:p>
    <w:p w:rsidR="005B3CF4" w:rsidRDefault="005B3CF4" w:rsidP="005B3CF4">
      <w:pPr>
        <w:pStyle w:val="AltText"/>
      </w:pPr>
      <w:r>
        <w:t>The junction points DLY29 were secured reverse for the Inglewood line. Homes DLY26 and DLY36 were secured at stop.</w:t>
      </w:r>
      <w:r w:rsidR="004B6797">
        <w:t xml:space="preserve"> The key switch</w:t>
      </w:r>
      <w:r w:rsidR="00FA35C8">
        <w:t>es</w:t>
      </w:r>
      <w:r w:rsidR="004B6797">
        <w:t xml:space="preserve"> for the route setting of Homes DLY28 and DLY38 will remain in service.</w:t>
      </w:r>
    </w:p>
    <w:p w:rsidR="0006024B" w:rsidRDefault="0006024B" w:rsidP="005B3CF4">
      <w:pPr>
        <w:pStyle w:val="AltText"/>
      </w:pPr>
      <w:r>
        <w:t>Points A, E, F, and G (leading to Nos 3 and 4 Roads) were secured normal and the Annett locks removed.</w:t>
      </w:r>
    </w:p>
    <w:p w:rsidR="0006024B" w:rsidRDefault="0006024B" w:rsidP="005B3CF4">
      <w:pPr>
        <w:pStyle w:val="AltText"/>
      </w:pPr>
      <w:r>
        <w:t xml:space="preserve">Points H (leading to Siding D at the Down end end) were secured normal and the Annett Lock </w:t>
      </w:r>
      <w:r w:rsidR="00FB5315">
        <w:t xml:space="preserve">was </w:t>
      </w:r>
      <w:r>
        <w:t xml:space="preserve">removed. The non-trailable point machines on Points D and J in Siding D </w:t>
      </w:r>
      <w:r w:rsidR="00FB5315">
        <w:t>were</w:t>
      </w:r>
      <w:r>
        <w:t xml:space="preserve"> abolished.</w:t>
      </w:r>
    </w:p>
    <w:p w:rsidR="0006024B" w:rsidRDefault="0006024B" w:rsidP="005B3CF4">
      <w:pPr>
        <w:pStyle w:val="AltText"/>
      </w:pPr>
      <w:r>
        <w:t xml:space="preserve">The ST21, E, and F pattern Annett locks and Annett keys on the platform </w:t>
      </w:r>
      <w:r w:rsidR="00FB5315">
        <w:t>were</w:t>
      </w:r>
      <w:r>
        <w:t xml:space="preserve"> abolished. The </w:t>
      </w:r>
      <w:r w:rsidR="00FB5315">
        <w:t>Signallers keyswitch box was</w:t>
      </w:r>
      <w:r>
        <w:t xml:space="preserve"> placed out of use and secured by a signal maintenance padlock</w:t>
      </w:r>
      <w:r w:rsidR="004B6797">
        <w:t>.</w:t>
      </w:r>
    </w:p>
    <w:p w:rsidR="004B6797" w:rsidRDefault="004B6797" w:rsidP="005B3CF4">
      <w:pPr>
        <w:pStyle w:val="AltText"/>
      </w:pPr>
      <w:r>
        <w:t>Home DLY6 will normally be at proceed with all the other signals at stop.</w:t>
      </w:r>
    </w:p>
    <w:p w:rsidR="004B6797" w:rsidRDefault="004B6797" w:rsidP="005B3CF4">
      <w:pPr>
        <w:pStyle w:val="AltText"/>
      </w:pPr>
      <w:r>
        <w:t>A Down trai</w:t>
      </w:r>
      <w:r w:rsidR="001818BE">
        <w:t>n can</w:t>
      </w:r>
      <w:r>
        <w:t xml:space="preserve"> be issued with a Train Order to proceed to Dunolly or </w:t>
      </w:r>
      <w:r w:rsidR="001818BE">
        <w:t xml:space="preserve">through Dunolly </w:t>
      </w:r>
      <w:r>
        <w:t>to the Inglewood line. The text of the Train Order for the train to depart Dunolly will include instructions for the driver to operate Home DLY38</w:t>
      </w:r>
      <w:r w:rsidR="001818BE">
        <w:t xml:space="preserve"> from</w:t>
      </w:r>
      <w:r>
        <w:t xml:space="preserve"> the Driver’s key switch box opposite the station office. </w:t>
      </w:r>
      <w:r w:rsidR="001818BE">
        <w:t>Home DLY38 will automatically return to stop as the train passes it.</w:t>
      </w:r>
    </w:p>
    <w:p w:rsidR="001818BE" w:rsidRDefault="001818BE" w:rsidP="005B3CF4">
      <w:pPr>
        <w:pStyle w:val="AltText"/>
      </w:pPr>
      <w:r>
        <w:t>An Up train can be issued with a Train Order to proceed to Dunolly or though Dunolly to Maryborough. Trains are not permitted to be held at DLY28. If a conflicting move means that a Train Order cannot be issued into Dunolly, the train must be held at Arnold Block Point. The text of the Train Order for the train to arrive into Dunolly will include instructions for the driver to operate Home DLY28 from the Driver’s key switch box at the Home. The signal will clear when the flashing lights at Broadway are operating. Home DLY28 will automatically return to stop as the train passes it.</w:t>
      </w:r>
    </w:p>
    <w:p w:rsidR="001818BE" w:rsidRDefault="001818BE" w:rsidP="005B3CF4">
      <w:pPr>
        <w:pStyle w:val="AltText"/>
      </w:pPr>
      <w:r>
        <w:t>Amend Diagram 70/13 (Dunolly).</w:t>
      </w:r>
    </w:p>
    <w:p w:rsidR="00F10F21" w:rsidRPr="005B3CF4" w:rsidRDefault="00F10F21" w:rsidP="005B3CF4">
      <w:pPr>
        <w:pStyle w:val="AltText"/>
      </w:pPr>
      <w:r>
        <w:t>Operating Procedure 84 (Dunolly) was reissued. SW 77/14 was cancelled.</w:t>
      </w:r>
    </w:p>
    <w:p w:rsidR="001818BE" w:rsidRDefault="001818BE" w:rsidP="00560F01">
      <w:pPr>
        <w:pStyle w:val="AltHead"/>
      </w:pPr>
      <w:r>
        <w:t>07.08.2017</w:t>
      </w:r>
      <w:r>
        <w:tab/>
        <w:t>Manangatang</w:t>
      </w:r>
      <w:r>
        <w:tab/>
        <w:t xml:space="preserve">(SW </w:t>
      </w:r>
      <w:r w:rsidR="00BB594E">
        <w:t>102</w:t>
      </w:r>
      <w:r>
        <w:t>/17, WN 32)</w:t>
      </w:r>
    </w:p>
    <w:p w:rsidR="00BB594E" w:rsidRDefault="001818BE" w:rsidP="001818BE">
      <w:pPr>
        <w:pStyle w:val="AltText"/>
      </w:pPr>
      <w:r>
        <w:t xml:space="preserve">On Monday, 7.8., the </w:t>
      </w:r>
      <w:r w:rsidR="00BB594E">
        <w:t>following alterations were made:</w:t>
      </w:r>
    </w:p>
    <w:p w:rsidR="001818BE" w:rsidRDefault="00BB594E" w:rsidP="00BB594E">
      <w:pPr>
        <w:pStyle w:val="AltList"/>
      </w:pPr>
      <w:r>
        <w:t>T</w:t>
      </w:r>
      <w:r w:rsidR="00594BB3">
        <w:t>he t</w:t>
      </w:r>
      <w:r w:rsidR="001818BE">
        <w:t xml:space="preserve">wo position Up Automatic protecting the Mallee Highway was altered to normally display Stop. </w:t>
      </w:r>
      <w:r w:rsidR="00FB5315">
        <w:t>The Automatic signal is</w:t>
      </w:r>
      <w:r>
        <w:t xml:space="preserve"> operated by the existing V5PSW key switches opposite the signal</w:t>
      </w:r>
      <w:r w:rsidR="00594BB3">
        <w:t xml:space="preserve"> and</w:t>
      </w:r>
      <w:r>
        <w:t xml:space="preserve"> at the Up end points. Indicating lights are provided at each key switch to indicate that the Active Advance Warning equipment on the Mallee Highway is operating.</w:t>
      </w:r>
    </w:p>
    <w:p w:rsidR="00BB594E" w:rsidRDefault="00BB594E" w:rsidP="00BB594E">
      <w:pPr>
        <w:pStyle w:val="AltList"/>
      </w:pPr>
      <w:r>
        <w:t>The Annett lock on the Up end points was abolished, together with the Duplex lock (Master/Annett Key Exchange).</w:t>
      </w:r>
    </w:p>
    <w:p w:rsidR="00BB594E" w:rsidRDefault="00BB594E" w:rsidP="00BB594E">
      <w:pPr>
        <w:pStyle w:val="AltList"/>
      </w:pPr>
      <w:r>
        <w:t>The Master Key lock on the Down end points was abolished.</w:t>
      </w:r>
    </w:p>
    <w:p w:rsidR="00BB594E" w:rsidRDefault="00BB594E" w:rsidP="00BB594E">
      <w:pPr>
        <w:pStyle w:val="AltList"/>
      </w:pPr>
      <w:r>
        <w:t>The Down end yar</w:t>
      </w:r>
      <w:r w:rsidR="00FB5315">
        <w:t xml:space="preserve">d limits have been </w:t>
      </w:r>
      <w:r w:rsidR="00594BB3">
        <w:t>extended</w:t>
      </w:r>
      <w:r w:rsidR="00FB5315">
        <w:t xml:space="preserve"> from 45</w:t>
      </w:r>
      <w:r>
        <w:t>7.275 km to 460.300 km and the baulks relocated to match. The maximum speed between Doondah Rd (457.275 km) and the baulks is 25 km/h.</w:t>
      </w:r>
    </w:p>
    <w:p w:rsidR="00594BB3" w:rsidRDefault="00BB594E" w:rsidP="00BB594E">
      <w:pPr>
        <w:pStyle w:val="AltText"/>
      </w:pPr>
      <w:r>
        <w:t xml:space="preserve">When the Automatic signal is at Stop, movements can be made within Manangatang yard without operating the boom barriers. When it is necessary to enter the level crossing, the Automatic signal is to be </w:t>
      </w:r>
      <w:r w:rsidR="00FB5315">
        <w:t>cleared</w:t>
      </w:r>
      <w:r>
        <w:t xml:space="preserve"> from a key switch. </w:t>
      </w:r>
      <w:r w:rsidR="00594BB3">
        <w:t>T</w:t>
      </w:r>
      <w:r>
        <w:t>he</w:t>
      </w:r>
      <w:r w:rsidR="00FB5315">
        <w:t xml:space="preserve"> Automatic signal will clear</w:t>
      </w:r>
      <w:r w:rsidR="00594BB3">
        <w:t xml:space="preserve"> when the boom barriers are horizontal and</w:t>
      </w:r>
      <w:r>
        <w:t xml:space="preserve"> will automatically be restored to st</w:t>
      </w:r>
      <w:r w:rsidR="00594BB3">
        <w:t>op by the passage of the train.</w:t>
      </w:r>
    </w:p>
    <w:p w:rsidR="00BB594E" w:rsidRDefault="00BB594E" w:rsidP="00BB594E">
      <w:pPr>
        <w:pStyle w:val="AltText"/>
      </w:pPr>
      <w:r>
        <w:t>The boom barriers will operate automatically for a Down movement.</w:t>
      </w:r>
    </w:p>
    <w:p w:rsidR="00BB594E" w:rsidRPr="001818BE" w:rsidRDefault="00BB594E" w:rsidP="00BB594E">
      <w:pPr>
        <w:pStyle w:val="AltText"/>
      </w:pPr>
      <w:r>
        <w:t>Amend Diagram 148/11 (Chinkapook – Annuello).</w:t>
      </w:r>
    </w:p>
    <w:p w:rsidR="0023519C" w:rsidRDefault="0023519C" w:rsidP="00560F01">
      <w:pPr>
        <w:pStyle w:val="AltHead"/>
      </w:pPr>
      <w:r>
        <w:t>07.08.2017</w:t>
      </w:r>
      <w:r>
        <w:tab/>
        <w:t>Highett – Cheltenham</w:t>
      </w:r>
      <w:r>
        <w:tab/>
        <w:t>(SW 217/17, WN 31)</w:t>
      </w:r>
    </w:p>
    <w:p w:rsidR="0023519C" w:rsidRDefault="0023519C" w:rsidP="0023519C">
      <w:pPr>
        <w:pStyle w:val="AltText"/>
      </w:pPr>
      <w:r>
        <w:t>On Monday, 7.8., Automatics F622 &amp; F627 were replaced by new masts with LED heads.</w:t>
      </w:r>
    </w:p>
    <w:p w:rsidR="0023519C" w:rsidRPr="0023519C" w:rsidRDefault="0023519C" w:rsidP="0023519C">
      <w:pPr>
        <w:pStyle w:val="AltText"/>
      </w:pPr>
      <w:r>
        <w:t>In addition, the wiring behind the Cheltenham panel will be altered to facilitate future work. Circuit changes were made in the control of Points 7 &amp; 11 to correct an issue. The 1KVA transformers in the signalling power supply at locations F644F and F622F were replaced with 3KVA transformers.</w:t>
      </w:r>
    </w:p>
    <w:p w:rsidR="00BB594E" w:rsidRDefault="00BB594E" w:rsidP="00BB594E">
      <w:pPr>
        <w:pStyle w:val="AltHead"/>
      </w:pPr>
      <w:r>
        <w:t>08.08.2017</w:t>
      </w:r>
      <w:r>
        <w:tab/>
        <w:t>Maryborough</w:t>
      </w:r>
      <w:r>
        <w:tab/>
        <w:t xml:space="preserve">(SW </w:t>
      </w:r>
      <w:r w:rsidR="00F10F21">
        <w:t>105</w:t>
      </w:r>
      <w:r>
        <w:t>/17, WN 32)</w:t>
      </w:r>
    </w:p>
    <w:p w:rsidR="00BB594E" w:rsidRDefault="00BB594E" w:rsidP="00BB594E">
      <w:pPr>
        <w:pStyle w:val="AltText"/>
      </w:pPr>
      <w:r>
        <w:t>On Tuesday, 8.8., Nos 3 – 9 Roads, the Shed Road, and the Up end extensions of Nos 8 &amp; 9 Roads were abolished. Stop Boards A and B were abolished.</w:t>
      </w:r>
      <w:r w:rsidR="00F10F21">
        <w:t xml:space="preserve"> Points MYB5 (Down end) and MYB9 (Up end) were secured normal.</w:t>
      </w:r>
    </w:p>
    <w:p w:rsidR="00BB594E" w:rsidRDefault="00BB594E" w:rsidP="00BB594E">
      <w:pPr>
        <w:pStyle w:val="AltText"/>
      </w:pPr>
      <w:r>
        <w:t>Nos 1 &amp; 2 Roads at Maryborough are running roads. Trains are not permitted to be stabled or left unattended on Nos 1 or 2 Roads.</w:t>
      </w:r>
    </w:p>
    <w:p w:rsidR="00F10F21" w:rsidRPr="001818BE" w:rsidRDefault="00F10F21" w:rsidP="00BB594E">
      <w:pPr>
        <w:pStyle w:val="AltText"/>
      </w:pPr>
      <w:r>
        <w:t>Amend Diagram 152/12 (Maryborough).</w:t>
      </w:r>
    </w:p>
    <w:p w:rsidR="00F10F21" w:rsidRDefault="00F10F21" w:rsidP="00560F01">
      <w:pPr>
        <w:pStyle w:val="AltHead"/>
      </w:pPr>
      <w:r>
        <w:lastRenderedPageBreak/>
        <w:t>09.08.2017</w:t>
      </w:r>
      <w:r>
        <w:tab/>
        <w:t>ICE Radio Implementation</w:t>
      </w:r>
      <w:r>
        <w:tab/>
        <w:t>(SW 99/17, WN 32)</w:t>
      </w:r>
    </w:p>
    <w:p w:rsidR="00F10F21" w:rsidRDefault="00F10F21" w:rsidP="00F10F21">
      <w:pPr>
        <w:pStyle w:val="AltText"/>
      </w:pPr>
      <w:r>
        <w:t>At 0001 hours Wednesday, 9.8., the following lines were converted to ICE radio and the existing NUTR base stations were abolished:</w:t>
      </w:r>
    </w:p>
    <w:p w:rsidR="00F10F21" w:rsidRDefault="00F10F21" w:rsidP="00F10F21">
      <w:pPr>
        <w:pStyle w:val="AltList"/>
      </w:pPr>
      <w:r>
        <w:t>Seymour – Shepparton</w:t>
      </w:r>
    </w:p>
    <w:p w:rsidR="00F10F21" w:rsidRDefault="00F10F21" w:rsidP="00F10F21">
      <w:pPr>
        <w:pStyle w:val="AltList"/>
      </w:pPr>
      <w:r>
        <w:t>Toolamba – Echuca</w:t>
      </w:r>
    </w:p>
    <w:p w:rsidR="00F10F21" w:rsidRDefault="00F10F21" w:rsidP="00F10F21">
      <w:pPr>
        <w:pStyle w:val="AltList"/>
      </w:pPr>
      <w:r>
        <w:t>Epsom – Echuca</w:t>
      </w:r>
    </w:p>
    <w:p w:rsidR="00F10F21" w:rsidRPr="00F10F21" w:rsidRDefault="00F10F21" w:rsidP="00F10F21">
      <w:pPr>
        <w:pStyle w:val="AltList"/>
      </w:pPr>
      <w:r>
        <w:t>Eaglehawk - Piangil</w:t>
      </w:r>
    </w:p>
    <w:p w:rsidR="00146622" w:rsidRDefault="00146622" w:rsidP="00560F01">
      <w:pPr>
        <w:pStyle w:val="AltHead"/>
      </w:pPr>
      <w:r>
        <w:t>11.08.2017</w:t>
      </w:r>
      <w:r>
        <w:tab/>
        <w:t>Beulah</w:t>
      </w:r>
      <w:r>
        <w:tab/>
        <w:t>(TON 67/17, WN 32)</w:t>
      </w:r>
    </w:p>
    <w:p w:rsidR="00146622" w:rsidRPr="00146622" w:rsidRDefault="00146622" w:rsidP="00146622">
      <w:pPr>
        <w:pStyle w:val="AltText"/>
      </w:pPr>
      <w:r>
        <w:t>On Friday, 11.8., Beulah yard (383.895 km – 384.168 km) was booked back into service.</w:t>
      </w:r>
    </w:p>
    <w:p w:rsidR="00DE0BFD" w:rsidRDefault="00D604C9" w:rsidP="00560F01">
      <w:pPr>
        <w:pStyle w:val="AltHead"/>
      </w:pPr>
      <w:r>
        <w:t>12.08.2017</w:t>
      </w:r>
      <w:r>
        <w:tab/>
        <w:t>Ringwood East – Mooroolbark</w:t>
      </w:r>
      <w:r>
        <w:tab/>
        <w:t>(SW 233/17, WN 3</w:t>
      </w:r>
      <w:r w:rsidR="00517099">
        <w:t>3</w:t>
      </w:r>
      <w:r>
        <w:t>)</w:t>
      </w:r>
    </w:p>
    <w:p w:rsidR="00D604C9" w:rsidRPr="00D604C9" w:rsidRDefault="00D604C9" w:rsidP="00D604C9">
      <w:pPr>
        <w:pStyle w:val="AltText"/>
      </w:pPr>
      <w:r>
        <w:t>On Saturday, 12.8., Automatics H942, H966, and H1016, were converted to tri-colour LED lights.</w:t>
      </w:r>
    </w:p>
    <w:p w:rsidR="00F008EB" w:rsidRDefault="00F008EB" w:rsidP="00560F01">
      <w:pPr>
        <w:pStyle w:val="AltHead"/>
      </w:pPr>
      <w:r>
        <w:t>13.08.2017</w:t>
      </w:r>
      <w:r>
        <w:tab/>
        <w:t>Regional Rail Communications Network</w:t>
      </w:r>
      <w:r>
        <w:tab/>
        <w:t xml:space="preserve">(SW </w:t>
      </w:r>
      <w:r w:rsidR="00181058">
        <w:t>227</w:t>
      </w:r>
      <w:r>
        <w:t>/17</w:t>
      </w:r>
      <w:r w:rsidR="00181058">
        <w:t xml:space="preserve"> &amp; 97/17</w:t>
      </w:r>
      <w:r>
        <w:t xml:space="preserve">, </w:t>
      </w:r>
      <w:r w:rsidR="00181058">
        <w:t xml:space="preserve">ARTC TN 1338/17, </w:t>
      </w:r>
      <w:r>
        <w:t>WN 32)</w:t>
      </w:r>
    </w:p>
    <w:p w:rsidR="00F008EB" w:rsidRDefault="00F008EB" w:rsidP="00F008EB">
      <w:pPr>
        <w:pStyle w:val="AltText"/>
      </w:pPr>
      <w:r>
        <w:t>On Sunday, 13.8., the Regional Rail Communications Network (RRCN) will be reconfigured due to the commissioning of the Voice Communications System (VCS) console in Metrol.</w:t>
      </w:r>
    </w:p>
    <w:p w:rsidR="00F008EB" w:rsidRDefault="00F008EB" w:rsidP="00F008EB">
      <w:pPr>
        <w:pStyle w:val="AltText"/>
      </w:pPr>
      <w:r>
        <w:t>After this reconfiguration</w:t>
      </w:r>
      <w:r w:rsidR="00B84AE6">
        <w:t>,</w:t>
      </w:r>
      <w:r>
        <w:t xml:space="preserve"> all ‘Controller’ and ‘Emergency’ calls initiated from the ICE radios will be automatically routed to the controlling train control centre (Metrol, Centrol, ARTC Mile End, or ARTC Junee). Where a movement is operating on a corridor managed by Metrol, the ICE radio will display ‘MTL’, by Centrol ‘VIC’, by Mile End ‘ADL’, and by Junee ‘JUE’.</w:t>
      </w:r>
    </w:p>
    <w:p w:rsidR="00181058" w:rsidRDefault="00181058" w:rsidP="00F008EB">
      <w:pPr>
        <w:pStyle w:val="AltText"/>
      </w:pPr>
      <w:r>
        <w:t>Metrol will be able to see trains outside the area it controls via the VCS, and be able to initiate calls to these trains.</w:t>
      </w:r>
    </w:p>
    <w:p w:rsidR="00F008EB" w:rsidRPr="00F008EB" w:rsidRDefault="00181058" w:rsidP="00F008EB">
      <w:pPr>
        <w:pStyle w:val="AltText"/>
      </w:pPr>
      <w:r>
        <w:t xml:space="preserve">Where an incident affects parallel lines near a train control boundary, authority has been given to the control centre that receives the first advice of an incident to stop all movements, whether on their corridor or not. When the incident has been cleared, the control centre that initiated the stop will inform the other control centres. Each control centre will </w:t>
      </w:r>
      <w:r w:rsidR="00594BB3">
        <w:t xml:space="preserve">then </w:t>
      </w:r>
      <w:r>
        <w:t>grant permission for movements on their corridors to resume.</w:t>
      </w:r>
    </w:p>
    <w:p w:rsidR="00D604C9" w:rsidRDefault="00D604C9" w:rsidP="00560F01">
      <w:pPr>
        <w:pStyle w:val="AltHead"/>
      </w:pPr>
      <w:r>
        <w:t>(15.08.2017)</w:t>
      </w:r>
      <w:r>
        <w:tab/>
        <w:t>Frankston – Stony Point</w:t>
      </w:r>
      <w:r>
        <w:tab/>
        <w:t>(SW 241/17, WN 3</w:t>
      </w:r>
      <w:r w:rsidR="00517099">
        <w:t>3</w:t>
      </w:r>
      <w:r>
        <w:t>)</w:t>
      </w:r>
    </w:p>
    <w:p w:rsidR="00D604C9" w:rsidRPr="00D604C9" w:rsidRDefault="00D604C9" w:rsidP="00D604C9">
      <w:pPr>
        <w:pStyle w:val="AltText"/>
      </w:pPr>
      <w:r>
        <w:t>Single unit Sprinter DMU are now permitted to operate between Frankston &amp; Stony Point</w:t>
      </w:r>
      <w:r w:rsidR="00F10F21">
        <w:t>. SW 212/17 is cancelled.</w:t>
      </w:r>
    </w:p>
    <w:p w:rsidR="00D604C9" w:rsidRDefault="00D604C9" w:rsidP="00560F01">
      <w:pPr>
        <w:pStyle w:val="AltHead"/>
      </w:pPr>
      <w:r>
        <w:t>15.08.2017</w:t>
      </w:r>
      <w:r>
        <w:tab/>
        <w:t>Stratford</w:t>
      </w:r>
      <w:r>
        <w:tab/>
        <w:t>(SW 106/17, WN 3</w:t>
      </w:r>
      <w:r w:rsidR="00517099">
        <w:t>3</w:t>
      </w:r>
      <w:r>
        <w:t>)</w:t>
      </w:r>
    </w:p>
    <w:p w:rsidR="00D604C9" w:rsidRPr="00D604C9" w:rsidRDefault="00D604C9" w:rsidP="00D604C9">
      <w:pPr>
        <w:pStyle w:val="AltText"/>
      </w:pPr>
      <w:r>
        <w:t>On and from Tuesday, 15.8., Sandhill Road level crossing (223.961 km) was closed to road traffic. The passive road signs, roadway, and whistle boards were abolished, and road barriers provided. Amend Diagram 14/15 (Stratford – Hillside).</w:t>
      </w:r>
    </w:p>
    <w:p w:rsidR="006F74E7" w:rsidRDefault="006F74E7" w:rsidP="00560F01">
      <w:pPr>
        <w:pStyle w:val="AltHead"/>
      </w:pPr>
      <w:r>
        <w:t>16.08.2017</w:t>
      </w:r>
      <w:r>
        <w:tab/>
        <w:t>Maryborough</w:t>
      </w:r>
      <w:r>
        <w:tab/>
        <w:t>(TON 69, WN 34)</w:t>
      </w:r>
    </w:p>
    <w:p w:rsidR="006F74E7" w:rsidRPr="006F74E7" w:rsidRDefault="006F74E7" w:rsidP="006F74E7">
      <w:pPr>
        <w:pStyle w:val="AltText"/>
      </w:pPr>
      <w:r>
        <w:t>On Wednesday, 16.8., Nos 2, 3, &amp; 4 Roads at Maryborough Loco were booked back into service for short term stabling purposes. They cannot be used for fueling.</w:t>
      </w:r>
    </w:p>
    <w:p w:rsidR="00572C85" w:rsidRDefault="00572C85" w:rsidP="00572C85">
      <w:pPr>
        <w:pStyle w:val="AltHead"/>
      </w:pPr>
      <w:r>
        <w:t>17.08.2017</w:t>
      </w:r>
      <w:r>
        <w:tab/>
        <w:t>Westona</w:t>
      </w:r>
      <w:r>
        <w:tab/>
        <w:t>(SW 219/17, WN 30)</w:t>
      </w:r>
    </w:p>
    <w:p w:rsidR="00572C85" w:rsidRDefault="00572C85" w:rsidP="00572C85">
      <w:pPr>
        <w:pStyle w:val="AltText"/>
      </w:pPr>
      <w:r>
        <w:t>On Friday, 18.8., the existing pedestrian boom barriers at Maidstone Street were replaced by automatic pedestrian gates. An additional two automatic pedestrian gates were provided on the Down side of the roadway in the island between the tracks. Magnetically latched emergency exit gates were provided. Flashing light mast No 16 was relocated and the incandescent flashing lights were replaced by LED units.</w:t>
      </w:r>
    </w:p>
    <w:p w:rsidR="00572C85" w:rsidRPr="00E55CCD" w:rsidRDefault="00572C85" w:rsidP="00572C85">
      <w:pPr>
        <w:pStyle w:val="AltText"/>
      </w:pPr>
      <w:r>
        <w:t>Amend Diagram 43/10 (Altona Junction – Westona – Laverton).</w:t>
      </w:r>
    </w:p>
    <w:p w:rsidR="00517099" w:rsidRDefault="00517099" w:rsidP="00560F01">
      <w:pPr>
        <w:pStyle w:val="AltHead"/>
      </w:pPr>
      <w:r>
        <w:t>19.08.2017</w:t>
      </w:r>
      <w:r>
        <w:tab/>
        <w:t>Caulfield</w:t>
      </w:r>
      <w:r>
        <w:tab/>
        <w:t>(SW 243/17, WN 34)</w:t>
      </w:r>
    </w:p>
    <w:p w:rsidR="00517099" w:rsidRPr="00517099" w:rsidRDefault="00517099" w:rsidP="00517099">
      <w:pPr>
        <w:pStyle w:val="AltText"/>
      </w:pPr>
      <w:r>
        <w:t>On Saturday, 19.8., the Works Siding was abolished (it had been previously booked out of service). Points 610D were secured normal</w:t>
      </w:r>
    </w:p>
    <w:p w:rsidR="00D604C9" w:rsidRDefault="00D604C9" w:rsidP="00560F01">
      <w:pPr>
        <w:pStyle w:val="AltHead"/>
      </w:pPr>
      <w:r>
        <w:t>20.08.2017</w:t>
      </w:r>
      <w:r>
        <w:tab/>
        <w:t>Wallan</w:t>
      </w:r>
      <w:r>
        <w:tab/>
        <w:t>(SW 107/17, WN 3</w:t>
      </w:r>
      <w:r w:rsidR="00517099">
        <w:t>3</w:t>
      </w:r>
      <w:r>
        <w:t>)</w:t>
      </w:r>
    </w:p>
    <w:p w:rsidR="00D604C9" w:rsidRPr="00D604C9" w:rsidRDefault="00D604C9" w:rsidP="00D604C9">
      <w:pPr>
        <w:pStyle w:val="AltText"/>
      </w:pPr>
      <w:r>
        <w:t>Between Saturday, 19.8., and Sunday, 20.8.</w:t>
      </w:r>
      <w:r w:rsidR="00F10F21">
        <w:t>, Up Home Post 6 was converted to</w:t>
      </w:r>
      <w:r>
        <w:t xml:space="preserve"> a LED signal.</w:t>
      </w:r>
    </w:p>
    <w:p w:rsidR="00D604C9" w:rsidRDefault="00D604C9" w:rsidP="00D604C9">
      <w:pPr>
        <w:pStyle w:val="AltHead"/>
      </w:pPr>
      <w:r>
        <w:t>20.08.2017</w:t>
      </w:r>
      <w:r>
        <w:tab/>
        <w:t>Broadford</w:t>
      </w:r>
      <w:r>
        <w:tab/>
        <w:t xml:space="preserve">(SW 107/17, WN </w:t>
      </w:r>
      <w:r w:rsidR="00517099">
        <w:t>33)</w:t>
      </w:r>
    </w:p>
    <w:p w:rsidR="00D604C9" w:rsidRPr="00D604C9" w:rsidRDefault="00D604C9" w:rsidP="00D604C9">
      <w:pPr>
        <w:pStyle w:val="AltText"/>
      </w:pPr>
      <w:r>
        <w:t>Between Saturday, 19.8., and Sunday, 20.8., the incandescent lamps on Posts 7 (Down Home), 16 (Down Starting), 17 (Up Home), 18 (Up Home), and 19 (Up Distant) were replaced by LED lamp units.</w:t>
      </w:r>
    </w:p>
    <w:p w:rsidR="00D604C9" w:rsidRDefault="00D604C9" w:rsidP="00560F01">
      <w:pPr>
        <w:pStyle w:val="AltHead"/>
      </w:pPr>
      <w:r>
        <w:t>22.08.2017</w:t>
      </w:r>
      <w:r>
        <w:tab/>
        <w:t>Sherwood Park</w:t>
      </w:r>
      <w:r>
        <w:tab/>
        <w:t xml:space="preserve">(SW </w:t>
      </w:r>
      <w:r w:rsidR="00146622">
        <w:t>108</w:t>
      </w:r>
      <w:r>
        <w:t>/17, WN 3</w:t>
      </w:r>
      <w:r w:rsidR="00517099">
        <w:t>3</w:t>
      </w:r>
      <w:r>
        <w:t>)</w:t>
      </w:r>
    </w:p>
    <w:p w:rsidR="00D604C9" w:rsidRPr="00D604C9" w:rsidRDefault="00D604C9" w:rsidP="00D604C9">
      <w:pPr>
        <w:pStyle w:val="AltText"/>
      </w:pPr>
      <w:r>
        <w:t xml:space="preserve">On Tuesday, 22.8., boom barriers were provided at </w:t>
      </w:r>
      <w:r w:rsidR="00146622">
        <w:t xml:space="preserve">the passive level crossing at </w:t>
      </w:r>
      <w:r>
        <w:t>Rowans Lane (260.321 km)</w:t>
      </w:r>
      <w:r w:rsidR="00146622">
        <w:t xml:space="preserve">. Operation </w:t>
      </w:r>
      <w:r w:rsidR="00F10F21">
        <w:t>is</w:t>
      </w:r>
      <w:r w:rsidR="00146622">
        <w:t xml:space="preserve"> by axle counters. Healthy State indicators, Yellow Whistle Boards, and remote monitoring equipment were provided. Amend Diagram 48/14 (Panmure – Sherwood Park).</w:t>
      </w:r>
    </w:p>
    <w:p w:rsidR="0013212B" w:rsidRDefault="0013212B" w:rsidP="00146622">
      <w:pPr>
        <w:pStyle w:val="AltHead"/>
      </w:pPr>
      <w:r>
        <w:t>22.08.2017</w:t>
      </w:r>
      <w:r>
        <w:tab/>
        <w:t>Bendigo</w:t>
      </w:r>
      <w:r>
        <w:tab/>
        <w:t>(SW 112/17, TON 76/17, WN 35)</w:t>
      </w:r>
    </w:p>
    <w:p w:rsidR="0013212B" w:rsidRPr="0013212B" w:rsidRDefault="0013212B" w:rsidP="0013212B">
      <w:pPr>
        <w:pStyle w:val="AltText"/>
      </w:pPr>
      <w:r>
        <w:t>On Tuesday, 22.8., Nos 7 &amp; 8 Sidings (SW 95/17) were brought into use. Amend Diagram 34/16 (Bendigo).</w:t>
      </w:r>
    </w:p>
    <w:p w:rsidR="00146622" w:rsidRDefault="00146622" w:rsidP="00146622">
      <w:pPr>
        <w:pStyle w:val="AltHead"/>
      </w:pPr>
      <w:r>
        <w:lastRenderedPageBreak/>
        <w:t>23.08.2017</w:t>
      </w:r>
      <w:r>
        <w:tab/>
        <w:t>Cudgee</w:t>
      </w:r>
      <w:r>
        <w:tab/>
        <w:t>(SW 109/17, WN 3</w:t>
      </w:r>
      <w:r w:rsidR="00517099">
        <w:t>3</w:t>
      </w:r>
      <w:r>
        <w:t>)</w:t>
      </w:r>
    </w:p>
    <w:p w:rsidR="00146622" w:rsidRPr="00D604C9" w:rsidRDefault="00146622" w:rsidP="00146622">
      <w:pPr>
        <w:pStyle w:val="AltText"/>
      </w:pPr>
      <w:r>
        <w:t>On Wednesday, 23.8., boom barriers were provided at the passive level crossing at Hallowells Road (249.386 km). Operation will be by axle counters. Healthy State indicators, Yellow Whistle Boards, and remote monitoring equipment were provided. Amend Diagram 48/14 (Panmure – Sherwood Park).</w:t>
      </w:r>
    </w:p>
    <w:p w:rsidR="00146622" w:rsidRDefault="00146622" w:rsidP="00146622">
      <w:pPr>
        <w:pStyle w:val="AltHead"/>
      </w:pPr>
      <w:r>
        <w:t>24.08.2017</w:t>
      </w:r>
      <w:r>
        <w:tab/>
        <w:t>Panmure</w:t>
      </w:r>
      <w:r>
        <w:tab/>
        <w:t>(SW 110/17, WN 3</w:t>
      </w:r>
      <w:r w:rsidR="00517099">
        <w:t>3</w:t>
      </w:r>
      <w:r>
        <w:t>)</w:t>
      </w:r>
    </w:p>
    <w:p w:rsidR="00146622" w:rsidRPr="00D604C9" w:rsidRDefault="00146622" w:rsidP="00146622">
      <w:pPr>
        <w:pStyle w:val="AltText"/>
      </w:pPr>
      <w:r>
        <w:t>On Thursday, 24.8., boom barriers were provided at the passive level crossing at Station Street (242.747 km). Operation will be by axle counters. Healthy State indicators, Yellow Whistle Boards, and remote monitoring equipment were provided. Amend Diagram 48/14 (Panmure – Sherwood Park).</w:t>
      </w:r>
    </w:p>
    <w:p w:rsidR="00146622" w:rsidRDefault="00146622" w:rsidP="00146622">
      <w:pPr>
        <w:pStyle w:val="AltHead"/>
      </w:pPr>
      <w:r>
        <w:t>25.08.2017</w:t>
      </w:r>
      <w:r>
        <w:tab/>
        <w:t>Winchelsea</w:t>
      </w:r>
      <w:r>
        <w:tab/>
        <w:t>(SW 111/17, WN 3</w:t>
      </w:r>
      <w:r w:rsidR="00517099">
        <w:t>3</w:t>
      </w:r>
      <w:r>
        <w:t>)</w:t>
      </w:r>
    </w:p>
    <w:p w:rsidR="00146622" w:rsidRPr="00D604C9" w:rsidRDefault="00146622" w:rsidP="00146622">
      <w:pPr>
        <w:pStyle w:val="AltText"/>
      </w:pPr>
      <w:r>
        <w:t>On Friday, 25.8., boom barriers were provided at the passive level crossing at Robertson Road (120.362 km). Operation will be by axle counters. Healthy State indicators, Yellow Whistle Boards, and remote monitoring equipment were provided. Note that the previous location of this crossing (120.300 km) was incorrect. Amend Diagram 96/14 (Moriac - Winchelsea).</w:t>
      </w:r>
    </w:p>
    <w:p w:rsidR="0013212B" w:rsidRDefault="0013212B" w:rsidP="0013212B">
      <w:pPr>
        <w:pStyle w:val="AltHead"/>
      </w:pPr>
      <w:r>
        <w:t>25.08.2017</w:t>
      </w:r>
      <w:r>
        <w:tab/>
        <w:t>Bendigo – Echuca</w:t>
      </w:r>
      <w:r>
        <w:tab/>
        <w:t>(TON 75/17, WN 35)</w:t>
      </w:r>
    </w:p>
    <w:p w:rsidR="0013212B" w:rsidRPr="0013212B" w:rsidRDefault="0013212B" w:rsidP="0013212B">
      <w:pPr>
        <w:pStyle w:val="AltText"/>
      </w:pPr>
      <w:r>
        <w:t>On Friday, 25.8., the wheel contamination inspections were cancelled. This includes the wheel inspection at Home BG026, wheel clearing at Echuca, and the scrubbing of approaches at Powell St, Heinz St, and Murray Valley Highway (all at Echuca).</w:t>
      </w:r>
    </w:p>
    <w:p w:rsidR="0013212B" w:rsidRDefault="0013212B" w:rsidP="00560F01">
      <w:pPr>
        <w:pStyle w:val="AltHead"/>
      </w:pPr>
      <w:r>
        <w:t>25.08.2017</w:t>
      </w:r>
      <w:r>
        <w:tab/>
        <w:t>Murchison East</w:t>
      </w:r>
      <w:r>
        <w:tab/>
        <w:t>(TON 77/17, WN 35)</w:t>
      </w:r>
    </w:p>
    <w:p w:rsidR="0013212B" w:rsidRPr="0013212B" w:rsidRDefault="0013212B" w:rsidP="0013212B">
      <w:pPr>
        <w:pStyle w:val="AltText"/>
      </w:pPr>
      <w:r>
        <w:t>On Friday, 25.8., Nos 3 &amp; 4 Roads (147.038 km – 147.409 km) were booked out of service due to poor sleeper condition. The points leading to No 3 Road have been secured to lie for No 2 Rd.</w:t>
      </w:r>
    </w:p>
    <w:p w:rsidR="007A2DD0" w:rsidRDefault="007A2DD0" w:rsidP="00560F01">
      <w:pPr>
        <w:pStyle w:val="AltHead"/>
      </w:pPr>
      <w:r>
        <w:t>27.08.2017</w:t>
      </w:r>
      <w:r>
        <w:tab/>
        <w:t>Ballarat – Ararat</w:t>
      </w:r>
      <w:r>
        <w:tab/>
        <w:t>(SW 115/17, WN 35)</w:t>
      </w:r>
    </w:p>
    <w:p w:rsidR="007A2DD0" w:rsidRDefault="007A2DD0" w:rsidP="007A2DD0">
      <w:pPr>
        <w:pStyle w:val="AltText"/>
      </w:pPr>
      <w:r>
        <w:t>Effective Sunday, 27.8., Operating Procedure 70 (Ballarat – Ararat Staff Working) was reissued. The principle alteration are updated references for the attendance of the Signaller responsible for the management of the Train Staff &amp; Ticket section Wendouree – Ararat. SW 110/16 is cancelled.</w:t>
      </w:r>
    </w:p>
    <w:p w:rsidR="00FA35C8" w:rsidRDefault="00FA35C8" w:rsidP="00FA35C8">
      <w:pPr>
        <w:pStyle w:val="AltHead"/>
      </w:pPr>
      <w:r>
        <w:t>27.08.2017</w:t>
      </w:r>
      <w:r>
        <w:tab/>
        <w:t>Ararat</w:t>
      </w:r>
      <w:r>
        <w:tab/>
        <w:t>(SW 116/17, WN 35)</w:t>
      </w:r>
    </w:p>
    <w:p w:rsidR="00FA35C8" w:rsidRPr="007A2DD0" w:rsidRDefault="00FA35C8" w:rsidP="00FA35C8">
      <w:pPr>
        <w:pStyle w:val="AltText"/>
      </w:pPr>
      <w:r>
        <w:t>Effective Sunday, 27.8., Operating Procedure 82 (Ararat) was reissued. The principle alteration are updated references for the attendance of the Signaller responsible for the management of the Train Staff &amp; Ticket section Wendouree – Ararat. SW 6/16 is cancelled.</w:t>
      </w:r>
    </w:p>
    <w:p w:rsidR="00FA35C8" w:rsidRDefault="00FA35C8" w:rsidP="00FA35C8">
      <w:pPr>
        <w:pStyle w:val="AltHead"/>
      </w:pPr>
      <w:r>
        <w:t>28.08.2017</w:t>
      </w:r>
      <w:r>
        <w:tab/>
        <w:t>Carrum</w:t>
      </w:r>
      <w:r>
        <w:tab/>
        <w:t>(SW 253/17, WN 35)</w:t>
      </w:r>
    </w:p>
    <w:p w:rsidR="00FA35C8" w:rsidRPr="00861CC6" w:rsidRDefault="00FA35C8" w:rsidP="00FA35C8">
      <w:pPr>
        <w:pStyle w:val="AltText"/>
      </w:pPr>
      <w:r>
        <w:t>On Tuesday, 29.8., the Carrum control panel and the signal maintenance mimic panel will be altered to display indications for track circuits F1218T and F1236T.</w:t>
      </w:r>
    </w:p>
    <w:p w:rsidR="00FA35C8" w:rsidRDefault="00FA35C8" w:rsidP="00FA35C8">
      <w:pPr>
        <w:pStyle w:val="AltHead"/>
      </w:pPr>
      <w:r>
        <w:t>(29.08.2017)</w:t>
      </w:r>
      <w:r>
        <w:tab/>
        <w:t>Moriac – Winchelsea</w:t>
      </w:r>
      <w:r>
        <w:tab/>
        <w:t>(SW 117/17, WN 35)</w:t>
      </w:r>
    </w:p>
    <w:p w:rsidR="00FA35C8" w:rsidRPr="007A2DD0" w:rsidRDefault="00FA35C8" w:rsidP="00FA35C8">
      <w:pPr>
        <w:pStyle w:val="AltText"/>
      </w:pPr>
      <w:r>
        <w:t>Diagram 24/17 (Moriac – Winchelsea) replaced 96/14 as in service. The principle alterations are level crossing upgrades.</w:t>
      </w:r>
    </w:p>
    <w:p w:rsidR="00FA35C8" w:rsidRDefault="00FA35C8" w:rsidP="00FA35C8">
      <w:pPr>
        <w:pStyle w:val="AltHead"/>
      </w:pPr>
      <w:r>
        <w:t>(29.08.2017)</w:t>
      </w:r>
      <w:r>
        <w:tab/>
        <w:t>Panmure – Sherwood Park</w:t>
      </w:r>
      <w:r>
        <w:tab/>
        <w:t>(SW 114/17, WN 35)</w:t>
      </w:r>
    </w:p>
    <w:p w:rsidR="00FA35C8" w:rsidRPr="007A2DD0" w:rsidRDefault="00FA35C8" w:rsidP="00FA35C8">
      <w:pPr>
        <w:pStyle w:val="AltText"/>
      </w:pPr>
      <w:r>
        <w:t>Diagram 49/17 (Panmure – Sherwood Park) replaced 48/14 as in service. The principle alterations are level crossing upgrades.</w:t>
      </w:r>
    </w:p>
    <w:p w:rsidR="00FA35C8" w:rsidRDefault="00FA35C8" w:rsidP="00FA35C8">
      <w:pPr>
        <w:pStyle w:val="AltHead"/>
      </w:pPr>
      <w:r>
        <w:t>(29.08.2017)</w:t>
      </w:r>
      <w:r>
        <w:tab/>
        <w:t>Maryborough</w:t>
      </w:r>
      <w:r>
        <w:tab/>
        <w:t>(SW 120/17, WN 35)</w:t>
      </w:r>
    </w:p>
    <w:p w:rsidR="00FA35C8" w:rsidRPr="007A2DD0" w:rsidRDefault="00FA35C8" w:rsidP="00FA35C8">
      <w:pPr>
        <w:pStyle w:val="AltText"/>
      </w:pPr>
      <w:r>
        <w:t>Effective forthwith, Operating Procedure 80 (Maryborough) was reissued. Operating Procedures 79 (Master Key Releasing Box) and 81 (Maryborough Locomotive Depot Sidings) were cancelled, and the contents were included in Operating Procedure 80. In addition, the revised Operating Procedure reflects the abolition of Maryborough yard tracks. SW 128/13 (Operating Procedures 79, 80, &amp; 81) was cancelled.</w:t>
      </w:r>
    </w:p>
    <w:p w:rsidR="00FA35C8" w:rsidRDefault="00FA35C8" w:rsidP="00FA35C8">
      <w:pPr>
        <w:pStyle w:val="AltHead"/>
      </w:pPr>
      <w:r>
        <w:t>31.08.2017</w:t>
      </w:r>
      <w:r>
        <w:tab/>
        <w:t>ICE Radio</w:t>
      </w:r>
      <w:r>
        <w:tab/>
        <w:t>(SW 113/17, WN 35)</w:t>
      </w:r>
    </w:p>
    <w:p w:rsidR="00FA35C8" w:rsidRDefault="00FA35C8" w:rsidP="00FA35C8">
      <w:pPr>
        <w:pStyle w:val="AltText"/>
      </w:pPr>
      <w:r>
        <w:t>At 0001 hours on Thursday, 31.8., the final stage for implementation of the ICE communications system will take place.</w:t>
      </w:r>
    </w:p>
    <w:p w:rsidR="00FA35C8" w:rsidRPr="00861CC6" w:rsidRDefault="00FA35C8" w:rsidP="00FA35C8">
      <w:pPr>
        <w:pStyle w:val="AltText"/>
      </w:pPr>
      <w:r>
        <w:t>Communication with V/Line Train Control will be by ICE radios. All remaining NUTR base stations will be taken out of service.</w:t>
      </w:r>
    </w:p>
    <w:p w:rsidR="00FA35C8" w:rsidRPr="00560F01" w:rsidRDefault="00FA35C8" w:rsidP="00FA35C8">
      <w:pPr>
        <w:pStyle w:val="AltHead"/>
      </w:pPr>
      <w:r>
        <w:t>End£</w:t>
      </w:r>
    </w:p>
    <w:p w:rsidR="003C1308" w:rsidRDefault="003C1308" w:rsidP="003C1308">
      <w:pPr>
        <w:pStyle w:val="BodyText1"/>
      </w:pPr>
    </w:p>
    <w:p w:rsidR="00FA35C8" w:rsidRPr="00FA35C8" w:rsidRDefault="00FA35C8" w:rsidP="00FA35C8">
      <w:pPr>
        <w:pStyle w:val="BodyText2"/>
        <w:sectPr w:rsidR="00FA35C8" w:rsidRPr="00FA35C8" w:rsidSect="00582389">
          <w:headerReference w:type="even" r:id="rId9"/>
          <w:headerReference w:type="default" r:id="rId10"/>
          <w:footerReference w:type="even" r:id="rId11"/>
          <w:footerReference w:type="default" r:id="rId12"/>
          <w:headerReference w:type="first" r:id="rId13"/>
          <w:footerReference w:type="first" r:id="rId14"/>
          <w:type w:val="continuous"/>
          <w:pgSz w:w="11900" w:h="16840" w:code="9"/>
          <w:pgMar w:top="1134" w:right="1134" w:bottom="851" w:left="1134" w:header="720" w:footer="720" w:gutter="0"/>
          <w:pgNumType w:start="73"/>
          <w:cols w:space="720"/>
          <w:titlePg/>
          <w:docGrid w:linePitch="245"/>
        </w:sectPr>
      </w:pPr>
    </w:p>
    <w:p w:rsidR="00A05153" w:rsidRDefault="0069458E" w:rsidP="00A05153">
      <w:pPr>
        <w:pStyle w:val="Heading1"/>
      </w:pPr>
      <w:r>
        <w:lastRenderedPageBreak/>
        <w:t>Ballarat</w:t>
      </w:r>
    </w:p>
    <w:p w:rsidR="00A15EE3" w:rsidRDefault="00A15EE3" w:rsidP="00A15EE3">
      <w:pPr>
        <w:sectPr w:rsidR="00A15EE3" w:rsidSect="00A05153">
          <w:pgSz w:w="11900" w:h="16840"/>
          <w:pgMar w:top="1134" w:right="1134" w:bottom="851" w:left="1134" w:header="708" w:footer="708" w:gutter="0"/>
          <w:cols w:space="284"/>
          <w:docGrid w:linePitch="245"/>
        </w:sectPr>
      </w:pPr>
    </w:p>
    <w:p w:rsidR="00D77FB3" w:rsidRDefault="00D77FB3" w:rsidP="00D77FB3">
      <w:pPr>
        <w:pStyle w:val="Heading2"/>
      </w:pPr>
      <w:r>
        <w:t>Early days</w:t>
      </w:r>
    </w:p>
    <w:p w:rsidR="00D77FB3" w:rsidRDefault="00D77FB3" w:rsidP="00D77FB3">
      <w:pPr>
        <w:pStyle w:val="BodyText1"/>
      </w:pPr>
      <w:r>
        <w:t>As described in the history of Ballarat East, the formal opening of the railway line to Ballarat was on 10 April 1862, with public passenger and parcels traffic commencing the following day. Goods traffic commenced when the line was duplicated on 20 August 1862.</w:t>
      </w:r>
    </w:p>
    <w:p w:rsidR="00D77FB3" w:rsidRDefault="00797417" w:rsidP="00D77FB3">
      <w:pPr>
        <w:pStyle w:val="BodyText2"/>
      </w:pPr>
      <w:r>
        <w:t>From the start, Ballarat was served by two stations: Ballarat</w:t>
      </w:r>
      <w:r>
        <w:rPr>
          <w:rStyle w:val="FootnoteReference"/>
        </w:rPr>
        <w:footnoteReference w:id="1"/>
      </w:r>
      <w:r>
        <w:t xml:space="preserve"> and Ballarat East. These two stations were separated by a large </w:t>
      </w:r>
      <w:r w:rsidR="006208CD">
        <w:t>embankment across the Yarrowee</w:t>
      </w:r>
      <w:r>
        <w:t xml:space="preserve"> River valley. </w:t>
      </w:r>
      <w:r w:rsidR="00D77FB3">
        <w:t>At this time</w:t>
      </w:r>
      <w:r w:rsidR="00AB16BE">
        <w:t>,</w:t>
      </w:r>
      <w:r w:rsidR="00D77FB3">
        <w:t xml:space="preserve"> there was only two lines across the embankment. </w:t>
      </w:r>
      <w:r>
        <w:t xml:space="preserve">The passenger station was where it is today, and the current train shed existed – perhaps the frequently less than clement Ballarat weather was responsible for its provision. The train shed covered two platforms. The station offices were on the northern platform, now Platform 2, and, again, still exist today. It is likely that the southern platform (the current Platform 1) was the arrival platform, and the northern platform, with the passenger facilities, was the departure platform. </w:t>
      </w:r>
      <w:r w:rsidR="00D77FB3">
        <w:t xml:space="preserve">The goods yard </w:t>
      </w:r>
      <w:r>
        <w:t xml:space="preserve">at Ballarat </w:t>
      </w:r>
      <w:r w:rsidR="00D77FB3">
        <w:t>was</w:t>
      </w:r>
      <w:r w:rsidR="00C039D8">
        <w:t>, as it remained,</w:t>
      </w:r>
      <w:r w:rsidR="00D77FB3">
        <w:t xml:space="preserve"> to the north of the passenger station, and its centrepiece was the large goods shed that still exists today. The </w:t>
      </w:r>
      <w:r w:rsidR="00AB16BE">
        <w:t>engine shed</w:t>
      </w:r>
      <w:r w:rsidR="00D77FB3">
        <w:t xml:space="preserve"> was south of the train shed</w:t>
      </w:r>
      <w:r w:rsidR="00C8260D">
        <w:t xml:space="preserve">, and it still exists today as </w:t>
      </w:r>
      <w:r w:rsidR="00AB16BE">
        <w:t xml:space="preserve">part of </w:t>
      </w:r>
      <w:r w:rsidR="00C8260D">
        <w:t>the carriage sheds</w:t>
      </w:r>
      <w:r w:rsidR="00D77FB3">
        <w:t>.</w:t>
      </w:r>
    </w:p>
    <w:p w:rsidR="00D77FB3" w:rsidRDefault="00D77FB3" w:rsidP="00D77FB3">
      <w:pPr>
        <w:pStyle w:val="Heading2"/>
      </w:pPr>
      <w:r>
        <w:t>Extensions north and west</w:t>
      </w:r>
    </w:p>
    <w:p w:rsidR="00D77FB3" w:rsidRDefault="00D77FB3" w:rsidP="00D77FB3">
      <w:pPr>
        <w:pStyle w:val="BodyText1"/>
      </w:pPr>
      <w:r>
        <w:t xml:space="preserve">After the construction of the Ballarat and Sandhurst/Echuca lines, </w:t>
      </w:r>
      <w:r w:rsidR="00797417">
        <w:t xml:space="preserve">government </w:t>
      </w:r>
      <w:r>
        <w:t xml:space="preserve">railway construction in Victoria paused while the colony got over the financial indigestion their construction had caused. Construction recommenced in </w:t>
      </w:r>
      <w:r w:rsidR="00797417">
        <w:t>the early 1870s with the n</w:t>
      </w:r>
      <w:r w:rsidR="00C039D8">
        <w:t>orth</w:t>
      </w:r>
      <w:r w:rsidR="00797417">
        <w:t>-</w:t>
      </w:r>
      <w:r w:rsidR="00C039D8">
        <w:t>e</w:t>
      </w:r>
      <w:r>
        <w:t xml:space="preserve">astern line, but with a lower construction standard. Even this cost was considered too high, and a lively debate occurred in Parliament and the papers about the extensions to serve the gold mining areas to the west and north of Ballarat. Many wished to build narrow gauge (i.e. 3’6”) lines, but the decision eventually was to construct cheap broad gauge railways. Construction </w:t>
      </w:r>
      <w:r w:rsidR="00AE3453">
        <w:t xml:space="preserve">of these lines </w:t>
      </w:r>
      <w:r>
        <w:t xml:space="preserve">used 50lb iron rail with a reduced formation width (although both </w:t>
      </w:r>
      <w:r w:rsidR="00AB16BE">
        <w:t xml:space="preserve">the rail weight and formation width </w:t>
      </w:r>
      <w:r>
        <w:t>was subsequently considered to be a mistake, and standards simil</w:t>
      </w:r>
      <w:r w:rsidR="00797417">
        <w:t>ar to the n</w:t>
      </w:r>
      <w:r w:rsidR="00C039D8">
        <w:t>orth</w:t>
      </w:r>
      <w:r w:rsidR="00797417">
        <w:t>-</w:t>
      </w:r>
      <w:r w:rsidR="00AE3453">
        <w:t>eastern line were</w:t>
      </w:r>
      <w:r>
        <w:t xml:space="preserve"> subsequently adopted</w:t>
      </w:r>
      <w:r w:rsidR="00AE3453">
        <w:t>)</w:t>
      </w:r>
      <w:r>
        <w:t>.</w:t>
      </w:r>
    </w:p>
    <w:p w:rsidR="00D77FB3" w:rsidRDefault="00D77FB3" w:rsidP="00D77FB3">
      <w:pPr>
        <w:pStyle w:val="BodyText2"/>
      </w:pPr>
      <w:r>
        <w:t xml:space="preserve">The first extension opened </w:t>
      </w:r>
      <w:r w:rsidR="00AB16BE">
        <w:t xml:space="preserve">from Ballarat </w:t>
      </w:r>
      <w:r>
        <w:t>was the single track line between Ballarat and Creswick. This opened for passengers on 7 July 1874. It does not appear that a formal opening was held. By this time, Staff &amp; Ticket had been introduced into Victoria and the new line was worked by this system with the single section Ballarat – Creswick.</w:t>
      </w:r>
      <w:r w:rsidR="00AB16BE">
        <w:t xml:space="preserve"> This line </w:t>
      </w:r>
      <w:r w:rsidR="008E54A2">
        <w:t>quickly</w:t>
      </w:r>
      <w:r w:rsidR="00AB16BE">
        <w:t xml:space="preserve"> extended to Maryborough</w:t>
      </w:r>
      <w:r w:rsidR="00C039D8">
        <w:t xml:space="preserve"> and subsequently further north</w:t>
      </w:r>
      <w:r w:rsidR="00AB16BE">
        <w:t>.</w:t>
      </w:r>
      <w:r w:rsidR="00C039D8">
        <w:t xml:space="preserve"> It is now the main line to Mildura.</w:t>
      </w:r>
    </w:p>
    <w:p w:rsidR="00D77FB3" w:rsidRDefault="00D77FB3" w:rsidP="00D77FB3">
      <w:pPr>
        <w:pStyle w:val="BodyText2"/>
      </w:pPr>
      <w:r>
        <w:t xml:space="preserve">The line to Beaufort was opened for passenger traffic on 11 August 1874; again, there does not appear to have been a formal opening. The </w:t>
      </w:r>
      <w:r w:rsidR="002F3D8D">
        <w:t xml:space="preserve">new </w:t>
      </w:r>
      <w:r>
        <w:t>line junctioned from the Creswick line at M’Arthur</w:t>
      </w:r>
      <w:r w:rsidR="002F3D8D">
        <w:rPr>
          <w:rStyle w:val="FootnoteReference"/>
        </w:rPr>
        <w:footnoteReference w:id="2"/>
      </w:r>
      <w:r>
        <w:t xml:space="preserve"> St (</w:t>
      </w:r>
      <w:r w:rsidR="008E54A2">
        <w:t xml:space="preserve">i.e. at the location now </w:t>
      </w:r>
      <w:r w:rsidR="008E54A2">
        <w:t>known as</w:t>
      </w:r>
      <w:r>
        <w:t xml:space="preserve"> North Ballarat Junction), and the line between Ballarat station and this junction was </w:t>
      </w:r>
      <w:r w:rsidR="00462D04">
        <w:t xml:space="preserve">originally </w:t>
      </w:r>
      <w:r>
        <w:t xml:space="preserve">single. Like the Creswick line, the line was worked by Staff &amp; Ticket with the sections Ballarat – Beaufort. </w:t>
      </w:r>
      <w:r w:rsidR="008E54A2">
        <w:t xml:space="preserve">The surviving instructions are silent as to how the section between Ballarat and the junction was worked; it was still a single line and apparently both staffs applied. </w:t>
      </w:r>
      <w:r w:rsidR="00FC0589">
        <w:t xml:space="preserve">However, </w:t>
      </w:r>
      <w:r w:rsidR="00153F52">
        <w:t>certainly by the opening of the Beaufort line it was the intention to duplicate the line between Ballarat and McArthur Street. The Traffic Manager suggested that it would be more convenient and economical to work the two lines as parallel single lines, rather than a conventional double line. The duplication was brought into use on 23 August 1875</w:t>
      </w:r>
      <w:r w:rsidR="006C149E">
        <w:t>, as two single lines,</w:t>
      </w:r>
      <w:r w:rsidR="00FC0589">
        <w:t xml:space="preserve"> and the physical junction at McArthur Street was abolished.</w:t>
      </w:r>
    </w:p>
    <w:p w:rsidR="00D77FB3" w:rsidRDefault="00D77FB3" w:rsidP="00D77FB3">
      <w:pPr>
        <w:pStyle w:val="BodyText2"/>
      </w:pPr>
      <w:r>
        <w:t>As mentioned</w:t>
      </w:r>
      <w:r w:rsidR="00AE3453">
        <w:t xml:space="preserve"> in the article on Ballarat East</w:t>
      </w:r>
      <w:r>
        <w:t xml:space="preserve">, Telegraph Block working was introduced on the Down line between Yendon and Ballarat between the Service Time Table issues of 1 November and 1 December 1876. </w:t>
      </w:r>
      <w:r w:rsidR="00797417">
        <w:t xml:space="preserve">The block terminal was Ballarat as Ballarat East was </w:t>
      </w:r>
      <w:r w:rsidR="004A114F">
        <w:t xml:space="preserve">not a telegraph station at this time. </w:t>
      </w:r>
      <w:r>
        <w:t xml:space="preserve">The telegraph block section was shortened to be </w:t>
      </w:r>
      <w:r w:rsidR="00797417">
        <w:t>Warrenheip – Ballarat</w:t>
      </w:r>
      <w:r>
        <w:t xml:space="preserve"> by the is</w:t>
      </w:r>
      <w:r w:rsidR="006208CD">
        <w:t>sue of the S</w:t>
      </w:r>
      <w:r w:rsidR="004A114F">
        <w:t>TT on 1 March 1879</w:t>
      </w:r>
      <w:r>
        <w:t>. Ballarat East was opened as a postal telegraph office between Marc</w:t>
      </w:r>
      <w:r w:rsidR="00C039D8">
        <w:t>h 1882 and December 1882, and this probably marks the point at which it</w:t>
      </w:r>
      <w:r>
        <w:t xml:space="preserve"> took over from Ballarat </w:t>
      </w:r>
      <w:r w:rsidR="00C039D8">
        <w:t>t</w:t>
      </w:r>
      <w:r>
        <w:t xml:space="preserve">he </w:t>
      </w:r>
      <w:r w:rsidR="00C039D8">
        <w:t xml:space="preserve">role of </w:t>
      </w:r>
      <w:r>
        <w:t>block post.</w:t>
      </w:r>
    </w:p>
    <w:p w:rsidR="00D402E6" w:rsidRDefault="00D402E6" w:rsidP="00D77FB3">
      <w:pPr>
        <w:pStyle w:val="BodyText2"/>
      </w:pPr>
      <w:r>
        <w:t>In early S</w:t>
      </w:r>
      <w:r w:rsidR="004A114F">
        <w:t>eptember 1877, a contract worth £</w:t>
      </w:r>
      <w:r>
        <w:t xml:space="preserve">2194/14/0 was let to Cocks, Brown &amp; Co, for accommodation, including </w:t>
      </w:r>
      <w:r w:rsidR="006208CD">
        <w:t xml:space="preserve">a </w:t>
      </w:r>
      <w:r>
        <w:t>waiting room on the southern platform. A further contract was let in early November 1877 for the iron footbridge to connec</w:t>
      </w:r>
      <w:r w:rsidR="004A114F">
        <w:t>t the two platforms. This cost £</w:t>
      </w:r>
      <w:r>
        <w:t>797/7/10 and was constructed by Cyrus Retallack of Ballarat.</w:t>
      </w:r>
    </w:p>
    <w:p w:rsidR="005F524B" w:rsidRDefault="005F524B" w:rsidP="00D77FB3">
      <w:pPr>
        <w:pStyle w:val="BodyText2"/>
      </w:pPr>
      <w:r>
        <w:t>In June 1881 instructions were given for the dead end at the Down end of No 2 Road to be connected with No 1 Departure road.</w:t>
      </w:r>
    </w:p>
    <w:p w:rsidR="00AB16BE" w:rsidRDefault="00AB16BE" w:rsidP="00AB16BE">
      <w:pPr>
        <w:pStyle w:val="BodyText2"/>
      </w:pPr>
      <w:r>
        <w:t xml:space="preserve">At the beginning of October 1881 the ‘second’ semaphore at Ballarat was reported as being ready for use. </w:t>
      </w:r>
      <w:r w:rsidR="005062AD">
        <w:t>This was probably on the Down side of the station as, in t</w:t>
      </w:r>
      <w:r>
        <w:t>he previous month</w:t>
      </w:r>
      <w:r w:rsidR="005062AD">
        <w:t>,</w:t>
      </w:r>
      <w:r>
        <w:t xml:space="preserve"> ironwork had been requested for a home signal for the Maryborough line.</w:t>
      </w:r>
    </w:p>
    <w:p w:rsidR="00AE3453" w:rsidRDefault="00AE3453" w:rsidP="00AE3453">
      <w:pPr>
        <w:pStyle w:val="Heading2"/>
      </w:pPr>
      <w:r>
        <w:t>The decade of expansion</w:t>
      </w:r>
    </w:p>
    <w:p w:rsidR="00AE3453" w:rsidRDefault="00AE3453" w:rsidP="00AE3453">
      <w:pPr>
        <w:pStyle w:val="BodyText1"/>
      </w:pPr>
      <w:r>
        <w:t>The 1880s saw considerable expansion of the Ballarat station area.</w:t>
      </w:r>
      <w:r w:rsidR="005062AD">
        <w:t xml:space="preserve"> Unfortu</w:t>
      </w:r>
      <w:r w:rsidR="004A114F">
        <w:t xml:space="preserve">nately, precise details of the changes </w:t>
      </w:r>
      <w:r w:rsidR="005062AD">
        <w:t>are not available, but enough information is available to give the sense of how the station was changing.</w:t>
      </w:r>
    </w:p>
    <w:p w:rsidR="00AE3453" w:rsidRDefault="005062AD" w:rsidP="005062AD">
      <w:pPr>
        <w:pStyle w:val="BodyText2"/>
      </w:pPr>
      <w:r>
        <w:t xml:space="preserve">The first major alteration was an expansion of the locomotive servicing facilities. </w:t>
      </w:r>
      <w:r w:rsidR="00AE3453">
        <w:t>In September 1882</w:t>
      </w:r>
      <w:r w:rsidR="00EA08E5">
        <w:t>,</w:t>
      </w:r>
      <w:r w:rsidR="00AE3453">
        <w:t xml:space="preserve"> a contract was let </w:t>
      </w:r>
      <w:r w:rsidR="009B2844">
        <w:t xml:space="preserve">to Morris &amp; Bigg </w:t>
      </w:r>
      <w:r w:rsidR="00AE3453">
        <w:t xml:space="preserve">for ‘alterations and additions’ to the engine shed – this </w:t>
      </w:r>
      <w:r w:rsidR="001F7E86">
        <w:t xml:space="preserve">actually </w:t>
      </w:r>
      <w:r w:rsidR="00AE3453">
        <w:t xml:space="preserve">involved the construction of </w:t>
      </w:r>
      <w:r w:rsidR="009B2844">
        <w:t>a</w:t>
      </w:r>
      <w:r w:rsidR="00AE3453">
        <w:t xml:space="preserve"> new shed</w:t>
      </w:r>
      <w:r w:rsidR="009B2844">
        <w:t xml:space="preserve"> to double the capacity and various </w:t>
      </w:r>
      <w:r w:rsidR="00EA08E5">
        <w:t xml:space="preserve">other </w:t>
      </w:r>
      <w:r w:rsidR="009B2844">
        <w:t>sundry features</w:t>
      </w:r>
      <w:r w:rsidR="00AE3453">
        <w:t xml:space="preserve">. </w:t>
      </w:r>
      <w:r w:rsidR="009B2844">
        <w:t>I</w:t>
      </w:r>
      <w:r w:rsidR="00AE3453">
        <w:t xml:space="preserve">n October 1882 a new </w:t>
      </w:r>
      <w:r w:rsidR="00AB16BE">
        <w:t xml:space="preserve">(longer) </w:t>
      </w:r>
      <w:r w:rsidR="00AE3453">
        <w:t xml:space="preserve">turntable was provided </w:t>
      </w:r>
      <w:r w:rsidR="009B2844">
        <w:t xml:space="preserve">at Ballarat </w:t>
      </w:r>
      <w:r w:rsidR="00AE3453">
        <w:t xml:space="preserve">for the new Baldwin locomotives. </w:t>
      </w:r>
      <w:r w:rsidR="009B2844">
        <w:t xml:space="preserve">The </w:t>
      </w:r>
      <w:r w:rsidR="001F7E86">
        <w:t>enlarged</w:t>
      </w:r>
      <w:r w:rsidR="00AE3453">
        <w:t xml:space="preserve"> </w:t>
      </w:r>
      <w:r>
        <w:t xml:space="preserve">engine shed </w:t>
      </w:r>
      <w:r w:rsidR="00AE3453">
        <w:t xml:space="preserve">appears to </w:t>
      </w:r>
      <w:r w:rsidR="00AE3453">
        <w:lastRenderedPageBreak/>
        <w:t>have bee</w:t>
      </w:r>
      <w:r w:rsidR="000B15BE">
        <w:t xml:space="preserve">n completed around January 1884, but </w:t>
      </w:r>
      <w:r w:rsidR="00EA08E5">
        <w:t>additional featur</w:t>
      </w:r>
      <w:r w:rsidR="004A114F">
        <w:t>e</w:t>
      </w:r>
      <w:r w:rsidR="00EA08E5">
        <w:t>s</w:t>
      </w:r>
      <w:r w:rsidR="000B15BE">
        <w:t xml:space="preserve"> such as ash pits, gas lighting, and an office for the Loco Foreman were added during 1884.</w:t>
      </w:r>
    </w:p>
    <w:p w:rsidR="009B2844" w:rsidRDefault="009B2844" w:rsidP="00AE3453">
      <w:pPr>
        <w:pStyle w:val="BodyText2"/>
      </w:pPr>
      <w:r>
        <w:t xml:space="preserve">The capacity of the goods yard was also causing concern. </w:t>
      </w:r>
      <w:r w:rsidR="001F7E86">
        <w:t xml:space="preserve">In April 1883, the Traffic Branch complained that trains could not be made up and despatched owing to want of room in the yard. By June 1883 a plan had been </w:t>
      </w:r>
      <w:r w:rsidR="004A114F">
        <w:t>approved</w:t>
      </w:r>
      <w:r w:rsidR="001F7E86">
        <w:t xml:space="preserve"> </w:t>
      </w:r>
      <w:r w:rsidR="004A114F">
        <w:t>for a new</w:t>
      </w:r>
      <w:r w:rsidR="001F7E86">
        <w:t xml:space="preserve"> wood siding and alterations to the yard. Instructions were issued in July 1883 for a new through road connecting Nos 3 &amp; 4 Roads. On 21 August 1883</w:t>
      </w:r>
      <w:r w:rsidR="00EA08E5">
        <w:t>,</w:t>
      </w:r>
      <w:r w:rsidR="001F7E86">
        <w:t xml:space="preserve"> </w:t>
      </w:r>
      <w:r w:rsidR="004A114F">
        <w:t>a</w:t>
      </w:r>
      <w:r w:rsidR="001F7E86">
        <w:t xml:space="preserve"> new firewood siding between Ballarat East and West was reported as complete – this was probably one of the through sidings north of the main lines. In the same mont</w:t>
      </w:r>
      <w:r w:rsidR="00EA08E5">
        <w:t>h, the Traffic Branch recommended</w:t>
      </w:r>
      <w:r w:rsidR="001F7E86">
        <w:t xml:space="preserve"> the transfer of wood traffic from Ballarat West to the Doveton </w:t>
      </w:r>
      <w:r w:rsidR="00EA08E5">
        <w:t>Street reserve and in September</w:t>
      </w:r>
      <w:r w:rsidR="001F7E86">
        <w:t xml:space="preserve"> </w:t>
      </w:r>
      <w:r w:rsidR="000B15BE">
        <w:t xml:space="preserve">both the City Council and </w:t>
      </w:r>
      <w:r w:rsidR="001F7E86">
        <w:t>the wood traders protested against proposed move from their present siding to Ballarat East. In Decemb</w:t>
      </w:r>
      <w:r w:rsidR="00EA08E5">
        <w:t>er 1883, Traffic Branch requested</w:t>
      </w:r>
      <w:r w:rsidR="001F7E86">
        <w:t xml:space="preserve"> that points be provided to connect </w:t>
      </w:r>
      <w:r w:rsidR="000B15BE">
        <w:t xml:space="preserve">the </w:t>
      </w:r>
      <w:r w:rsidR="001F7E86">
        <w:t>east firewood si</w:t>
      </w:r>
      <w:r w:rsidR="000B15BE">
        <w:t>ding</w:t>
      </w:r>
      <w:r w:rsidR="00EA08E5">
        <w:t xml:space="preserve"> with departure shed road. The planned</w:t>
      </w:r>
      <w:r w:rsidR="000B15BE">
        <w:t xml:space="preserve"> a</w:t>
      </w:r>
      <w:r w:rsidR="001F7E86">
        <w:t xml:space="preserve">lterations to Ballarat West yard were </w:t>
      </w:r>
      <w:r w:rsidR="00EA08E5">
        <w:t>reported as being complete in early April 1884, but f</w:t>
      </w:r>
      <w:r w:rsidR="001F7E86">
        <w:t>urther alterations were carried out in May/June 84</w:t>
      </w:r>
      <w:r w:rsidR="00D159EA">
        <w:t>.</w:t>
      </w:r>
    </w:p>
    <w:p w:rsidR="002975BD" w:rsidRDefault="002975BD" w:rsidP="00AE3453">
      <w:pPr>
        <w:pStyle w:val="BodyText2"/>
      </w:pPr>
      <w:r>
        <w:t>In May 1884, the Heads of the Branches recommended converting the line between Ballarat and the Maryborough junction to a conventional double line and working it by the block system. A plan had been prepared by February 1885 at a cost of £3108 plus £470 for interlocking, and the Commissioners authorised the work in May 1885.</w:t>
      </w:r>
      <w:r w:rsidR="001A797B">
        <w:t xml:space="preserve"> </w:t>
      </w:r>
      <w:r w:rsidR="00EA08E5">
        <w:t xml:space="preserve">A key feature of this work was construction of the first signal box at Ballarat, at Lydiard St (later Ballarat B signal box). </w:t>
      </w:r>
      <w:r w:rsidR="001A797B">
        <w:t>Work was conducted during 1884 at Lydiard Street – the council gave permission for alterations to the level crossing, wicket gates were provided, and 40 foot piles were ordered for the signal box foundations. At the beginning of December 1884</w:t>
      </w:r>
      <w:r w:rsidR="004A114F">
        <w:t>,</w:t>
      </w:r>
      <w:r w:rsidR="001A797B">
        <w:t xml:space="preserve"> the Signal Engineer reported that the interlocking had been ordered </w:t>
      </w:r>
      <w:r w:rsidR="00EA08E5">
        <w:t xml:space="preserve">(from the UK) </w:t>
      </w:r>
      <w:r w:rsidR="001A797B">
        <w:t xml:space="preserve">for Ballarat. </w:t>
      </w:r>
      <w:r w:rsidR="00B8432F">
        <w:t>The signal box was ready for use on 8 January 1885, but was not opened.</w:t>
      </w:r>
      <w:r w:rsidR="001A797B">
        <w:t xml:space="preserve"> In March </w:t>
      </w:r>
      <w:r w:rsidR="00B8432F">
        <w:t>and again on 1 April</w:t>
      </w:r>
      <w:r w:rsidR="001A797B">
        <w:t>, the Signal Engineer urged that the signal cabin at Lydiard St be opened. Ly</w:t>
      </w:r>
      <w:r w:rsidR="005301FB">
        <w:t xml:space="preserve">diard St </w:t>
      </w:r>
      <w:r w:rsidR="00B8432F">
        <w:t xml:space="preserve">signal box </w:t>
      </w:r>
      <w:r w:rsidR="005301FB">
        <w:t xml:space="preserve">was finally opened on 11 May 1885. </w:t>
      </w:r>
      <w:r w:rsidR="00C50237">
        <w:t xml:space="preserve">It is possible that </w:t>
      </w:r>
      <w:r w:rsidR="00B01DB7">
        <w:t xml:space="preserve">additional signals were also provided </w:t>
      </w:r>
      <w:r w:rsidR="00B8432F">
        <w:t xml:space="preserve">at the same time </w:t>
      </w:r>
      <w:r w:rsidR="00B01DB7">
        <w:t>at the east end of Ballarat station, as the Signal Engineer reported that the new semaphores erected at Ballarat West could be used on and after 6 May. Further changes at the Down end of Ballarat will be considered later when the history of Lydiard St box is considered.</w:t>
      </w:r>
    </w:p>
    <w:p w:rsidR="0000415C" w:rsidRDefault="00B8432F" w:rsidP="00AE3453">
      <w:pPr>
        <w:pStyle w:val="BodyText2"/>
      </w:pPr>
      <w:r>
        <w:t xml:space="preserve">Further work was also being carried out between </w:t>
      </w:r>
      <w:r w:rsidR="0000415C">
        <w:t xml:space="preserve">Ballarat and Ballarat East in mid 1884. In April 1884 the Traffic Branch requested that an Up Starting signal be provided at Ballarat, and in May they complained that block working between Ballarat East and </w:t>
      </w:r>
      <w:r w:rsidR="004A114F">
        <w:t>Ballarat</w:t>
      </w:r>
      <w:r w:rsidR="0000415C">
        <w:t xml:space="preserve"> was </w:t>
      </w:r>
      <w:r w:rsidR="0000415C">
        <w:t xml:space="preserve">impossible unless the roads and signals were altered. </w:t>
      </w:r>
      <w:r w:rsidR="00F26F09">
        <w:t xml:space="preserve">In mid May 1884, Traffic again complained that unless semaphores were suitably erected in the yard, </w:t>
      </w:r>
      <w:r w:rsidR="004A114F">
        <w:t xml:space="preserve">the </w:t>
      </w:r>
      <w:r w:rsidR="00F26F09">
        <w:t>block and bell systems were useless, and proposed a visit to the yard of the Assistant Traffic Manager, the Engineer for Existing Lines and the Signal Engineer to settle the matter. A week later, instructions were issued to carry out some alterations in the yard.</w:t>
      </w:r>
      <w:r>
        <w:t xml:space="preserve"> I</w:t>
      </w:r>
      <w:r w:rsidR="004A114F">
        <w:t>n May, i</w:t>
      </w:r>
      <w:r>
        <w:t>nstructions</w:t>
      </w:r>
      <w:r w:rsidR="004A114F">
        <w:t xml:space="preserve"> were issued to </w:t>
      </w:r>
      <w:r w:rsidR="006208CD">
        <w:t>the Signal Engineer</w:t>
      </w:r>
      <w:r w:rsidR="004A114F">
        <w:t>,</w:t>
      </w:r>
      <w:r>
        <w:t xml:space="preserve"> for immediate attention, to erect a semaphore between Ballarat East and West to guard the intersection of roads, and a starting signal was brought into use on 18 June 1884.</w:t>
      </w:r>
    </w:p>
    <w:p w:rsidR="00F26F09" w:rsidRDefault="00F26F09" w:rsidP="00AE3453">
      <w:pPr>
        <w:pStyle w:val="BodyText2"/>
      </w:pPr>
      <w:r>
        <w:t xml:space="preserve">Instructions were issued for further alterations in Ballarat yard in November 1884. These probably </w:t>
      </w:r>
      <w:r w:rsidR="00B8432F">
        <w:t>related to</w:t>
      </w:r>
      <w:r>
        <w:t xml:space="preserve"> the engine shed sidings – the Loco Branch </w:t>
      </w:r>
      <w:r w:rsidR="00B8432F">
        <w:t xml:space="preserve">subsequently </w:t>
      </w:r>
      <w:r>
        <w:t>complained that the propo</w:t>
      </w:r>
      <w:r w:rsidR="00B8432F">
        <w:t>sed alterations were unsuitable</w:t>
      </w:r>
      <w:r>
        <w:t>.</w:t>
      </w:r>
      <w:r w:rsidR="001A797B">
        <w:t xml:space="preserve"> A </w:t>
      </w:r>
      <w:r w:rsidR="00B8432F">
        <w:t>revised plan of the alterations</w:t>
      </w:r>
      <w:r w:rsidR="001A797B">
        <w:t xml:space="preserve"> was issued at the beginning of December 1884.</w:t>
      </w:r>
      <w:r w:rsidR="00B01DB7">
        <w:t xml:space="preserve"> It was reported on 20 May 1885 that the ‘relaying of engine shed and coal stage lines and alterations at Ballarat West’ were completed.</w:t>
      </w:r>
    </w:p>
    <w:p w:rsidR="00B01DB7" w:rsidRDefault="00AD1243" w:rsidP="00AE3453">
      <w:pPr>
        <w:pStyle w:val="BodyText2"/>
      </w:pPr>
      <w:r>
        <w:t>Instructions to carry out yet more alterations to Ballarat yard were issued in May 1885. It is likely that these related to the provision</w:t>
      </w:r>
      <w:r w:rsidR="006208CD">
        <w:t xml:space="preserve"> of</w:t>
      </w:r>
      <w:r>
        <w:t xml:space="preserve"> interlocking at Ballarat East and Ballarat Yard, and alterations to the connections to the goods yard.</w:t>
      </w:r>
    </w:p>
    <w:p w:rsidR="00D159EA" w:rsidRDefault="001A797B" w:rsidP="00AE3453">
      <w:pPr>
        <w:pStyle w:val="BodyText2"/>
      </w:pPr>
      <w:r>
        <w:t>Instructions were issued to alter the Ballarat station building in January 1885</w:t>
      </w:r>
      <w:r w:rsidR="001379C2">
        <w:t>, but exactly how was not recorded</w:t>
      </w:r>
      <w:r>
        <w:t>.</w:t>
      </w:r>
      <w:r w:rsidR="00B01DB7">
        <w:t xml:space="preserve"> An amusing incident was recorded in October 1885 when it was noted that the doors of the new English f</w:t>
      </w:r>
      <w:r w:rsidR="00B8432F">
        <w:t>irst class carriages when open we</w:t>
      </w:r>
      <w:r w:rsidR="00B01DB7">
        <w:t>re 3’10” from the rail, but the pilasters (columns) of the train shed were only 3’5” from the rail.</w:t>
      </w:r>
      <w:r w:rsidR="00007104">
        <w:t xml:space="preserve"> It was suggested that the plaster and chamfered part of the base</w:t>
      </w:r>
      <w:r w:rsidR="00B8432F">
        <w:t xml:space="preserve"> course be removed from the pila</w:t>
      </w:r>
      <w:r w:rsidR="00007104">
        <w:t xml:space="preserve">sters and the spacing between </w:t>
      </w:r>
      <w:r w:rsidR="00B8432F">
        <w:t>the roads be narrowed to 5’9”. In November 1885, t</w:t>
      </w:r>
      <w:r w:rsidR="00007104">
        <w:t>he Traffic branch recommended that a second story be put on the (Up side) station building to provide accommodation for the station master</w:t>
      </w:r>
      <w:r w:rsidR="00B8432F">
        <w:t>. This did not occur, and b</w:t>
      </w:r>
      <w:r w:rsidR="00007104">
        <w:t>y August 1886 this had evolved to proposals for a refreshment room on the Down platform for through traffic.</w:t>
      </w:r>
    </w:p>
    <w:p w:rsidR="00007104" w:rsidRDefault="00007104" w:rsidP="00AE3453">
      <w:pPr>
        <w:pStyle w:val="BodyText2"/>
      </w:pPr>
      <w:r>
        <w:t>In would appear that block working was instituted around December 1885 between Ballarat and Ballarat East. Instructions were issued to provided shelves and battery boxes, but</w:t>
      </w:r>
      <w:r w:rsidR="006208CD">
        <w:t xml:space="preserve"> were then cancelled. A new Up S</w:t>
      </w:r>
      <w:r>
        <w:t xml:space="preserve">tarting </w:t>
      </w:r>
      <w:r w:rsidR="006208CD">
        <w:t xml:space="preserve">signal </w:t>
      </w:r>
      <w:r>
        <w:t>was brought into service on 8 January 1886, in conjunction with new signals at Ballarat East.</w:t>
      </w:r>
    </w:p>
    <w:p w:rsidR="000B5F8A" w:rsidRDefault="00007104" w:rsidP="00AE3453">
      <w:pPr>
        <w:pStyle w:val="BodyText2"/>
        <w:sectPr w:rsidR="000B5F8A" w:rsidSect="00E60D18">
          <w:type w:val="continuous"/>
          <w:pgSz w:w="11900" w:h="16840"/>
          <w:pgMar w:top="1134" w:right="1134" w:bottom="851" w:left="1134" w:header="708" w:footer="708" w:gutter="0"/>
          <w:cols w:num="2" w:space="284"/>
          <w:docGrid w:linePitch="245"/>
        </w:sectPr>
      </w:pPr>
      <w:r>
        <w:t xml:space="preserve">The new Ballarat Yard </w:t>
      </w:r>
      <w:r w:rsidR="004A114F">
        <w:t xml:space="preserve">(Ballarat ‘A’) </w:t>
      </w:r>
      <w:r w:rsidR="000C1595">
        <w:t xml:space="preserve">and Ballarat East </w:t>
      </w:r>
      <w:r>
        <w:t>signal box</w:t>
      </w:r>
      <w:r w:rsidR="000C1595">
        <w:t>es were</w:t>
      </w:r>
      <w:r>
        <w:t xml:space="preserve"> provided on </w:t>
      </w:r>
      <w:r w:rsidR="000C1595">
        <w:t>5 April</w:t>
      </w:r>
      <w:r>
        <w:t xml:space="preserve"> 1886, resulting in alterations to the signals at Ballarat and East</w:t>
      </w:r>
      <w:r w:rsidR="00AD1243">
        <w:t xml:space="preserve">. Like </w:t>
      </w:r>
      <w:r w:rsidR="004A114F">
        <w:t xml:space="preserve">the </w:t>
      </w:r>
      <w:r w:rsidR="00AD1243">
        <w:t>Lydiard St signal box, it appears that these two boxes had been ready for some</w:t>
      </w:r>
      <w:r w:rsidR="004A114F">
        <w:t xml:space="preserve"> </w:t>
      </w:r>
      <w:r w:rsidR="00AD1243">
        <w:t xml:space="preserve">time </w:t>
      </w:r>
      <w:r w:rsidR="006208CD">
        <w:t>for some time before being brought into use</w:t>
      </w:r>
      <w:r w:rsidR="00AD1243">
        <w:t xml:space="preserve"> as the opening had been postponed from 22 February 1886</w:t>
      </w:r>
      <w:r>
        <w:t>.</w:t>
      </w:r>
    </w:p>
    <w:p w:rsidR="00007104" w:rsidRDefault="00007104" w:rsidP="00AE3453">
      <w:pPr>
        <w:pStyle w:val="BodyText2"/>
      </w:pPr>
    </w:p>
    <w:p w:rsidR="000B5F8A" w:rsidRDefault="00C556DD" w:rsidP="00C556DD">
      <w:pPr>
        <w:pStyle w:val="Heading1"/>
      </w:pPr>
      <w:r>
        <w:t>Ballarat A Box</w:t>
      </w:r>
    </w:p>
    <w:p w:rsidR="000B5F8A" w:rsidRPr="000B5F8A" w:rsidRDefault="000B5F8A" w:rsidP="000B5F8A">
      <w:pPr>
        <w:sectPr w:rsidR="000B5F8A" w:rsidRPr="000B5F8A" w:rsidSect="000B5F8A">
          <w:type w:val="continuous"/>
          <w:pgSz w:w="11900" w:h="16840"/>
          <w:pgMar w:top="1134" w:right="1134" w:bottom="851" w:left="1134" w:header="708" w:footer="708" w:gutter="0"/>
          <w:cols w:space="284"/>
          <w:docGrid w:linePitch="245"/>
        </w:sectPr>
      </w:pPr>
    </w:p>
    <w:p w:rsidR="00AD1243" w:rsidRDefault="00AD1243" w:rsidP="000B5F8A">
      <w:pPr>
        <w:pStyle w:val="BodyText1"/>
      </w:pPr>
      <w:r>
        <w:t xml:space="preserve">The function of the signal box at the east end of </w:t>
      </w:r>
      <w:r w:rsidR="00DC2DC3">
        <w:t xml:space="preserve">the </w:t>
      </w:r>
      <w:r>
        <w:t>Ballarat</w:t>
      </w:r>
      <w:r w:rsidR="00DC2DC3">
        <w:t xml:space="preserve"> passenger</w:t>
      </w:r>
      <w:r w:rsidR="004A114F">
        <w:t xml:space="preserve"> platforms has always been four </w:t>
      </w:r>
      <w:r w:rsidR="00DC2DC3">
        <w:t>fold: to work the main line to Ballarat East (and Melbourne); to work the eastern connections to the passenger platforms; to work the western connections to the goods yard; and to work the connections to the engine sheds.</w:t>
      </w:r>
      <w:r w:rsidR="00287A4C">
        <w:t xml:space="preserve"> The name of the signal box </w:t>
      </w:r>
      <w:r w:rsidR="00287A4C">
        <w:t>has varied over the years. Initially, it appears it was named ‘Ballarat Middle’ signal box. By the late 1890s, it was known as ‘Ballarat Yard’, or ‘Ballarat A’ signal box. For consistency, it will be referred to as ‘Ballarat A’ signal box in this history.</w:t>
      </w:r>
      <w:r w:rsidR="001B341B">
        <w:t xml:space="preserve"> Although there are a reasonable number of detail changes in layout over the years, one of the most </w:t>
      </w:r>
      <w:r w:rsidR="001B341B">
        <w:lastRenderedPageBreak/>
        <w:t>interesting aspects of the history of Ballarat A signal box was how few major changes occurred. The box that was provided in April 1886 lasted a mere five years when it was either replaced or extended in May 1891 in conjunction with the widening of the Peel St embankment. The resulting layout remained largely untouched until a new box, of roughly twice the length, was provided in September 1910. The resulting layout then remained largely unaltered until the box was abolished in June 1992.</w:t>
      </w:r>
    </w:p>
    <w:p w:rsidR="000B5F8A" w:rsidRDefault="000B5F8A" w:rsidP="00DC2DC3">
      <w:pPr>
        <w:pStyle w:val="BodyText2"/>
      </w:pPr>
      <w:r>
        <w:t xml:space="preserve">When the signal box at the eastern end of Ballarat station was opened on 5 April 1886 it contained a 35 lever No 6 pattern frame, with 7 spaces. </w:t>
      </w:r>
      <w:r w:rsidR="00DC2DC3">
        <w:t>Almost nothing is known of the layout at this time</w:t>
      </w:r>
      <w:r>
        <w:t>.</w:t>
      </w:r>
    </w:p>
    <w:p w:rsidR="000B5F8A" w:rsidRDefault="000B5F8A" w:rsidP="000B5F8A">
      <w:pPr>
        <w:pStyle w:val="BodyText2"/>
      </w:pPr>
      <w:r>
        <w:t>In August 1886 instructions were issued for the provision of a new crossover to allow the Down (Adelaide) expr</w:t>
      </w:r>
      <w:r w:rsidR="00DC2DC3">
        <w:t xml:space="preserve">ess to access the Up platform. </w:t>
      </w:r>
      <w:r w:rsidR="00211272">
        <w:t xml:space="preserve">At this time, the main station buildings (and refreshment rooms) were on the northern (Up) platform. </w:t>
      </w:r>
      <w:r w:rsidR="00DC2DC3">
        <w:t>In order to provide this crossover, t</w:t>
      </w:r>
      <w:r>
        <w:t>he catch point (singular!) from Nos 2 &amp; 3 Roads needed to be moved. The new crossover and signal was brought into use on 23 Dec</w:t>
      </w:r>
      <w:r w:rsidR="00DC2DC3">
        <w:t xml:space="preserve">ember 1886. The work required an additional 6 levers in use, and </w:t>
      </w:r>
      <w:r w:rsidR="00465109">
        <w:t xml:space="preserve">afterwards </w:t>
      </w:r>
      <w:r w:rsidR="00DC2DC3">
        <w:t>there was only one space left in the frame</w:t>
      </w:r>
      <w:r>
        <w:t>.</w:t>
      </w:r>
    </w:p>
    <w:p w:rsidR="000B5F8A" w:rsidRDefault="000B5F8A" w:rsidP="000B5F8A">
      <w:pPr>
        <w:pStyle w:val="BodyText2"/>
      </w:pPr>
      <w:r>
        <w:t>It was recorded that a new lockbar was provided on 12 September 1889, but where and why is not known. No alterations were recorded in the number of levers.</w:t>
      </w:r>
    </w:p>
    <w:p w:rsidR="000B5F8A" w:rsidRDefault="000B5F8A" w:rsidP="000B5F8A">
      <w:pPr>
        <w:pStyle w:val="BodyText2"/>
      </w:pPr>
      <w:r>
        <w:t>On 25 February 1890, an indicator was provided “in connection with Lydiard St” – presumably the signal box, not the actual crossing. Again, no alterations were made to the levers.</w:t>
      </w:r>
    </w:p>
    <w:p w:rsidR="00000B91" w:rsidRDefault="00000B91" w:rsidP="00000B91">
      <w:pPr>
        <w:pStyle w:val="Heading2"/>
      </w:pPr>
      <w:r>
        <w:t>The new station building &amp; the Peel St embankment</w:t>
      </w:r>
    </w:p>
    <w:p w:rsidR="003747FB" w:rsidRDefault="003747FB" w:rsidP="00000B91">
      <w:pPr>
        <w:pStyle w:val="BodyText1"/>
      </w:pPr>
      <w:r>
        <w:t xml:space="preserve">The embankment between Ballarat East and Ballarat was widened to seven tracks (the current width) between January 1888 and May 1891. After the Easter 1890 traffic had ceased, work commenced on demolishing the original Peel Street arch to allow for its replacement by a new arch 85 feet long and 50 feet broad. The signalling </w:t>
      </w:r>
      <w:r w:rsidR="00651D46">
        <w:t xml:space="preserve">at Ballarat A </w:t>
      </w:r>
      <w:r>
        <w:t>was altered on 13 April 1890, presumably for a temporary layout. All the levers were then working. The demolition of the original arch had been completed by the beginning of May 1890, and the tracks were supported by means of temporary piled bridges. The concern of the Ballarat East Shire was to widen the arch to the full width of the road (66 feet). The original arch was only 25 feet wide, but the railways agreed to widen it to 50 feet. Arguing that widening it to 66 feet would only be a marginal cost, the council continued to pressure the Department. Speight eventually stated that there would not be the slightest problem in widening the arch to 66 feet – provided the counci</w:t>
      </w:r>
      <w:r w:rsidR="00651D46">
        <w:t>l paid the increase in cost of £</w:t>
      </w:r>
      <w:r>
        <w:t>1,500. The arch was built, and remains, to a width of 50 feet.</w:t>
      </w:r>
    </w:p>
    <w:p w:rsidR="0050109C" w:rsidRDefault="0050109C" w:rsidP="0050109C">
      <w:pPr>
        <w:pStyle w:val="BodyText2"/>
      </w:pPr>
      <w:r>
        <w:t>Sometime between the issue of the Working Time Table on 11 March 1890 and 11 August 1890,</w:t>
      </w:r>
      <w:r w:rsidR="000575C2">
        <w:t xml:space="preserve"> and likely as part of these temporary works,</w:t>
      </w:r>
      <w:r>
        <w:t xml:space="preserve"> Winters Block working was abolished between Ballarat East and Ballarat (i.e. A Box). </w:t>
      </w:r>
      <w:r w:rsidR="000575C2">
        <w:t>Trains were probably worked between the two boxes by</w:t>
      </w:r>
      <w:r>
        <w:t xml:space="preserve"> yard working</w:t>
      </w:r>
      <w:r w:rsidR="00F243EB">
        <w:t xml:space="preserve"> using electric bells</w:t>
      </w:r>
      <w:r>
        <w:t>.</w:t>
      </w:r>
    </w:p>
    <w:p w:rsidR="00211272" w:rsidRDefault="00211272" w:rsidP="00211272">
      <w:pPr>
        <w:pStyle w:val="BodyText2"/>
      </w:pPr>
      <w:r>
        <w:t>In November 1888</w:t>
      </w:r>
      <w:r w:rsidR="0050109C">
        <w:t>,</w:t>
      </w:r>
      <w:r>
        <w:t xml:space="preserve"> </w:t>
      </w:r>
      <w:r w:rsidR="0050109C">
        <w:t>a contract had been</w:t>
      </w:r>
      <w:r>
        <w:t xml:space="preserve"> let to W. Barker for “additional station buildings” at Ballarat West</w:t>
      </w:r>
      <w:r w:rsidR="0050109C">
        <w:t xml:space="preserve">, these were actually the large and imposing station offices on the </w:t>
      </w:r>
      <w:r w:rsidR="0050109C">
        <w:t>southern or Down platform</w:t>
      </w:r>
      <w:r>
        <w:t xml:space="preserve">. </w:t>
      </w:r>
      <w:r w:rsidR="0050109C">
        <w:t>The</w:t>
      </w:r>
      <w:r>
        <w:t xml:space="preserve"> contract </w:t>
      </w:r>
      <w:r w:rsidR="0050109C">
        <w:t xml:space="preserve">amount </w:t>
      </w:r>
      <w:r>
        <w:t xml:space="preserve">was for </w:t>
      </w:r>
      <w:r w:rsidR="006208CD">
        <w:t xml:space="preserve">the </w:t>
      </w:r>
      <w:r w:rsidR="0050109C">
        <w:t xml:space="preserve">absurdly precise figure of </w:t>
      </w:r>
      <w:r w:rsidR="00651D46">
        <w:t>£</w:t>
      </w:r>
      <w:r>
        <w:t xml:space="preserve">24,800/2/4. Apparently, changes were made to the contract – including making the tower taller so that it would stand out better against the skyline. The new buildings were </w:t>
      </w:r>
      <w:r w:rsidR="0050109C">
        <w:t>occupied</w:t>
      </w:r>
      <w:r>
        <w:t xml:space="preserve"> on 22 January 1891, and henceforward the Down platform became the platform used for main line trains. The </w:t>
      </w:r>
      <w:r w:rsidR="0050109C">
        <w:t>Ballarat Star</w:t>
      </w:r>
      <w:r>
        <w:t xml:space="preserve"> complained about the lack of space in the </w:t>
      </w:r>
      <w:r w:rsidR="0050109C">
        <w:t>forecourt</w:t>
      </w:r>
      <w:r>
        <w:t xml:space="preserve">, the view (over backyards), and about the fact that the building would become </w:t>
      </w:r>
      <w:r w:rsidR="00651D46">
        <w:t>useless once grade separation at</w:t>
      </w:r>
      <w:r>
        <w:t xml:space="preserve"> Lydiard Street occurred. By mid February 1891 the telegraph office and Station master had been relocated to the southern building.</w:t>
      </w:r>
    </w:p>
    <w:p w:rsidR="000575C2" w:rsidRDefault="000575C2" w:rsidP="00211272">
      <w:pPr>
        <w:pStyle w:val="BodyText2"/>
      </w:pPr>
      <w:r>
        <w:t>The widened embankment between Ballarat East and Ballarat was brought into use in mid May 1891 – the Peel St arch opened fully for road traffic in mid May 1891. When fully in use, the embankment now carried seven lines – the Engine Road, Goods Road, Main (Passenger) Arrival, Main (Passenger) Departure, Good Arrival, Goods Departure, and A &amp; B sidings. This almost certainly marks the provision of the through Engine Road between the new Ballarat East Loco Depot, and the through Goods Line to the Ballarat East goods yard.</w:t>
      </w:r>
    </w:p>
    <w:p w:rsidR="0050109C" w:rsidRDefault="000575C2" w:rsidP="000B5F8A">
      <w:pPr>
        <w:pStyle w:val="BodyText2"/>
      </w:pPr>
      <w:r>
        <w:t>To work the revised connections at the eastern end of Ballarat station, a</w:t>
      </w:r>
      <w:r w:rsidR="00B413B2">
        <w:t xml:space="preserve"> new 55 lever frame (with 10 spare levers) was fixed on 10 May 1891</w:t>
      </w:r>
      <w:r w:rsidR="0050109C">
        <w:t>, replacing</w:t>
      </w:r>
      <w:r>
        <w:t xml:space="preserve"> (or extending)</w:t>
      </w:r>
      <w:r w:rsidR="0050109C">
        <w:t xml:space="preserve"> the 35 lever frame that was only just over five years old</w:t>
      </w:r>
      <w:r w:rsidR="00B413B2">
        <w:t>.</w:t>
      </w:r>
      <w:r w:rsidR="0050109C">
        <w:t xml:space="preserve"> It is likely that the signal box was extended to house this new frame, rather than a completely new box being provided. All the levers in the previous frame had been in use, and the new frame had an additional 10 working levers and 10 spaces for future expansion.</w:t>
      </w:r>
    </w:p>
    <w:p w:rsidR="00287A4C" w:rsidRDefault="00287A4C" w:rsidP="000B5F8A">
      <w:pPr>
        <w:pStyle w:val="BodyText2"/>
      </w:pPr>
      <w:r>
        <w:t xml:space="preserve">A number of further alterations were recorded, but little detail is </w:t>
      </w:r>
      <w:r w:rsidR="00000B91">
        <w:t>known</w:t>
      </w:r>
      <w:r w:rsidR="00B413B2">
        <w:t>. On 10 June 1891 a new</w:t>
      </w:r>
      <w:r w:rsidR="00F243EB">
        <w:t xml:space="preserve"> crossover was provided, but no</w:t>
      </w:r>
      <w:r w:rsidR="00B413B2">
        <w:t xml:space="preserve"> change to the number of working levers was recorded. On 10 April 1892, another new crossover was provided, together with signals. A</w:t>
      </w:r>
      <w:r w:rsidR="00F243EB">
        <w:t>n a</w:t>
      </w:r>
      <w:r w:rsidR="00B413B2">
        <w:t>dditional 6 levers were now workin</w:t>
      </w:r>
      <w:r w:rsidR="00F243EB">
        <w:t>g, leaving only 4 spac</w:t>
      </w:r>
      <w:r w:rsidR="00B413B2">
        <w:t>e</w:t>
      </w:r>
      <w:r w:rsidR="00F243EB">
        <w:t>s</w:t>
      </w:r>
      <w:r>
        <w:t>.</w:t>
      </w:r>
      <w:r w:rsidR="00706AA4">
        <w:t xml:space="preserve"> Looking at the arrangement in 1900, it is likely that the new signals were the discs on Post 16, which suggests that the crossover might have been one of those at the Down end of the yard.</w:t>
      </w:r>
    </w:p>
    <w:p w:rsidR="000B5F8A" w:rsidRDefault="00B413B2" w:rsidP="000B5F8A">
      <w:pPr>
        <w:pStyle w:val="BodyText2"/>
      </w:pPr>
      <w:r>
        <w:t>On 7 July 1895 ‘controllers’ were fixed, but there were</w:t>
      </w:r>
      <w:r w:rsidR="00F243EB">
        <w:t>,</w:t>
      </w:r>
      <w:r>
        <w:t xml:space="preserve"> again</w:t>
      </w:r>
      <w:r w:rsidR="00F243EB">
        <w:t>,</w:t>
      </w:r>
      <w:r>
        <w:t xml:space="preserve"> no change to the number of working levers. This almost certainly indicates the provision of slotting between either Ballarat East/Ballarat A and/or Ballarat A/Lydiard St.</w:t>
      </w:r>
    </w:p>
    <w:p w:rsidR="00DA34AB" w:rsidRDefault="00DA34AB" w:rsidP="0009782B">
      <w:pPr>
        <w:pStyle w:val="BodyText2"/>
      </w:pPr>
      <w:r>
        <w:t xml:space="preserve">At the end of June 1897 temporary alterations were made to roads, points and signals due to the need to repair the Peel St bridge. </w:t>
      </w:r>
      <w:r w:rsidR="00E97E10">
        <w:t>The b</w:t>
      </w:r>
      <w:r w:rsidR="00A07693">
        <w:t>ridge was recemented throughout as</w:t>
      </w:r>
      <w:r w:rsidR="00E97E10">
        <w:t xml:space="preserve"> a number of cracks </w:t>
      </w:r>
      <w:r w:rsidR="00A07693">
        <w:t>had occurred</w:t>
      </w:r>
      <w:r w:rsidR="00E97E10">
        <w:t xml:space="preserve"> in the masonry and brickwork. </w:t>
      </w:r>
      <w:r>
        <w:t xml:space="preserve">The Engine Road was taken out of use over the Peel St bridge, the points </w:t>
      </w:r>
      <w:r w:rsidR="0009782B">
        <w:t>near</w:t>
      </w:r>
      <w:r>
        <w:t xml:space="preserve"> Ballarat A</w:t>
      </w:r>
      <w:r w:rsidR="0009782B">
        <w:t xml:space="preserve"> signal box</w:t>
      </w:r>
      <w:r>
        <w:t xml:space="preserve"> leading to the Engine Road were spiked for Goods Siding ‘D’, and a temporary hand operated crossover was provided on the east side of Peel St to provide access from Goods Siding ‘D’ to the Engine Road. The top arm on Post 12 (applying from the Engine Road) was taken out of use; the bottom arm (applying from Goods Siding D to Goods Siding C) remained in use. The arm below the bracket on Post 13 was altered to apply from Goods Sidin</w:t>
      </w:r>
      <w:r w:rsidR="0009782B">
        <w:t xml:space="preserve">g D instead of the Engine Road. </w:t>
      </w:r>
      <w:r w:rsidR="00A07693">
        <w:t xml:space="preserve">It was likely that one road at a time was taken out of service to allow the arch to be opened up for repairs. </w:t>
      </w:r>
      <w:r>
        <w:t xml:space="preserve">The </w:t>
      </w:r>
      <w:r>
        <w:lastRenderedPageBreak/>
        <w:t>repairs were completed two months later, and on 23 August 1897, and Diagram 142/92 was restored to service.</w:t>
      </w:r>
    </w:p>
    <w:p w:rsidR="00082E2C" w:rsidRDefault="00082E2C" w:rsidP="000B5F8A">
      <w:pPr>
        <w:pStyle w:val="BodyText2"/>
      </w:pPr>
      <w:r>
        <w:t>Buninyong Junction was abolished</w:t>
      </w:r>
      <w:r w:rsidR="008D1276">
        <w:t xml:space="preserve"> on </w:t>
      </w:r>
      <w:r w:rsidR="00890B5E">
        <w:t>5 February 1900</w:t>
      </w:r>
      <w:r>
        <w:t xml:space="preserve">, </w:t>
      </w:r>
      <w:r w:rsidR="00890B5E">
        <w:t xml:space="preserve">an event which apparently caused no signalling changes at Ballarat A at all. The importance of the event was that </w:t>
      </w:r>
      <w:r>
        <w:t>the signal posts were</w:t>
      </w:r>
      <w:r w:rsidR="00890B5E">
        <w:t xml:space="preserve"> renumbered throughout Ballarat</w:t>
      </w:r>
      <w:r>
        <w:t xml:space="preserve"> and </w:t>
      </w:r>
      <w:r w:rsidR="00890B5E">
        <w:t xml:space="preserve">the copy of </w:t>
      </w:r>
      <w:r>
        <w:t xml:space="preserve">the list of signals </w:t>
      </w:r>
      <w:r w:rsidR="00890B5E">
        <w:t xml:space="preserve">that </w:t>
      </w:r>
      <w:r>
        <w:t xml:space="preserve">was published in the Weekly </w:t>
      </w:r>
      <w:r w:rsidR="00DF1CA3">
        <w:rPr>
          <w:noProof/>
        </w:rPr>
        <w:drawing>
          <wp:anchor distT="71755" distB="71755" distL="114300" distR="114300" simplePos="0" relativeHeight="251671552" behindDoc="0" locked="0" layoutInCell="1" allowOverlap="1">
            <wp:simplePos x="0" y="0"/>
            <wp:positionH relativeFrom="page">
              <wp:posOffset>685800</wp:posOffset>
            </wp:positionH>
            <wp:positionV relativeFrom="margin">
              <wp:posOffset>6579870</wp:posOffset>
            </wp:positionV>
            <wp:extent cx="6188075" cy="285115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llaratA1908.EPS"/>
                    <pic:cNvPicPr/>
                  </pic:nvPicPr>
                  <pic:blipFill>
                    <a:blip r:embed="rId15"/>
                    <a:stretch>
                      <a:fillRect/>
                    </a:stretch>
                  </pic:blipFill>
                  <pic:spPr>
                    <a:xfrm>
                      <a:off x="0" y="0"/>
                      <a:ext cx="6188075" cy="2851150"/>
                    </a:xfrm>
                    <a:prstGeom prst="rect">
                      <a:avLst/>
                    </a:prstGeom>
                  </pic:spPr>
                </pic:pic>
              </a:graphicData>
            </a:graphic>
            <wp14:sizeRelH relativeFrom="margin">
              <wp14:pctWidth>0</wp14:pctWidth>
            </wp14:sizeRelH>
            <wp14:sizeRelV relativeFrom="margin">
              <wp14:pctHeight>0</wp14:pctHeight>
            </wp14:sizeRelV>
          </wp:anchor>
        </w:drawing>
      </w:r>
      <w:r>
        <w:t>No</w:t>
      </w:r>
      <w:r w:rsidR="00CB6D98">
        <w:t>t</w:t>
      </w:r>
      <w:r>
        <w:t>ice</w:t>
      </w:r>
      <w:r w:rsidR="00890B5E">
        <w:t xml:space="preserve"> survives</w:t>
      </w:r>
      <w:r w:rsidR="00CB6D98">
        <w:t xml:space="preserve"> and give us the first solid evidence of the layout. </w:t>
      </w:r>
      <w:r w:rsidR="008B2454">
        <w:t>The official names of a number of the roads were changed</w:t>
      </w:r>
      <w:r w:rsidR="00A22909">
        <w:t xml:space="preserve">: </w:t>
      </w:r>
      <w:r w:rsidR="001B341B">
        <w:t>Siding C to be the</w:t>
      </w:r>
      <w:r w:rsidR="00A22909">
        <w:t xml:space="preserve"> Shed</w:t>
      </w:r>
      <w:r w:rsidR="006208CD">
        <w:t xml:space="preserve"> Road</w:t>
      </w:r>
      <w:r w:rsidR="00A22909">
        <w:t xml:space="preserve">, </w:t>
      </w:r>
      <w:r w:rsidR="001B341B">
        <w:t xml:space="preserve">Siding B to </w:t>
      </w:r>
      <w:r w:rsidR="00A22909">
        <w:t xml:space="preserve">No 6 Siding, </w:t>
      </w:r>
      <w:r w:rsidR="001B341B">
        <w:t xml:space="preserve">Siding A to </w:t>
      </w:r>
      <w:r w:rsidR="00A22909">
        <w:t xml:space="preserve">No 7 Siding, </w:t>
      </w:r>
      <w:r w:rsidR="001B341B">
        <w:t xml:space="preserve">Siding E to </w:t>
      </w:r>
      <w:r w:rsidR="00A22909">
        <w:t xml:space="preserve">Siding A, </w:t>
      </w:r>
      <w:r w:rsidR="001B341B">
        <w:t>Siding D became the</w:t>
      </w:r>
      <w:r w:rsidR="00A22909">
        <w:t xml:space="preserve"> Good</w:t>
      </w:r>
      <w:r w:rsidR="001B341B">
        <w:t>s Road</w:t>
      </w:r>
      <w:r w:rsidR="00A22909">
        <w:t xml:space="preserve">, and the </w:t>
      </w:r>
      <w:r w:rsidR="001B341B">
        <w:t xml:space="preserve">Loco Sidings became the </w:t>
      </w:r>
      <w:r w:rsidR="00A22909">
        <w:t xml:space="preserve">Carriage Shed Sidings. </w:t>
      </w:r>
      <w:r w:rsidR="00A67F2E">
        <w:t xml:space="preserve">I have included a precis of the list of signals published in the Weekly Notice as the arrangement of the arms and the signalled moves are not straightforward. This suggests the arrangement of the signals is very early and could be little changed since 1886. </w:t>
      </w:r>
      <w:r w:rsidR="00A22909">
        <w:t xml:space="preserve">The interlocking register noted that </w:t>
      </w:r>
      <w:r w:rsidR="00890B5E">
        <w:t xml:space="preserve">at this time </w:t>
      </w:r>
      <w:r w:rsidR="005923CB">
        <w:t>the 55 lever frame contained 25</w:t>
      </w:r>
      <w:r w:rsidR="00A22909">
        <w:t xml:space="preserve"> signal levers, 1 control lever, 19 point levers, 4 lockbar levers, and 4 spaces.</w:t>
      </w:r>
    </w:p>
    <w:p w:rsidR="00A22909" w:rsidRDefault="00A67F2E" w:rsidP="001B341B">
      <w:pPr>
        <w:pStyle w:val="BodyText2"/>
      </w:pPr>
      <w:r>
        <w:rPr>
          <w:noProof/>
          <w:lang w:eastAsia="en-AU"/>
        </w:rPr>
        <w:drawing>
          <wp:anchor distT="71755" distB="71755" distL="114300" distR="114300" simplePos="0" relativeHeight="251670528" behindDoc="0" locked="0" layoutInCell="1" allowOverlap="1" wp14:anchorId="2E2C488B">
            <wp:simplePos x="0" y="0"/>
            <wp:positionH relativeFrom="margin">
              <wp:posOffset>-95250</wp:posOffset>
            </wp:positionH>
            <wp:positionV relativeFrom="margin">
              <wp:posOffset>57150</wp:posOffset>
            </wp:positionV>
            <wp:extent cx="6317615" cy="368236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llaratA1900.EPS"/>
                    <pic:cNvPicPr/>
                  </pic:nvPicPr>
                  <pic:blipFill>
                    <a:blip r:embed="rId16"/>
                    <a:stretch>
                      <a:fillRect/>
                    </a:stretch>
                  </pic:blipFill>
                  <pic:spPr>
                    <a:xfrm>
                      <a:off x="0" y="0"/>
                      <a:ext cx="6317615" cy="3682365"/>
                    </a:xfrm>
                    <a:prstGeom prst="rect">
                      <a:avLst/>
                    </a:prstGeom>
                  </pic:spPr>
                </pic:pic>
              </a:graphicData>
            </a:graphic>
            <wp14:sizeRelH relativeFrom="margin">
              <wp14:pctWidth>0</wp14:pctWidth>
            </wp14:sizeRelH>
            <wp14:sizeRelV relativeFrom="margin">
              <wp14:pctHeight>0</wp14:pctHeight>
            </wp14:sizeRelV>
          </wp:anchor>
        </w:drawing>
      </w:r>
      <w:r w:rsidR="00A22909">
        <w:t xml:space="preserve">It is notable that </w:t>
      </w:r>
      <w:r w:rsidR="001B341B">
        <w:t>the list of signals in the WN</w:t>
      </w:r>
      <w:r w:rsidR="00A22909">
        <w:t xml:space="preserve"> did not include Posts 14 or 15. Presumably, these were planned</w:t>
      </w:r>
      <w:r w:rsidR="00000B91">
        <w:t xml:space="preserve"> to be installed subsequently</w:t>
      </w:r>
      <w:r w:rsidR="00A22909">
        <w:t>. Post 14 was provided</w:t>
      </w:r>
      <w:r w:rsidR="00000B91" w:rsidRPr="00000B91">
        <w:t xml:space="preserve"> </w:t>
      </w:r>
      <w:r w:rsidR="00000B91">
        <w:t>on 21 January 1901 and held a</w:t>
      </w:r>
      <w:r w:rsidR="00A22909">
        <w:t xml:space="preserve"> disc </w:t>
      </w:r>
      <w:r w:rsidR="00000B91">
        <w:t>that</w:t>
      </w:r>
      <w:r w:rsidR="00A22909">
        <w:t xml:space="preserve"> applied from </w:t>
      </w:r>
      <w:r w:rsidR="00000B91">
        <w:t xml:space="preserve">the </w:t>
      </w:r>
      <w:r w:rsidR="00A22909">
        <w:t xml:space="preserve">Car Shed Sidings ‘B’ towards Post 13. Movements from Car Shed Siding A was still controlled by hand signal. One additional lever </w:t>
      </w:r>
      <w:r w:rsidR="00000B91">
        <w:t>came into use</w:t>
      </w:r>
      <w:r w:rsidR="00A22909">
        <w:t>.</w:t>
      </w:r>
      <w:r w:rsidR="001B341B">
        <w:t xml:space="preserve"> </w:t>
      </w:r>
      <w:r w:rsidR="00A22909">
        <w:t xml:space="preserve">On 17 December 1901 two set back ground discs, Posts 15 and 15A were provided. These applied </w:t>
      </w:r>
      <w:r w:rsidR="00000B91">
        <w:t>to</w:t>
      </w:r>
      <w:r w:rsidR="00A22909">
        <w:t xml:space="preserve"> </w:t>
      </w:r>
      <w:r w:rsidR="00000B91">
        <w:t xml:space="preserve">set back </w:t>
      </w:r>
      <w:r w:rsidR="00A22909">
        <w:t xml:space="preserve">moves from the Passenger (Main) Departure </w:t>
      </w:r>
      <w:r w:rsidR="00344FA9">
        <w:t xml:space="preserve">(Up Line) </w:t>
      </w:r>
      <w:r w:rsidR="00000B91">
        <w:t>and</w:t>
      </w:r>
      <w:r w:rsidR="00A22909">
        <w:t xml:space="preserve"> the Goods Departure back into the station. </w:t>
      </w:r>
      <w:r w:rsidR="00000B91">
        <w:t>There was now only</w:t>
      </w:r>
      <w:r w:rsidR="00A22909">
        <w:t xml:space="preserve"> </w:t>
      </w:r>
      <w:r w:rsidR="00344FA9">
        <w:t>only one spac</w:t>
      </w:r>
      <w:r w:rsidR="00A22909">
        <w:t>e in the frame.</w:t>
      </w:r>
    </w:p>
    <w:p w:rsidR="00000B91" w:rsidRDefault="00000B91" w:rsidP="001B341B">
      <w:pPr>
        <w:pStyle w:val="BodyText2"/>
      </w:pPr>
      <w:r>
        <w:t xml:space="preserve">This final space was used on 9 March 1904 when an additional signal was provided on Post 18 to control the </w:t>
      </w:r>
      <w:r>
        <w:lastRenderedPageBreak/>
        <w:t>departure of Up trains from Platform 1 to the Main Departure Line.</w:t>
      </w:r>
    </w:p>
    <w:p w:rsidR="00C24903" w:rsidRDefault="000F3DD1" w:rsidP="000B5F8A">
      <w:pPr>
        <w:pStyle w:val="BodyText2"/>
      </w:pPr>
      <w:r>
        <w:rPr>
          <w:noProof/>
        </w:rPr>
        <w:drawing>
          <wp:anchor distT="71755" distB="71755" distL="114300" distR="114300" simplePos="0" relativeHeight="251680768" behindDoc="0" locked="1" layoutInCell="1" allowOverlap="1">
            <wp:simplePos x="0" y="0"/>
            <wp:positionH relativeFrom="margin">
              <wp:align>center</wp:align>
            </wp:positionH>
            <wp:positionV relativeFrom="margin">
              <wp:align>top</wp:align>
            </wp:positionV>
            <wp:extent cx="6318000" cy="3528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llaratA1913.EPS"/>
                    <pic:cNvPicPr/>
                  </pic:nvPicPr>
                  <pic:blipFill>
                    <a:blip r:embed="rId17"/>
                    <a:stretch>
                      <a:fillRect/>
                    </a:stretch>
                  </pic:blipFill>
                  <pic:spPr>
                    <a:xfrm>
                      <a:off x="0" y="0"/>
                      <a:ext cx="6318000" cy="3528000"/>
                    </a:xfrm>
                    <a:prstGeom prst="rect">
                      <a:avLst/>
                    </a:prstGeom>
                  </pic:spPr>
                </pic:pic>
              </a:graphicData>
            </a:graphic>
            <wp14:sizeRelH relativeFrom="margin">
              <wp14:pctWidth>0</wp14:pctWidth>
            </wp14:sizeRelH>
            <wp14:sizeRelV relativeFrom="margin">
              <wp14:pctHeight>0</wp14:pctHeight>
            </wp14:sizeRelV>
          </wp:anchor>
        </w:drawing>
      </w:r>
      <w:r w:rsidR="00C24903">
        <w:t>At the beginning of June 1907, Post 17 was moved 12 yards towards Ballarat East, possibly due to an extension of No 4 platform. It appears likely that Post 17 was rearranged at this time.</w:t>
      </w:r>
    </w:p>
    <w:p w:rsidR="00C24903" w:rsidRDefault="00C24903" w:rsidP="000B5F8A">
      <w:pPr>
        <w:pStyle w:val="BodyText2"/>
      </w:pPr>
      <w:r>
        <w:t xml:space="preserve">Track and signal alterations took place on 19 December 1909 at the Up end. Unfortunately, the details are obscure, but Posts 8, </w:t>
      </w:r>
      <w:r w:rsidR="00000B91">
        <w:t>9, 12A, 15 and 15A were altered</w:t>
      </w:r>
      <w:r>
        <w:t xml:space="preserve"> and a new Post 12 was provided. In mid</w:t>
      </w:r>
      <w:r w:rsidR="004E2371">
        <w:t>-</w:t>
      </w:r>
      <w:r>
        <w:t xml:space="preserve">March 1910, it appears that the ground disc Post 15A was </w:t>
      </w:r>
      <w:r w:rsidR="002B2504">
        <w:t>replaced by a disc on a Post.</w:t>
      </w:r>
    </w:p>
    <w:p w:rsidR="00344FA9" w:rsidRDefault="00344FA9" w:rsidP="00344FA9">
      <w:pPr>
        <w:pStyle w:val="Heading2"/>
      </w:pPr>
      <w:r>
        <w:t xml:space="preserve">The </w:t>
      </w:r>
      <w:r w:rsidR="00000B91">
        <w:t>big</w:t>
      </w:r>
      <w:r>
        <w:t xml:space="preserve"> box</w:t>
      </w:r>
    </w:p>
    <w:p w:rsidR="004609D2" w:rsidRDefault="004609D2" w:rsidP="004609D2">
      <w:pPr>
        <w:pStyle w:val="BodyText1"/>
      </w:pPr>
      <w:r>
        <w:t>During 1909/1910 the Department ‘rearranged’ the tracks at Ballarat. This seemed to be part of a program of similar works at major locations; Geelong and Essendon were completed before Ballarat, and Dandenong followed.</w:t>
      </w:r>
    </w:p>
    <w:p w:rsidR="004609D2" w:rsidRDefault="004609D2" w:rsidP="004609D2">
      <w:pPr>
        <w:pStyle w:val="BodyText2"/>
      </w:pPr>
      <w:r>
        <w:t xml:space="preserve">At Ballarat itself, the work appeared to be concentrated at Ballarat A box. The main additional accommodation was the provision of two additional bay platforms at the eastern end of the station – Nos 6 &amp; 7 Roads, together with their connections to the Main Departure lines. It appears that the connections </w:t>
      </w:r>
      <w:r w:rsidR="00A15682">
        <w:t xml:space="preserve">to No 2 &amp; 3 Roads were also improved. </w:t>
      </w:r>
      <w:r w:rsidR="00BD611C">
        <w:t xml:space="preserve">Track locking was provided on the four tracks between Ballarat A and B boxes in the train shed. </w:t>
      </w:r>
      <w:r w:rsidR="00A15682">
        <w:t xml:space="preserve">The </w:t>
      </w:r>
      <w:r w:rsidR="00BD611C">
        <w:t>major visible</w:t>
      </w:r>
      <w:r w:rsidR="00A15682">
        <w:t xml:space="preserve"> change was the provision of a forest of signals</w:t>
      </w:r>
      <w:r w:rsidR="00BD611C">
        <w:t>, i</w:t>
      </w:r>
      <w:r w:rsidR="008E16EA">
        <w:t xml:space="preserve">n particular, every shunting move was signalled. </w:t>
      </w:r>
      <w:r w:rsidR="00C4520C">
        <w:t xml:space="preserve">When this </w:t>
      </w:r>
      <w:r w:rsidR="00BD611C">
        <w:t>rearrangement</w:t>
      </w:r>
      <w:r w:rsidR="00C4520C">
        <w:t xml:space="preserve"> was completed, Ballarat A box essentially remained unchanged until 1990 when work commenced to rationalise and resignal Ballarat.</w:t>
      </w:r>
    </w:p>
    <w:p w:rsidR="008E16EA" w:rsidRPr="004609D2" w:rsidRDefault="008E16EA" w:rsidP="004609D2">
      <w:pPr>
        <w:pStyle w:val="BodyText2"/>
      </w:pPr>
      <w:r>
        <w:t xml:space="preserve">The consequence of the provision of these new facilities, and especially the </w:t>
      </w:r>
      <w:r w:rsidR="00BD611C">
        <w:t>additional</w:t>
      </w:r>
      <w:r>
        <w:t xml:space="preserve"> signals, was the need for a much larger frame and </w:t>
      </w:r>
      <w:r w:rsidR="00BD611C">
        <w:t xml:space="preserve">hence </w:t>
      </w:r>
      <w:r>
        <w:t xml:space="preserve">signal box. A 118 lever tappet frame replaced the 55 lever rocker frame. It is worth noting that this was the only tappet frame in the Ballarat area, and it and Benalla B (1914) were the longest tappet frames in a single </w:t>
      </w:r>
      <w:r w:rsidR="00BD611C">
        <w:t>row</w:t>
      </w:r>
      <w:r>
        <w:t xml:space="preserve"> in Victoria.</w:t>
      </w:r>
      <w:r w:rsidR="00BA0639">
        <w:t xml:space="preserve"> The new box was 55 feet </w:t>
      </w:r>
      <w:r w:rsidR="00CB3A3D">
        <w:t>long and 12’3” wide with the operating floor 14’ above rail level.</w:t>
      </w:r>
    </w:p>
    <w:p w:rsidR="002B2504" w:rsidRDefault="002B2504" w:rsidP="000B5F8A">
      <w:pPr>
        <w:pStyle w:val="BodyText2"/>
      </w:pPr>
      <w:r>
        <w:t xml:space="preserve">In preparation for the bringing into use of the new </w:t>
      </w:r>
      <w:r w:rsidR="008E16EA">
        <w:t>signal box</w:t>
      </w:r>
      <w:r>
        <w:t>, the connections at the Up end from Nos 1 &amp; 2 Roads to the Shed Road, and the associated signals, were abolished in late August 1910.</w:t>
      </w:r>
    </w:p>
    <w:p w:rsidR="002B2504" w:rsidRDefault="002B2504" w:rsidP="008E16EA">
      <w:pPr>
        <w:pStyle w:val="BodyText2"/>
      </w:pPr>
      <w:r>
        <w:t xml:space="preserve">The new Ballarat A signal box was </w:t>
      </w:r>
      <w:r w:rsidR="00BD611C">
        <w:t>commissioned</w:t>
      </w:r>
      <w:r>
        <w:t xml:space="preserve"> on 18 September 1910</w:t>
      </w:r>
      <w:r w:rsidR="00D264B7">
        <w:t xml:space="preserve">. </w:t>
      </w:r>
      <w:r w:rsidR="00C5279F">
        <w:t>Initially the frame contained 61 signal levers, 6 control levers, 27 point levers, 9 l</w:t>
      </w:r>
      <w:r w:rsidR="00D264B7">
        <w:t>ockbar levers, and 15 spaces.</w:t>
      </w:r>
      <w:r w:rsidR="008E16EA">
        <w:t xml:space="preserve"> </w:t>
      </w:r>
      <w:r w:rsidR="00C5279F">
        <w:t>The permanent connections from the Engine and Goods Roads to the Car Sidings were brought into use on 9 October 1910. Post 9 (Down Home from Goods Arrival) was provided</w:t>
      </w:r>
      <w:r w:rsidR="00BD611C">
        <w:t xml:space="preserve"> and</w:t>
      </w:r>
      <w:r w:rsidR="00C5279F">
        <w:t xml:space="preserve"> an additional signal lever</w:t>
      </w:r>
      <w:r w:rsidR="00BD611C">
        <w:t xml:space="preserve"> was provided.</w:t>
      </w:r>
      <w:r w:rsidR="00C5279F">
        <w:t xml:space="preserve"> At the end of October 1910, Post 10 was either altered or the description was corrected.</w:t>
      </w:r>
    </w:p>
    <w:p w:rsidR="00C5279F" w:rsidRDefault="00C5279F" w:rsidP="000B5F8A">
      <w:pPr>
        <w:pStyle w:val="BodyText2"/>
      </w:pPr>
      <w:r>
        <w:t xml:space="preserve">Around New Years Day, 1912, Ground Disc Post 8 </w:t>
      </w:r>
      <w:r w:rsidR="00C4520C">
        <w:t>(</w:t>
      </w:r>
      <w:r w:rsidR="00BD611C">
        <w:t>Disc</w:t>
      </w:r>
      <w:r w:rsidR="00C4520C">
        <w:t xml:space="preserve"> 86) </w:t>
      </w:r>
      <w:r>
        <w:t>was provided between Nos 8 &amp; 9 Roads</w:t>
      </w:r>
      <w:r w:rsidR="00BD611C">
        <w:t xml:space="preserve"> to control moves from No 8 East Road</w:t>
      </w:r>
      <w:r>
        <w:t xml:space="preserve">. There were now 63 </w:t>
      </w:r>
      <w:r w:rsidR="00BD611C">
        <w:t xml:space="preserve">signal </w:t>
      </w:r>
      <w:r>
        <w:t>levers in use.</w:t>
      </w:r>
    </w:p>
    <w:p w:rsidR="00C5279F" w:rsidRDefault="00C5279F" w:rsidP="000B5F8A">
      <w:pPr>
        <w:pStyle w:val="BodyText2"/>
      </w:pPr>
      <w:r>
        <w:t xml:space="preserve">Track locking was provided at the end of April 1913 between Ballarat East and Ballarat on the Passenger (Main) lines. Reversers were probably provided </w:t>
      </w:r>
      <w:r w:rsidR="00BD611C">
        <w:t xml:space="preserve">at this time </w:t>
      </w:r>
      <w:r>
        <w:t xml:space="preserve">on </w:t>
      </w:r>
      <w:r w:rsidR="00EE5834">
        <w:t>Homes 2, 4, 6, 8, 9, 10, &amp; 11, but there were no changes to the signals themselves.</w:t>
      </w:r>
      <w:r w:rsidR="00B14F12">
        <w:t xml:space="preserve"> </w:t>
      </w:r>
      <w:r w:rsidR="0042406E">
        <w:t xml:space="preserve">Note that formal block working was not in use between Ballarat East and Ballarat, trains were worked under yard working with bells. </w:t>
      </w:r>
      <w:r w:rsidR="00B14F12">
        <w:t xml:space="preserve">In late June 1928 the </w:t>
      </w:r>
      <w:r w:rsidR="0042406E">
        <w:t xml:space="preserve">working between the two signal boxes was formalised as the </w:t>
      </w:r>
      <w:r w:rsidR="00B14F12">
        <w:t>Track Block system. It is likely that this reflects an alteration in the rules under which the section was worked, and not any changes in the equipment provided.</w:t>
      </w:r>
    </w:p>
    <w:p w:rsidR="00B829B1" w:rsidRDefault="00B829B1" w:rsidP="00B829B1">
      <w:pPr>
        <w:pStyle w:val="Heading2"/>
      </w:pPr>
      <w:r>
        <w:t>Of trains and operations</w:t>
      </w:r>
    </w:p>
    <w:p w:rsidR="0042406E" w:rsidRDefault="0042406E" w:rsidP="00B829B1">
      <w:pPr>
        <w:pStyle w:val="BodyText1"/>
      </w:pPr>
      <w:r>
        <w:t>The list of code rings between Ballarat ‘A’ (probably) and Ballarat C signal boxe</w:t>
      </w:r>
      <w:r w:rsidR="00706AA4">
        <w:t>s on the following page was recorded on 22 April 1930.</w:t>
      </w:r>
    </w:p>
    <w:p w:rsidR="00381A19" w:rsidRDefault="00381A19" w:rsidP="000B5F8A">
      <w:pPr>
        <w:pStyle w:val="BodyText2"/>
      </w:pPr>
      <w:r>
        <w:t xml:space="preserve">By 1930 permission had been granted for Petrol Electric </w:t>
      </w:r>
      <w:r w:rsidR="008566DC">
        <w:t>r</w:t>
      </w:r>
      <w:r>
        <w:t xml:space="preserve">ailmotors to haul trailing cars between </w:t>
      </w:r>
      <w:r w:rsidR="008566DC">
        <w:t>Ballarat and Geelong. A</w:t>
      </w:r>
      <w:r>
        <w:t xml:space="preserve">n AC, BC, or ABC car could be hauled instead of the usual trailer. When specially authorised, a second AC, BC, ABC, or Z van could be hauled in addition to the </w:t>
      </w:r>
      <w:r>
        <w:lastRenderedPageBreak/>
        <w:t xml:space="preserve">first car or trailer. </w:t>
      </w:r>
      <w:r w:rsidR="00B869BC">
        <w:t>On 23</w:t>
      </w:r>
      <w:r w:rsidR="008566DC">
        <w:t xml:space="preserve"> December 1931, the Department </w:t>
      </w:r>
      <w:r>
        <w:t xml:space="preserve">got a bit more ambitious. </w:t>
      </w:r>
      <w:r w:rsidR="00B869BC">
        <w:t xml:space="preserve">Permission was granted to trail </w:t>
      </w:r>
      <w:r w:rsidR="00BD611C">
        <w:t xml:space="preserve">up to three vehicles between Warrenheip and Geelong; </w:t>
      </w:r>
      <w:r w:rsidR="00B869BC">
        <w:t>either two louvre vans and a Z van, a trailer, a louvre van, and</w:t>
      </w:r>
      <w:r w:rsidR="008566DC">
        <w:t xml:space="preserve"> a Z van, or a trailer and two louvre</w:t>
      </w:r>
      <w:r w:rsidR="00B869BC">
        <w:t xml:space="preserve"> vans. This section, of course, is almost all downhill and all the railmotor had to do was get the train started at each station. Going up the 1 in 52 Warrenheip bank with this load was a bit much to </w:t>
      </w:r>
      <w:r w:rsidR="00706AA4">
        <w:rPr>
          <w:noProof/>
        </w:rPr>
        <mc:AlternateContent>
          <mc:Choice Requires="wps">
            <w:drawing>
              <wp:anchor distT="45720" distB="45720" distL="114300" distR="114300" simplePos="0" relativeHeight="251673600" behindDoc="0" locked="0" layoutInCell="1" allowOverlap="1">
                <wp:simplePos x="0" y="0"/>
                <wp:positionH relativeFrom="column">
                  <wp:posOffset>-194310</wp:posOffset>
                </wp:positionH>
                <wp:positionV relativeFrom="paragraph">
                  <wp:posOffset>49530</wp:posOffset>
                </wp:positionV>
                <wp:extent cx="3185160" cy="33680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3368040"/>
                        </a:xfrm>
                        <a:prstGeom prst="rect">
                          <a:avLst/>
                        </a:prstGeom>
                        <a:solidFill>
                          <a:srgbClr val="FFFFFF"/>
                        </a:solidFill>
                        <a:ln w="9525">
                          <a:noFill/>
                          <a:miter lim="800000"/>
                          <a:headEnd/>
                          <a:tailEnd/>
                        </a:ln>
                      </wps:spPr>
                      <wps:txbx>
                        <w:txbxContent>
                          <w:tbl>
                            <w:tblPr>
                              <w:tblStyle w:val="TableGrid"/>
                              <w:tblW w:w="4815" w:type="dxa"/>
                              <w:tblBorders>
                                <w:insideH w:val="none" w:sz="0" w:space="0" w:color="auto"/>
                                <w:insideV w:val="none" w:sz="0" w:space="0" w:color="auto"/>
                              </w:tblBorders>
                              <w:tblLook w:val="04A0" w:firstRow="1" w:lastRow="0" w:firstColumn="1" w:lastColumn="0" w:noHBand="0" w:noVBand="1"/>
                            </w:tblPr>
                            <w:tblGrid>
                              <w:gridCol w:w="2830"/>
                              <w:gridCol w:w="654"/>
                              <w:gridCol w:w="630"/>
                              <w:gridCol w:w="701"/>
                            </w:tblGrid>
                            <w:tr w:rsidR="007D1D52" w:rsidRPr="00E261BE" w:rsidTr="009E60FF">
                              <w:tc>
                                <w:tcPr>
                                  <w:tcW w:w="2830" w:type="dxa"/>
                                </w:tcPr>
                                <w:p w:rsidR="007D1D52" w:rsidRPr="00E261BE" w:rsidRDefault="007D1D52" w:rsidP="00706AA4">
                                  <w:r w:rsidRPr="00E261BE">
                                    <w:t>Description</w:t>
                                  </w:r>
                                </w:p>
                              </w:tc>
                              <w:tc>
                                <w:tcPr>
                                  <w:tcW w:w="654" w:type="dxa"/>
                                </w:tcPr>
                                <w:p w:rsidR="007D1D52" w:rsidRPr="00E261BE" w:rsidRDefault="007D1D52" w:rsidP="00706AA4">
                                  <w:r w:rsidRPr="00E261BE">
                                    <w:t>Short</w:t>
                                  </w:r>
                                </w:p>
                              </w:tc>
                              <w:tc>
                                <w:tcPr>
                                  <w:tcW w:w="630" w:type="dxa"/>
                                </w:tcPr>
                                <w:p w:rsidR="007D1D52" w:rsidRPr="00E261BE" w:rsidRDefault="007D1D52" w:rsidP="00706AA4">
                                  <w:r w:rsidRPr="00E261BE">
                                    <w:t>Long</w:t>
                                  </w:r>
                                </w:p>
                              </w:tc>
                              <w:tc>
                                <w:tcPr>
                                  <w:tcW w:w="701" w:type="dxa"/>
                                </w:tcPr>
                                <w:p w:rsidR="007D1D52" w:rsidRPr="00E261BE" w:rsidRDefault="007D1D52" w:rsidP="00706AA4">
                                  <w:r w:rsidRPr="00E261BE">
                                    <w:t>Short</w:t>
                                  </w:r>
                                </w:p>
                              </w:tc>
                            </w:tr>
                            <w:tr w:rsidR="007D1D52" w:rsidRPr="00E261BE" w:rsidTr="009E60FF">
                              <w:tc>
                                <w:tcPr>
                                  <w:tcW w:w="2830" w:type="dxa"/>
                                </w:tcPr>
                                <w:p w:rsidR="007D1D52" w:rsidRPr="00E261BE" w:rsidRDefault="007D1D52" w:rsidP="00706AA4">
                                  <w:r>
                                    <w:t>Passenger train to or from</w:t>
                                  </w:r>
                                </w:p>
                              </w:tc>
                              <w:tc>
                                <w:tcPr>
                                  <w:tcW w:w="654" w:type="dxa"/>
                                </w:tcPr>
                                <w:p w:rsidR="007D1D52" w:rsidRPr="00E261BE" w:rsidRDefault="007D1D52" w:rsidP="00706AA4"/>
                              </w:tc>
                              <w:tc>
                                <w:tcPr>
                                  <w:tcW w:w="630" w:type="dxa"/>
                                </w:tcPr>
                                <w:p w:rsidR="007D1D52" w:rsidRPr="00E261BE" w:rsidRDefault="007D1D52" w:rsidP="00706AA4"/>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Ararat, Stawell, etc</w:t>
                                  </w:r>
                                </w:p>
                              </w:tc>
                              <w:tc>
                                <w:tcPr>
                                  <w:tcW w:w="654" w:type="dxa"/>
                                </w:tcPr>
                                <w:p w:rsidR="007D1D52" w:rsidRPr="00E261BE" w:rsidRDefault="007D1D52" w:rsidP="00706AA4">
                                  <w:r>
                                    <w:t>3</w:t>
                                  </w:r>
                                </w:p>
                              </w:tc>
                              <w:tc>
                                <w:tcPr>
                                  <w:tcW w:w="630" w:type="dxa"/>
                                </w:tcPr>
                                <w:p w:rsidR="007D1D52" w:rsidRPr="00E261BE" w:rsidRDefault="007D1D52" w:rsidP="00706AA4"/>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Maryborough</w:t>
                                  </w:r>
                                </w:p>
                              </w:tc>
                              <w:tc>
                                <w:tcPr>
                                  <w:tcW w:w="654" w:type="dxa"/>
                                </w:tcPr>
                                <w:p w:rsidR="007D1D52" w:rsidRPr="00E261BE" w:rsidRDefault="007D1D52" w:rsidP="00706AA4">
                                  <w:r w:rsidRPr="00E261BE">
                                    <w:t>2</w:t>
                                  </w:r>
                                </w:p>
                              </w:tc>
                              <w:tc>
                                <w:tcPr>
                                  <w:tcW w:w="630" w:type="dxa"/>
                                </w:tcPr>
                                <w:p w:rsidR="007D1D52" w:rsidRPr="00E261BE" w:rsidRDefault="007D1D52" w:rsidP="00706AA4">
                                  <w:r w:rsidRPr="00E261BE">
                                    <w:t>2</w:t>
                                  </w:r>
                                </w:p>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Daylesford</w:t>
                                  </w:r>
                                </w:p>
                              </w:tc>
                              <w:tc>
                                <w:tcPr>
                                  <w:tcW w:w="654" w:type="dxa"/>
                                </w:tcPr>
                                <w:p w:rsidR="007D1D52" w:rsidRPr="00E261BE" w:rsidRDefault="007D1D52" w:rsidP="00706AA4">
                                  <w:r w:rsidRPr="00E261BE">
                                    <w:t>3</w:t>
                                  </w:r>
                                </w:p>
                              </w:tc>
                              <w:tc>
                                <w:tcPr>
                                  <w:tcW w:w="630" w:type="dxa"/>
                                </w:tcPr>
                                <w:p w:rsidR="007D1D52" w:rsidRPr="00E261BE" w:rsidRDefault="007D1D52" w:rsidP="00706AA4">
                                  <w:r w:rsidRPr="00E261BE">
                                    <w:t>3</w:t>
                                  </w:r>
                                </w:p>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Skipton &amp; Cressy</w:t>
                                  </w:r>
                                </w:p>
                              </w:tc>
                              <w:tc>
                                <w:tcPr>
                                  <w:tcW w:w="654" w:type="dxa"/>
                                </w:tcPr>
                                <w:p w:rsidR="007D1D52" w:rsidRPr="00E261BE" w:rsidRDefault="007D1D52" w:rsidP="00706AA4">
                                  <w:r w:rsidRPr="00E261BE">
                                    <w:t>1</w:t>
                                  </w:r>
                                </w:p>
                              </w:tc>
                              <w:tc>
                                <w:tcPr>
                                  <w:tcW w:w="630" w:type="dxa"/>
                                </w:tcPr>
                                <w:p w:rsidR="007D1D52" w:rsidRPr="00E261BE" w:rsidRDefault="007D1D52" w:rsidP="00706AA4">
                                  <w:r w:rsidRPr="00E261BE">
                                    <w:t>1</w:t>
                                  </w:r>
                                </w:p>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Waubra</w:t>
                                  </w:r>
                                </w:p>
                              </w:tc>
                              <w:tc>
                                <w:tcPr>
                                  <w:tcW w:w="654" w:type="dxa"/>
                                </w:tcPr>
                                <w:p w:rsidR="007D1D52" w:rsidRPr="00E261BE" w:rsidRDefault="007D1D52" w:rsidP="00706AA4"/>
                              </w:tc>
                              <w:tc>
                                <w:tcPr>
                                  <w:tcW w:w="630" w:type="dxa"/>
                                </w:tcPr>
                                <w:p w:rsidR="007D1D52" w:rsidRPr="00E261BE" w:rsidRDefault="007D1D52" w:rsidP="00706AA4">
                                  <w:r w:rsidRPr="00E261BE">
                                    <w:t>4</w:t>
                                  </w:r>
                                </w:p>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Gardens Special (Wendouree)</w:t>
                                  </w:r>
                                </w:p>
                              </w:tc>
                              <w:tc>
                                <w:tcPr>
                                  <w:tcW w:w="654" w:type="dxa"/>
                                </w:tcPr>
                                <w:p w:rsidR="007D1D52" w:rsidRPr="00E261BE" w:rsidRDefault="007D1D52" w:rsidP="00706AA4">
                                  <w:r w:rsidRPr="00E261BE">
                                    <w:t>1</w:t>
                                  </w:r>
                                </w:p>
                              </w:tc>
                              <w:tc>
                                <w:tcPr>
                                  <w:tcW w:w="630" w:type="dxa"/>
                                </w:tcPr>
                                <w:p w:rsidR="007D1D52" w:rsidRPr="00E261BE" w:rsidRDefault="007D1D52" w:rsidP="00706AA4">
                                  <w:r w:rsidRPr="00E261BE">
                                    <w:t>3</w:t>
                                  </w:r>
                                </w:p>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Good train etc to or from</w:t>
                                  </w:r>
                                </w:p>
                              </w:tc>
                              <w:tc>
                                <w:tcPr>
                                  <w:tcW w:w="654" w:type="dxa"/>
                                </w:tcPr>
                                <w:p w:rsidR="007D1D52" w:rsidRPr="00E261BE" w:rsidRDefault="007D1D52" w:rsidP="00706AA4"/>
                              </w:tc>
                              <w:tc>
                                <w:tcPr>
                                  <w:tcW w:w="630" w:type="dxa"/>
                                </w:tcPr>
                                <w:p w:rsidR="007D1D52" w:rsidRPr="00E261BE" w:rsidRDefault="007D1D52" w:rsidP="00706AA4"/>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Ararat, Stawell, etc</w:t>
                                  </w:r>
                                </w:p>
                              </w:tc>
                              <w:tc>
                                <w:tcPr>
                                  <w:tcW w:w="654" w:type="dxa"/>
                                </w:tcPr>
                                <w:p w:rsidR="007D1D52" w:rsidRPr="00E261BE" w:rsidRDefault="007D1D52" w:rsidP="00706AA4"/>
                              </w:tc>
                              <w:tc>
                                <w:tcPr>
                                  <w:tcW w:w="630" w:type="dxa"/>
                                </w:tcPr>
                                <w:p w:rsidR="007D1D52" w:rsidRPr="00E261BE" w:rsidRDefault="007D1D52" w:rsidP="00706AA4">
                                  <w:r>
                                    <w:t>3</w:t>
                                  </w:r>
                                </w:p>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Maryborough</w:t>
                                  </w:r>
                                </w:p>
                              </w:tc>
                              <w:tc>
                                <w:tcPr>
                                  <w:tcW w:w="654" w:type="dxa"/>
                                </w:tcPr>
                                <w:p w:rsidR="007D1D52" w:rsidRPr="00E261BE" w:rsidRDefault="007D1D52" w:rsidP="00706AA4"/>
                              </w:tc>
                              <w:tc>
                                <w:tcPr>
                                  <w:tcW w:w="630" w:type="dxa"/>
                                </w:tcPr>
                                <w:p w:rsidR="007D1D52" w:rsidRPr="00E261BE" w:rsidRDefault="007D1D52" w:rsidP="00706AA4">
                                  <w:r w:rsidRPr="00E261BE">
                                    <w:t>3</w:t>
                                  </w:r>
                                </w:p>
                              </w:tc>
                              <w:tc>
                                <w:tcPr>
                                  <w:tcW w:w="701" w:type="dxa"/>
                                </w:tcPr>
                                <w:p w:rsidR="007D1D52" w:rsidRPr="00E261BE" w:rsidRDefault="007D1D52" w:rsidP="00706AA4">
                                  <w:r w:rsidRPr="00E261BE">
                                    <w:t>1</w:t>
                                  </w:r>
                                </w:p>
                              </w:tc>
                            </w:tr>
                            <w:tr w:rsidR="007D1D52" w:rsidRPr="00E261BE" w:rsidTr="009E60FF">
                              <w:tc>
                                <w:tcPr>
                                  <w:tcW w:w="2830" w:type="dxa"/>
                                </w:tcPr>
                                <w:p w:rsidR="007D1D52" w:rsidRPr="00E261BE" w:rsidRDefault="007D1D52" w:rsidP="00706AA4">
                                  <w:r w:rsidRPr="00E261BE">
                                    <w:t>Newlyn or Daylesford</w:t>
                                  </w:r>
                                </w:p>
                              </w:tc>
                              <w:tc>
                                <w:tcPr>
                                  <w:tcW w:w="654" w:type="dxa"/>
                                </w:tcPr>
                                <w:p w:rsidR="007D1D52" w:rsidRPr="00E261BE" w:rsidRDefault="007D1D52" w:rsidP="00706AA4"/>
                              </w:tc>
                              <w:tc>
                                <w:tcPr>
                                  <w:tcW w:w="630" w:type="dxa"/>
                                </w:tcPr>
                                <w:p w:rsidR="007D1D52" w:rsidRPr="00E261BE" w:rsidRDefault="007D1D52" w:rsidP="00706AA4">
                                  <w:r w:rsidRPr="00E261BE">
                                    <w:t>3</w:t>
                                  </w:r>
                                </w:p>
                              </w:tc>
                              <w:tc>
                                <w:tcPr>
                                  <w:tcW w:w="701" w:type="dxa"/>
                                </w:tcPr>
                                <w:p w:rsidR="007D1D52" w:rsidRPr="00E261BE" w:rsidRDefault="007D1D52" w:rsidP="00706AA4">
                                  <w:r w:rsidRPr="00E261BE">
                                    <w:t>3</w:t>
                                  </w:r>
                                </w:p>
                              </w:tc>
                            </w:tr>
                            <w:tr w:rsidR="007D1D52" w:rsidRPr="00E261BE" w:rsidTr="009E60FF">
                              <w:tc>
                                <w:tcPr>
                                  <w:tcW w:w="2830" w:type="dxa"/>
                                </w:tcPr>
                                <w:p w:rsidR="007D1D52" w:rsidRPr="00E261BE" w:rsidRDefault="007D1D52" w:rsidP="00706AA4">
                                  <w:r w:rsidRPr="00E261BE">
                                    <w:t>Cattle Yards</w:t>
                                  </w:r>
                                </w:p>
                              </w:tc>
                              <w:tc>
                                <w:tcPr>
                                  <w:tcW w:w="654" w:type="dxa"/>
                                </w:tcPr>
                                <w:p w:rsidR="007D1D52" w:rsidRPr="00E261BE" w:rsidRDefault="007D1D52" w:rsidP="00706AA4">
                                  <w:r w:rsidRPr="00E261BE">
                                    <w:t>5</w:t>
                                  </w:r>
                                </w:p>
                              </w:tc>
                              <w:tc>
                                <w:tcPr>
                                  <w:tcW w:w="630" w:type="dxa"/>
                                </w:tcPr>
                                <w:p w:rsidR="007D1D52" w:rsidRPr="00E261BE" w:rsidRDefault="007D1D52" w:rsidP="00706AA4">
                                  <w:r w:rsidRPr="00E261BE">
                                    <w:t>1</w:t>
                                  </w:r>
                                </w:p>
                              </w:tc>
                              <w:tc>
                                <w:tcPr>
                                  <w:tcW w:w="701" w:type="dxa"/>
                                </w:tcPr>
                                <w:p w:rsidR="007D1D52" w:rsidRPr="00E261BE" w:rsidRDefault="007D1D52" w:rsidP="00706AA4">
                                  <w:r w:rsidRPr="00E261BE">
                                    <w:t>1</w:t>
                                  </w:r>
                                </w:p>
                              </w:tc>
                            </w:tr>
                            <w:tr w:rsidR="007D1D52" w:rsidRPr="00E261BE" w:rsidTr="009E60FF">
                              <w:tc>
                                <w:tcPr>
                                  <w:tcW w:w="2830" w:type="dxa"/>
                                </w:tcPr>
                                <w:p w:rsidR="007D1D52" w:rsidRPr="00E261BE" w:rsidRDefault="007D1D52" w:rsidP="00706AA4">
                                  <w:r w:rsidRPr="00E261BE">
                                    <w:t>Wood Yard</w:t>
                                  </w:r>
                                </w:p>
                              </w:tc>
                              <w:tc>
                                <w:tcPr>
                                  <w:tcW w:w="654" w:type="dxa"/>
                                </w:tcPr>
                                <w:p w:rsidR="007D1D52" w:rsidRPr="00E261BE" w:rsidRDefault="007D1D52" w:rsidP="00706AA4">
                                  <w:r w:rsidRPr="00E261BE">
                                    <w:t>5</w:t>
                                  </w:r>
                                </w:p>
                              </w:tc>
                              <w:tc>
                                <w:tcPr>
                                  <w:tcW w:w="630" w:type="dxa"/>
                                </w:tcPr>
                                <w:p w:rsidR="007D1D52" w:rsidRPr="00E261BE" w:rsidRDefault="007D1D52" w:rsidP="00706AA4"/>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Light Engine</w:t>
                                  </w:r>
                                </w:p>
                              </w:tc>
                              <w:tc>
                                <w:tcPr>
                                  <w:tcW w:w="654" w:type="dxa"/>
                                </w:tcPr>
                                <w:p w:rsidR="007D1D52" w:rsidRPr="00E261BE" w:rsidRDefault="007D1D52" w:rsidP="00706AA4">
                                  <w:r w:rsidRPr="00E261BE">
                                    <w:t>4*</w:t>
                                  </w:r>
                                </w:p>
                              </w:tc>
                              <w:tc>
                                <w:tcPr>
                                  <w:tcW w:w="630" w:type="dxa"/>
                                </w:tcPr>
                                <w:p w:rsidR="007D1D52" w:rsidRPr="00E261BE" w:rsidRDefault="007D1D52" w:rsidP="00706AA4"/>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Steam Crane or LE to or from</w:t>
                                  </w:r>
                                </w:p>
                              </w:tc>
                              <w:tc>
                                <w:tcPr>
                                  <w:tcW w:w="654" w:type="dxa"/>
                                </w:tcPr>
                                <w:p w:rsidR="007D1D52" w:rsidRPr="00E261BE" w:rsidRDefault="007D1D52" w:rsidP="00706AA4">
                                  <w:r w:rsidRPr="00E261BE">
                                    <w:t>1</w:t>
                                  </w:r>
                                </w:p>
                              </w:tc>
                              <w:tc>
                                <w:tcPr>
                                  <w:tcW w:w="630" w:type="dxa"/>
                                </w:tcPr>
                                <w:p w:rsidR="007D1D52" w:rsidRPr="00E261BE" w:rsidRDefault="007D1D52" w:rsidP="00706AA4">
                                  <w:r w:rsidRPr="00E261BE">
                                    <w:t>1</w:t>
                                  </w:r>
                                </w:p>
                              </w:tc>
                              <w:tc>
                                <w:tcPr>
                                  <w:tcW w:w="701" w:type="dxa"/>
                                </w:tcPr>
                                <w:p w:rsidR="007D1D52" w:rsidRPr="00E261BE" w:rsidRDefault="007D1D52" w:rsidP="00706AA4">
                                  <w:r w:rsidRPr="00E261BE">
                                    <w:t>1</w:t>
                                  </w:r>
                                </w:p>
                              </w:tc>
                            </w:tr>
                            <w:tr w:rsidR="007D1D52" w:rsidRPr="00E261BE" w:rsidTr="009E60FF">
                              <w:tc>
                                <w:tcPr>
                                  <w:tcW w:w="2830" w:type="dxa"/>
                                </w:tcPr>
                                <w:p w:rsidR="007D1D52" w:rsidRPr="00E261BE" w:rsidRDefault="007D1D52" w:rsidP="00706AA4">
                                  <w:r w:rsidRPr="00E261BE">
                                    <w:t>Workshop</w:t>
                                  </w:r>
                                </w:p>
                              </w:tc>
                              <w:tc>
                                <w:tcPr>
                                  <w:tcW w:w="654" w:type="dxa"/>
                                </w:tcPr>
                                <w:p w:rsidR="007D1D52" w:rsidRPr="00E261BE" w:rsidRDefault="007D1D52" w:rsidP="00706AA4"/>
                              </w:tc>
                              <w:tc>
                                <w:tcPr>
                                  <w:tcW w:w="630" w:type="dxa"/>
                                </w:tcPr>
                                <w:p w:rsidR="007D1D52" w:rsidRPr="00E261BE" w:rsidRDefault="007D1D52" w:rsidP="00706AA4"/>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Ballast Trains</w:t>
                                  </w:r>
                                </w:p>
                              </w:tc>
                              <w:tc>
                                <w:tcPr>
                                  <w:tcW w:w="654" w:type="dxa"/>
                                </w:tcPr>
                                <w:p w:rsidR="007D1D52" w:rsidRPr="00E261BE" w:rsidRDefault="007D1D52" w:rsidP="00706AA4">
                                  <w:r w:rsidRPr="00E261BE">
                                    <w:t>2</w:t>
                                  </w:r>
                                </w:p>
                              </w:tc>
                              <w:tc>
                                <w:tcPr>
                                  <w:tcW w:w="630" w:type="dxa"/>
                                </w:tcPr>
                                <w:p w:rsidR="007D1D52" w:rsidRPr="00E261BE" w:rsidRDefault="007D1D52" w:rsidP="00706AA4"/>
                              </w:tc>
                              <w:tc>
                                <w:tcPr>
                                  <w:tcW w:w="701" w:type="dxa"/>
                                </w:tcPr>
                                <w:p w:rsidR="007D1D52" w:rsidRPr="00E261BE" w:rsidRDefault="007D1D52" w:rsidP="00706AA4">
                                  <w:r w:rsidRPr="00E261BE">
                                    <w:t>2*</w:t>
                                  </w:r>
                                </w:p>
                              </w:tc>
                            </w:tr>
                            <w:tr w:rsidR="007D1D52" w:rsidRPr="00E261BE" w:rsidTr="009E60FF">
                              <w:tc>
                                <w:tcPr>
                                  <w:tcW w:w="2830" w:type="dxa"/>
                                </w:tcPr>
                                <w:p w:rsidR="007D1D52" w:rsidRPr="00E261BE" w:rsidRDefault="007D1D52" w:rsidP="00706AA4">
                                  <w:r w:rsidRPr="00E261BE">
                                    <w:t>Telephone</w:t>
                                  </w:r>
                                </w:p>
                              </w:tc>
                              <w:tc>
                                <w:tcPr>
                                  <w:tcW w:w="654" w:type="dxa"/>
                                </w:tcPr>
                                <w:p w:rsidR="007D1D52" w:rsidRPr="00E261BE" w:rsidRDefault="007D1D52" w:rsidP="00706AA4"/>
                              </w:tc>
                              <w:tc>
                                <w:tcPr>
                                  <w:tcW w:w="630" w:type="dxa"/>
                                </w:tcPr>
                                <w:p w:rsidR="007D1D52" w:rsidRPr="00E261BE" w:rsidRDefault="007D1D52" w:rsidP="00706AA4">
                                  <w:r w:rsidRPr="00E261BE">
                                    <w:t>1</w:t>
                                  </w:r>
                                </w:p>
                              </w:tc>
                              <w:tc>
                                <w:tcPr>
                                  <w:tcW w:w="701" w:type="dxa"/>
                                </w:tcPr>
                                <w:p w:rsidR="007D1D52" w:rsidRPr="00E261BE" w:rsidRDefault="007D1D52" w:rsidP="00706AA4"/>
                              </w:tc>
                            </w:tr>
                            <w:tr w:rsidR="007D1D52" w:rsidRPr="00E261BE" w:rsidTr="009E60FF">
                              <w:tc>
                                <w:tcPr>
                                  <w:tcW w:w="4815" w:type="dxa"/>
                                  <w:gridSpan w:val="4"/>
                                </w:tcPr>
                                <w:p w:rsidR="007D1D52" w:rsidRPr="00E261BE" w:rsidRDefault="007D1D52" w:rsidP="00706AA4">
                                  <w:r>
                                    <w:t>* Followed by Stawell or Maryborough Goods ring to let ‘C’ Box know destination.</w:t>
                                  </w:r>
                                </w:p>
                              </w:tc>
                            </w:tr>
                          </w:tbl>
                          <w:p w:rsidR="007D1D52" w:rsidRDefault="007D1D52" w:rsidP="00706A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15.3pt;margin-top:3.9pt;width:250.8pt;height:265.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" stroked="f">
                <v:textbox>
                  <w:txbxContent>
                    <w:tbl>
                      <w:tblPr>
                        <w:tblStyle w:val="TableGrid"/>
                        <w:tblW w:w="4815" w:type="dxa"/>
                        <w:tblBorders>
                          <w:insideH w:val="none" w:sz="0" w:space="0" w:color="auto"/>
                          <w:insideV w:val="none" w:sz="0" w:space="0" w:color="auto"/>
                        </w:tblBorders>
                        <w:tblLook w:val="04A0" w:firstRow="1" w:lastRow="0" w:firstColumn="1" w:lastColumn="0" w:noHBand="0" w:noVBand="1"/>
                      </w:tblPr>
                      <w:tblGrid>
                        <w:gridCol w:w="2830"/>
                        <w:gridCol w:w="654"/>
                        <w:gridCol w:w="630"/>
                        <w:gridCol w:w="701"/>
                      </w:tblGrid>
                      <w:tr w:rsidR="007D1D52" w:rsidRPr="00E261BE" w:rsidTr="009E60FF">
                        <w:tc>
                          <w:tcPr>
                            <w:tcW w:w="2830" w:type="dxa"/>
                          </w:tcPr>
                          <w:p w:rsidR="007D1D52" w:rsidRPr="00E261BE" w:rsidRDefault="007D1D52" w:rsidP="00706AA4">
                            <w:r w:rsidRPr="00E261BE">
                              <w:t>Description</w:t>
                            </w:r>
                          </w:p>
                        </w:tc>
                        <w:tc>
                          <w:tcPr>
                            <w:tcW w:w="654" w:type="dxa"/>
                          </w:tcPr>
                          <w:p w:rsidR="007D1D52" w:rsidRPr="00E261BE" w:rsidRDefault="007D1D52" w:rsidP="00706AA4">
                            <w:r w:rsidRPr="00E261BE">
                              <w:t>Short</w:t>
                            </w:r>
                          </w:p>
                        </w:tc>
                        <w:tc>
                          <w:tcPr>
                            <w:tcW w:w="630" w:type="dxa"/>
                          </w:tcPr>
                          <w:p w:rsidR="007D1D52" w:rsidRPr="00E261BE" w:rsidRDefault="007D1D52" w:rsidP="00706AA4">
                            <w:r w:rsidRPr="00E261BE">
                              <w:t>Long</w:t>
                            </w:r>
                          </w:p>
                        </w:tc>
                        <w:tc>
                          <w:tcPr>
                            <w:tcW w:w="701" w:type="dxa"/>
                          </w:tcPr>
                          <w:p w:rsidR="007D1D52" w:rsidRPr="00E261BE" w:rsidRDefault="007D1D52" w:rsidP="00706AA4">
                            <w:r w:rsidRPr="00E261BE">
                              <w:t>Short</w:t>
                            </w:r>
                          </w:p>
                        </w:tc>
                      </w:tr>
                      <w:tr w:rsidR="007D1D52" w:rsidRPr="00E261BE" w:rsidTr="009E60FF">
                        <w:tc>
                          <w:tcPr>
                            <w:tcW w:w="2830" w:type="dxa"/>
                          </w:tcPr>
                          <w:p w:rsidR="007D1D52" w:rsidRPr="00E261BE" w:rsidRDefault="007D1D52" w:rsidP="00706AA4">
                            <w:r>
                              <w:t>Passenger train to or from</w:t>
                            </w:r>
                          </w:p>
                        </w:tc>
                        <w:tc>
                          <w:tcPr>
                            <w:tcW w:w="654" w:type="dxa"/>
                          </w:tcPr>
                          <w:p w:rsidR="007D1D52" w:rsidRPr="00E261BE" w:rsidRDefault="007D1D52" w:rsidP="00706AA4"/>
                        </w:tc>
                        <w:tc>
                          <w:tcPr>
                            <w:tcW w:w="630" w:type="dxa"/>
                          </w:tcPr>
                          <w:p w:rsidR="007D1D52" w:rsidRPr="00E261BE" w:rsidRDefault="007D1D52" w:rsidP="00706AA4"/>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Ararat, Stawell, etc</w:t>
                            </w:r>
                          </w:p>
                        </w:tc>
                        <w:tc>
                          <w:tcPr>
                            <w:tcW w:w="654" w:type="dxa"/>
                          </w:tcPr>
                          <w:p w:rsidR="007D1D52" w:rsidRPr="00E261BE" w:rsidRDefault="007D1D52" w:rsidP="00706AA4">
                            <w:r>
                              <w:t>3</w:t>
                            </w:r>
                          </w:p>
                        </w:tc>
                        <w:tc>
                          <w:tcPr>
                            <w:tcW w:w="630" w:type="dxa"/>
                          </w:tcPr>
                          <w:p w:rsidR="007D1D52" w:rsidRPr="00E261BE" w:rsidRDefault="007D1D52" w:rsidP="00706AA4"/>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Maryborough</w:t>
                            </w:r>
                          </w:p>
                        </w:tc>
                        <w:tc>
                          <w:tcPr>
                            <w:tcW w:w="654" w:type="dxa"/>
                          </w:tcPr>
                          <w:p w:rsidR="007D1D52" w:rsidRPr="00E261BE" w:rsidRDefault="007D1D52" w:rsidP="00706AA4">
                            <w:r w:rsidRPr="00E261BE">
                              <w:t>2</w:t>
                            </w:r>
                          </w:p>
                        </w:tc>
                        <w:tc>
                          <w:tcPr>
                            <w:tcW w:w="630" w:type="dxa"/>
                          </w:tcPr>
                          <w:p w:rsidR="007D1D52" w:rsidRPr="00E261BE" w:rsidRDefault="007D1D52" w:rsidP="00706AA4">
                            <w:r w:rsidRPr="00E261BE">
                              <w:t>2</w:t>
                            </w:r>
                          </w:p>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Daylesford</w:t>
                            </w:r>
                          </w:p>
                        </w:tc>
                        <w:tc>
                          <w:tcPr>
                            <w:tcW w:w="654" w:type="dxa"/>
                          </w:tcPr>
                          <w:p w:rsidR="007D1D52" w:rsidRPr="00E261BE" w:rsidRDefault="007D1D52" w:rsidP="00706AA4">
                            <w:r w:rsidRPr="00E261BE">
                              <w:t>3</w:t>
                            </w:r>
                          </w:p>
                        </w:tc>
                        <w:tc>
                          <w:tcPr>
                            <w:tcW w:w="630" w:type="dxa"/>
                          </w:tcPr>
                          <w:p w:rsidR="007D1D52" w:rsidRPr="00E261BE" w:rsidRDefault="007D1D52" w:rsidP="00706AA4">
                            <w:r w:rsidRPr="00E261BE">
                              <w:t>3</w:t>
                            </w:r>
                          </w:p>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Skipton &amp; Cressy</w:t>
                            </w:r>
                          </w:p>
                        </w:tc>
                        <w:tc>
                          <w:tcPr>
                            <w:tcW w:w="654" w:type="dxa"/>
                          </w:tcPr>
                          <w:p w:rsidR="007D1D52" w:rsidRPr="00E261BE" w:rsidRDefault="007D1D52" w:rsidP="00706AA4">
                            <w:r w:rsidRPr="00E261BE">
                              <w:t>1</w:t>
                            </w:r>
                          </w:p>
                        </w:tc>
                        <w:tc>
                          <w:tcPr>
                            <w:tcW w:w="630" w:type="dxa"/>
                          </w:tcPr>
                          <w:p w:rsidR="007D1D52" w:rsidRPr="00E261BE" w:rsidRDefault="007D1D52" w:rsidP="00706AA4">
                            <w:r w:rsidRPr="00E261BE">
                              <w:t>1</w:t>
                            </w:r>
                          </w:p>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Waubra</w:t>
                            </w:r>
                          </w:p>
                        </w:tc>
                        <w:tc>
                          <w:tcPr>
                            <w:tcW w:w="654" w:type="dxa"/>
                          </w:tcPr>
                          <w:p w:rsidR="007D1D52" w:rsidRPr="00E261BE" w:rsidRDefault="007D1D52" w:rsidP="00706AA4"/>
                        </w:tc>
                        <w:tc>
                          <w:tcPr>
                            <w:tcW w:w="630" w:type="dxa"/>
                          </w:tcPr>
                          <w:p w:rsidR="007D1D52" w:rsidRPr="00E261BE" w:rsidRDefault="007D1D52" w:rsidP="00706AA4">
                            <w:r w:rsidRPr="00E261BE">
                              <w:t>4</w:t>
                            </w:r>
                          </w:p>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Gardens Special (Wendouree)</w:t>
                            </w:r>
                          </w:p>
                        </w:tc>
                        <w:tc>
                          <w:tcPr>
                            <w:tcW w:w="654" w:type="dxa"/>
                          </w:tcPr>
                          <w:p w:rsidR="007D1D52" w:rsidRPr="00E261BE" w:rsidRDefault="007D1D52" w:rsidP="00706AA4">
                            <w:r w:rsidRPr="00E261BE">
                              <w:t>1</w:t>
                            </w:r>
                          </w:p>
                        </w:tc>
                        <w:tc>
                          <w:tcPr>
                            <w:tcW w:w="630" w:type="dxa"/>
                          </w:tcPr>
                          <w:p w:rsidR="007D1D52" w:rsidRPr="00E261BE" w:rsidRDefault="007D1D52" w:rsidP="00706AA4">
                            <w:r w:rsidRPr="00E261BE">
                              <w:t>3</w:t>
                            </w:r>
                          </w:p>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Good train etc to or from</w:t>
                            </w:r>
                          </w:p>
                        </w:tc>
                        <w:tc>
                          <w:tcPr>
                            <w:tcW w:w="654" w:type="dxa"/>
                          </w:tcPr>
                          <w:p w:rsidR="007D1D52" w:rsidRPr="00E261BE" w:rsidRDefault="007D1D52" w:rsidP="00706AA4"/>
                        </w:tc>
                        <w:tc>
                          <w:tcPr>
                            <w:tcW w:w="630" w:type="dxa"/>
                          </w:tcPr>
                          <w:p w:rsidR="007D1D52" w:rsidRPr="00E261BE" w:rsidRDefault="007D1D52" w:rsidP="00706AA4"/>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Ararat, Stawell, etc</w:t>
                            </w:r>
                          </w:p>
                        </w:tc>
                        <w:tc>
                          <w:tcPr>
                            <w:tcW w:w="654" w:type="dxa"/>
                          </w:tcPr>
                          <w:p w:rsidR="007D1D52" w:rsidRPr="00E261BE" w:rsidRDefault="007D1D52" w:rsidP="00706AA4"/>
                        </w:tc>
                        <w:tc>
                          <w:tcPr>
                            <w:tcW w:w="630" w:type="dxa"/>
                          </w:tcPr>
                          <w:p w:rsidR="007D1D52" w:rsidRPr="00E261BE" w:rsidRDefault="007D1D52" w:rsidP="00706AA4">
                            <w:r>
                              <w:t>3</w:t>
                            </w:r>
                          </w:p>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Maryborough</w:t>
                            </w:r>
                          </w:p>
                        </w:tc>
                        <w:tc>
                          <w:tcPr>
                            <w:tcW w:w="654" w:type="dxa"/>
                          </w:tcPr>
                          <w:p w:rsidR="007D1D52" w:rsidRPr="00E261BE" w:rsidRDefault="007D1D52" w:rsidP="00706AA4"/>
                        </w:tc>
                        <w:tc>
                          <w:tcPr>
                            <w:tcW w:w="630" w:type="dxa"/>
                          </w:tcPr>
                          <w:p w:rsidR="007D1D52" w:rsidRPr="00E261BE" w:rsidRDefault="007D1D52" w:rsidP="00706AA4">
                            <w:r w:rsidRPr="00E261BE">
                              <w:t>3</w:t>
                            </w:r>
                          </w:p>
                        </w:tc>
                        <w:tc>
                          <w:tcPr>
                            <w:tcW w:w="701" w:type="dxa"/>
                          </w:tcPr>
                          <w:p w:rsidR="007D1D52" w:rsidRPr="00E261BE" w:rsidRDefault="007D1D52" w:rsidP="00706AA4">
                            <w:r w:rsidRPr="00E261BE">
                              <w:t>1</w:t>
                            </w:r>
                          </w:p>
                        </w:tc>
                      </w:tr>
                      <w:tr w:rsidR="007D1D52" w:rsidRPr="00E261BE" w:rsidTr="009E60FF">
                        <w:tc>
                          <w:tcPr>
                            <w:tcW w:w="2830" w:type="dxa"/>
                          </w:tcPr>
                          <w:p w:rsidR="007D1D52" w:rsidRPr="00E261BE" w:rsidRDefault="007D1D52" w:rsidP="00706AA4">
                            <w:r w:rsidRPr="00E261BE">
                              <w:t>Newlyn or Daylesford</w:t>
                            </w:r>
                          </w:p>
                        </w:tc>
                        <w:tc>
                          <w:tcPr>
                            <w:tcW w:w="654" w:type="dxa"/>
                          </w:tcPr>
                          <w:p w:rsidR="007D1D52" w:rsidRPr="00E261BE" w:rsidRDefault="007D1D52" w:rsidP="00706AA4"/>
                        </w:tc>
                        <w:tc>
                          <w:tcPr>
                            <w:tcW w:w="630" w:type="dxa"/>
                          </w:tcPr>
                          <w:p w:rsidR="007D1D52" w:rsidRPr="00E261BE" w:rsidRDefault="007D1D52" w:rsidP="00706AA4">
                            <w:r w:rsidRPr="00E261BE">
                              <w:t>3</w:t>
                            </w:r>
                          </w:p>
                        </w:tc>
                        <w:tc>
                          <w:tcPr>
                            <w:tcW w:w="701" w:type="dxa"/>
                          </w:tcPr>
                          <w:p w:rsidR="007D1D52" w:rsidRPr="00E261BE" w:rsidRDefault="007D1D52" w:rsidP="00706AA4">
                            <w:r w:rsidRPr="00E261BE">
                              <w:t>3</w:t>
                            </w:r>
                          </w:p>
                        </w:tc>
                      </w:tr>
                      <w:tr w:rsidR="007D1D52" w:rsidRPr="00E261BE" w:rsidTr="009E60FF">
                        <w:tc>
                          <w:tcPr>
                            <w:tcW w:w="2830" w:type="dxa"/>
                          </w:tcPr>
                          <w:p w:rsidR="007D1D52" w:rsidRPr="00E261BE" w:rsidRDefault="007D1D52" w:rsidP="00706AA4">
                            <w:r w:rsidRPr="00E261BE">
                              <w:t>Cattle Yards</w:t>
                            </w:r>
                          </w:p>
                        </w:tc>
                        <w:tc>
                          <w:tcPr>
                            <w:tcW w:w="654" w:type="dxa"/>
                          </w:tcPr>
                          <w:p w:rsidR="007D1D52" w:rsidRPr="00E261BE" w:rsidRDefault="007D1D52" w:rsidP="00706AA4">
                            <w:r w:rsidRPr="00E261BE">
                              <w:t>5</w:t>
                            </w:r>
                          </w:p>
                        </w:tc>
                        <w:tc>
                          <w:tcPr>
                            <w:tcW w:w="630" w:type="dxa"/>
                          </w:tcPr>
                          <w:p w:rsidR="007D1D52" w:rsidRPr="00E261BE" w:rsidRDefault="007D1D52" w:rsidP="00706AA4">
                            <w:r w:rsidRPr="00E261BE">
                              <w:t>1</w:t>
                            </w:r>
                          </w:p>
                        </w:tc>
                        <w:tc>
                          <w:tcPr>
                            <w:tcW w:w="701" w:type="dxa"/>
                          </w:tcPr>
                          <w:p w:rsidR="007D1D52" w:rsidRPr="00E261BE" w:rsidRDefault="007D1D52" w:rsidP="00706AA4">
                            <w:r w:rsidRPr="00E261BE">
                              <w:t>1</w:t>
                            </w:r>
                          </w:p>
                        </w:tc>
                      </w:tr>
                      <w:tr w:rsidR="007D1D52" w:rsidRPr="00E261BE" w:rsidTr="009E60FF">
                        <w:tc>
                          <w:tcPr>
                            <w:tcW w:w="2830" w:type="dxa"/>
                          </w:tcPr>
                          <w:p w:rsidR="007D1D52" w:rsidRPr="00E261BE" w:rsidRDefault="007D1D52" w:rsidP="00706AA4">
                            <w:r w:rsidRPr="00E261BE">
                              <w:t>Wood Yard</w:t>
                            </w:r>
                          </w:p>
                        </w:tc>
                        <w:tc>
                          <w:tcPr>
                            <w:tcW w:w="654" w:type="dxa"/>
                          </w:tcPr>
                          <w:p w:rsidR="007D1D52" w:rsidRPr="00E261BE" w:rsidRDefault="007D1D52" w:rsidP="00706AA4">
                            <w:r w:rsidRPr="00E261BE">
                              <w:t>5</w:t>
                            </w:r>
                          </w:p>
                        </w:tc>
                        <w:tc>
                          <w:tcPr>
                            <w:tcW w:w="630" w:type="dxa"/>
                          </w:tcPr>
                          <w:p w:rsidR="007D1D52" w:rsidRPr="00E261BE" w:rsidRDefault="007D1D52" w:rsidP="00706AA4"/>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Light Engine</w:t>
                            </w:r>
                          </w:p>
                        </w:tc>
                        <w:tc>
                          <w:tcPr>
                            <w:tcW w:w="654" w:type="dxa"/>
                          </w:tcPr>
                          <w:p w:rsidR="007D1D52" w:rsidRPr="00E261BE" w:rsidRDefault="007D1D52" w:rsidP="00706AA4">
                            <w:r w:rsidRPr="00E261BE">
                              <w:t>4*</w:t>
                            </w:r>
                          </w:p>
                        </w:tc>
                        <w:tc>
                          <w:tcPr>
                            <w:tcW w:w="630" w:type="dxa"/>
                          </w:tcPr>
                          <w:p w:rsidR="007D1D52" w:rsidRPr="00E261BE" w:rsidRDefault="007D1D52" w:rsidP="00706AA4"/>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Steam Crane or LE to or from</w:t>
                            </w:r>
                          </w:p>
                        </w:tc>
                        <w:tc>
                          <w:tcPr>
                            <w:tcW w:w="654" w:type="dxa"/>
                          </w:tcPr>
                          <w:p w:rsidR="007D1D52" w:rsidRPr="00E261BE" w:rsidRDefault="007D1D52" w:rsidP="00706AA4">
                            <w:r w:rsidRPr="00E261BE">
                              <w:t>1</w:t>
                            </w:r>
                          </w:p>
                        </w:tc>
                        <w:tc>
                          <w:tcPr>
                            <w:tcW w:w="630" w:type="dxa"/>
                          </w:tcPr>
                          <w:p w:rsidR="007D1D52" w:rsidRPr="00E261BE" w:rsidRDefault="007D1D52" w:rsidP="00706AA4">
                            <w:r w:rsidRPr="00E261BE">
                              <w:t>1</w:t>
                            </w:r>
                          </w:p>
                        </w:tc>
                        <w:tc>
                          <w:tcPr>
                            <w:tcW w:w="701" w:type="dxa"/>
                          </w:tcPr>
                          <w:p w:rsidR="007D1D52" w:rsidRPr="00E261BE" w:rsidRDefault="007D1D52" w:rsidP="00706AA4">
                            <w:r w:rsidRPr="00E261BE">
                              <w:t>1</w:t>
                            </w:r>
                          </w:p>
                        </w:tc>
                      </w:tr>
                      <w:tr w:rsidR="007D1D52" w:rsidRPr="00E261BE" w:rsidTr="009E60FF">
                        <w:tc>
                          <w:tcPr>
                            <w:tcW w:w="2830" w:type="dxa"/>
                          </w:tcPr>
                          <w:p w:rsidR="007D1D52" w:rsidRPr="00E261BE" w:rsidRDefault="007D1D52" w:rsidP="00706AA4">
                            <w:r w:rsidRPr="00E261BE">
                              <w:t>Workshop</w:t>
                            </w:r>
                          </w:p>
                        </w:tc>
                        <w:tc>
                          <w:tcPr>
                            <w:tcW w:w="654" w:type="dxa"/>
                          </w:tcPr>
                          <w:p w:rsidR="007D1D52" w:rsidRPr="00E261BE" w:rsidRDefault="007D1D52" w:rsidP="00706AA4"/>
                        </w:tc>
                        <w:tc>
                          <w:tcPr>
                            <w:tcW w:w="630" w:type="dxa"/>
                          </w:tcPr>
                          <w:p w:rsidR="007D1D52" w:rsidRPr="00E261BE" w:rsidRDefault="007D1D52" w:rsidP="00706AA4"/>
                        </w:tc>
                        <w:tc>
                          <w:tcPr>
                            <w:tcW w:w="701" w:type="dxa"/>
                          </w:tcPr>
                          <w:p w:rsidR="007D1D52" w:rsidRPr="00E261BE" w:rsidRDefault="007D1D52" w:rsidP="00706AA4"/>
                        </w:tc>
                      </w:tr>
                      <w:tr w:rsidR="007D1D52" w:rsidRPr="00E261BE" w:rsidTr="009E60FF">
                        <w:tc>
                          <w:tcPr>
                            <w:tcW w:w="2830" w:type="dxa"/>
                          </w:tcPr>
                          <w:p w:rsidR="007D1D52" w:rsidRPr="00E261BE" w:rsidRDefault="007D1D52" w:rsidP="00706AA4">
                            <w:r w:rsidRPr="00E261BE">
                              <w:t>Ballast Trains</w:t>
                            </w:r>
                          </w:p>
                        </w:tc>
                        <w:tc>
                          <w:tcPr>
                            <w:tcW w:w="654" w:type="dxa"/>
                          </w:tcPr>
                          <w:p w:rsidR="007D1D52" w:rsidRPr="00E261BE" w:rsidRDefault="007D1D52" w:rsidP="00706AA4">
                            <w:r w:rsidRPr="00E261BE">
                              <w:t>2</w:t>
                            </w:r>
                          </w:p>
                        </w:tc>
                        <w:tc>
                          <w:tcPr>
                            <w:tcW w:w="630" w:type="dxa"/>
                          </w:tcPr>
                          <w:p w:rsidR="007D1D52" w:rsidRPr="00E261BE" w:rsidRDefault="007D1D52" w:rsidP="00706AA4"/>
                        </w:tc>
                        <w:tc>
                          <w:tcPr>
                            <w:tcW w:w="701" w:type="dxa"/>
                          </w:tcPr>
                          <w:p w:rsidR="007D1D52" w:rsidRPr="00E261BE" w:rsidRDefault="007D1D52" w:rsidP="00706AA4">
                            <w:r w:rsidRPr="00E261BE">
                              <w:t>2*</w:t>
                            </w:r>
                          </w:p>
                        </w:tc>
                      </w:tr>
                      <w:tr w:rsidR="007D1D52" w:rsidRPr="00E261BE" w:rsidTr="009E60FF">
                        <w:tc>
                          <w:tcPr>
                            <w:tcW w:w="2830" w:type="dxa"/>
                          </w:tcPr>
                          <w:p w:rsidR="007D1D52" w:rsidRPr="00E261BE" w:rsidRDefault="007D1D52" w:rsidP="00706AA4">
                            <w:r w:rsidRPr="00E261BE">
                              <w:t>Telephone</w:t>
                            </w:r>
                          </w:p>
                        </w:tc>
                        <w:tc>
                          <w:tcPr>
                            <w:tcW w:w="654" w:type="dxa"/>
                          </w:tcPr>
                          <w:p w:rsidR="007D1D52" w:rsidRPr="00E261BE" w:rsidRDefault="007D1D52" w:rsidP="00706AA4"/>
                        </w:tc>
                        <w:tc>
                          <w:tcPr>
                            <w:tcW w:w="630" w:type="dxa"/>
                          </w:tcPr>
                          <w:p w:rsidR="007D1D52" w:rsidRPr="00E261BE" w:rsidRDefault="007D1D52" w:rsidP="00706AA4">
                            <w:r w:rsidRPr="00E261BE">
                              <w:t>1</w:t>
                            </w:r>
                          </w:p>
                        </w:tc>
                        <w:tc>
                          <w:tcPr>
                            <w:tcW w:w="701" w:type="dxa"/>
                          </w:tcPr>
                          <w:p w:rsidR="007D1D52" w:rsidRPr="00E261BE" w:rsidRDefault="007D1D52" w:rsidP="00706AA4"/>
                        </w:tc>
                      </w:tr>
                      <w:tr w:rsidR="007D1D52" w:rsidRPr="00E261BE" w:rsidTr="009E60FF">
                        <w:tc>
                          <w:tcPr>
                            <w:tcW w:w="4815" w:type="dxa"/>
                            <w:gridSpan w:val="4"/>
                          </w:tcPr>
                          <w:p w:rsidR="007D1D52" w:rsidRPr="00E261BE" w:rsidRDefault="007D1D52" w:rsidP="00706AA4">
                            <w:r>
                              <w:t>* Followed by Stawell or Maryborough Goods ring to let ‘C’ Box know destination.</w:t>
                            </w:r>
                          </w:p>
                        </w:tc>
                      </w:tr>
                    </w:tbl>
                    <w:p w:rsidR="007D1D52" w:rsidRDefault="007D1D52" w:rsidP="00706AA4"/>
                  </w:txbxContent>
                </v:textbox>
                <w10:wrap type="square"/>
              </v:shape>
            </w:pict>
          </mc:Fallback>
        </mc:AlternateContent>
      </w:r>
      <w:r w:rsidR="00B869BC">
        <w:t xml:space="preserve">expect of the railmotor, and one of </w:t>
      </w:r>
      <w:r w:rsidR="008566DC">
        <w:t xml:space="preserve">the </w:t>
      </w:r>
      <w:r w:rsidR="00B869BC">
        <w:t xml:space="preserve">louvre vans </w:t>
      </w:r>
      <w:r w:rsidR="006208CD">
        <w:t xml:space="preserve">to be hauled to Geelong </w:t>
      </w:r>
      <w:r w:rsidR="00B869BC">
        <w:t xml:space="preserve">was </w:t>
      </w:r>
      <w:r w:rsidR="006208CD">
        <w:t xml:space="preserve">to be </w:t>
      </w:r>
      <w:r w:rsidR="00B869BC">
        <w:t>placed</w:t>
      </w:r>
      <w:r w:rsidR="006208CD">
        <w:t xml:space="preserve"> by the Ballarat pilot</w:t>
      </w:r>
      <w:r w:rsidR="00B869BC">
        <w:t xml:space="preserve"> at Warrenheip for the railmotor to pick up on the way through. Even so, it must have been a slow, if very noisy, ascent of the bank. To save time </w:t>
      </w:r>
      <w:r w:rsidR="008566DC">
        <w:t xml:space="preserve">shunting </w:t>
      </w:r>
      <w:r w:rsidR="00B869BC">
        <w:t xml:space="preserve">at Warrenheip, instructions were issued that the </w:t>
      </w:r>
      <w:r w:rsidR="008566DC">
        <w:t xml:space="preserve">extra </w:t>
      </w:r>
      <w:r w:rsidR="00B869BC">
        <w:t xml:space="preserve">louvre </w:t>
      </w:r>
      <w:r w:rsidR="008566DC">
        <w:t xml:space="preserve">van </w:t>
      </w:r>
      <w:r w:rsidR="00B869BC">
        <w:t xml:space="preserve">could be trailed behind the Z van to Geelong. It did not take someone long to work out that </w:t>
      </w:r>
      <w:r w:rsidR="008566DC">
        <w:t>there was a better way</w:t>
      </w:r>
      <w:r w:rsidR="00B869BC">
        <w:t>. As from 29 January 1932, instructions were i</w:t>
      </w:r>
      <w:r w:rsidR="008566DC">
        <w:t>ssued that a steam engine (</w:t>
      </w:r>
      <w:r w:rsidR="00B869BC">
        <w:t>almost certainly the pilot) would haul the railmotor and its trailing lo</w:t>
      </w:r>
      <w:r w:rsidR="008566DC">
        <w:t xml:space="preserve">ad of trailer, louvre van(s) </w:t>
      </w:r>
      <w:r w:rsidR="00607F08">
        <w:t>or</w:t>
      </w:r>
      <w:r w:rsidR="00B869BC">
        <w:t xml:space="preserve"> Z van from Ballarat to Warrenheip.</w:t>
      </w:r>
      <w:r w:rsidR="00B829B1">
        <w:t xml:space="preserve"> </w:t>
      </w:r>
      <w:r w:rsidR="00F6227B">
        <w:t xml:space="preserve">From there, the railmotor was expected to manage on its own to Geelong. </w:t>
      </w:r>
      <w:r w:rsidR="008566DC">
        <w:t>If</w:t>
      </w:r>
      <w:r w:rsidR="00B829B1">
        <w:t xml:space="preserve"> the steam engine </w:t>
      </w:r>
      <w:r w:rsidR="008566DC">
        <w:t>was not</w:t>
      </w:r>
      <w:r w:rsidR="00B829B1">
        <w:t xml:space="preserve"> fitted with an automatic coupler, the engine was coupled to the railmotor using the “special shackle coupling provided for the purpose”. </w:t>
      </w:r>
      <w:r w:rsidR="008566DC">
        <w:t xml:space="preserve">Perhaps for this reason, the Railmotor driver had to </w:t>
      </w:r>
      <w:r w:rsidR="00F6227B">
        <w:t>ride in his cab.</w:t>
      </w:r>
    </w:p>
    <w:p w:rsidR="00367C1B" w:rsidRDefault="00367C1B" w:rsidP="000B5F8A">
      <w:pPr>
        <w:pStyle w:val="BodyText2"/>
      </w:pPr>
      <w:r>
        <w:t xml:space="preserve">In November 1932 instructions were issued relating to the routing of the 7.10 pm (No 20) </w:t>
      </w:r>
      <w:r w:rsidR="00F6227B">
        <w:t xml:space="preserve">Ballarat – Geelong Car Goods. </w:t>
      </w:r>
      <w:r>
        <w:t>When this train was too long to stand in No 5 Road and depart via the Main Passenger Departure line, permission was granted to route the Car Goods via the Goods Departure Road</w:t>
      </w:r>
      <w:r w:rsidR="00F6227B">
        <w:t xml:space="preserve"> (‘X’)</w:t>
      </w:r>
      <w:r>
        <w:t xml:space="preserve">. Prior to clearing </w:t>
      </w:r>
      <w:r w:rsidR="00F6227B">
        <w:t>Disc 80</w:t>
      </w:r>
      <w:r>
        <w:t xml:space="preserve"> for this move, the Signalman at A Box had to receive permission from the Yard Foreman. Before giving permission, the Foreman had to personally check that the hand points were all set in the proper position</w:t>
      </w:r>
      <w:r w:rsidR="00F6227B">
        <w:t xml:space="preserve"> for the move</w:t>
      </w:r>
      <w:r>
        <w:t xml:space="preserve"> (but, note, not clipped) and that the catch points</w:t>
      </w:r>
      <w:r w:rsidR="00F6227B">
        <w:t xml:space="preserve"> at the Ballarat East end of ‘X’ we</w:t>
      </w:r>
      <w:r>
        <w:t>re properly set. The Foreman had to be i</w:t>
      </w:r>
      <w:r w:rsidR="00F6227B">
        <w:t xml:space="preserve">n attendance at the hand points, </w:t>
      </w:r>
      <w:r>
        <w:t xml:space="preserve">personally supervise </w:t>
      </w:r>
      <w:r>
        <w:t>the passage of the train</w:t>
      </w:r>
      <w:r w:rsidR="00F6227B">
        <w:t>,</w:t>
      </w:r>
      <w:r>
        <w:t xml:space="preserve"> and not allow any other movement to foul the path of the Car Goods. In November 1943 the instructions were augmented, perhaps as a result of an unfortunate incident. After the train had been made up, </w:t>
      </w:r>
      <w:r w:rsidR="00381A19">
        <w:t xml:space="preserve">the Yard Foreman had to be in attendance near the signal box. When he and the signalman saw the Guard’s hand signal indicating that the Car Goods was ready to start, the Yard Foreman had to inform the Driver that the Guard’s “all-right” signal had been exhibited, but not to start </w:t>
      </w:r>
      <w:r w:rsidR="009E65DF">
        <w:t xml:space="preserve">until </w:t>
      </w:r>
      <w:r w:rsidR="00F6227B">
        <w:t>Disc 80</w:t>
      </w:r>
      <w:r w:rsidR="00381A19">
        <w:t xml:space="preserve"> was cleared. The two sets of hand points ahead of Post 13 normally lay for the Goods Departure Road (‘X’), but the Yard Foreman had to arrange for them to be ‘steadied’ (the point levers held by hand)</w:t>
      </w:r>
      <w:r w:rsidR="00F6227B">
        <w:t xml:space="preserve"> for the movement. When the points we</w:t>
      </w:r>
      <w:r w:rsidR="00381A19">
        <w:t>re manned, the Yard Foreman exhibited a green hand signal to the Signalman, who th</w:t>
      </w:r>
      <w:r w:rsidR="00F6227B">
        <w:t>en cleared Disc 80</w:t>
      </w:r>
      <w:r w:rsidR="00B829B1">
        <w:t>.</w:t>
      </w:r>
    </w:p>
    <w:p w:rsidR="00B829B1" w:rsidRDefault="00B829B1" w:rsidP="000B5F8A">
      <w:pPr>
        <w:pStyle w:val="BodyText2"/>
      </w:pPr>
      <w:r>
        <w:t xml:space="preserve">Ballarat was so busy during the 1933 Christmas/New Year period that </w:t>
      </w:r>
      <w:r w:rsidR="00F6227B">
        <w:t xml:space="preserve">special </w:t>
      </w:r>
      <w:r>
        <w:t xml:space="preserve">permission was granted for the 7.30 am </w:t>
      </w:r>
      <w:r w:rsidR="00F6227B">
        <w:t xml:space="preserve">Ballarat - </w:t>
      </w:r>
      <w:r>
        <w:t xml:space="preserve">Geelong Petrol Electric Railmotor and trailer to depart from No 1 Loco Road </w:t>
      </w:r>
      <w:r w:rsidR="00F6227B">
        <w:t>(</w:t>
      </w:r>
      <w:r>
        <w:t>the Car Siding immediately behind No 1 Platform</w:t>
      </w:r>
      <w:r w:rsidR="00F6227B">
        <w:t>)</w:t>
      </w:r>
      <w:r>
        <w:t xml:space="preserve"> each day from 23 December </w:t>
      </w:r>
      <w:r w:rsidR="00F6227B">
        <w:t>until</w:t>
      </w:r>
      <w:r>
        <w:t xml:space="preserve"> 7 January. Before the railmotor was docked into its unusual platform, any steam engine operating in the Car Sidings had to be cleared from the sidings and no movements made towards the sidings. The Ballarat Stationmaster had to personally supervise the despatch of the railmotor, and ensure that all hand points were set for the movement and that Points 50 and 57 were secured by point clips. The signalman could t</w:t>
      </w:r>
      <w:r w:rsidR="00F6227B">
        <w:t>hen be instructed to clear D</w:t>
      </w:r>
      <w:r>
        <w:t xml:space="preserve">isc </w:t>
      </w:r>
      <w:r w:rsidR="00F6227B">
        <w:t xml:space="preserve">47 </w:t>
      </w:r>
      <w:r>
        <w:t xml:space="preserve">on Post 16. </w:t>
      </w:r>
      <w:r w:rsidR="006208CD">
        <w:t>Using a non-platform for the railmotor was so</w:t>
      </w:r>
      <w:r w:rsidR="00B14C04">
        <w:t xml:space="preserve"> unusual that </w:t>
      </w:r>
      <w:r w:rsidR="006208CD">
        <w:t>the instructions from the Safeworking Office</w:t>
      </w:r>
      <w:r w:rsidR="00B14C04">
        <w:t xml:space="preserve"> ended with the requirement that </w:t>
      </w:r>
      <w:r w:rsidR="000E685A">
        <w:t>a local written instruction was</w:t>
      </w:r>
      <w:r w:rsidR="00B14C04">
        <w:t xml:space="preserve"> to be prepared, and after 7 January, this written instruction was to be withdrawn and sent to the Safeworking Office for record.</w:t>
      </w:r>
    </w:p>
    <w:p w:rsidR="00B14F12" w:rsidRDefault="00B14F12" w:rsidP="000B5F8A">
      <w:pPr>
        <w:pStyle w:val="BodyText2"/>
      </w:pPr>
      <w:r>
        <w:t>In January 1934</w:t>
      </w:r>
      <w:r w:rsidR="0042406E">
        <w:t>,</w:t>
      </w:r>
      <w:r>
        <w:t xml:space="preserve"> the Weekly Notice </w:t>
      </w:r>
      <w:r w:rsidR="009E65DF">
        <w:t>informed all concerned</w:t>
      </w:r>
      <w:r>
        <w:t xml:space="preserve"> that the hand points</w:t>
      </w:r>
      <w:r w:rsidR="009E65DF">
        <w:t xml:space="preserve"> shown on Diagram 75/19</w:t>
      </w:r>
      <w:r>
        <w:t xml:space="preserve"> in the lead to Goods Road R ahe</w:t>
      </w:r>
      <w:r w:rsidR="009E65DF">
        <w:t>ad of Post 16 we</w:t>
      </w:r>
      <w:r>
        <w:t>re interlocked points. There was no recorded interlocking alteration at this time, and if these points had been hand points there would have been no rollout protection for the main line. It is very likely, then, that this was actually an error on the diagram which had not been picked up for 15 years.</w:t>
      </w:r>
    </w:p>
    <w:p w:rsidR="00B14F12" w:rsidRDefault="00B14F12" w:rsidP="000B5F8A">
      <w:pPr>
        <w:pStyle w:val="BodyText2"/>
      </w:pPr>
      <w:r>
        <w:t>At the beginning of Augus</w:t>
      </w:r>
      <w:r w:rsidR="00B43D9C">
        <w:t>t</w:t>
      </w:r>
      <w:r>
        <w:t xml:space="preserve"> 1934 there was a minor locking a</w:t>
      </w:r>
      <w:r w:rsidR="00B43D9C">
        <w:t>lteration. The signals leading to and from No 1 Road were directly locked with each other, instead of being indirectly locked through the position of Lockbar</w:t>
      </w:r>
      <w:r w:rsidR="00B14C04">
        <w:t>/Plunger</w:t>
      </w:r>
      <w:r w:rsidR="00B43D9C">
        <w:t xml:space="preserve"> 20. This was likely to avoid problems with shunting if a long train in No 1 Road </w:t>
      </w:r>
      <w:r w:rsidR="00B14C04">
        <w:t xml:space="preserve">(i.e. the </w:t>
      </w:r>
      <w:r w:rsidR="009E65DF">
        <w:t xml:space="preserve">Up </w:t>
      </w:r>
      <w:r w:rsidR="00B14C04">
        <w:t xml:space="preserve">Overland) </w:t>
      </w:r>
      <w:r w:rsidR="00B43D9C">
        <w:t>came to a stand on the lockbar.</w:t>
      </w:r>
    </w:p>
    <w:p w:rsidR="00B43D9C" w:rsidRDefault="00B43D9C" w:rsidP="00B14C04">
      <w:pPr>
        <w:pStyle w:val="BodyText2"/>
      </w:pPr>
      <w:r>
        <w:t xml:space="preserve">Another </w:t>
      </w:r>
      <w:r w:rsidR="00E732F1">
        <w:t>minor change to the interlocking frame</w:t>
      </w:r>
      <w:r>
        <w:t xml:space="preserve"> took place in mid December 1940 when the normal levers locks on levers 110 and 116 were deleted.</w:t>
      </w:r>
    </w:p>
    <w:p w:rsidR="00B43D9C" w:rsidRDefault="00B43D9C" w:rsidP="000B5F8A">
      <w:pPr>
        <w:pStyle w:val="BodyText2"/>
      </w:pPr>
      <w:r>
        <w:t>On 7 October 1942</w:t>
      </w:r>
      <w:r w:rsidR="00B14C04">
        <w:t>,</w:t>
      </w:r>
      <w:r>
        <w:t xml:space="preserve"> Lockbars 53, 58, and 60 were replaced by lever locks worked by track circuits, and Plunger</w:t>
      </w:r>
      <w:r w:rsidR="00E732F1">
        <w:t>s</w:t>
      </w:r>
      <w:r>
        <w:t xml:space="preserve"> 60 on Points </w:t>
      </w:r>
      <w:r w:rsidR="00E732F1">
        <w:t xml:space="preserve">57 and </w:t>
      </w:r>
      <w:r>
        <w:t>61 w</w:t>
      </w:r>
      <w:r w:rsidR="00E732F1">
        <w:t>ere</w:t>
      </w:r>
      <w:r>
        <w:t xml:space="preserve"> now worked by lever 58. Treadles I and II were removed. Home 111 was fitted with a reverser. The detection was </w:t>
      </w:r>
      <w:r w:rsidR="009E65DF">
        <w:t xml:space="preserve">also </w:t>
      </w:r>
      <w:r w:rsidR="00EA4C01">
        <w:t xml:space="preserve">updated using electrical detection in the reverser circuits. Previously, the only detection provided was that the Homes on Post 11 detected the position of Points 54, and Homes 4, 6, 10 and 11 detected the catch points in advance of the signals. </w:t>
      </w:r>
      <w:r>
        <w:lastRenderedPageBreak/>
        <w:t>Homes 2 and 8 now electrically detected the facing points in the route</w:t>
      </w:r>
      <w:r w:rsidR="00EA4C01">
        <w:t>, and</w:t>
      </w:r>
      <w:r w:rsidR="00D874E6">
        <w:t xml:space="preserve"> </w:t>
      </w:r>
      <w:r w:rsidR="00EA4C01">
        <w:t xml:space="preserve">Home 111 now detected Points 22. </w:t>
      </w:r>
      <w:r w:rsidR="00D874E6">
        <w:t>Interestingly, by the b</w:t>
      </w:r>
      <w:r w:rsidR="00644770">
        <w:t>ox diagram dated 5 October 1943</w:t>
      </w:r>
      <w:r w:rsidR="00D874E6">
        <w:t xml:space="preserve"> the </w:t>
      </w:r>
      <w:r w:rsidR="000F3DD1">
        <w:rPr>
          <w:noProof/>
        </w:rPr>
        <w:drawing>
          <wp:anchor distT="71755" distB="71755" distL="114300" distR="114300" simplePos="0" relativeHeight="251681792" behindDoc="0" locked="0" layoutInCell="1" allowOverlap="1">
            <wp:simplePos x="716280" y="-213360"/>
            <wp:positionH relativeFrom="margin">
              <wp:align>center</wp:align>
            </wp:positionH>
            <wp:positionV relativeFrom="margin">
              <wp:align>top</wp:align>
            </wp:positionV>
            <wp:extent cx="6184800" cy="3463200"/>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llaratA1964.EPS"/>
                    <pic:cNvPicPr/>
                  </pic:nvPicPr>
                  <pic:blipFill>
                    <a:blip r:embed="rId18"/>
                    <a:stretch>
                      <a:fillRect/>
                    </a:stretch>
                  </pic:blipFill>
                  <pic:spPr>
                    <a:xfrm>
                      <a:off x="0" y="0"/>
                      <a:ext cx="6184800" cy="3463200"/>
                    </a:xfrm>
                    <a:prstGeom prst="rect">
                      <a:avLst/>
                    </a:prstGeom>
                  </pic:spPr>
                </pic:pic>
              </a:graphicData>
            </a:graphic>
            <wp14:sizeRelH relativeFrom="margin">
              <wp14:pctWidth>0</wp14:pctWidth>
            </wp14:sizeRelH>
            <wp14:sizeRelV relativeFrom="margin">
              <wp14:pctHeight>0</wp14:pctHeight>
            </wp14:sizeRelV>
          </wp:anchor>
        </w:drawing>
      </w:r>
      <w:r w:rsidR="00D874E6">
        <w:t>lockbars on Catch points 87 and 88 had been removed</w:t>
      </w:r>
      <w:r w:rsidR="00E732F1">
        <w:t>, but it is not known when this occurred</w:t>
      </w:r>
      <w:r w:rsidR="00D874E6">
        <w:t>.</w:t>
      </w:r>
    </w:p>
    <w:p w:rsidR="00B14C04" w:rsidRDefault="00B14C04" w:rsidP="00B14C04">
      <w:pPr>
        <w:pStyle w:val="Heading2"/>
      </w:pPr>
      <w:r>
        <w:t>After the war</w:t>
      </w:r>
    </w:p>
    <w:p w:rsidR="00B14C04" w:rsidRDefault="00B14C04" w:rsidP="00B14C04">
      <w:pPr>
        <w:pStyle w:val="BodyText1"/>
      </w:pPr>
      <w:r>
        <w:t>The increasing length of trains after the war began to cause operational problems.</w:t>
      </w:r>
    </w:p>
    <w:p w:rsidR="000A1214" w:rsidRPr="000A1214" w:rsidRDefault="000A1214" w:rsidP="000A1214">
      <w:pPr>
        <w:pStyle w:val="BodyText2"/>
      </w:pPr>
      <w:r>
        <w:t xml:space="preserve">In </w:t>
      </w:r>
      <w:r w:rsidR="00E7665D">
        <w:t>March 1947, the Signalmen at ‘A’ box were specifically instructed that when the engines of No 10 Express (the Safeworking Office did not describe this train as “The Overland”) were standing beyond Post 21 after taking engine requirements, the Signalman had to verbally instruct the driver to proceed. The instruction went on to state that “if practicable” the signal on Post 21 was to be cleared. Of course, this signal was track controlled and could not have been cleared with the engines beyond the signal. In October 1947</w:t>
      </w:r>
      <w:r w:rsidR="009E65DF">
        <w:t>,</w:t>
      </w:r>
      <w:r w:rsidR="00E7665D">
        <w:t xml:space="preserve"> the Relieving District Superintendent issued an instruction that, in this </w:t>
      </w:r>
      <w:r w:rsidR="009E65DF">
        <w:t>situation</w:t>
      </w:r>
      <w:r w:rsidR="00E7665D">
        <w:t xml:space="preserve">, the Yard Foreman would relay the verbal instruction to the Driver. The Superintendent of Locomotive Running, however, objected to this, and the Signalmen </w:t>
      </w:r>
      <w:r w:rsidR="00644770">
        <w:t xml:space="preserve">then </w:t>
      </w:r>
      <w:r w:rsidR="00E7665D">
        <w:t>were instructed carry out this task.</w:t>
      </w:r>
    </w:p>
    <w:p w:rsidR="00D874E6" w:rsidRDefault="00D874E6" w:rsidP="000B5F8A">
      <w:pPr>
        <w:pStyle w:val="BodyText2"/>
      </w:pPr>
      <w:r>
        <w:t xml:space="preserve">The increasing length of </w:t>
      </w:r>
      <w:r w:rsidR="008E6F31">
        <w:t>The Overlan</w:t>
      </w:r>
      <w:r w:rsidR="009E65DF">
        <w:t>d</w:t>
      </w:r>
      <w:r>
        <w:t xml:space="preserve"> was clearly </w:t>
      </w:r>
      <w:r w:rsidR="009E65DF">
        <w:t xml:space="preserve">still </w:t>
      </w:r>
      <w:r>
        <w:t>causing problems</w:t>
      </w:r>
      <w:r w:rsidR="00153F52">
        <w:t xml:space="preserve"> as</w:t>
      </w:r>
      <w:r>
        <w:t xml:space="preserve"> on 27 March 1950 the locking was altered so that Home 2 and Disc 39 now locked Lockbar 23 bothways, instead of out as formerly. This would have been to prevent an</w:t>
      </w:r>
      <w:r w:rsidR="00153F52">
        <w:t xml:space="preserve"> overlen</w:t>
      </w:r>
      <w:r>
        <w:t>g</w:t>
      </w:r>
      <w:r w:rsidR="00153F52">
        <w:t>th</w:t>
      </w:r>
      <w:r>
        <w:t xml:space="preserve"> train from locking the place up. </w:t>
      </w:r>
      <w:r w:rsidR="007B0BBB">
        <w:t xml:space="preserve">In </w:t>
      </w:r>
      <w:r w:rsidR="00EB3DD2">
        <w:t>0</w:t>
      </w:r>
      <w:r w:rsidR="007B0BBB">
        <w:t>a probably</w:t>
      </w:r>
      <w:r>
        <w:t xml:space="preserve"> related</w:t>
      </w:r>
      <w:r w:rsidR="007B0BBB">
        <w:t xml:space="preserve"> event</w:t>
      </w:r>
      <w:r>
        <w:t xml:space="preserve">, Platform 1 (‘the Down Platform’) was extended at the Up end </w:t>
      </w:r>
      <w:r w:rsidR="00C6642A">
        <w:t>in May 1950, and minor signalling alterations took place on 14 May 1950.</w:t>
      </w:r>
    </w:p>
    <w:p w:rsidR="00625C2E" w:rsidRDefault="00625C2E" w:rsidP="000B5F8A">
      <w:pPr>
        <w:pStyle w:val="BodyText2"/>
      </w:pPr>
      <w:r>
        <w:t>On 29 March 1950 Fusticlo non-directional treadles were provided in Nos 2 &amp; 3 Roads in lieu of track circuits, possibly due to the problem of correct track circuit operation on tracks that are not continually in use.</w:t>
      </w:r>
    </w:p>
    <w:p w:rsidR="00625C2E" w:rsidRDefault="00625C2E" w:rsidP="000B5F8A">
      <w:pPr>
        <w:pStyle w:val="BodyText2"/>
      </w:pPr>
      <w:r>
        <w:t>The green light in the calling-on signals was replaced by yellow lights on 15 December 1954.</w:t>
      </w:r>
    </w:p>
    <w:p w:rsidR="00625C2E" w:rsidRDefault="00625C2E" w:rsidP="000B5F8A">
      <w:pPr>
        <w:pStyle w:val="BodyText2"/>
      </w:pPr>
      <w:r>
        <w:t>The signal box foundations and basement were renewed</w:t>
      </w:r>
      <w:r w:rsidR="00B81EBB">
        <w:t xml:space="preserve"> </w:t>
      </w:r>
      <w:r>
        <w:t>in March and April 1961.</w:t>
      </w:r>
    </w:p>
    <w:p w:rsidR="00625C2E" w:rsidRDefault="00625C2E" w:rsidP="000B5F8A">
      <w:pPr>
        <w:pStyle w:val="BodyText2"/>
      </w:pPr>
      <w:r>
        <w:t xml:space="preserve">More trackwork was renewed on 17 February 1964. In this case, the renewal of </w:t>
      </w:r>
      <w:r w:rsidR="00644770">
        <w:t>double compound</w:t>
      </w:r>
      <w:r>
        <w:t xml:space="preserve"> 19/</w:t>
      </w:r>
      <w:r w:rsidR="009A3589">
        <w:t>21/22</w:t>
      </w:r>
      <w:r>
        <w:t xml:space="preserve"> resulted in Lockbars 17, 20, &amp; 23 replaced by lever locks. Treadles III, IV, &amp; V</w:t>
      </w:r>
      <w:r w:rsidR="007B0BBB">
        <w:t xml:space="preserve"> were</w:t>
      </w:r>
      <w:r>
        <w:t xml:space="preserve"> replaced by lever locks. The box diagram issued for these alt</w:t>
      </w:r>
      <w:r w:rsidR="00F4795B">
        <w:t>erations show</w:t>
      </w:r>
      <w:r w:rsidR="007B0BBB">
        <w:t xml:space="preserve"> that Lockbars 13, </w:t>
      </w:r>
      <w:r>
        <w:t>14</w:t>
      </w:r>
      <w:r w:rsidR="00F4795B">
        <w:t>, 15</w:t>
      </w:r>
      <w:r w:rsidR="00644770">
        <w:t>,</w:t>
      </w:r>
      <w:r w:rsidR="00F4795B">
        <w:t xml:space="preserve"> and 16</w:t>
      </w:r>
      <w:r>
        <w:t xml:space="preserve"> had </w:t>
      </w:r>
      <w:r w:rsidR="00644770">
        <w:t>also</w:t>
      </w:r>
      <w:r w:rsidR="00F4795B">
        <w:t xml:space="preserve"> </w:t>
      </w:r>
      <w:r>
        <w:t>been removed by this date.</w:t>
      </w:r>
    </w:p>
    <w:p w:rsidR="00D4144A" w:rsidRDefault="008E6F31" w:rsidP="00D4144A">
      <w:pPr>
        <w:pStyle w:val="BodyText1"/>
      </w:pPr>
      <w:r>
        <w:t xml:space="preserve">The first real alteration at Ballarat A since 1910 occurred in 1974 </w:t>
      </w:r>
      <w:r w:rsidR="005E1AE6">
        <w:t xml:space="preserve">when the “Overland” crossover was provided. The main passenger facilities at Ballarat were on the Down platform, and the Up Overland was brought into this platform in the morning. The </w:t>
      </w:r>
      <w:r w:rsidR="00644770">
        <w:t xml:space="preserve">still </w:t>
      </w:r>
      <w:r w:rsidR="005E1AE6">
        <w:t xml:space="preserve">increasing length of this train was causing significant problems by the early ‘70s as the head of the train </w:t>
      </w:r>
      <w:r w:rsidR="00F4795B">
        <w:t>would need to</w:t>
      </w:r>
      <w:r w:rsidR="005E1AE6">
        <w:t xml:space="preserve"> be brought past Home 2 and across Crossover 56/62. But this stop</w:t>
      </w:r>
      <w:r w:rsidR="00F4795B">
        <w:t>ped</w:t>
      </w:r>
      <w:r w:rsidR="005E1AE6">
        <w:t xml:space="preserve"> all work on </w:t>
      </w:r>
      <w:r w:rsidR="00F4795B">
        <w:t>both the Up and Down</w:t>
      </w:r>
      <w:r w:rsidR="005E1AE6">
        <w:t xml:space="preserve"> main line</w:t>
      </w:r>
      <w:r w:rsidR="00F4795B">
        <w:t>s</w:t>
      </w:r>
      <w:r w:rsidR="005E1AE6">
        <w:t xml:space="preserve"> at both Ballarat A and Ballarat East. The solution was to provide a new crossover further </w:t>
      </w:r>
      <w:r w:rsidR="00F4795B">
        <w:t xml:space="preserve">out </w:t>
      </w:r>
      <w:r w:rsidR="005E1AE6">
        <w:t>towards Ballarat East</w:t>
      </w:r>
      <w:r w:rsidR="00F4795B">
        <w:t>, meaning that the Overland only blocked the Down main line</w:t>
      </w:r>
      <w:r w:rsidR="005E1AE6">
        <w:t xml:space="preserve">. </w:t>
      </w:r>
      <w:r w:rsidR="00F4795B">
        <w:t xml:space="preserve">The new crossover, </w:t>
      </w:r>
      <w:r w:rsidR="005E1AE6">
        <w:t xml:space="preserve">Crossover 68 and Plunger </w:t>
      </w:r>
      <w:r w:rsidR="00846EED">
        <w:t>67</w:t>
      </w:r>
      <w:r w:rsidR="00F4795B">
        <w:t>,</w:t>
      </w:r>
      <w:r w:rsidR="00846EED">
        <w:t xml:space="preserve"> were provided</w:t>
      </w:r>
      <w:r w:rsidR="00F4795B">
        <w:t xml:space="preserve"> on the 11 August 1974</w:t>
      </w:r>
      <w:r w:rsidR="00846EED">
        <w:t xml:space="preserve">. Movements over the new crossover were controlled by new signals: </w:t>
      </w:r>
      <w:r w:rsidR="005E1AE6">
        <w:t xml:space="preserve">Up Home 78 (Post 9B), ground Disc 76 (Post 8B), </w:t>
      </w:r>
      <w:r w:rsidR="00846EED">
        <w:t>and Up Home 1</w:t>
      </w:r>
      <w:r w:rsidR="007B0BBB">
        <w:t>2 (Post 21B).</w:t>
      </w:r>
      <w:r w:rsidR="00846EED">
        <w:t xml:space="preserve"> </w:t>
      </w:r>
      <w:r w:rsidR="00F4795B">
        <w:t xml:space="preserve">In addition, </w:t>
      </w:r>
      <w:r w:rsidR="005E1AE6">
        <w:t xml:space="preserve">Home 2 and Discs 38 and 39 </w:t>
      </w:r>
      <w:r w:rsidR="00517099">
        <w:t xml:space="preserve">were </w:t>
      </w:r>
      <w:r w:rsidR="005E1AE6">
        <w:t xml:space="preserve">relocated </w:t>
      </w:r>
      <w:r w:rsidR="00F4795B">
        <w:t xml:space="preserve">from the existing wooden mast Post 21 </w:t>
      </w:r>
      <w:r w:rsidR="005E1AE6">
        <w:t xml:space="preserve">to </w:t>
      </w:r>
      <w:r w:rsidR="00517099">
        <w:t xml:space="preserve">a </w:t>
      </w:r>
      <w:r w:rsidR="005E1AE6">
        <w:t>new Post 21B. By this date</w:t>
      </w:r>
      <w:r w:rsidR="007B0BBB">
        <w:t>,</w:t>
      </w:r>
      <w:r w:rsidR="002C25EB">
        <w:t xml:space="preserve"> </w:t>
      </w:r>
      <w:r w:rsidR="00D4144A">
        <w:t>Lockbar</w:t>
      </w:r>
      <w:r w:rsidR="002443F9">
        <w:t xml:space="preserve"> </w:t>
      </w:r>
      <w:r w:rsidR="00D4144A">
        <w:t>55</w:t>
      </w:r>
      <w:r w:rsidR="002443F9">
        <w:t xml:space="preserve"> </w:t>
      </w:r>
      <w:r w:rsidR="007B0BBB">
        <w:t xml:space="preserve">had been </w:t>
      </w:r>
      <w:r w:rsidR="00D4144A">
        <w:t>replaced by</w:t>
      </w:r>
      <w:r w:rsidR="002443F9">
        <w:t xml:space="preserve"> </w:t>
      </w:r>
      <w:r w:rsidR="00D4144A">
        <w:t>a</w:t>
      </w:r>
      <w:r w:rsidR="002443F9">
        <w:t xml:space="preserve"> </w:t>
      </w:r>
      <w:r w:rsidR="005E1AE6">
        <w:t xml:space="preserve">lever </w:t>
      </w:r>
      <w:r w:rsidR="00D4144A">
        <w:t>lock.</w:t>
      </w:r>
      <w:r w:rsidR="002443F9">
        <w:t xml:space="preserve"> </w:t>
      </w:r>
      <w:r w:rsidR="00846EED">
        <w:t>T</w:t>
      </w:r>
      <w:r w:rsidR="00F4795B">
        <w:t>o</w:t>
      </w:r>
      <w:r w:rsidR="00D4144A">
        <w:t xml:space="preserve"> emphasise how little Ballarat had changed over the years, the new diagram, 4/74, replaced a diagram issued in 1935.</w:t>
      </w:r>
    </w:p>
    <w:p w:rsidR="00D4144A" w:rsidRDefault="00D4144A" w:rsidP="00D4144A">
      <w:pPr>
        <w:pStyle w:val="BodyText2"/>
      </w:pPr>
      <w:r>
        <w:t xml:space="preserve">On 13 April 1975, Compound points 56/57 and 59/61/62 were renewed. Post 15 was moved 12 metres in the Up direction to compensate for the increased length of the turnouts and Plungers 55 &amp; 58 were renewed. More point renewals occurred on 27 August 1977 when double compound 15/16/18 was renewed. Points 91U renumbered 94. By this date, Points 93 had been renumbered 91 and lever 93 became spare, Lockbar 92 replaced by a lever lock, </w:t>
      </w:r>
      <w:r>
        <w:lastRenderedPageBreak/>
        <w:t>and Lockbar and plungers 90 abolished and lever 90 became spare.</w:t>
      </w:r>
    </w:p>
    <w:p w:rsidR="007B2DC4" w:rsidRDefault="00D4144A" w:rsidP="000B5F8A">
      <w:pPr>
        <w:pStyle w:val="BodyText2"/>
      </w:pPr>
      <w:r>
        <w:rPr>
          <w:noProof/>
        </w:rPr>
        <w:drawing>
          <wp:anchor distT="71755" distB="71755" distL="114300" distR="114300" simplePos="0" relativeHeight="251682816" behindDoc="0" locked="0" layoutInCell="1" allowOverlap="1">
            <wp:simplePos x="0" y="0"/>
            <wp:positionH relativeFrom="margin">
              <wp:posOffset>-163830</wp:posOffset>
            </wp:positionH>
            <wp:positionV relativeFrom="margin">
              <wp:posOffset>-3810</wp:posOffset>
            </wp:positionV>
            <wp:extent cx="6450965" cy="384429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llaratA1978.EPS"/>
                    <pic:cNvPicPr/>
                  </pic:nvPicPr>
                  <pic:blipFill>
                    <a:blip r:embed="rId19"/>
                    <a:stretch>
                      <a:fillRect/>
                    </a:stretch>
                  </pic:blipFill>
                  <pic:spPr>
                    <a:xfrm>
                      <a:off x="0" y="0"/>
                      <a:ext cx="6450965" cy="3844290"/>
                    </a:xfrm>
                    <a:prstGeom prst="rect">
                      <a:avLst/>
                    </a:prstGeom>
                  </pic:spPr>
                </pic:pic>
              </a:graphicData>
            </a:graphic>
            <wp14:sizeRelH relativeFrom="margin">
              <wp14:pctWidth>0</wp14:pctWidth>
            </wp14:sizeRelH>
            <wp14:sizeRelV relativeFrom="margin">
              <wp14:pctHeight>0</wp14:pctHeight>
            </wp14:sizeRelV>
          </wp:anchor>
        </w:drawing>
      </w:r>
      <w:r w:rsidR="007B2DC4">
        <w:t xml:space="preserve">On 27 August 1978, bracket Post 12 with six home signals was renewed as a straight post with six disc signals. Unfortunately, not as </w:t>
      </w:r>
      <w:r w:rsidR="00F4795B">
        <w:t xml:space="preserve">visually </w:t>
      </w:r>
      <w:r w:rsidR="007B2DC4">
        <w:t>interesting!</w:t>
      </w:r>
    </w:p>
    <w:p w:rsidR="008B5883" w:rsidRDefault="00CC2948" w:rsidP="000B5F8A">
      <w:pPr>
        <w:pStyle w:val="BodyText2"/>
      </w:pPr>
      <w:r>
        <w:rPr>
          <w:noProof/>
          <w:lang w:eastAsia="en-AU"/>
        </w:rPr>
        <w:drawing>
          <wp:anchor distT="71755" distB="71755" distL="114300" distR="114300" simplePos="0" relativeHeight="251685888" behindDoc="0" locked="0" layoutInCell="1" allowOverlap="1">
            <wp:simplePos x="0" y="0"/>
            <wp:positionH relativeFrom="column">
              <wp:posOffset>-247650</wp:posOffset>
            </wp:positionH>
            <wp:positionV relativeFrom="paragraph">
              <wp:posOffset>845820</wp:posOffset>
            </wp:positionV>
            <wp:extent cx="6451200" cy="384480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llaratA1988.EPS"/>
                    <pic:cNvPicPr/>
                  </pic:nvPicPr>
                  <pic:blipFill>
                    <a:blip r:embed="rId20"/>
                    <a:stretch>
                      <a:fillRect/>
                    </a:stretch>
                  </pic:blipFill>
                  <pic:spPr>
                    <a:xfrm>
                      <a:off x="0" y="0"/>
                      <a:ext cx="6451200" cy="3844800"/>
                    </a:xfrm>
                    <a:prstGeom prst="rect">
                      <a:avLst/>
                    </a:prstGeom>
                  </pic:spPr>
                </pic:pic>
              </a:graphicData>
            </a:graphic>
            <wp14:sizeRelH relativeFrom="margin">
              <wp14:pctWidth>0</wp14:pctWidth>
            </wp14:sizeRelH>
            <wp14:sizeRelV relativeFrom="margin">
              <wp14:pctHeight>0</wp14:pctHeight>
            </wp14:sizeRelV>
          </wp:anchor>
        </w:drawing>
      </w:r>
      <w:r w:rsidR="00153F52">
        <w:t xml:space="preserve">An extremely unusual </w:t>
      </w:r>
      <w:r w:rsidR="007B2DC4">
        <w:t>‘Signal repeater’ was provided for Up Home 8 (on Post 20)</w:t>
      </w:r>
      <w:r w:rsidR="00F4795B">
        <w:t xml:space="preserve"> on 27 November 1987</w:t>
      </w:r>
      <w:r w:rsidR="007B2DC4">
        <w:t xml:space="preserve">. </w:t>
      </w:r>
      <w:r w:rsidR="00F4795B">
        <w:t>The diagrams accompanying this article are a simplification of the trackwork. In reality, No 4 Road bends sharply to the left as it exits the train shed. The view of Home 8 by Up trains approaching along No 4 Road was consequently obstructed by the end wall the of the train shed, the curve, and the verandah. The repeater was placed on the signal bridge spanning the tracks 46 metres in the rear of Post 20. It</w:t>
      </w:r>
      <w:r w:rsidR="007B2DC4">
        <w:t xml:space="preserve"> showed green when Signal 8 was at clear;</w:t>
      </w:r>
      <w:r w:rsidR="008B5883">
        <w:t xml:space="preserve"> otherwise it was extinguished.</w:t>
      </w:r>
    </w:p>
    <w:p w:rsidR="007B2DC4" w:rsidRDefault="007B2DC4" w:rsidP="000B5F8A">
      <w:pPr>
        <w:pStyle w:val="BodyText2"/>
      </w:pPr>
      <w:r>
        <w:t xml:space="preserve">On the same day, Home 9 on Post 17 </w:t>
      </w:r>
      <w:r w:rsidR="008B5883">
        <w:t xml:space="preserve">was converted to a disc. Unfortunately, this simply replaced the arm at the top of the mast, with the effect that the signal for the rightmost route (the Up passenger line) was above that for </w:t>
      </w:r>
      <w:r w:rsidR="008B5883">
        <w:lastRenderedPageBreak/>
        <w:t>the leftmost route (the Goods Departure line)</w:t>
      </w:r>
      <w:r w:rsidR="00153F52">
        <w:t>, contrary to the rulebook and all Victorian signalling practice</w:t>
      </w:r>
      <w:r>
        <w:t>. I was regularly visiting Neville Hallas on Level 5 at that time, and I well remember him chiacking me, asking why they gave the signalling mob so much stuff if we didn’t pick up on the</w:t>
      </w:r>
      <w:r w:rsidR="008B5883">
        <w:t>ir</w:t>
      </w:r>
      <w:r>
        <w:t xml:space="preserve"> occasional mistakes. The two discs swapped identities </w:t>
      </w:r>
      <w:r w:rsidR="00CC2948">
        <w:rPr>
          <w:noProof/>
        </w:rPr>
        <w:drawing>
          <wp:anchor distT="71755" distB="71755" distL="114300" distR="114300" simplePos="0" relativeHeight="251686912" behindDoc="0" locked="1" layoutInCell="1" allowOverlap="1">
            <wp:simplePos x="0" y="0"/>
            <wp:positionH relativeFrom="margin">
              <wp:align>center</wp:align>
            </wp:positionH>
            <wp:positionV relativeFrom="margin">
              <wp:align>top</wp:align>
            </wp:positionV>
            <wp:extent cx="6318000" cy="3949200"/>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llaratA1991.EPS"/>
                    <pic:cNvPicPr/>
                  </pic:nvPicPr>
                  <pic:blipFill>
                    <a:blip r:embed="rId21"/>
                    <a:stretch>
                      <a:fillRect/>
                    </a:stretch>
                  </pic:blipFill>
                  <pic:spPr>
                    <a:xfrm>
                      <a:off x="0" y="0"/>
                      <a:ext cx="6318000" cy="3949200"/>
                    </a:xfrm>
                    <a:prstGeom prst="rect">
                      <a:avLst/>
                    </a:prstGeom>
                  </pic:spPr>
                </pic:pic>
              </a:graphicData>
            </a:graphic>
            <wp14:sizeRelH relativeFrom="margin">
              <wp14:pctWidth>0</wp14:pctWidth>
            </wp14:sizeRelH>
            <wp14:sizeRelV relativeFrom="margin">
              <wp14:pctHeight>0</wp14:pctHeight>
            </wp14:sizeRelV>
          </wp:anchor>
        </w:drawing>
      </w:r>
      <w:r>
        <w:t xml:space="preserve">on </w:t>
      </w:r>
      <w:r w:rsidR="00283E2D">
        <w:t>21 January 1988 to solve this problem.</w:t>
      </w:r>
    </w:p>
    <w:p w:rsidR="00283E2D" w:rsidRDefault="00283E2D" w:rsidP="00283E2D">
      <w:pPr>
        <w:pStyle w:val="Heading2"/>
      </w:pPr>
      <w:r>
        <w:t>Rationalisation</w:t>
      </w:r>
    </w:p>
    <w:p w:rsidR="00283E2D" w:rsidRDefault="00283E2D" w:rsidP="00283E2D">
      <w:pPr>
        <w:pStyle w:val="BodyText1"/>
      </w:pPr>
      <w:r>
        <w:t>At the end of the eighties, Ballarat A was essentially unchanged from the layout provided in 1910. The train service had, however, changed out of all recognition.</w:t>
      </w:r>
      <w:r w:rsidR="008B5883">
        <w:t xml:space="preserve"> Marshalling of good trains had </w:t>
      </w:r>
      <w:r w:rsidR="007A1DBA">
        <w:t xml:space="preserve">largely </w:t>
      </w:r>
      <w:r w:rsidR="008B5883">
        <w:t xml:space="preserve">ceased, as the local branch lines had closed and roadside goods on the main lines had disappeared. </w:t>
      </w:r>
      <w:r w:rsidR="007A1DBA">
        <w:t>A very small number of goods trains still originated or terminated at Ballarat, but most goods movements were through block grain trains and interstate freight trains</w:t>
      </w:r>
      <w:r w:rsidR="008B5883">
        <w:t xml:space="preserve">. The passenger service was equally simple: the daily Overland, a twice daily service to Dimboola, </w:t>
      </w:r>
      <w:r w:rsidR="007A1DBA">
        <w:t>a daily service to Mildura, and five local Melbourne – Ballarat passenger services. There were consequently substantial operating savings in</w:t>
      </w:r>
      <w:r w:rsidR="009368E1">
        <w:t xml:space="preserve"> signalling</w:t>
      </w:r>
      <w:r w:rsidR="007A1DBA">
        <w:t xml:space="preserve"> maintenance and wages if the Ballarat area was resignalled.</w:t>
      </w:r>
    </w:p>
    <w:p w:rsidR="00283E2D" w:rsidRDefault="00283E2D" w:rsidP="00283E2D">
      <w:pPr>
        <w:pStyle w:val="BodyText2"/>
      </w:pPr>
      <w:r>
        <w:t xml:space="preserve">The first step in rationalising the layout was to reduce the four tracks through the train shed to three to allow wider track centres. </w:t>
      </w:r>
      <w:r w:rsidR="006635F6">
        <w:t>After resignalling, this allowed the speeds between Ballarat East and Ballarat North to be raised from 15 km/h to 40 km/h. Consequently, o</w:t>
      </w:r>
      <w:r>
        <w:t>n 21 September 1990, No 2 Track was abolished. Signals 4, 31, 32, 33, 40, 41, 71, 104, 112, 113</w:t>
      </w:r>
      <w:r w:rsidR="008E6F31">
        <w:t xml:space="preserve">, Control lever 3, </w:t>
      </w:r>
      <w:r w:rsidR="00517099">
        <w:t>Catch 13, and</w:t>
      </w:r>
      <w:r w:rsidR="008E6F31">
        <w:t xml:space="preserve"> Points 1</w:t>
      </w:r>
      <w:r w:rsidR="00517099">
        <w:t>5</w:t>
      </w:r>
      <w:r>
        <w:t xml:space="preserve"> were abolished. </w:t>
      </w:r>
      <w:r w:rsidR="00517099">
        <w:t>L</w:t>
      </w:r>
      <w:r>
        <w:t xml:space="preserve">ever 15 </w:t>
      </w:r>
      <w:r w:rsidR="00517099">
        <w:t>was altered to work the</w:t>
      </w:r>
      <w:r>
        <w:t xml:space="preserve"> plunger on Points 16. Levers 17 &amp; 18 became pilot levers.</w:t>
      </w:r>
    </w:p>
    <w:p w:rsidR="00283E2D" w:rsidRDefault="00283E2D" w:rsidP="00283E2D">
      <w:pPr>
        <w:pStyle w:val="BodyText2"/>
      </w:pPr>
      <w:r>
        <w:t xml:space="preserve">On 23 May 1991, Posts 9B and 11 were relocated 2 metres further from the Down line to allow the track to be slewed. </w:t>
      </w:r>
      <w:r w:rsidR="006635F6">
        <w:t xml:space="preserve">Just as in 1897, this was probably to allow the repair of the Peel Street subway. </w:t>
      </w:r>
      <w:r>
        <w:t>Post 8B, Crossover 68, and the point indicator on Points 68U were removed (to be reinstated later). The Goods Road was abolished on 4 July 1991, except for a short dead end at Ballarat A to serve as a set of safety points. Discs 30, 36, and 37 on Post 15 w</w:t>
      </w:r>
      <w:r w:rsidR="00517099">
        <w:t>ere</w:t>
      </w:r>
      <w:r>
        <w:t xml:space="preserve"> abolished, together with Disc 45 on Post 16. The point indicator was removed from Points 24D.</w:t>
      </w:r>
    </w:p>
    <w:p w:rsidR="00283E2D" w:rsidRDefault="00283E2D" w:rsidP="00283E2D">
      <w:pPr>
        <w:pStyle w:val="BodyText2"/>
      </w:pPr>
      <w:r>
        <w:t>By 27 August 1991, Diagram 8/91 was issued. This showed that the main lines between Ballarat East and Ballarat had been slewed to the south over the former Goods Road. Crossover 68 had been re-instated</w:t>
      </w:r>
      <w:r w:rsidR="00661E3B">
        <w:t xml:space="preserve"> as a motor operated crossover and </w:t>
      </w:r>
      <w:r>
        <w:t>Ground Disc Post 8B and the point indicator had been restored to service. Catch 14 in No 3 Rd had been abolished and lever 14 became a pilot</w:t>
      </w:r>
      <w:r w:rsidR="00661E3B">
        <w:t xml:space="preserve"> lever.</w:t>
      </w:r>
    </w:p>
    <w:p w:rsidR="00661E3B" w:rsidRDefault="00661E3B" w:rsidP="00283E2D">
      <w:pPr>
        <w:pStyle w:val="BodyText2"/>
      </w:pPr>
      <w:r>
        <w:t>On 10 May 1992, Post 17 was relocated 5 metres in the Up direction.</w:t>
      </w:r>
    </w:p>
    <w:p w:rsidR="00661E3B" w:rsidRDefault="006635F6" w:rsidP="00283E2D">
      <w:pPr>
        <w:pStyle w:val="BodyText2"/>
      </w:pPr>
      <w:r>
        <w:t>At the end of June 1992</w:t>
      </w:r>
      <w:r w:rsidR="00661E3B">
        <w:t xml:space="preserve"> </w:t>
      </w:r>
      <w:r>
        <w:t xml:space="preserve">(unfortunately, </w:t>
      </w:r>
      <w:r w:rsidR="00661E3B">
        <w:t>th</w:t>
      </w:r>
      <w:r>
        <w:t>e exact date is not known by me)</w:t>
      </w:r>
      <w:r w:rsidR="00661E3B">
        <w:t xml:space="preserve"> Ballarat A signal box was abolished. All mechanical signalling was abolished and the track rationalised. The Track Block system between Ballarat East and Ballarat abolished. Ballarat East and Ballarat A box were now worked from a control panel located in the station building.</w:t>
      </w:r>
    </w:p>
    <w:p w:rsidR="00661E3B" w:rsidRDefault="00661E3B" w:rsidP="00283E2D">
      <w:pPr>
        <w:pStyle w:val="BodyText2"/>
      </w:pPr>
      <w:r>
        <w:t>The signal box itself, complete with frame, was retained and still stands next to the Engine Road at the Up end of Ballarat. A collection of signals was also retained in situ. They are still there, deteriorating slowly in the wet Ballarat winters.</w:t>
      </w:r>
    </w:p>
    <w:p w:rsidR="003C1308" w:rsidRDefault="003C1308" w:rsidP="00DE5920">
      <w:pPr>
        <w:pStyle w:val="Entry"/>
        <w:sectPr w:rsidR="003C1308" w:rsidSect="00E60D18">
          <w:type w:val="continuous"/>
          <w:pgSz w:w="11900" w:h="16840"/>
          <w:pgMar w:top="1134" w:right="1134" w:bottom="851" w:left="1134" w:header="708" w:footer="708" w:gutter="0"/>
          <w:cols w:num="2" w:space="284"/>
          <w:docGrid w:linePitch="245"/>
        </w:sectPr>
      </w:pPr>
    </w:p>
    <w:p w:rsidR="003C1308" w:rsidRDefault="003C1308" w:rsidP="003C1308">
      <w:pPr>
        <w:pStyle w:val="Entry"/>
        <w:ind w:left="0" w:firstLine="0"/>
        <w:sectPr w:rsidR="003C1308" w:rsidSect="00E60D18">
          <w:type w:val="continuous"/>
          <w:pgSz w:w="11900" w:h="16840"/>
          <w:pgMar w:top="1134" w:right="1134" w:bottom="851" w:left="1134" w:header="708" w:footer="708" w:gutter="0"/>
          <w:cols w:num="2" w:space="284"/>
          <w:docGrid w:linePitch="245"/>
        </w:sectPr>
      </w:pPr>
    </w:p>
    <w:p w:rsidR="003C1308" w:rsidRDefault="003312FD" w:rsidP="003C1308">
      <w:pPr>
        <w:pStyle w:val="Heading1"/>
      </w:pPr>
      <w:r>
        <w:lastRenderedPageBreak/>
        <w:t>Bridgewater</w:t>
      </w:r>
    </w:p>
    <w:p w:rsidR="003312FD" w:rsidRDefault="003312FD" w:rsidP="00571E39">
      <w:pPr>
        <w:pStyle w:val="CaptionFullColumn"/>
        <w:tabs>
          <w:tab w:val="left" w:pos="4536"/>
        </w:tabs>
      </w:pPr>
      <w:bookmarkStart w:id="0" w:name="_GoBack"/>
      <w:r>
        <w:rPr>
          <w:noProof/>
        </w:rPr>
        <w:drawing>
          <wp:anchor distT="71755" distB="71755" distL="71755" distR="71755" simplePos="0" relativeHeight="251675648" behindDoc="0" locked="1" layoutInCell="1" allowOverlap="1">
            <wp:simplePos x="0" y="0"/>
            <wp:positionH relativeFrom="margin">
              <wp:align>center</wp:align>
            </wp:positionH>
            <wp:positionV relativeFrom="margin">
              <wp:align>bottom</wp:align>
            </wp:positionV>
            <wp:extent cx="5205600" cy="767520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MG_021718.JPG"/>
                    <pic:cNvPicPr/>
                  </pic:nvPicPr>
                  <pic:blipFill>
                    <a:blip r:embed="rId22"/>
                    <a:stretch>
                      <a:fillRect/>
                    </a:stretch>
                  </pic:blipFill>
                  <pic:spPr>
                    <a:xfrm>
                      <a:off x="0" y="0"/>
                      <a:ext cx="5205600" cy="7675200"/>
                    </a:xfrm>
                    <a:prstGeom prst="rect">
                      <a:avLst/>
                    </a:prstGeom>
                  </pic:spPr>
                </pic:pic>
              </a:graphicData>
            </a:graphic>
            <wp14:sizeRelH relativeFrom="margin">
              <wp14:pctWidth>0</wp14:pctWidth>
            </wp14:sizeRelH>
            <wp14:sizeRelV relativeFrom="margin">
              <wp14:pctHeight>0</wp14:pctHeight>
            </wp14:sizeRelV>
          </wp:anchor>
        </w:drawing>
      </w:r>
      <w:bookmarkEnd w:id="0"/>
      <w:r w:rsidR="008F09C0">
        <w:t xml:space="preserve">When I took these photos at Bridgewater in June 2016, it </w:t>
      </w:r>
      <w:r w:rsidR="0012195B">
        <w:t xml:space="preserve">had been many years since a train had ventured down the Eaglehawk – Inglewood line. The line </w:t>
      </w:r>
      <w:r w:rsidR="00BD5414">
        <w:t>had been</w:t>
      </w:r>
      <w:r w:rsidR="0012195B">
        <w:t xml:space="preserve"> booked out in November 2009 due to track condition (washaways). However, the announcement of the standard gauge conversion of the Maryborough – Yelta line meant that the Eaglehawk – Inglewood line was rehabilitated</w:t>
      </w:r>
      <w:r w:rsidR="00BD5414">
        <w:t>,</w:t>
      </w:r>
      <w:r w:rsidR="0012195B">
        <w:t xml:space="preserve"> and it is expected to carry grain trains from the Manangatang and Ultima lines while the Maryborough – Dunolly – Inglewood lines are </w:t>
      </w:r>
      <w:r w:rsidR="00C90462">
        <w:t xml:space="preserve">gauge </w:t>
      </w:r>
      <w:r w:rsidR="0012195B">
        <w:t xml:space="preserve">converted. This is the Up Home at Bridgewater, with the </w:t>
      </w:r>
      <w:r w:rsidR="00BD5414">
        <w:t>Loddon</w:t>
      </w:r>
      <w:r w:rsidR="0012195B">
        <w:t xml:space="preserve"> River bridge in the background and the Bridgewater yard in the distance.</w:t>
      </w:r>
      <w:r w:rsidR="00BD5414">
        <w:t xml:space="preserve"> The semaphore mast is of the welded batten type and appears to be a 25 foot mast. The electric lamp has been replaced by a reflective disc.</w:t>
      </w:r>
    </w:p>
    <w:p w:rsidR="003312FD" w:rsidRDefault="003312FD" w:rsidP="003C1308">
      <w:pPr>
        <w:pStyle w:val="BodyText2"/>
        <w:ind w:firstLine="0"/>
      </w:pPr>
      <w:r>
        <w:br w:type="page"/>
      </w:r>
    </w:p>
    <w:p w:rsidR="003D0B9E" w:rsidRDefault="003312FD" w:rsidP="0012195B">
      <w:pPr>
        <w:pStyle w:val="CaptionFullColumn"/>
      </w:pPr>
      <w:r>
        <w:rPr>
          <w:noProof/>
        </w:rPr>
        <w:lastRenderedPageBreak/>
        <w:drawing>
          <wp:anchor distT="71755" distB="71755" distL="71755" distR="71755" simplePos="0" relativeHeight="251677696" behindDoc="0" locked="1" layoutInCell="1" allowOverlap="1">
            <wp:simplePos x="0" y="0"/>
            <wp:positionH relativeFrom="margin">
              <wp:align>center</wp:align>
            </wp:positionH>
            <wp:positionV relativeFrom="margin">
              <wp:align>bottom</wp:align>
            </wp:positionV>
            <wp:extent cx="6037200" cy="3448800"/>
            <wp:effectExtent l="0" t="0" r="190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MG_021667.JPG"/>
                    <pic:cNvPicPr/>
                  </pic:nvPicPr>
                  <pic:blipFill>
                    <a:blip r:embed="rId23"/>
                    <a:stretch>
                      <a:fillRect/>
                    </a:stretch>
                  </pic:blipFill>
                  <pic:spPr>
                    <a:xfrm>
                      <a:off x="0" y="0"/>
                      <a:ext cx="6037200" cy="3448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71755" distB="71755" distL="71755" distR="71755" simplePos="0" relativeHeight="251676672" behindDoc="0" locked="0" layoutInCell="1" allowOverlap="1">
            <wp:simplePos x="0" y="0"/>
            <wp:positionH relativeFrom="column">
              <wp:posOffset>3810</wp:posOffset>
            </wp:positionH>
            <wp:positionV relativeFrom="paragraph">
              <wp:posOffset>0</wp:posOffset>
            </wp:positionV>
            <wp:extent cx="3736800" cy="5484540"/>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MG_021671.JPG"/>
                    <pic:cNvPicPr/>
                  </pic:nvPicPr>
                  <pic:blipFill>
                    <a:blip r:embed="rId24"/>
                    <a:stretch>
                      <a:fillRect/>
                    </a:stretch>
                  </pic:blipFill>
                  <pic:spPr>
                    <a:xfrm>
                      <a:off x="0" y="0"/>
                      <a:ext cx="3736800" cy="5484540"/>
                    </a:xfrm>
                    <a:prstGeom prst="rect">
                      <a:avLst/>
                    </a:prstGeom>
                  </pic:spPr>
                </pic:pic>
              </a:graphicData>
            </a:graphic>
            <wp14:sizeRelH relativeFrom="margin">
              <wp14:pctWidth>0</wp14:pctWidth>
            </wp14:sizeRelH>
          </wp:anchor>
        </w:drawing>
      </w:r>
      <w:r w:rsidR="0012195B">
        <w:t xml:space="preserve">(Left) The Down end of the yard at Bridgewater, showing a rear view of the searchlight signal protecting the flashing lights at </w:t>
      </w:r>
      <w:r w:rsidR="00E7798E">
        <w:t xml:space="preserve">Lyndhurst Street. </w:t>
      </w:r>
      <w:r w:rsidR="00BD5414">
        <w:t>These searchlight signals were provided to preve</w:t>
      </w:r>
      <w:r w:rsidR="007D1D52">
        <w:t xml:space="preserve">nt the flashing light signals from operating unnecessarily when a train </w:t>
      </w:r>
      <w:r w:rsidR="00E75BA9">
        <w:t>standing on the approach track circuit. Several push buttons were provided to operate them – at least one on the platform and one at the points</w:t>
      </w:r>
      <w:r w:rsidR="00C90462">
        <w:t>. In the case of Bridgewater, several additional pushbuttons are provided adjacent to the fouling points on the yard roads – the short vertical posts can be seen between the tracks in this photo.</w:t>
      </w:r>
      <w:r w:rsidR="00E7798E">
        <w:t xml:space="preserve"> (Below) The flashing lights at Lyndhurst Street.</w:t>
      </w:r>
      <w:r w:rsidR="00C90462">
        <w:t xml:space="preserve"> Simple flashing light installations are also becoming less common in Victoria. This one is unusual as four masts are provided, possibly due to the width of the crossing. One mast (the second from the right, on the far side of the crossing) has the gong, and a second mast (the third from the right, on the near side of the crossing) has the healthy state indicator.</w:t>
      </w:r>
    </w:p>
    <w:p w:rsidR="003312FD" w:rsidRDefault="003312FD" w:rsidP="003C1308">
      <w:pPr>
        <w:pStyle w:val="BodyText2"/>
        <w:ind w:firstLine="0"/>
      </w:pPr>
      <w:r>
        <w:br w:type="page"/>
      </w:r>
    </w:p>
    <w:p w:rsidR="003312FD" w:rsidRPr="003D0B9E" w:rsidRDefault="003312FD" w:rsidP="00E7798E">
      <w:pPr>
        <w:pStyle w:val="CaptionFullColumn"/>
      </w:pPr>
      <w:r>
        <w:rPr>
          <w:noProof/>
        </w:rPr>
        <w:lastRenderedPageBreak/>
        <w:drawing>
          <wp:anchor distT="71755" distB="71755" distL="114300" distR="114300" simplePos="0" relativeHeight="251679744" behindDoc="0" locked="1" layoutInCell="1" allowOverlap="1">
            <wp:simplePos x="723900" y="742950"/>
            <wp:positionH relativeFrom="margin">
              <wp:align>center</wp:align>
            </wp:positionH>
            <wp:positionV relativeFrom="margin">
              <wp:align>bottom</wp:align>
            </wp:positionV>
            <wp:extent cx="6037200" cy="4204800"/>
            <wp:effectExtent l="0" t="0" r="1905"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MG_021559.JPG"/>
                    <pic:cNvPicPr/>
                  </pic:nvPicPr>
                  <pic:blipFill>
                    <a:blip r:embed="rId25"/>
                    <a:stretch>
                      <a:fillRect/>
                    </a:stretch>
                  </pic:blipFill>
                  <pic:spPr>
                    <a:xfrm>
                      <a:off x="0" y="0"/>
                      <a:ext cx="6037200" cy="420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71755" distB="71755" distL="114300" distR="114300" simplePos="0" relativeHeight="251678720" behindDoc="0" locked="1" layoutInCell="1" allowOverlap="1">
            <wp:simplePos x="723900" y="-2819400"/>
            <wp:positionH relativeFrom="margin">
              <wp:align>center</wp:align>
            </wp:positionH>
            <wp:positionV relativeFrom="margin">
              <wp:align>top</wp:align>
            </wp:positionV>
            <wp:extent cx="6033600" cy="4017600"/>
            <wp:effectExtent l="0" t="0" r="5715"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MG_021684.JPG"/>
                    <pic:cNvPicPr/>
                  </pic:nvPicPr>
                  <pic:blipFill>
                    <a:blip r:embed="rId26"/>
                    <a:stretch>
                      <a:fillRect/>
                    </a:stretch>
                  </pic:blipFill>
                  <pic:spPr>
                    <a:xfrm>
                      <a:off x="0" y="0"/>
                      <a:ext cx="6033600" cy="4017600"/>
                    </a:xfrm>
                    <a:prstGeom prst="rect">
                      <a:avLst/>
                    </a:prstGeom>
                  </pic:spPr>
                </pic:pic>
              </a:graphicData>
            </a:graphic>
            <wp14:sizeRelH relativeFrom="margin">
              <wp14:pctWidth>0</wp14:pctWidth>
            </wp14:sizeRelH>
            <wp14:sizeRelV relativeFrom="margin">
              <wp14:pctHeight>0</wp14:pctHeight>
            </wp14:sizeRelV>
          </wp:anchor>
        </w:drawing>
      </w:r>
      <w:r w:rsidR="00E7798E">
        <w:t>(Above) The plunger locked points D at the Down end of Bridgewater is a Y layout set of points with the plunger lock outside the ‘five foot’. (Below) The plunger locked points B at the Up end of Bridgewater are at 203 km from Melbourne, together with the Down Home in the background.</w:t>
      </w:r>
      <w:r w:rsidR="000A39F4">
        <w:t xml:space="preserve"> The Down Home is 244 metres from the plunger locked points.</w:t>
      </w:r>
      <w:r w:rsidR="00C90462">
        <w:t xml:space="preserve"> The Home signal is solely worked from the tail quadrant in the foreground, the platform quadrant for this Home was removed in March 1985 when the points were relocated further out from the platform.</w:t>
      </w:r>
    </w:p>
    <w:sectPr w:rsidR="003312FD" w:rsidRPr="003D0B9E" w:rsidSect="003C1308">
      <w:type w:val="continuous"/>
      <w:pgSz w:w="11900" w:h="16840"/>
      <w:pgMar w:top="1134" w:right="1134" w:bottom="851" w:left="1134" w:header="708" w:footer="708" w:gutter="0"/>
      <w:cols w:space="284"/>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6DED" w:rsidRDefault="00806DED" w:rsidP="0093395D">
      <w:r>
        <w:separator/>
      </w:r>
    </w:p>
  </w:endnote>
  <w:endnote w:type="continuationSeparator" w:id="0">
    <w:p w:rsidR="00806DED" w:rsidRDefault="00806DED" w:rsidP="00933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D52" w:rsidRDefault="007D1D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D52" w:rsidRDefault="007D1D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D52" w:rsidRDefault="007D1D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6DED" w:rsidRDefault="00806DED" w:rsidP="0093395D">
      <w:r>
        <w:separator/>
      </w:r>
    </w:p>
  </w:footnote>
  <w:footnote w:type="continuationSeparator" w:id="0">
    <w:p w:rsidR="00806DED" w:rsidRDefault="00806DED" w:rsidP="0093395D">
      <w:r>
        <w:continuationSeparator/>
      </w:r>
    </w:p>
  </w:footnote>
  <w:footnote w:id="1">
    <w:p w:rsidR="007D1D52" w:rsidRDefault="007D1D52" w:rsidP="00797417">
      <w:pPr>
        <w:pStyle w:val="FootnoteText"/>
      </w:pPr>
      <w:r>
        <w:rPr>
          <w:rStyle w:val="FootnoteReference"/>
        </w:rPr>
        <w:footnoteRef/>
      </w:r>
      <w:r>
        <w:t xml:space="preserve"> The station at Lydiard St was always officially ‘Ballarat’ in the timetables. However, it is notable that during the 19</w:t>
      </w:r>
      <w:r w:rsidRPr="00797417">
        <w:rPr>
          <w:vertAlign w:val="superscript"/>
        </w:rPr>
        <w:t>th</w:t>
      </w:r>
      <w:r>
        <w:t xml:space="preserve"> Century, the local paper always referred to the station as ‘Ballarat West’, as did the Existing Lines and Traffic Branches. In this history, ‘Ballarat’ will be used.</w:t>
      </w:r>
    </w:p>
  </w:footnote>
  <w:footnote w:id="2">
    <w:p w:rsidR="007D1D52" w:rsidRDefault="007D1D52">
      <w:pPr>
        <w:pStyle w:val="FootnoteText"/>
      </w:pPr>
      <w:r>
        <w:rPr>
          <w:rStyle w:val="FootnoteReference"/>
        </w:rPr>
        <w:footnoteRef/>
      </w:r>
      <w:r>
        <w:t xml:space="preserve"> Spelt ‘Macarthur’ today. Nineteenth century practice often used an apostrophe instead of ‘Mc’ or ‘Mac’.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D52" w:rsidRDefault="007D1D52" w:rsidP="0090347A">
    <w:pPr>
      <w:pStyle w:val="Header"/>
      <w:tabs>
        <w:tab w:val="clear" w:pos="4513"/>
        <w:tab w:val="clear" w:pos="9026"/>
        <w:tab w:val="center" w:pos="4820"/>
        <w:tab w:val="right" w:pos="9639"/>
      </w:tabs>
    </w:pPr>
    <w:r>
      <w:t xml:space="preserve">Page </w:t>
    </w:r>
    <w:r>
      <w:fldChar w:fldCharType="begin"/>
    </w:r>
    <w:r>
      <w:instrText xml:space="preserve"> PAGE   \* MERGEFORMAT </w:instrText>
    </w:r>
    <w:r>
      <w:fldChar w:fldCharType="separate"/>
    </w:r>
    <w:r w:rsidR="00CC2948">
      <w:rPr>
        <w:noProof/>
      </w:rPr>
      <w:t>90</w:t>
    </w:r>
    <w:r>
      <w:rPr>
        <w:noProof/>
      </w:rPr>
      <w:fldChar w:fldCharType="end"/>
    </w:r>
    <w:r>
      <w:rPr>
        <w:noProof/>
      </w:rPr>
      <w:tab/>
    </w:r>
    <w:r w:rsidRPr="003210D6">
      <w:rPr>
        <w:caps/>
        <w:noProof/>
      </w:rPr>
      <w:t>Somersault</w:t>
    </w:r>
    <w:r>
      <w:rPr>
        <w:noProof/>
      </w:rPr>
      <w:tab/>
      <w:t>Vol 40 No 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D52" w:rsidRDefault="007D1D52" w:rsidP="0090347A">
    <w:pPr>
      <w:pStyle w:val="Header"/>
      <w:tabs>
        <w:tab w:val="clear" w:pos="4513"/>
        <w:tab w:val="clear" w:pos="9026"/>
        <w:tab w:val="center" w:pos="4820"/>
        <w:tab w:val="right" w:pos="9639"/>
      </w:tabs>
    </w:pPr>
    <w:r>
      <w:rPr>
        <w:noProof/>
      </w:rPr>
      <w:t>Vol 40 No 5</w:t>
    </w:r>
    <w:r>
      <w:rPr>
        <w:noProof/>
      </w:rPr>
      <w:tab/>
    </w:r>
    <w:r w:rsidRPr="003210D6">
      <w:rPr>
        <w:caps/>
        <w:noProof/>
      </w:rPr>
      <w:t>Somersault</w:t>
    </w:r>
    <w:r>
      <w:rPr>
        <w:noProof/>
      </w:rPr>
      <w:tab/>
    </w:r>
    <w:r>
      <w:t xml:space="preserve">Page </w:t>
    </w:r>
    <w:r>
      <w:fldChar w:fldCharType="begin"/>
    </w:r>
    <w:r>
      <w:instrText xml:space="preserve"> PAGE   \* MERGEFORMAT </w:instrText>
    </w:r>
    <w:r>
      <w:fldChar w:fldCharType="separate"/>
    </w:r>
    <w:r w:rsidR="00CC2948">
      <w:rPr>
        <w:noProof/>
      </w:rPr>
      <w:t>89</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D52" w:rsidRDefault="007D1D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A5CF1F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402E2C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52F1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356C02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966141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736662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BAA2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55852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F80BA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93EB5F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F96C7E"/>
    <w:multiLevelType w:val="hybridMultilevel"/>
    <w:tmpl w:val="482ACE4E"/>
    <w:lvl w:ilvl="0" w:tplc="6EF06874">
      <w:numFmt w:val="bullet"/>
      <w:lvlText w:val=""/>
      <w:lvlJc w:val="left"/>
      <w:pPr>
        <w:tabs>
          <w:tab w:val="num" w:pos="1985"/>
        </w:tabs>
        <w:ind w:left="1985" w:hanging="284"/>
      </w:pPr>
      <w:rPr>
        <w:rFonts w:ascii="Symbol" w:hAnsi="Symbol" w:hint="default"/>
      </w:rPr>
    </w:lvl>
    <w:lvl w:ilvl="1" w:tplc="0C090003" w:tentative="1">
      <w:start w:val="1"/>
      <w:numFmt w:val="bullet"/>
      <w:lvlText w:val="o"/>
      <w:lvlJc w:val="left"/>
      <w:pPr>
        <w:tabs>
          <w:tab w:val="num" w:pos="3141"/>
        </w:tabs>
        <w:ind w:left="3141" w:hanging="360"/>
      </w:pPr>
      <w:rPr>
        <w:rFonts w:ascii="Courier New" w:hAnsi="Courier New" w:cs="Courier New" w:hint="default"/>
      </w:rPr>
    </w:lvl>
    <w:lvl w:ilvl="2" w:tplc="0C090005" w:tentative="1">
      <w:start w:val="1"/>
      <w:numFmt w:val="bullet"/>
      <w:lvlText w:val=""/>
      <w:lvlJc w:val="left"/>
      <w:pPr>
        <w:tabs>
          <w:tab w:val="num" w:pos="3861"/>
        </w:tabs>
        <w:ind w:left="3861" w:hanging="360"/>
      </w:pPr>
      <w:rPr>
        <w:rFonts w:ascii="Wingdings" w:hAnsi="Wingdings" w:hint="default"/>
      </w:rPr>
    </w:lvl>
    <w:lvl w:ilvl="3" w:tplc="0C090001" w:tentative="1">
      <w:start w:val="1"/>
      <w:numFmt w:val="bullet"/>
      <w:lvlText w:val=""/>
      <w:lvlJc w:val="left"/>
      <w:pPr>
        <w:tabs>
          <w:tab w:val="num" w:pos="4581"/>
        </w:tabs>
        <w:ind w:left="4581" w:hanging="360"/>
      </w:pPr>
      <w:rPr>
        <w:rFonts w:ascii="Symbol" w:hAnsi="Symbol" w:hint="default"/>
      </w:rPr>
    </w:lvl>
    <w:lvl w:ilvl="4" w:tplc="0C090003" w:tentative="1">
      <w:start w:val="1"/>
      <w:numFmt w:val="bullet"/>
      <w:lvlText w:val="o"/>
      <w:lvlJc w:val="left"/>
      <w:pPr>
        <w:tabs>
          <w:tab w:val="num" w:pos="5301"/>
        </w:tabs>
        <w:ind w:left="5301" w:hanging="360"/>
      </w:pPr>
      <w:rPr>
        <w:rFonts w:ascii="Courier New" w:hAnsi="Courier New" w:cs="Courier New" w:hint="default"/>
      </w:rPr>
    </w:lvl>
    <w:lvl w:ilvl="5" w:tplc="0C090005" w:tentative="1">
      <w:start w:val="1"/>
      <w:numFmt w:val="bullet"/>
      <w:lvlText w:val=""/>
      <w:lvlJc w:val="left"/>
      <w:pPr>
        <w:tabs>
          <w:tab w:val="num" w:pos="6021"/>
        </w:tabs>
        <w:ind w:left="6021" w:hanging="360"/>
      </w:pPr>
      <w:rPr>
        <w:rFonts w:ascii="Wingdings" w:hAnsi="Wingdings" w:hint="default"/>
      </w:rPr>
    </w:lvl>
    <w:lvl w:ilvl="6" w:tplc="0C090001" w:tentative="1">
      <w:start w:val="1"/>
      <w:numFmt w:val="bullet"/>
      <w:lvlText w:val=""/>
      <w:lvlJc w:val="left"/>
      <w:pPr>
        <w:tabs>
          <w:tab w:val="num" w:pos="6741"/>
        </w:tabs>
        <w:ind w:left="6741" w:hanging="360"/>
      </w:pPr>
      <w:rPr>
        <w:rFonts w:ascii="Symbol" w:hAnsi="Symbol" w:hint="default"/>
      </w:rPr>
    </w:lvl>
    <w:lvl w:ilvl="7" w:tplc="0C090003" w:tentative="1">
      <w:start w:val="1"/>
      <w:numFmt w:val="bullet"/>
      <w:lvlText w:val="o"/>
      <w:lvlJc w:val="left"/>
      <w:pPr>
        <w:tabs>
          <w:tab w:val="num" w:pos="7461"/>
        </w:tabs>
        <w:ind w:left="7461" w:hanging="360"/>
      </w:pPr>
      <w:rPr>
        <w:rFonts w:ascii="Courier New" w:hAnsi="Courier New" w:cs="Courier New" w:hint="default"/>
      </w:rPr>
    </w:lvl>
    <w:lvl w:ilvl="8" w:tplc="0C090005" w:tentative="1">
      <w:start w:val="1"/>
      <w:numFmt w:val="bullet"/>
      <w:lvlText w:val=""/>
      <w:lvlJc w:val="left"/>
      <w:pPr>
        <w:tabs>
          <w:tab w:val="num" w:pos="8181"/>
        </w:tabs>
        <w:ind w:left="8181" w:hanging="360"/>
      </w:pPr>
      <w:rPr>
        <w:rFonts w:ascii="Wingdings" w:hAnsi="Wingdings" w:hint="default"/>
      </w:rPr>
    </w:lvl>
  </w:abstractNum>
  <w:abstractNum w:abstractNumId="11" w15:restartNumberingAfterBreak="0">
    <w:nsid w:val="35E30ABA"/>
    <w:multiLevelType w:val="hybridMultilevel"/>
    <w:tmpl w:val="221836BC"/>
    <w:lvl w:ilvl="0" w:tplc="9D6CB130">
      <w:start w:val="1"/>
      <w:numFmt w:val="decimal"/>
      <w:lvlText w:val="%1."/>
      <w:lvlJc w:val="left"/>
      <w:pPr>
        <w:ind w:left="1494" w:hanging="360"/>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12" w15:restartNumberingAfterBreak="0">
    <w:nsid w:val="3AF04578"/>
    <w:multiLevelType w:val="hybridMultilevel"/>
    <w:tmpl w:val="012AECD8"/>
    <w:lvl w:ilvl="0" w:tplc="0F32370A">
      <w:start w:val="1"/>
      <w:numFmt w:val="bullet"/>
      <w:pStyle w:val="AltList"/>
      <w:lvlText w:val=""/>
      <w:lvlJc w:val="left"/>
      <w:pPr>
        <w:ind w:left="2061" w:hanging="360"/>
      </w:pPr>
      <w:rPr>
        <w:rFonts w:ascii="Symbol" w:hAnsi="Symbol" w:hint="default"/>
      </w:rPr>
    </w:lvl>
    <w:lvl w:ilvl="1" w:tplc="0C090003" w:tentative="1">
      <w:start w:val="1"/>
      <w:numFmt w:val="bullet"/>
      <w:lvlText w:val="o"/>
      <w:lvlJc w:val="left"/>
      <w:pPr>
        <w:ind w:left="2574" w:hanging="360"/>
      </w:pPr>
      <w:rPr>
        <w:rFonts w:ascii="Courier New" w:hAnsi="Courier New" w:cs="Courier New" w:hint="default"/>
      </w:rPr>
    </w:lvl>
    <w:lvl w:ilvl="2" w:tplc="0C090005" w:tentative="1">
      <w:start w:val="1"/>
      <w:numFmt w:val="bullet"/>
      <w:lvlText w:val=""/>
      <w:lvlJc w:val="left"/>
      <w:pPr>
        <w:ind w:left="3294" w:hanging="360"/>
      </w:pPr>
      <w:rPr>
        <w:rFonts w:ascii="Wingdings" w:hAnsi="Wingdings" w:hint="default"/>
      </w:rPr>
    </w:lvl>
    <w:lvl w:ilvl="3" w:tplc="0C090001" w:tentative="1">
      <w:start w:val="1"/>
      <w:numFmt w:val="bullet"/>
      <w:lvlText w:val=""/>
      <w:lvlJc w:val="left"/>
      <w:pPr>
        <w:ind w:left="4014" w:hanging="360"/>
      </w:pPr>
      <w:rPr>
        <w:rFonts w:ascii="Symbol" w:hAnsi="Symbol" w:hint="default"/>
      </w:rPr>
    </w:lvl>
    <w:lvl w:ilvl="4" w:tplc="0C090003" w:tentative="1">
      <w:start w:val="1"/>
      <w:numFmt w:val="bullet"/>
      <w:lvlText w:val="o"/>
      <w:lvlJc w:val="left"/>
      <w:pPr>
        <w:ind w:left="4734" w:hanging="360"/>
      </w:pPr>
      <w:rPr>
        <w:rFonts w:ascii="Courier New" w:hAnsi="Courier New" w:cs="Courier New" w:hint="default"/>
      </w:rPr>
    </w:lvl>
    <w:lvl w:ilvl="5" w:tplc="0C090005" w:tentative="1">
      <w:start w:val="1"/>
      <w:numFmt w:val="bullet"/>
      <w:lvlText w:val=""/>
      <w:lvlJc w:val="left"/>
      <w:pPr>
        <w:ind w:left="5454" w:hanging="360"/>
      </w:pPr>
      <w:rPr>
        <w:rFonts w:ascii="Wingdings" w:hAnsi="Wingdings" w:hint="default"/>
      </w:rPr>
    </w:lvl>
    <w:lvl w:ilvl="6" w:tplc="0C090001" w:tentative="1">
      <w:start w:val="1"/>
      <w:numFmt w:val="bullet"/>
      <w:lvlText w:val=""/>
      <w:lvlJc w:val="left"/>
      <w:pPr>
        <w:ind w:left="6174" w:hanging="360"/>
      </w:pPr>
      <w:rPr>
        <w:rFonts w:ascii="Symbol" w:hAnsi="Symbol" w:hint="default"/>
      </w:rPr>
    </w:lvl>
    <w:lvl w:ilvl="7" w:tplc="0C090003" w:tentative="1">
      <w:start w:val="1"/>
      <w:numFmt w:val="bullet"/>
      <w:lvlText w:val="o"/>
      <w:lvlJc w:val="left"/>
      <w:pPr>
        <w:ind w:left="6894" w:hanging="360"/>
      </w:pPr>
      <w:rPr>
        <w:rFonts w:ascii="Courier New" w:hAnsi="Courier New" w:cs="Courier New" w:hint="default"/>
      </w:rPr>
    </w:lvl>
    <w:lvl w:ilvl="8" w:tplc="0C090005" w:tentative="1">
      <w:start w:val="1"/>
      <w:numFmt w:val="bullet"/>
      <w:lvlText w:val=""/>
      <w:lvlJc w:val="left"/>
      <w:pPr>
        <w:ind w:left="7614" w:hanging="360"/>
      </w:pPr>
      <w:rPr>
        <w:rFonts w:ascii="Wingdings" w:hAnsi="Wingdings" w:hint="default"/>
      </w:rPr>
    </w:lvl>
  </w:abstractNum>
  <w:abstractNum w:abstractNumId="13" w15:restartNumberingAfterBreak="0">
    <w:nsid w:val="5F312BA2"/>
    <w:multiLevelType w:val="hybridMultilevel"/>
    <w:tmpl w:val="11960520"/>
    <w:lvl w:ilvl="0" w:tplc="6E1452D4">
      <w:start w:val="1"/>
      <w:numFmt w:val="decimal"/>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95D"/>
    <w:rsid w:val="00000B91"/>
    <w:rsid w:val="0000176D"/>
    <w:rsid w:val="000020E8"/>
    <w:rsid w:val="00003123"/>
    <w:rsid w:val="00003644"/>
    <w:rsid w:val="0000414B"/>
    <w:rsid w:val="0000415C"/>
    <w:rsid w:val="00007104"/>
    <w:rsid w:val="00011FD4"/>
    <w:rsid w:val="000130F3"/>
    <w:rsid w:val="0001383A"/>
    <w:rsid w:val="000139C9"/>
    <w:rsid w:val="00016357"/>
    <w:rsid w:val="0001781A"/>
    <w:rsid w:val="00017A13"/>
    <w:rsid w:val="000216EC"/>
    <w:rsid w:val="00021BA9"/>
    <w:rsid w:val="00022242"/>
    <w:rsid w:val="0002255C"/>
    <w:rsid w:val="00023739"/>
    <w:rsid w:val="000246CE"/>
    <w:rsid w:val="00024B2F"/>
    <w:rsid w:val="00024C46"/>
    <w:rsid w:val="000259A4"/>
    <w:rsid w:val="00027AA5"/>
    <w:rsid w:val="000304DF"/>
    <w:rsid w:val="000317EF"/>
    <w:rsid w:val="00031EC7"/>
    <w:rsid w:val="00031FEF"/>
    <w:rsid w:val="000341E3"/>
    <w:rsid w:val="00034BFF"/>
    <w:rsid w:val="0003716D"/>
    <w:rsid w:val="00037999"/>
    <w:rsid w:val="00037D92"/>
    <w:rsid w:val="00040107"/>
    <w:rsid w:val="00040EC2"/>
    <w:rsid w:val="00041C48"/>
    <w:rsid w:val="000423B6"/>
    <w:rsid w:val="0004309B"/>
    <w:rsid w:val="00043630"/>
    <w:rsid w:val="00044942"/>
    <w:rsid w:val="0004585E"/>
    <w:rsid w:val="000460E8"/>
    <w:rsid w:val="000463FD"/>
    <w:rsid w:val="00050DF7"/>
    <w:rsid w:val="000524A3"/>
    <w:rsid w:val="0005335B"/>
    <w:rsid w:val="00053544"/>
    <w:rsid w:val="00053A32"/>
    <w:rsid w:val="00053B8C"/>
    <w:rsid w:val="00054248"/>
    <w:rsid w:val="0005469B"/>
    <w:rsid w:val="0005499E"/>
    <w:rsid w:val="000560EF"/>
    <w:rsid w:val="00056425"/>
    <w:rsid w:val="000567E3"/>
    <w:rsid w:val="000571E7"/>
    <w:rsid w:val="0005757B"/>
    <w:rsid w:val="000575C2"/>
    <w:rsid w:val="000578DC"/>
    <w:rsid w:val="00060130"/>
    <w:rsid w:val="0006024B"/>
    <w:rsid w:val="0006039A"/>
    <w:rsid w:val="000616E1"/>
    <w:rsid w:val="000634A9"/>
    <w:rsid w:val="00064274"/>
    <w:rsid w:val="000648E2"/>
    <w:rsid w:val="000659E6"/>
    <w:rsid w:val="0006629A"/>
    <w:rsid w:val="00066E6F"/>
    <w:rsid w:val="00070893"/>
    <w:rsid w:val="0007279D"/>
    <w:rsid w:val="00072B15"/>
    <w:rsid w:val="00076042"/>
    <w:rsid w:val="00080800"/>
    <w:rsid w:val="00080BE1"/>
    <w:rsid w:val="000810F7"/>
    <w:rsid w:val="00082E2C"/>
    <w:rsid w:val="00083870"/>
    <w:rsid w:val="00083AA9"/>
    <w:rsid w:val="000854DE"/>
    <w:rsid w:val="00086653"/>
    <w:rsid w:val="00087C81"/>
    <w:rsid w:val="00090167"/>
    <w:rsid w:val="00090963"/>
    <w:rsid w:val="000913E0"/>
    <w:rsid w:val="000913F8"/>
    <w:rsid w:val="000918C4"/>
    <w:rsid w:val="000920E8"/>
    <w:rsid w:val="000926BC"/>
    <w:rsid w:val="00092A7D"/>
    <w:rsid w:val="00092D07"/>
    <w:rsid w:val="00094153"/>
    <w:rsid w:val="000953C8"/>
    <w:rsid w:val="00096A98"/>
    <w:rsid w:val="00096BA8"/>
    <w:rsid w:val="00096C81"/>
    <w:rsid w:val="00096EEF"/>
    <w:rsid w:val="0009782B"/>
    <w:rsid w:val="0009792E"/>
    <w:rsid w:val="000A1214"/>
    <w:rsid w:val="000A1E4C"/>
    <w:rsid w:val="000A3124"/>
    <w:rsid w:val="000A3915"/>
    <w:rsid w:val="000A39F4"/>
    <w:rsid w:val="000A4688"/>
    <w:rsid w:val="000A50EC"/>
    <w:rsid w:val="000A52E2"/>
    <w:rsid w:val="000A5681"/>
    <w:rsid w:val="000A6144"/>
    <w:rsid w:val="000A62DD"/>
    <w:rsid w:val="000A7A53"/>
    <w:rsid w:val="000A7C9D"/>
    <w:rsid w:val="000B06D5"/>
    <w:rsid w:val="000B0E2C"/>
    <w:rsid w:val="000B14CD"/>
    <w:rsid w:val="000B15BE"/>
    <w:rsid w:val="000B2414"/>
    <w:rsid w:val="000B3386"/>
    <w:rsid w:val="000B379A"/>
    <w:rsid w:val="000B45B9"/>
    <w:rsid w:val="000B50AD"/>
    <w:rsid w:val="000B5F65"/>
    <w:rsid w:val="000B5F8A"/>
    <w:rsid w:val="000B621C"/>
    <w:rsid w:val="000B6703"/>
    <w:rsid w:val="000B79AA"/>
    <w:rsid w:val="000C0278"/>
    <w:rsid w:val="000C0E3B"/>
    <w:rsid w:val="000C104C"/>
    <w:rsid w:val="000C14B8"/>
    <w:rsid w:val="000C1595"/>
    <w:rsid w:val="000C2681"/>
    <w:rsid w:val="000C2C8B"/>
    <w:rsid w:val="000C3CFB"/>
    <w:rsid w:val="000C5239"/>
    <w:rsid w:val="000C5CCC"/>
    <w:rsid w:val="000C5E06"/>
    <w:rsid w:val="000C6253"/>
    <w:rsid w:val="000C64B6"/>
    <w:rsid w:val="000C6924"/>
    <w:rsid w:val="000D2568"/>
    <w:rsid w:val="000D31C5"/>
    <w:rsid w:val="000D353F"/>
    <w:rsid w:val="000D4040"/>
    <w:rsid w:val="000D747B"/>
    <w:rsid w:val="000E0157"/>
    <w:rsid w:val="000E0333"/>
    <w:rsid w:val="000E0ADA"/>
    <w:rsid w:val="000E1AD2"/>
    <w:rsid w:val="000E3FC3"/>
    <w:rsid w:val="000E4C71"/>
    <w:rsid w:val="000E502E"/>
    <w:rsid w:val="000E5034"/>
    <w:rsid w:val="000E5EA5"/>
    <w:rsid w:val="000E61A6"/>
    <w:rsid w:val="000E6412"/>
    <w:rsid w:val="000E6579"/>
    <w:rsid w:val="000E685A"/>
    <w:rsid w:val="000F0DB2"/>
    <w:rsid w:val="000F1357"/>
    <w:rsid w:val="000F20AE"/>
    <w:rsid w:val="000F3DD1"/>
    <w:rsid w:val="000F43DF"/>
    <w:rsid w:val="000F5888"/>
    <w:rsid w:val="000F6CDF"/>
    <w:rsid w:val="000F6ECC"/>
    <w:rsid w:val="0010007A"/>
    <w:rsid w:val="00101A54"/>
    <w:rsid w:val="00103558"/>
    <w:rsid w:val="00103F72"/>
    <w:rsid w:val="00104D6A"/>
    <w:rsid w:val="001053B4"/>
    <w:rsid w:val="00105854"/>
    <w:rsid w:val="001066B8"/>
    <w:rsid w:val="00106765"/>
    <w:rsid w:val="00106DB1"/>
    <w:rsid w:val="00107361"/>
    <w:rsid w:val="00110866"/>
    <w:rsid w:val="001124D0"/>
    <w:rsid w:val="00112920"/>
    <w:rsid w:val="00112BA5"/>
    <w:rsid w:val="0011308E"/>
    <w:rsid w:val="00113A64"/>
    <w:rsid w:val="00114683"/>
    <w:rsid w:val="00115A5C"/>
    <w:rsid w:val="00116A4B"/>
    <w:rsid w:val="00116BEA"/>
    <w:rsid w:val="0012033E"/>
    <w:rsid w:val="001205FF"/>
    <w:rsid w:val="00120C41"/>
    <w:rsid w:val="0012166A"/>
    <w:rsid w:val="0012167F"/>
    <w:rsid w:val="0012195B"/>
    <w:rsid w:val="00121E69"/>
    <w:rsid w:val="001223A3"/>
    <w:rsid w:val="00123B7B"/>
    <w:rsid w:val="00123CEA"/>
    <w:rsid w:val="00124743"/>
    <w:rsid w:val="0012580A"/>
    <w:rsid w:val="00125BF7"/>
    <w:rsid w:val="00125FA6"/>
    <w:rsid w:val="00130115"/>
    <w:rsid w:val="00131EF5"/>
    <w:rsid w:val="0013212B"/>
    <w:rsid w:val="00132DE2"/>
    <w:rsid w:val="0013385F"/>
    <w:rsid w:val="00133904"/>
    <w:rsid w:val="0013443F"/>
    <w:rsid w:val="00134897"/>
    <w:rsid w:val="0013500F"/>
    <w:rsid w:val="001379C2"/>
    <w:rsid w:val="00140BEA"/>
    <w:rsid w:val="00140D5D"/>
    <w:rsid w:val="001410BD"/>
    <w:rsid w:val="0014300E"/>
    <w:rsid w:val="00143492"/>
    <w:rsid w:val="00143BE5"/>
    <w:rsid w:val="00144601"/>
    <w:rsid w:val="00145DA8"/>
    <w:rsid w:val="00146622"/>
    <w:rsid w:val="00146A7C"/>
    <w:rsid w:val="00150328"/>
    <w:rsid w:val="0015068D"/>
    <w:rsid w:val="00150F43"/>
    <w:rsid w:val="001519C3"/>
    <w:rsid w:val="00151FE9"/>
    <w:rsid w:val="00153405"/>
    <w:rsid w:val="00153F52"/>
    <w:rsid w:val="00154D37"/>
    <w:rsid w:val="00154E7B"/>
    <w:rsid w:val="00155A55"/>
    <w:rsid w:val="00156107"/>
    <w:rsid w:val="00156EE3"/>
    <w:rsid w:val="00160662"/>
    <w:rsid w:val="00161658"/>
    <w:rsid w:val="00161876"/>
    <w:rsid w:val="001619F4"/>
    <w:rsid w:val="00161C77"/>
    <w:rsid w:val="00162370"/>
    <w:rsid w:val="001629FB"/>
    <w:rsid w:val="00162AB6"/>
    <w:rsid w:val="001631F9"/>
    <w:rsid w:val="00163E9B"/>
    <w:rsid w:val="00165367"/>
    <w:rsid w:val="001653F4"/>
    <w:rsid w:val="001667E6"/>
    <w:rsid w:val="001669A5"/>
    <w:rsid w:val="00166AF4"/>
    <w:rsid w:val="00167043"/>
    <w:rsid w:val="001676BE"/>
    <w:rsid w:val="00170142"/>
    <w:rsid w:val="0017021C"/>
    <w:rsid w:val="001703EF"/>
    <w:rsid w:val="001709E2"/>
    <w:rsid w:val="001711AE"/>
    <w:rsid w:val="0017140C"/>
    <w:rsid w:val="001722D2"/>
    <w:rsid w:val="00173172"/>
    <w:rsid w:val="00173196"/>
    <w:rsid w:val="001740E5"/>
    <w:rsid w:val="001744CD"/>
    <w:rsid w:val="00176E38"/>
    <w:rsid w:val="001775B8"/>
    <w:rsid w:val="0017782C"/>
    <w:rsid w:val="00180846"/>
    <w:rsid w:val="00180D99"/>
    <w:rsid w:val="00181058"/>
    <w:rsid w:val="00181733"/>
    <w:rsid w:val="001818BE"/>
    <w:rsid w:val="00182371"/>
    <w:rsid w:val="00183039"/>
    <w:rsid w:val="00183779"/>
    <w:rsid w:val="001842B0"/>
    <w:rsid w:val="001847AC"/>
    <w:rsid w:val="00184FDD"/>
    <w:rsid w:val="00185354"/>
    <w:rsid w:val="00186451"/>
    <w:rsid w:val="0018684F"/>
    <w:rsid w:val="001872C6"/>
    <w:rsid w:val="001905D8"/>
    <w:rsid w:val="0019180E"/>
    <w:rsid w:val="001918EA"/>
    <w:rsid w:val="001925EA"/>
    <w:rsid w:val="00192E61"/>
    <w:rsid w:val="00193E85"/>
    <w:rsid w:val="00194690"/>
    <w:rsid w:val="00196DD9"/>
    <w:rsid w:val="00196EDD"/>
    <w:rsid w:val="001A2448"/>
    <w:rsid w:val="001A2AED"/>
    <w:rsid w:val="001A58F5"/>
    <w:rsid w:val="001A5F71"/>
    <w:rsid w:val="001A68FD"/>
    <w:rsid w:val="001A6CF0"/>
    <w:rsid w:val="001A797B"/>
    <w:rsid w:val="001B040D"/>
    <w:rsid w:val="001B0B29"/>
    <w:rsid w:val="001B0DFD"/>
    <w:rsid w:val="001B19CA"/>
    <w:rsid w:val="001B2709"/>
    <w:rsid w:val="001B341B"/>
    <w:rsid w:val="001B4389"/>
    <w:rsid w:val="001B47C9"/>
    <w:rsid w:val="001B531B"/>
    <w:rsid w:val="001B67D9"/>
    <w:rsid w:val="001B6CA6"/>
    <w:rsid w:val="001B7178"/>
    <w:rsid w:val="001B7225"/>
    <w:rsid w:val="001B7DBE"/>
    <w:rsid w:val="001C0B9D"/>
    <w:rsid w:val="001C22BD"/>
    <w:rsid w:val="001C368D"/>
    <w:rsid w:val="001C37B2"/>
    <w:rsid w:val="001C50A4"/>
    <w:rsid w:val="001C6657"/>
    <w:rsid w:val="001C68AA"/>
    <w:rsid w:val="001C6C6F"/>
    <w:rsid w:val="001C7A1D"/>
    <w:rsid w:val="001D05EA"/>
    <w:rsid w:val="001D193F"/>
    <w:rsid w:val="001D3154"/>
    <w:rsid w:val="001D31B6"/>
    <w:rsid w:val="001D322D"/>
    <w:rsid w:val="001D4393"/>
    <w:rsid w:val="001D5C41"/>
    <w:rsid w:val="001D5D9F"/>
    <w:rsid w:val="001D68DA"/>
    <w:rsid w:val="001D707C"/>
    <w:rsid w:val="001E005E"/>
    <w:rsid w:val="001E04B4"/>
    <w:rsid w:val="001E0712"/>
    <w:rsid w:val="001E29F8"/>
    <w:rsid w:val="001E3AAC"/>
    <w:rsid w:val="001E464C"/>
    <w:rsid w:val="001E4D63"/>
    <w:rsid w:val="001E5880"/>
    <w:rsid w:val="001F05FB"/>
    <w:rsid w:val="001F0A9C"/>
    <w:rsid w:val="001F2D54"/>
    <w:rsid w:val="001F5B69"/>
    <w:rsid w:val="001F5C9D"/>
    <w:rsid w:val="001F7437"/>
    <w:rsid w:val="001F7E86"/>
    <w:rsid w:val="00200061"/>
    <w:rsid w:val="00200090"/>
    <w:rsid w:val="00200BE8"/>
    <w:rsid w:val="00200C4E"/>
    <w:rsid w:val="002018E5"/>
    <w:rsid w:val="00201C1C"/>
    <w:rsid w:val="00202904"/>
    <w:rsid w:val="00202C25"/>
    <w:rsid w:val="0020374B"/>
    <w:rsid w:val="00204DC0"/>
    <w:rsid w:val="0020599A"/>
    <w:rsid w:val="00206827"/>
    <w:rsid w:val="002068E7"/>
    <w:rsid w:val="002079D7"/>
    <w:rsid w:val="00207CA5"/>
    <w:rsid w:val="00211272"/>
    <w:rsid w:val="00211452"/>
    <w:rsid w:val="00211764"/>
    <w:rsid w:val="00211827"/>
    <w:rsid w:val="00211A23"/>
    <w:rsid w:val="0021220E"/>
    <w:rsid w:val="00212C38"/>
    <w:rsid w:val="00213DE8"/>
    <w:rsid w:val="00213FF8"/>
    <w:rsid w:val="002140EF"/>
    <w:rsid w:val="002147B7"/>
    <w:rsid w:val="00216CD4"/>
    <w:rsid w:val="002170D9"/>
    <w:rsid w:val="00220153"/>
    <w:rsid w:val="0022169B"/>
    <w:rsid w:val="00222292"/>
    <w:rsid w:val="00225458"/>
    <w:rsid w:val="00230C38"/>
    <w:rsid w:val="00231147"/>
    <w:rsid w:val="00232EC9"/>
    <w:rsid w:val="0023327E"/>
    <w:rsid w:val="002346C9"/>
    <w:rsid w:val="0023519C"/>
    <w:rsid w:val="002358D8"/>
    <w:rsid w:val="00235B89"/>
    <w:rsid w:val="0024002D"/>
    <w:rsid w:val="00240679"/>
    <w:rsid w:val="002410A9"/>
    <w:rsid w:val="002433A4"/>
    <w:rsid w:val="002443F9"/>
    <w:rsid w:val="002450A5"/>
    <w:rsid w:val="00246AC8"/>
    <w:rsid w:val="0024701E"/>
    <w:rsid w:val="002476EB"/>
    <w:rsid w:val="0025042F"/>
    <w:rsid w:val="00250BF4"/>
    <w:rsid w:val="00253B60"/>
    <w:rsid w:val="0025452E"/>
    <w:rsid w:val="00254FB0"/>
    <w:rsid w:val="002551C8"/>
    <w:rsid w:val="00256BC8"/>
    <w:rsid w:val="00256EF0"/>
    <w:rsid w:val="002573C6"/>
    <w:rsid w:val="002573FF"/>
    <w:rsid w:val="00257459"/>
    <w:rsid w:val="00257738"/>
    <w:rsid w:val="00260346"/>
    <w:rsid w:val="0026052C"/>
    <w:rsid w:val="00262155"/>
    <w:rsid w:val="00262E97"/>
    <w:rsid w:val="0026325C"/>
    <w:rsid w:val="002648E6"/>
    <w:rsid w:val="00265C05"/>
    <w:rsid w:val="00270374"/>
    <w:rsid w:val="002703EF"/>
    <w:rsid w:val="0027137A"/>
    <w:rsid w:val="00271729"/>
    <w:rsid w:val="00272C63"/>
    <w:rsid w:val="0027316D"/>
    <w:rsid w:val="00274152"/>
    <w:rsid w:val="00274DDA"/>
    <w:rsid w:val="002765E3"/>
    <w:rsid w:val="00276C9A"/>
    <w:rsid w:val="00277821"/>
    <w:rsid w:val="00280768"/>
    <w:rsid w:val="002814D4"/>
    <w:rsid w:val="00281DD7"/>
    <w:rsid w:val="00282F77"/>
    <w:rsid w:val="00283381"/>
    <w:rsid w:val="00283E2D"/>
    <w:rsid w:val="0028472E"/>
    <w:rsid w:val="00284972"/>
    <w:rsid w:val="00284A76"/>
    <w:rsid w:val="00285011"/>
    <w:rsid w:val="00285173"/>
    <w:rsid w:val="002867D9"/>
    <w:rsid w:val="002869EC"/>
    <w:rsid w:val="00286C93"/>
    <w:rsid w:val="002872EF"/>
    <w:rsid w:val="00287622"/>
    <w:rsid w:val="0028767A"/>
    <w:rsid w:val="00287A4C"/>
    <w:rsid w:val="002900D7"/>
    <w:rsid w:val="00290300"/>
    <w:rsid w:val="00291192"/>
    <w:rsid w:val="00291762"/>
    <w:rsid w:val="00291A0F"/>
    <w:rsid w:val="002925BB"/>
    <w:rsid w:val="00292D18"/>
    <w:rsid w:val="002932C4"/>
    <w:rsid w:val="00293E82"/>
    <w:rsid w:val="00294665"/>
    <w:rsid w:val="002975BD"/>
    <w:rsid w:val="00297659"/>
    <w:rsid w:val="00297FF0"/>
    <w:rsid w:val="002A0601"/>
    <w:rsid w:val="002A0EFB"/>
    <w:rsid w:val="002A1636"/>
    <w:rsid w:val="002A1759"/>
    <w:rsid w:val="002A237B"/>
    <w:rsid w:val="002A2741"/>
    <w:rsid w:val="002A2F7A"/>
    <w:rsid w:val="002A34A9"/>
    <w:rsid w:val="002A35CB"/>
    <w:rsid w:val="002A3E38"/>
    <w:rsid w:val="002A4889"/>
    <w:rsid w:val="002A57A3"/>
    <w:rsid w:val="002A5829"/>
    <w:rsid w:val="002A6D63"/>
    <w:rsid w:val="002A6F1C"/>
    <w:rsid w:val="002A7709"/>
    <w:rsid w:val="002A7898"/>
    <w:rsid w:val="002B041C"/>
    <w:rsid w:val="002B14EE"/>
    <w:rsid w:val="002B17DE"/>
    <w:rsid w:val="002B1AA3"/>
    <w:rsid w:val="002B2504"/>
    <w:rsid w:val="002B3A9C"/>
    <w:rsid w:val="002B3D85"/>
    <w:rsid w:val="002B78C7"/>
    <w:rsid w:val="002C0822"/>
    <w:rsid w:val="002C0ED5"/>
    <w:rsid w:val="002C1C6F"/>
    <w:rsid w:val="002C25EB"/>
    <w:rsid w:val="002C2D59"/>
    <w:rsid w:val="002C364B"/>
    <w:rsid w:val="002C4312"/>
    <w:rsid w:val="002C441D"/>
    <w:rsid w:val="002C569F"/>
    <w:rsid w:val="002C7B03"/>
    <w:rsid w:val="002C7CCF"/>
    <w:rsid w:val="002D1FA1"/>
    <w:rsid w:val="002D3BE9"/>
    <w:rsid w:val="002D3F70"/>
    <w:rsid w:val="002D4D28"/>
    <w:rsid w:val="002D6390"/>
    <w:rsid w:val="002D6650"/>
    <w:rsid w:val="002D6840"/>
    <w:rsid w:val="002D690E"/>
    <w:rsid w:val="002D724D"/>
    <w:rsid w:val="002E0569"/>
    <w:rsid w:val="002E19D2"/>
    <w:rsid w:val="002E4303"/>
    <w:rsid w:val="002E45FB"/>
    <w:rsid w:val="002E474A"/>
    <w:rsid w:val="002E6511"/>
    <w:rsid w:val="002E7C9A"/>
    <w:rsid w:val="002E7FBB"/>
    <w:rsid w:val="002F00C3"/>
    <w:rsid w:val="002F0819"/>
    <w:rsid w:val="002F090B"/>
    <w:rsid w:val="002F0C00"/>
    <w:rsid w:val="002F280E"/>
    <w:rsid w:val="002F2C91"/>
    <w:rsid w:val="002F38B7"/>
    <w:rsid w:val="002F3D8D"/>
    <w:rsid w:val="002F4021"/>
    <w:rsid w:val="002F612C"/>
    <w:rsid w:val="00300045"/>
    <w:rsid w:val="0030085A"/>
    <w:rsid w:val="00300AE5"/>
    <w:rsid w:val="00300DB0"/>
    <w:rsid w:val="0030158F"/>
    <w:rsid w:val="00302A15"/>
    <w:rsid w:val="00303D9D"/>
    <w:rsid w:val="0030558F"/>
    <w:rsid w:val="00305610"/>
    <w:rsid w:val="00306B9F"/>
    <w:rsid w:val="00306D88"/>
    <w:rsid w:val="0031032F"/>
    <w:rsid w:val="0031095F"/>
    <w:rsid w:val="00310FBD"/>
    <w:rsid w:val="00311156"/>
    <w:rsid w:val="003123D7"/>
    <w:rsid w:val="003129F6"/>
    <w:rsid w:val="00312A3C"/>
    <w:rsid w:val="00312FDE"/>
    <w:rsid w:val="00314DF8"/>
    <w:rsid w:val="003160CF"/>
    <w:rsid w:val="0031646D"/>
    <w:rsid w:val="0031674C"/>
    <w:rsid w:val="003210D6"/>
    <w:rsid w:val="00321749"/>
    <w:rsid w:val="00322924"/>
    <w:rsid w:val="00323B1A"/>
    <w:rsid w:val="00323B81"/>
    <w:rsid w:val="00323C41"/>
    <w:rsid w:val="003245CB"/>
    <w:rsid w:val="00324B45"/>
    <w:rsid w:val="00325B41"/>
    <w:rsid w:val="00326773"/>
    <w:rsid w:val="00326FD4"/>
    <w:rsid w:val="003312FD"/>
    <w:rsid w:val="00331CE5"/>
    <w:rsid w:val="0033206A"/>
    <w:rsid w:val="003325C2"/>
    <w:rsid w:val="003327A9"/>
    <w:rsid w:val="00332BDE"/>
    <w:rsid w:val="00332F09"/>
    <w:rsid w:val="00335DB3"/>
    <w:rsid w:val="00335F29"/>
    <w:rsid w:val="00337358"/>
    <w:rsid w:val="00337B21"/>
    <w:rsid w:val="00340C55"/>
    <w:rsid w:val="00342085"/>
    <w:rsid w:val="00343374"/>
    <w:rsid w:val="00343646"/>
    <w:rsid w:val="00344073"/>
    <w:rsid w:val="00344195"/>
    <w:rsid w:val="003444F9"/>
    <w:rsid w:val="00344FA9"/>
    <w:rsid w:val="003463CD"/>
    <w:rsid w:val="0034695C"/>
    <w:rsid w:val="0034711B"/>
    <w:rsid w:val="0034725A"/>
    <w:rsid w:val="00351300"/>
    <w:rsid w:val="00352394"/>
    <w:rsid w:val="0035384B"/>
    <w:rsid w:val="00353F72"/>
    <w:rsid w:val="00354435"/>
    <w:rsid w:val="00354532"/>
    <w:rsid w:val="00354E2A"/>
    <w:rsid w:val="003555E8"/>
    <w:rsid w:val="003567CD"/>
    <w:rsid w:val="00357FF8"/>
    <w:rsid w:val="00360068"/>
    <w:rsid w:val="0036076A"/>
    <w:rsid w:val="003618BA"/>
    <w:rsid w:val="00361B20"/>
    <w:rsid w:val="00363628"/>
    <w:rsid w:val="00364CEA"/>
    <w:rsid w:val="00364CEE"/>
    <w:rsid w:val="00365F60"/>
    <w:rsid w:val="00366A0B"/>
    <w:rsid w:val="0036733E"/>
    <w:rsid w:val="00367C1B"/>
    <w:rsid w:val="00371510"/>
    <w:rsid w:val="003747FB"/>
    <w:rsid w:val="0037717F"/>
    <w:rsid w:val="003808D7"/>
    <w:rsid w:val="003809B2"/>
    <w:rsid w:val="00380E86"/>
    <w:rsid w:val="00381763"/>
    <w:rsid w:val="00381A19"/>
    <w:rsid w:val="00382D8E"/>
    <w:rsid w:val="00384A42"/>
    <w:rsid w:val="00384D64"/>
    <w:rsid w:val="003870F6"/>
    <w:rsid w:val="00387FAC"/>
    <w:rsid w:val="003903E3"/>
    <w:rsid w:val="00391FEC"/>
    <w:rsid w:val="00391FF4"/>
    <w:rsid w:val="0039241F"/>
    <w:rsid w:val="003927DE"/>
    <w:rsid w:val="00394267"/>
    <w:rsid w:val="003944DF"/>
    <w:rsid w:val="00394A54"/>
    <w:rsid w:val="00396363"/>
    <w:rsid w:val="003967F2"/>
    <w:rsid w:val="00396D6F"/>
    <w:rsid w:val="00397336"/>
    <w:rsid w:val="003978B9"/>
    <w:rsid w:val="00397E62"/>
    <w:rsid w:val="003A0F0A"/>
    <w:rsid w:val="003A2480"/>
    <w:rsid w:val="003A307B"/>
    <w:rsid w:val="003A3AEB"/>
    <w:rsid w:val="003A4399"/>
    <w:rsid w:val="003A566D"/>
    <w:rsid w:val="003A5CAB"/>
    <w:rsid w:val="003A6EED"/>
    <w:rsid w:val="003B1DE3"/>
    <w:rsid w:val="003B3517"/>
    <w:rsid w:val="003B3752"/>
    <w:rsid w:val="003B50A1"/>
    <w:rsid w:val="003B5E68"/>
    <w:rsid w:val="003B5FD6"/>
    <w:rsid w:val="003B601D"/>
    <w:rsid w:val="003B633B"/>
    <w:rsid w:val="003B6440"/>
    <w:rsid w:val="003B64C6"/>
    <w:rsid w:val="003B671A"/>
    <w:rsid w:val="003B6937"/>
    <w:rsid w:val="003C120D"/>
    <w:rsid w:val="003C1308"/>
    <w:rsid w:val="003C388D"/>
    <w:rsid w:val="003C4F8E"/>
    <w:rsid w:val="003C5E0E"/>
    <w:rsid w:val="003C5ED7"/>
    <w:rsid w:val="003D03EC"/>
    <w:rsid w:val="003D052C"/>
    <w:rsid w:val="003D0B9E"/>
    <w:rsid w:val="003D0ED2"/>
    <w:rsid w:val="003D2B39"/>
    <w:rsid w:val="003D3BC0"/>
    <w:rsid w:val="003D5CD3"/>
    <w:rsid w:val="003D5F1F"/>
    <w:rsid w:val="003D6E91"/>
    <w:rsid w:val="003D7B99"/>
    <w:rsid w:val="003E0721"/>
    <w:rsid w:val="003E0CA9"/>
    <w:rsid w:val="003E34DF"/>
    <w:rsid w:val="003E34ED"/>
    <w:rsid w:val="003E3625"/>
    <w:rsid w:val="003E405B"/>
    <w:rsid w:val="003E6586"/>
    <w:rsid w:val="003E7FB5"/>
    <w:rsid w:val="003F14A4"/>
    <w:rsid w:val="003F1E64"/>
    <w:rsid w:val="003F2BF3"/>
    <w:rsid w:val="003F4588"/>
    <w:rsid w:val="003F56CE"/>
    <w:rsid w:val="003F58B4"/>
    <w:rsid w:val="003F60BB"/>
    <w:rsid w:val="0040028D"/>
    <w:rsid w:val="00402A5D"/>
    <w:rsid w:val="00403511"/>
    <w:rsid w:val="00403531"/>
    <w:rsid w:val="00404417"/>
    <w:rsid w:val="004052FB"/>
    <w:rsid w:val="0041031A"/>
    <w:rsid w:val="00410C55"/>
    <w:rsid w:val="00413B33"/>
    <w:rsid w:val="00415311"/>
    <w:rsid w:val="00415784"/>
    <w:rsid w:val="004159BE"/>
    <w:rsid w:val="00415C8D"/>
    <w:rsid w:val="004161C0"/>
    <w:rsid w:val="00420A45"/>
    <w:rsid w:val="00422A38"/>
    <w:rsid w:val="0042352E"/>
    <w:rsid w:val="0042406E"/>
    <w:rsid w:val="004241CE"/>
    <w:rsid w:val="004245C8"/>
    <w:rsid w:val="004251CF"/>
    <w:rsid w:val="00426ACD"/>
    <w:rsid w:val="00427657"/>
    <w:rsid w:val="00430D80"/>
    <w:rsid w:val="00431302"/>
    <w:rsid w:val="0043145C"/>
    <w:rsid w:val="0043241F"/>
    <w:rsid w:val="00436477"/>
    <w:rsid w:val="004368AF"/>
    <w:rsid w:val="00440C69"/>
    <w:rsid w:val="00441F10"/>
    <w:rsid w:val="004426AD"/>
    <w:rsid w:val="00443701"/>
    <w:rsid w:val="00443DB3"/>
    <w:rsid w:val="00445844"/>
    <w:rsid w:val="00447372"/>
    <w:rsid w:val="00447DE0"/>
    <w:rsid w:val="004502B5"/>
    <w:rsid w:val="004508AF"/>
    <w:rsid w:val="0045175E"/>
    <w:rsid w:val="00451871"/>
    <w:rsid w:val="00452C66"/>
    <w:rsid w:val="0045334B"/>
    <w:rsid w:val="0045404A"/>
    <w:rsid w:val="00454174"/>
    <w:rsid w:val="004550A1"/>
    <w:rsid w:val="0045664A"/>
    <w:rsid w:val="0045667A"/>
    <w:rsid w:val="00460073"/>
    <w:rsid w:val="00460519"/>
    <w:rsid w:val="004609D2"/>
    <w:rsid w:val="0046108B"/>
    <w:rsid w:val="00461667"/>
    <w:rsid w:val="00462D04"/>
    <w:rsid w:val="004632EA"/>
    <w:rsid w:val="00463345"/>
    <w:rsid w:val="00463BA8"/>
    <w:rsid w:val="00463E29"/>
    <w:rsid w:val="0046453A"/>
    <w:rsid w:val="00464AD5"/>
    <w:rsid w:val="00465109"/>
    <w:rsid w:val="00465273"/>
    <w:rsid w:val="004667F8"/>
    <w:rsid w:val="0046696A"/>
    <w:rsid w:val="004670FD"/>
    <w:rsid w:val="00470713"/>
    <w:rsid w:val="00470C28"/>
    <w:rsid w:val="00472BAE"/>
    <w:rsid w:val="00474E17"/>
    <w:rsid w:val="0047593A"/>
    <w:rsid w:val="00475ECE"/>
    <w:rsid w:val="00476893"/>
    <w:rsid w:val="00476E51"/>
    <w:rsid w:val="004772EE"/>
    <w:rsid w:val="00477308"/>
    <w:rsid w:val="00477FDE"/>
    <w:rsid w:val="00481837"/>
    <w:rsid w:val="00481A8F"/>
    <w:rsid w:val="00481F15"/>
    <w:rsid w:val="00482164"/>
    <w:rsid w:val="00482618"/>
    <w:rsid w:val="00484094"/>
    <w:rsid w:val="0048448B"/>
    <w:rsid w:val="00484FDC"/>
    <w:rsid w:val="00485923"/>
    <w:rsid w:val="00486457"/>
    <w:rsid w:val="00490190"/>
    <w:rsid w:val="004938E1"/>
    <w:rsid w:val="00494F82"/>
    <w:rsid w:val="00495244"/>
    <w:rsid w:val="004A00F4"/>
    <w:rsid w:val="004A114F"/>
    <w:rsid w:val="004A251C"/>
    <w:rsid w:val="004A2FD4"/>
    <w:rsid w:val="004A4A90"/>
    <w:rsid w:val="004A4BB7"/>
    <w:rsid w:val="004B08D9"/>
    <w:rsid w:val="004B3469"/>
    <w:rsid w:val="004B3827"/>
    <w:rsid w:val="004B3986"/>
    <w:rsid w:val="004B3B27"/>
    <w:rsid w:val="004B3F7D"/>
    <w:rsid w:val="004B43C3"/>
    <w:rsid w:val="004B4507"/>
    <w:rsid w:val="004B5677"/>
    <w:rsid w:val="004B66CC"/>
    <w:rsid w:val="004B6797"/>
    <w:rsid w:val="004C0537"/>
    <w:rsid w:val="004C0AA9"/>
    <w:rsid w:val="004C10F8"/>
    <w:rsid w:val="004C2941"/>
    <w:rsid w:val="004C357A"/>
    <w:rsid w:val="004C38D5"/>
    <w:rsid w:val="004C3E57"/>
    <w:rsid w:val="004C410D"/>
    <w:rsid w:val="004C4E1D"/>
    <w:rsid w:val="004C4FC7"/>
    <w:rsid w:val="004C5D2B"/>
    <w:rsid w:val="004D24FF"/>
    <w:rsid w:val="004D3188"/>
    <w:rsid w:val="004D40AD"/>
    <w:rsid w:val="004D488A"/>
    <w:rsid w:val="004D508F"/>
    <w:rsid w:val="004D6CFC"/>
    <w:rsid w:val="004D77DF"/>
    <w:rsid w:val="004E07B7"/>
    <w:rsid w:val="004E08F5"/>
    <w:rsid w:val="004E0C04"/>
    <w:rsid w:val="004E0CF4"/>
    <w:rsid w:val="004E1DB9"/>
    <w:rsid w:val="004E2188"/>
    <w:rsid w:val="004E2371"/>
    <w:rsid w:val="004E2496"/>
    <w:rsid w:val="004E41B5"/>
    <w:rsid w:val="004E4995"/>
    <w:rsid w:val="004E4F48"/>
    <w:rsid w:val="004E5318"/>
    <w:rsid w:val="004E5370"/>
    <w:rsid w:val="004E5580"/>
    <w:rsid w:val="004E69EF"/>
    <w:rsid w:val="004E755F"/>
    <w:rsid w:val="004F150C"/>
    <w:rsid w:val="004F158E"/>
    <w:rsid w:val="004F1829"/>
    <w:rsid w:val="004F1F2C"/>
    <w:rsid w:val="004F368B"/>
    <w:rsid w:val="004F66D8"/>
    <w:rsid w:val="004F6C9D"/>
    <w:rsid w:val="0050109C"/>
    <w:rsid w:val="00501653"/>
    <w:rsid w:val="0050167D"/>
    <w:rsid w:val="005020DF"/>
    <w:rsid w:val="005023DF"/>
    <w:rsid w:val="005026E7"/>
    <w:rsid w:val="00502765"/>
    <w:rsid w:val="005028C8"/>
    <w:rsid w:val="0050399E"/>
    <w:rsid w:val="00504086"/>
    <w:rsid w:val="00505631"/>
    <w:rsid w:val="005062AD"/>
    <w:rsid w:val="00506DAA"/>
    <w:rsid w:val="00507507"/>
    <w:rsid w:val="00507FCF"/>
    <w:rsid w:val="00510CD7"/>
    <w:rsid w:val="00510D56"/>
    <w:rsid w:val="00511817"/>
    <w:rsid w:val="005120B7"/>
    <w:rsid w:val="00512213"/>
    <w:rsid w:val="0051484C"/>
    <w:rsid w:val="00514923"/>
    <w:rsid w:val="00516214"/>
    <w:rsid w:val="00517066"/>
    <w:rsid w:val="00517099"/>
    <w:rsid w:val="0051780A"/>
    <w:rsid w:val="00520770"/>
    <w:rsid w:val="00521025"/>
    <w:rsid w:val="00521221"/>
    <w:rsid w:val="00521B07"/>
    <w:rsid w:val="0052223E"/>
    <w:rsid w:val="00522C54"/>
    <w:rsid w:val="005236F2"/>
    <w:rsid w:val="00524538"/>
    <w:rsid w:val="0052559A"/>
    <w:rsid w:val="005255CA"/>
    <w:rsid w:val="0052757B"/>
    <w:rsid w:val="005301FB"/>
    <w:rsid w:val="0053069A"/>
    <w:rsid w:val="00530C2E"/>
    <w:rsid w:val="00532F6C"/>
    <w:rsid w:val="00533B38"/>
    <w:rsid w:val="00535DC4"/>
    <w:rsid w:val="00535EC2"/>
    <w:rsid w:val="005363F2"/>
    <w:rsid w:val="00536DAD"/>
    <w:rsid w:val="0053795A"/>
    <w:rsid w:val="00540012"/>
    <w:rsid w:val="0054017D"/>
    <w:rsid w:val="005402CC"/>
    <w:rsid w:val="00540B10"/>
    <w:rsid w:val="005410E4"/>
    <w:rsid w:val="005416A4"/>
    <w:rsid w:val="005417CA"/>
    <w:rsid w:val="00542FDA"/>
    <w:rsid w:val="00544BB8"/>
    <w:rsid w:val="00544CF2"/>
    <w:rsid w:val="00546940"/>
    <w:rsid w:val="00547C47"/>
    <w:rsid w:val="00547CDD"/>
    <w:rsid w:val="00547E6A"/>
    <w:rsid w:val="005505D7"/>
    <w:rsid w:val="00551099"/>
    <w:rsid w:val="00551400"/>
    <w:rsid w:val="00551718"/>
    <w:rsid w:val="0055270E"/>
    <w:rsid w:val="005536CD"/>
    <w:rsid w:val="00554556"/>
    <w:rsid w:val="00554A9E"/>
    <w:rsid w:val="005555CE"/>
    <w:rsid w:val="005562B5"/>
    <w:rsid w:val="00557246"/>
    <w:rsid w:val="0056058E"/>
    <w:rsid w:val="00560F01"/>
    <w:rsid w:val="00561647"/>
    <w:rsid w:val="00561BE9"/>
    <w:rsid w:val="00562621"/>
    <w:rsid w:val="00563803"/>
    <w:rsid w:val="00563ADE"/>
    <w:rsid w:val="00563CCE"/>
    <w:rsid w:val="00563DE0"/>
    <w:rsid w:val="005645CA"/>
    <w:rsid w:val="0056505D"/>
    <w:rsid w:val="005656E0"/>
    <w:rsid w:val="00565D52"/>
    <w:rsid w:val="00566950"/>
    <w:rsid w:val="00566A4A"/>
    <w:rsid w:val="00567150"/>
    <w:rsid w:val="00571E39"/>
    <w:rsid w:val="00572C85"/>
    <w:rsid w:val="00573DA2"/>
    <w:rsid w:val="00574203"/>
    <w:rsid w:val="00580EDD"/>
    <w:rsid w:val="00580EF4"/>
    <w:rsid w:val="00582389"/>
    <w:rsid w:val="005834E2"/>
    <w:rsid w:val="00584043"/>
    <w:rsid w:val="0058409B"/>
    <w:rsid w:val="00584B27"/>
    <w:rsid w:val="00585306"/>
    <w:rsid w:val="00585EA8"/>
    <w:rsid w:val="00586D1A"/>
    <w:rsid w:val="00587C0D"/>
    <w:rsid w:val="00587CE3"/>
    <w:rsid w:val="00590976"/>
    <w:rsid w:val="005912CF"/>
    <w:rsid w:val="005919A9"/>
    <w:rsid w:val="005923CB"/>
    <w:rsid w:val="0059478C"/>
    <w:rsid w:val="00594B98"/>
    <w:rsid w:val="00594BB3"/>
    <w:rsid w:val="00595EBF"/>
    <w:rsid w:val="005970DA"/>
    <w:rsid w:val="00597547"/>
    <w:rsid w:val="00597D07"/>
    <w:rsid w:val="005A030F"/>
    <w:rsid w:val="005A10CC"/>
    <w:rsid w:val="005A267A"/>
    <w:rsid w:val="005A4BCD"/>
    <w:rsid w:val="005B1A9F"/>
    <w:rsid w:val="005B24A1"/>
    <w:rsid w:val="005B2D78"/>
    <w:rsid w:val="005B3413"/>
    <w:rsid w:val="005B3CF4"/>
    <w:rsid w:val="005B4167"/>
    <w:rsid w:val="005B453F"/>
    <w:rsid w:val="005B4CBF"/>
    <w:rsid w:val="005B4E0E"/>
    <w:rsid w:val="005B5219"/>
    <w:rsid w:val="005B531B"/>
    <w:rsid w:val="005B6EA5"/>
    <w:rsid w:val="005B7BAD"/>
    <w:rsid w:val="005B7D33"/>
    <w:rsid w:val="005C05BE"/>
    <w:rsid w:val="005C0A46"/>
    <w:rsid w:val="005C0AEF"/>
    <w:rsid w:val="005C10F7"/>
    <w:rsid w:val="005C15B8"/>
    <w:rsid w:val="005C1D1F"/>
    <w:rsid w:val="005C2297"/>
    <w:rsid w:val="005C2634"/>
    <w:rsid w:val="005C2F06"/>
    <w:rsid w:val="005C37C2"/>
    <w:rsid w:val="005C3ACC"/>
    <w:rsid w:val="005C44BB"/>
    <w:rsid w:val="005C6B04"/>
    <w:rsid w:val="005C7E50"/>
    <w:rsid w:val="005D08E9"/>
    <w:rsid w:val="005D0CAD"/>
    <w:rsid w:val="005D2074"/>
    <w:rsid w:val="005D2916"/>
    <w:rsid w:val="005D38E1"/>
    <w:rsid w:val="005D5829"/>
    <w:rsid w:val="005D5E78"/>
    <w:rsid w:val="005D693B"/>
    <w:rsid w:val="005D7F51"/>
    <w:rsid w:val="005E1075"/>
    <w:rsid w:val="005E153A"/>
    <w:rsid w:val="005E1AE6"/>
    <w:rsid w:val="005E2966"/>
    <w:rsid w:val="005E436A"/>
    <w:rsid w:val="005E5717"/>
    <w:rsid w:val="005E585E"/>
    <w:rsid w:val="005E611A"/>
    <w:rsid w:val="005E6DEF"/>
    <w:rsid w:val="005E7417"/>
    <w:rsid w:val="005E77A2"/>
    <w:rsid w:val="005F0D57"/>
    <w:rsid w:val="005F107F"/>
    <w:rsid w:val="005F16F3"/>
    <w:rsid w:val="005F1DA5"/>
    <w:rsid w:val="005F243E"/>
    <w:rsid w:val="005F4085"/>
    <w:rsid w:val="005F524B"/>
    <w:rsid w:val="005F570B"/>
    <w:rsid w:val="005F5E18"/>
    <w:rsid w:val="005F6173"/>
    <w:rsid w:val="005F7258"/>
    <w:rsid w:val="00600407"/>
    <w:rsid w:val="00600DE1"/>
    <w:rsid w:val="00600F2E"/>
    <w:rsid w:val="00601F84"/>
    <w:rsid w:val="006020C9"/>
    <w:rsid w:val="0060391B"/>
    <w:rsid w:val="006042F7"/>
    <w:rsid w:val="006045BE"/>
    <w:rsid w:val="00604CA3"/>
    <w:rsid w:val="00606D70"/>
    <w:rsid w:val="00607A07"/>
    <w:rsid w:val="00607F08"/>
    <w:rsid w:val="00610412"/>
    <w:rsid w:val="00610429"/>
    <w:rsid w:val="006128D3"/>
    <w:rsid w:val="00612F2E"/>
    <w:rsid w:val="00613456"/>
    <w:rsid w:val="0061543A"/>
    <w:rsid w:val="0061767A"/>
    <w:rsid w:val="00617901"/>
    <w:rsid w:val="00617F6E"/>
    <w:rsid w:val="006208CD"/>
    <w:rsid w:val="00620BF7"/>
    <w:rsid w:val="00622A19"/>
    <w:rsid w:val="0062374F"/>
    <w:rsid w:val="006239C8"/>
    <w:rsid w:val="00624410"/>
    <w:rsid w:val="006254F3"/>
    <w:rsid w:val="00625AD8"/>
    <w:rsid w:val="00625C2E"/>
    <w:rsid w:val="00626289"/>
    <w:rsid w:val="00627065"/>
    <w:rsid w:val="00627D6C"/>
    <w:rsid w:val="00627E32"/>
    <w:rsid w:val="00630056"/>
    <w:rsid w:val="0063008F"/>
    <w:rsid w:val="006304A1"/>
    <w:rsid w:val="006318C2"/>
    <w:rsid w:val="00631AB3"/>
    <w:rsid w:val="00631EEE"/>
    <w:rsid w:val="0063504A"/>
    <w:rsid w:val="00636C1D"/>
    <w:rsid w:val="00637152"/>
    <w:rsid w:val="006371E4"/>
    <w:rsid w:val="00637B8D"/>
    <w:rsid w:val="0064044F"/>
    <w:rsid w:val="00641B7C"/>
    <w:rsid w:val="00642497"/>
    <w:rsid w:val="00644770"/>
    <w:rsid w:val="0064653E"/>
    <w:rsid w:val="00646F1D"/>
    <w:rsid w:val="00651D46"/>
    <w:rsid w:val="00652438"/>
    <w:rsid w:val="00652D73"/>
    <w:rsid w:val="00654CA4"/>
    <w:rsid w:val="006551C9"/>
    <w:rsid w:val="00656374"/>
    <w:rsid w:val="006569B1"/>
    <w:rsid w:val="00656B1C"/>
    <w:rsid w:val="00660914"/>
    <w:rsid w:val="00660DF4"/>
    <w:rsid w:val="00660E96"/>
    <w:rsid w:val="006618A3"/>
    <w:rsid w:val="00661E3B"/>
    <w:rsid w:val="0066269D"/>
    <w:rsid w:val="00662CCE"/>
    <w:rsid w:val="00662F25"/>
    <w:rsid w:val="006635F6"/>
    <w:rsid w:val="006637B3"/>
    <w:rsid w:val="00664475"/>
    <w:rsid w:val="00664BAE"/>
    <w:rsid w:val="006659C7"/>
    <w:rsid w:val="00665E73"/>
    <w:rsid w:val="0066645A"/>
    <w:rsid w:val="0066682E"/>
    <w:rsid w:val="00666B5D"/>
    <w:rsid w:val="00670B76"/>
    <w:rsid w:val="00671214"/>
    <w:rsid w:val="00672731"/>
    <w:rsid w:val="006738CE"/>
    <w:rsid w:val="00674A50"/>
    <w:rsid w:val="00676429"/>
    <w:rsid w:val="0067684C"/>
    <w:rsid w:val="00677F0F"/>
    <w:rsid w:val="00682F77"/>
    <w:rsid w:val="006834B5"/>
    <w:rsid w:val="00683603"/>
    <w:rsid w:val="00683D7A"/>
    <w:rsid w:val="0068488E"/>
    <w:rsid w:val="006854BD"/>
    <w:rsid w:val="00685C81"/>
    <w:rsid w:val="00687AE6"/>
    <w:rsid w:val="00687FC9"/>
    <w:rsid w:val="00692ED9"/>
    <w:rsid w:val="00692F15"/>
    <w:rsid w:val="00693243"/>
    <w:rsid w:val="00693A15"/>
    <w:rsid w:val="0069458E"/>
    <w:rsid w:val="006948F8"/>
    <w:rsid w:val="00694E05"/>
    <w:rsid w:val="00695F43"/>
    <w:rsid w:val="00696746"/>
    <w:rsid w:val="006A0086"/>
    <w:rsid w:val="006A279C"/>
    <w:rsid w:val="006A285C"/>
    <w:rsid w:val="006A363B"/>
    <w:rsid w:val="006A3703"/>
    <w:rsid w:val="006A3BC1"/>
    <w:rsid w:val="006A3D6B"/>
    <w:rsid w:val="006A532C"/>
    <w:rsid w:val="006A5B86"/>
    <w:rsid w:val="006A5D12"/>
    <w:rsid w:val="006A5F10"/>
    <w:rsid w:val="006A5F71"/>
    <w:rsid w:val="006A6432"/>
    <w:rsid w:val="006A737C"/>
    <w:rsid w:val="006B09DD"/>
    <w:rsid w:val="006B0E14"/>
    <w:rsid w:val="006B18B8"/>
    <w:rsid w:val="006B1C92"/>
    <w:rsid w:val="006B4EF9"/>
    <w:rsid w:val="006B5E09"/>
    <w:rsid w:val="006C0064"/>
    <w:rsid w:val="006C04B3"/>
    <w:rsid w:val="006C146F"/>
    <w:rsid w:val="006C149E"/>
    <w:rsid w:val="006C19D5"/>
    <w:rsid w:val="006C1A0B"/>
    <w:rsid w:val="006C1F1B"/>
    <w:rsid w:val="006C2045"/>
    <w:rsid w:val="006C23BD"/>
    <w:rsid w:val="006C27D3"/>
    <w:rsid w:val="006C2919"/>
    <w:rsid w:val="006C3B7A"/>
    <w:rsid w:val="006C46D5"/>
    <w:rsid w:val="006C5031"/>
    <w:rsid w:val="006C5DB3"/>
    <w:rsid w:val="006C657E"/>
    <w:rsid w:val="006C67DD"/>
    <w:rsid w:val="006C6E8E"/>
    <w:rsid w:val="006D0510"/>
    <w:rsid w:val="006D0D74"/>
    <w:rsid w:val="006D1D90"/>
    <w:rsid w:val="006D33D9"/>
    <w:rsid w:val="006D3F0C"/>
    <w:rsid w:val="006D3FA8"/>
    <w:rsid w:val="006D3FB9"/>
    <w:rsid w:val="006D42B9"/>
    <w:rsid w:val="006D44C3"/>
    <w:rsid w:val="006D4757"/>
    <w:rsid w:val="006D62B2"/>
    <w:rsid w:val="006D6681"/>
    <w:rsid w:val="006D7725"/>
    <w:rsid w:val="006E0B08"/>
    <w:rsid w:val="006E208B"/>
    <w:rsid w:val="006E2163"/>
    <w:rsid w:val="006E4ABB"/>
    <w:rsid w:val="006E75E0"/>
    <w:rsid w:val="006F1456"/>
    <w:rsid w:val="006F1576"/>
    <w:rsid w:val="006F1814"/>
    <w:rsid w:val="006F196D"/>
    <w:rsid w:val="006F29CE"/>
    <w:rsid w:val="006F30F8"/>
    <w:rsid w:val="006F3876"/>
    <w:rsid w:val="006F4606"/>
    <w:rsid w:val="006F4BC5"/>
    <w:rsid w:val="006F5A06"/>
    <w:rsid w:val="006F65D2"/>
    <w:rsid w:val="006F74E7"/>
    <w:rsid w:val="00700168"/>
    <w:rsid w:val="00700221"/>
    <w:rsid w:val="0070032E"/>
    <w:rsid w:val="00701A43"/>
    <w:rsid w:val="007022AC"/>
    <w:rsid w:val="007022C0"/>
    <w:rsid w:val="007028EF"/>
    <w:rsid w:val="0070339C"/>
    <w:rsid w:val="0070479B"/>
    <w:rsid w:val="00704D39"/>
    <w:rsid w:val="00705BB9"/>
    <w:rsid w:val="007061FF"/>
    <w:rsid w:val="00706855"/>
    <w:rsid w:val="007069FA"/>
    <w:rsid w:val="00706AA4"/>
    <w:rsid w:val="00707F0A"/>
    <w:rsid w:val="007106CA"/>
    <w:rsid w:val="00710B35"/>
    <w:rsid w:val="007140CB"/>
    <w:rsid w:val="007141F5"/>
    <w:rsid w:val="007151B7"/>
    <w:rsid w:val="00715378"/>
    <w:rsid w:val="00717C40"/>
    <w:rsid w:val="007206AE"/>
    <w:rsid w:val="007224F7"/>
    <w:rsid w:val="00722B23"/>
    <w:rsid w:val="00722CAA"/>
    <w:rsid w:val="00723923"/>
    <w:rsid w:val="00723BF8"/>
    <w:rsid w:val="007241EC"/>
    <w:rsid w:val="00725A6A"/>
    <w:rsid w:val="00726018"/>
    <w:rsid w:val="0072625F"/>
    <w:rsid w:val="00726AAE"/>
    <w:rsid w:val="00727DB0"/>
    <w:rsid w:val="00730048"/>
    <w:rsid w:val="007311D8"/>
    <w:rsid w:val="00732BDE"/>
    <w:rsid w:val="00732DF6"/>
    <w:rsid w:val="0073315E"/>
    <w:rsid w:val="00734DFC"/>
    <w:rsid w:val="00735B22"/>
    <w:rsid w:val="00736458"/>
    <w:rsid w:val="007365CF"/>
    <w:rsid w:val="00736D20"/>
    <w:rsid w:val="007376BF"/>
    <w:rsid w:val="007379FE"/>
    <w:rsid w:val="00737B99"/>
    <w:rsid w:val="00740F52"/>
    <w:rsid w:val="007421D2"/>
    <w:rsid w:val="00742B1E"/>
    <w:rsid w:val="00743945"/>
    <w:rsid w:val="007449AA"/>
    <w:rsid w:val="00744FC9"/>
    <w:rsid w:val="00745707"/>
    <w:rsid w:val="00746AE2"/>
    <w:rsid w:val="007501E3"/>
    <w:rsid w:val="007505E9"/>
    <w:rsid w:val="00751E98"/>
    <w:rsid w:val="0075327E"/>
    <w:rsid w:val="00755178"/>
    <w:rsid w:val="007564AE"/>
    <w:rsid w:val="00756840"/>
    <w:rsid w:val="00757DC4"/>
    <w:rsid w:val="007612FD"/>
    <w:rsid w:val="007615F7"/>
    <w:rsid w:val="007622D9"/>
    <w:rsid w:val="0076250F"/>
    <w:rsid w:val="007634FD"/>
    <w:rsid w:val="00763742"/>
    <w:rsid w:val="00763B84"/>
    <w:rsid w:val="00763DC0"/>
    <w:rsid w:val="007646C4"/>
    <w:rsid w:val="007650CF"/>
    <w:rsid w:val="00765223"/>
    <w:rsid w:val="00765933"/>
    <w:rsid w:val="00766409"/>
    <w:rsid w:val="00767029"/>
    <w:rsid w:val="00770B9C"/>
    <w:rsid w:val="007728EC"/>
    <w:rsid w:val="00774F08"/>
    <w:rsid w:val="00775C45"/>
    <w:rsid w:val="00776558"/>
    <w:rsid w:val="00776D42"/>
    <w:rsid w:val="00780246"/>
    <w:rsid w:val="00781CA7"/>
    <w:rsid w:val="00783AC6"/>
    <w:rsid w:val="00784E8B"/>
    <w:rsid w:val="007858B8"/>
    <w:rsid w:val="007871F6"/>
    <w:rsid w:val="0078737E"/>
    <w:rsid w:val="00790DA0"/>
    <w:rsid w:val="00792611"/>
    <w:rsid w:val="00793BCF"/>
    <w:rsid w:val="00794266"/>
    <w:rsid w:val="007951C4"/>
    <w:rsid w:val="007955A3"/>
    <w:rsid w:val="00795DAD"/>
    <w:rsid w:val="00797417"/>
    <w:rsid w:val="00797533"/>
    <w:rsid w:val="007A0396"/>
    <w:rsid w:val="007A03DA"/>
    <w:rsid w:val="007A08EB"/>
    <w:rsid w:val="007A1B5D"/>
    <w:rsid w:val="007A1DBA"/>
    <w:rsid w:val="007A28F6"/>
    <w:rsid w:val="007A2CFF"/>
    <w:rsid w:val="007A2DD0"/>
    <w:rsid w:val="007A36F7"/>
    <w:rsid w:val="007A42D6"/>
    <w:rsid w:val="007A5D92"/>
    <w:rsid w:val="007A6227"/>
    <w:rsid w:val="007A6529"/>
    <w:rsid w:val="007A665B"/>
    <w:rsid w:val="007A6BA5"/>
    <w:rsid w:val="007B09E4"/>
    <w:rsid w:val="007B0BBB"/>
    <w:rsid w:val="007B131E"/>
    <w:rsid w:val="007B1578"/>
    <w:rsid w:val="007B194D"/>
    <w:rsid w:val="007B1B82"/>
    <w:rsid w:val="007B2899"/>
    <w:rsid w:val="007B2DC4"/>
    <w:rsid w:val="007B36F6"/>
    <w:rsid w:val="007B58D6"/>
    <w:rsid w:val="007B5B9D"/>
    <w:rsid w:val="007B658D"/>
    <w:rsid w:val="007B6C57"/>
    <w:rsid w:val="007B7371"/>
    <w:rsid w:val="007C04D7"/>
    <w:rsid w:val="007C1AC4"/>
    <w:rsid w:val="007C1C29"/>
    <w:rsid w:val="007C394E"/>
    <w:rsid w:val="007C3AF0"/>
    <w:rsid w:val="007C3F07"/>
    <w:rsid w:val="007C4286"/>
    <w:rsid w:val="007C5102"/>
    <w:rsid w:val="007C53C4"/>
    <w:rsid w:val="007C5C7C"/>
    <w:rsid w:val="007C6152"/>
    <w:rsid w:val="007C75D0"/>
    <w:rsid w:val="007D0C48"/>
    <w:rsid w:val="007D0D54"/>
    <w:rsid w:val="007D12FF"/>
    <w:rsid w:val="007D165E"/>
    <w:rsid w:val="007D1B47"/>
    <w:rsid w:val="007D1D52"/>
    <w:rsid w:val="007D1E87"/>
    <w:rsid w:val="007D2376"/>
    <w:rsid w:val="007D3039"/>
    <w:rsid w:val="007D3169"/>
    <w:rsid w:val="007E122A"/>
    <w:rsid w:val="007E20EB"/>
    <w:rsid w:val="007E228E"/>
    <w:rsid w:val="007E2871"/>
    <w:rsid w:val="007E2A04"/>
    <w:rsid w:val="007E2AA4"/>
    <w:rsid w:val="007E3164"/>
    <w:rsid w:val="007E436B"/>
    <w:rsid w:val="007E445C"/>
    <w:rsid w:val="007E4535"/>
    <w:rsid w:val="007E6175"/>
    <w:rsid w:val="007E7AA9"/>
    <w:rsid w:val="007E7FF9"/>
    <w:rsid w:val="007F04F6"/>
    <w:rsid w:val="007F0C18"/>
    <w:rsid w:val="007F1E02"/>
    <w:rsid w:val="007F245A"/>
    <w:rsid w:val="007F2FCF"/>
    <w:rsid w:val="007F3C8A"/>
    <w:rsid w:val="007F4625"/>
    <w:rsid w:val="007F6AB6"/>
    <w:rsid w:val="007F6C87"/>
    <w:rsid w:val="00800226"/>
    <w:rsid w:val="00800BD2"/>
    <w:rsid w:val="00800C86"/>
    <w:rsid w:val="00801D41"/>
    <w:rsid w:val="00804541"/>
    <w:rsid w:val="008047EF"/>
    <w:rsid w:val="00806DED"/>
    <w:rsid w:val="00810877"/>
    <w:rsid w:val="00810EFF"/>
    <w:rsid w:val="00812881"/>
    <w:rsid w:val="00813B4D"/>
    <w:rsid w:val="00813EC0"/>
    <w:rsid w:val="00814555"/>
    <w:rsid w:val="008154CC"/>
    <w:rsid w:val="008164EC"/>
    <w:rsid w:val="008175CC"/>
    <w:rsid w:val="00820164"/>
    <w:rsid w:val="00820D30"/>
    <w:rsid w:val="008215E4"/>
    <w:rsid w:val="00823942"/>
    <w:rsid w:val="00823E0B"/>
    <w:rsid w:val="008245DA"/>
    <w:rsid w:val="00824692"/>
    <w:rsid w:val="008249A0"/>
    <w:rsid w:val="008305F4"/>
    <w:rsid w:val="00830E84"/>
    <w:rsid w:val="00831D1D"/>
    <w:rsid w:val="00831DF8"/>
    <w:rsid w:val="00832510"/>
    <w:rsid w:val="00835223"/>
    <w:rsid w:val="008354B6"/>
    <w:rsid w:val="00836437"/>
    <w:rsid w:val="008372F0"/>
    <w:rsid w:val="00841C09"/>
    <w:rsid w:val="008432FF"/>
    <w:rsid w:val="00843A8B"/>
    <w:rsid w:val="00844B83"/>
    <w:rsid w:val="00845EBD"/>
    <w:rsid w:val="00846EED"/>
    <w:rsid w:val="00847722"/>
    <w:rsid w:val="008478BE"/>
    <w:rsid w:val="00847F38"/>
    <w:rsid w:val="008508A5"/>
    <w:rsid w:val="008514AB"/>
    <w:rsid w:val="00852475"/>
    <w:rsid w:val="0085582E"/>
    <w:rsid w:val="008566DC"/>
    <w:rsid w:val="00856C24"/>
    <w:rsid w:val="00856F18"/>
    <w:rsid w:val="00860977"/>
    <w:rsid w:val="008612EE"/>
    <w:rsid w:val="00861CC6"/>
    <w:rsid w:val="00861D13"/>
    <w:rsid w:val="00862328"/>
    <w:rsid w:val="008629D1"/>
    <w:rsid w:val="008629D3"/>
    <w:rsid w:val="00863A2F"/>
    <w:rsid w:val="00863A43"/>
    <w:rsid w:val="00863CA0"/>
    <w:rsid w:val="0086473D"/>
    <w:rsid w:val="00864E56"/>
    <w:rsid w:val="00865115"/>
    <w:rsid w:val="008653B9"/>
    <w:rsid w:val="00865F4E"/>
    <w:rsid w:val="008679FA"/>
    <w:rsid w:val="00867EDC"/>
    <w:rsid w:val="00871429"/>
    <w:rsid w:val="00871AA5"/>
    <w:rsid w:val="008721B9"/>
    <w:rsid w:val="0087297C"/>
    <w:rsid w:val="008729F7"/>
    <w:rsid w:val="00872C30"/>
    <w:rsid w:val="00873150"/>
    <w:rsid w:val="008744A2"/>
    <w:rsid w:val="00874C4C"/>
    <w:rsid w:val="00875BA5"/>
    <w:rsid w:val="0087640A"/>
    <w:rsid w:val="00876E3B"/>
    <w:rsid w:val="00877292"/>
    <w:rsid w:val="0087777A"/>
    <w:rsid w:val="00881078"/>
    <w:rsid w:val="00881D93"/>
    <w:rsid w:val="0088386C"/>
    <w:rsid w:val="00885278"/>
    <w:rsid w:val="00885F99"/>
    <w:rsid w:val="0088634B"/>
    <w:rsid w:val="00887A1A"/>
    <w:rsid w:val="00890B5E"/>
    <w:rsid w:val="0089172F"/>
    <w:rsid w:val="008924F7"/>
    <w:rsid w:val="00892FC6"/>
    <w:rsid w:val="00893A95"/>
    <w:rsid w:val="008952D6"/>
    <w:rsid w:val="00897806"/>
    <w:rsid w:val="008A0FAB"/>
    <w:rsid w:val="008A10F3"/>
    <w:rsid w:val="008A16BC"/>
    <w:rsid w:val="008A1F04"/>
    <w:rsid w:val="008A31C3"/>
    <w:rsid w:val="008A57D3"/>
    <w:rsid w:val="008A7254"/>
    <w:rsid w:val="008A7708"/>
    <w:rsid w:val="008A7797"/>
    <w:rsid w:val="008B0799"/>
    <w:rsid w:val="008B1402"/>
    <w:rsid w:val="008B16A8"/>
    <w:rsid w:val="008B2454"/>
    <w:rsid w:val="008B2A4B"/>
    <w:rsid w:val="008B3790"/>
    <w:rsid w:val="008B3A5C"/>
    <w:rsid w:val="008B3C2A"/>
    <w:rsid w:val="008B4511"/>
    <w:rsid w:val="008B4A9A"/>
    <w:rsid w:val="008B5883"/>
    <w:rsid w:val="008B6055"/>
    <w:rsid w:val="008B6DB2"/>
    <w:rsid w:val="008B7B59"/>
    <w:rsid w:val="008C2747"/>
    <w:rsid w:val="008C279E"/>
    <w:rsid w:val="008C2AC8"/>
    <w:rsid w:val="008C31B7"/>
    <w:rsid w:val="008C4A61"/>
    <w:rsid w:val="008C4C0A"/>
    <w:rsid w:val="008C5B65"/>
    <w:rsid w:val="008C5C4B"/>
    <w:rsid w:val="008C5CD8"/>
    <w:rsid w:val="008C5FCE"/>
    <w:rsid w:val="008D1276"/>
    <w:rsid w:val="008D29C9"/>
    <w:rsid w:val="008D385F"/>
    <w:rsid w:val="008D3980"/>
    <w:rsid w:val="008D3AF0"/>
    <w:rsid w:val="008D3B54"/>
    <w:rsid w:val="008D47A1"/>
    <w:rsid w:val="008D643D"/>
    <w:rsid w:val="008D679D"/>
    <w:rsid w:val="008D6CD6"/>
    <w:rsid w:val="008D7527"/>
    <w:rsid w:val="008E080C"/>
    <w:rsid w:val="008E16EA"/>
    <w:rsid w:val="008E3E4A"/>
    <w:rsid w:val="008E42A5"/>
    <w:rsid w:val="008E5180"/>
    <w:rsid w:val="008E54A2"/>
    <w:rsid w:val="008E5FA3"/>
    <w:rsid w:val="008E6F31"/>
    <w:rsid w:val="008F0746"/>
    <w:rsid w:val="008F0903"/>
    <w:rsid w:val="008F09C0"/>
    <w:rsid w:val="008F2264"/>
    <w:rsid w:val="008F243C"/>
    <w:rsid w:val="008F359E"/>
    <w:rsid w:val="008F4B34"/>
    <w:rsid w:val="008F4C94"/>
    <w:rsid w:val="008F53C4"/>
    <w:rsid w:val="008F562C"/>
    <w:rsid w:val="008F6C23"/>
    <w:rsid w:val="008F6EF1"/>
    <w:rsid w:val="00900177"/>
    <w:rsid w:val="009006F2"/>
    <w:rsid w:val="00902818"/>
    <w:rsid w:val="009033E1"/>
    <w:rsid w:val="0090347A"/>
    <w:rsid w:val="00903B6B"/>
    <w:rsid w:val="00904F46"/>
    <w:rsid w:val="00905B52"/>
    <w:rsid w:val="0090666E"/>
    <w:rsid w:val="00906EED"/>
    <w:rsid w:val="0090728A"/>
    <w:rsid w:val="00907A9D"/>
    <w:rsid w:val="009107DB"/>
    <w:rsid w:val="00910CD6"/>
    <w:rsid w:val="009114A4"/>
    <w:rsid w:val="00911F09"/>
    <w:rsid w:val="00912CC5"/>
    <w:rsid w:val="00912E9E"/>
    <w:rsid w:val="009131CA"/>
    <w:rsid w:val="00913BB4"/>
    <w:rsid w:val="009158F9"/>
    <w:rsid w:val="0091676D"/>
    <w:rsid w:val="009201A3"/>
    <w:rsid w:val="00920502"/>
    <w:rsid w:val="009218CD"/>
    <w:rsid w:val="00921F3D"/>
    <w:rsid w:val="0092242D"/>
    <w:rsid w:val="0092267F"/>
    <w:rsid w:val="00922C2F"/>
    <w:rsid w:val="00923ECD"/>
    <w:rsid w:val="0092407E"/>
    <w:rsid w:val="0092420A"/>
    <w:rsid w:val="00924904"/>
    <w:rsid w:val="00926417"/>
    <w:rsid w:val="009264C0"/>
    <w:rsid w:val="009269D3"/>
    <w:rsid w:val="00926BEB"/>
    <w:rsid w:val="0092794C"/>
    <w:rsid w:val="00927A67"/>
    <w:rsid w:val="00927B5E"/>
    <w:rsid w:val="00930107"/>
    <w:rsid w:val="009302ED"/>
    <w:rsid w:val="009331A6"/>
    <w:rsid w:val="00933488"/>
    <w:rsid w:val="0093395D"/>
    <w:rsid w:val="00933ECE"/>
    <w:rsid w:val="00935ADE"/>
    <w:rsid w:val="009368E1"/>
    <w:rsid w:val="00940342"/>
    <w:rsid w:val="009417F0"/>
    <w:rsid w:val="0094340E"/>
    <w:rsid w:val="00943464"/>
    <w:rsid w:val="00945628"/>
    <w:rsid w:val="00945E9E"/>
    <w:rsid w:val="00947DD3"/>
    <w:rsid w:val="00947F50"/>
    <w:rsid w:val="00950221"/>
    <w:rsid w:val="009506B7"/>
    <w:rsid w:val="00952E7D"/>
    <w:rsid w:val="009539A6"/>
    <w:rsid w:val="009539F0"/>
    <w:rsid w:val="00954D4B"/>
    <w:rsid w:val="00955179"/>
    <w:rsid w:val="009567E0"/>
    <w:rsid w:val="0095791E"/>
    <w:rsid w:val="00960D36"/>
    <w:rsid w:val="009612AC"/>
    <w:rsid w:val="009634EB"/>
    <w:rsid w:val="00963D7A"/>
    <w:rsid w:val="00963E12"/>
    <w:rsid w:val="009640B9"/>
    <w:rsid w:val="009671CA"/>
    <w:rsid w:val="009674C4"/>
    <w:rsid w:val="009709D8"/>
    <w:rsid w:val="00971FEF"/>
    <w:rsid w:val="0097257D"/>
    <w:rsid w:val="0097295C"/>
    <w:rsid w:val="00972BD5"/>
    <w:rsid w:val="00972C6E"/>
    <w:rsid w:val="00972CA7"/>
    <w:rsid w:val="00973160"/>
    <w:rsid w:val="00973169"/>
    <w:rsid w:val="009733BD"/>
    <w:rsid w:val="00974075"/>
    <w:rsid w:val="00974D9E"/>
    <w:rsid w:val="00975524"/>
    <w:rsid w:val="00975B56"/>
    <w:rsid w:val="00975F71"/>
    <w:rsid w:val="00976144"/>
    <w:rsid w:val="00976F5D"/>
    <w:rsid w:val="00977267"/>
    <w:rsid w:val="009802F3"/>
    <w:rsid w:val="00980D25"/>
    <w:rsid w:val="00981D8A"/>
    <w:rsid w:val="00982ECE"/>
    <w:rsid w:val="00984CB8"/>
    <w:rsid w:val="00985E84"/>
    <w:rsid w:val="009860F9"/>
    <w:rsid w:val="00986A71"/>
    <w:rsid w:val="00986ED9"/>
    <w:rsid w:val="00991A70"/>
    <w:rsid w:val="00992138"/>
    <w:rsid w:val="009931B0"/>
    <w:rsid w:val="00993A4A"/>
    <w:rsid w:val="00994755"/>
    <w:rsid w:val="00994AF6"/>
    <w:rsid w:val="00994DD0"/>
    <w:rsid w:val="0099576A"/>
    <w:rsid w:val="00995C9A"/>
    <w:rsid w:val="0099664F"/>
    <w:rsid w:val="009978F1"/>
    <w:rsid w:val="00997972"/>
    <w:rsid w:val="009A07D9"/>
    <w:rsid w:val="009A0EC0"/>
    <w:rsid w:val="009A110B"/>
    <w:rsid w:val="009A1729"/>
    <w:rsid w:val="009A1F33"/>
    <w:rsid w:val="009A3589"/>
    <w:rsid w:val="009A3E9C"/>
    <w:rsid w:val="009A4D27"/>
    <w:rsid w:val="009B0332"/>
    <w:rsid w:val="009B03BC"/>
    <w:rsid w:val="009B1636"/>
    <w:rsid w:val="009B193D"/>
    <w:rsid w:val="009B2844"/>
    <w:rsid w:val="009B2A0A"/>
    <w:rsid w:val="009B2E61"/>
    <w:rsid w:val="009B39BA"/>
    <w:rsid w:val="009B41F1"/>
    <w:rsid w:val="009B46B1"/>
    <w:rsid w:val="009B5754"/>
    <w:rsid w:val="009B7E8E"/>
    <w:rsid w:val="009C0C07"/>
    <w:rsid w:val="009C18D0"/>
    <w:rsid w:val="009C2A0B"/>
    <w:rsid w:val="009C36CA"/>
    <w:rsid w:val="009C376F"/>
    <w:rsid w:val="009C3B94"/>
    <w:rsid w:val="009C40D8"/>
    <w:rsid w:val="009C4CEE"/>
    <w:rsid w:val="009C727A"/>
    <w:rsid w:val="009C7D6D"/>
    <w:rsid w:val="009D0299"/>
    <w:rsid w:val="009D1147"/>
    <w:rsid w:val="009D1F08"/>
    <w:rsid w:val="009D21AB"/>
    <w:rsid w:val="009D21BB"/>
    <w:rsid w:val="009D21ED"/>
    <w:rsid w:val="009D2981"/>
    <w:rsid w:val="009D3291"/>
    <w:rsid w:val="009D44F7"/>
    <w:rsid w:val="009D4C1E"/>
    <w:rsid w:val="009D5E4F"/>
    <w:rsid w:val="009D65B5"/>
    <w:rsid w:val="009E02C6"/>
    <w:rsid w:val="009E156C"/>
    <w:rsid w:val="009E219A"/>
    <w:rsid w:val="009E2668"/>
    <w:rsid w:val="009E2ABE"/>
    <w:rsid w:val="009E3241"/>
    <w:rsid w:val="009E4585"/>
    <w:rsid w:val="009E4DE4"/>
    <w:rsid w:val="009E5031"/>
    <w:rsid w:val="009E595D"/>
    <w:rsid w:val="009E60FF"/>
    <w:rsid w:val="009E65DF"/>
    <w:rsid w:val="009E713E"/>
    <w:rsid w:val="009F0CE9"/>
    <w:rsid w:val="009F0E90"/>
    <w:rsid w:val="009F1E1A"/>
    <w:rsid w:val="009F2FB6"/>
    <w:rsid w:val="009F3B38"/>
    <w:rsid w:val="009F42ED"/>
    <w:rsid w:val="009F4AAE"/>
    <w:rsid w:val="009F5108"/>
    <w:rsid w:val="009F515A"/>
    <w:rsid w:val="009F5BB3"/>
    <w:rsid w:val="00A005F2"/>
    <w:rsid w:val="00A00D27"/>
    <w:rsid w:val="00A02CA5"/>
    <w:rsid w:val="00A03EE1"/>
    <w:rsid w:val="00A04C07"/>
    <w:rsid w:val="00A05153"/>
    <w:rsid w:val="00A05533"/>
    <w:rsid w:val="00A059A5"/>
    <w:rsid w:val="00A07693"/>
    <w:rsid w:val="00A115F0"/>
    <w:rsid w:val="00A11ED1"/>
    <w:rsid w:val="00A125A8"/>
    <w:rsid w:val="00A12A2A"/>
    <w:rsid w:val="00A12CE2"/>
    <w:rsid w:val="00A13466"/>
    <w:rsid w:val="00A13DC5"/>
    <w:rsid w:val="00A14516"/>
    <w:rsid w:val="00A14B58"/>
    <w:rsid w:val="00A152CB"/>
    <w:rsid w:val="00A15429"/>
    <w:rsid w:val="00A15682"/>
    <w:rsid w:val="00A1581A"/>
    <w:rsid w:val="00A15881"/>
    <w:rsid w:val="00A15EE3"/>
    <w:rsid w:val="00A16BF8"/>
    <w:rsid w:val="00A16D6B"/>
    <w:rsid w:val="00A17382"/>
    <w:rsid w:val="00A1789C"/>
    <w:rsid w:val="00A20F93"/>
    <w:rsid w:val="00A2134E"/>
    <w:rsid w:val="00A21980"/>
    <w:rsid w:val="00A22221"/>
    <w:rsid w:val="00A22909"/>
    <w:rsid w:val="00A22B4F"/>
    <w:rsid w:val="00A22B9F"/>
    <w:rsid w:val="00A23293"/>
    <w:rsid w:val="00A23D06"/>
    <w:rsid w:val="00A24DF7"/>
    <w:rsid w:val="00A2512B"/>
    <w:rsid w:val="00A25728"/>
    <w:rsid w:val="00A25C30"/>
    <w:rsid w:val="00A25DB3"/>
    <w:rsid w:val="00A25FAF"/>
    <w:rsid w:val="00A3010E"/>
    <w:rsid w:val="00A3029B"/>
    <w:rsid w:val="00A3054D"/>
    <w:rsid w:val="00A3104C"/>
    <w:rsid w:val="00A327E0"/>
    <w:rsid w:val="00A34181"/>
    <w:rsid w:val="00A35CD8"/>
    <w:rsid w:val="00A4146C"/>
    <w:rsid w:val="00A42132"/>
    <w:rsid w:val="00A42CA4"/>
    <w:rsid w:val="00A43708"/>
    <w:rsid w:val="00A463E9"/>
    <w:rsid w:val="00A470E1"/>
    <w:rsid w:val="00A50E0D"/>
    <w:rsid w:val="00A5105D"/>
    <w:rsid w:val="00A5162F"/>
    <w:rsid w:val="00A51B56"/>
    <w:rsid w:val="00A5206F"/>
    <w:rsid w:val="00A520EE"/>
    <w:rsid w:val="00A54876"/>
    <w:rsid w:val="00A5487A"/>
    <w:rsid w:val="00A54E3A"/>
    <w:rsid w:val="00A5544D"/>
    <w:rsid w:val="00A5578C"/>
    <w:rsid w:val="00A5659D"/>
    <w:rsid w:val="00A56A60"/>
    <w:rsid w:val="00A57D4B"/>
    <w:rsid w:val="00A61BB0"/>
    <w:rsid w:val="00A6558F"/>
    <w:rsid w:val="00A65DC3"/>
    <w:rsid w:val="00A66158"/>
    <w:rsid w:val="00A675FE"/>
    <w:rsid w:val="00A67F2E"/>
    <w:rsid w:val="00A704FA"/>
    <w:rsid w:val="00A714A6"/>
    <w:rsid w:val="00A71621"/>
    <w:rsid w:val="00A71912"/>
    <w:rsid w:val="00A72AB8"/>
    <w:rsid w:val="00A73066"/>
    <w:rsid w:val="00A733C1"/>
    <w:rsid w:val="00A734CD"/>
    <w:rsid w:val="00A73D3C"/>
    <w:rsid w:val="00A75813"/>
    <w:rsid w:val="00A76988"/>
    <w:rsid w:val="00A76BB0"/>
    <w:rsid w:val="00A80639"/>
    <w:rsid w:val="00A80977"/>
    <w:rsid w:val="00A819F5"/>
    <w:rsid w:val="00A8425E"/>
    <w:rsid w:val="00A843E3"/>
    <w:rsid w:val="00A84A54"/>
    <w:rsid w:val="00A84D0B"/>
    <w:rsid w:val="00A84E8C"/>
    <w:rsid w:val="00A850D1"/>
    <w:rsid w:val="00A85885"/>
    <w:rsid w:val="00A876A7"/>
    <w:rsid w:val="00A87EBD"/>
    <w:rsid w:val="00A90B21"/>
    <w:rsid w:val="00A941C8"/>
    <w:rsid w:val="00A96AFC"/>
    <w:rsid w:val="00A97209"/>
    <w:rsid w:val="00A97570"/>
    <w:rsid w:val="00AA000C"/>
    <w:rsid w:val="00AA0A8B"/>
    <w:rsid w:val="00AA1A45"/>
    <w:rsid w:val="00AA26EF"/>
    <w:rsid w:val="00AA55C6"/>
    <w:rsid w:val="00AA5B8B"/>
    <w:rsid w:val="00AA5E76"/>
    <w:rsid w:val="00AA617A"/>
    <w:rsid w:val="00AB0E46"/>
    <w:rsid w:val="00AB16BE"/>
    <w:rsid w:val="00AB26C9"/>
    <w:rsid w:val="00AB35B5"/>
    <w:rsid w:val="00AB3F1C"/>
    <w:rsid w:val="00AB460B"/>
    <w:rsid w:val="00AB54B6"/>
    <w:rsid w:val="00AB5BD3"/>
    <w:rsid w:val="00AC01B9"/>
    <w:rsid w:val="00AC053C"/>
    <w:rsid w:val="00AC3D28"/>
    <w:rsid w:val="00AC4821"/>
    <w:rsid w:val="00AC4F8F"/>
    <w:rsid w:val="00AC63B5"/>
    <w:rsid w:val="00AC6E6E"/>
    <w:rsid w:val="00AC6F71"/>
    <w:rsid w:val="00AD1243"/>
    <w:rsid w:val="00AD4179"/>
    <w:rsid w:val="00AD561A"/>
    <w:rsid w:val="00AD63B9"/>
    <w:rsid w:val="00AD658F"/>
    <w:rsid w:val="00AD6635"/>
    <w:rsid w:val="00AD78E2"/>
    <w:rsid w:val="00AE2446"/>
    <w:rsid w:val="00AE330A"/>
    <w:rsid w:val="00AE3453"/>
    <w:rsid w:val="00AE3AC4"/>
    <w:rsid w:val="00AE56E5"/>
    <w:rsid w:val="00AE7B44"/>
    <w:rsid w:val="00AE7C4B"/>
    <w:rsid w:val="00AE7E27"/>
    <w:rsid w:val="00AE7E54"/>
    <w:rsid w:val="00AF019F"/>
    <w:rsid w:val="00AF0287"/>
    <w:rsid w:val="00AF08B6"/>
    <w:rsid w:val="00AF0D67"/>
    <w:rsid w:val="00AF14E7"/>
    <w:rsid w:val="00AF2741"/>
    <w:rsid w:val="00AF3ED6"/>
    <w:rsid w:val="00AF51AF"/>
    <w:rsid w:val="00AF6517"/>
    <w:rsid w:val="00AF6E69"/>
    <w:rsid w:val="00AF742F"/>
    <w:rsid w:val="00B005E7"/>
    <w:rsid w:val="00B00DDB"/>
    <w:rsid w:val="00B01DB7"/>
    <w:rsid w:val="00B01FCE"/>
    <w:rsid w:val="00B0284A"/>
    <w:rsid w:val="00B039BC"/>
    <w:rsid w:val="00B04EB1"/>
    <w:rsid w:val="00B051A5"/>
    <w:rsid w:val="00B064B2"/>
    <w:rsid w:val="00B06DB0"/>
    <w:rsid w:val="00B07D80"/>
    <w:rsid w:val="00B10821"/>
    <w:rsid w:val="00B12408"/>
    <w:rsid w:val="00B12FA4"/>
    <w:rsid w:val="00B146B7"/>
    <w:rsid w:val="00B14786"/>
    <w:rsid w:val="00B148C8"/>
    <w:rsid w:val="00B14C04"/>
    <w:rsid w:val="00B14F12"/>
    <w:rsid w:val="00B15F19"/>
    <w:rsid w:val="00B16520"/>
    <w:rsid w:val="00B16699"/>
    <w:rsid w:val="00B1747E"/>
    <w:rsid w:val="00B179AD"/>
    <w:rsid w:val="00B202EA"/>
    <w:rsid w:val="00B218C5"/>
    <w:rsid w:val="00B21E2A"/>
    <w:rsid w:val="00B22E3A"/>
    <w:rsid w:val="00B23062"/>
    <w:rsid w:val="00B236FC"/>
    <w:rsid w:val="00B23F2F"/>
    <w:rsid w:val="00B23FE3"/>
    <w:rsid w:val="00B250C8"/>
    <w:rsid w:val="00B25DFE"/>
    <w:rsid w:val="00B261D6"/>
    <w:rsid w:val="00B26B7A"/>
    <w:rsid w:val="00B26E59"/>
    <w:rsid w:val="00B274E8"/>
    <w:rsid w:val="00B302AD"/>
    <w:rsid w:val="00B30758"/>
    <w:rsid w:val="00B33710"/>
    <w:rsid w:val="00B345E4"/>
    <w:rsid w:val="00B35569"/>
    <w:rsid w:val="00B35DAA"/>
    <w:rsid w:val="00B35E2F"/>
    <w:rsid w:val="00B3606C"/>
    <w:rsid w:val="00B36951"/>
    <w:rsid w:val="00B37C40"/>
    <w:rsid w:val="00B40892"/>
    <w:rsid w:val="00B413B2"/>
    <w:rsid w:val="00B41FA4"/>
    <w:rsid w:val="00B42568"/>
    <w:rsid w:val="00B4342A"/>
    <w:rsid w:val="00B43D9C"/>
    <w:rsid w:val="00B44BB9"/>
    <w:rsid w:val="00B46CFD"/>
    <w:rsid w:val="00B472F5"/>
    <w:rsid w:val="00B5027F"/>
    <w:rsid w:val="00B50C82"/>
    <w:rsid w:val="00B512AB"/>
    <w:rsid w:val="00B51925"/>
    <w:rsid w:val="00B52187"/>
    <w:rsid w:val="00B5411B"/>
    <w:rsid w:val="00B561A4"/>
    <w:rsid w:val="00B56C58"/>
    <w:rsid w:val="00B56F07"/>
    <w:rsid w:val="00B57412"/>
    <w:rsid w:val="00B57A8D"/>
    <w:rsid w:val="00B62EAA"/>
    <w:rsid w:val="00B644B3"/>
    <w:rsid w:val="00B647BB"/>
    <w:rsid w:val="00B64BD8"/>
    <w:rsid w:val="00B6528E"/>
    <w:rsid w:val="00B6530E"/>
    <w:rsid w:val="00B66794"/>
    <w:rsid w:val="00B67935"/>
    <w:rsid w:val="00B7126D"/>
    <w:rsid w:val="00B71A77"/>
    <w:rsid w:val="00B724CD"/>
    <w:rsid w:val="00B72911"/>
    <w:rsid w:val="00B72C8C"/>
    <w:rsid w:val="00B72FA0"/>
    <w:rsid w:val="00B730F6"/>
    <w:rsid w:val="00B731CB"/>
    <w:rsid w:val="00B759FF"/>
    <w:rsid w:val="00B75B62"/>
    <w:rsid w:val="00B75C74"/>
    <w:rsid w:val="00B76BFF"/>
    <w:rsid w:val="00B76C3E"/>
    <w:rsid w:val="00B8138F"/>
    <w:rsid w:val="00B81864"/>
    <w:rsid w:val="00B818D8"/>
    <w:rsid w:val="00B81CF0"/>
    <w:rsid w:val="00B81EBB"/>
    <w:rsid w:val="00B829B1"/>
    <w:rsid w:val="00B83688"/>
    <w:rsid w:val="00B83D5C"/>
    <w:rsid w:val="00B8432F"/>
    <w:rsid w:val="00B84524"/>
    <w:rsid w:val="00B84AE6"/>
    <w:rsid w:val="00B856DD"/>
    <w:rsid w:val="00B86209"/>
    <w:rsid w:val="00B863EB"/>
    <w:rsid w:val="00B864B4"/>
    <w:rsid w:val="00B869BC"/>
    <w:rsid w:val="00B86E54"/>
    <w:rsid w:val="00B90B71"/>
    <w:rsid w:val="00B91071"/>
    <w:rsid w:val="00B9151F"/>
    <w:rsid w:val="00B91773"/>
    <w:rsid w:val="00B918EA"/>
    <w:rsid w:val="00B92E29"/>
    <w:rsid w:val="00B93EAD"/>
    <w:rsid w:val="00B93F13"/>
    <w:rsid w:val="00B950DD"/>
    <w:rsid w:val="00B9535F"/>
    <w:rsid w:val="00B9777E"/>
    <w:rsid w:val="00B97A2B"/>
    <w:rsid w:val="00B97A5B"/>
    <w:rsid w:val="00BA0639"/>
    <w:rsid w:val="00BA0D57"/>
    <w:rsid w:val="00BA1087"/>
    <w:rsid w:val="00BA143A"/>
    <w:rsid w:val="00BA1562"/>
    <w:rsid w:val="00BA605C"/>
    <w:rsid w:val="00BB089A"/>
    <w:rsid w:val="00BB1094"/>
    <w:rsid w:val="00BB1554"/>
    <w:rsid w:val="00BB2320"/>
    <w:rsid w:val="00BB3320"/>
    <w:rsid w:val="00BB3976"/>
    <w:rsid w:val="00BB4850"/>
    <w:rsid w:val="00BB594E"/>
    <w:rsid w:val="00BB6513"/>
    <w:rsid w:val="00BB6A6B"/>
    <w:rsid w:val="00BB7348"/>
    <w:rsid w:val="00BC0381"/>
    <w:rsid w:val="00BC0BEF"/>
    <w:rsid w:val="00BC2740"/>
    <w:rsid w:val="00BC2ECF"/>
    <w:rsid w:val="00BC2F21"/>
    <w:rsid w:val="00BC33C5"/>
    <w:rsid w:val="00BC527E"/>
    <w:rsid w:val="00BC5CBA"/>
    <w:rsid w:val="00BC5D76"/>
    <w:rsid w:val="00BC713A"/>
    <w:rsid w:val="00BC7515"/>
    <w:rsid w:val="00BC7931"/>
    <w:rsid w:val="00BC7D1C"/>
    <w:rsid w:val="00BC7F33"/>
    <w:rsid w:val="00BD0841"/>
    <w:rsid w:val="00BD0E1A"/>
    <w:rsid w:val="00BD129C"/>
    <w:rsid w:val="00BD2769"/>
    <w:rsid w:val="00BD2BFF"/>
    <w:rsid w:val="00BD4C7D"/>
    <w:rsid w:val="00BD5414"/>
    <w:rsid w:val="00BD568A"/>
    <w:rsid w:val="00BD611C"/>
    <w:rsid w:val="00BD69B1"/>
    <w:rsid w:val="00BE0231"/>
    <w:rsid w:val="00BE268A"/>
    <w:rsid w:val="00BE273F"/>
    <w:rsid w:val="00BE279A"/>
    <w:rsid w:val="00BE2D43"/>
    <w:rsid w:val="00BE2E3C"/>
    <w:rsid w:val="00BE4CA9"/>
    <w:rsid w:val="00BE662C"/>
    <w:rsid w:val="00BE6AEE"/>
    <w:rsid w:val="00BE704F"/>
    <w:rsid w:val="00BF0561"/>
    <w:rsid w:val="00BF14D1"/>
    <w:rsid w:val="00BF389D"/>
    <w:rsid w:val="00BF390B"/>
    <w:rsid w:val="00BF4FF2"/>
    <w:rsid w:val="00BF56C7"/>
    <w:rsid w:val="00BF60BA"/>
    <w:rsid w:val="00BF6587"/>
    <w:rsid w:val="00BF6632"/>
    <w:rsid w:val="00BF71EE"/>
    <w:rsid w:val="00C0081F"/>
    <w:rsid w:val="00C018A0"/>
    <w:rsid w:val="00C0250C"/>
    <w:rsid w:val="00C039D8"/>
    <w:rsid w:val="00C042E1"/>
    <w:rsid w:val="00C05B32"/>
    <w:rsid w:val="00C05CDD"/>
    <w:rsid w:val="00C07B5F"/>
    <w:rsid w:val="00C10C85"/>
    <w:rsid w:val="00C10CE8"/>
    <w:rsid w:val="00C12D88"/>
    <w:rsid w:val="00C13D62"/>
    <w:rsid w:val="00C1435F"/>
    <w:rsid w:val="00C14F1C"/>
    <w:rsid w:val="00C1525C"/>
    <w:rsid w:val="00C1584E"/>
    <w:rsid w:val="00C162B8"/>
    <w:rsid w:val="00C16A2F"/>
    <w:rsid w:val="00C16B9C"/>
    <w:rsid w:val="00C16D5B"/>
    <w:rsid w:val="00C2048F"/>
    <w:rsid w:val="00C20CEC"/>
    <w:rsid w:val="00C21526"/>
    <w:rsid w:val="00C21D66"/>
    <w:rsid w:val="00C22291"/>
    <w:rsid w:val="00C2268B"/>
    <w:rsid w:val="00C2420F"/>
    <w:rsid w:val="00C24903"/>
    <w:rsid w:val="00C24BBA"/>
    <w:rsid w:val="00C256D5"/>
    <w:rsid w:val="00C258D6"/>
    <w:rsid w:val="00C2702B"/>
    <w:rsid w:val="00C27FCC"/>
    <w:rsid w:val="00C3050C"/>
    <w:rsid w:val="00C307C9"/>
    <w:rsid w:val="00C30FCD"/>
    <w:rsid w:val="00C311FB"/>
    <w:rsid w:val="00C319D9"/>
    <w:rsid w:val="00C32454"/>
    <w:rsid w:val="00C32F2D"/>
    <w:rsid w:val="00C33BF9"/>
    <w:rsid w:val="00C33F8E"/>
    <w:rsid w:val="00C34893"/>
    <w:rsid w:val="00C34D85"/>
    <w:rsid w:val="00C353FC"/>
    <w:rsid w:val="00C354D0"/>
    <w:rsid w:val="00C36418"/>
    <w:rsid w:val="00C3754B"/>
    <w:rsid w:val="00C37DA1"/>
    <w:rsid w:val="00C404C4"/>
    <w:rsid w:val="00C420A6"/>
    <w:rsid w:val="00C42BEF"/>
    <w:rsid w:val="00C4411B"/>
    <w:rsid w:val="00C4520C"/>
    <w:rsid w:val="00C45CD0"/>
    <w:rsid w:val="00C45E05"/>
    <w:rsid w:val="00C50237"/>
    <w:rsid w:val="00C51BD1"/>
    <w:rsid w:val="00C52024"/>
    <w:rsid w:val="00C5279F"/>
    <w:rsid w:val="00C532DE"/>
    <w:rsid w:val="00C53EAC"/>
    <w:rsid w:val="00C556DD"/>
    <w:rsid w:val="00C55CF9"/>
    <w:rsid w:val="00C56035"/>
    <w:rsid w:val="00C564D9"/>
    <w:rsid w:val="00C565E4"/>
    <w:rsid w:val="00C57351"/>
    <w:rsid w:val="00C603B4"/>
    <w:rsid w:val="00C61018"/>
    <w:rsid w:val="00C61610"/>
    <w:rsid w:val="00C624CE"/>
    <w:rsid w:val="00C63013"/>
    <w:rsid w:val="00C63F7B"/>
    <w:rsid w:val="00C642CB"/>
    <w:rsid w:val="00C65F51"/>
    <w:rsid w:val="00C6642A"/>
    <w:rsid w:val="00C671CB"/>
    <w:rsid w:val="00C675F6"/>
    <w:rsid w:val="00C67893"/>
    <w:rsid w:val="00C67AEF"/>
    <w:rsid w:val="00C704E6"/>
    <w:rsid w:val="00C706D5"/>
    <w:rsid w:val="00C7088F"/>
    <w:rsid w:val="00C70892"/>
    <w:rsid w:val="00C72166"/>
    <w:rsid w:val="00C73D52"/>
    <w:rsid w:val="00C73E20"/>
    <w:rsid w:val="00C746C1"/>
    <w:rsid w:val="00C7494B"/>
    <w:rsid w:val="00C7615E"/>
    <w:rsid w:val="00C7633B"/>
    <w:rsid w:val="00C77A85"/>
    <w:rsid w:val="00C77B5B"/>
    <w:rsid w:val="00C77D69"/>
    <w:rsid w:val="00C80A6E"/>
    <w:rsid w:val="00C80AC2"/>
    <w:rsid w:val="00C813CE"/>
    <w:rsid w:val="00C8185B"/>
    <w:rsid w:val="00C821F4"/>
    <w:rsid w:val="00C8260D"/>
    <w:rsid w:val="00C827B0"/>
    <w:rsid w:val="00C82A20"/>
    <w:rsid w:val="00C84078"/>
    <w:rsid w:val="00C84901"/>
    <w:rsid w:val="00C85A3F"/>
    <w:rsid w:val="00C85B2B"/>
    <w:rsid w:val="00C860DC"/>
    <w:rsid w:val="00C868C8"/>
    <w:rsid w:val="00C87391"/>
    <w:rsid w:val="00C87636"/>
    <w:rsid w:val="00C8774E"/>
    <w:rsid w:val="00C87AF0"/>
    <w:rsid w:val="00C90014"/>
    <w:rsid w:val="00C901F6"/>
    <w:rsid w:val="00C90462"/>
    <w:rsid w:val="00C91C59"/>
    <w:rsid w:val="00C93D24"/>
    <w:rsid w:val="00C93F80"/>
    <w:rsid w:val="00C94D38"/>
    <w:rsid w:val="00C957E9"/>
    <w:rsid w:val="00C95F6B"/>
    <w:rsid w:val="00CA294B"/>
    <w:rsid w:val="00CA36CC"/>
    <w:rsid w:val="00CA3A6D"/>
    <w:rsid w:val="00CA58CE"/>
    <w:rsid w:val="00CA5E8A"/>
    <w:rsid w:val="00CA60FA"/>
    <w:rsid w:val="00CA7912"/>
    <w:rsid w:val="00CA79A4"/>
    <w:rsid w:val="00CB0263"/>
    <w:rsid w:val="00CB0D0C"/>
    <w:rsid w:val="00CB1313"/>
    <w:rsid w:val="00CB13BB"/>
    <w:rsid w:val="00CB146B"/>
    <w:rsid w:val="00CB1BA6"/>
    <w:rsid w:val="00CB2570"/>
    <w:rsid w:val="00CB2A03"/>
    <w:rsid w:val="00CB2C3A"/>
    <w:rsid w:val="00CB2ECE"/>
    <w:rsid w:val="00CB3A3D"/>
    <w:rsid w:val="00CB3B1D"/>
    <w:rsid w:val="00CB5CF4"/>
    <w:rsid w:val="00CB6D98"/>
    <w:rsid w:val="00CB6D9B"/>
    <w:rsid w:val="00CC011B"/>
    <w:rsid w:val="00CC116E"/>
    <w:rsid w:val="00CC1F6D"/>
    <w:rsid w:val="00CC2948"/>
    <w:rsid w:val="00CC3BE5"/>
    <w:rsid w:val="00CC43AC"/>
    <w:rsid w:val="00CC46C0"/>
    <w:rsid w:val="00CC5149"/>
    <w:rsid w:val="00CC5A01"/>
    <w:rsid w:val="00CC7967"/>
    <w:rsid w:val="00CD0A7F"/>
    <w:rsid w:val="00CD0DD7"/>
    <w:rsid w:val="00CD2B16"/>
    <w:rsid w:val="00CD395E"/>
    <w:rsid w:val="00CD4F41"/>
    <w:rsid w:val="00CD72B5"/>
    <w:rsid w:val="00CD759E"/>
    <w:rsid w:val="00CD79D1"/>
    <w:rsid w:val="00CD7DE0"/>
    <w:rsid w:val="00CE04EE"/>
    <w:rsid w:val="00CE1CDA"/>
    <w:rsid w:val="00CE2BA2"/>
    <w:rsid w:val="00CE314C"/>
    <w:rsid w:val="00CE5F8F"/>
    <w:rsid w:val="00CE7489"/>
    <w:rsid w:val="00CF0024"/>
    <w:rsid w:val="00CF37CF"/>
    <w:rsid w:val="00CF3B46"/>
    <w:rsid w:val="00CF518B"/>
    <w:rsid w:val="00CF5EBC"/>
    <w:rsid w:val="00CF622C"/>
    <w:rsid w:val="00CF636A"/>
    <w:rsid w:val="00CF65FF"/>
    <w:rsid w:val="00CF6770"/>
    <w:rsid w:val="00CF71D1"/>
    <w:rsid w:val="00CF7448"/>
    <w:rsid w:val="00D00116"/>
    <w:rsid w:val="00D00607"/>
    <w:rsid w:val="00D00616"/>
    <w:rsid w:val="00D00F1C"/>
    <w:rsid w:val="00D02BE6"/>
    <w:rsid w:val="00D03F4D"/>
    <w:rsid w:val="00D059B4"/>
    <w:rsid w:val="00D06879"/>
    <w:rsid w:val="00D06941"/>
    <w:rsid w:val="00D074E3"/>
    <w:rsid w:val="00D1135D"/>
    <w:rsid w:val="00D14880"/>
    <w:rsid w:val="00D148BF"/>
    <w:rsid w:val="00D159EA"/>
    <w:rsid w:val="00D162C9"/>
    <w:rsid w:val="00D17102"/>
    <w:rsid w:val="00D2109D"/>
    <w:rsid w:val="00D219CA"/>
    <w:rsid w:val="00D21B20"/>
    <w:rsid w:val="00D21EBE"/>
    <w:rsid w:val="00D22035"/>
    <w:rsid w:val="00D220B4"/>
    <w:rsid w:val="00D220FC"/>
    <w:rsid w:val="00D233FE"/>
    <w:rsid w:val="00D236FE"/>
    <w:rsid w:val="00D25A72"/>
    <w:rsid w:val="00D25B62"/>
    <w:rsid w:val="00D264B7"/>
    <w:rsid w:val="00D27E53"/>
    <w:rsid w:val="00D30E19"/>
    <w:rsid w:val="00D32B7D"/>
    <w:rsid w:val="00D3380C"/>
    <w:rsid w:val="00D36BE2"/>
    <w:rsid w:val="00D402E6"/>
    <w:rsid w:val="00D41240"/>
    <w:rsid w:val="00D4144A"/>
    <w:rsid w:val="00D4191B"/>
    <w:rsid w:val="00D42EDD"/>
    <w:rsid w:val="00D436E7"/>
    <w:rsid w:val="00D43B23"/>
    <w:rsid w:val="00D43D19"/>
    <w:rsid w:val="00D451B2"/>
    <w:rsid w:val="00D4533A"/>
    <w:rsid w:val="00D463E5"/>
    <w:rsid w:val="00D46EAF"/>
    <w:rsid w:val="00D47C62"/>
    <w:rsid w:val="00D50D84"/>
    <w:rsid w:val="00D51050"/>
    <w:rsid w:val="00D5147B"/>
    <w:rsid w:val="00D5159F"/>
    <w:rsid w:val="00D51DAF"/>
    <w:rsid w:val="00D52418"/>
    <w:rsid w:val="00D53FF9"/>
    <w:rsid w:val="00D54123"/>
    <w:rsid w:val="00D549C2"/>
    <w:rsid w:val="00D5591B"/>
    <w:rsid w:val="00D56529"/>
    <w:rsid w:val="00D577A7"/>
    <w:rsid w:val="00D604C9"/>
    <w:rsid w:val="00D6188E"/>
    <w:rsid w:val="00D619D6"/>
    <w:rsid w:val="00D61D78"/>
    <w:rsid w:val="00D62684"/>
    <w:rsid w:val="00D63E06"/>
    <w:rsid w:val="00D6463F"/>
    <w:rsid w:val="00D65877"/>
    <w:rsid w:val="00D66A3B"/>
    <w:rsid w:val="00D6782E"/>
    <w:rsid w:val="00D70078"/>
    <w:rsid w:val="00D710AB"/>
    <w:rsid w:val="00D7164B"/>
    <w:rsid w:val="00D7402D"/>
    <w:rsid w:val="00D74075"/>
    <w:rsid w:val="00D74158"/>
    <w:rsid w:val="00D74D3C"/>
    <w:rsid w:val="00D75606"/>
    <w:rsid w:val="00D764F4"/>
    <w:rsid w:val="00D7786B"/>
    <w:rsid w:val="00D77D76"/>
    <w:rsid w:val="00D77FB3"/>
    <w:rsid w:val="00D80F68"/>
    <w:rsid w:val="00D82B99"/>
    <w:rsid w:val="00D838B7"/>
    <w:rsid w:val="00D8396C"/>
    <w:rsid w:val="00D839E8"/>
    <w:rsid w:val="00D84ECB"/>
    <w:rsid w:val="00D8520B"/>
    <w:rsid w:val="00D86025"/>
    <w:rsid w:val="00D87058"/>
    <w:rsid w:val="00D874E6"/>
    <w:rsid w:val="00D9223F"/>
    <w:rsid w:val="00D9298D"/>
    <w:rsid w:val="00D93CE4"/>
    <w:rsid w:val="00D94A44"/>
    <w:rsid w:val="00D9532F"/>
    <w:rsid w:val="00D95868"/>
    <w:rsid w:val="00D95B68"/>
    <w:rsid w:val="00D95E98"/>
    <w:rsid w:val="00DA0BD0"/>
    <w:rsid w:val="00DA208A"/>
    <w:rsid w:val="00DA2803"/>
    <w:rsid w:val="00DA30DE"/>
    <w:rsid w:val="00DA34AB"/>
    <w:rsid w:val="00DA4831"/>
    <w:rsid w:val="00DA58C7"/>
    <w:rsid w:val="00DA6181"/>
    <w:rsid w:val="00DA7783"/>
    <w:rsid w:val="00DA7A29"/>
    <w:rsid w:val="00DB076A"/>
    <w:rsid w:val="00DB09F0"/>
    <w:rsid w:val="00DB1B69"/>
    <w:rsid w:val="00DB2F7A"/>
    <w:rsid w:val="00DB50B6"/>
    <w:rsid w:val="00DB5E60"/>
    <w:rsid w:val="00DB7010"/>
    <w:rsid w:val="00DC066A"/>
    <w:rsid w:val="00DC06A5"/>
    <w:rsid w:val="00DC13D2"/>
    <w:rsid w:val="00DC162D"/>
    <w:rsid w:val="00DC2DC3"/>
    <w:rsid w:val="00DC334C"/>
    <w:rsid w:val="00DC51AA"/>
    <w:rsid w:val="00DC6ABB"/>
    <w:rsid w:val="00DD219E"/>
    <w:rsid w:val="00DD2824"/>
    <w:rsid w:val="00DD5494"/>
    <w:rsid w:val="00DD576B"/>
    <w:rsid w:val="00DD5BA3"/>
    <w:rsid w:val="00DE0BFD"/>
    <w:rsid w:val="00DE0FC0"/>
    <w:rsid w:val="00DE25B4"/>
    <w:rsid w:val="00DE3C05"/>
    <w:rsid w:val="00DE42B2"/>
    <w:rsid w:val="00DE5143"/>
    <w:rsid w:val="00DE5725"/>
    <w:rsid w:val="00DE5920"/>
    <w:rsid w:val="00DE7226"/>
    <w:rsid w:val="00DE7637"/>
    <w:rsid w:val="00DE7BC9"/>
    <w:rsid w:val="00DF00E4"/>
    <w:rsid w:val="00DF0F74"/>
    <w:rsid w:val="00DF1CA3"/>
    <w:rsid w:val="00DF3979"/>
    <w:rsid w:val="00DF40F5"/>
    <w:rsid w:val="00DF6D05"/>
    <w:rsid w:val="00DF6D0A"/>
    <w:rsid w:val="00DF7299"/>
    <w:rsid w:val="00DF76D5"/>
    <w:rsid w:val="00DF79CE"/>
    <w:rsid w:val="00DF7E3B"/>
    <w:rsid w:val="00DF7FE2"/>
    <w:rsid w:val="00E002AC"/>
    <w:rsid w:val="00E00757"/>
    <w:rsid w:val="00E00FC0"/>
    <w:rsid w:val="00E01DA8"/>
    <w:rsid w:val="00E03122"/>
    <w:rsid w:val="00E03C7A"/>
    <w:rsid w:val="00E05400"/>
    <w:rsid w:val="00E05B09"/>
    <w:rsid w:val="00E06392"/>
    <w:rsid w:val="00E06456"/>
    <w:rsid w:val="00E1047C"/>
    <w:rsid w:val="00E1067C"/>
    <w:rsid w:val="00E11C7B"/>
    <w:rsid w:val="00E11F5C"/>
    <w:rsid w:val="00E1231A"/>
    <w:rsid w:val="00E1453E"/>
    <w:rsid w:val="00E14796"/>
    <w:rsid w:val="00E15BF4"/>
    <w:rsid w:val="00E1721A"/>
    <w:rsid w:val="00E17B76"/>
    <w:rsid w:val="00E21543"/>
    <w:rsid w:val="00E21646"/>
    <w:rsid w:val="00E21F9D"/>
    <w:rsid w:val="00E21FAE"/>
    <w:rsid w:val="00E22711"/>
    <w:rsid w:val="00E24C1A"/>
    <w:rsid w:val="00E24C5E"/>
    <w:rsid w:val="00E25DC8"/>
    <w:rsid w:val="00E261BE"/>
    <w:rsid w:val="00E275C3"/>
    <w:rsid w:val="00E2799C"/>
    <w:rsid w:val="00E3002F"/>
    <w:rsid w:val="00E30A62"/>
    <w:rsid w:val="00E31033"/>
    <w:rsid w:val="00E33C46"/>
    <w:rsid w:val="00E34438"/>
    <w:rsid w:val="00E3444F"/>
    <w:rsid w:val="00E3488F"/>
    <w:rsid w:val="00E34A9E"/>
    <w:rsid w:val="00E357D6"/>
    <w:rsid w:val="00E35D8A"/>
    <w:rsid w:val="00E36724"/>
    <w:rsid w:val="00E371C0"/>
    <w:rsid w:val="00E371F4"/>
    <w:rsid w:val="00E416BE"/>
    <w:rsid w:val="00E42887"/>
    <w:rsid w:val="00E4337F"/>
    <w:rsid w:val="00E47006"/>
    <w:rsid w:val="00E5011F"/>
    <w:rsid w:val="00E5014A"/>
    <w:rsid w:val="00E50D8A"/>
    <w:rsid w:val="00E50F60"/>
    <w:rsid w:val="00E519CD"/>
    <w:rsid w:val="00E51BA5"/>
    <w:rsid w:val="00E52626"/>
    <w:rsid w:val="00E544E0"/>
    <w:rsid w:val="00E55425"/>
    <w:rsid w:val="00E55AC9"/>
    <w:rsid w:val="00E55CCD"/>
    <w:rsid w:val="00E55D1F"/>
    <w:rsid w:val="00E56078"/>
    <w:rsid w:val="00E579EC"/>
    <w:rsid w:val="00E60A65"/>
    <w:rsid w:val="00E60C74"/>
    <w:rsid w:val="00E60D18"/>
    <w:rsid w:val="00E627A2"/>
    <w:rsid w:val="00E64078"/>
    <w:rsid w:val="00E65894"/>
    <w:rsid w:val="00E65A4C"/>
    <w:rsid w:val="00E6726B"/>
    <w:rsid w:val="00E67C69"/>
    <w:rsid w:val="00E701CD"/>
    <w:rsid w:val="00E7053F"/>
    <w:rsid w:val="00E713A8"/>
    <w:rsid w:val="00E726A3"/>
    <w:rsid w:val="00E72877"/>
    <w:rsid w:val="00E728DE"/>
    <w:rsid w:val="00E732F1"/>
    <w:rsid w:val="00E73AD1"/>
    <w:rsid w:val="00E73C12"/>
    <w:rsid w:val="00E74D69"/>
    <w:rsid w:val="00E75BA9"/>
    <w:rsid w:val="00E764DA"/>
    <w:rsid w:val="00E7665D"/>
    <w:rsid w:val="00E77699"/>
    <w:rsid w:val="00E778AE"/>
    <w:rsid w:val="00E778DD"/>
    <w:rsid w:val="00E7798E"/>
    <w:rsid w:val="00E779A2"/>
    <w:rsid w:val="00E800C0"/>
    <w:rsid w:val="00E80A07"/>
    <w:rsid w:val="00E81883"/>
    <w:rsid w:val="00E81F22"/>
    <w:rsid w:val="00E828C1"/>
    <w:rsid w:val="00E8437B"/>
    <w:rsid w:val="00E86343"/>
    <w:rsid w:val="00E923DF"/>
    <w:rsid w:val="00E9474B"/>
    <w:rsid w:val="00E95A98"/>
    <w:rsid w:val="00E95CA2"/>
    <w:rsid w:val="00E962E9"/>
    <w:rsid w:val="00E96E83"/>
    <w:rsid w:val="00E973A6"/>
    <w:rsid w:val="00E977D6"/>
    <w:rsid w:val="00E97E10"/>
    <w:rsid w:val="00E97EFF"/>
    <w:rsid w:val="00EA08E5"/>
    <w:rsid w:val="00EA3900"/>
    <w:rsid w:val="00EA3C7F"/>
    <w:rsid w:val="00EA3E3D"/>
    <w:rsid w:val="00EA45AB"/>
    <w:rsid w:val="00EA4C01"/>
    <w:rsid w:val="00EA5EFC"/>
    <w:rsid w:val="00EA7E41"/>
    <w:rsid w:val="00EB06D0"/>
    <w:rsid w:val="00EB06FC"/>
    <w:rsid w:val="00EB0A69"/>
    <w:rsid w:val="00EB175B"/>
    <w:rsid w:val="00EB1A67"/>
    <w:rsid w:val="00EB1BA8"/>
    <w:rsid w:val="00EB2A6F"/>
    <w:rsid w:val="00EB30F5"/>
    <w:rsid w:val="00EB3632"/>
    <w:rsid w:val="00EB3DD2"/>
    <w:rsid w:val="00EB4094"/>
    <w:rsid w:val="00EB509D"/>
    <w:rsid w:val="00EB7029"/>
    <w:rsid w:val="00EB7826"/>
    <w:rsid w:val="00EB7C09"/>
    <w:rsid w:val="00EC0B8F"/>
    <w:rsid w:val="00EC1454"/>
    <w:rsid w:val="00EC4A81"/>
    <w:rsid w:val="00EC5408"/>
    <w:rsid w:val="00EC656A"/>
    <w:rsid w:val="00EC7245"/>
    <w:rsid w:val="00EC78CA"/>
    <w:rsid w:val="00ED03D6"/>
    <w:rsid w:val="00ED0FB7"/>
    <w:rsid w:val="00ED142D"/>
    <w:rsid w:val="00ED2636"/>
    <w:rsid w:val="00ED28AC"/>
    <w:rsid w:val="00ED2B1E"/>
    <w:rsid w:val="00ED4AFC"/>
    <w:rsid w:val="00ED583B"/>
    <w:rsid w:val="00ED66AD"/>
    <w:rsid w:val="00ED7597"/>
    <w:rsid w:val="00EE0D83"/>
    <w:rsid w:val="00EE16E7"/>
    <w:rsid w:val="00EE3FA2"/>
    <w:rsid w:val="00EE4F5E"/>
    <w:rsid w:val="00EE551F"/>
    <w:rsid w:val="00EE5834"/>
    <w:rsid w:val="00EE5BC8"/>
    <w:rsid w:val="00EE5BFF"/>
    <w:rsid w:val="00EE6692"/>
    <w:rsid w:val="00EE68DC"/>
    <w:rsid w:val="00EE6DB3"/>
    <w:rsid w:val="00EE6F86"/>
    <w:rsid w:val="00EE7B1E"/>
    <w:rsid w:val="00EF00D1"/>
    <w:rsid w:val="00EF0DBF"/>
    <w:rsid w:val="00EF11E7"/>
    <w:rsid w:val="00EF1BC8"/>
    <w:rsid w:val="00EF2C7F"/>
    <w:rsid w:val="00EF2F38"/>
    <w:rsid w:val="00EF321A"/>
    <w:rsid w:val="00EF3C61"/>
    <w:rsid w:val="00EF40CD"/>
    <w:rsid w:val="00EF4692"/>
    <w:rsid w:val="00EF4DA1"/>
    <w:rsid w:val="00EF7242"/>
    <w:rsid w:val="00F008EB"/>
    <w:rsid w:val="00F00C60"/>
    <w:rsid w:val="00F01296"/>
    <w:rsid w:val="00F01935"/>
    <w:rsid w:val="00F03DBA"/>
    <w:rsid w:val="00F0405B"/>
    <w:rsid w:val="00F056E3"/>
    <w:rsid w:val="00F064BC"/>
    <w:rsid w:val="00F10F21"/>
    <w:rsid w:val="00F11E87"/>
    <w:rsid w:val="00F12466"/>
    <w:rsid w:val="00F128E0"/>
    <w:rsid w:val="00F13C49"/>
    <w:rsid w:val="00F14DF0"/>
    <w:rsid w:val="00F15336"/>
    <w:rsid w:val="00F1724A"/>
    <w:rsid w:val="00F21281"/>
    <w:rsid w:val="00F217FF"/>
    <w:rsid w:val="00F21C25"/>
    <w:rsid w:val="00F2208B"/>
    <w:rsid w:val="00F220EF"/>
    <w:rsid w:val="00F22114"/>
    <w:rsid w:val="00F221F7"/>
    <w:rsid w:val="00F22D5E"/>
    <w:rsid w:val="00F234CE"/>
    <w:rsid w:val="00F235C7"/>
    <w:rsid w:val="00F2376A"/>
    <w:rsid w:val="00F23FD4"/>
    <w:rsid w:val="00F243EB"/>
    <w:rsid w:val="00F24C24"/>
    <w:rsid w:val="00F261BF"/>
    <w:rsid w:val="00F26D98"/>
    <w:rsid w:val="00F26E48"/>
    <w:rsid w:val="00F26F09"/>
    <w:rsid w:val="00F3134B"/>
    <w:rsid w:val="00F315F5"/>
    <w:rsid w:val="00F34C96"/>
    <w:rsid w:val="00F34FB7"/>
    <w:rsid w:val="00F36844"/>
    <w:rsid w:val="00F36BD8"/>
    <w:rsid w:val="00F37F83"/>
    <w:rsid w:val="00F40073"/>
    <w:rsid w:val="00F400AF"/>
    <w:rsid w:val="00F4055F"/>
    <w:rsid w:val="00F41110"/>
    <w:rsid w:val="00F43A97"/>
    <w:rsid w:val="00F444C3"/>
    <w:rsid w:val="00F44CDE"/>
    <w:rsid w:val="00F458DC"/>
    <w:rsid w:val="00F45C37"/>
    <w:rsid w:val="00F46527"/>
    <w:rsid w:val="00F4682C"/>
    <w:rsid w:val="00F47034"/>
    <w:rsid w:val="00F47263"/>
    <w:rsid w:val="00F4795B"/>
    <w:rsid w:val="00F50D3B"/>
    <w:rsid w:val="00F51579"/>
    <w:rsid w:val="00F547BE"/>
    <w:rsid w:val="00F54895"/>
    <w:rsid w:val="00F548BE"/>
    <w:rsid w:val="00F54910"/>
    <w:rsid w:val="00F552E6"/>
    <w:rsid w:val="00F55EC3"/>
    <w:rsid w:val="00F567A1"/>
    <w:rsid w:val="00F56DF5"/>
    <w:rsid w:val="00F57090"/>
    <w:rsid w:val="00F61100"/>
    <w:rsid w:val="00F617D4"/>
    <w:rsid w:val="00F6227B"/>
    <w:rsid w:val="00F6237B"/>
    <w:rsid w:val="00F632DB"/>
    <w:rsid w:val="00F635CF"/>
    <w:rsid w:val="00F63731"/>
    <w:rsid w:val="00F64404"/>
    <w:rsid w:val="00F646A4"/>
    <w:rsid w:val="00F65FB1"/>
    <w:rsid w:val="00F6620A"/>
    <w:rsid w:val="00F675BD"/>
    <w:rsid w:val="00F71067"/>
    <w:rsid w:val="00F71540"/>
    <w:rsid w:val="00F71619"/>
    <w:rsid w:val="00F71A2C"/>
    <w:rsid w:val="00F739B8"/>
    <w:rsid w:val="00F75AC3"/>
    <w:rsid w:val="00F77AD9"/>
    <w:rsid w:val="00F805BA"/>
    <w:rsid w:val="00F80A85"/>
    <w:rsid w:val="00F80EB4"/>
    <w:rsid w:val="00F817A1"/>
    <w:rsid w:val="00F81AB6"/>
    <w:rsid w:val="00F81F03"/>
    <w:rsid w:val="00F84509"/>
    <w:rsid w:val="00F84830"/>
    <w:rsid w:val="00F85628"/>
    <w:rsid w:val="00F8577A"/>
    <w:rsid w:val="00F85CEB"/>
    <w:rsid w:val="00F86364"/>
    <w:rsid w:val="00F86C60"/>
    <w:rsid w:val="00F878BC"/>
    <w:rsid w:val="00F906A2"/>
    <w:rsid w:val="00F90848"/>
    <w:rsid w:val="00F91BC1"/>
    <w:rsid w:val="00F94749"/>
    <w:rsid w:val="00F94F09"/>
    <w:rsid w:val="00FA35C8"/>
    <w:rsid w:val="00FA388A"/>
    <w:rsid w:val="00FA3905"/>
    <w:rsid w:val="00FA4E87"/>
    <w:rsid w:val="00FB04F2"/>
    <w:rsid w:val="00FB22F4"/>
    <w:rsid w:val="00FB33F4"/>
    <w:rsid w:val="00FB3809"/>
    <w:rsid w:val="00FB4180"/>
    <w:rsid w:val="00FB5315"/>
    <w:rsid w:val="00FB68BC"/>
    <w:rsid w:val="00FC0589"/>
    <w:rsid w:val="00FC1C32"/>
    <w:rsid w:val="00FC1E53"/>
    <w:rsid w:val="00FC1FAC"/>
    <w:rsid w:val="00FC2ADE"/>
    <w:rsid w:val="00FC2CD0"/>
    <w:rsid w:val="00FC393B"/>
    <w:rsid w:val="00FC3CE7"/>
    <w:rsid w:val="00FC3DA2"/>
    <w:rsid w:val="00FC69E4"/>
    <w:rsid w:val="00FC7321"/>
    <w:rsid w:val="00FC7336"/>
    <w:rsid w:val="00FD1FE0"/>
    <w:rsid w:val="00FD303A"/>
    <w:rsid w:val="00FD3615"/>
    <w:rsid w:val="00FD371E"/>
    <w:rsid w:val="00FD6CAF"/>
    <w:rsid w:val="00FE0DB0"/>
    <w:rsid w:val="00FE183C"/>
    <w:rsid w:val="00FE21D1"/>
    <w:rsid w:val="00FE3601"/>
    <w:rsid w:val="00FE4691"/>
    <w:rsid w:val="00FE4728"/>
    <w:rsid w:val="00FE4AB3"/>
    <w:rsid w:val="00FE6088"/>
    <w:rsid w:val="00FF0157"/>
    <w:rsid w:val="00FF085A"/>
    <w:rsid w:val="00FF0DC4"/>
    <w:rsid w:val="00FF367F"/>
    <w:rsid w:val="00FF3F7E"/>
    <w:rsid w:val="00FF7F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6A89AB"/>
  <w15:docId w15:val="{6970FD28-6AA7-4C33-8067-0CF1D8596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1C77"/>
    <w:pPr>
      <w:spacing w:after="0" w:line="240" w:lineRule="exact"/>
    </w:pPr>
    <w:rPr>
      <w:rFonts w:ascii="Palatino Linotype" w:hAnsi="Palatino Linotype"/>
      <w:sz w:val="18"/>
    </w:rPr>
  </w:style>
  <w:style w:type="paragraph" w:styleId="Heading1">
    <w:name w:val="heading 1"/>
    <w:basedOn w:val="Normal"/>
    <w:next w:val="Normal"/>
    <w:link w:val="Heading1Char"/>
    <w:uiPriority w:val="9"/>
    <w:qFormat/>
    <w:rsid w:val="004C4E1D"/>
    <w:pPr>
      <w:keepNext/>
      <w:keepLines/>
      <w:spacing w:after="180"/>
      <w:jc w:val="center"/>
      <w:outlineLvl w:val="0"/>
    </w:pPr>
    <w:rPr>
      <w:rFonts w:eastAsiaTheme="majorEastAsia" w:cstheme="majorBidi"/>
      <w:bCs/>
      <w:smallCaps/>
      <w:sz w:val="28"/>
      <w:szCs w:val="28"/>
    </w:rPr>
  </w:style>
  <w:style w:type="paragraph" w:styleId="Heading2">
    <w:name w:val="heading 2"/>
    <w:basedOn w:val="Normal"/>
    <w:next w:val="BodyText1"/>
    <w:link w:val="Heading2Char"/>
    <w:uiPriority w:val="9"/>
    <w:unhideWhenUsed/>
    <w:qFormat/>
    <w:rsid w:val="000216EC"/>
    <w:pPr>
      <w:keepNext/>
      <w:keepLines/>
      <w:spacing w:before="200"/>
      <w:outlineLvl w:val="1"/>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95D"/>
    <w:pPr>
      <w:tabs>
        <w:tab w:val="center" w:pos="4513"/>
        <w:tab w:val="right" w:pos="9026"/>
      </w:tabs>
    </w:pPr>
  </w:style>
  <w:style w:type="character" w:customStyle="1" w:styleId="HeaderChar">
    <w:name w:val="Header Char"/>
    <w:basedOn w:val="DefaultParagraphFont"/>
    <w:link w:val="Header"/>
    <w:uiPriority w:val="99"/>
    <w:rsid w:val="0093395D"/>
  </w:style>
  <w:style w:type="paragraph" w:styleId="Footer">
    <w:name w:val="footer"/>
    <w:basedOn w:val="Normal"/>
    <w:link w:val="FooterChar"/>
    <w:uiPriority w:val="99"/>
    <w:unhideWhenUsed/>
    <w:rsid w:val="0093395D"/>
    <w:pPr>
      <w:tabs>
        <w:tab w:val="center" w:pos="4513"/>
        <w:tab w:val="right" w:pos="9026"/>
      </w:tabs>
    </w:pPr>
  </w:style>
  <w:style w:type="character" w:customStyle="1" w:styleId="FooterChar">
    <w:name w:val="Footer Char"/>
    <w:basedOn w:val="DefaultParagraphFont"/>
    <w:link w:val="Footer"/>
    <w:uiPriority w:val="99"/>
    <w:rsid w:val="0093395D"/>
  </w:style>
  <w:style w:type="character" w:customStyle="1" w:styleId="Heading1Char">
    <w:name w:val="Heading 1 Char"/>
    <w:basedOn w:val="DefaultParagraphFont"/>
    <w:link w:val="Heading1"/>
    <w:uiPriority w:val="9"/>
    <w:rsid w:val="004C4E1D"/>
    <w:rPr>
      <w:rFonts w:ascii="Palatino Linotype" w:eastAsiaTheme="majorEastAsia" w:hAnsi="Palatino Linotype" w:cstheme="majorBidi"/>
      <w:bCs/>
      <w:smallCaps/>
      <w:sz w:val="28"/>
      <w:szCs w:val="28"/>
    </w:rPr>
  </w:style>
  <w:style w:type="paragraph" w:styleId="Caption">
    <w:name w:val="caption"/>
    <w:basedOn w:val="Normal"/>
    <w:next w:val="Normal"/>
    <w:uiPriority w:val="35"/>
    <w:unhideWhenUsed/>
    <w:qFormat/>
    <w:rsid w:val="00270374"/>
    <w:pPr>
      <w:spacing w:after="200"/>
      <w:ind w:left="567" w:right="567"/>
      <w:jc w:val="both"/>
    </w:pPr>
    <w:rPr>
      <w:bCs/>
      <w:i/>
      <w:szCs w:val="18"/>
    </w:rPr>
  </w:style>
  <w:style w:type="paragraph" w:customStyle="1" w:styleId="AltText">
    <w:name w:val="AltText"/>
    <w:basedOn w:val="Normal"/>
    <w:qFormat/>
    <w:rsid w:val="004C4E1D"/>
    <w:pPr>
      <w:spacing w:after="40"/>
      <w:ind w:left="1134"/>
    </w:pPr>
  </w:style>
  <w:style w:type="paragraph" w:customStyle="1" w:styleId="AltHead">
    <w:name w:val="AltHead"/>
    <w:basedOn w:val="Normal"/>
    <w:next w:val="AltText"/>
    <w:qFormat/>
    <w:rsid w:val="00F221F7"/>
    <w:pPr>
      <w:keepNext/>
      <w:tabs>
        <w:tab w:val="left" w:pos="1134"/>
        <w:tab w:val="right" w:pos="9639"/>
      </w:tabs>
    </w:pPr>
    <w:rPr>
      <w:b/>
    </w:rPr>
  </w:style>
  <w:style w:type="character" w:customStyle="1" w:styleId="Heading2Char">
    <w:name w:val="Heading 2 Char"/>
    <w:basedOn w:val="DefaultParagraphFont"/>
    <w:link w:val="Heading2"/>
    <w:uiPriority w:val="9"/>
    <w:rsid w:val="000216EC"/>
    <w:rPr>
      <w:rFonts w:ascii="Palatino Linotype" w:eastAsiaTheme="majorEastAsia" w:hAnsi="Palatino Linotype" w:cstheme="majorBidi"/>
      <w:b/>
      <w:bCs/>
      <w:sz w:val="18"/>
      <w:szCs w:val="26"/>
    </w:rPr>
  </w:style>
  <w:style w:type="paragraph" w:customStyle="1" w:styleId="BodyText2">
    <w:name w:val="BodyText2"/>
    <w:basedOn w:val="Normal"/>
    <w:qFormat/>
    <w:rsid w:val="00E11F5C"/>
    <w:pPr>
      <w:ind w:firstLine="284"/>
      <w:jc w:val="both"/>
    </w:pPr>
  </w:style>
  <w:style w:type="paragraph" w:customStyle="1" w:styleId="BodyText1">
    <w:name w:val="BodyText1"/>
    <w:basedOn w:val="Normal"/>
    <w:next w:val="BodyText2"/>
    <w:qFormat/>
    <w:rsid w:val="00E371C0"/>
    <w:pPr>
      <w:jc w:val="both"/>
    </w:pPr>
  </w:style>
  <w:style w:type="paragraph" w:styleId="BalloonText">
    <w:name w:val="Balloon Text"/>
    <w:basedOn w:val="Normal"/>
    <w:link w:val="BalloonTextChar"/>
    <w:uiPriority w:val="99"/>
    <w:semiHidden/>
    <w:unhideWhenUsed/>
    <w:rsid w:val="00E371C0"/>
    <w:rPr>
      <w:rFonts w:ascii="Tahoma" w:hAnsi="Tahoma" w:cs="Tahoma"/>
      <w:sz w:val="16"/>
      <w:szCs w:val="16"/>
    </w:rPr>
  </w:style>
  <w:style w:type="character" w:customStyle="1" w:styleId="BalloonTextChar">
    <w:name w:val="Balloon Text Char"/>
    <w:basedOn w:val="DefaultParagraphFont"/>
    <w:link w:val="BalloonText"/>
    <w:uiPriority w:val="99"/>
    <w:semiHidden/>
    <w:rsid w:val="00E371C0"/>
    <w:rPr>
      <w:rFonts w:ascii="Tahoma" w:hAnsi="Tahoma" w:cs="Tahoma"/>
      <w:sz w:val="16"/>
      <w:szCs w:val="16"/>
    </w:rPr>
  </w:style>
  <w:style w:type="paragraph" w:styleId="ListBullet">
    <w:name w:val="List Bullet"/>
    <w:basedOn w:val="Normal"/>
    <w:uiPriority w:val="99"/>
    <w:unhideWhenUsed/>
    <w:rsid w:val="006A5B86"/>
    <w:pPr>
      <w:numPr>
        <w:numId w:val="1"/>
      </w:numPr>
      <w:tabs>
        <w:tab w:val="clear" w:pos="360"/>
        <w:tab w:val="left" w:pos="284"/>
      </w:tabs>
      <w:ind w:left="284" w:hanging="284"/>
      <w:contextualSpacing/>
      <w:jc w:val="both"/>
    </w:pPr>
  </w:style>
  <w:style w:type="paragraph" w:customStyle="1" w:styleId="AltList">
    <w:name w:val="AltList"/>
    <w:basedOn w:val="AltText"/>
    <w:qFormat/>
    <w:rsid w:val="00C2268B"/>
    <w:pPr>
      <w:numPr>
        <w:numId w:val="11"/>
      </w:numPr>
      <w:tabs>
        <w:tab w:val="left" w:pos="1418"/>
      </w:tabs>
      <w:ind w:left="1418" w:hanging="284"/>
    </w:pPr>
  </w:style>
  <w:style w:type="table" w:styleId="TableGrid">
    <w:name w:val="Table Grid"/>
    <w:basedOn w:val="TableNormal"/>
    <w:uiPriority w:val="59"/>
    <w:rsid w:val="00600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94665"/>
    <w:pPr>
      <w:jc w:val="both"/>
    </w:pPr>
    <w:rPr>
      <w:szCs w:val="20"/>
    </w:rPr>
  </w:style>
  <w:style w:type="character" w:customStyle="1" w:styleId="FootnoteTextChar">
    <w:name w:val="Footnote Text Char"/>
    <w:basedOn w:val="DefaultParagraphFont"/>
    <w:link w:val="FootnoteText"/>
    <w:uiPriority w:val="99"/>
    <w:semiHidden/>
    <w:rsid w:val="00294665"/>
    <w:rPr>
      <w:rFonts w:ascii="Palatino Linotype" w:hAnsi="Palatino Linotype"/>
      <w:sz w:val="18"/>
      <w:szCs w:val="20"/>
    </w:rPr>
  </w:style>
  <w:style w:type="character" w:styleId="FootnoteReference">
    <w:name w:val="footnote reference"/>
    <w:basedOn w:val="DefaultParagraphFont"/>
    <w:uiPriority w:val="99"/>
    <w:semiHidden/>
    <w:unhideWhenUsed/>
    <w:rsid w:val="00C61610"/>
    <w:rPr>
      <w:vertAlign w:val="superscript"/>
    </w:rPr>
  </w:style>
  <w:style w:type="paragraph" w:customStyle="1" w:styleId="ArtHead">
    <w:name w:val="ArtHead"/>
    <w:basedOn w:val="Normal"/>
    <w:next w:val="Normal"/>
    <w:rsid w:val="009D1147"/>
    <w:pPr>
      <w:spacing w:before="220" w:after="140"/>
      <w:jc w:val="center"/>
    </w:pPr>
    <w:rPr>
      <w:rFonts w:ascii="Times New Roman" w:eastAsia="Times New Roman" w:hAnsi="Times New Roman" w:cs="Times New Roman"/>
      <w:smallCaps/>
      <w:color w:val="000000"/>
      <w:sz w:val="28"/>
      <w:szCs w:val="20"/>
    </w:rPr>
  </w:style>
  <w:style w:type="paragraph" w:customStyle="1" w:styleId="MinHead">
    <w:name w:val="MinHead"/>
    <w:basedOn w:val="Normal"/>
    <w:next w:val="Normal"/>
    <w:rsid w:val="0039241F"/>
    <w:pPr>
      <w:tabs>
        <w:tab w:val="left" w:pos="1134"/>
      </w:tabs>
      <w:spacing w:after="40"/>
      <w:ind w:left="1134" w:hanging="1134"/>
    </w:pPr>
    <w:rPr>
      <w:rFonts w:eastAsia="Times New Roman" w:cs="Times New Roman"/>
      <w:color w:val="000000"/>
      <w:szCs w:val="20"/>
    </w:rPr>
  </w:style>
  <w:style w:type="paragraph" w:customStyle="1" w:styleId="AltSubheading">
    <w:name w:val="AltSubheading"/>
    <w:basedOn w:val="AltText"/>
    <w:next w:val="AltText"/>
    <w:qFormat/>
    <w:rsid w:val="005C44BB"/>
    <w:pPr>
      <w:keepNext/>
    </w:pPr>
    <w:rPr>
      <w:i/>
    </w:rPr>
  </w:style>
  <w:style w:type="paragraph" w:customStyle="1" w:styleId="Author">
    <w:name w:val="Author"/>
    <w:basedOn w:val="Normal"/>
    <w:next w:val="BodyText1"/>
    <w:qFormat/>
    <w:rsid w:val="007365CF"/>
    <w:pPr>
      <w:spacing w:after="180"/>
      <w:jc w:val="center"/>
    </w:pPr>
  </w:style>
  <w:style w:type="paragraph" w:customStyle="1" w:styleId="CaptionFullColumn">
    <w:name w:val="CaptionFullColumn"/>
    <w:basedOn w:val="Caption"/>
    <w:qFormat/>
    <w:rsid w:val="006C46D5"/>
    <w:pPr>
      <w:spacing w:after="180"/>
      <w:ind w:left="0" w:right="0"/>
    </w:pPr>
  </w:style>
  <w:style w:type="paragraph" w:customStyle="1" w:styleId="MinBody">
    <w:name w:val="MinBody"/>
    <w:basedOn w:val="MinHead"/>
    <w:rsid w:val="00707F0A"/>
    <w:pPr>
      <w:tabs>
        <w:tab w:val="clear" w:pos="1134"/>
      </w:tabs>
      <w:spacing w:before="100" w:after="0"/>
      <w:ind w:left="1700" w:firstLine="0"/>
    </w:pPr>
    <w:rPr>
      <w:rFonts w:ascii="Times New Roman" w:hAnsi="Times New Roman"/>
      <w:sz w:val="20"/>
    </w:rPr>
  </w:style>
  <w:style w:type="paragraph" w:styleId="Quote">
    <w:name w:val="Quote"/>
    <w:basedOn w:val="Normal"/>
    <w:next w:val="Normal"/>
    <w:link w:val="QuoteChar"/>
    <w:uiPriority w:val="29"/>
    <w:qFormat/>
    <w:rsid w:val="00C16A2F"/>
    <w:pPr>
      <w:ind w:firstLine="284"/>
      <w:jc w:val="both"/>
    </w:pPr>
    <w:rPr>
      <w:i/>
      <w:iCs/>
      <w:color w:val="000000" w:themeColor="text1"/>
    </w:rPr>
  </w:style>
  <w:style w:type="character" w:customStyle="1" w:styleId="QuoteChar">
    <w:name w:val="Quote Char"/>
    <w:basedOn w:val="DefaultParagraphFont"/>
    <w:link w:val="Quote"/>
    <w:uiPriority w:val="29"/>
    <w:rsid w:val="00C16A2F"/>
    <w:rPr>
      <w:rFonts w:ascii="Palatino Linotype" w:hAnsi="Palatino Linotype"/>
      <w:i/>
      <w:iCs/>
      <w:color w:val="000000" w:themeColor="text1"/>
      <w:sz w:val="18"/>
    </w:rPr>
  </w:style>
  <w:style w:type="paragraph" w:customStyle="1" w:styleId="SignalBoxHours">
    <w:name w:val="SignalBoxHours"/>
    <w:basedOn w:val="AltText"/>
    <w:qFormat/>
    <w:rsid w:val="00B42568"/>
    <w:pPr>
      <w:tabs>
        <w:tab w:val="right" w:leader="dot" w:pos="9072"/>
      </w:tabs>
      <w:ind w:left="1701" w:right="567"/>
      <w:contextualSpacing/>
    </w:pPr>
  </w:style>
  <w:style w:type="paragraph" w:customStyle="1" w:styleId="Entry">
    <w:name w:val="Entry"/>
    <w:basedOn w:val="Normal"/>
    <w:qFormat/>
    <w:rsid w:val="00B86209"/>
    <w:pPr>
      <w:tabs>
        <w:tab w:val="left" w:pos="1134"/>
      </w:tabs>
      <w:ind w:left="1134" w:hanging="1134"/>
    </w:pPr>
  </w:style>
  <w:style w:type="paragraph" w:customStyle="1" w:styleId="Location">
    <w:name w:val="Location"/>
    <w:basedOn w:val="Entry"/>
    <w:qFormat/>
    <w:rsid w:val="00B86209"/>
    <w:pPr>
      <w:keepNext/>
      <w:keepLines/>
      <w:pBdr>
        <w:top w:val="single" w:sz="4" w:space="6" w:color="auto"/>
        <w:bottom w:val="single" w:sz="4" w:space="6" w:color="auto"/>
      </w:pBdr>
      <w:spacing w:before="60" w:after="60"/>
      <w:jc w:val="center"/>
    </w:pPr>
    <w:rPr>
      <w:b/>
      <w:sz w:val="24"/>
    </w:rPr>
  </w:style>
  <w:style w:type="character" w:styleId="Hyperlink">
    <w:name w:val="Hyperlink"/>
    <w:basedOn w:val="DefaultParagraphFont"/>
    <w:uiPriority w:val="99"/>
    <w:unhideWhenUsed/>
    <w:rsid w:val="003F14A4"/>
    <w:rPr>
      <w:color w:val="0000FF" w:themeColor="hyperlink"/>
      <w:u w:val="single"/>
    </w:rPr>
  </w:style>
  <w:style w:type="character" w:styleId="PlaceholderText">
    <w:name w:val="Placeholder Text"/>
    <w:basedOn w:val="DefaultParagraphFont"/>
    <w:uiPriority w:val="99"/>
    <w:semiHidden/>
    <w:rsid w:val="0034695C"/>
    <w:rPr>
      <w:color w:val="808080"/>
    </w:rPr>
  </w:style>
  <w:style w:type="character" w:styleId="Emphasis">
    <w:name w:val="Emphasis"/>
    <w:basedOn w:val="DefaultParagraphFont"/>
    <w:uiPriority w:val="20"/>
    <w:qFormat/>
    <w:rsid w:val="00123B7B"/>
    <w:rPr>
      <w:i/>
      <w:iCs/>
      <w:sz w:val="19"/>
    </w:rPr>
  </w:style>
  <w:style w:type="character" w:styleId="Strong">
    <w:name w:val="Strong"/>
    <w:basedOn w:val="DefaultParagraphFont"/>
    <w:uiPriority w:val="22"/>
    <w:qFormat/>
    <w:rsid w:val="00625AD8"/>
    <w:rPr>
      <w:b/>
      <w:bCs/>
    </w:rPr>
  </w:style>
  <w:style w:type="paragraph" w:customStyle="1" w:styleId="TempHeading2">
    <w:name w:val="TempHeading2"/>
    <w:basedOn w:val="Normal"/>
    <w:qFormat/>
    <w:rsid w:val="00D148BF"/>
    <w:pPr>
      <w:spacing w:before="40" w:after="40"/>
      <w:jc w:val="center"/>
    </w:pPr>
    <w:rPr>
      <w:smallCaps/>
    </w:rPr>
  </w:style>
  <w:style w:type="paragraph" w:customStyle="1" w:styleId="TempHeading2a">
    <w:name w:val="TempHeading2a"/>
    <w:basedOn w:val="Normal"/>
    <w:qFormat/>
    <w:rsid w:val="00D148BF"/>
    <w:pPr>
      <w:spacing w:before="40" w:after="40"/>
      <w:jc w:val="center"/>
    </w:pPr>
    <w:rPr>
      <w:i/>
    </w:rPr>
  </w:style>
  <w:style w:type="paragraph" w:styleId="NoSpacing">
    <w:name w:val="No Spacing"/>
    <w:uiPriority w:val="1"/>
    <w:qFormat/>
    <w:rsid w:val="00CF3B46"/>
    <w:pPr>
      <w:spacing w:after="0" w:line="240" w:lineRule="auto"/>
    </w:pPr>
    <w:rPr>
      <w:rFonts w:ascii="Palatino Linotype" w:hAnsi="Palatino Linotype"/>
      <w:sz w:val="18"/>
    </w:rPr>
  </w:style>
  <w:style w:type="character" w:customStyle="1" w:styleId="apple-converted-space">
    <w:name w:val="apple-converted-space"/>
    <w:basedOn w:val="DefaultParagraphFont"/>
    <w:rsid w:val="00AA617A"/>
  </w:style>
  <w:style w:type="paragraph" w:styleId="NormalWeb">
    <w:name w:val="Normal (Web)"/>
    <w:basedOn w:val="Normal"/>
    <w:uiPriority w:val="99"/>
    <w:semiHidden/>
    <w:unhideWhenUsed/>
    <w:rsid w:val="007069FA"/>
    <w:pPr>
      <w:spacing w:before="100" w:beforeAutospacing="1" w:after="100" w:afterAutospacing="1" w:line="240" w:lineRule="auto"/>
    </w:pPr>
    <w:rPr>
      <w:rFonts w:ascii="Times New Roman" w:eastAsiaTheme="minorEastAsia" w:hAnsi="Times New Roman" w:cs="Times New Roman"/>
      <w:sz w:val="24"/>
      <w:szCs w:val="24"/>
      <w:lang w:eastAsia="en-AU"/>
    </w:rPr>
  </w:style>
  <w:style w:type="character" w:customStyle="1" w:styleId="highlightedterm">
    <w:name w:val="highlightedterm"/>
    <w:basedOn w:val="DefaultParagraphFont"/>
    <w:rsid w:val="00F37F83"/>
  </w:style>
  <w:style w:type="character" w:customStyle="1" w:styleId="sr-only">
    <w:name w:val="sr-only"/>
    <w:basedOn w:val="DefaultParagraphFont"/>
    <w:rsid w:val="00F37F83"/>
  </w:style>
  <w:style w:type="paragraph" w:customStyle="1" w:styleId="QuoteItalics">
    <w:name w:val="QuoteItalics"/>
    <w:basedOn w:val="Quote"/>
    <w:qFormat/>
    <w:rsid w:val="00B76BFF"/>
    <w:rPr>
      <w:i w:val="0"/>
      <w:lang w:eastAsia="en-AU"/>
    </w:rPr>
  </w:style>
  <w:style w:type="character" w:styleId="UnresolvedMention">
    <w:name w:val="Unresolved Mention"/>
    <w:basedOn w:val="DefaultParagraphFont"/>
    <w:uiPriority w:val="99"/>
    <w:semiHidden/>
    <w:unhideWhenUsed/>
    <w:rsid w:val="00E973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764023">
      <w:bodyDiv w:val="1"/>
      <w:marLeft w:val="0"/>
      <w:marRight w:val="0"/>
      <w:marTop w:val="0"/>
      <w:marBottom w:val="0"/>
      <w:divBdr>
        <w:top w:val="none" w:sz="0" w:space="0" w:color="auto"/>
        <w:left w:val="none" w:sz="0" w:space="0" w:color="auto"/>
        <w:bottom w:val="none" w:sz="0" w:space="0" w:color="auto"/>
        <w:right w:val="none" w:sz="0" w:space="0" w:color="auto"/>
      </w:divBdr>
      <w:divsChild>
        <w:div w:id="1073045275">
          <w:marLeft w:val="0"/>
          <w:marRight w:val="0"/>
          <w:marTop w:val="240"/>
          <w:marBottom w:val="0"/>
          <w:divBdr>
            <w:top w:val="none" w:sz="0" w:space="0" w:color="auto"/>
            <w:left w:val="none" w:sz="0" w:space="0" w:color="auto"/>
            <w:bottom w:val="none" w:sz="0" w:space="0" w:color="auto"/>
            <w:right w:val="none" w:sz="0" w:space="0" w:color="auto"/>
          </w:divBdr>
          <w:divsChild>
            <w:div w:id="1483741161">
              <w:marLeft w:val="0"/>
              <w:marRight w:val="0"/>
              <w:marTop w:val="0"/>
              <w:marBottom w:val="0"/>
              <w:divBdr>
                <w:top w:val="none" w:sz="0" w:space="0" w:color="auto"/>
                <w:left w:val="none" w:sz="0" w:space="0" w:color="auto"/>
                <w:bottom w:val="none" w:sz="0" w:space="0" w:color="auto"/>
                <w:right w:val="none" w:sz="0" w:space="0" w:color="auto"/>
              </w:divBdr>
              <w:divsChild>
                <w:div w:id="1044255798">
                  <w:marLeft w:val="0"/>
                  <w:marRight w:val="0"/>
                  <w:marTop w:val="0"/>
                  <w:marBottom w:val="0"/>
                  <w:divBdr>
                    <w:top w:val="none" w:sz="0" w:space="0" w:color="auto"/>
                    <w:left w:val="none" w:sz="0" w:space="0" w:color="auto"/>
                    <w:bottom w:val="none" w:sz="0" w:space="0" w:color="auto"/>
                    <w:right w:val="none" w:sz="0" w:space="0" w:color="auto"/>
                  </w:divBdr>
                  <w:divsChild>
                    <w:div w:id="198685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8534">
              <w:marLeft w:val="0"/>
              <w:marRight w:val="0"/>
              <w:marTop w:val="0"/>
              <w:marBottom w:val="0"/>
              <w:divBdr>
                <w:top w:val="none" w:sz="0" w:space="0" w:color="auto"/>
                <w:left w:val="none" w:sz="0" w:space="0" w:color="auto"/>
                <w:bottom w:val="none" w:sz="0" w:space="0" w:color="auto"/>
                <w:right w:val="none" w:sz="0" w:space="0" w:color="auto"/>
              </w:divBdr>
              <w:divsChild>
                <w:div w:id="392049881">
                  <w:marLeft w:val="0"/>
                  <w:marRight w:val="0"/>
                  <w:marTop w:val="0"/>
                  <w:marBottom w:val="0"/>
                  <w:divBdr>
                    <w:top w:val="none" w:sz="0" w:space="0" w:color="auto"/>
                    <w:left w:val="none" w:sz="0" w:space="0" w:color="auto"/>
                    <w:bottom w:val="none" w:sz="0" w:space="0" w:color="auto"/>
                    <w:right w:val="none" w:sz="0" w:space="0" w:color="auto"/>
                  </w:divBdr>
                  <w:divsChild>
                    <w:div w:id="138636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750215">
          <w:marLeft w:val="0"/>
          <w:marRight w:val="0"/>
          <w:marTop w:val="0"/>
          <w:marBottom w:val="0"/>
          <w:divBdr>
            <w:top w:val="none" w:sz="0" w:space="0" w:color="auto"/>
            <w:left w:val="none" w:sz="0" w:space="0" w:color="auto"/>
            <w:bottom w:val="none" w:sz="0" w:space="0" w:color="auto"/>
            <w:right w:val="none" w:sz="0" w:space="0" w:color="auto"/>
          </w:divBdr>
          <w:divsChild>
            <w:div w:id="391930586">
              <w:marLeft w:val="0"/>
              <w:marRight w:val="0"/>
              <w:marTop w:val="0"/>
              <w:marBottom w:val="0"/>
              <w:divBdr>
                <w:top w:val="none" w:sz="0" w:space="0" w:color="auto"/>
                <w:left w:val="none" w:sz="0" w:space="0" w:color="auto"/>
                <w:bottom w:val="none" w:sz="0" w:space="0" w:color="auto"/>
                <w:right w:val="none" w:sz="0" w:space="0" w:color="auto"/>
              </w:divBdr>
              <w:divsChild>
                <w:div w:id="13701676">
                  <w:marLeft w:val="0"/>
                  <w:marRight w:val="0"/>
                  <w:marTop w:val="0"/>
                  <w:marBottom w:val="0"/>
                  <w:divBdr>
                    <w:top w:val="none" w:sz="0" w:space="0" w:color="auto"/>
                    <w:left w:val="none" w:sz="0" w:space="0" w:color="auto"/>
                    <w:bottom w:val="none" w:sz="0" w:space="0" w:color="auto"/>
                    <w:right w:val="none" w:sz="0" w:space="0" w:color="auto"/>
                  </w:divBdr>
                  <w:divsChild>
                    <w:div w:id="1419865556">
                      <w:marLeft w:val="0"/>
                      <w:marRight w:val="0"/>
                      <w:marTop w:val="0"/>
                      <w:marBottom w:val="0"/>
                      <w:divBdr>
                        <w:top w:val="none" w:sz="0" w:space="0" w:color="auto"/>
                        <w:left w:val="none" w:sz="0" w:space="0" w:color="auto"/>
                        <w:bottom w:val="none" w:sz="0" w:space="0" w:color="auto"/>
                        <w:right w:val="none" w:sz="0" w:space="0" w:color="auto"/>
                      </w:divBdr>
                    </w:div>
                  </w:divsChild>
                </w:div>
                <w:div w:id="189337941">
                  <w:marLeft w:val="0"/>
                  <w:marRight w:val="0"/>
                  <w:marTop w:val="0"/>
                  <w:marBottom w:val="0"/>
                  <w:divBdr>
                    <w:top w:val="none" w:sz="0" w:space="0" w:color="auto"/>
                    <w:left w:val="none" w:sz="0" w:space="0" w:color="auto"/>
                    <w:bottom w:val="none" w:sz="0" w:space="0" w:color="auto"/>
                    <w:right w:val="none" w:sz="0" w:space="0" w:color="auto"/>
                  </w:divBdr>
                  <w:divsChild>
                    <w:div w:id="951520511">
                      <w:marLeft w:val="0"/>
                      <w:marRight w:val="0"/>
                      <w:marTop w:val="0"/>
                      <w:marBottom w:val="0"/>
                      <w:divBdr>
                        <w:top w:val="none" w:sz="0" w:space="0" w:color="auto"/>
                        <w:left w:val="none" w:sz="0" w:space="0" w:color="auto"/>
                        <w:bottom w:val="none" w:sz="0" w:space="0" w:color="auto"/>
                        <w:right w:val="none" w:sz="0" w:space="0" w:color="auto"/>
                      </w:divBdr>
                    </w:div>
                  </w:divsChild>
                </w:div>
                <w:div w:id="320889941">
                  <w:marLeft w:val="0"/>
                  <w:marRight w:val="0"/>
                  <w:marTop w:val="0"/>
                  <w:marBottom w:val="0"/>
                  <w:divBdr>
                    <w:top w:val="none" w:sz="0" w:space="0" w:color="auto"/>
                    <w:left w:val="none" w:sz="0" w:space="0" w:color="auto"/>
                    <w:bottom w:val="none" w:sz="0" w:space="0" w:color="auto"/>
                    <w:right w:val="none" w:sz="0" w:space="0" w:color="auto"/>
                  </w:divBdr>
                  <w:divsChild>
                    <w:div w:id="545143949">
                      <w:marLeft w:val="0"/>
                      <w:marRight w:val="0"/>
                      <w:marTop w:val="0"/>
                      <w:marBottom w:val="0"/>
                      <w:divBdr>
                        <w:top w:val="none" w:sz="0" w:space="0" w:color="auto"/>
                        <w:left w:val="none" w:sz="0" w:space="0" w:color="auto"/>
                        <w:bottom w:val="none" w:sz="0" w:space="0" w:color="auto"/>
                        <w:right w:val="none" w:sz="0" w:space="0" w:color="auto"/>
                      </w:divBdr>
                    </w:div>
                  </w:divsChild>
                </w:div>
                <w:div w:id="340741116">
                  <w:marLeft w:val="0"/>
                  <w:marRight w:val="0"/>
                  <w:marTop w:val="0"/>
                  <w:marBottom w:val="0"/>
                  <w:divBdr>
                    <w:top w:val="none" w:sz="0" w:space="0" w:color="auto"/>
                    <w:left w:val="none" w:sz="0" w:space="0" w:color="auto"/>
                    <w:bottom w:val="none" w:sz="0" w:space="0" w:color="auto"/>
                    <w:right w:val="none" w:sz="0" w:space="0" w:color="auto"/>
                  </w:divBdr>
                  <w:divsChild>
                    <w:div w:id="570429455">
                      <w:marLeft w:val="0"/>
                      <w:marRight w:val="0"/>
                      <w:marTop w:val="0"/>
                      <w:marBottom w:val="0"/>
                      <w:divBdr>
                        <w:top w:val="none" w:sz="0" w:space="0" w:color="auto"/>
                        <w:left w:val="none" w:sz="0" w:space="0" w:color="auto"/>
                        <w:bottom w:val="none" w:sz="0" w:space="0" w:color="auto"/>
                        <w:right w:val="none" w:sz="0" w:space="0" w:color="auto"/>
                      </w:divBdr>
                    </w:div>
                  </w:divsChild>
                </w:div>
                <w:div w:id="340741841">
                  <w:marLeft w:val="0"/>
                  <w:marRight w:val="0"/>
                  <w:marTop w:val="0"/>
                  <w:marBottom w:val="0"/>
                  <w:divBdr>
                    <w:top w:val="none" w:sz="0" w:space="0" w:color="auto"/>
                    <w:left w:val="none" w:sz="0" w:space="0" w:color="auto"/>
                    <w:bottom w:val="none" w:sz="0" w:space="0" w:color="auto"/>
                    <w:right w:val="none" w:sz="0" w:space="0" w:color="auto"/>
                  </w:divBdr>
                  <w:divsChild>
                    <w:div w:id="42599752">
                      <w:marLeft w:val="0"/>
                      <w:marRight w:val="0"/>
                      <w:marTop w:val="0"/>
                      <w:marBottom w:val="0"/>
                      <w:divBdr>
                        <w:top w:val="none" w:sz="0" w:space="0" w:color="auto"/>
                        <w:left w:val="none" w:sz="0" w:space="0" w:color="auto"/>
                        <w:bottom w:val="none" w:sz="0" w:space="0" w:color="auto"/>
                        <w:right w:val="none" w:sz="0" w:space="0" w:color="auto"/>
                      </w:divBdr>
                    </w:div>
                  </w:divsChild>
                </w:div>
                <w:div w:id="446436825">
                  <w:marLeft w:val="0"/>
                  <w:marRight w:val="0"/>
                  <w:marTop w:val="0"/>
                  <w:marBottom w:val="0"/>
                  <w:divBdr>
                    <w:top w:val="none" w:sz="0" w:space="0" w:color="auto"/>
                    <w:left w:val="none" w:sz="0" w:space="0" w:color="auto"/>
                    <w:bottom w:val="none" w:sz="0" w:space="0" w:color="auto"/>
                    <w:right w:val="none" w:sz="0" w:space="0" w:color="auto"/>
                  </w:divBdr>
                  <w:divsChild>
                    <w:div w:id="985166173">
                      <w:marLeft w:val="0"/>
                      <w:marRight w:val="0"/>
                      <w:marTop w:val="0"/>
                      <w:marBottom w:val="0"/>
                      <w:divBdr>
                        <w:top w:val="none" w:sz="0" w:space="0" w:color="auto"/>
                        <w:left w:val="none" w:sz="0" w:space="0" w:color="auto"/>
                        <w:bottom w:val="none" w:sz="0" w:space="0" w:color="auto"/>
                        <w:right w:val="none" w:sz="0" w:space="0" w:color="auto"/>
                      </w:divBdr>
                    </w:div>
                  </w:divsChild>
                </w:div>
                <w:div w:id="530455683">
                  <w:marLeft w:val="0"/>
                  <w:marRight w:val="0"/>
                  <w:marTop w:val="0"/>
                  <w:marBottom w:val="0"/>
                  <w:divBdr>
                    <w:top w:val="none" w:sz="0" w:space="0" w:color="auto"/>
                    <w:left w:val="none" w:sz="0" w:space="0" w:color="auto"/>
                    <w:bottom w:val="none" w:sz="0" w:space="0" w:color="auto"/>
                    <w:right w:val="none" w:sz="0" w:space="0" w:color="auto"/>
                  </w:divBdr>
                  <w:divsChild>
                    <w:div w:id="771707674">
                      <w:marLeft w:val="0"/>
                      <w:marRight w:val="0"/>
                      <w:marTop w:val="0"/>
                      <w:marBottom w:val="0"/>
                      <w:divBdr>
                        <w:top w:val="none" w:sz="0" w:space="0" w:color="auto"/>
                        <w:left w:val="none" w:sz="0" w:space="0" w:color="auto"/>
                        <w:bottom w:val="none" w:sz="0" w:space="0" w:color="auto"/>
                        <w:right w:val="none" w:sz="0" w:space="0" w:color="auto"/>
                      </w:divBdr>
                    </w:div>
                  </w:divsChild>
                </w:div>
                <w:div w:id="539899289">
                  <w:marLeft w:val="0"/>
                  <w:marRight w:val="0"/>
                  <w:marTop w:val="0"/>
                  <w:marBottom w:val="0"/>
                  <w:divBdr>
                    <w:top w:val="none" w:sz="0" w:space="0" w:color="auto"/>
                    <w:left w:val="none" w:sz="0" w:space="0" w:color="auto"/>
                    <w:bottom w:val="none" w:sz="0" w:space="0" w:color="auto"/>
                    <w:right w:val="none" w:sz="0" w:space="0" w:color="auto"/>
                  </w:divBdr>
                  <w:divsChild>
                    <w:div w:id="607196082">
                      <w:marLeft w:val="0"/>
                      <w:marRight w:val="0"/>
                      <w:marTop w:val="0"/>
                      <w:marBottom w:val="0"/>
                      <w:divBdr>
                        <w:top w:val="none" w:sz="0" w:space="0" w:color="auto"/>
                        <w:left w:val="none" w:sz="0" w:space="0" w:color="auto"/>
                        <w:bottom w:val="none" w:sz="0" w:space="0" w:color="auto"/>
                        <w:right w:val="none" w:sz="0" w:space="0" w:color="auto"/>
                      </w:divBdr>
                    </w:div>
                  </w:divsChild>
                </w:div>
                <w:div w:id="548733944">
                  <w:marLeft w:val="0"/>
                  <w:marRight w:val="0"/>
                  <w:marTop w:val="0"/>
                  <w:marBottom w:val="0"/>
                  <w:divBdr>
                    <w:top w:val="none" w:sz="0" w:space="0" w:color="auto"/>
                    <w:left w:val="none" w:sz="0" w:space="0" w:color="auto"/>
                    <w:bottom w:val="none" w:sz="0" w:space="0" w:color="auto"/>
                    <w:right w:val="none" w:sz="0" w:space="0" w:color="auto"/>
                  </w:divBdr>
                  <w:divsChild>
                    <w:div w:id="1046874317">
                      <w:marLeft w:val="0"/>
                      <w:marRight w:val="0"/>
                      <w:marTop w:val="0"/>
                      <w:marBottom w:val="0"/>
                      <w:divBdr>
                        <w:top w:val="none" w:sz="0" w:space="0" w:color="auto"/>
                        <w:left w:val="none" w:sz="0" w:space="0" w:color="auto"/>
                        <w:bottom w:val="none" w:sz="0" w:space="0" w:color="auto"/>
                        <w:right w:val="none" w:sz="0" w:space="0" w:color="auto"/>
                      </w:divBdr>
                    </w:div>
                  </w:divsChild>
                </w:div>
                <w:div w:id="592592904">
                  <w:marLeft w:val="0"/>
                  <w:marRight w:val="0"/>
                  <w:marTop w:val="0"/>
                  <w:marBottom w:val="0"/>
                  <w:divBdr>
                    <w:top w:val="none" w:sz="0" w:space="0" w:color="auto"/>
                    <w:left w:val="none" w:sz="0" w:space="0" w:color="auto"/>
                    <w:bottom w:val="none" w:sz="0" w:space="0" w:color="auto"/>
                    <w:right w:val="none" w:sz="0" w:space="0" w:color="auto"/>
                  </w:divBdr>
                  <w:divsChild>
                    <w:div w:id="1845049649">
                      <w:marLeft w:val="0"/>
                      <w:marRight w:val="0"/>
                      <w:marTop w:val="0"/>
                      <w:marBottom w:val="0"/>
                      <w:divBdr>
                        <w:top w:val="none" w:sz="0" w:space="0" w:color="auto"/>
                        <w:left w:val="none" w:sz="0" w:space="0" w:color="auto"/>
                        <w:bottom w:val="none" w:sz="0" w:space="0" w:color="auto"/>
                        <w:right w:val="none" w:sz="0" w:space="0" w:color="auto"/>
                      </w:divBdr>
                    </w:div>
                  </w:divsChild>
                </w:div>
                <w:div w:id="597910524">
                  <w:marLeft w:val="0"/>
                  <w:marRight w:val="0"/>
                  <w:marTop w:val="0"/>
                  <w:marBottom w:val="0"/>
                  <w:divBdr>
                    <w:top w:val="none" w:sz="0" w:space="0" w:color="auto"/>
                    <w:left w:val="none" w:sz="0" w:space="0" w:color="auto"/>
                    <w:bottom w:val="none" w:sz="0" w:space="0" w:color="auto"/>
                    <w:right w:val="none" w:sz="0" w:space="0" w:color="auto"/>
                  </w:divBdr>
                  <w:divsChild>
                    <w:div w:id="1972860">
                      <w:marLeft w:val="0"/>
                      <w:marRight w:val="0"/>
                      <w:marTop w:val="0"/>
                      <w:marBottom w:val="0"/>
                      <w:divBdr>
                        <w:top w:val="none" w:sz="0" w:space="0" w:color="auto"/>
                        <w:left w:val="none" w:sz="0" w:space="0" w:color="auto"/>
                        <w:bottom w:val="none" w:sz="0" w:space="0" w:color="auto"/>
                        <w:right w:val="none" w:sz="0" w:space="0" w:color="auto"/>
                      </w:divBdr>
                    </w:div>
                  </w:divsChild>
                </w:div>
                <w:div w:id="650255787">
                  <w:marLeft w:val="0"/>
                  <w:marRight w:val="0"/>
                  <w:marTop w:val="0"/>
                  <w:marBottom w:val="0"/>
                  <w:divBdr>
                    <w:top w:val="none" w:sz="0" w:space="0" w:color="auto"/>
                    <w:left w:val="none" w:sz="0" w:space="0" w:color="auto"/>
                    <w:bottom w:val="none" w:sz="0" w:space="0" w:color="auto"/>
                    <w:right w:val="none" w:sz="0" w:space="0" w:color="auto"/>
                  </w:divBdr>
                  <w:divsChild>
                    <w:div w:id="1525747991">
                      <w:marLeft w:val="0"/>
                      <w:marRight w:val="0"/>
                      <w:marTop w:val="0"/>
                      <w:marBottom w:val="0"/>
                      <w:divBdr>
                        <w:top w:val="none" w:sz="0" w:space="0" w:color="auto"/>
                        <w:left w:val="none" w:sz="0" w:space="0" w:color="auto"/>
                        <w:bottom w:val="none" w:sz="0" w:space="0" w:color="auto"/>
                        <w:right w:val="none" w:sz="0" w:space="0" w:color="auto"/>
                      </w:divBdr>
                    </w:div>
                  </w:divsChild>
                </w:div>
                <w:div w:id="711853779">
                  <w:marLeft w:val="0"/>
                  <w:marRight w:val="0"/>
                  <w:marTop w:val="0"/>
                  <w:marBottom w:val="0"/>
                  <w:divBdr>
                    <w:top w:val="none" w:sz="0" w:space="0" w:color="auto"/>
                    <w:left w:val="none" w:sz="0" w:space="0" w:color="auto"/>
                    <w:bottom w:val="none" w:sz="0" w:space="0" w:color="auto"/>
                    <w:right w:val="none" w:sz="0" w:space="0" w:color="auto"/>
                  </w:divBdr>
                  <w:divsChild>
                    <w:div w:id="1292438913">
                      <w:marLeft w:val="0"/>
                      <w:marRight w:val="0"/>
                      <w:marTop w:val="0"/>
                      <w:marBottom w:val="0"/>
                      <w:divBdr>
                        <w:top w:val="none" w:sz="0" w:space="0" w:color="auto"/>
                        <w:left w:val="none" w:sz="0" w:space="0" w:color="auto"/>
                        <w:bottom w:val="none" w:sz="0" w:space="0" w:color="auto"/>
                        <w:right w:val="none" w:sz="0" w:space="0" w:color="auto"/>
                      </w:divBdr>
                    </w:div>
                  </w:divsChild>
                </w:div>
                <w:div w:id="743651462">
                  <w:marLeft w:val="0"/>
                  <w:marRight w:val="0"/>
                  <w:marTop w:val="0"/>
                  <w:marBottom w:val="0"/>
                  <w:divBdr>
                    <w:top w:val="none" w:sz="0" w:space="0" w:color="auto"/>
                    <w:left w:val="none" w:sz="0" w:space="0" w:color="auto"/>
                    <w:bottom w:val="none" w:sz="0" w:space="0" w:color="auto"/>
                    <w:right w:val="none" w:sz="0" w:space="0" w:color="auto"/>
                  </w:divBdr>
                  <w:divsChild>
                    <w:div w:id="2016759775">
                      <w:marLeft w:val="0"/>
                      <w:marRight w:val="0"/>
                      <w:marTop w:val="0"/>
                      <w:marBottom w:val="0"/>
                      <w:divBdr>
                        <w:top w:val="none" w:sz="0" w:space="0" w:color="auto"/>
                        <w:left w:val="none" w:sz="0" w:space="0" w:color="auto"/>
                        <w:bottom w:val="none" w:sz="0" w:space="0" w:color="auto"/>
                        <w:right w:val="none" w:sz="0" w:space="0" w:color="auto"/>
                      </w:divBdr>
                    </w:div>
                  </w:divsChild>
                </w:div>
                <w:div w:id="868571326">
                  <w:marLeft w:val="0"/>
                  <w:marRight w:val="0"/>
                  <w:marTop w:val="0"/>
                  <w:marBottom w:val="0"/>
                  <w:divBdr>
                    <w:top w:val="none" w:sz="0" w:space="0" w:color="auto"/>
                    <w:left w:val="none" w:sz="0" w:space="0" w:color="auto"/>
                    <w:bottom w:val="none" w:sz="0" w:space="0" w:color="auto"/>
                    <w:right w:val="none" w:sz="0" w:space="0" w:color="auto"/>
                  </w:divBdr>
                  <w:divsChild>
                    <w:div w:id="1519004967">
                      <w:marLeft w:val="0"/>
                      <w:marRight w:val="0"/>
                      <w:marTop w:val="0"/>
                      <w:marBottom w:val="0"/>
                      <w:divBdr>
                        <w:top w:val="none" w:sz="0" w:space="0" w:color="auto"/>
                        <w:left w:val="none" w:sz="0" w:space="0" w:color="auto"/>
                        <w:bottom w:val="none" w:sz="0" w:space="0" w:color="auto"/>
                        <w:right w:val="none" w:sz="0" w:space="0" w:color="auto"/>
                      </w:divBdr>
                    </w:div>
                  </w:divsChild>
                </w:div>
                <w:div w:id="943532752">
                  <w:marLeft w:val="0"/>
                  <w:marRight w:val="0"/>
                  <w:marTop w:val="0"/>
                  <w:marBottom w:val="0"/>
                  <w:divBdr>
                    <w:top w:val="none" w:sz="0" w:space="0" w:color="auto"/>
                    <w:left w:val="none" w:sz="0" w:space="0" w:color="auto"/>
                    <w:bottom w:val="none" w:sz="0" w:space="0" w:color="auto"/>
                    <w:right w:val="none" w:sz="0" w:space="0" w:color="auto"/>
                  </w:divBdr>
                  <w:divsChild>
                    <w:div w:id="2143421275">
                      <w:marLeft w:val="0"/>
                      <w:marRight w:val="0"/>
                      <w:marTop w:val="0"/>
                      <w:marBottom w:val="0"/>
                      <w:divBdr>
                        <w:top w:val="none" w:sz="0" w:space="0" w:color="auto"/>
                        <w:left w:val="none" w:sz="0" w:space="0" w:color="auto"/>
                        <w:bottom w:val="none" w:sz="0" w:space="0" w:color="auto"/>
                        <w:right w:val="none" w:sz="0" w:space="0" w:color="auto"/>
                      </w:divBdr>
                    </w:div>
                  </w:divsChild>
                </w:div>
                <w:div w:id="951285982">
                  <w:marLeft w:val="0"/>
                  <w:marRight w:val="0"/>
                  <w:marTop w:val="0"/>
                  <w:marBottom w:val="0"/>
                  <w:divBdr>
                    <w:top w:val="none" w:sz="0" w:space="0" w:color="auto"/>
                    <w:left w:val="none" w:sz="0" w:space="0" w:color="auto"/>
                    <w:bottom w:val="none" w:sz="0" w:space="0" w:color="auto"/>
                    <w:right w:val="none" w:sz="0" w:space="0" w:color="auto"/>
                  </w:divBdr>
                  <w:divsChild>
                    <w:div w:id="1682775984">
                      <w:marLeft w:val="0"/>
                      <w:marRight w:val="0"/>
                      <w:marTop w:val="0"/>
                      <w:marBottom w:val="0"/>
                      <w:divBdr>
                        <w:top w:val="none" w:sz="0" w:space="0" w:color="auto"/>
                        <w:left w:val="none" w:sz="0" w:space="0" w:color="auto"/>
                        <w:bottom w:val="none" w:sz="0" w:space="0" w:color="auto"/>
                        <w:right w:val="none" w:sz="0" w:space="0" w:color="auto"/>
                      </w:divBdr>
                    </w:div>
                  </w:divsChild>
                </w:div>
                <w:div w:id="957639309">
                  <w:marLeft w:val="0"/>
                  <w:marRight w:val="0"/>
                  <w:marTop w:val="0"/>
                  <w:marBottom w:val="0"/>
                  <w:divBdr>
                    <w:top w:val="none" w:sz="0" w:space="0" w:color="auto"/>
                    <w:left w:val="none" w:sz="0" w:space="0" w:color="auto"/>
                    <w:bottom w:val="none" w:sz="0" w:space="0" w:color="auto"/>
                    <w:right w:val="none" w:sz="0" w:space="0" w:color="auto"/>
                  </w:divBdr>
                  <w:divsChild>
                    <w:div w:id="1515803552">
                      <w:marLeft w:val="0"/>
                      <w:marRight w:val="0"/>
                      <w:marTop w:val="0"/>
                      <w:marBottom w:val="0"/>
                      <w:divBdr>
                        <w:top w:val="none" w:sz="0" w:space="0" w:color="auto"/>
                        <w:left w:val="none" w:sz="0" w:space="0" w:color="auto"/>
                        <w:bottom w:val="none" w:sz="0" w:space="0" w:color="auto"/>
                        <w:right w:val="none" w:sz="0" w:space="0" w:color="auto"/>
                      </w:divBdr>
                    </w:div>
                  </w:divsChild>
                </w:div>
                <w:div w:id="982006944">
                  <w:marLeft w:val="0"/>
                  <w:marRight w:val="0"/>
                  <w:marTop w:val="0"/>
                  <w:marBottom w:val="0"/>
                  <w:divBdr>
                    <w:top w:val="none" w:sz="0" w:space="0" w:color="auto"/>
                    <w:left w:val="none" w:sz="0" w:space="0" w:color="auto"/>
                    <w:bottom w:val="none" w:sz="0" w:space="0" w:color="auto"/>
                    <w:right w:val="none" w:sz="0" w:space="0" w:color="auto"/>
                  </w:divBdr>
                  <w:divsChild>
                    <w:div w:id="1381976948">
                      <w:marLeft w:val="0"/>
                      <w:marRight w:val="0"/>
                      <w:marTop w:val="0"/>
                      <w:marBottom w:val="0"/>
                      <w:divBdr>
                        <w:top w:val="none" w:sz="0" w:space="0" w:color="auto"/>
                        <w:left w:val="none" w:sz="0" w:space="0" w:color="auto"/>
                        <w:bottom w:val="none" w:sz="0" w:space="0" w:color="auto"/>
                        <w:right w:val="none" w:sz="0" w:space="0" w:color="auto"/>
                      </w:divBdr>
                    </w:div>
                  </w:divsChild>
                </w:div>
                <w:div w:id="993412902">
                  <w:marLeft w:val="0"/>
                  <w:marRight w:val="0"/>
                  <w:marTop w:val="0"/>
                  <w:marBottom w:val="0"/>
                  <w:divBdr>
                    <w:top w:val="none" w:sz="0" w:space="0" w:color="auto"/>
                    <w:left w:val="none" w:sz="0" w:space="0" w:color="auto"/>
                    <w:bottom w:val="none" w:sz="0" w:space="0" w:color="auto"/>
                    <w:right w:val="none" w:sz="0" w:space="0" w:color="auto"/>
                  </w:divBdr>
                  <w:divsChild>
                    <w:div w:id="1771202062">
                      <w:marLeft w:val="0"/>
                      <w:marRight w:val="0"/>
                      <w:marTop w:val="0"/>
                      <w:marBottom w:val="0"/>
                      <w:divBdr>
                        <w:top w:val="none" w:sz="0" w:space="0" w:color="auto"/>
                        <w:left w:val="none" w:sz="0" w:space="0" w:color="auto"/>
                        <w:bottom w:val="none" w:sz="0" w:space="0" w:color="auto"/>
                        <w:right w:val="none" w:sz="0" w:space="0" w:color="auto"/>
                      </w:divBdr>
                    </w:div>
                  </w:divsChild>
                </w:div>
                <w:div w:id="1121613865">
                  <w:marLeft w:val="0"/>
                  <w:marRight w:val="0"/>
                  <w:marTop w:val="0"/>
                  <w:marBottom w:val="0"/>
                  <w:divBdr>
                    <w:top w:val="none" w:sz="0" w:space="0" w:color="auto"/>
                    <w:left w:val="none" w:sz="0" w:space="0" w:color="auto"/>
                    <w:bottom w:val="none" w:sz="0" w:space="0" w:color="auto"/>
                    <w:right w:val="none" w:sz="0" w:space="0" w:color="auto"/>
                  </w:divBdr>
                  <w:divsChild>
                    <w:div w:id="875578361">
                      <w:marLeft w:val="0"/>
                      <w:marRight w:val="0"/>
                      <w:marTop w:val="0"/>
                      <w:marBottom w:val="0"/>
                      <w:divBdr>
                        <w:top w:val="none" w:sz="0" w:space="0" w:color="auto"/>
                        <w:left w:val="none" w:sz="0" w:space="0" w:color="auto"/>
                        <w:bottom w:val="none" w:sz="0" w:space="0" w:color="auto"/>
                        <w:right w:val="none" w:sz="0" w:space="0" w:color="auto"/>
                      </w:divBdr>
                    </w:div>
                  </w:divsChild>
                </w:div>
                <w:div w:id="1284267796">
                  <w:marLeft w:val="0"/>
                  <w:marRight w:val="0"/>
                  <w:marTop w:val="0"/>
                  <w:marBottom w:val="0"/>
                  <w:divBdr>
                    <w:top w:val="none" w:sz="0" w:space="0" w:color="auto"/>
                    <w:left w:val="none" w:sz="0" w:space="0" w:color="auto"/>
                    <w:bottom w:val="none" w:sz="0" w:space="0" w:color="auto"/>
                    <w:right w:val="none" w:sz="0" w:space="0" w:color="auto"/>
                  </w:divBdr>
                  <w:divsChild>
                    <w:div w:id="345519560">
                      <w:marLeft w:val="0"/>
                      <w:marRight w:val="0"/>
                      <w:marTop w:val="0"/>
                      <w:marBottom w:val="0"/>
                      <w:divBdr>
                        <w:top w:val="none" w:sz="0" w:space="0" w:color="auto"/>
                        <w:left w:val="none" w:sz="0" w:space="0" w:color="auto"/>
                        <w:bottom w:val="none" w:sz="0" w:space="0" w:color="auto"/>
                        <w:right w:val="none" w:sz="0" w:space="0" w:color="auto"/>
                      </w:divBdr>
                    </w:div>
                  </w:divsChild>
                </w:div>
                <w:div w:id="1370572333">
                  <w:marLeft w:val="0"/>
                  <w:marRight w:val="0"/>
                  <w:marTop w:val="0"/>
                  <w:marBottom w:val="0"/>
                  <w:divBdr>
                    <w:top w:val="none" w:sz="0" w:space="0" w:color="auto"/>
                    <w:left w:val="none" w:sz="0" w:space="0" w:color="auto"/>
                    <w:bottom w:val="none" w:sz="0" w:space="0" w:color="auto"/>
                    <w:right w:val="none" w:sz="0" w:space="0" w:color="auto"/>
                  </w:divBdr>
                  <w:divsChild>
                    <w:div w:id="1502425487">
                      <w:marLeft w:val="0"/>
                      <w:marRight w:val="0"/>
                      <w:marTop w:val="0"/>
                      <w:marBottom w:val="0"/>
                      <w:divBdr>
                        <w:top w:val="none" w:sz="0" w:space="0" w:color="auto"/>
                        <w:left w:val="none" w:sz="0" w:space="0" w:color="auto"/>
                        <w:bottom w:val="none" w:sz="0" w:space="0" w:color="auto"/>
                        <w:right w:val="none" w:sz="0" w:space="0" w:color="auto"/>
                      </w:divBdr>
                    </w:div>
                  </w:divsChild>
                </w:div>
                <w:div w:id="1473211405">
                  <w:marLeft w:val="0"/>
                  <w:marRight w:val="0"/>
                  <w:marTop w:val="0"/>
                  <w:marBottom w:val="0"/>
                  <w:divBdr>
                    <w:top w:val="none" w:sz="0" w:space="0" w:color="auto"/>
                    <w:left w:val="none" w:sz="0" w:space="0" w:color="auto"/>
                    <w:bottom w:val="none" w:sz="0" w:space="0" w:color="auto"/>
                    <w:right w:val="none" w:sz="0" w:space="0" w:color="auto"/>
                  </w:divBdr>
                  <w:divsChild>
                    <w:div w:id="1362782558">
                      <w:marLeft w:val="0"/>
                      <w:marRight w:val="0"/>
                      <w:marTop w:val="0"/>
                      <w:marBottom w:val="0"/>
                      <w:divBdr>
                        <w:top w:val="none" w:sz="0" w:space="0" w:color="auto"/>
                        <w:left w:val="none" w:sz="0" w:space="0" w:color="auto"/>
                        <w:bottom w:val="none" w:sz="0" w:space="0" w:color="auto"/>
                        <w:right w:val="none" w:sz="0" w:space="0" w:color="auto"/>
                      </w:divBdr>
                    </w:div>
                  </w:divsChild>
                </w:div>
                <w:div w:id="1580555846">
                  <w:marLeft w:val="0"/>
                  <w:marRight w:val="0"/>
                  <w:marTop w:val="0"/>
                  <w:marBottom w:val="0"/>
                  <w:divBdr>
                    <w:top w:val="none" w:sz="0" w:space="0" w:color="auto"/>
                    <w:left w:val="none" w:sz="0" w:space="0" w:color="auto"/>
                    <w:bottom w:val="none" w:sz="0" w:space="0" w:color="auto"/>
                    <w:right w:val="none" w:sz="0" w:space="0" w:color="auto"/>
                  </w:divBdr>
                  <w:divsChild>
                    <w:div w:id="89787572">
                      <w:marLeft w:val="0"/>
                      <w:marRight w:val="0"/>
                      <w:marTop w:val="0"/>
                      <w:marBottom w:val="0"/>
                      <w:divBdr>
                        <w:top w:val="none" w:sz="0" w:space="0" w:color="auto"/>
                        <w:left w:val="none" w:sz="0" w:space="0" w:color="auto"/>
                        <w:bottom w:val="none" w:sz="0" w:space="0" w:color="auto"/>
                        <w:right w:val="none" w:sz="0" w:space="0" w:color="auto"/>
                      </w:divBdr>
                    </w:div>
                  </w:divsChild>
                </w:div>
                <w:div w:id="1588003439">
                  <w:marLeft w:val="0"/>
                  <w:marRight w:val="0"/>
                  <w:marTop w:val="0"/>
                  <w:marBottom w:val="0"/>
                  <w:divBdr>
                    <w:top w:val="none" w:sz="0" w:space="0" w:color="auto"/>
                    <w:left w:val="none" w:sz="0" w:space="0" w:color="auto"/>
                    <w:bottom w:val="none" w:sz="0" w:space="0" w:color="auto"/>
                    <w:right w:val="none" w:sz="0" w:space="0" w:color="auto"/>
                  </w:divBdr>
                  <w:divsChild>
                    <w:div w:id="564725549">
                      <w:marLeft w:val="0"/>
                      <w:marRight w:val="0"/>
                      <w:marTop w:val="0"/>
                      <w:marBottom w:val="0"/>
                      <w:divBdr>
                        <w:top w:val="none" w:sz="0" w:space="0" w:color="auto"/>
                        <w:left w:val="none" w:sz="0" w:space="0" w:color="auto"/>
                        <w:bottom w:val="none" w:sz="0" w:space="0" w:color="auto"/>
                        <w:right w:val="none" w:sz="0" w:space="0" w:color="auto"/>
                      </w:divBdr>
                    </w:div>
                  </w:divsChild>
                </w:div>
                <w:div w:id="1673412803">
                  <w:marLeft w:val="0"/>
                  <w:marRight w:val="0"/>
                  <w:marTop w:val="0"/>
                  <w:marBottom w:val="0"/>
                  <w:divBdr>
                    <w:top w:val="none" w:sz="0" w:space="0" w:color="auto"/>
                    <w:left w:val="none" w:sz="0" w:space="0" w:color="auto"/>
                    <w:bottom w:val="none" w:sz="0" w:space="0" w:color="auto"/>
                    <w:right w:val="none" w:sz="0" w:space="0" w:color="auto"/>
                  </w:divBdr>
                  <w:divsChild>
                    <w:div w:id="571811335">
                      <w:marLeft w:val="0"/>
                      <w:marRight w:val="0"/>
                      <w:marTop w:val="0"/>
                      <w:marBottom w:val="0"/>
                      <w:divBdr>
                        <w:top w:val="none" w:sz="0" w:space="0" w:color="auto"/>
                        <w:left w:val="none" w:sz="0" w:space="0" w:color="auto"/>
                        <w:bottom w:val="none" w:sz="0" w:space="0" w:color="auto"/>
                        <w:right w:val="none" w:sz="0" w:space="0" w:color="auto"/>
                      </w:divBdr>
                    </w:div>
                  </w:divsChild>
                </w:div>
                <w:div w:id="1703050374">
                  <w:marLeft w:val="0"/>
                  <w:marRight w:val="0"/>
                  <w:marTop w:val="0"/>
                  <w:marBottom w:val="0"/>
                  <w:divBdr>
                    <w:top w:val="none" w:sz="0" w:space="0" w:color="auto"/>
                    <w:left w:val="none" w:sz="0" w:space="0" w:color="auto"/>
                    <w:bottom w:val="none" w:sz="0" w:space="0" w:color="auto"/>
                    <w:right w:val="none" w:sz="0" w:space="0" w:color="auto"/>
                  </w:divBdr>
                  <w:divsChild>
                    <w:div w:id="1170608922">
                      <w:marLeft w:val="0"/>
                      <w:marRight w:val="0"/>
                      <w:marTop w:val="0"/>
                      <w:marBottom w:val="0"/>
                      <w:divBdr>
                        <w:top w:val="none" w:sz="0" w:space="0" w:color="auto"/>
                        <w:left w:val="none" w:sz="0" w:space="0" w:color="auto"/>
                        <w:bottom w:val="none" w:sz="0" w:space="0" w:color="auto"/>
                        <w:right w:val="none" w:sz="0" w:space="0" w:color="auto"/>
                      </w:divBdr>
                    </w:div>
                  </w:divsChild>
                </w:div>
                <w:div w:id="1724715877">
                  <w:marLeft w:val="0"/>
                  <w:marRight w:val="0"/>
                  <w:marTop w:val="0"/>
                  <w:marBottom w:val="0"/>
                  <w:divBdr>
                    <w:top w:val="none" w:sz="0" w:space="0" w:color="auto"/>
                    <w:left w:val="none" w:sz="0" w:space="0" w:color="auto"/>
                    <w:bottom w:val="none" w:sz="0" w:space="0" w:color="auto"/>
                    <w:right w:val="none" w:sz="0" w:space="0" w:color="auto"/>
                  </w:divBdr>
                  <w:divsChild>
                    <w:div w:id="555507257">
                      <w:marLeft w:val="0"/>
                      <w:marRight w:val="0"/>
                      <w:marTop w:val="0"/>
                      <w:marBottom w:val="0"/>
                      <w:divBdr>
                        <w:top w:val="none" w:sz="0" w:space="0" w:color="auto"/>
                        <w:left w:val="none" w:sz="0" w:space="0" w:color="auto"/>
                        <w:bottom w:val="none" w:sz="0" w:space="0" w:color="auto"/>
                        <w:right w:val="none" w:sz="0" w:space="0" w:color="auto"/>
                      </w:divBdr>
                    </w:div>
                  </w:divsChild>
                </w:div>
                <w:div w:id="1743017688">
                  <w:marLeft w:val="0"/>
                  <w:marRight w:val="0"/>
                  <w:marTop w:val="0"/>
                  <w:marBottom w:val="0"/>
                  <w:divBdr>
                    <w:top w:val="none" w:sz="0" w:space="0" w:color="auto"/>
                    <w:left w:val="none" w:sz="0" w:space="0" w:color="auto"/>
                    <w:bottom w:val="none" w:sz="0" w:space="0" w:color="auto"/>
                    <w:right w:val="none" w:sz="0" w:space="0" w:color="auto"/>
                  </w:divBdr>
                  <w:divsChild>
                    <w:div w:id="417487808">
                      <w:marLeft w:val="0"/>
                      <w:marRight w:val="0"/>
                      <w:marTop w:val="0"/>
                      <w:marBottom w:val="0"/>
                      <w:divBdr>
                        <w:top w:val="none" w:sz="0" w:space="0" w:color="auto"/>
                        <w:left w:val="none" w:sz="0" w:space="0" w:color="auto"/>
                        <w:bottom w:val="none" w:sz="0" w:space="0" w:color="auto"/>
                        <w:right w:val="none" w:sz="0" w:space="0" w:color="auto"/>
                      </w:divBdr>
                    </w:div>
                  </w:divsChild>
                </w:div>
                <w:div w:id="1769035516">
                  <w:marLeft w:val="0"/>
                  <w:marRight w:val="0"/>
                  <w:marTop w:val="0"/>
                  <w:marBottom w:val="0"/>
                  <w:divBdr>
                    <w:top w:val="none" w:sz="0" w:space="0" w:color="auto"/>
                    <w:left w:val="none" w:sz="0" w:space="0" w:color="auto"/>
                    <w:bottom w:val="none" w:sz="0" w:space="0" w:color="auto"/>
                    <w:right w:val="none" w:sz="0" w:space="0" w:color="auto"/>
                  </w:divBdr>
                  <w:divsChild>
                    <w:div w:id="1323120883">
                      <w:marLeft w:val="0"/>
                      <w:marRight w:val="0"/>
                      <w:marTop w:val="0"/>
                      <w:marBottom w:val="0"/>
                      <w:divBdr>
                        <w:top w:val="none" w:sz="0" w:space="0" w:color="auto"/>
                        <w:left w:val="none" w:sz="0" w:space="0" w:color="auto"/>
                        <w:bottom w:val="none" w:sz="0" w:space="0" w:color="auto"/>
                        <w:right w:val="none" w:sz="0" w:space="0" w:color="auto"/>
                      </w:divBdr>
                    </w:div>
                  </w:divsChild>
                </w:div>
                <w:div w:id="1798646387">
                  <w:marLeft w:val="0"/>
                  <w:marRight w:val="0"/>
                  <w:marTop w:val="0"/>
                  <w:marBottom w:val="0"/>
                  <w:divBdr>
                    <w:top w:val="none" w:sz="0" w:space="0" w:color="auto"/>
                    <w:left w:val="none" w:sz="0" w:space="0" w:color="auto"/>
                    <w:bottom w:val="none" w:sz="0" w:space="0" w:color="auto"/>
                    <w:right w:val="none" w:sz="0" w:space="0" w:color="auto"/>
                  </w:divBdr>
                  <w:divsChild>
                    <w:div w:id="1709061560">
                      <w:marLeft w:val="0"/>
                      <w:marRight w:val="0"/>
                      <w:marTop w:val="0"/>
                      <w:marBottom w:val="0"/>
                      <w:divBdr>
                        <w:top w:val="none" w:sz="0" w:space="0" w:color="auto"/>
                        <w:left w:val="none" w:sz="0" w:space="0" w:color="auto"/>
                        <w:bottom w:val="none" w:sz="0" w:space="0" w:color="auto"/>
                        <w:right w:val="none" w:sz="0" w:space="0" w:color="auto"/>
                      </w:divBdr>
                    </w:div>
                  </w:divsChild>
                </w:div>
                <w:div w:id="1871994003">
                  <w:marLeft w:val="0"/>
                  <w:marRight w:val="0"/>
                  <w:marTop w:val="0"/>
                  <w:marBottom w:val="0"/>
                  <w:divBdr>
                    <w:top w:val="none" w:sz="0" w:space="0" w:color="auto"/>
                    <w:left w:val="none" w:sz="0" w:space="0" w:color="auto"/>
                    <w:bottom w:val="none" w:sz="0" w:space="0" w:color="auto"/>
                    <w:right w:val="none" w:sz="0" w:space="0" w:color="auto"/>
                  </w:divBdr>
                  <w:divsChild>
                    <w:div w:id="996688413">
                      <w:marLeft w:val="0"/>
                      <w:marRight w:val="0"/>
                      <w:marTop w:val="0"/>
                      <w:marBottom w:val="0"/>
                      <w:divBdr>
                        <w:top w:val="none" w:sz="0" w:space="0" w:color="auto"/>
                        <w:left w:val="none" w:sz="0" w:space="0" w:color="auto"/>
                        <w:bottom w:val="none" w:sz="0" w:space="0" w:color="auto"/>
                        <w:right w:val="none" w:sz="0" w:space="0" w:color="auto"/>
                      </w:divBdr>
                    </w:div>
                  </w:divsChild>
                </w:div>
                <w:div w:id="1892184105">
                  <w:marLeft w:val="0"/>
                  <w:marRight w:val="0"/>
                  <w:marTop w:val="0"/>
                  <w:marBottom w:val="0"/>
                  <w:divBdr>
                    <w:top w:val="none" w:sz="0" w:space="0" w:color="auto"/>
                    <w:left w:val="none" w:sz="0" w:space="0" w:color="auto"/>
                    <w:bottom w:val="none" w:sz="0" w:space="0" w:color="auto"/>
                    <w:right w:val="none" w:sz="0" w:space="0" w:color="auto"/>
                  </w:divBdr>
                  <w:divsChild>
                    <w:div w:id="1512453944">
                      <w:marLeft w:val="0"/>
                      <w:marRight w:val="0"/>
                      <w:marTop w:val="0"/>
                      <w:marBottom w:val="0"/>
                      <w:divBdr>
                        <w:top w:val="none" w:sz="0" w:space="0" w:color="auto"/>
                        <w:left w:val="none" w:sz="0" w:space="0" w:color="auto"/>
                        <w:bottom w:val="none" w:sz="0" w:space="0" w:color="auto"/>
                        <w:right w:val="none" w:sz="0" w:space="0" w:color="auto"/>
                      </w:divBdr>
                    </w:div>
                  </w:divsChild>
                </w:div>
                <w:div w:id="1928926870">
                  <w:marLeft w:val="0"/>
                  <w:marRight w:val="0"/>
                  <w:marTop w:val="0"/>
                  <w:marBottom w:val="0"/>
                  <w:divBdr>
                    <w:top w:val="none" w:sz="0" w:space="0" w:color="auto"/>
                    <w:left w:val="none" w:sz="0" w:space="0" w:color="auto"/>
                    <w:bottom w:val="none" w:sz="0" w:space="0" w:color="auto"/>
                    <w:right w:val="none" w:sz="0" w:space="0" w:color="auto"/>
                  </w:divBdr>
                  <w:divsChild>
                    <w:div w:id="5644256">
                      <w:marLeft w:val="0"/>
                      <w:marRight w:val="0"/>
                      <w:marTop w:val="0"/>
                      <w:marBottom w:val="0"/>
                      <w:divBdr>
                        <w:top w:val="none" w:sz="0" w:space="0" w:color="auto"/>
                        <w:left w:val="none" w:sz="0" w:space="0" w:color="auto"/>
                        <w:bottom w:val="none" w:sz="0" w:space="0" w:color="auto"/>
                        <w:right w:val="none" w:sz="0" w:space="0" w:color="auto"/>
                      </w:divBdr>
                    </w:div>
                  </w:divsChild>
                </w:div>
                <w:div w:id="2051297551">
                  <w:marLeft w:val="0"/>
                  <w:marRight w:val="0"/>
                  <w:marTop w:val="0"/>
                  <w:marBottom w:val="0"/>
                  <w:divBdr>
                    <w:top w:val="none" w:sz="0" w:space="0" w:color="auto"/>
                    <w:left w:val="none" w:sz="0" w:space="0" w:color="auto"/>
                    <w:bottom w:val="none" w:sz="0" w:space="0" w:color="auto"/>
                    <w:right w:val="none" w:sz="0" w:space="0" w:color="auto"/>
                  </w:divBdr>
                  <w:divsChild>
                    <w:div w:id="91216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95763">
              <w:marLeft w:val="0"/>
              <w:marRight w:val="0"/>
              <w:marTop w:val="0"/>
              <w:marBottom w:val="0"/>
              <w:divBdr>
                <w:top w:val="none" w:sz="0" w:space="0" w:color="auto"/>
                <w:left w:val="none" w:sz="0" w:space="0" w:color="auto"/>
                <w:bottom w:val="none" w:sz="0" w:space="0" w:color="auto"/>
                <w:right w:val="none" w:sz="0" w:space="0" w:color="auto"/>
              </w:divBdr>
              <w:divsChild>
                <w:div w:id="1247153834">
                  <w:marLeft w:val="0"/>
                  <w:marRight w:val="0"/>
                  <w:marTop w:val="0"/>
                  <w:marBottom w:val="0"/>
                  <w:divBdr>
                    <w:top w:val="none" w:sz="0" w:space="0" w:color="auto"/>
                    <w:left w:val="none" w:sz="0" w:space="0" w:color="auto"/>
                    <w:bottom w:val="none" w:sz="0" w:space="0" w:color="auto"/>
                    <w:right w:val="none" w:sz="0" w:space="0" w:color="auto"/>
                  </w:divBdr>
                  <w:divsChild>
                    <w:div w:id="1665813231">
                      <w:marLeft w:val="0"/>
                      <w:marRight w:val="0"/>
                      <w:marTop w:val="0"/>
                      <w:marBottom w:val="0"/>
                      <w:divBdr>
                        <w:top w:val="none" w:sz="0" w:space="0" w:color="auto"/>
                        <w:left w:val="none" w:sz="0" w:space="0" w:color="auto"/>
                        <w:bottom w:val="none" w:sz="0" w:space="0" w:color="auto"/>
                        <w:right w:val="none" w:sz="0" w:space="0" w:color="auto"/>
                      </w:divBdr>
                    </w:div>
                  </w:divsChild>
                </w:div>
                <w:div w:id="1497719359">
                  <w:marLeft w:val="0"/>
                  <w:marRight w:val="0"/>
                  <w:marTop w:val="0"/>
                  <w:marBottom w:val="0"/>
                  <w:divBdr>
                    <w:top w:val="none" w:sz="0" w:space="0" w:color="auto"/>
                    <w:left w:val="none" w:sz="0" w:space="0" w:color="auto"/>
                    <w:bottom w:val="none" w:sz="0" w:space="0" w:color="auto"/>
                    <w:right w:val="none" w:sz="0" w:space="0" w:color="auto"/>
                  </w:divBdr>
                  <w:divsChild>
                    <w:div w:id="3342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6473">
              <w:marLeft w:val="0"/>
              <w:marRight w:val="0"/>
              <w:marTop w:val="0"/>
              <w:marBottom w:val="0"/>
              <w:divBdr>
                <w:top w:val="none" w:sz="0" w:space="0" w:color="auto"/>
                <w:left w:val="none" w:sz="0" w:space="0" w:color="auto"/>
                <w:bottom w:val="none" w:sz="0" w:space="0" w:color="auto"/>
                <w:right w:val="none" w:sz="0" w:space="0" w:color="auto"/>
              </w:divBdr>
              <w:divsChild>
                <w:div w:id="644548487">
                  <w:marLeft w:val="0"/>
                  <w:marRight w:val="0"/>
                  <w:marTop w:val="0"/>
                  <w:marBottom w:val="0"/>
                  <w:divBdr>
                    <w:top w:val="none" w:sz="0" w:space="0" w:color="auto"/>
                    <w:left w:val="none" w:sz="0" w:space="0" w:color="auto"/>
                    <w:bottom w:val="none" w:sz="0" w:space="0" w:color="auto"/>
                    <w:right w:val="none" w:sz="0" w:space="0" w:color="auto"/>
                  </w:divBdr>
                  <w:divsChild>
                    <w:div w:id="16131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8050">
              <w:marLeft w:val="0"/>
              <w:marRight w:val="0"/>
              <w:marTop w:val="0"/>
              <w:marBottom w:val="0"/>
              <w:divBdr>
                <w:top w:val="none" w:sz="0" w:space="0" w:color="auto"/>
                <w:left w:val="none" w:sz="0" w:space="0" w:color="auto"/>
                <w:bottom w:val="none" w:sz="0" w:space="0" w:color="auto"/>
                <w:right w:val="none" w:sz="0" w:space="0" w:color="auto"/>
              </w:divBdr>
              <w:divsChild>
                <w:div w:id="252200380">
                  <w:marLeft w:val="0"/>
                  <w:marRight w:val="0"/>
                  <w:marTop w:val="0"/>
                  <w:marBottom w:val="0"/>
                  <w:divBdr>
                    <w:top w:val="none" w:sz="0" w:space="0" w:color="auto"/>
                    <w:left w:val="none" w:sz="0" w:space="0" w:color="auto"/>
                    <w:bottom w:val="none" w:sz="0" w:space="0" w:color="auto"/>
                    <w:right w:val="none" w:sz="0" w:space="0" w:color="auto"/>
                  </w:divBdr>
                  <w:divsChild>
                    <w:div w:id="899903333">
                      <w:marLeft w:val="0"/>
                      <w:marRight w:val="0"/>
                      <w:marTop w:val="0"/>
                      <w:marBottom w:val="0"/>
                      <w:divBdr>
                        <w:top w:val="none" w:sz="0" w:space="0" w:color="auto"/>
                        <w:left w:val="none" w:sz="0" w:space="0" w:color="auto"/>
                        <w:bottom w:val="none" w:sz="0" w:space="0" w:color="auto"/>
                        <w:right w:val="none" w:sz="0" w:space="0" w:color="auto"/>
                      </w:divBdr>
                    </w:div>
                  </w:divsChild>
                </w:div>
                <w:div w:id="890382811">
                  <w:marLeft w:val="0"/>
                  <w:marRight w:val="0"/>
                  <w:marTop w:val="0"/>
                  <w:marBottom w:val="0"/>
                  <w:divBdr>
                    <w:top w:val="none" w:sz="0" w:space="0" w:color="auto"/>
                    <w:left w:val="none" w:sz="0" w:space="0" w:color="auto"/>
                    <w:bottom w:val="none" w:sz="0" w:space="0" w:color="auto"/>
                    <w:right w:val="none" w:sz="0" w:space="0" w:color="auto"/>
                  </w:divBdr>
                  <w:divsChild>
                    <w:div w:id="12197414">
                      <w:marLeft w:val="0"/>
                      <w:marRight w:val="0"/>
                      <w:marTop w:val="0"/>
                      <w:marBottom w:val="0"/>
                      <w:divBdr>
                        <w:top w:val="none" w:sz="0" w:space="0" w:color="auto"/>
                        <w:left w:val="none" w:sz="0" w:space="0" w:color="auto"/>
                        <w:bottom w:val="none" w:sz="0" w:space="0" w:color="auto"/>
                        <w:right w:val="none" w:sz="0" w:space="0" w:color="auto"/>
                      </w:divBdr>
                    </w:div>
                  </w:divsChild>
                </w:div>
                <w:div w:id="1994873452">
                  <w:marLeft w:val="0"/>
                  <w:marRight w:val="0"/>
                  <w:marTop w:val="0"/>
                  <w:marBottom w:val="0"/>
                  <w:divBdr>
                    <w:top w:val="none" w:sz="0" w:space="0" w:color="auto"/>
                    <w:left w:val="none" w:sz="0" w:space="0" w:color="auto"/>
                    <w:bottom w:val="none" w:sz="0" w:space="0" w:color="auto"/>
                    <w:right w:val="none" w:sz="0" w:space="0" w:color="auto"/>
                  </w:divBdr>
                  <w:divsChild>
                    <w:div w:id="17293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7974">
              <w:marLeft w:val="0"/>
              <w:marRight w:val="0"/>
              <w:marTop w:val="0"/>
              <w:marBottom w:val="0"/>
              <w:divBdr>
                <w:top w:val="none" w:sz="0" w:space="0" w:color="auto"/>
                <w:left w:val="none" w:sz="0" w:space="0" w:color="auto"/>
                <w:bottom w:val="none" w:sz="0" w:space="0" w:color="auto"/>
                <w:right w:val="none" w:sz="0" w:space="0" w:color="auto"/>
              </w:divBdr>
              <w:divsChild>
                <w:div w:id="75059214">
                  <w:marLeft w:val="0"/>
                  <w:marRight w:val="0"/>
                  <w:marTop w:val="0"/>
                  <w:marBottom w:val="0"/>
                  <w:divBdr>
                    <w:top w:val="none" w:sz="0" w:space="0" w:color="auto"/>
                    <w:left w:val="none" w:sz="0" w:space="0" w:color="auto"/>
                    <w:bottom w:val="none" w:sz="0" w:space="0" w:color="auto"/>
                    <w:right w:val="none" w:sz="0" w:space="0" w:color="auto"/>
                  </w:divBdr>
                  <w:divsChild>
                    <w:div w:id="1084765541">
                      <w:marLeft w:val="0"/>
                      <w:marRight w:val="0"/>
                      <w:marTop w:val="0"/>
                      <w:marBottom w:val="0"/>
                      <w:divBdr>
                        <w:top w:val="none" w:sz="0" w:space="0" w:color="auto"/>
                        <w:left w:val="none" w:sz="0" w:space="0" w:color="auto"/>
                        <w:bottom w:val="none" w:sz="0" w:space="0" w:color="auto"/>
                        <w:right w:val="none" w:sz="0" w:space="0" w:color="auto"/>
                      </w:divBdr>
                    </w:div>
                  </w:divsChild>
                </w:div>
                <w:div w:id="370233147">
                  <w:marLeft w:val="0"/>
                  <w:marRight w:val="0"/>
                  <w:marTop w:val="0"/>
                  <w:marBottom w:val="0"/>
                  <w:divBdr>
                    <w:top w:val="none" w:sz="0" w:space="0" w:color="auto"/>
                    <w:left w:val="none" w:sz="0" w:space="0" w:color="auto"/>
                    <w:bottom w:val="none" w:sz="0" w:space="0" w:color="auto"/>
                    <w:right w:val="none" w:sz="0" w:space="0" w:color="auto"/>
                  </w:divBdr>
                  <w:divsChild>
                    <w:div w:id="1240750247">
                      <w:marLeft w:val="0"/>
                      <w:marRight w:val="0"/>
                      <w:marTop w:val="0"/>
                      <w:marBottom w:val="0"/>
                      <w:divBdr>
                        <w:top w:val="none" w:sz="0" w:space="0" w:color="auto"/>
                        <w:left w:val="none" w:sz="0" w:space="0" w:color="auto"/>
                        <w:bottom w:val="none" w:sz="0" w:space="0" w:color="auto"/>
                        <w:right w:val="none" w:sz="0" w:space="0" w:color="auto"/>
                      </w:divBdr>
                    </w:div>
                  </w:divsChild>
                </w:div>
                <w:div w:id="430782627">
                  <w:marLeft w:val="0"/>
                  <w:marRight w:val="0"/>
                  <w:marTop w:val="0"/>
                  <w:marBottom w:val="0"/>
                  <w:divBdr>
                    <w:top w:val="none" w:sz="0" w:space="0" w:color="auto"/>
                    <w:left w:val="none" w:sz="0" w:space="0" w:color="auto"/>
                    <w:bottom w:val="none" w:sz="0" w:space="0" w:color="auto"/>
                    <w:right w:val="none" w:sz="0" w:space="0" w:color="auto"/>
                  </w:divBdr>
                  <w:divsChild>
                    <w:div w:id="1186870697">
                      <w:marLeft w:val="0"/>
                      <w:marRight w:val="0"/>
                      <w:marTop w:val="0"/>
                      <w:marBottom w:val="0"/>
                      <w:divBdr>
                        <w:top w:val="none" w:sz="0" w:space="0" w:color="auto"/>
                        <w:left w:val="none" w:sz="0" w:space="0" w:color="auto"/>
                        <w:bottom w:val="none" w:sz="0" w:space="0" w:color="auto"/>
                        <w:right w:val="none" w:sz="0" w:space="0" w:color="auto"/>
                      </w:divBdr>
                    </w:div>
                  </w:divsChild>
                </w:div>
                <w:div w:id="955912983">
                  <w:marLeft w:val="0"/>
                  <w:marRight w:val="0"/>
                  <w:marTop w:val="0"/>
                  <w:marBottom w:val="0"/>
                  <w:divBdr>
                    <w:top w:val="none" w:sz="0" w:space="0" w:color="auto"/>
                    <w:left w:val="none" w:sz="0" w:space="0" w:color="auto"/>
                    <w:bottom w:val="none" w:sz="0" w:space="0" w:color="auto"/>
                    <w:right w:val="none" w:sz="0" w:space="0" w:color="auto"/>
                  </w:divBdr>
                  <w:divsChild>
                    <w:div w:id="888615991">
                      <w:marLeft w:val="0"/>
                      <w:marRight w:val="0"/>
                      <w:marTop w:val="0"/>
                      <w:marBottom w:val="0"/>
                      <w:divBdr>
                        <w:top w:val="none" w:sz="0" w:space="0" w:color="auto"/>
                        <w:left w:val="none" w:sz="0" w:space="0" w:color="auto"/>
                        <w:bottom w:val="none" w:sz="0" w:space="0" w:color="auto"/>
                        <w:right w:val="none" w:sz="0" w:space="0" w:color="auto"/>
                      </w:divBdr>
                    </w:div>
                  </w:divsChild>
                </w:div>
                <w:div w:id="1516842468">
                  <w:marLeft w:val="0"/>
                  <w:marRight w:val="0"/>
                  <w:marTop w:val="0"/>
                  <w:marBottom w:val="0"/>
                  <w:divBdr>
                    <w:top w:val="none" w:sz="0" w:space="0" w:color="auto"/>
                    <w:left w:val="none" w:sz="0" w:space="0" w:color="auto"/>
                    <w:bottom w:val="none" w:sz="0" w:space="0" w:color="auto"/>
                    <w:right w:val="none" w:sz="0" w:space="0" w:color="auto"/>
                  </w:divBdr>
                  <w:divsChild>
                    <w:div w:id="1670868528">
                      <w:marLeft w:val="0"/>
                      <w:marRight w:val="0"/>
                      <w:marTop w:val="0"/>
                      <w:marBottom w:val="0"/>
                      <w:divBdr>
                        <w:top w:val="none" w:sz="0" w:space="0" w:color="auto"/>
                        <w:left w:val="none" w:sz="0" w:space="0" w:color="auto"/>
                        <w:bottom w:val="none" w:sz="0" w:space="0" w:color="auto"/>
                        <w:right w:val="none" w:sz="0" w:space="0" w:color="auto"/>
                      </w:divBdr>
                    </w:div>
                  </w:divsChild>
                </w:div>
                <w:div w:id="1883446459">
                  <w:marLeft w:val="0"/>
                  <w:marRight w:val="0"/>
                  <w:marTop w:val="0"/>
                  <w:marBottom w:val="0"/>
                  <w:divBdr>
                    <w:top w:val="none" w:sz="0" w:space="0" w:color="auto"/>
                    <w:left w:val="none" w:sz="0" w:space="0" w:color="auto"/>
                    <w:bottom w:val="none" w:sz="0" w:space="0" w:color="auto"/>
                    <w:right w:val="none" w:sz="0" w:space="0" w:color="auto"/>
                  </w:divBdr>
                  <w:divsChild>
                    <w:div w:id="1018232841">
                      <w:marLeft w:val="0"/>
                      <w:marRight w:val="0"/>
                      <w:marTop w:val="0"/>
                      <w:marBottom w:val="0"/>
                      <w:divBdr>
                        <w:top w:val="none" w:sz="0" w:space="0" w:color="auto"/>
                        <w:left w:val="none" w:sz="0" w:space="0" w:color="auto"/>
                        <w:bottom w:val="none" w:sz="0" w:space="0" w:color="auto"/>
                        <w:right w:val="none" w:sz="0" w:space="0" w:color="auto"/>
                      </w:divBdr>
                    </w:div>
                  </w:divsChild>
                </w:div>
                <w:div w:id="1949921800">
                  <w:marLeft w:val="0"/>
                  <w:marRight w:val="0"/>
                  <w:marTop w:val="0"/>
                  <w:marBottom w:val="0"/>
                  <w:divBdr>
                    <w:top w:val="none" w:sz="0" w:space="0" w:color="auto"/>
                    <w:left w:val="none" w:sz="0" w:space="0" w:color="auto"/>
                    <w:bottom w:val="none" w:sz="0" w:space="0" w:color="auto"/>
                    <w:right w:val="none" w:sz="0" w:space="0" w:color="auto"/>
                  </w:divBdr>
                  <w:divsChild>
                    <w:div w:id="65761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213">
              <w:marLeft w:val="0"/>
              <w:marRight w:val="0"/>
              <w:marTop w:val="0"/>
              <w:marBottom w:val="0"/>
              <w:divBdr>
                <w:top w:val="none" w:sz="0" w:space="0" w:color="auto"/>
                <w:left w:val="none" w:sz="0" w:space="0" w:color="auto"/>
                <w:bottom w:val="none" w:sz="0" w:space="0" w:color="auto"/>
                <w:right w:val="none" w:sz="0" w:space="0" w:color="auto"/>
              </w:divBdr>
              <w:divsChild>
                <w:div w:id="251351839">
                  <w:marLeft w:val="0"/>
                  <w:marRight w:val="0"/>
                  <w:marTop w:val="0"/>
                  <w:marBottom w:val="0"/>
                  <w:divBdr>
                    <w:top w:val="none" w:sz="0" w:space="0" w:color="auto"/>
                    <w:left w:val="none" w:sz="0" w:space="0" w:color="auto"/>
                    <w:bottom w:val="none" w:sz="0" w:space="0" w:color="auto"/>
                    <w:right w:val="none" w:sz="0" w:space="0" w:color="auto"/>
                  </w:divBdr>
                  <w:divsChild>
                    <w:div w:id="167840322">
                      <w:marLeft w:val="0"/>
                      <w:marRight w:val="0"/>
                      <w:marTop w:val="0"/>
                      <w:marBottom w:val="0"/>
                      <w:divBdr>
                        <w:top w:val="none" w:sz="0" w:space="0" w:color="auto"/>
                        <w:left w:val="none" w:sz="0" w:space="0" w:color="auto"/>
                        <w:bottom w:val="none" w:sz="0" w:space="0" w:color="auto"/>
                        <w:right w:val="none" w:sz="0" w:space="0" w:color="auto"/>
                      </w:divBdr>
                    </w:div>
                  </w:divsChild>
                </w:div>
                <w:div w:id="252976659">
                  <w:marLeft w:val="0"/>
                  <w:marRight w:val="0"/>
                  <w:marTop w:val="0"/>
                  <w:marBottom w:val="0"/>
                  <w:divBdr>
                    <w:top w:val="none" w:sz="0" w:space="0" w:color="auto"/>
                    <w:left w:val="none" w:sz="0" w:space="0" w:color="auto"/>
                    <w:bottom w:val="none" w:sz="0" w:space="0" w:color="auto"/>
                    <w:right w:val="none" w:sz="0" w:space="0" w:color="auto"/>
                  </w:divBdr>
                  <w:divsChild>
                    <w:div w:id="227347033">
                      <w:marLeft w:val="0"/>
                      <w:marRight w:val="0"/>
                      <w:marTop w:val="0"/>
                      <w:marBottom w:val="0"/>
                      <w:divBdr>
                        <w:top w:val="none" w:sz="0" w:space="0" w:color="auto"/>
                        <w:left w:val="none" w:sz="0" w:space="0" w:color="auto"/>
                        <w:bottom w:val="none" w:sz="0" w:space="0" w:color="auto"/>
                        <w:right w:val="none" w:sz="0" w:space="0" w:color="auto"/>
                      </w:divBdr>
                    </w:div>
                  </w:divsChild>
                </w:div>
                <w:div w:id="489902926">
                  <w:marLeft w:val="0"/>
                  <w:marRight w:val="0"/>
                  <w:marTop w:val="0"/>
                  <w:marBottom w:val="0"/>
                  <w:divBdr>
                    <w:top w:val="none" w:sz="0" w:space="0" w:color="auto"/>
                    <w:left w:val="none" w:sz="0" w:space="0" w:color="auto"/>
                    <w:bottom w:val="none" w:sz="0" w:space="0" w:color="auto"/>
                    <w:right w:val="none" w:sz="0" w:space="0" w:color="auto"/>
                  </w:divBdr>
                  <w:divsChild>
                    <w:div w:id="1126703177">
                      <w:marLeft w:val="0"/>
                      <w:marRight w:val="0"/>
                      <w:marTop w:val="0"/>
                      <w:marBottom w:val="0"/>
                      <w:divBdr>
                        <w:top w:val="none" w:sz="0" w:space="0" w:color="auto"/>
                        <w:left w:val="none" w:sz="0" w:space="0" w:color="auto"/>
                        <w:bottom w:val="none" w:sz="0" w:space="0" w:color="auto"/>
                        <w:right w:val="none" w:sz="0" w:space="0" w:color="auto"/>
                      </w:divBdr>
                    </w:div>
                  </w:divsChild>
                </w:div>
                <w:div w:id="588543861">
                  <w:marLeft w:val="0"/>
                  <w:marRight w:val="0"/>
                  <w:marTop w:val="0"/>
                  <w:marBottom w:val="0"/>
                  <w:divBdr>
                    <w:top w:val="none" w:sz="0" w:space="0" w:color="auto"/>
                    <w:left w:val="none" w:sz="0" w:space="0" w:color="auto"/>
                    <w:bottom w:val="none" w:sz="0" w:space="0" w:color="auto"/>
                    <w:right w:val="none" w:sz="0" w:space="0" w:color="auto"/>
                  </w:divBdr>
                  <w:divsChild>
                    <w:div w:id="2049137671">
                      <w:marLeft w:val="0"/>
                      <w:marRight w:val="0"/>
                      <w:marTop w:val="0"/>
                      <w:marBottom w:val="0"/>
                      <w:divBdr>
                        <w:top w:val="none" w:sz="0" w:space="0" w:color="auto"/>
                        <w:left w:val="none" w:sz="0" w:space="0" w:color="auto"/>
                        <w:bottom w:val="none" w:sz="0" w:space="0" w:color="auto"/>
                        <w:right w:val="none" w:sz="0" w:space="0" w:color="auto"/>
                      </w:divBdr>
                    </w:div>
                  </w:divsChild>
                </w:div>
                <w:div w:id="615410458">
                  <w:marLeft w:val="0"/>
                  <w:marRight w:val="0"/>
                  <w:marTop w:val="0"/>
                  <w:marBottom w:val="0"/>
                  <w:divBdr>
                    <w:top w:val="none" w:sz="0" w:space="0" w:color="auto"/>
                    <w:left w:val="none" w:sz="0" w:space="0" w:color="auto"/>
                    <w:bottom w:val="none" w:sz="0" w:space="0" w:color="auto"/>
                    <w:right w:val="none" w:sz="0" w:space="0" w:color="auto"/>
                  </w:divBdr>
                  <w:divsChild>
                    <w:div w:id="980813845">
                      <w:marLeft w:val="0"/>
                      <w:marRight w:val="0"/>
                      <w:marTop w:val="0"/>
                      <w:marBottom w:val="0"/>
                      <w:divBdr>
                        <w:top w:val="none" w:sz="0" w:space="0" w:color="auto"/>
                        <w:left w:val="none" w:sz="0" w:space="0" w:color="auto"/>
                        <w:bottom w:val="none" w:sz="0" w:space="0" w:color="auto"/>
                        <w:right w:val="none" w:sz="0" w:space="0" w:color="auto"/>
                      </w:divBdr>
                    </w:div>
                  </w:divsChild>
                </w:div>
                <w:div w:id="670134163">
                  <w:marLeft w:val="0"/>
                  <w:marRight w:val="0"/>
                  <w:marTop w:val="0"/>
                  <w:marBottom w:val="0"/>
                  <w:divBdr>
                    <w:top w:val="none" w:sz="0" w:space="0" w:color="auto"/>
                    <w:left w:val="none" w:sz="0" w:space="0" w:color="auto"/>
                    <w:bottom w:val="none" w:sz="0" w:space="0" w:color="auto"/>
                    <w:right w:val="none" w:sz="0" w:space="0" w:color="auto"/>
                  </w:divBdr>
                  <w:divsChild>
                    <w:div w:id="1224174784">
                      <w:marLeft w:val="0"/>
                      <w:marRight w:val="0"/>
                      <w:marTop w:val="0"/>
                      <w:marBottom w:val="0"/>
                      <w:divBdr>
                        <w:top w:val="none" w:sz="0" w:space="0" w:color="auto"/>
                        <w:left w:val="none" w:sz="0" w:space="0" w:color="auto"/>
                        <w:bottom w:val="none" w:sz="0" w:space="0" w:color="auto"/>
                        <w:right w:val="none" w:sz="0" w:space="0" w:color="auto"/>
                      </w:divBdr>
                    </w:div>
                  </w:divsChild>
                </w:div>
                <w:div w:id="1592080920">
                  <w:marLeft w:val="0"/>
                  <w:marRight w:val="0"/>
                  <w:marTop w:val="0"/>
                  <w:marBottom w:val="0"/>
                  <w:divBdr>
                    <w:top w:val="none" w:sz="0" w:space="0" w:color="auto"/>
                    <w:left w:val="none" w:sz="0" w:space="0" w:color="auto"/>
                    <w:bottom w:val="none" w:sz="0" w:space="0" w:color="auto"/>
                    <w:right w:val="none" w:sz="0" w:space="0" w:color="auto"/>
                  </w:divBdr>
                  <w:divsChild>
                    <w:div w:id="1962150588">
                      <w:marLeft w:val="0"/>
                      <w:marRight w:val="0"/>
                      <w:marTop w:val="0"/>
                      <w:marBottom w:val="0"/>
                      <w:divBdr>
                        <w:top w:val="none" w:sz="0" w:space="0" w:color="auto"/>
                        <w:left w:val="none" w:sz="0" w:space="0" w:color="auto"/>
                        <w:bottom w:val="none" w:sz="0" w:space="0" w:color="auto"/>
                        <w:right w:val="none" w:sz="0" w:space="0" w:color="auto"/>
                      </w:divBdr>
                    </w:div>
                  </w:divsChild>
                </w:div>
                <w:div w:id="2134052161">
                  <w:marLeft w:val="0"/>
                  <w:marRight w:val="0"/>
                  <w:marTop w:val="0"/>
                  <w:marBottom w:val="0"/>
                  <w:divBdr>
                    <w:top w:val="none" w:sz="0" w:space="0" w:color="auto"/>
                    <w:left w:val="none" w:sz="0" w:space="0" w:color="auto"/>
                    <w:bottom w:val="none" w:sz="0" w:space="0" w:color="auto"/>
                    <w:right w:val="none" w:sz="0" w:space="0" w:color="auto"/>
                  </w:divBdr>
                  <w:divsChild>
                    <w:div w:id="178029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6419">
              <w:marLeft w:val="0"/>
              <w:marRight w:val="0"/>
              <w:marTop w:val="0"/>
              <w:marBottom w:val="0"/>
              <w:divBdr>
                <w:top w:val="none" w:sz="0" w:space="0" w:color="auto"/>
                <w:left w:val="none" w:sz="0" w:space="0" w:color="auto"/>
                <w:bottom w:val="none" w:sz="0" w:space="0" w:color="auto"/>
                <w:right w:val="none" w:sz="0" w:space="0" w:color="auto"/>
              </w:divBdr>
              <w:divsChild>
                <w:div w:id="147402415">
                  <w:marLeft w:val="0"/>
                  <w:marRight w:val="0"/>
                  <w:marTop w:val="0"/>
                  <w:marBottom w:val="0"/>
                  <w:divBdr>
                    <w:top w:val="none" w:sz="0" w:space="0" w:color="auto"/>
                    <w:left w:val="none" w:sz="0" w:space="0" w:color="auto"/>
                    <w:bottom w:val="none" w:sz="0" w:space="0" w:color="auto"/>
                    <w:right w:val="none" w:sz="0" w:space="0" w:color="auto"/>
                  </w:divBdr>
                  <w:divsChild>
                    <w:div w:id="269050287">
                      <w:marLeft w:val="0"/>
                      <w:marRight w:val="0"/>
                      <w:marTop w:val="0"/>
                      <w:marBottom w:val="0"/>
                      <w:divBdr>
                        <w:top w:val="none" w:sz="0" w:space="0" w:color="auto"/>
                        <w:left w:val="none" w:sz="0" w:space="0" w:color="auto"/>
                        <w:bottom w:val="none" w:sz="0" w:space="0" w:color="auto"/>
                        <w:right w:val="none" w:sz="0" w:space="0" w:color="auto"/>
                      </w:divBdr>
                    </w:div>
                  </w:divsChild>
                </w:div>
                <w:div w:id="164708253">
                  <w:marLeft w:val="0"/>
                  <w:marRight w:val="0"/>
                  <w:marTop w:val="0"/>
                  <w:marBottom w:val="0"/>
                  <w:divBdr>
                    <w:top w:val="none" w:sz="0" w:space="0" w:color="auto"/>
                    <w:left w:val="none" w:sz="0" w:space="0" w:color="auto"/>
                    <w:bottom w:val="none" w:sz="0" w:space="0" w:color="auto"/>
                    <w:right w:val="none" w:sz="0" w:space="0" w:color="auto"/>
                  </w:divBdr>
                  <w:divsChild>
                    <w:div w:id="1033261539">
                      <w:marLeft w:val="0"/>
                      <w:marRight w:val="0"/>
                      <w:marTop w:val="0"/>
                      <w:marBottom w:val="0"/>
                      <w:divBdr>
                        <w:top w:val="none" w:sz="0" w:space="0" w:color="auto"/>
                        <w:left w:val="none" w:sz="0" w:space="0" w:color="auto"/>
                        <w:bottom w:val="none" w:sz="0" w:space="0" w:color="auto"/>
                        <w:right w:val="none" w:sz="0" w:space="0" w:color="auto"/>
                      </w:divBdr>
                    </w:div>
                  </w:divsChild>
                </w:div>
                <w:div w:id="317149104">
                  <w:marLeft w:val="0"/>
                  <w:marRight w:val="0"/>
                  <w:marTop w:val="0"/>
                  <w:marBottom w:val="0"/>
                  <w:divBdr>
                    <w:top w:val="none" w:sz="0" w:space="0" w:color="auto"/>
                    <w:left w:val="none" w:sz="0" w:space="0" w:color="auto"/>
                    <w:bottom w:val="none" w:sz="0" w:space="0" w:color="auto"/>
                    <w:right w:val="none" w:sz="0" w:space="0" w:color="auto"/>
                  </w:divBdr>
                  <w:divsChild>
                    <w:div w:id="665674009">
                      <w:marLeft w:val="0"/>
                      <w:marRight w:val="0"/>
                      <w:marTop w:val="0"/>
                      <w:marBottom w:val="0"/>
                      <w:divBdr>
                        <w:top w:val="none" w:sz="0" w:space="0" w:color="auto"/>
                        <w:left w:val="none" w:sz="0" w:space="0" w:color="auto"/>
                        <w:bottom w:val="none" w:sz="0" w:space="0" w:color="auto"/>
                        <w:right w:val="none" w:sz="0" w:space="0" w:color="auto"/>
                      </w:divBdr>
                    </w:div>
                  </w:divsChild>
                </w:div>
                <w:div w:id="453791013">
                  <w:marLeft w:val="0"/>
                  <w:marRight w:val="0"/>
                  <w:marTop w:val="0"/>
                  <w:marBottom w:val="0"/>
                  <w:divBdr>
                    <w:top w:val="none" w:sz="0" w:space="0" w:color="auto"/>
                    <w:left w:val="none" w:sz="0" w:space="0" w:color="auto"/>
                    <w:bottom w:val="none" w:sz="0" w:space="0" w:color="auto"/>
                    <w:right w:val="none" w:sz="0" w:space="0" w:color="auto"/>
                  </w:divBdr>
                  <w:divsChild>
                    <w:div w:id="1966235195">
                      <w:marLeft w:val="0"/>
                      <w:marRight w:val="0"/>
                      <w:marTop w:val="0"/>
                      <w:marBottom w:val="0"/>
                      <w:divBdr>
                        <w:top w:val="none" w:sz="0" w:space="0" w:color="auto"/>
                        <w:left w:val="none" w:sz="0" w:space="0" w:color="auto"/>
                        <w:bottom w:val="none" w:sz="0" w:space="0" w:color="auto"/>
                        <w:right w:val="none" w:sz="0" w:space="0" w:color="auto"/>
                      </w:divBdr>
                    </w:div>
                  </w:divsChild>
                </w:div>
                <w:div w:id="477648500">
                  <w:marLeft w:val="0"/>
                  <w:marRight w:val="0"/>
                  <w:marTop w:val="0"/>
                  <w:marBottom w:val="0"/>
                  <w:divBdr>
                    <w:top w:val="none" w:sz="0" w:space="0" w:color="auto"/>
                    <w:left w:val="none" w:sz="0" w:space="0" w:color="auto"/>
                    <w:bottom w:val="none" w:sz="0" w:space="0" w:color="auto"/>
                    <w:right w:val="none" w:sz="0" w:space="0" w:color="auto"/>
                  </w:divBdr>
                  <w:divsChild>
                    <w:div w:id="1780295660">
                      <w:marLeft w:val="0"/>
                      <w:marRight w:val="0"/>
                      <w:marTop w:val="0"/>
                      <w:marBottom w:val="0"/>
                      <w:divBdr>
                        <w:top w:val="none" w:sz="0" w:space="0" w:color="auto"/>
                        <w:left w:val="none" w:sz="0" w:space="0" w:color="auto"/>
                        <w:bottom w:val="none" w:sz="0" w:space="0" w:color="auto"/>
                        <w:right w:val="none" w:sz="0" w:space="0" w:color="auto"/>
                      </w:divBdr>
                    </w:div>
                  </w:divsChild>
                </w:div>
                <w:div w:id="786124325">
                  <w:marLeft w:val="0"/>
                  <w:marRight w:val="0"/>
                  <w:marTop w:val="0"/>
                  <w:marBottom w:val="0"/>
                  <w:divBdr>
                    <w:top w:val="none" w:sz="0" w:space="0" w:color="auto"/>
                    <w:left w:val="none" w:sz="0" w:space="0" w:color="auto"/>
                    <w:bottom w:val="none" w:sz="0" w:space="0" w:color="auto"/>
                    <w:right w:val="none" w:sz="0" w:space="0" w:color="auto"/>
                  </w:divBdr>
                  <w:divsChild>
                    <w:div w:id="602491487">
                      <w:marLeft w:val="0"/>
                      <w:marRight w:val="0"/>
                      <w:marTop w:val="0"/>
                      <w:marBottom w:val="0"/>
                      <w:divBdr>
                        <w:top w:val="none" w:sz="0" w:space="0" w:color="auto"/>
                        <w:left w:val="none" w:sz="0" w:space="0" w:color="auto"/>
                        <w:bottom w:val="none" w:sz="0" w:space="0" w:color="auto"/>
                        <w:right w:val="none" w:sz="0" w:space="0" w:color="auto"/>
                      </w:divBdr>
                    </w:div>
                  </w:divsChild>
                </w:div>
                <w:div w:id="982389395">
                  <w:marLeft w:val="0"/>
                  <w:marRight w:val="0"/>
                  <w:marTop w:val="0"/>
                  <w:marBottom w:val="0"/>
                  <w:divBdr>
                    <w:top w:val="none" w:sz="0" w:space="0" w:color="auto"/>
                    <w:left w:val="none" w:sz="0" w:space="0" w:color="auto"/>
                    <w:bottom w:val="none" w:sz="0" w:space="0" w:color="auto"/>
                    <w:right w:val="none" w:sz="0" w:space="0" w:color="auto"/>
                  </w:divBdr>
                  <w:divsChild>
                    <w:div w:id="2002350446">
                      <w:marLeft w:val="0"/>
                      <w:marRight w:val="0"/>
                      <w:marTop w:val="0"/>
                      <w:marBottom w:val="0"/>
                      <w:divBdr>
                        <w:top w:val="none" w:sz="0" w:space="0" w:color="auto"/>
                        <w:left w:val="none" w:sz="0" w:space="0" w:color="auto"/>
                        <w:bottom w:val="none" w:sz="0" w:space="0" w:color="auto"/>
                        <w:right w:val="none" w:sz="0" w:space="0" w:color="auto"/>
                      </w:divBdr>
                    </w:div>
                  </w:divsChild>
                </w:div>
                <w:div w:id="1011763295">
                  <w:marLeft w:val="0"/>
                  <w:marRight w:val="0"/>
                  <w:marTop w:val="0"/>
                  <w:marBottom w:val="0"/>
                  <w:divBdr>
                    <w:top w:val="none" w:sz="0" w:space="0" w:color="auto"/>
                    <w:left w:val="none" w:sz="0" w:space="0" w:color="auto"/>
                    <w:bottom w:val="none" w:sz="0" w:space="0" w:color="auto"/>
                    <w:right w:val="none" w:sz="0" w:space="0" w:color="auto"/>
                  </w:divBdr>
                  <w:divsChild>
                    <w:div w:id="1470827949">
                      <w:marLeft w:val="0"/>
                      <w:marRight w:val="0"/>
                      <w:marTop w:val="0"/>
                      <w:marBottom w:val="0"/>
                      <w:divBdr>
                        <w:top w:val="none" w:sz="0" w:space="0" w:color="auto"/>
                        <w:left w:val="none" w:sz="0" w:space="0" w:color="auto"/>
                        <w:bottom w:val="none" w:sz="0" w:space="0" w:color="auto"/>
                        <w:right w:val="none" w:sz="0" w:space="0" w:color="auto"/>
                      </w:divBdr>
                    </w:div>
                  </w:divsChild>
                </w:div>
                <w:div w:id="1054037211">
                  <w:marLeft w:val="0"/>
                  <w:marRight w:val="0"/>
                  <w:marTop w:val="0"/>
                  <w:marBottom w:val="0"/>
                  <w:divBdr>
                    <w:top w:val="none" w:sz="0" w:space="0" w:color="auto"/>
                    <w:left w:val="none" w:sz="0" w:space="0" w:color="auto"/>
                    <w:bottom w:val="none" w:sz="0" w:space="0" w:color="auto"/>
                    <w:right w:val="none" w:sz="0" w:space="0" w:color="auto"/>
                  </w:divBdr>
                  <w:divsChild>
                    <w:div w:id="723943328">
                      <w:marLeft w:val="0"/>
                      <w:marRight w:val="0"/>
                      <w:marTop w:val="0"/>
                      <w:marBottom w:val="0"/>
                      <w:divBdr>
                        <w:top w:val="none" w:sz="0" w:space="0" w:color="auto"/>
                        <w:left w:val="none" w:sz="0" w:space="0" w:color="auto"/>
                        <w:bottom w:val="none" w:sz="0" w:space="0" w:color="auto"/>
                        <w:right w:val="none" w:sz="0" w:space="0" w:color="auto"/>
                      </w:divBdr>
                    </w:div>
                  </w:divsChild>
                </w:div>
                <w:div w:id="1062407038">
                  <w:marLeft w:val="0"/>
                  <w:marRight w:val="0"/>
                  <w:marTop w:val="0"/>
                  <w:marBottom w:val="0"/>
                  <w:divBdr>
                    <w:top w:val="none" w:sz="0" w:space="0" w:color="auto"/>
                    <w:left w:val="none" w:sz="0" w:space="0" w:color="auto"/>
                    <w:bottom w:val="none" w:sz="0" w:space="0" w:color="auto"/>
                    <w:right w:val="none" w:sz="0" w:space="0" w:color="auto"/>
                  </w:divBdr>
                  <w:divsChild>
                    <w:div w:id="787240774">
                      <w:marLeft w:val="0"/>
                      <w:marRight w:val="0"/>
                      <w:marTop w:val="0"/>
                      <w:marBottom w:val="0"/>
                      <w:divBdr>
                        <w:top w:val="none" w:sz="0" w:space="0" w:color="auto"/>
                        <w:left w:val="none" w:sz="0" w:space="0" w:color="auto"/>
                        <w:bottom w:val="none" w:sz="0" w:space="0" w:color="auto"/>
                        <w:right w:val="none" w:sz="0" w:space="0" w:color="auto"/>
                      </w:divBdr>
                    </w:div>
                  </w:divsChild>
                </w:div>
                <w:div w:id="1086003764">
                  <w:marLeft w:val="0"/>
                  <w:marRight w:val="0"/>
                  <w:marTop w:val="0"/>
                  <w:marBottom w:val="0"/>
                  <w:divBdr>
                    <w:top w:val="none" w:sz="0" w:space="0" w:color="auto"/>
                    <w:left w:val="none" w:sz="0" w:space="0" w:color="auto"/>
                    <w:bottom w:val="none" w:sz="0" w:space="0" w:color="auto"/>
                    <w:right w:val="none" w:sz="0" w:space="0" w:color="auto"/>
                  </w:divBdr>
                  <w:divsChild>
                    <w:div w:id="2077169951">
                      <w:marLeft w:val="0"/>
                      <w:marRight w:val="0"/>
                      <w:marTop w:val="0"/>
                      <w:marBottom w:val="0"/>
                      <w:divBdr>
                        <w:top w:val="none" w:sz="0" w:space="0" w:color="auto"/>
                        <w:left w:val="none" w:sz="0" w:space="0" w:color="auto"/>
                        <w:bottom w:val="none" w:sz="0" w:space="0" w:color="auto"/>
                        <w:right w:val="none" w:sz="0" w:space="0" w:color="auto"/>
                      </w:divBdr>
                    </w:div>
                  </w:divsChild>
                </w:div>
                <w:div w:id="1145396607">
                  <w:marLeft w:val="0"/>
                  <w:marRight w:val="0"/>
                  <w:marTop w:val="0"/>
                  <w:marBottom w:val="0"/>
                  <w:divBdr>
                    <w:top w:val="none" w:sz="0" w:space="0" w:color="auto"/>
                    <w:left w:val="none" w:sz="0" w:space="0" w:color="auto"/>
                    <w:bottom w:val="none" w:sz="0" w:space="0" w:color="auto"/>
                    <w:right w:val="none" w:sz="0" w:space="0" w:color="auto"/>
                  </w:divBdr>
                  <w:divsChild>
                    <w:div w:id="745296954">
                      <w:marLeft w:val="0"/>
                      <w:marRight w:val="0"/>
                      <w:marTop w:val="0"/>
                      <w:marBottom w:val="0"/>
                      <w:divBdr>
                        <w:top w:val="none" w:sz="0" w:space="0" w:color="auto"/>
                        <w:left w:val="none" w:sz="0" w:space="0" w:color="auto"/>
                        <w:bottom w:val="none" w:sz="0" w:space="0" w:color="auto"/>
                        <w:right w:val="none" w:sz="0" w:space="0" w:color="auto"/>
                      </w:divBdr>
                    </w:div>
                  </w:divsChild>
                </w:div>
                <w:div w:id="1163012460">
                  <w:marLeft w:val="0"/>
                  <w:marRight w:val="0"/>
                  <w:marTop w:val="0"/>
                  <w:marBottom w:val="0"/>
                  <w:divBdr>
                    <w:top w:val="none" w:sz="0" w:space="0" w:color="auto"/>
                    <w:left w:val="none" w:sz="0" w:space="0" w:color="auto"/>
                    <w:bottom w:val="none" w:sz="0" w:space="0" w:color="auto"/>
                    <w:right w:val="none" w:sz="0" w:space="0" w:color="auto"/>
                  </w:divBdr>
                  <w:divsChild>
                    <w:div w:id="109206339">
                      <w:marLeft w:val="0"/>
                      <w:marRight w:val="0"/>
                      <w:marTop w:val="0"/>
                      <w:marBottom w:val="0"/>
                      <w:divBdr>
                        <w:top w:val="none" w:sz="0" w:space="0" w:color="auto"/>
                        <w:left w:val="none" w:sz="0" w:space="0" w:color="auto"/>
                        <w:bottom w:val="none" w:sz="0" w:space="0" w:color="auto"/>
                        <w:right w:val="none" w:sz="0" w:space="0" w:color="auto"/>
                      </w:divBdr>
                    </w:div>
                  </w:divsChild>
                </w:div>
                <w:div w:id="1406298439">
                  <w:marLeft w:val="0"/>
                  <w:marRight w:val="0"/>
                  <w:marTop w:val="0"/>
                  <w:marBottom w:val="0"/>
                  <w:divBdr>
                    <w:top w:val="none" w:sz="0" w:space="0" w:color="auto"/>
                    <w:left w:val="none" w:sz="0" w:space="0" w:color="auto"/>
                    <w:bottom w:val="none" w:sz="0" w:space="0" w:color="auto"/>
                    <w:right w:val="none" w:sz="0" w:space="0" w:color="auto"/>
                  </w:divBdr>
                  <w:divsChild>
                    <w:div w:id="340545690">
                      <w:marLeft w:val="0"/>
                      <w:marRight w:val="0"/>
                      <w:marTop w:val="0"/>
                      <w:marBottom w:val="0"/>
                      <w:divBdr>
                        <w:top w:val="none" w:sz="0" w:space="0" w:color="auto"/>
                        <w:left w:val="none" w:sz="0" w:space="0" w:color="auto"/>
                        <w:bottom w:val="none" w:sz="0" w:space="0" w:color="auto"/>
                        <w:right w:val="none" w:sz="0" w:space="0" w:color="auto"/>
                      </w:divBdr>
                    </w:div>
                  </w:divsChild>
                </w:div>
                <w:div w:id="1507478995">
                  <w:marLeft w:val="0"/>
                  <w:marRight w:val="0"/>
                  <w:marTop w:val="0"/>
                  <w:marBottom w:val="0"/>
                  <w:divBdr>
                    <w:top w:val="none" w:sz="0" w:space="0" w:color="auto"/>
                    <w:left w:val="none" w:sz="0" w:space="0" w:color="auto"/>
                    <w:bottom w:val="none" w:sz="0" w:space="0" w:color="auto"/>
                    <w:right w:val="none" w:sz="0" w:space="0" w:color="auto"/>
                  </w:divBdr>
                  <w:divsChild>
                    <w:div w:id="1655796766">
                      <w:marLeft w:val="0"/>
                      <w:marRight w:val="0"/>
                      <w:marTop w:val="0"/>
                      <w:marBottom w:val="0"/>
                      <w:divBdr>
                        <w:top w:val="none" w:sz="0" w:space="0" w:color="auto"/>
                        <w:left w:val="none" w:sz="0" w:space="0" w:color="auto"/>
                        <w:bottom w:val="none" w:sz="0" w:space="0" w:color="auto"/>
                        <w:right w:val="none" w:sz="0" w:space="0" w:color="auto"/>
                      </w:divBdr>
                    </w:div>
                  </w:divsChild>
                </w:div>
                <w:div w:id="1557206503">
                  <w:marLeft w:val="0"/>
                  <w:marRight w:val="0"/>
                  <w:marTop w:val="0"/>
                  <w:marBottom w:val="0"/>
                  <w:divBdr>
                    <w:top w:val="none" w:sz="0" w:space="0" w:color="auto"/>
                    <w:left w:val="none" w:sz="0" w:space="0" w:color="auto"/>
                    <w:bottom w:val="none" w:sz="0" w:space="0" w:color="auto"/>
                    <w:right w:val="none" w:sz="0" w:space="0" w:color="auto"/>
                  </w:divBdr>
                  <w:divsChild>
                    <w:div w:id="1735159398">
                      <w:marLeft w:val="0"/>
                      <w:marRight w:val="0"/>
                      <w:marTop w:val="0"/>
                      <w:marBottom w:val="0"/>
                      <w:divBdr>
                        <w:top w:val="none" w:sz="0" w:space="0" w:color="auto"/>
                        <w:left w:val="none" w:sz="0" w:space="0" w:color="auto"/>
                        <w:bottom w:val="none" w:sz="0" w:space="0" w:color="auto"/>
                        <w:right w:val="none" w:sz="0" w:space="0" w:color="auto"/>
                      </w:divBdr>
                    </w:div>
                  </w:divsChild>
                </w:div>
                <w:div w:id="1687709566">
                  <w:marLeft w:val="0"/>
                  <w:marRight w:val="0"/>
                  <w:marTop w:val="0"/>
                  <w:marBottom w:val="0"/>
                  <w:divBdr>
                    <w:top w:val="none" w:sz="0" w:space="0" w:color="auto"/>
                    <w:left w:val="none" w:sz="0" w:space="0" w:color="auto"/>
                    <w:bottom w:val="none" w:sz="0" w:space="0" w:color="auto"/>
                    <w:right w:val="none" w:sz="0" w:space="0" w:color="auto"/>
                  </w:divBdr>
                  <w:divsChild>
                    <w:div w:id="960455449">
                      <w:marLeft w:val="0"/>
                      <w:marRight w:val="0"/>
                      <w:marTop w:val="0"/>
                      <w:marBottom w:val="0"/>
                      <w:divBdr>
                        <w:top w:val="none" w:sz="0" w:space="0" w:color="auto"/>
                        <w:left w:val="none" w:sz="0" w:space="0" w:color="auto"/>
                        <w:bottom w:val="none" w:sz="0" w:space="0" w:color="auto"/>
                        <w:right w:val="none" w:sz="0" w:space="0" w:color="auto"/>
                      </w:divBdr>
                    </w:div>
                  </w:divsChild>
                </w:div>
                <w:div w:id="1735661518">
                  <w:marLeft w:val="0"/>
                  <w:marRight w:val="0"/>
                  <w:marTop w:val="0"/>
                  <w:marBottom w:val="0"/>
                  <w:divBdr>
                    <w:top w:val="none" w:sz="0" w:space="0" w:color="auto"/>
                    <w:left w:val="none" w:sz="0" w:space="0" w:color="auto"/>
                    <w:bottom w:val="none" w:sz="0" w:space="0" w:color="auto"/>
                    <w:right w:val="none" w:sz="0" w:space="0" w:color="auto"/>
                  </w:divBdr>
                  <w:divsChild>
                    <w:div w:id="454448964">
                      <w:marLeft w:val="0"/>
                      <w:marRight w:val="0"/>
                      <w:marTop w:val="0"/>
                      <w:marBottom w:val="0"/>
                      <w:divBdr>
                        <w:top w:val="none" w:sz="0" w:space="0" w:color="auto"/>
                        <w:left w:val="none" w:sz="0" w:space="0" w:color="auto"/>
                        <w:bottom w:val="none" w:sz="0" w:space="0" w:color="auto"/>
                        <w:right w:val="none" w:sz="0" w:space="0" w:color="auto"/>
                      </w:divBdr>
                    </w:div>
                  </w:divsChild>
                </w:div>
                <w:div w:id="1865829624">
                  <w:marLeft w:val="0"/>
                  <w:marRight w:val="0"/>
                  <w:marTop w:val="0"/>
                  <w:marBottom w:val="0"/>
                  <w:divBdr>
                    <w:top w:val="none" w:sz="0" w:space="0" w:color="auto"/>
                    <w:left w:val="none" w:sz="0" w:space="0" w:color="auto"/>
                    <w:bottom w:val="none" w:sz="0" w:space="0" w:color="auto"/>
                    <w:right w:val="none" w:sz="0" w:space="0" w:color="auto"/>
                  </w:divBdr>
                  <w:divsChild>
                    <w:div w:id="1529493224">
                      <w:marLeft w:val="0"/>
                      <w:marRight w:val="0"/>
                      <w:marTop w:val="0"/>
                      <w:marBottom w:val="0"/>
                      <w:divBdr>
                        <w:top w:val="none" w:sz="0" w:space="0" w:color="auto"/>
                        <w:left w:val="none" w:sz="0" w:space="0" w:color="auto"/>
                        <w:bottom w:val="none" w:sz="0" w:space="0" w:color="auto"/>
                        <w:right w:val="none" w:sz="0" w:space="0" w:color="auto"/>
                      </w:divBdr>
                    </w:div>
                  </w:divsChild>
                </w:div>
                <w:div w:id="1871531334">
                  <w:marLeft w:val="0"/>
                  <w:marRight w:val="0"/>
                  <w:marTop w:val="0"/>
                  <w:marBottom w:val="0"/>
                  <w:divBdr>
                    <w:top w:val="none" w:sz="0" w:space="0" w:color="auto"/>
                    <w:left w:val="none" w:sz="0" w:space="0" w:color="auto"/>
                    <w:bottom w:val="none" w:sz="0" w:space="0" w:color="auto"/>
                    <w:right w:val="none" w:sz="0" w:space="0" w:color="auto"/>
                  </w:divBdr>
                  <w:divsChild>
                    <w:div w:id="1512572277">
                      <w:marLeft w:val="0"/>
                      <w:marRight w:val="0"/>
                      <w:marTop w:val="0"/>
                      <w:marBottom w:val="0"/>
                      <w:divBdr>
                        <w:top w:val="none" w:sz="0" w:space="0" w:color="auto"/>
                        <w:left w:val="none" w:sz="0" w:space="0" w:color="auto"/>
                        <w:bottom w:val="none" w:sz="0" w:space="0" w:color="auto"/>
                        <w:right w:val="none" w:sz="0" w:space="0" w:color="auto"/>
                      </w:divBdr>
                    </w:div>
                  </w:divsChild>
                </w:div>
                <w:div w:id="2082291294">
                  <w:marLeft w:val="0"/>
                  <w:marRight w:val="0"/>
                  <w:marTop w:val="0"/>
                  <w:marBottom w:val="0"/>
                  <w:divBdr>
                    <w:top w:val="none" w:sz="0" w:space="0" w:color="auto"/>
                    <w:left w:val="none" w:sz="0" w:space="0" w:color="auto"/>
                    <w:bottom w:val="none" w:sz="0" w:space="0" w:color="auto"/>
                    <w:right w:val="none" w:sz="0" w:space="0" w:color="auto"/>
                  </w:divBdr>
                  <w:divsChild>
                    <w:div w:id="919601876">
                      <w:marLeft w:val="0"/>
                      <w:marRight w:val="0"/>
                      <w:marTop w:val="0"/>
                      <w:marBottom w:val="0"/>
                      <w:divBdr>
                        <w:top w:val="none" w:sz="0" w:space="0" w:color="auto"/>
                        <w:left w:val="none" w:sz="0" w:space="0" w:color="auto"/>
                        <w:bottom w:val="none" w:sz="0" w:space="0" w:color="auto"/>
                        <w:right w:val="none" w:sz="0" w:space="0" w:color="auto"/>
                      </w:divBdr>
                    </w:div>
                  </w:divsChild>
                </w:div>
                <w:div w:id="2110393967">
                  <w:marLeft w:val="0"/>
                  <w:marRight w:val="0"/>
                  <w:marTop w:val="0"/>
                  <w:marBottom w:val="0"/>
                  <w:divBdr>
                    <w:top w:val="none" w:sz="0" w:space="0" w:color="auto"/>
                    <w:left w:val="none" w:sz="0" w:space="0" w:color="auto"/>
                    <w:bottom w:val="none" w:sz="0" w:space="0" w:color="auto"/>
                    <w:right w:val="none" w:sz="0" w:space="0" w:color="auto"/>
                  </w:divBdr>
                  <w:divsChild>
                    <w:div w:id="2147309324">
                      <w:marLeft w:val="0"/>
                      <w:marRight w:val="0"/>
                      <w:marTop w:val="0"/>
                      <w:marBottom w:val="0"/>
                      <w:divBdr>
                        <w:top w:val="none" w:sz="0" w:space="0" w:color="auto"/>
                        <w:left w:val="none" w:sz="0" w:space="0" w:color="auto"/>
                        <w:bottom w:val="none" w:sz="0" w:space="0" w:color="auto"/>
                        <w:right w:val="none" w:sz="0" w:space="0" w:color="auto"/>
                      </w:divBdr>
                    </w:div>
                  </w:divsChild>
                </w:div>
                <w:div w:id="2144032241">
                  <w:marLeft w:val="0"/>
                  <w:marRight w:val="0"/>
                  <w:marTop w:val="0"/>
                  <w:marBottom w:val="0"/>
                  <w:divBdr>
                    <w:top w:val="none" w:sz="0" w:space="0" w:color="auto"/>
                    <w:left w:val="none" w:sz="0" w:space="0" w:color="auto"/>
                    <w:bottom w:val="none" w:sz="0" w:space="0" w:color="auto"/>
                    <w:right w:val="none" w:sz="0" w:space="0" w:color="auto"/>
                  </w:divBdr>
                  <w:divsChild>
                    <w:div w:id="98751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940614">
      <w:bodyDiv w:val="1"/>
      <w:marLeft w:val="0"/>
      <w:marRight w:val="0"/>
      <w:marTop w:val="0"/>
      <w:marBottom w:val="0"/>
      <w:divBdr>
        <w:top w:val="none" w:sz="0" w:space="0" w:color="auto"/>
        <w:left w:val="none" w:sz="0" w:space="0" w:color="auto"/>
        <w:bottom w:val="none" w:sz="0" w:space="0" w:color="auto"/>
        <w:right w:val="none" w:sz="0" w:space="0" w:color="auto"/>
      </w:divBdr>
      <w:divsChild>
        <w:div w:id="299043179">
          <w:marLeft w:val="0"/>
          <w:marRight w:val="0"/>
          <w:marTop w:val="0"/>
          <w:marBottom w:val="0"/>
          <w:divBdr>
            <w:top w:val="none" w:sz="0" w:space="0" w:color="auto"/>
            <w:left w:val="none" w:sz="0" w:space="0" w:color="auto"/>
            <w:bottom w:val="none" w:sz="0" w:space="0" w:color="auto"/>
            <w:right w:val="none" w:sz="0" w:space="0" w:color="auto"/>
          </w:divBdr>
          <w:divsChild>
            <w:div w:id="142016757">
              <w:marLeft w:val="0"/>
              <w:marRight w:val="0"/>
              <w:marTop w:val="0"/>
              <w:marBottom w:val="0"/>
              <w:divBdr>
                <w:top w:val="none" w:sz="0" w:space="0" w:color="auto"/>
                <w:left w:val="none" w:sz="0" w:space="0" w:color="auto"/>
                <w:bottom w:val="none" w:sz="0" w:space="0" w:color="auto"/>
                <w:right w:val="none" w:sz="0" w:space="0" w:color="auto"/>
              </w:divBdr>
              <w:divsChild>
                <w:div w:id="1194076256">
                  <w:marLeft w:val="0"/>
                  <w:marRight w:val="0"/>
                  <w:marTop w:val="0"/>
                  <w:marBottom w:val="0"/>
                  <w:divBdr>
                    <w:top w:val="none" w:sz="0" w:space="0" w:color="auto"/>
                    <w:left w:val="none" w:sz="0" w:space="0" w:color="auto"/>
                    <w:bottom w:val="none" w:sz="0" w:space="0" w:color="auto"/>
                    <w:right w:val="none" w:sz="0" w:space="0" w:color="auto"/>
                  </w:divBdr>
                  <w:divsChild>
                    <w:div w:id="11135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67571">
              <w:marLeft w:val="0"/>
              <w:marRight w:val="0"/>
              <w:marTop w:val="0"/>
              <w:marBottom w:val="0"/>
              <w:divBdr>
                <w:top w:val="none" w:sz="0" w:space="0" w:color="auto"/>
                <w:left w:val="none" w:sz="0" w:space="0" w:color="auto"/>
                <w:bottom w:val="none" w:sz="0" w:space="0" w:color="auto"/>
                <w:right w:val="none" w:sz="0" w:space="0" w:color="auto"/>
              </w:divBdr>
              <w:divsChild>
                <w:div w:id="231356843">
                  <w:marLeft w:val="0"/>
                  <w:marRight w:val="0"/>
                  <w:marTop w:val="0"/>
                  <w:marBottom w:val="0"/>
                  <w:divBdr>
                    <w:top w:val="none" w:sz="0" w:space="0" w:color="auto"/>
                    <w:left w:val="none" w:sz="0" w:space="0" w:color="auto"/>
                    <w:bottom w:val="none" w:sz="0" w:space="0" w:color="auto"/>
                    <w:right w:val="none" w:sz="0" w:space="0" w:color="auto"/>
                  </w:divBdr>
                  <w:divsChild>
                    <w:div w:id="182400177">
                      <w:marLeft w:val="0"/>
                      <w:marRight w:val="0"/>
                      <w:marTop w:val="0"/>
                      <w:marBottom w:val="0"/>
                      <w:divBdr>
                        <w:top w:val="none" w:sz="0" w:space="0" w:color="auto"/>
                        <w:left w:val="none" w:sz="0" w:space="0" w:color="auto"/>
                        <w:bottom w:val="none" w:sz="0" w:space="0" w:color="auto"/>
                        <w:right w:val="none" w:sz="0" w:space="0" w:color="auto"/>
                      </w:divBdr>
                    </w:div>
                  </w:divsChild>
                </w:div>
                <w:div w:id="596140806">
                  <w:marLeft w:val="0"/>
                  <w:marRight w:val="0"/>
                  <w:marTop w:val="0"/>
                  <w:marBottom w:val="0"/>
                  <w:divBdr>
                    <w:top w:val="none" w:sz="0" w:space="0" w:color="auto"/>
                    <w:left w:val="none" w:sz="0" w:space="0" w:color="auto"/>
                    <w:bottom w:val="none" w:sz="0" w:space="0" w:color="auto"/>
                    <w:right w:val="none" w:sz="0" w:space="0" w:color="auto"/>
                  </w:divBdr>
                  <w:divsChild>
                    <w:div w:id="1433014617">
                      <w:marLeft w:val="0"/>
                      <w:marRight w:val="0"/>
                      <w:marTop w:val="0"/>
                      <w:marBottom w:val="0"/>
                      <w:divBdr>
                        <w:top w:val="none" w:sz="0" w:space="0" w:color="auto"/>
                        <w:left w:val="none" w:sz="0" w:space="0" w:color="auto"/>
                        <w:bottom w:val="none" w:sz="0" w:space="0" w:color="auto"/>
                        <w:right w:val="none" w:sz="0" w:space="0" w:color="auto"/>
                      </w:divBdr>
                    </w:div>
                  </w:divsChild>
                </w:div>
                <w:div w:id="699161452">
                  <w:marLeft w:val="0"/>
                  <w:marRight w:val="0"/>
                  <w:marTop w:val="0"/>
                  <w:marBottom w:val="0"/>
                  <w:divBdr>
                    <w:top w:val="none" w:sz="0" w:space="0" w:color="auto"/>
                    <w:left w:val="none" w:sz="0" w:space="0" w:color="auto"/>
                    <w:bottom w:val="none" w:sz="0" w:space="0" w:color="auto"/>
                    <w:right w:val="none" w:sz="0" w:space="0" w:color="auto"/>
                  </w:divBdr>
                  <w:divsChild>
                    <w:div w:id="133301386">
                      <w:marLeft w:val="0"/>
                      <w:marRight w:val="0"/>
                      <w:marTop w:val="0"/>
                      <w:marBottom w:val="0"/>
                      <w:divBdr>
                        <w:top w:val="none" w:sz="0" w:space="0" w:color="auto"/>
                        <w:left w:val="none" w:sz="0" w:space="0" w:color="auto"/>
                        <w:bottom w:val="none" w:sz="0" w:space="0" w:color="auto"/>
                        <w:right w:val="none" w:sz="0" w:space="0" w:color="auto"/>
                      </w:divBdr>
                    </w:div>
                  </w:divsChild>
                </w:div>
                <w:div w:id="873150126">
                  <w:marLeft w:val="0"/>
                  <w:marRight w:val="0"/>
                  <w:marTop w:val="0"/>
                  <w:marBottom w:val="0"/>
                  <w:divBdr>
                    <w:top w:val="none" w:sz="0" w:space="0" w:color="auto"/>
                    <w:left w:val="none" w:sz="0" w:space="0" w:color="auto"/>
                    <w:bottom w:val="none" w:sz="0" w:space="0" w:color="auto"/>
                    <w:right w:val="none" w:sz="0" w:space="0" w:color="auto"/>
                  </w:divBdr>
                  <w:divsChild>
                    <w:div w:id="1912810510">
                      <w:marLeft w:val="0"/>
                      <w:marRight w:val="0"/>
                      <w:marTop w:val="0"/>
                      <w:marBottom w:val="0"/>
                      <w:divBdr>
                        <w:top w:val="none" w:sz="0" w:space="0" w:color="auto"/>
                        <w:left w:val="none" w:sz="0" w:space="0" w:color="auto"/>
                        <w:bottom w:val="none" w:sz="0" w:space="0" w:color="auto"/>
                        <w:right w:val="none" w:sz="0" w:space="0" w:color="auto"/>
                      </w:divBdr>
                    </w:div>
                  </w:divsChild>
                </w:div>
                <w:div w:id="1411583177">
                  <w:marLeft w:val="0"/>
                  <w:marRight w:val="0"/>
                  <w:marTop w:val="0"/>
                  <w:marBottom w:val="0"/>
                  <w:divBdr>
                    <w:top w:val="none" w:sz="0" w:space="0" w:color="auto"/>
                    <w:left w:val="none" w:sz="0" w:space="0" w:color="auto"/>
                    <w:bottom w:val="none" w:sz="0" w:space="0" w:color="auto"/>
                    <w:right w:val="none" w:sz="0" w:space="0" w:color="auto"/>
                  </w:divBdr>
                  <w:divsChild>
                    <w:div w:id="2131392613">
                      <w:marLeft w:val="0"/>
                      <w:marRight w:val="0"/>
                      <w:marTop w:val="0"/>
                      <w:marBottom w:val="0"/>
                      <w:divBdr>
                        <w:top w:val="none" w:sz="0" w:space="0" w:color="auto"/>
                        <w:left w:val="none" w:sz="0" w:space="0" w:color="auto"/>
                        <w:bottom w:val="none" w:sz="0" w:space="0" w:color="auto"/>
                        <w:right w:val="none" w:sz="0" w:space="0" w:color="auto"/>
                      </w:divBdr>
                    </w:div>
                  </w:divsChild>
                </w:div>
                <w:div w:id="1451319607">
                  <w:marLeft w:val="0"/>
                  <w:marRight w:val="0"/>
                  <w:marTop w:val="0"/>
                  <w:marBottom w:val="0"/>
                  <w:divBdr>
                    <w:top w:val="none" w:sz="0" w:space="0" w:color="auto"/>
                    <w:left w:val="none" w:sz="0" w:space="0" w:color="auto"/>
                    <w:bottom w:val="none" w:sz="0" w:space="0" w:color="auto"/>
                    <w:right w:val="none" w:sz="0" w:space="0" w:color="auto"/>
                  </w:divBdr>
                  <w:divsChild>
                    <w:div w:id="116628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84178">
              <w:marLeft w:val="0"/>
              <w:marRight w:val="0"/>
              <w:marTop w:val="0"/>
              <w:marBottom w:val="0"/>
              <w:divBdr>
                <w:top w:val="none" w:sz="0" w:space="0" w:color="auto"/>
                <w:left w:val="none" w:sz="0" w:space="0" w:color="auto"/>
                <w:bottom w:val="none" w:sz="0" w:space="0" w:color="auto"/>
                <w:right w:val="none" w:sz="0" w:space="0" w:color="auto"/>
              </w:divBdr>
              <w:divsChild>
                <w:div w:id="1355493763">
                  <w:marLeft w:val="0"/>
                  <w:marRight w:val="0"/>
                  <w:marTop w:val="0"/>
                  <w:marBottom w:val="0"/>
                  <w:divBdr>
                    <w:top w:val="none" w:sz="0" w:space="0" w:color="auto"/>
                    <w:left w:val="none" w:sz="0" w:space="0" w:color="auto"/>
                    <w:bottom w:val="none" w:sz="0" w:space="0" w:color="auto"/>
                    <w:right w:val="none" w:sz="0" w:space="0" w:color="auto"/>
                  </w:divBdr>
                  <w:divsChild>
                    <w:div w:id="312687619">
                      <w:marLeft w:val="0"/>
                      <w:marRight w:val="0"/>
                      <w:marTop w:val="0"/>
                      <w:marBottom w:val="0"/>
                      <w:divBdr>
                        <w:top w:val="none" w:sz="0" w:space="0" w:color="auto"/>
                        <w:left w:val="none" w:sz="0" w:space="0" w:color="auto"/>
                        <w:bottom w:val="none" w:sz="0" w:space="0" w:color="auto"/>
                        <w:right w:val="none" w:sz="0" w:space="0" w:color="auto"/>
                      </w:divBdr>
                    </w:div>
                  </w:divsChild>
                </w:div>
                <w:div w:id="1424035725">
                  <w:marLeft w:val="0"/>
                  <w:marRight w:val="0"/>
                  <w:marTop w:val="0"/>
                  <w:marBottom w:val="0"/>
                  <w:divBdr>
                    <w:top w:val="none" w:sz="0" w:space="0" w:color="auto"/>
                    <w:left w:val="none" w:sz="0" w:space="0" w:color="auto"/>
                    <w:bottom w:val="none" w:sz="0" w:space="0" w:color="auto"/>
                    <w:right w:val="none" w:sz="0" w:space="0" w:color="auto"/>
                  </w:divBdr>
                  <w:divsChild>
                    <w:div w:id="14381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98522">
              <w:marLeft w:val="0"/>
              <w:marRight w:val="0"/>
              <w:marTop w:val="0"/>
              <w:marBottom w:val="0"/>
              <w:divBdr>
                <w:top w:val="none" w:sz="0" w:space="0" w:color="auto"/>
                <w:left w:val="none" w:sz="0" w:space="0" w:color="auto"/>
                <w:bottom w:val="none" w:sz="0" w:space="0" w:color="auto"/>
                <w:right w:val="none" w:sz="0" w:space="0" w:color="auto"/>
              </w:divBdr>
              <w:divsChild>
                <w:div w:id="841816136">
                  <w:marLeft w:val="0"/>
                  <w:marRight w:val="0"/>
                  <w:marTop w:val="0"/>
                  <w:marBottom w:val="0"/>
                  <w:divBdr>
                    <w:top w:val="none" w:sz="0" w:space="0" w:color="auto"/>
                    <w:left w:val="none" w:sz="0" w:space="0" w:color="auto"/>
                    <w:bottom w:val="none" w:sz="0" w:space="0" w:color="auto"/>
                    <w:right w:val="none" w:sz="0" w:space="0" w:color="auto"/>
                  </w:divBdr>
                  <w:divsChild>
                    <w:div w:id="11630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52865">
              <w:marLeft w:val="0"/>
              <w:marRight w:val="0"/>
              <w:marTop w:val="0"/>
              <w:marBottom w:val="0"/>
              <w:divBdr>
                <w:top w:val="none" w:sz="0" w:space="0" w:color="auto"/>
                <w:left w:val="none" w:sz="0" w:space="0" w:color="auto"/>
                <w:bottom w:val="none" w:sz="0" w:space="0" w:color="auto"/>
                <w:right w:val="none" w:sz="0" w:space="0" w:color="auto"/>
              </w:divBdr>
              <w:divsChild>
                <w:div w:id="21564555">
                  <w:marLeft w:val="0"/>
                  <w:marRight w:val="0"/>
                  <w:marTop w:val="0"/>
                  <w:marBottom w:val="0"/>
                  <w:divBdr>
                    <w:top w:val="none" w:sz="0" w:space="0" w:color="auto"/>
                    <w:left w:val="none" w:sz="0" w:space="0" w:color="auto"/>
                    <w:bottom w:val="none" w:sz="0" w:space="0" w:color="auto"/>
                    <w:right w:val="none" w:sz="0" w:space="0" w:color="auto"/>
                  </w:divBdr>
                  <w:divsChild>
                    <w:div w:id="1451780450">
                      <w:marLeft w:val="0"/>
                      <w:marRight w:val="0"/>
                      <w:marTop w:val="0"/>
                      <w:marBottom w:val="0"/>
                      <w:divBdr>
                        <w:top w:val="none" w:sz="0" w:space="0" w:color="auto"/>
                        <w:left w:val="none" w:sz="0" w:space="0" w:color="auto"/>
                        <w:bottom w:val="none" w:sz="0" w:space="0" w:color="auto"/>
                        <w:right w:val="none" w:sz="0" w:space="0" w:color="auto"/>
                      </w:divBdr>
                    </w:div>
                  </w:divsChild>
                </w:div>
                <w:div w:id="51588380">
                  <w:marLeft w:val="0"/>
                  <w:marRight w:val="0"/>
                  <w:marTop w:val="0"/>
                  <w:marBottom w:val="0"/>
                  <w:divBdr>
                    <w:top w:val="none" w:sz="0" w:space="0" w:color="auto"/>
                    <w:left w:val="none" w:sz="0" w:space="0" w:color="auto"/>
                    <w:bottom w:val="none" w:sz="0" w:space="0" w:color="auto"/>
                    <w:right w:val="none" w:sz="0" w:space="0" w:color="auto"/>
                  </w:divBdr>
                  <w:divsChild>
                    <w:div w:id="2134329416">
                      <w:marLeft w:val="0"/>
                      <w:marRight w:val="0"/>
                      <w:marTop w:val="0"/>
                      <w:marBottom w:val="0"/>
                      <w:divBdr>
                        <w:top w:val="none" w:sz="0" w:space="0" w:color="auto"/>
                        <w:left w:val="none" w:sz="0" w:space="0" w:color="auto"/>
                        <w:bottom w:val="none" w:sz="0" w:space="0" w:color="auto"/>
                        <w:right w:val="none" w:sz="0" w:space="0" w:color="auto"/>
                      </w:divBdr>
                    </w:div>
                  </w:divsChild>
                </w:div>
                <w:div w:id="82536087">
                  <w:marLeft w:val="0"/>
                  <w:marRight w:val="0"/>
                  <w:marTop w:val="0"/>
                  <w:marBottom w:val="0"/>
                  <w:divBdr>
                    <w:top w:val="none" w:sz="0" w:space="0" w:color="auto"/>
                    <w:left w:val="none" w:sz="0" w:space="0" w:color="auto"/>
                    <w:bottom w:val="none" w:sz="0" w:space="0" w:color="auto"/>
                    <w:right w:val="none" w:sz="0" w:space="0" w:color="auto"/>
                  </w:divBdr>
                  <w:divsChild>
                    <w:div w:id="1290480072">
                      <w:marLeft w:val="0"/>
                      <w:marRight w:val="0"/>
                      <w:marTop w:val="0"/>
                      <w:marBottom w:val="0"/>
                      <w:divBdr>
                        <w:top w:val="none" w:sz="0" w:space="0" w:color="auto"/>
                        <w:left w:val="none" w:sz="0" w:space="0" w:color="auto"/>
                        <w:bottom w:val="none" w:sz="0" w:space="0" w:color="auto"/>
                        <w:right w:val="none" w:sz="0" w:space="0" w:color="auto"/>
                      </w:divBdr>
                    </w:div>
                  </w:divsChild>
                </w:div>
                <w:div w:id="159858989">
                  <w:marLeft w:val="0"/>
                  <w:marRight w:val="0"/>
                  <w:marTop w:val="0"/>
                  <w:marBottom w:val="0"/>
                  <w:divBdr>
                    <w:top w:val="none" w:sz="0" w:space="0" w:color="auto"/>
                    <w:left w:val="none" w:sz="0" w:space="0" w:color="auto"/>
                    <w:bottom w:val="none" w:sz="0" w:space="0" w:color="auto"/>
                    <w:right w:val="none" w:sz="0" w:space="0" w:color="auto"/>
                  </w:divBdr>
                  <w:divsChild>
                    <w:div w:id="1563634651">
                      <w:marLeft w:val="0"/>
                      <w:marRight w:val="0"/>
                      <w:marTop w:val="0"/>
                      <w:marBottom w:val="0"/>
                      <w:divBdr>
                        <w:top w:val="none" w:sz="0" w:space="0" w:color="auto"/>
                        <w:left w:val="none" w:sz="0" w:space="0" w:color="auto"/>
                        <w:bottom w:val="none" w:sz="0" w:space="0" w:color="auto"/>
                        <w:right w:val="none" w:sz="0" w:space="0" w:color="auto"/>
                      </w:divBdr>
                    </w:div>
                  </w:divsChild>
                </w:div>
                <w:div w:id="445392780">
                  <w:marLeft w:val="0"/>
                  <w:marRight w:val="0"/>
                  <w:marTop w:val="0"/>
                  <w:marBottom w:val="0"/>
                  <w:divBdr>
                    <w:top w:val="none" w:sz="0" w:space="0" w:color="auto"/>
                    <w:left w:val="none" w:sz="0" w:space="0" w:color="auto"/>
                    <w:bottom w:val="none" w:sz="0" w:space="0" w:color="auto"/>
                    <w:right w:val="none" w:sz="0" w:space="0" w:color="auto"/>
                  </w:divBdr>
                  <w:divsChild>
                    <w:div w:id="1056053370">
                      <w:marLeft w:val="0"/>
                      <w:marRight w:val="0"/>
                      <w:marTop w:val="0"/>
                      <w:marBottom w:val="0"/>
                      <w:divBdr>
                        <w:top w:val="none" w:sz="0" w:space="0" w:color="auto"/>
                        <w:left w:val="none" w:sz="0" w:space="0" w:color="auto"/>
                        <w:bottom w:val="none" w:sz="0" w:space="0" w:color="auto"/>
                        <w:right w:val="none" w:sz="0" w:space="0" w:color="auto"/>
                      </w:divBdr>
                    </w:div>
                  </w:divsChild>
                </w:div>
                <w:div w:id="577641767">
                  <w:marLeft w:val="0"/>
                  <w:marRight w:val="0"/>
                  <w:marTop w:val="0"/>
                  <w:marBottom w:val="0"/>
                  <w:divBdr>
                    <w:top w:val="none" w:sz="0" w:space="0" w:color="auto"/>
                    <w:left w:val="none" w:sz="0" w:space="0" w:color="auto"/>
                    <w:bottom w:val="none" w:sz="0" w:space="0" w:color="auto"/>
                    <w:right w:val="none" w:sz="0" w:space="0" w:color="auto"/>
                  </w:divBdr>
                  <w:divsChild>
                    <w:div w:id="945966450">
                      <w:marLeft w:val="0"/>
                      <w:marRight w:val="0"/>
                      <w:marTop w:val="0"/>
                      <w:marBottom w:val="0"/>
                      <w:divBdr>
                        <w:top w:val="none" w:sz="0" w:space="0" w:color="auto"/>
                        <w:left w:val="none" w:sz="0" w:space="0" w:color="auto"/>
                        <w:bottom w:val="none" w:sz="0" w:space="0" w:color="auto"/>
                        <w:right w:val="none" w:sz="0" w:space="0" w:color="auto"/>
                      </w:divBdr>
                    </w:div>
                  </w:divsChild>
                </w:div>
                <w:div w:id="631443843">
                  <w:marLeft w:val="0"/>
                  <w:marRight w:val="0"/>
                  <w:marTop w:val="0"/>
                  <w:marBottom w:val="0"/>
                  <w:divBdr>
                    <w:top w:val="none" w:sz="0" w:space="0" w:color="auto"/>
                    <w:left w:val="none" w:sz="0" w:space="0" w:color="auto"/>
                    <w:bottom w:val="none" w:sz="0" w:space="0" w:color="auto"/>
                    <w:right w:val="none" w:sz="0" w:space="0" w:color="auto"/>
                  </w:divBdr>
                  <w:divsChild>
                    <w:div w:id="686517473">
                      <w:marLeft w:val="0"/>
                      <w:marRight w:val="0"/>
                      <w:marTop w:val="0"/>
                      <w:marBottom w:val="0"/>
                      <w:divBdr>
                        <w:top w:val="none" w:sz="0" w:space="0" w:color="auto"/>
                        <w:left w:val="none" w:sz="0" w:space="0" w:color="auto"/>
                        <w:bottom w:val="none" w:sz="0" w:space="0" w:color="auto"/>
                        <w:right w:val="none" w:sz="0" w:space="0" w:color="auto"/>
                      </w:divBdr>
                    </w:div>
                  </w:divsChild>
                </w:div>
                <w:div w:id="645554504">
                  <w:marLeft w:val="0"/>
                  <w:marRight w:val="0"/>
                  <w:marTop w:val="0"/>
                  <w:marBottom w:val="0"/>
                  <w:divBdr>
                    <w:top w:val="none" w:sz="0" w:space="0" w:color="auto"/>
                    <w:left w:val="none" w:sz="0" w:space="0" w:color="auto"/>
                    <w:bottom w:val="none" w:sz="0" w:space="0" w:color="auto"/>
                    <w:right w:val="none" w:sz="0" w:space="0" w:color="auto"/>
                  </w:divBdr>
                  <w:divsChild>
                    <w:div w:id="1252353409">
                      <w:marLeft w:val="0"/>
                      <w:marRight w:val="0"/>
                      <w:marTop w:val="0"/>
                      <w:marBottom w:val="0"/>
                      <w:divBdr>
                        <w:top w:val="none" w:sz="0" w:space="0" w:color="auto"/>
                        <w:left w:val="none" w:sz="0" w:space="0" w:color="auto"/>
                        <w:bottom w:val="none" w:sz="0" w:space="0" w:color="auto"/>
                        <w:right w:val="none" w:sz="0" w:space="0" w:color="auto"/>
                      </w:divBdr>
                    </w:div>
                  </w:divsChild>
                </w:div>
                <w:div w:id="818183893">
                  <w:marLeft w:val="0"/>
                  <w:marRight w:val="0"/>
                  <w:marTop w:val="0"/>
                  <w:marBottom w:val="0"/>
                  <w:divBdr>
                    <w:top w:val="none" w:sz="0" w:space="0" w:color="auto"/>
                    <w:left w:val="none" w:sz="0" w:space="0" w:color="auto"/>
                    <w:bottom w:val="none" w:sz="0" w:space="0" w:color="auto"/>
                    <w:right w:val="none" w:sz="0" w:space="0" w:color="auto"/>
                  </w:divBdr>
                  <w:divsChild>
                    <w:div w:id="678581906">
                      <w:marLeft w:val="0"/>
                      <w:marRight w:val="0"/>
                      <w:marTop w:val="0"/>
                      <w:marBottom w:val="0"/>
                      <w:divBdr>
                        <w:top w:val="none" w:sz="0" w:space="0" w:color="auto"/>
                        <w:left w:val="none" w:sz="0" w:space="0" w:color="auto"/>
                        <w:bottom w:val="none" w:sz="0" w:space="0" w:color="auto"/>
                        <w:right w:val="none" w:sz="0" w:space="0" w:color="auto"/>
                      </w:divBdr>
                    </w:div>
                  </w:divsChild>
                </w:div>
                <w:div w:id="1667055168">
                  <w:marLeft w:val="0"/>
                  <w:marRight w:val="0"/>
                  <w:marTop w:val="0"/>
                  <w:marBottom w:val="0"/>
                  <w:divBdr>
                    <w:top w:val="none" w:sz="0" w:space="0" w:color="auto"/>
                    <w:left w:val="none" w:sz="0" w:space="0" w:color="auto"/>
                    <w:bottom w:val="none" w:sz="0" w:space="0" w:color="auto"/>
                    <w:right w:val="none" w:sz="0" w:space="0" w:color="auto"/>
                  </w:divBdr>
                  <w:divsChild>
                    <w:div w:id="767312883">
                      <w:marLeft w:val="0"/>
                      <w:marRight w:val="0"/>
                      <w:marTop w:val="0"/>
                      <w:marBottom w:val="0"/>
                      <w:divBdr>
                        <w:top w:val="none" w:sz="0" w:space="0" w:color="auto"/>
                        <w:left w:val="none" w:sz="0" w:space="0" w:color="auto"/>
                        <w:bottom w:val="none" w:sz="0" w:space="0" w:color="auto"/>
                        <w:right w:val="none" w:sz="0" w:space="0" w:color="auto"/>
                      </w:divBdr>
                    </w:div>
                  </w:divsChild>
                </w:div>
                <w:div w:id="2045907674">
                  <w:marLeft w:val="0"/>
                  <w:marRight w:val="0"/>
                  <w:marTop w:val="0"/>
                  <w:marBottom w:val="0"/>
                  <w:divBdr>
                    <w:top w:val="none" w:sz="0" w:space="0" w:color="auto"/>
                    <w:left w:val="none" w:sz="0" w:space="0" w:color="auto"/>
                    <w:bottom w:val="none" w:sz="0" w:space="0" w:color="auto"/>
                    <w:right w:val="none" w:sz="0" w:space="0" w:color="auto"/>
                  </w:divBdr>
                  <w:divsChild>
                    <w:div w:id="161390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685">
              <w:marLeft w:val="0"/>
              <w:marRight w:val="0"/>
              <w:marTop w:val="0"/>
              <w:marBottom w:val="0"/>
              <w:divBdr>
                <w:top w:val="none" w:sz="0" w:space="0" w:color="auto"/>
                <w:left w:val="none" w:sz="0" w:space="0" w:color="auto"/>
                <w:bottom w:val="none" w:sz="0" w:space="0" w:color="auto"/>
                <w:right w:val="none" w:sz="0" w:space="0" w:color="auto"/>
              </w:divBdr>
              <w:divsChild>
                <w:div w:id="98184559">
                  <w:marLeft w:val="0"/>
                  <w:marRight w:val="0"/>
                  <w:marTop w:val="0"/>
                  <w:marBottom w:val="0"/>
                  <w:divBdr>
                    <w:top w:val="none" w:sz="0" w:space="0" w:color="auto"/>
                    <w:left w:val="none" w:sz="0" w:space="0" w:color="auto"/>
                    <w:bottom w:val="none" w:sz="0" w:space="0" w:color="auto"/>
                    <w:right w:val="none" w:sz="0" w:space="0" w:color="auto"/>
                  </w:divBdr>
                  <w:divsChild>
                    <w:div w:id="1235093208">
                      <w:marLeft w:val="0"/>
                      <w:marRight w:val="0"/>
                      <w:marTop w:val="0"/>
                      <w:marBottom w:val="0"/>
                      <w:divBdr>
                        <w:top w:val="none" w:sz="0" w:space="0" w:color="auto"/>
                        <w:left w:val="none" w:sz="0" w:space="0" w:color="auto"/>
                        <w:bottom w:val="none" w:sz="0" w:space="0" w:color="auto"/>
                        <w:right w:val="none" w:sz="0" w:space="0" w:color="auto"/>
                      </w:divBdr>
                    </w:div>
                  </w:divsChild>
                </w:div>
                <w:div w:id="1472097373">
                  <w:marLeft w:val="0"/>
                  <w:marRight w:val="0"/>
                  <w:marTop w:val="0"/>
                  <w:marBottom w:val="0"/>
                  <w:divBdr>
                    <w:top w:val="none" w:sz="0" w:space="0" w:color="auto"/>
                    <w:left w:val="none" w:sz="0" w:space="0" w:color="auto"/>
                    <w:bottom w:val="none" w:sz="0" w:space="0" w:color="auto"/>
                    <w:right w:val="none" w:sz="0" w:space="0" w:color="auto"/>
                  </w:divBdr>
                  <w:divsChild>
                    <w:div w:id="806819407">
                      <w:marLeft w:val="0"/>
                      <w:marRight w:val="0"/>
                      <w:marTop w:val="0"/>
                      <w:marBottom w:val="0"/>
                      <w:divBdr>
                        <w:top w:val="none" w:sz="0" w:space="0" w:color="auto"/>
                        <w:left w:val="none" w:sz="0" w:space="0" w:color="auto"/>
                        <w:bottom w:val="none" w:sz="0" w:space="0" w:color="auto"/>
                        <w:right w:val="none" w:sz="0" w:space="0" w:color="auto"/>
                      </w:divBdr>
                    </w:div>
                  </w:divsChild>
                </w:div>
                <w:div w:id="1692409709">
                  <w:marLeft w:val="0"/>
                  <w:marRight w:val="0"/>
                  <w:marTop w:val="0"/>
                  <w:marBottom w:val="0"/>
                  <w:divBdr>
                    <w:top w:val="none" w:sz="0" w:space="0" w:color="auto"/>
                    <w:left w:val="none" w:sz="0" w:space="0" w:color="auto"/>
                    <w:bottom w:val="none" w:sz="0" w:space="0" w:color="auto"/>
                    <w:right w:val="none" w:sz="0" w:space="0" w:color="auto"/>
                  </w:divBdr>
                  <w:divsChild>
                    <w:div w:id="128033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058191">
              <w:marLeft w:val="0"/>
              <w:marRight w:val="0"/>
              <w:marTop w:val="0"/>
              <w:marBottom w:val="0"/>
              <w:divBdr>
                <w:top w:val="none" w:sz="0" w:space="0" w:color="auto"/>
                <w:left w:val="none" w:sz="0" w:space="0" w:color="auto"/>
                <w:bottom w:val="none" w:sz="0" w:space="0" w:color="auto"/>
                <w:right w:val="none" w:sz="0" w:space="0" w:color="auto"/>
              </w:divBdr>
              <w:divsChild>
                <w:div w:id="249704159">
                  <w:marLeft w:val="0"/>
                  <w:marRight w:val="0"/>
                  <w:marTop w:val="0"/>
                  <w:marBottom w:val="0"/>
                  <w:divBdr>
                    <w:top w:val="none" w:sz="0" w:space="0" w:color="auto"/>
                    <w:left w:val="none" w:sz="0" w:space="0" w:color="auto"/>
                    <w:bottom w:val="none" w:sz="0" w:space="0" w:color="auto"/>
                    <w:right w:val="none" w:sz="0" w:space="0" w:color="auto"/>
                  </w:divBdr>
                  <w:divsChild>
                    <w:div w:id="1422532350">
                      <w:marLeft w:val="0"/>
                      <w:marRight w:val="0"/>
                      <w:marTop w:val="0"/>
                      <w:marBottom w:val="0"/>
                      <w:divBdr>
                        <w:top w:val="none" w:sz="0" w:space="0" w:color="auto"/>
                        <w:left w:val="none" w:sz="0" w:space="0" w:color="auto"/>
                        <w:bottom w:val="none" w:sz="0" w:space="0" w:color="auto"/>
                        <w:right w:val="none" w:sz="0" w:space="0" w:color="auto"/>
                      </w:divBdr>
                    </w:div>
                  </w:divsChild>
                </w:div>
                <w:div w:id="530848238">
                  <w:marLeft w:val="0"/>
                  <w:marRight w:val="0"/>
                  <w:marTop w:val="0"/>
                  <w:marBottom w:val="0"/>
                  <w:divBdr>
                    <w:top w:val="none" w:sz="0" w:space="0" w:color="auto"/>
                    <w:left w:val="none" w:sz="0" w:space="0" w:color="auto"/>
                    <w:bottom w:val="none" w:sz="0" w:space="0" w:color="auto"/>
                    <w:right w:val="none" w:sz="0" w:space="0" w:color="auto"/>
                  </w:divBdr>
                  <w:divsChild>
                    <w:div w:id="265965247">
                      <w:marLeft w:val="0"/>
                      <w:marRight w:val="0"/>
                      <w:marTop w:val="0"/>
                      <w:marBottom w:val="0"/>
                      <w:divBdr>
                        <w:top w:val="none" w:sz="0" w:space="0" w:color="auto"/>
                        <w:left w:val="none" w:sz="0" w:space="0" w:color="auto"/>
                        <w:bottom w:val="none" w:sz="0" w:space="0" w:color="auto"/>
                        <w:right w:val="none" w:sz="0" w:space="0" w:color="auto"/>
                      </w:divBdr>
                    </w:div>
                  </w:divsChild>
                </w:div>
                <w:div w:id="539712060">
                  <w:marLeft w:val="0"/>
                  <w:marRight w:val="0"/>
                  <w:marTop w:val="0"/>
                  <w:marBottom w:val="0"/>
                  <w:divBdr>
                    <w:top w:val="none" w:sz="0" w:space="0" w:color="auto"/>
                    <w:left w:val="none" w:sz="0" w:space="0" w:color="auto"/>
                    <w:bottom w:val="none" w:sz="0" w:space="0" w:color="auto"/>
                    <w:right w:val="none" w:sz="0" w:space="0" w:color="auto"/>
                  </w:divBdr>
                  <w:divsChild>
                    <w:div w:id="552303745">
                      <w:marLeft w:val="0"/>
                      <w:marRight w:val="0"/>
                      <w:marTop w:val="0"/>
                      <w:marBottom w:val="0"/>
                      <w:divBdr>
                        <w:top w:val="none" w:sz="0" w:space="0" w:color="auto"/>
                        <w:left w:val="none" w:sz="0" w:space="0" w:color="auto"/>
                        <w:bottom w:val="none" w:sz="0" w:space="0" w:color="auto"/>
                        <w:right w:val="none" w:sz="0" w:space="0" w:color="auto"/>
                      </w:divBdr>
                    </w:div>
                  </w:divsChild>
                </w:div>
                <w:div w:id="652611702">
                  <w:marLeft w:val="0"/>
                  <w:marRight w:val="0"/>
                  <w:marTop w:val="0"/>
                  <w:marBottom w:val="0"/>
                  <w:divBdr>
                    <w:top w:val="none" w:sz="0" w:space="0" w:color="auto"/>
                    <w:left w:val="none" w:sz="0" w:space="0" w:color="auto"/>
                    <w:bottom w:val="none" w:sz="0" w:space="0" w:color="auto"/>
                    <w:right w:val="none" w:sz="0" w:space="0" w:color="auto"/>
                  </w:divBdr>
                  <w:divsChild>
                    <w:div w:id="1044907349">
                      <w:marLeft w:val="0"/>
                      <w:marRight w:val="0"/>
                      <w:marTop w:val="0"/>
                      <w:marBottom w:val="0"/>
                      <w:divBdr>
                        <w:top w:val="none" w:sz="0" w:space="0" w:color="auto"/>
                        <w:left w:val="none" w:sz="0" w:space="0" w:color="auto"/>
                        <w:bottom w:val="none" w:sz="0" w:space="0" w:color="auto"/>
                        <w:right w:val="none" w:sz="0" w:space="0" w:color="auto"/>
                      </w:divBdr>
                    </w:div>
                  </w:divsChild>
                </w:div>
                <w:div w:id="1553888065">
                  <w:marLeft w:val="0"/>
                  <w:marRight w:val="0"/>
                  <w:marTop w:val="0"/>
                  <w:marBottom w:val="0"/>
                  <w:divBdr>
                    <w:top w:val="none" w:sz="0" w:space="0" w:color="auto"/>
                    <w:left w:val="none" w:sz="0" w:space="0" w:color="auto"/>
                    <w:bottom w:val="none" w:sz="0" w:space="0" w:color="auto"/>
                    <w:right w:val="none" w:sz="0" w:space="0" w:color="auto"/>
                  </w:divBdr>
                  <w:divsChild>
                    <w:div w:id="1401169248">
                      <w:marLeft w:val="0"/>
                      <w:marRight w:val="0"/>
                      <w:marTop w:val="0"/>
                      <w:marBottom w:val="0"/>
                      <w:divBdr>
                        <w:top w:val="none" w:sz="0" w:space="0" w:color="auto"/>
                        <w:left w:val="none" w:sz="0" w:space="0" w:color="auto"/>
                        <w:bottom w:val="none" w:sz="0" w:space="0" w:color="auto"/>
                        <w:right w:val="none" w:sz="0" w:space="0" w:color="auto"/>
                      </w:divBdr>
                    </w:div>
                  </w:divsChild>
                </w:div>
                <w:div w:id="1996181601">
                  <w:marLeft w:val="0"/>
                  <w:marRight w:val="0"/>
                  <w:marTop w:val="0"/>
                  <w:marBottom w:val="0"/>
                  <w:divBdr>
                    <w:top w:val="none" w:sz="0" w:space="0" w:color="auto"/>
                    <w:left w:val="none" w:sz="0" w:space="0" w:color="auto"/>
                    <w:bottom w:val="none" w:sz="0" w:space="0" w:color="auto"/>
                    <w:right w:val="none" w:sz="0" w:space="0" w:color="auto"/>
                  </w:divBdr>
                  <w:divsChild>
                    <w:div w:id="267272186">
                      <w:marLeft w:val="0"/>
                      <w:marRight w:val="0"/>
                      <w:marTop w:val="0"/>
                      <w:marBottom w:val="0"/>
                      <w:divBdr>
                        <w:top w:val="none" w:sz="0" w:space="0" w:color="auto"/>
                        <w:left w:val="none" w:sz="0" w:space="0" w:color="auto"/>
                        <w:bottom w:val="none" w:sz="0" w:space="0" w:color="auto"/>
                        <w:right w:val="none" w:sz="0" w:space="0" w:color="auto"/>
                      </w:divBdr>
                    </w:div>
                  </w:divsChild>
                </w:div>
                <w:div w:id="2001695042">
                  <w:marLeft w:val="0"/>
                  <w:marRight w:val="0"/>
                  <w:marTop w:val="0"/>
                  <w:marBottom w:val="0"/>
                  <w:divBdr>
                    <w:top w:val="none" w:sz="0" w:space="0" w:color="auto"/>
                    <w:left w:val="none" w:sz="0" w:space="0" w:color="auto"/>
                    <w:bottom w:val="none" w:sz="0" w:space="0" w:color="auto"/>
                    <w:right w:val="none" w:sz="0" w:space="0" w:color="auto"/>
                  </w:divBdr>
                  <w:divsChild>
                    <w:div w:id="1892766008">
                      <w:marLeft w:val="0"/>
                      <w:marRight w:val="0"/>
                      <w:marTop w:val="0"/>
                      <w:marBottom w:val="0"/>
                      <w:divBdr>
                        <w:top w:val="none" w:sz="0" w:space="0" w:color="auto"/>
                        <w:left w:val="none" w:sz="0" w:space="0" w:color="auto"/>
                        <w:bottom w:val="none" w:sz="0" w:space="0" w:color="auto"/>
                        <w:right w:val="none" w:sz="0" w:space="0" w:color="auto"/>
                      </w:divBdr>
                    </w:div>
                  </w:divsChild>
                </w:div>
                <w:div w:id="2039964643">
                  <w:marLeft w:val="0"/>
                  <w:marRight w:val="0"/>
                  <w:marTop w:val="0"/>
                  <w:marBottom w:val="0"/>
                  <w:divBdr>
                    <w:top w:val="none" w:sz="0" w:space="0" w:color="auto"/>
                    <w:left w:val="none" w:sz="0" w:space="0" w:color="auto"/>
                    <w:bottom w:val="none" w:sz="0" w:space="0" w:color="auto"/>
                    <w:right w:val="none" w:sz="0" w:space="0" w:color="auto"/>
                  </w:divBdr>
                  <w:divsChild>
                    <w:div w:id="178935957">
                      <w:marLeft w:val="0"/>
                      <w:marRight w:val="0"/>
                      <w:marTop w:val="0"/>
                      <w:marBottom w:val="0"/>
                      <w:divBdr>
                        <w:top w:val="none" w:sz="0" w:space="0" w:color="auto"/>
                        <w:left w:val="none" w:sz="0" w:space="0" w:color="auto"/>
                        <w:bottom w:val="none" w:sz="0" w:space="0" w:color="auto"/>
                        <w:right w:val="none" w:sz="0" w:space="0" w:color="auto"/>
                      </w:divBdr>
                    </w:div>
                  </w:divsChild>
                </w:div>
                <w:div w:id="2048098274">
                  <w:marLeft w:val="0"/>
                  <w:marRight w:val="0"/>
                  <w:marTop w:val="0"/>
                  <w:marBottom w:val="0"/>
                  <w:divBdr>
                    <w:top w:val="none" w:sz="0" w:space="0" w:color="auto"/>
                    <w:left w:val="none" w:sz="0" w:space="0" w:color="auto"/>
                    <w:bottom w:val="none" w:sz="0" w:space="0" w:color="auto"/>
                    <w:right w:val="none" w:sz="0" w:space="0" w:color="auto"/>
                  </w:divBdr>
                  <w:divsChild>
                    <w:div w:id="11728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3794">
              <w:marLeft w:val="0"/>
              <w:marRight w:val="0"/>
              <w:marTop w:val="0"/>
              <w:marBottom w:val="0"/>
              <w:divBdr>
                <w:top w:val="none" w:sz="0" w:space="0" w:color="auto"/>
                <w:left w:val="none" w:sz="0" w:space="0" w:color="auto"/>
                <w:bottom w:val="none" w:sz="0" w:space="0" w:color="auto"/>
                <w:right w:val="none" w:sz="0" w:space="0" w:color="auto"/>
              </w:divBdr>
              <w:divsChild>
                <w:div w:id="26294482">
                  <w:marLeft w:val="0"/>
                  <w:marRight w:val="0"/>
                  <w:marTop w:val="0"/>
                  <w:marBottom w:val="0"/>
                  <w:divBdr>
                    <w:top w:val="none" w:sz="0" w:space="0" w:color="auto"/>
                    <w:left w:val="none" w:sz="0" w:space="0" w:color="auto"/>
                    <w:bottom w:val="none" w:sz="0" w:space="0" w:color="auto"/>
                    <w:right w:val="none" w:sz="0" w:space="0" w:color="auto"/>
                  </w:divBdr>
                  <w:divsChild>
                    <w:div w:id="290786278">
                      <w:marLeft w:val="0"/>
                      <w:marRight w:val="0"/>
                      <w:marTop w:val="0"/>
                      <w:marBottom w:val="0"/>
                      <w:divBdr>
                        <w:top w:val="none" w:sz="0" w:space="0" w:color="auto"/>
                        <w:left w:val="none" w:sz="0" w:space="0" w:color="auto"/>
                        <w:bottom w:val="none" w:sz="0" w:space="0" w:color="auto"/>
                        <w:right w:val="none" w:sz="0" w:space="0" w:color="auto"/>
                      </w:divBdr>
                    </w:div>
                  </w:divsChild>
                </w:div>
                <w:div w:id="67507585">
                  <w:marLeft w:val="0"/>
                  <w:marRight w:val="0"/>
                  <w:marTop w:val="0"/>
                  <w:marBottom w:val="0"/>
                  <w:divBdr>
                    <w:top w:val="none" w:sz="0" w:space="0" w:color="auto"/>
                    <w:left w:val="none" w:sz="0" w:space="0" w:color="auto"/>
                    <w:bottom w:val="none" w:sz="0" w:space="0" w:color="auto"/>
                    <w:right w:val="none" w:sz="0" w:space="0" w:color="auto"/>
                  </w:divBdr>
                  <w:divsChild>
                    <w:div w:id="1926456631">
                      <w:marLeft w:val="0"/>
                      <w:marRight w:val="0"/>
                      <w:marTop w:val="0"/>
                      <w:marBottom w:val="0"/>
                      <w:divBdr>
                        <w:top w:val="none" w:sz="0" w:space="0" w:color="auto"/>
                        <w:left w:val="none" w:sz="0" w:space="0" w:color="auto"/>
                        <w:bottom w:val="none" w:sz="0" w:space="0" w:color="auto"/>
                        <w:right w:val="none" w:sz="0" w:space="0" w:color="auto"/>
                      </w:divBdr>
                    </w:div>
                  </w:divsChild>
                </w:div>
                <w:div w:id="749305412">
                  <w:marLeft w:val="0"/>
                  <w:marRight w:val="0"/>
                  <w:marTop w:val="0"/>
                  <w:marBottom w:val="0"/>
                  <w:divBdr>
                    <w:top w:val="none" w:sz="0" w:space="0" w:color="auto"/>
                    <w:left w:val="none" w:sz="0" w:space="0" w:color="auto"/>
                    <w:bottom w:val="none" w:sz="0" w:space="0" w:color="auto"/>
                    <w:right w:val="none" w:sz="0" w:space="0" w:color="auto"/>
                  </w:divBdr>
                  <w:divsChild>
                    <w:div w:id="1142307525">
                      <w:marLeft w:val="0"/>
                      <w:marRight w:val="0"/>
                      <w:marTop w:val="0"/>
                      <w:marBottom w:val="0"/>
                      <w:divBdr>
                        <w:top w:val="none" w:sz="0" w:space="0" w:color="auto"/>
                        <w:left w:val="none" w:sz="0" w:space="0" w:color="auto"/>
                        <w:bottom w:val="none" w:sz="0" w:space="0" w:color="auto"/>
                        <w:right w:val="none" w:sz="0" w:space="0" w:color="auto"/>
                      </w:divBdr>
                    </w:div>
                  </w:divsChild>
                </w:div>
                <w:div w:id="971592347">
                  <w:marLeft w:val="0"/>
                  <w:marRight w:val="0"/>
                  <w:marTop w:val="0"/>
                  <w:marBottom w:val="0"/>
                  <w:divBdr>
                    <w:top w:val="none" w:sz="0" w:space="0" w:color="auto"/>
                    <w:left w:val="none" w:sz="0" w:space="0" w:color="auto"/>
                    <w:bottom w:val="none" w:sz="0" w:space="0" w:color="auto"/>
                    <w:right w:val="none" w:sz="0" w:space="0" w:color="auto"/>
                  </w:divBdr>
                  <w:divsChild>
                    <w:div w:id="1943151156">
                      <w:marLeft w:val="0"/>
                      <w:marRight w:val="0"/>
                      <w:marTop w:val="0"/>
                      <w:marBottom w:val="0"/>
                      <w:divBdr>
                        <w:top w:val="none" w:sz="0" w:space="0" w:color="auto"/>
                        <w:left w:val="none" w:sz="0" w:space="0" w:color="auto"/>
                        <w:bottom w:val="none" w:sz="0" w:space="0" w:color="auto"/>
                        <w:right w:val="none" w:sz="0" w:space="0" w:color="auto"/>
                      </w:divBdr>
                    </w:div>
                  </w:divsChild>
                </w:div>
                <w:div w:id="1949121139">
                  <w:marLeft w:val="0"/>
                  <w:marRight w:val="0"/>
                  <w:marTop w:val="0"/>
                  <w:marBottom w:val="0"/>
                  <w:divBdr>
                    <w:top w:val="none" w:sz="0" w:space="0" w:color="auto"/>
                    <w:left w:val="none" w:sz="0" w:space="0" w:color="auto"/>
                    <w:bottom w:val="none" w:sz="0" w:space="0" w:color="auto"/>
                    <w:right w:val="none" w:sz="0" w:space="0" w:color="auto"/>
                  </w:divBdr>
                  <w:divsChild>
                    <w:div w:id="17367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61444">
              <w:marLeft w:val="0"/>
              <w:marRight w:val="0"/>
              <w:marTop w:val="0"/>
              <w:marBottom w:val="0"/>
              <w:divBdr>
                <w:top w:val="none" w:sz="0" w:space="0" w:color="auto"/>
                <w:left w:val="none" w:sz="0" w:space="0" w:color="auto"/>
                <w:bottom w:val="none" w:sz="0" w:space="0" w:color="auto"/>
                <w:right w:val="none" w:sz="0" w:space="0" w:color="auto"/>
              </w:divBdr>
              <w:divsChild>
                <w:div w:id="324893790">
                  <w:marLeft w:val="0"/>
                  <w:marRight w:val="0"/>
                  <w:marTop w:val="0"/>
                  <w:marBottom w:val="0"/>
                  <w:divBdr>
                    <w:top w:val="none" w:sz="0" w:space="0" w:color="auto"/>
                    <w:left w:val="none" w:sz="0" w:space="0" w:color="auto"/>
                    <w:bottom w:val="none" w:sz="0" w:space="0" w:color="auto"/>
                    <w:right w:val="none" w:sz="0" w:space="0" w:color="auto"/>
                  </w:divBdr>
                  <w:divsChild>
                    <w:div w:id="5600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3559">
              <w:marLeft w:val="0"/>
              <w:marRight w:val="0"/>
              <w:marTop w:val="0"/>
              <w:marBottom w:val="0"/>
              <w:divBdr>
                <w:top w:val="none" w:sz="0" w:space="0" w:color="auto"/>
                <w:left w:val="none" w:sz="0" w:space="0" w:color="auto"/>
                <w:bottom w:val="none" w:sz="0" w:space="0" w:color="auto"/>
                <w:right w:val="none" w:sz="0" w:space="0" w:color="auto"/>
              </w:divBdr>
              <w:divsChild>
                <w:div w:id="221645554">
                  <w:marLeft w:val="0"/>
                  <w:marRight w:val="0"/>
                  <w:marTop w:val="0"/>
                  <w:marBottom w:val="0"/>
                  <w:divBdr>
                    <w:top w:val="none" w:sz="0" w:space="0" w:color="auto"/>
                    <w:left w:val="none" w:sz="0" w:space="0" w:color="auto"/>
                    <w:bottom w:val="none" w:sz="0" w:space="0" w:color="auto"/>
                    <w:right w:val="none" w:sz="0" w:space="0" w:color="auto"/>
                  </w:divBdr>
                  <w:divsChild>
                    <w:div w:id="1642033804">
                      <w:marLeft w:val="0"/>
                      <w:marRight w:val="0"/>
                      <w:marTop w:val="0"/>
                      <w:marBottom w:val="0"/>
                      <w:divBdr>
                        <w:top w:val="none" w:sz="0" w:space="0" w:color="auto"/>
                        <w:left w:val="none" w:sz="0" w:space="0" w:color="auto"/>
                        <w:bottom w:val="none" w:sz="0" w:space="0" w:color="auto"/>
                        <w:right w:val="none" w:sz="0" w:space="0" w:color="auto"/>
                      </w:divBdr>
                    </w:div>
                  </w:divsChild>
                </w:div>
                <w:div w:id="249238910">
                  <w:marLeft w:val="0"/>
                  <w:marRight w:val="0"/>
                  <w:marTop w:val="0"/>
                  <w:marBottom w:val="0"/>
                  <w:divBdr>
                    <w:top w:val="none" w:sz="0" w:space="0" w:color="auto"/>
                    <w:left w:val="none" w:sz="0" w:space="0" w:color="auto"/>
                    <w:bottom w:val="none" w:sz="0" w:space="0" w:color="auto"/>
                    <w:right w:val="none" w:sz="0" w:space="0" w:color="auto"/>
                  </w:divBdr>
                  <w:divsChild>
                    <w:div w:id="70658602">
                      <w:marLeft w:val="0"/>
                      <w:marRight w:val="0"/>
                      <w:marTop w:val="0"/>
                      <w:marBottom w:val="0"/>
                      <w:divBdr>
                        <w:top w:val="none" w:sz="0" w:space="0" w:color="auto"/>
                        <w:left w:val="none" w:sz="0" w:space="0" w:color="auto"/>
                        <w:bottom w:val="none" w:sz="0" w:space="0" w:color="auto"/>
                        <w:right w:val="none" w:sz="0" w:space="0" w:color="auto"/>
                      </w:divBdr>
                    </w:div>
                  </w:divsChild>
                </w:div>
                <w:div w:id="427652770">
                  <w:marLeft w:val="0"/>
                  <w:marRight w:val="0"/>
                  <w:marTop w:val="0"/>
                  <w:marBottom w:val="0"/>
                  <w:divBdr>
                    <w:top w:val="none" w:sz="0" w:space="0" w:color="auto"/>
                    <w:left w:val="none" w:sz="0" w:space="0" w:color="auto"/>
                    <w:bottom w:val="none" w:sz="0" w:space="0" w:color="auto"/>
                    <w:right w:val="none" w:sz="0" w:space="0" w:color="auto"/>
                  </w:divBdr>
                  <w:divsChild>
                    <w:div w:id="161775489">
                      <w:marLeft w:val="0"/>
                      <w:marRight w:val="0"/>
                      <w:marTop w:val="0"/>
                      <w:marBottom w:val="0"/>
                      <w:divBdr>
                        <w:top w:val="none" w:sz="0" w:space="0" w:color="auto"/>
                        <w:left w:val="none" w:sz="0" w:space="0" w:color="auto"/>
                        <w:bottom w:val="none" w:sz="0" w:space="0" w:color="auto"/>
                        <w:right w:val="none" w:sz="0" w:space="0" w:color="auto"/>
                      </w:divBdr>
                    </w:div>
                  </w:divsChild>
                </w:div>
                <w:div w:id="430325129">
                  <w:marLeft w:val="0"/>
                  <w:marRight w:val="0"/>
                  <w:marTop w:val="0"/>
                  <w:marBottom w:val="0"/>
                  <w:divBdr>
                    <w:top w:val="none" w:sz="0" w:space="0" w:color="auto"/>
                    <w:left w:val="none" w:sz="0" w:space="0" w:color="auto"/>
                    <w:bottom w:val="none" w:sz="0" w:space="0" w:color="auto"/>
                    <w:right w:val="none" w:sz="0" w:space="0" w:color="auto"/>
                  </w:divBdr>
                  <w:divsChild>
                    <w:div w:id="2045980522">
                      <w:marLeft w:val="0"/>
                      <w:marRight w:val="0"/>
                      <w:marTop w:val="0"/>
                      <w:marBottom w:val="0"/>
                      <w:divBdr>
                        <w:top w:val="none" w:sz="0" w:space="0" w:color="auto"/>
                        <w:left w:val="none" w:sz="0" w:space="0" w:color="auto"/>
                        <w:bottom w:val="none" w:sz="0" w:space="0" w:color="auto"/>
                        <w:right w:val="none" w:sz="0" w:space="0" w:color="auto"/>
                      </w:divBdr>
                    </w:div>
                  </w:divsChild>
                </w:div>
                <w:div w:id="933129604">
                  <w:marLeft w:val="0"/>
                  <w:marRight w:val="0"/>
                  <w:marTop w:val="0"/>
                  <w:marBottom w:val="0"/>
                  <w:divBdr>
                    <w:top w:val="none" w:sz="0" w:space="0" w:color="auto"/>
                    <w:left w:val="none" w:sz="0" w:space="0" w:color="auto"/>
                    <w:bottom w:val="none" w:sz="0" w:space="0" w:color="auto"/>
                    <w:right w:val="none" w:sz="0" w:space="0" w:color="auto"/>
                  </w:divBdr>
                  <w:divsChild>
                    <w:div w:id="1458912048">
                      <w:marLeft w:val="0"/>
                      <w:marRight w:val="0"/>
                      <w:marTop w:val="0"/>
                      <w:marBottom w:val="0"/>
                      <w:divBdr>
                        <w:top w:val="none" w:sz="0" w:space="0" w:color="auto"/>
                        <w:left w:val="none" w:sz="0" w:space="0" w:color="auto"/>
                        <w:bottom w:val="none" w:sz="0" w:space="0" w:color="auto"/>
                        <w:right w:val="none" w:sz="0" w:space="0" w:color="auto"/>
                      </w:divBdr>
                    </w:div>
                  </w:divsChild>
                </w:div>
                <w:div w:id="1469543689">
                  <w:marLeft w:val="0"/>
                  <w:marRight w:val="0"/>
                  <w:marTop w:val="0"/>
                  <w:marBottom w:val="0"/>
                  <w:divBdr>
                    <w:top w:val="none" w:sz="0" w:space="0" w:color="auto"/>
                    <w:left w:val="none" w:sz="0" w:space="0" w:color="auto"/>
                    <w:bottom w:val="none" w:sz="0" w:space="0" w:color="auto"/>
                    <w:right w:val="none" w:sz="0" w:space="0" w:color="auto"/>
                  </w:divBdr>
                  <w:divsChild>
                    <w:div w:id="291137435">
                      <w:marLeft w:val="0"/>
                      <w:marRight w:val="0"/>
                      <w:marTop w:val="0"/>
                      <w:marBottom w:val="0"/>
                      <w:divBdr>
                        <w:top w:val="none" w:sz="0" w:space="0" w:color="auto"/>
                        <w:left w:val="none" w:sz="0" w:space="0" w:color="auto"/>
                        <w:bottom w:val="none" w:sz="0" w:space="0" w:color="auto"/>
                        <w:right w:val="none" w:sz="0" w:space="0" w:color="auto"/>
                      </w:divBdr>
                    </w:div>
                  </w:divsChild>
                </w:div>
                <w:div w:id="1609773669">
                  <w:marLeft w:val="0"/>
                  <w:marRight w:val="0"/>
                  <w:marTop w:val="0"/>
                  <w:marBottom w:val="0"/>
                  <w:divBdr>
                    <w:top w:val="none" w:sz="0" w:space="0" w:color="auto"/>
                    <w:left w:val="none" w:sz="0" w:space="0" w:color="auto"/>
                    <w:bottom w:val="none" w:sz="0" w:space="0" w:color="auto"/>
                    <w:right w:val="none" w:sz="0" w:space="0" w:color="auto"/>
                  </w:divBdr>
                  <w:divsChild>
                    <w:div w:id="1632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7261">
              <w:marLeft w:val="0"/>
              <w:marRight w:val="0"/>
              <w:marTop w:val="0"/>
              <w:marBottom w:val="0"/>
              <w:divBdr>
                <w:top w:val="none" w:sz="0" w:space="0" w:color="auto"/>
                <w:left w:val="none" w:sz="0" w:space="0" w:color="auto"/>
                <w:bottom w:val="none" w:sz="0" w:space="0" w:color="auto"/>
                <w:right w:val="none" w:sz="0" w:space="0" w:color="auto"/>
              </w:divBdr>
              <w:divsChild>
                <w:div w:id="411506498">
                  <w:marLeft w:val="0"/>
                  <w:marRight w:val="0"/>
                  <w:marTop w:val="0"/>
                  <w:marBottom w:val="0"/>
                  <w:divBdr>
                    <w:top w:val="none" w:sz="0" w:space="0" w:color="auto"/>
                    <w:left w:val="none" w:sz="0" w:space="0" w:color="auto"/>
                    <w:bottom w:val="none" w:sz="0" w:space="0" w:color="auto"/>
                    <w:right w:val="none" w:sz="0" w:space="0" w:color="auto"/>
                  </w:divBdr>
                  <w:divsChild>
                    <w:div w:id="171704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40149">
              <w:marLeft w:val="0"/>
              <w:marRight w:val="0"/>
              <w:marTop w:val="0"/>
              <w:marBottom w:val="0"/>
              <w:divBdr>
                <w:top w:val="none" w:sz="0" w:space="0" w:color="auto"/>
                <w:left w:val="none" w:sz="0" w:space="0" w:color="auto"/>
                <w:bottom w:val="none" w:sz="0" w:space="0" w:color="auto"/>
                <w:right w:val="none" w:sz="0" w:space="0" w:color="auto"/>
              </w:divBdr>
              <w:divsChild>
                <w:div w:id="19938337">
                  <w:marLeft w:val="0"/>
                  <w:marRight w:val="0"/>
                  <w:marTop w:val="0"/>
                  <w:marBottom w:val="0"/>
                  <w:divBdr>
                    <w:top w:val="none" w:sz="0" w:space="0" w:color="auto"/>
                    <w:left w:val="none" w:sz="0" w:space="0" w:color="auto"/>
                    <w:bottom w:val="none" w:sz="0" w:space="0" w:color="auto"/>
                    <w:right w:val="none" w:sz="0" w:space="0" w:color="auto"/>
                  </w:divBdr>
                  <w:divsChild>
                    <w:div w:id="1057582671">
                      <w:marLeft w:val="0"/>
                      <w:marRight w:val="0"/>
                      <w:marTop w:val="0"/>
                      <w:marBottom w:val="0"/>
                      <w:divBdr>
                        <w:top w:val="none" w:sz="0" w:space="0" w:color="auto"/>
                        <w:left w:val="none" w:sz="0" w:space="0" w:color="auto"/>
                        <w:bottom w:val="none" w:sz="0" w:space="0" w:color="auto"/>
                        <w:right w:val="none" w:sz="0" w:space="0" w:color="auto"/>
                      </w:divBdr>
                    </w:div>
                  </w:divsChild>
                </w:div>
                <w:div w:id="192302681">
                  <w:marLeft w:val="0"/>
                  <w:marRight w:val="0"/>
                  <w:marTop w:val="0"/>
                  <w:marBottom w:val="0"/>
                  <w:divBdr>
                    <w:top w:val="none" w:sz="0" w:space="0" w:color="auto"/>
                    <w:left w:val="none" w:sz="0" w:space="0" w:color="auto"/>
                    <w:bottom w:val="none" w:sz="0" w:space="0" w:color="auto"/>
                    <w:right w:val="none" w:sz="0" w:space="0" w:color="auto"/>
                  </w:divBdr>
                  <w:divsChild>
                    <w:div w:id="1543783996">
                      <w:marLeft w:val="0"/>
                      <w:marRight w:val="0"/>
                      <w:marTop w:val="0"/>
                      <w:marBottom w:val="0"/>
                      <w:divBdr>
                        <w:top w:val="none" w:sz="0" w:space="0" w:color="auto"/>
                        <w:left w:val="none" w:sz="0" w:space="0" w:color="auto"/>
                        <w:bottom w:val="none" w:sz="0" w:space="0" w:color="auto"/>
                        <w:right w:val="none" w:sz="0" w:space="0" w:color="auto"/>
                      </w:divBdr>
                    </w:div>
                  </w:divsChild>
                </w:div>
                <w:div w:id="437797386">
                  <w:marLeft w:val="0"/>
                  <w:marRight w:val="0"/>
                  <w:marTop w:val="0"/>
                  <w:marBottom w:val="0"/>
                  <w:divBdr>
                    <w:top w:val="none" w:sz="0" w:space="0" w:color="auto"/>
                    <w:left w:val="none" w:sz="0" w:space="0" w:color="auto"/>
                    <w:bottom w:val="none" w:sz="0" w:space="0" w:color="auto"/>
                    <w:right w:val="none" w:sz="0" w:space="0" w:color="auto"/>
                  </w:divBdr>
                  <w:divsChild>
                    <w:div w:id="1404371455">
                      <w:marLeft w:val="0"/>
                      <w:marRight w:val="0"/>
                      <w:marTop w:val="0"/>
                      <w:marBottom w:val="0"/>
                      <w:divBdr>
                        <w:top w:val="none" w:sz="0" w:space="0" w:color="auto"/>
                        <w:left w:val="none" w:sz="0" w:space="0" w:color="auto"/>
                        <w:bottom w:val="none" w:sz="0" w:space="0" w:color="auto"/>
                        <w:right w:val="none" w:sz="0" w:space="0" w:color="auto"/>
                      </w:divBdr>
                    </w:div>
                  </w:divsChild>
                </w:div>
                <w:div w:id="565648234">
                  <w:marLeft w:val="0"/>
                  <w:marRight w:val="0"/>
                  <w:marTop w:val="0"/>
                  <w:marBottom w:val="0"/>
                  <w:divBdr>
                    <w:top w:val="none" w:sz="0" w:space="0" w:color="auto"/>
                    <w:left w:val="none" w:sz="0" w:space="0" w:color="auto"/>
                    <w:bottom w:val="none" w:sz="0" w:space="0" w:color="auto"/>
                    <w:right w:val="none" w:sz="0" w:space="0" w:color="auto"/>
                  </w:divBdr>
                  <w:divsChild>
                    <w:div w:id="371655621">
                      <w:marLeft w:val="0"/>
                      <w:marRight w:val="0"/>
                      <w:marTop w:val="0"/>
                      <w:marBottom w:val="0"/>
                      <w:divBdr>
                        <w:top w:val="none" w:sz="0" w:space="0" w:color="auto"/>
                        <w:left w:val="none" w:sz="0" w:space="0" w:color="auto"/>
                        <w:bottom w:val="none" w:sz="0" w:space="0" w:color="auto"/>
                        <w:right w:val="none" w:sz="0" w:space="0" w:color="auto"/>
                      </w:divBdr>
                    </w:div>
                  </w:divsChild>
                </w:div>
                <w:div w:id="994067793">
                  <w:marLeft w:val="0"/>
                  <w:marRight w:val="0"/>
                  <w:marTop w:val="0"/>
                  <w:marBottom w:val="0"/>
                  <w:divBdr>
                    <w:top w:val="none" w:sz="0" w:space="0" w:color="auto"/>
                    <w:left w:val="none" w:sz="0" w:space="0" w:color="auto"/>
                    <w:bottom w:val="none" w:sz="0" w:space="0" w:color="auto"/>
                    <w:right w:val="none" w:sz="0" w:space="0" w:color="auto"/>
                  </w:divBdr>
                  <w:divsChild>
                    <w:div w:id="310327154">
                      <w:marLeft w:val="0"/>
                      <w:marRight w:val="0"/>
                      <w:marTop w:val="0"/>
                      <w:marBottom w:val="0"/>
                      <w:divBdr>
                        <w:top w:val="none" w:sz="0" w:space="0" w:color="auto"/>
                        <w:left w:val="none" w:sz="0" w:space="0" w:color="auto"/>
                        <w:bottom w:val="none" w:sz="0" w:space="0" w:color="auto"/>
                        <w:right w:val="none" w:sz="0" w:space="0" w:color="auto"/>
                      </w:divBdr>
                    </w:div>
                  </w:divsChild>
                </w:div>
                <w:div w:id="1266958483">
                  <w:marLeft w:val="0"/>
                  <w:marRight w:val="0"/>
                  <w:marTop w:val="0"/>
                  <w:marBottom w:val="0"/>
                  <w:divBdr>
                    <w:top w:val="none" w:sz="0" w:space="0" w:color="auto"/>
                    <w:left w:val="none" w:sz="0" w:space="0" w:color="auto"/>
                    <w:bottom w:val="none" w:sz="0" w:space="0" w:color="auto"/>
                    <w:right w:val="none" w:sz="0" w:space="0" w:color="auto"/>
                  </w:divBdr>
                  <w:divsChild>
                    <w:div w:id="1337922293">
                      <w:marLeft w:val="0"/>
                      <w:marRight w:val="0"/>
                      <w:marTop w:val="0"/>
                      <w:marBottom w:val="0"/>
                      <w:divBdr>
                        <w:top w:val="none" w:sz="0" w:space="0" w:color="auto"/>
                        <w:left w:val="none" w:sz="0" w:space="0" w:color="auto"/>
                        <w:bottom w:val="none" w:sz="0" w:space="0" w:color="auto"/>
                        <w:right w:val="none" w:sz="0" w:space="0" w:color="auto"/>
                      </w:divBdr>
                    </w:div>
                  </w:divsChild>
                </w:div>
                <w:div w:id="1283730783">
                  <w:marLeft w:val="0"/>
                  <w:marRight w:val="0"/>
                  <w:marTop w:val="0"/>
                  <w:marBottom w:val="0"/>
                  <w:divBdr>
                    <w:top w:val="none" w:sz="0" w:space="0" w:color="auto"/>
                    <w:left w:val="none" w:sz="0" w:space="0" w:color="auto"/>
                    <w:bottom w:val="none" w:sz="0" w:space="0" w:color="auto"/>
                    <w:right w:val="none" w:sz="0" w:space="0" w:color="auto"/>
                  </w:divBdr>
                  <w:divsChild>
                    <w:div w:id="537161040">
                      <w:marLeft w:val="0"/>
                      <w:marRight w:val="0"/>
                      <w:marTop w:val="0"/>
                      <w:marBottom w:val="0"/>
                      <w:divBdr>
                        <w:top w:val="none" w:sz="0" w:space="0" w:color="auto"/>
                        <w:left w:val="none" w:sz="0" w:space="0" w:color="auto"/>
                        <w:bottom w:val="none" w:sz="0" w:space="0" w:color="auto"/>
                        <w:right w:val="none" w:sz="0" w:space="0" w:color="auto"/>
                      </w:divBdr>
                    </w:div>
                  </w:divsChild>
                </w:div>
                <w:div w:id="1409890041">
                  <w:marLeft w:val="0"/>
                  <w:marRight w:val="0"/>
                  <w:marTop w:val="0"/>
                  <w:marBottom w:val="0"/>
                  <w:divBdr>
                    <w:top w:val="none" w:sz="0" w:space="0" w:color="auto"/>
                    <w:left w:val="none" w:sz="0" w:space="0" w:color="auto"/>
                    <w:bottom w:val="none" w:sz="0" w:space="0" w:color="auto"/>
                    <w:right w:val="none" w:sz="0" w:space="0" w:color="auto"/>
                  </w:divBdr>
                  <w:divsChild>
                    <w:div w:id="1036079776">
                      <w:marLeft w:val="0"/>
                      <w:marRight w:val="0"/>
                      <w:marTop w:val="0"/>
                      <w:marBottom w:val="0"/>
                      <w:divBdr>
                        <w:top w:val="none" w:sz="0" w:space="0" w:color="auto"/>
                        <w:left w:val="none" w:sz="0" w:space="0" w:color="auto"/>
                        <w:bottom w:val="none" w:sz="0" w:space="0" w:color="auto"/>
                        <w:right w:val="none" w:sz="0" w:space="0" w:color="auto"/>
                      </w:divBdr>
                    </w:div>
                  </w:divsChild>
                </w:div>
                <w:div w:id="1496723403">
                  <w:marLeft w:val="0"/>
                  <w:marRight w:val="0"/>
                  <w:marTop w:val="0"/>
                  <w:marBottom w:val="0"/>
                  <w:divBdr>
                    <w:top w:val="none" w:sz="0" w:space="0" w:color="auto"/>
                    <w:left w:val="none" w:sz="0" w:space="0" w:color="auto"/>
                    <w:bottom w:val="none" w:sz="0" w:space="0" w:color="auto"/>
                    <w:right w:val="none" w:sz="0" w:space="0" w:color="auto"/>
                  </w:divBdr>
                  <w:divsChild>
                    <w:div w:id="441456027">
                      <w:marLeft w:val="0"/>
                      <w:marRight w:val="0"/>
                      <w:marTop w:val="0"/>
                      <w:marBottom w:val="0"/>
                      <w:divBdr>
                        <w:top w:val="none" w:sz="0" w:space="0" w:color="auto"/>
                        <w:left w:val="none" w:sz="0" w:space="0" w:color="auto"/>
                        <w:bottom w:val="none" w:sz="0" w:space="0" w:color="auto"/>
                        <w:right w:val="none" w:sz="0" w:space="0" w:color="auto"/>
                      </w:divBdr>
                    </w:div>
                  </w:divsChild>
                </w:div>
                <w:div w:id="1556887974">
                  <w:marLeft w:val="0"/>
                  <w:marRight w:val="0"/>
                  <w:marTop w:val="0"/>
                  <w:marBottom w:val="0"/>
                  <w:divBdr>
                    <w:top w:val="none" w:sz="0" w:space="0" w:color="auto"/>
                    <w:left w:val="none" w:sz="0" w:space="0" w:color="auto"/>
                    <w:bottom w:val="none" w:sz="0" w:space="0" w:color="auto"/>
                    <w:right w:val="none" w:sz="0" w:space="0" w:color="auto"/>
                  </w:divBdr>
                  <w:divsChild>
                    <w:div w:id="1571697306">
                      <w:marLeft w:val="0"/>
                      <w:marRight w:val="0"/>
                      <w:marTop w:val="0"/>
                      <w:marBottom w:val="0"/>
                      <w:divBdr>
                        <w:top w:val="none" w:sz="0" w:space="0" w:color="auto"/>
                        <w:left w:val="none" w:sz="0" w:space="0" w:color="auto"/>
                        <w:bottom w:val="none" w:sz="0" w:space="0" w:color="auto"/>
                        <w:right w:val="none" w:sz="0" w:space="0" w:color="auto"/>
                      </w:divBdr>
                    </w:div>
                  </w:divsChild>
                </w:div>
                <w:div w:id="1605458916">
                  <w:marLeft w:val="0"/>
                  <w:marRight w:val="0"/>
                  <w:marTop w:val="0"/>
                  <w:marBottom w:val="0"/>
                  <w:divBdr>
                    <w:top w:val="none" w:sz="0" w:space="0" w:color="auto"/>
                    <w:left w:val="none" w:sz="0" w:space="0" w:color="auto"/>
                    <w:bottom w:val="none" w:sz="0" w:space="0" w:color="auto"/>
                    <w:right w:val="none" w:sz="0" w:space="0" w:color="auto"/>
                  </w:divBdr>
                  <w:divsChild>
                    <w:div w:id="1634284126">
                      <w:marLeft w:val="0"/>
                      <w:marRight w:val="0"/>
                      <w:marTop w:val="0"/>
                      <w:marBottom w:val="0"/>
                      <w:divBdr>
                        <w:top w:val="none" w:sz="0" w:space="0" w:color="auto"/>
                        <w:left w:val="none" w:sz="0" w:space="0" w:color="auto"/>
                        <w:bottom w:val="none" w:sz="0" w:space="0" w:color="auto"/>
                        <w:right w:val="none" w:sz="0" w:space="0" w:color="auto"/>
                      </w:divBdr>
                    </w:div>
                  </w:divsChild>
                </w:div>
                <w:div w:id="1823541378">
                  <w:marLeft w:val="0"/>
                  <w:marRight w:val="0"/>
                  <w:marTop w:val="0"/>
                  <w:marBottom w:val="0"/>
                  <w:divBdr>
                    <w:top w:val="none" w:sz="0" w:space="0" w:color="auto"/>
                    <w:left w:val="none" w:sz="0" w:space="0" w:color="auto"/>
                    <w:bottom w:val="none" w:sz="0" w:space="0" w:color="auto"/>
                    <w:right w:val="none" w:sz="0" w:space="0" w:color="auto"/>
                  </w:divBdr>
                  <w:divsChild>
                    <w:div w:id="1911574883">
                      <w:marLeft w:val="0"/>
                      <w:marRight w:val="0"/>
                      <w:marTop w:val="0"/>
                      <w:marBottom w:val="0"/>
                      <w:divBdr>
                        <w:top w:val="none" w:sz="0" w:space="0" w:color="auto"/>
                        <w:left w:val="none" w:sz="0" w:space="0" w:color="auto"/>
                        <w:bottom w:val="none" w:sz="0" w:space="0" w:color="auto"/>
                        <w:right w:val="none" w:sz="0" w:space="0" w:color="auto"/>
                      </w:divBdr>
                    </w:div>
                  </w:divsChild>
                </w:div>
                <w:div w:id="1974828290">
                  <w:marLeft w:val="0"/>
                  <w:marRight w:val="0"/>
                  <w:marTop w:val="0"/>
                  <w:marBottom w:val="0"/>
                  <w:divBdr>
                    <w:top w:val="none" w:sz="0" w:space="0" w:color="auto"/>
                    <w:left w:val="none" w:sz="0" w:space="0" w:color="auto"/>
                    <w:bottom w:val="none" w:sz="0" w:space="0" w:color="auto"/>
                    <w:right w:val="none" w:sz="0" w:space="0" w:color="auto"/>
                  </w:divBdr>
                  <w:divsChild>
                    <w:div w:id="29314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6495">
              <w:marLeft w:val="0"/>
              <w:marRight w:val="0"/>
              <w:marTop w:val="0"/>
              <w:marBottom w:val="0"/>
              <w:divBdr>
                <w:top w:val="none" w:sz="0" w:space="0" w:color="auto"/>
                <w:left w:val="none" w:sz="0" w:space="0" w:color="auto"/>
                <w:bottom w:val="none" w:sz="0" w:space="0" w:color="auto"/>
                <w:right w:val="none" w:sz="0" w:space="0" w:color="auto"/>
              </w:divBdr>
              <w:divsChild>
                <w:div w:id="570846809">
                  <w:marLeft w:val="0"/>
                  <w:marRight w:val="0"/>
                  <w:marTop w:val="0"/>
                  <w:marBottom w:val="0"/>
                  <w:divBdr>
                    <w:top w:val="none" w:sz="0" w:space="0" w:color="auto"/>
                    <w:left w:val="none" w:sz="0" w:space="0" w:color="auto"/>
                    <w:bottom w:val="none" w:sz="0" w:space="0" w:color="auto"/>
                    <w:right w:val="none" w:sz="0" w:space="0" w:color="auto"/>
                  </w:divBdr>
                  <w:divsChild>
                    <w:div w:id="20860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851792">
          <w:marLeft w:val="0"/>
          <w:marRight w:val="0"/>
          <w:marTop w:val="0"/>
          <w:marBottom w:val="0"/>
          <w:divBdr>
            <w:top w:val="none" w:sz="0" w:space="0" w:color="auto"/>
            <w:left w:val="none" w:sz="0" w:space="0" w:color="auto"/>
            <w:bottom w:val="none" w:sz="0" w:space="0" w:color="auto"/>
            <w:right w:val="none" w:sz="0" w:space="0" w:color="auto"/>
          </w:divBdr>
          <w:divsChild>
            <w:div w:id="46148479">
              <w:marLeft w:val="0"/>
              <w:marRight w:val="0"/>
              <w:marTop w:val="0"/>
              <w:marBottom w:val="0"/>
              <w:divBdr>
                <w:top w:val="none" w:sz="0" w:space="0" w:color="auto"/>
                <w:left w:val="none" w:sz="0" w:space="0" w:color="auto"/>
                <w:bottom w:val="none" w:sz="0" w:space="0" w:color="auto"/>
                <w:right w:val="none" w:sz="0" w:space="0" w:color="auto"/>
              </w:divBdr>
              <w:divsChild>
                <w:div w:id="1200053384">
                  <w:marLeft w:val="0"/>
                  <w:marRight w:val="0"/>
                  <w:marTop w:val="0"/>
                  <w:marBottom w:val="0"/>
                  <w:divBdr>
                    <w:top w:val="none" w:sz="0" w:space="0" w:color="auto"/>
                    <w:left w:val="none" w:sz="0" w:space="0" w:color="auto"/>
                    <w:bottom w:val="none" w:sz="0" w:space="0" w:color="auto"/>
                    <w:right w:val="none" w:sz="0" w:space="0" w:color="auto"/>
                  </w:divBdr>
                  <w:divsChild>
                    <w:div w:id="1625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5793">
              <w:marLeft w:val="0"/>
              <w:marRight w:val="0"/>
              <w:marTop w:val="0"/>
              <w:marBottom w:val="0"/>
              <w:divBdr>
                <w:top w:val="none" w:sz="0" w:space="0" w:color="auto"/>
                <w:left w:val="none" w:sz="0" w:space="0" w:color="auto"/>
                <w:bottom w:val="none" w:sz="0" w:space="0" w:color="auto"/>
                <w:right w:val="none" w:sz="0" w:space="0" w:color="auto"/>
              </w:divBdr>
              <w:divsChild>
                <w:div w:id="556891789">
                  <w:marLeft w:val="0"/>
                  <w:marRight w:val="0"/>
                  <w:marTop w:val="0"/>
                  <w:marBottom w:val="0"/>
                  <w:divBdr>
                    <w:top w:val="none" w:sz="0" w:space="0" w:color="auto"/>
                    <w:left w:val="none" w:sz="0" w:space="0" w:color="auto"/>
                    <w:bottom w:val="none" w:sz="0" w:space="0" w:color="auto"/>
                    <w:right w:val="none" w:sz="0" w:space="0" w:color="auto"/>
                  </w:divBdr>
                  <w:divsChild>
                    <w:div w:id="15584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3324">
              <w:marLeft w:val="0"/>
              <w:marRight w:val="0"/>
              <w:marTop w:val="0"/>
              <w:marBottom w:val="0"/>
              <w:divBdr>
                <w:top w:val="none" w:sz="0" w:space="0" w:color="auto"/>
                <w:left w:val="none" w:sz="0" w:space="0" w:color="auto"/>
                <w:bottom w:val="none" w:sz="0" w:space="0" w:color="auto"/>
                <w:right w:val="none" w:sz="0" w:space="0" w:color="auto"/>
              </w:divBdr>
              <w:divsChild>
                <w:div w:id="626275745">
                  <w:marLeft w:val="0"/>
                  <w:marRight w:val="0"/>
                  <w:marTop w:val="0"/>
                  <w:marBottom w:val="0"/>
                  <w:divBdr>
                    <w:top w:val="none" w:sz="0" w:space="0" w:color="auto"/>
                    <w:left w:val="none" w:sz="0" w:space="0" w:color="auto"/>
                    <w:bottom w:val="none" w:sz="0" w:space="0" w:color="auto"/>
                    <w:right w:val="none" w:sz="0" w:space="0" w:color="auto"/>
                  </w:divBdr>
                  <w:divsChild>
                    <w:div w:id="3735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0437">
              <w:marLeft w:val="0"/>
              <w:marRight w:val="0"/>
              <w:marTop w:val="0"/>
              <w:marBottom w:val="0"/>
              <w:divBdr>
                <w:top w:val="none" w:sz="0" w:space="0" w:color="auto"/>
                <w:left w:val="none" w:sz="0" w:space="0" w:color="auto"/>
                <w:bottom w:val="none" w:sz="0" w:space="0" w:color="auto"/>
                <w:right w:val="none" w:sz="0" w:space="0" w:color="auto"/>
              </w:divBdr>
              <w:divsChild>
                <w:div w:id="10841418">
                  <w:marLeft w:val="0"/>
                  <w:marRight w:val="0"/>
                  <w:marTop w:val="0"/>
                  <w:marBottom w:val="0"/>
                  <w:divBdr>
                    <w:top w:val="none" w:sz="0" w:space="0" w:color="auto"/>
                    <w:left w:val="none" w:sz="0" w:space="0" w:color="auto"/>
                    <w:bottom w:val="none" w:sz="0" w:space="0" w:color="auto"/>
                    <w:right w:val="none" w:sz="0" w:space="0" w:color="auto"/>
                  </w:divBdr>
                  <w:divsChild>
                    <w:div w:id="189883315">
                      <w:marLeft w:val="0"/>
                      <w:marRight w:val="0"/>
                      <w:marTop w:val="0"/>
                      <w:marBottom w:val="0"/>
                      <w:divBdr>
                        <w:top w:val="none" w:sz="0" w:space="0" w:color="auto"/>
                        <w:left w:val="none" w:sz="0" w:space="0" w:color="auto"/>
                        <w:bottom w:val="none" w:sz="0" w:space="0" w:color="auto"/>
                        <w:right w:val="none" w:sz="0" w:space="0" w:color="auto"/>
                      </w:divBdr>
                    </w:div>
                  </w:divsChild>
                </w:div>
                <w:div w:id="466123753">
                  <w:marLeft w:val="0"/>
                  <w:marRight w:val="0"/>
                  <w:marTop w:val="0"/>
                  <w:marBottom w:val="0"/>
                  <w:divBdr>
                    <w:top w:val="none" w:sz="0" w:space="0" w:color="auto"/>
                    <w:left w:val="none" w:sz="0" w:space="0" w:color="auto"/>
                    <w:bottom w:val="none" w:sz="0" w:space="0" w:color="auto"/>
                    <w:right w:val="none" w:sz="0" w:space="0" w:color="auto"/>
                  </w:divBdr>
                  <w:divsChild>
                    <w:div w:id="278268506">
                      <w:marLeft w:val="0"/>
                      <w:marRight w:val="0"/>
                      <w:marTop w:val="0"/>
                      <w:marBottom w:val="0"/>
                      <w:divBdr>
                        <w:top w:val="none" w:sz="0" w:space="0" w:color="auto"/>
                        <w:left w:val="none" w:sz="0" w:space="0" w:color="auto"/>
                        <w:bottom w:val="none" w:sz="0" w:space="0" w:color="auto"/>
                        <w:right w:val="none" w:sz="0" w:space="0" w:color="auto"/>
                      </w:divBdr>
                    </w:div>
                  </w:divsChild>
                </w:div>
                <w:div w:id="669722013">
                  <w:marLeft w:val="0"/>
                  <w:marRight w:val="0"/>
                  <w:marTop w:val="0"/>
                  <w:marBottom w:val="0"/>
                  <w:divBdr>
                    <w:top w:val="none" w:sz="0" w:space="0" w:color="auto"/>
                    <w:left w:val="none" w:sz="0" w:space="0" w:color="auto"/>
                    <w:bottom w:val="none" w:sz="0" w:space="0" w:color="auto"/>
                    <w:right w:val="none" w:sz="0" w:space="0" w:color="auto"/>
                  </w:divBdr>
                  <w:divsChild>
                    <w:div w:id="1527907756">
                      <w:marLeft w:val="0"/>
                      <w:marRight w:val="0"/>
                      <w:marTop w:val="0"/>
                      <w:marBottom w:val="0"/>
                      <w:divBdr>
                        <w:top w:val="none" w:sz="0" w:space="0" w:color="auto"/>
                        <w:left w:val="none" w:sz="0" w:space="0" w:color="auto"/>
                        <w:bottom w:val="none" w:sz="0" w:space="0" w:color="auto"/>
                        <w:right w:val="none" w:sz="0" w:space="0" w:color="auto"/>
                      </w:divBdr>
                    </w:div>
                  </w:divsChild>
                </w:div>
                <w:div w:id="760954054">
                  <w:marLeft w:val="0"/>
                  <w:marRight w:val="0"/>
                  <w:marTop w:val="0"/>
                  <w:marBottom w:val="0"/>
                  <w:divBdr>
                    <w:top w:val="none" w:sz="0" w:space="0" w:color="auto"/>
                    <w:left w:val="none" w:sz="0" w:space="0" w:color="auto"/>
                    <w:bottom w:val="none" w:sz="0" w:space="0" w:color="auto"/>
                    <w:right w:val="none" w:sz="0" w:space="0" w:color="auto"/>
                  </w:divBdr>
                  <w:divsChild>
                    <w:div w:id="1504396057">
                      <w:marLeft w:val="0"/>
                      <w:marRight w:val="0"/>
                      <w:marTop w:val="0"/>
                      <w:marBottom w:val="0"/>
                      <w:divBdr>
                        <w:top w:val="none" w:sz="0" w:space="0" w:color="auto"/>
                        <w:left w:val="none" w:sz="0" w:space="0" w:color="auto"/>
                        <w:bottom w:val="none" w:sz="0" w:space="0" w:color="auto"/>
                        <w:right w:val="none" w:sz="0" w:space="0" w:color="auto"/>
                      </w:divBdr>
                    </w:div>
                  </w:divsChild>
                </w:div>
                <w:div w:id="842282098">
                  <w:marLeft w:val="0"/>
                  <w:marRight w:val="0"/>
                  <w:marTop w:val="0"/>
                  <w:marBottom w:val="0"/>
                  <w:divBdr>
                    <w:top w:val="none" w:sz="0" w:space="0" w:color="auto"/>
                    <w:left w:val="none" w:sz="0" w:space="0" w:color="auto"/>
                    <w:bottom w:val="none" w:sz="0" w:space="0" w:color="auto"/>
                    <w:right w:val="none" w:sz="0" w:space="0" w:color="auto"/>
                  </w:divBdr>
                  <w:divsChild>
                    <w:div w:id="4872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3749">
              <w:marLeft w:val="0"/>
              <w:marRight w:val="0"/>
              <w:marTop w:val="0"/>
              <w:marBottom w:val="0"/>
              <w:divBdr>
                <w:top w:val="none" w:sz="0" w:space="0" w:color="auto"/>
                <w:left w:val="none" w:sz="0" w:space="0" w:color="auto"/>
                <w:bottom w:val="none" w:sz="0" w:space="0" w:color="auto"/>
                <w:right w:val="none" w:sz="0" w:space="0" w:color="auto"/>
              </w:divBdr>
              <w:divsChild>
                <w:div w:id="1640770810">
                  <w:marLeft w:val="0"/>
                  <w:marRight w:val="0"/>
                  <w:marTop w:val="0"/>
                  <w:marBottom w:val="0"/>
                  <w:divBdr>
                    <w:top w:val="none" w:sz="0" w:space="0" w:color="auto"/>
                    <w:left w:val="none" w:sz="0" w:space="0" w:color="auto"/>
                    <w:bottom w:val="none" w:sz="0" w:space="0" w:color="auto"/>
                    <w:right w:val="none" w:sz="0" w:space="0" w:color="auto"/>
                  </w:divBdr>
                  <w:divsChild>
                    <w:div w:id="17737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546">
              <w:marLeft w:val="0"/>
              <w:marRight w:val="0"/>
              <w:marTop w:val="0"/>
              <w:marBottom w:val="0"/>
              <w:divBdr>
                <w:top w:val="none" w:sz="0" w:space="0" w:color="auto"/>
                <w:left w:val="none" w:sz="0" w:space="0" w:color="auto"/>
                <w:bottom w:val="none" w:sz="0" w:space="0" w:color="auto"/>
                <w:right w:val="none" w:sz="0" w:space="0" w:color="auto"/>
              </w:divBdr>
              <w:divsChild>
                <w:div w:id="1449860215">
                  <w:marLeft w:val="0"/>
                  <w:marRight w:val="0"/>
                  <w:marTop w:val="0"/>
                  <w:marBottom w:val="0"/>
                  <w:divBdr>
                    <w:top w:val="none" w:sz="0" w:space="0" w:color="auto"/>
                    <w:left w:val="none" w:sz="0" w:space="0" w:color="auto"/>
                    <w:bottom w:val="none" w:sz="0" w:space="0" w:color="auto"/>
                    <w:right w:val="none" w:sz="0" w:space="0" w:color="auto"/>
                  </w:divBdr>
                  <w:divsChild>
                    <w:div w:id="20433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6852">
              <w:marLeft w:val="0"/>
              <w:marRight w:val="0"/>
              <w:marTop w:val="0"/>
              <w:marBottom w:val="0"/>
              <w:divBdr>
                <w:top w:val="none" w:sz="0" w:space="0" w:color="auto"/>
                <w:left w:val="none" w:sz="0" w:space="0" w:color="auto"/>
                <w:bottom w:val="none" w:sz="0" w:space="0" w:color="auto"/>
                <w:right w:val="none" w:sz="0" w:space="0" w:color="auto"/>
              </w:divBdr>
              <w:divsChild>
                <w:div w:id="479078790">
                  <w:marLeft w:val="0"/>
                  <w:marRight w:val="0"/>
                  <w:marTop w:val="0"/>
                  <w:marBottom w:val="0"/>
                  <w:divBdr>
                    <w:top w:val="none" w:sz="0" w:space="0" w:color="auto"/>
                    <w:left w:val="none" w:sz="0" w:space="0" w:color="auto"/>
                    <w:bottom w:val="none" w:sz="0" w:space="0" w:color="auto"/>
                    <w:right w:val="none" w:sz="0" w:space="0" w:color="auto"/>
                  </w:divBdr>
                  <w:divsChild>
                    <w:div w:id="15167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2707">
              <w:marLeft w:val="0"/>
              <w:marRight w:val="0"/>
              <w:marTop w:val="0"/>
              <w:marBottom w:val="0"/>
              <w:divBdr>
                <w:top w:val="none" w:sz="0" w:space="0" w:color="auto"/>
                <w:left w:val="none" w:sz="0" w:space="0" w:color="auto"/>
                <w:bottom w:val="none" w:sz="0" w:space="0" w:color="auto"/>
                <w:right w:val="none" w:sz="0" w:space="0" w:color="auto"/>
              </w:divBdr>
              <w:divsChild>
                <w:div w:id="522941819">
                  <w:marLeft w:val="0"/>
                  <w:marRight w:val="0"/>
                  <w:marTop w:val="0"/>
                  <w:marBottom w:val="0"/>
                  <w:divBdr>
                    <w:top w:val="none" w:sz="0" w:space="0" w:color="auto"/>
                    <w:left w:val="none" w:sz="0" w:space="0" w:color="auto"/>
                    <w:bottom w:val="none" w:sz="0" w:space="0" w:color="auto"/>
                    <w:right w:val="none" w:sz="0" w:space="0" w:color="auto"/>
                  </w:divBdr>
                  <w:divsChild>
                    <w:div w:id="2847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6594">
              <w:marLeft w:val="0"/>
              <w:marRight w:val="0"/>
              <w:marTop w:val="0"/>
              <w:marBottom w:val="0"/>
              <w:divBdr>
                <w:top w:val="none" w:sz="0" w:space="0" w:color="auto"/>
                <w:left w:val="none" w:sz="0" w:space="0" w:color="auto"/>
                <w:bottom w:val="none" w:sz="0" w:space="0" w:color="auto"/>
                <w:right w:val="none" w:sz="0" w:space="0" w:color="auto"/>
              </w:divBdr>
              <w:divsChild>
                <w:div w:id="91052301">
                  <w:marLeft w:val="0"/>
                  <w:marRight w:val="0"/>
                  <w:marTop w:val="0"/>
                  <w:marBottom w:val="0"/>
                  <w:divBdr>
                    <w:top w:val="none" w:sz="0" w:space="0" w:color="auto"/>
                    <w:left w:val="none" w:sz="0" w:space="0" w:color="auto"/>
                    <w:bottom w:val="none" w:sz="0" w:space="0" w:color="auto"/>
                    <w:right w:val="none" w:sz="0" w:space="0" w:color="auto"/>
                  </w:divBdr>
                  <w:divsChild>
                    <w:div w:id="1271161546">
                      <w:marLeft w:val="0"/>
                      <w:marRight w:val="0"/>
                      <w:marTop w:val="0"/>
                      <w:marBottom w:val="0"/>
                      <w:divBdr>
                        <w:top w:val="none" w:sz="0" w:space="0" w:color="auto"/>
                        <w:left w:val="none" w:sz="0" w:space="0" w:color="auto"/>
                        <w:bottom w:val="none" w:sz="0" w:space="0" w:color="auto"/>
                        <w:right w:val="none" w:sz="0" w:space="0" w:color="auto"/>
                      </w:divBdr>
                    </w:div>
                  </w:divsChild>
                </w:div>
                <w:div w:id="124737631">
                  <w:marLeft w:val="0"/>
                  <w:marRight w:val="0"/>
                  <w:marTop w:val="0"/>
                  <w:marBottom w:val="0"/>
                  <w:divBdr>
                    <w:top w:val="none" w:sz="0" w:space="0" w:color="auto"/>
                    <w:left w:val="none" w:sz="0" w:space="0" w:color="auto"/>
                    <w:bottom w:val="none" w:sz="0" w:space="0" w:color="auto"/>
                    <w:right w:val="none" w:sz="0" w:space="0" w:color="auto"/>
                  </w:divBdr>
                  <w:divsChild>
                    <w:div w:id="45682689">
                      <w:marLeft w:val="0"/>
                      <w:marRight w:val="0"/>
                      <w:marTop w:val="0"/>
                      <w:marBottom w:val="0"/>
                      <w:divBdr>
                        <w:top w:val="none" w:sz="0" w:space="0" w:color="auto"/>
                        <w:left w:val="none" w:sz="0" w:space="0" w:color="auto"/>
                        <w:bottom w:val="none" w:sz="0" w:space="0" w:color="auto"/>
                        <w:right w:val="none" w:sz="0" w:space="0" w:color="auto"/>
                      </w:divBdr>
                    </w:div>
                  </w:divsChild>
                </w:div>
                <w:div w:id="523713333">
                  <w:marLeft w:val="0"/>
                  <w:marRight w:val="0"/>
                  <w:marTop w:val="0"/>
                  <w:marBottom w:val="0"/>
                  <w:divBdr>
                    <w:top w:val="none" w:sz="0" w:space="0" w:color="auto"/>
                    <w:left w:val="none" w:sz="0" w:space="0" w:color="auto"/>
                    <w:bottom w:val="none" w:sz="0" w:space="0" w:color="auto"/>
                    <w:right w:val="none" w:sz="0" w:space="0" w:color="auto"/>
                  </w:divBdr>
                  <w:divsChild>
                    <w:div w:id="549922119">
                      <w:marLeft w:val="0"/>
                      <w:marRight w:val="0"/>
                      <w:marTop w:val="0"/>
                      <w:marBottom w:val="0"/>
                      <w:divBdr>
                        <w:top w:val="none" w:sz="0" w:space="0" w:color="auto"/>
                        <w:left w:val="none" w:sz="0" w:space="0" w:color="auto"/>
                        <w:bottom w:val="none" w:sz="0" w:space="0" w:color="auto"/>
                        <w:right w:val="none" w:sz="0" w:space="0" w:color="auto"/>
                      </w:divBdr>
                    </w:div>
                  </w:divsChild>
                </w:div>
                <w:div w:id="969361686">
                  <w:marLeft w:val="0"/>
                  <w:marRight w:val="0"/>
                  <w:marTop w:val="0"/>
                  <w:marBottom w:val="0"/>
                  <w:divBdr>
                    <w:top w:val="none" w:sz="0" w:space="0" w:color="auto"/>
                    <w:left w:val="none" w:sz="0" w:space="0" w:color="auto"/>
                    <w:bottom w:val="none" w:sz="0" w:space="0" w:color="auto"/>
                    <w:right w:val="none" w:sz="0" w:space="0" w:color="auto"/>
                  </w:divBdr>
                  <w:divsChild>
                    <w:div w:id="1899170474">
                      <w:marLeft w:val="0"/>
                      <w:marRight w:val="0"/>
                      <w:marTop w:val="0"/>
                      <w:marBottom w:val="0"/>
                      <w:divBdr>
                        <w:top w:val="none" w:sz="0" w:space="0" w:color="auto"/>
                        <w:left w:val="none" w:sz="0" w:space="0" w:color="auto"/>
                        <w:bottom w:val="none" w:sz="0" w:space="0" w:color="auto"/>
                        <w:right w:val="none" w:sz="0" w:space="0" w:color="auto"/>
                      </w:divBdr>
                    </w:div>
                  </w:divsChild>
                </w:div>
                <w:div w:id="1066102346">
                  <w:marLeft w:val="0"/>
                  <w:marRight w:val="0"/>
                  <w:marTop w:val="0"/>
                  <w:marBottom w:val="0"/>
                  <w:divBdr>
                    <w:top w:val="none" w:sz="0" w:space="0" w:color="auto"/>
                    <w:left w:val="none" w:sz="0" w:space="0" w:color="auto"/>
                    <w:bottom w:val="none" w:sz="0" w:space="0" w:color="auto"/>
                    <w:right w:val="none" w:sz="0" w:space="0" w:color="auto"/>
                  </w:divBdr>
                  <w:divsChild>
                    <w:div w:id="1739546912">
                      <w:marLeft w:val="0"/>
                      <w:marRight w:val="0"/>
                      <w:marTop w:val="0"/>
                      <w:marBottom w:val="0"/>
                      <w:divBdr>
                        <w:top w:val="none" w:sz="0" w:space="0" w:color="auto"/>
                        <w:left w:val="none" w:sz="0" w:space="0" w:color="auto"/>
                        <w:bottom w:val="none" w:sz="0" w:space="0" w:color="auto"/>
                        <w:right w:val="none" w:sz="0" w:space="0" w:color="auto"/>
                      </w:divBdr>
                    </w:div>
                  </w:divsChild>
                </w:div>
                <w:div w:id="1234243031">
                  <w:marLeft w:val="0"/>
                  <w:marRight w:val="0"/>
                  <w:marTop w:val="0"/>
                  <w:marBottom w:val="0"/>
                  <w:divBdr>
                    <w:top w:val="none" w:sz="0" w:space="0" w:color="auto"/>
                    <w:left w:val="none" w:sz="0" w:space="0" w:color="auto"/>
                    <w:bottom w:val="none" w:sz="0" w:space="0" w:color="auto"/>
                    <w:right w:val="none" w:sz="0" w:space="0" w:color="auto"/>
                  </w:divBdr>
                  <w:divsChild>
                    <w:div w:id="1761220845">
                      <w:marLeft w:val="0"/>
                      <w:marRight w:val="0"/>
                      <w:marTop w:val="0"/>
                      <w:marBottom w:val="0"/>
                      <w:divBdr>
                        <w:top w:val="none" w:sz="0" w:space="0" w:color="auto"/>
                        <w:left w:val="none" w:sz="0" w:space="0" w:color="auto"/>
                        <w:bottom w:val="none" w:sz="0" w:space="0" w:color="auto"/>
                        <w:right w:val="none" w:sz="0" w:space="0" w:color="auto"/>
                      </w:divBdr>
                    </w:div>
                  </w:divsChild>
                </w:div>
                <w:div w:id="1329869818">
                  <w:marLeft w:val="0"/>
                  <w:marRight w:val="0"/>
                  <w:marTop w:val="0"/>
                  <w:marBottom w:val="0"/>
                  <w:divBdr>
                    <w:top w:val="none" w:sz="0" w:space="0" w:color="auto"/>
                    <w:left w:val="none" w:sz="0" w:space="0" w:color="auto"/>
                    <w:bottom w:val="none" w:sz="0" w:space="0" w:color="auto"/>
                    <w:right w:val="none" w:sz="0" w:space="0" w:color="auto"/>
                  </w:divBdr>
                  <w:divsChild>
                    <w:div w:id="823854186">
                      <w:marLeft w:val="0"/>
                      <w:marRight w:val="0"/>
                      <w:marTop w:val="0"/>
                      <w:marBottom w:val="0"/>
                      <w:divBdr>
                        <w:top w:val="none" w:sz="0" w:space="0" w:color="auto"/>
                        <w:left w:val="none" w:sz="0" w:space="0" w:color="auto"/>
                        <w:bottom w:val="none" w:sz="0" w:space="0" w:color="auto"/>
                        <w:right w:val="none" w:sz="0" w:space="0" w:color="auto"/>
                      </w:divBdr>
                    </w:div>
                  </w:divsChild>
                </w:div>
                <w:div w:id="1500123117">
                  <w:marLeft w:val="0"/>
                  <w:marRight w:val="0"/>
                  <w:marTop w:val="0"/>
                  <w:marBottom w:val="0"/>
                  <w:divBdr>
                    <w:top w:val="none" w:sz="0" w:space="0" w:color="auto"/>
                    <w:left w:val="none" w:sz="0" w:space="0" w:color="auto"/>
                    <w:bottom w:val="none" w:sz="0" w:space="0" w:color="auto"/>
                    <w:right w:val="none" w:sz="0" w:space="0" w:color="auto"/>
                  </w:divBdr>
                  <w:divsChild>
                    <w:div w:id="1885560624">
                      <w:marLeft w:val="0"/>
                      <w:marRight w:val="0"/>
                      <w:marTop w:val="0"/>
                      <w:marBottom w:val="0"/>
                      <w:divBdr>
                        <w:top w:val="none" w:sz="0" w:space="0" w:color="auto"/>
                        <w:left w:val="none" w:sz="0" w:space="0" w:color="auto"/>
                        <w:bottom w:val="none" w:sz="0" w:space="0" w:color="auto"/>
                        <w:right w:val="none" w:sz="0" w:space="0" w:color="auto"/>
                      </w:divBdr>
                    </w:div>
                  </w:divsChild>
                </w:div>
                <w:div w:id="1683125857">
                  <w:marLeft w:val="0"/>
                  <w:marRight w:val="0"/>
                  <w:marTop w:val="0"/>
                  <w:marBottom w:val="0"/>
                  <w:divBdr>
                    <w:top w:val="none" w:sz="0" w:space="0" w:color="auto"/>
                    <w:left w:val="none" w:sz="0" w:space="0" w:color="auto"/>
                    <w:bottom w:val="none" w:sz="0" w:space="0" w:color="auto"/>
                    <w:right w:val="none" w:sz="0" w:space="0" w:color="auto"/>
                  </w:divBdr>
                  <w:divsChild>
                    <w:div w:id="106773674">
                      <w:marLeft w:val="0"/>
                      <w:marRight w:val="0"/>
                      <w:marTop w:val="0"/>
                      <w:marBottom w:val="0"/>
                      <w:divBdr>
                        <w:top w:val="none" w:sz="0" w:space="0" w:color="auto"/>
                        <w:left w:val="none" w:sz="0" w:space="0" w:color="auto"/>
                        <w:bottom w:val="none" w:sz="0" w:space="0" w:color="auto"/>
                        <w:right w:val="none" w:sz="0" w:space="0" w:color="auto"/>
                      </w:divBdr>
                    </w:div>
                  </w:divsChild>
                </w:div>
                <w:div w:id="1694917912">
                  <w:marLeft w:val="0"/>
                  <w:marRight w:val="0"/>
                  <w:marTop w:val="0"/>
                  <w:marBottom w:val="0"/>
                  <w:divBdr>
                    <w:top w:val="none" w:sz="0" w:space="0" w:color="auto"/>
                    <w:left w:val="none" w:sz="0" w:space="0" w:color="auto"/>
                    <w:bottom w:val="none" w:sz="0" w:space="0" w:color="auto"/>
                    <w:right w:val="none" w:sz="0" w:space="0" w:color="auto"/>
                  </w:divBdr>
                  <w:divsChild>
                    <w:div w:id="633220565">
                      <w:marLeft w:val="0"/>
                      <w:marRight w:val="0"/>
                      <w:marTop w:val="0"/>
                      <w:marBottom w:val="0"/>
                      <w:divBdr>
                        <w:top w:val="none" w:sz="0" w:space="0" w:color="auto"/>
                        <w:left w:val="none" w:sz="0" w:space="0" w:color="auto"/>
                        <w:bottom w:val="none" w:sz="0" w:space="0" w:color="auto"/>
                        <w:right w:val="none" w:sz="0" w:space="0" w:color="auto"/>
                      </w:divBdr>
                    </w:div>
                  </w:divsChild>
                </w:div>
                <w:div w:id="1765295450">
                  <w:marLeft w:val="0"/>
                  <w:marRight w:val="0"/>
                  <w:marTop w:val="0"/>
                  <w:marBottom w:val="0"/>
                  <w:divBdr>
                    <w:top w:val="none" w:sz="0" w:space="0" w:color="auto"/>
                    <w:left w:val="none" w:sz="0" w:space="0" w:color="auto"/>
                    <w:bottom w:val="none" w:sz="0" w:space="0" w:color="auto"/>
                    <w:right w:val="none" w:sz="0" w:space="0" w:color="auto"/>
                  </w:divBdr>
                  <w:divsChild>
                    <w:div w:id="821116561">
                      <w:marLeft w:val="0"/>
                      <w:marRight w:val="0"/>
                      <w:marTop w:val="0"/>
                      <w:marBottom w:val="0"/>
                      <w:divBdr>
                        <w:top w:val="none" w:sz="0" w:space="0" w:color="auto"/>
                        <w:left w:val="none" w:sz="0" w:space="0" w:color="auto"/>
                        <w:bottom w:val="none" w:sz="0" w:space="0" w:color="auto"/>
                        <w:right w:val="none" w:sz="0" w:space="0" w:color="auto"/>
                      </w:divBdr>
                    </w:div>
                  </w:divsChild>
                </w:div>
                <w:div w:id="2038001534">
                  <w:marLeft w:val="0"/>
                  <w:marRight w:val="0"/>
                  <w:marTop w:val="0"/>
                  <w:marBottom w:val="0"/>
                  <w:divBdr>
                    <w:top w:val="none" w:sz="0" w:space="0" w:color="auto"/>
                    <w:left w:val="none" w:sz="0" w:space="0" w:color="auto"/>
                    <w:bottom w:val="none" w:sz="0" w:space="0" w:color="auto"/>
                    <w:right w:val="none" w:sz="0" w:space="0" w:color="auto"/>
                  </w:divBdr>
                  <w:divsChild>
                    <w:div w:id="18077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7511">
              <w:marLeft w:val="0"/>
              <w:marRight w:val="0"/>
              <w:marTop w:val="0"/>
              <w:marBottom w:val="0"/>
              <w:divBdr>
                <w:top w:val="none" w:sz="0" w:space="0" w:color="auto"/>
                <w:left w:val="none" w:sz="0" w:space="0" w:color="auto"/>
                <w:bottom w:val="none" w:sz="0" w:space="0" w:color="auto"/>
                <w:right w:val="none" w:sz="0" w:space="0" w:color="auto"/>
              </w:divBdr>
              <w:divsChild>
                <w:div w:id="988096993">
                  <w:marLeft w:val="0"/>
                  <w:marRight w:val="0"/>
                  <w:marTop w:val="0"/>
                  <w:marBottom w:val="0"/>
                  <w:divBdr>
                    <w:top w:val="none" w:sz="0" w:space="0" w:color="auto"/>
                    <w:left w:val="none" w:sz="0" w:space="0" w:color="auto"/>
                    <w:bottom w:val="none" w:sz="0" w:space="0" w:color="auto"/>
                    <w:right w:val="none" w:sz="0" w:space="0" w:color="auto"/>
                  </w:divBdr>
                  <w:divsChild>
                    <w:div w:id="18390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1362">
              <w:marLeft w:val="0"/>
              <w:marRight w:val="0"/>
              <w:marTop w:val="0"/>
              <w:marBottom w:val="0"/>
              <w:divBdr>
                <w:top w:val="none" w:sz="0" w:space="0" w:color="auto"/>
                <w:left w:val="none" w:sz="0" w:space="0" w:color="auto"/>
                <w:bottom w:val="none" w:sz="0" w:space="0" w:color="auto"/>
                <w:right w:val="none" w:sz="0" w:space="0" w:color="auto"/>
              </w:divBdr>
              <w:divsChild>
                <w:div w:id="142696825">
                  <w:marLeft w:val="0"/>
                  <w:marRight w:val="0"/>
                  <w:marTop w:val="0"/>
                  <w:marBottom w:val="0"/>
                  <w:divBdr>
                    <w:top w:val="none" w:sz="0" w:space="0" w:color="auto"/>
                    <w:left w:val="none" w:sz="0" w:space="0" w:color="auto"/>
                    <w:bottom w:val="none" w:sz="0" w:space="0" w:color="auto"/>
                    <w:right w:val="none" w:sz="0" w:space="0" w:color="auto"/>
                  </w:divBdr>
                  <w:divsChild>
                    <w:div w:id="1743865447">
                      <w:marLeft w:val="0"/>
                      <w:marRight w:val="0"/>
                      <w:marTop w:val="0"/>
                      <w:marBottom w:val="0"/>
                      <w:divBdr>
                        <w:top w:val="none" w:sz="0" w:space="0" w:color="auto"/>
                        <w:left w:val="none" w:sz="0" w:space="0" w:color="auto"/>
                        <w:bottom w:val="none" w:sz="0" w:space="0" w:color="auto"/>
                        <w:right w:val="none" w:sz="0" w:space="0" w:color="auto"/>
                      </w:divBdr>
                    </w:div>
                  </w:divsChild>
                </w:div>
                <w:div w:id="450904557">
                  <w:marLeft w:val="0"/>
                  <w:marRight w:val="0"/>
                  <w:marTop w:val="0"/>
                  <w:marBottom w:val="0"/>
                  <w:divBdr>
                    <w:top w:val="none" w:sz="0" w:space="0" w:color="auto"/>
                    <w:left w:val="none" w:sz="0" w:space="0" w:color="auto"/>
                    <w:bottom w:val="none" w:sz="0" w:space="0" w:color="auto"/>
                    <w:right w:val="none" w:sz="0" w:space="0" w:color="auto"/>
                  </w:divBdr>
                  <w:divsChild>
                    <w:div w:id="1166554270">
                      <w:marLeft w:val="0"/>
                      <w:marRight w:val="0"/>
                      <w:marTop w:val="0"/>
                      <w:marBottom w:val="0"/>
                      <w:divBdr>
                        <w:top w:val="none" w:sz="0" w:space="0" w:color="auto"/>
                        <w:left w:val="none" w:sz="0" w:space="0" w:color="auto"/>
                        <w:bottom w:val="none" w:sz="0" w:space="0" w:color="auto"/>
                        <w:right w:val="none" w:sz="0" w:space="0" w:color="auto"/>
                      </w:divBdr>
                    </w:div>
                  </w:divsChild>
                </w:div>
                <w:div w:id="490483743">
                  <w:marLeft w:val="0"/>
                  <w:marRight w:val="0"/>
                  <w:marTop w:val="0"/>
                  <w:marBottom w:val="0"/>
                  <w:divBdr>
                    <w:top w:val="none" w:sz="0" w:space="0" w:color="auto"/>
                    <w:left w:val="none" w:sz="0" w:space="0" w:color="auto"/>
                    <w:bottom w:val="none" w:sz="0" w:space="0" w:color="auto"/>
                    <w:right w:val="none" w:sz="0" w:space="0" w:color="auto"/>
                  </w:divBdr>
                  <w:divsChild>
                    <w:div w:id="1021053329">
                      <w:marLeft w:val="0"/>
                      <w:marRight w:val="0"/>
                      <w:marTop w:val="0"/>
                      <w:marBottom w:val="0"/>
                      <w:divBdr>
                        <w:top w:val="none" w:sz="0" w:space="0" w:color="auto"/>
                        <w:left w:val="none" w:sz="0" w:space="0" w:color="auto"/>
                        <w:bottom w:val="none" w:sz="0" w:space="0" w:color="auto"/>
                        <w:right w:val="none" w:sz="0" w:space="0" w:color="auto"/>
                      </w:divBdr>
                    </w:div>
                  </w:divsChild>
                </w:div>
                <w:div w:id="733238486">
                  <w:marLeft w:val="0"/>
                  <w:marRight w:val="0"/>
                  <w:marTop w:val="0"/>
                  <w:marBottom w:val="0"/>
                  <w:divBdr>
                    <w:top w:val="none" w:sz="0" w:space="0" w:color="auto"/>
                    <w:left w:val="none" w:sz="0" w:space="0" w:color="auto"/>
                    <w:bottom w:val="none" w:sz="0" w:space="0" w:color="auto"/>
                    <w:right w:val="none" w:sz="0" w:space="0" w:color="auto"/>
                  </w:divBdr>
                  <w:divsChild>
                    <w:div w:id="19484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3091">
              <w:marLeft w:val="0"/>
              <w:marRight w:val="0"/>
              <w:marTop w:val="0"/>
              <w:marBottom w:val="0"/>
              <w:divBdr>
                <w:top w:val="none" w:sz="0" w:space="0" w:color="auto"/>
                <w:left w:val="none" w:sz="0" w:space="0" w:color="auto"/>
                <w:bottom w:val="none" w:sz="0" w:space="0" w:color="auto"/>
                <w:right w:val="none" w:sz="0" w:space="0" w:color="auto"/>
              </w:divBdr>
              <w:divsChild>
                <w:div w:id="460226282">
                  <w:marLeft w:val="0"/>
                  <w:marRight w:val="0"/>
                  <w:marTop w:val="0"/>
                  <w:marBottom w:val="0"/>
                  <w:divBdr>
                    <w:top w:val="none" w:sz="0" w:space="0" w:color="auto"/>
                    <w:left w:val="none" w:sz="0" w:space="0" w:color="auto"/>
                    <w:bottom w:val="none" w:sz="0" w:space="0" w:color="auto"/>
                    <w:right w:val="none" w:sz="0" w:space="0" w:color="auto"/>
                  </w:divBdr>
                  <w:divsChild>
                    <w:div w:id="1117525157">
                      <w:marLeft w:val="0"/>
                      <w:marRight w:val="0"/>
                      <w:marTop w:val="0"/>
                      <w:marBottom w:val="0"/>
                      <w:divBdr>
                        <w:top w:val="none" w:sz="0" w:space="0" w:color="auto"/>
                        <w:left w:val="none" w:sz="0" w:space="0" w:color="auto"/>
                        <w:bottom w:val="none" w:sz="0" w:space="0" w:color="auto"/>
                        <w:right w:val="none" w:sz="0" w:space="0" w:color="auto"/>
                      </w:divBdr>
                    </w:div>
                  </w:divsChild>
                </w:div>
                <w:div w:id="546258551">
                  <w:marLeft w:val="0"/>
                  <w:marRight w:val="0"/>
                  <w:marTop w:val="0"/>
                  <w:marBottom w:val="0"/>
                  <w:divBdr>
                    <w:top w:val="none" w:sz="0" w:space="0" w:color="auto"/>
                    <w:left w:val="none" w:sz="0" w:space="0" w:color="auto"/>
                    <w:bottom w:val="none" w:sz="0" w:space="0" w:color="auto"/>
                    <w:right w:val="none" w:sz="0" w:space="0" w:color="auto"/>
                  </w:divBdr>
                  <w:divsChild>
                    <w:div w:id="854687730">
                      <w:marLeft w:val="0"/>
                      <w:marRight w:val="0"/>
                      <w:marTop w:val="0"/>
                      <w:marBottom w:val="0"/>
                      <w:divBdr>
                        <w:top w:val="none" w:sz="0" w:space="0" w:color="auto"/>
                        <w:left w:val="none" w:sz="0" w:space="0" w:color="auto"/>
                        <w:bottom w:val="none" w:sz="0" w:space="0" w:color="auto"/>
                        <w:right w:val="none" w:sz="0" w:space="0" w:color="auto"/>
                      </w:divBdr>
                    </w:div>
                  </w:divsChild>
                </w:div>
                <w:div w:id="914513928">
                  <w:marLeft w:val="0"/>
                  <w:marRight w:val="0"/>
                  <w:marTop w:val="0"/>
                  <w:marBottom w:val="0"/>
                  <w:divBdr>
                    <w:top w:val="none" w:sz="0" w:space="0" w:color="auto"/>
                    <w:left w:val="none" w:sz="0" w:space="0" w:color="auto"/>
                    <w:bottom w:val="none" w:sz="0" w:space="0" w:color="auto"/>
                    <w:right w:val="none" w:sz="0" w:space="0" w:color="auto"/>
                  </w:divBdr>
                  <w:divsChild>
                    <w:div w:id="230316763">
                      <w:marLeft w:val="0"/>
                      <w:marRight w:val="0"/>
                      <w:marTop w:val="0"/>
                      <w:marBottom w:val="0"/>
                      <w:divBdr>
                        <w:top w:val="none" w:sz="0" w:space="0" w:color="auto"/>
                        <w:left w:val="none" w:sz="0" w:space="0" w:color="auto"/>
                        <w:bottom w:val="none" w:sz="0" w:space="0" w:color="auto"/>
                        <w:right w:val="none" w:sz="0" w:space="0" w:color="auto"/>
                      </w:divBdr>
                    </w:div>
                  </w:divsChild>
                </w:div>
                <w:div w:id="1021275605">
                  <w:marLeft w:val="0"/>
                  <w:marRight w:val="0"/>
                  <w:marTop w:val="0"/>
                  <w:marBottom w:val="0"/>
                  <w:divBdr>
                    <w:top w:val="none" w:sz="0" w:space="0" w:color="auto"/>
                    <w:left w:val="none" w:sz="0" w:space="0" w:color="auto"/>
                    <w:bottom w:val="none" w:sz="0" w:space="0" w:color="auto"/>
                    <w:right w:val="none" w:sz="0" w:space="0" w:color="auto"/>
                  </w:divBdr>
                  <w:divsChild>
                    <w:div w:id="79832995">
                      <w:marLeft w:val="0"/>
                      <w:marRight w:val="0"/>
                      <w:marTop w:val="0"/>
                      <w:marBottom w:val="0"/>
                      <w:divBdr>
                        <w:top w:val="none" w:sz="0" w:space="0" w:color="auto"/>
                        <w:left w:val="none" w:sz="0" w:space="0" w:color="auto"/>
                        <w:bottom w:val="none" w:sz="0" w:space="0" w:color="auto"/>
                        <w:right w:val="none" w:sz="0" w:space="0" w:color="auto"/>
                      </w:divBdr>
                    </w:div>
                  </w:divsChild>
                </w:div>
                <w:div w:id="1561473813">
                  <w:marLeft w:val="0"/>
                  <w:marRight w:val="0"/>
                  <w:marTop w:val="0"/>
                  <w:marBottom w:val="0"/>
                  <w:divBdr>
                    <w:top w:val="none" w:sz="0" w:space="0" w:color="auto"/>
                    <w:left w:val="none" w:sz="0" w:space="0" w:color="auto"/>
                    <w:bottom w:val="none" w:sz="0" w:space="0" w:color="auto"/>
                    <w:right w:val="none" w:sz="0" w:space="0" w:color="auto"/>
                  </w:divBdr>
                  <w:divsChild>
                    <w:div w:id="1171721126">
                      <w:marLeft w:val="0"/>
                      <w:marRight w:val="0"/>
                      <w:marTop w:val="0"/>
                      <w:marBottom w:val="0"/>
                      <w:divBdr>
                        <w:top w:val="none" w:sz="0" w:space="0" w:color="auto"/>
                        <w:left w:val="none" w:sz="0" w:space="0" w:color="auto"/>
                        <w:bottom w:val="none" w:sz="0" w:space="0" w:color="auto"/>
                        <w:right w:val="none" w:sz="0" w:space="0" w:color="auto"/>
                      </w:divBdr>
                    </w:div>
                  </w:divsChild>
                </w:div>
                <w:div w:id="1744720812">
                  <w:marLeft w:val="0"/>
                  <w:marRight w:val="0"/>
                  <w:marTop w:val="0"/>
                  <w:marBottom w:val="0"/>
                  <w:divBdr>
                    <w:top w:val="none" w:sz="0" w:space="0" w:color="auto"/>
                    <w:left w:val="none" w:sz="0" w:space="0" w:color="auto"/>
                    <w:bottom w:val="none" w:sz="0" w:space="0" w:color="auto"/>
                    <w:right w:val="none" w:sz="0" w:space="0" w:color="auto"/>
                  </w:divBdr>
                  <w:divsChild>
                    <w:div w:id="154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407">
              <w:marLeft w:val="0"/>
              <w:marRight w:val="0"/>
              <w:marTop w:val="0"/>
              <w:marBottom w:val="0"/>
              <w:divBdr>
                <w:top w:val="none" w:sz="0" w:space="0" w:color="auto"/>
                <w:left w:val="none" w:sz="0" w:space="0" w:color="auto"/>
                <w:bottom w:val="none" w:sz="0" w:space="0" w:color="auto"/>
                <w:right w:val="none" w:sz="0" w:space="0" w:color="auto"/>
              </w:divBdr>
              <w:divsChild>
                <w:div w:id="1681196941">
                  <w:marLeft w:val="0"/>
                  <w:marRight w:val="0"/>
                  <w:marTop w:val="0"/>
                  <w:marBottom w:val="0"/>
                  <w:divBdr>
                    <w:top w:val="none" w:sz="0" w:space="0" w:color="auto"/>
                    <w:left w:val="none" w:sz="0" w:space="0" w:color="auto"/>
                    <w:bottom w:val="none" w:sz="0" w:space="0" w:color="auto"/>
                    <w:right w:val="none" w:sz="0" w:space="0" w:color="auto"/>
                  </w:divBdr>
                  <w:divsChild>
                    <w:div w:id="98574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7586">
              <w:marLeft w:val="0"/>
              <w:marRight w:val="0"/>
              <w:marTop w:val="0"/>
              <w:marBottom w:val="0"/>
              <w:divBdr>
                <w:top w:val="none" w:sz="0" w:space="0" w:color="auto"/>
                <w:left w:val="none" w:sz="0" w:space="0" w:color="auto"/>
                <w:bottom w:val="none" w:sz="0" w:space="0" w:color="auto"/>
                <w:right w:val="none" w:sz="0" w:space="0" w:color="auto"/>
              </w:divBdr>
              <w:divsChild>
                <w:div w:id="1064448813">
                  <w:marLeft w:val="0"/>
                  <w:marRight w:val="0"/>
                  <w:marTop w:val="0"/>
                  <w:marBottom w:val="0"/>
                  <w:divBdr>
                    <w:top w:val="none" w:sz="0" w:space="0" w:color="auto"/>
                    <w:left w:val="none" w:sz="0" w:space="0" w:color="auto"/>
                    <w:bottom w:val="none" w:sz="0" w:space="0" w:color="auto"/>
                    <w:right w:val="none" w:sz="0" w:space="0" w:color="auto"/>
                  </w:divBdr>
                  <w:divsChild>
                    <w:div w:id="6226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40897">
              <w:marLeft w:val="0"/>
              <w:marRight w:val="0"/>
              <w:marTop w:val="0"/>
              <w:marBottom w:val="0"/>
              <w:divBdr>
                <w:top w:val="none" w:sz="0" w:space="0" w:color="auto"/>
                <w:left w:val="none" w:sz="0" w:space="0" w:color="auto"/>
                <w:bottom w:val="none" w:sz="0" w:space="0" w:color="auto"/>
                <w:right w:val="none" w:sz="0" w:space="0" w:color="auto"/>
              </w:divBdr>
              <w:divsChild>
                <w:div w:id="334037707">
                  <w:marLeft w:val="0"/>
                  <w:marRight w:val="0"/>
                  <w:marTop w:val="0"/>
                  <w:marBottom w:val="0"/>
                  <w:divBdr>
                    <w:top w:val="none" w:sz="0" w:space="0" w:color="auto"/>
                    <w:left w:val="none" w:sz="0" w:space="0" w:color="auto"/>
                    <w:bottom w:val="none" w:sz="0" w:space="0" w:color="auto"/>
                    <w:right w:val="none" w:sz="0" w:space="0" w:color="auto"/>
                  </w:divBdr>
                  <w:divsChild>
                    <w:div w:id="1725592711">
                      <w:marLeft w:val="0"/>
                      <w:marRight w:val="0"/>
                      <w:marTop w:val="0"/>
                      <w:marBottom w:val="0"/>
                      <w:divBdr>
                        <w:top w:val="none" w:sz="0" w:space="0" w:color="auto"/>
                        <w:left w:val="none" w:sz="0" w:space="0" w:color="auto"/>
                        <w:bottom w:val="none" w:sz="0" w:space="0" w:color="auto"/>
                        <w:right w:val="none" w:sz="0" w:space="0" w:color="auto"/>
                      </w:divBdr>
                    </w:div>
                  </w:divsChild>
                </w:div>
                <w:div w:id="392896612">
                  <w:marLeft w:val="0"/>
                  <w:marRight w:val="0"/>
                  <w:marTop w:val="0"/>
                  <w:marBottom w:val="0"/>
                  <w:divBdr>
                    <w:top w:val="none" w:sz="0" w:space="0" w:color="auto"/>
                    <w:left w:val="none" w:sz="0" w:space="0" w:color="auto"/>
                    <w:bottom w:val="none" w:sz="0" w:space="0" w:color="auto"/>
                    <w:right w:val="none" w:sz="0" w:space="0" w:color="auto"/>
                  </w:divBdr>
                  <w:divsChild>
                    <w:div w:id="1565332275">
                      <w:marLeft w:val="0"/>
                      <w:marRight w:val="0"/>
                      <w:marTop w:val="0"/>
                      <w:marBottom w:val="0"/>
                      <w:divBdr>
                        <w:top w:val="none" w:sz="0" w:space="0" w:color="auto"/>
                        <w:left w:val="none" w:sz="0" w:space="0" w:color="auto"/>
                        <w:bottom w:val="none" w:sz="0" w:space="0" w:color="auto"/>
                        <w:right w:val="none" w:sz="0" w:space="0" w:color="auto"/>
                      </w:divBdr>
                    </w:div>
                  </w:divsChild>
                </w:div>
                <w:div w:id="502279038">
                  <w:marLeft w:val="0"/>
                  <w:marRight w:val="0"/>
                  <w:marTop w:val="0"/>
                  <w:marBottom w:val="0"/>
                  <w:divBdr>
                    <w:top w:val="none" w:sz="0" w:space="0" w:color="auto"/>
                    <w:left w:val="none" w:sz="0" w:space="0" w:color="auto"/>
                    <w:bottom w:val="none" w:sz="0" w:space="0" w:color="auto"/>
                    <w:right w:val="none" w:sz="0" w:space="0" w:color="auto"/>
                  </w:divBdr>
                  <w:divsChild>
                    <w:div w:id="2104102230">
                      <w:marLeft w:val="0"/>
                      <w:marRight w:val="0"/>
                      <w:marTop w:val="0"/>
                      <w:marBottom w:val="0"/>
                      <w:divBdr>
                        <w:top w:val="none" w:sz="0" w:space="0" w:color="auto"/>
                        <w:left w:val="none" w:sz="0" w:space="0" w:color="auto"/>
                        <w:bottom w:val="none" w:sz="0" w:space="0" w:color="auto"/>
                        <w:right w:val="none" w:sz="0" w:space="0" w:color="auto"/>
                      </w:divBdr>
                    </w:div>
                  </w:divsChild>
                </w:div>
                <w:div w:id="893810739">
                  <w:marLeft w:val="0"/>
                  <w:marRight w:val="0"/>
                  <w:marTop w:val="0"/>
                  <w:marBottom w:val="0"/>
                  <w:divBdr>
                    <w:top w:val="none" w:sz="0" w:space="0" w:color="auto"/>
                    <w:left w:val="none" w:sz="0" w:space="0" w:color="auto"/>
                    <w:bottom w:val="none" w:sz="0" w:space="0" w:color="auto"/>
                    <w:right w:val="none" w:sz="0" w:space="0" w:color="auto"/>
                  </w:divBdr>
                  <w:divsChild>
                    <w:div w:id="349180360">
                      <w:marLeft w:val="0"/>
                      <w:marRight w:val="0"/>
                      <w:marTop w:val="0"/>
                      <w:marBottom w:val="0"/>
                      <w:divBdr>
                        <w:top w:val="none" w:sz="0" w:space="0" w:color="auto"/>
                        <w:left w:val="none" w:sz="0" w:space="0" w:color="auto"/>
                        <w:bottom w:val="none" w:sz="0" w:space="0" w:color="auto"/>
                        <w:right w:val="none" w:sz="0" w:space="0" w:color="auto"/>
                      </w:divBdr>
                    </w:div>
                  </w:divsChild>
                </w:div>
                <w:div w:id="908030678">
                  <w:marLeft w:val="0"/>
                  <w:marRight w:val="0"/>
                  <w:marTop w:val="0"/>
                  <w:marBottom w:val="0"/>
                  <w:divBdr>
                    <w:top w:val="none" w:sz="0" w:space="0" w:color="auto"/>
                    <w:left w:val="none" w:sz="0" w:space="0" w:color="auto"/>
                    <w:bottom w:val="none" w:sz="0" w:space="0" w:color="auto"/>
                    <w:right w:val="none" w:sz="0" w:space="0" w:color="auto"/>
                  </w:divBdr>
                  <w:divsChild>
                    <w:div w:id="182519086">
                      <w:marLeft w:val="0"/>
                      <w:marRight w:val="0"/>
                      <w:marTop w:val="0"/>
                      <w:marBottom w:val="0"/>
                      <w:divBdr>
                        <w:top w:val="none" w:sz="0" w:space="0" w:color="auto"/>
                        <w:left w:val="none" w:sz="0" w:space="0" w:color="auto"/>
                        <w:bottom w:val="none" w:sz="0" w:space="0" w:color="auto"/>
                        <w:right w:val="none" w:sz="0" w:space="0" w:color="auto"/>
                      </w:divBdr>
                    </w:div>
                  </w:divsChild>
                </w:div>
                <w:div w:id="908804023">
                  <w:marLeft w:val="0"/>
                  <w:marRight w:val="0"/>
                  <w:marTop w:val="0"/>
                  <w:marBottom w:val="0"/>
                  <w:divBdr>
                    <w:top w:val="none" w:sz="0" w:space="0" w:color="auto"/>
                    <w:left w:val="none" w:sz="0" w:space="0" w:color="auto"/>
                    <w:bottom w:val="none" w:sz="0" w:space="0" w:color="auto"/>
                    <w:right w:val="none" w:sz="0" w:space="0" w:color="auto"/>
                  </w:divBdr>
                  <w:divsChild>
                    <w:div w:id="1027634032">
                      <w:marLeft w:val="0"/>
                      <w:marRight w:val="0"/>
                      <w:marTop w:val="0"/>
                      <w:marBottom w:val="0"/>
                      <w:divBdr>
                        <w:top w:val="none" w:sz="0" w:space="0" w:color="auto"/>
                        <w:left w:val="none" w:sz="0" w:space="0" w:color="auto"/>
                        <w:bottom w:val="none" w:sz="0" w:space="0" w:color="auto"/>
                        <w:right w:val="none" w:sz="0" w:space="0" w:color="auto"/>
                      </w:divBdr>
                    </w:div>
                  </w:divsChild>
                </w:div>
                <w:div w:id="954598520">
                  <w:marLeft w:val="0"/>
                  <w:marRight w:val="0"/>
                  <w:marTop w:val="0"/>
                  <w:marBottom w:val="0"/>
                  <w:divBdr>
                    <w:top w:val="none" w:sz="0" w:space="0" w:color="auto"/>
                    <w:left w:val="none" w:sz="0" w:space="0" w:color="auto"/>
                    <w:bottom w:val="none" w:sz="0" w:space="0" w:color="auto"/>
                    <w:right w:val="none" w:sz="0" w:space="0" w:color="auto"/>
                  </w:divBdr>
                  <w:divsChild>
                    <w:div w:id="770127403">
                      <w:marLeft w:val="0"/>
                      <w:marRight w:val="0"/>
                      <w:marTop w:val="0"/>
                      <w:marBottom w:val="0"/>
                      <w:divBdr>
                        <w:top w:val="none" w:sz="0" w:space="0" w:color="auto"/>
                        <w:left w:val="none" w:sz="0" w:space="0" w:color="auto"/>
                        <w:bottom w:val="none" w:sz="0" w:space="0" w:color="auto"/>
                        <w:right w:val="none" w:sz="0" w:space="0" w:color="auto"/>
                      </w:divBdr>
                    </w:div>
                  </w:divsChild>
                </w:div>
                <w:div w:id="1143428205">
                  <w:marLeft w:val="0"/>
                  <w:marRight w:val="0"/>
                  <w:marTop w:val="0"/>
                  <w:marBottom w:val="0"/>
                  <w:divBdr>
                    <w:top w:val="none" w:sz="0" w:space="0" w:color="auto"/>
                    <w:left w:val="none" w:sz="0" w:space="0" w:color="auto"/>
                    <w:bottom w:val="none" w:sz="0" w:space="0" w:color="auto"/>
                    <w:right w:val="none" w:sz="0" w:space="0" w:color="auto"/>
                  </w:divBdr>
                  <w:divsChild>
                    <w:div w:id="732772261">
                      <w:marLeft w:val="0"/>
                      <w:marRight w:val="0"/>
                      <w:marTop w:val="0"/>
                      <w:marBottom w:val="0"/>
                      <w:divBdr>
                        <w:top w:val="none" w:sz="0" w:space="0" w:color="auto"/>
                        <w:left w:val="none" w:sz="0" w:space="0" w:color="auto"/>
                        <w:bottom w:val="none" w:sz="0" w:space="0" w:color="auto"/>
                        <w:right w:val="none" w:sz="0" w:space="0" w:color="auto"/>
                      </w:divBdr>
                    </w:div>
                  </w:divsChild>
                </w:div>
                <w:div w:id="1144733917">
                  <w:marLeft w:val="0"/>
                  <w:marRight w:val="0"/>
                  <w:marTop w:val="0"/>
                  <w:marBottom w:val="0"/>
                  <w:divBdr>
                    <w:top w:val="none" w:sz="0" w:space="0" w:color="auto"/>
                    <w:left w:val="none" w:sz="0" w:space="0" w:color="auto"/>
                    <w:bottom w:val="none" w:sz="0" w:space="0" w:color="auto"/>
                    <w:right w:val="none" w:sz="0" w:space="0" w:color="auto"/>
                  </w:divBdr>
                  <w:divsChild>
                    <w:div w:id="430205851">
                      <w:marLeft w:val="0"/>
                      <w:marRight w:val="0"/>
                      <w:marTop w:val="0"/>
                      <w:marBottom w:val="0"/>
                      <w:divBdr>
                        <w:top w:val="none" w:sz="0" w:space="0" w:color="auto"/>
                        <w:left w:val="none" w:sz="0" w:space="0" w:color="auto"/>
                        <w:bottom w:val="none" w:sz="0" w:space="0" w:color="auto"/>
                        <w:right w:val="none" w:sz="0" w:space="0" w:color="auto"/>
                      </w:divBdr>
                    </w:div>
                  </w:divsChild>
                </w:div>
                <w:div w:id="1196575888">
                  <w:marLeft w:val="0"/>
                  <w:marRight w:val="0"/>
                  <w:marTop w:val="0"/>
                  <w:marBottom w:val="0"/>
                  <w:divBdr>
                    <w:top w:val="none" w:sz="0" w:space="0" w:color="auto"/>
                    <w:left w:val="none" w:sz="0" w:space="0" w:color="auto"/>
                    <w:bottom w:val="none" w:sz="0" w:space="0" w:color="auto"/>
                    <w:right w:val="none" w:sz="0" w:space="0" w:color="auto"/>
                  </w:divBdr>
                  <w:divsChild>
                    <w:div w:id="176818745">
                      <w:marLeft w:val="0"/>
                      <w:marRight w:val="0"/>
                      <w:marTop w:val="0"/>
                      <w:marBottom w:val="0"/>
                      <w:divBdr>
                        <w:top w:val="none" w:sz="0" w:space="0" w:color="auto"/>
                        <w:left w:val="none" w:sz="0" w:space="0" w:color="auto"/>
                        <w:bottom w:val="none" w:sz="0" w:space="0" w:color="auto"/>
                        <w:right w:val="none" w:sz="0" w:space="0" w:color="auto"/>
                      </w:divBdr>
                    </w:div>
                  </w:divsChild>
                </w:div>
                <w:div w:id="1663850835">
                  <w:marLeft w:val="0"/>
                  <w:marRight w:val="0"/>
                  <w:marTop w:val="0"/>
                  <w:marBottom w:val="0"/>
                  <w:divBdr>
                    <w:top w:val="none" w:sz="0" w:space="0" w:color="auto"/>
                    <w:left w:val="none" w:sz="0" w:space="0" w:color="auto"/>
                    <w:bottom w:val="none" w:sz="0" w:space="0" w:color="auto"/>
                    <w:right w:val="none" w:sz="0" w:space="0" w:color="auto"/>
                  </w:divBdr>
                  <w:divsChild>
                    <w:div w:id="2003780025">
                      <w:marLeft w:val="0"/>
                      <w:marRight w:val="0"/>
                      <w:marTop w:val="0"/>
                      <w:marBottom w:val="0"/>
                      <w:divBdr>
                        <w:top w:val="none" w:sz="0" w:space="0" w:color="auto"/>
                        <w:left w:val="none" w:sz="0" w:space="0" w:color="auto"/>
                        <w:bottom w:val="none" w:sz="0" w:space="0" w:color="auto"/>
                        <w:right w:val="none" w:sz="0" w:space="0" w:color="auto"/>
                      </w:divBdr>
                    </w:div>
                  </w:divsChild>
                </w:div>
                <w:div w:id="1917471610">
                  <w:marLeft w:val="0"/>
                  <w:marRight w:val="0"/>
                  <w:marTop w:val="0"/>
                  <w:marBottom w:val="0"/>
                  <w:divBdr>
                    <w:top w:val="none" w:sz="0" w:space="0" w:color="auto"/>
                    <w:left w:val="none" w:sz="0" w:space="0" w:color="auto"/>
                    <w:bottom w:val="none" w:sz="0" w:space="0" w:color="auto"/>
                    <w:right w:val="none" w:sz="0" w:space="0" w:color="auto"/>
                  </w:divBdr>
                  <w:divsChild>
                    <w:div w:id="1897550383">
                      <w:marLeft w:val="0"/>
                      <w:marRight w:val="0"/>
                      <w:marTop w:val="0"/>
                      <w:marBottom w:val="0"/>
                      <w:divBdr>
                        <w:top w:val="none" w:sz="0" w:space="0" w:color="auto"/>
                        <w:left w:val="none" w:sz="0" w:space="0" w:color="auto"/>
                        <w:bottom w:val="none" w:sz="0" w:space="0" w:color="auto"/>
                        <w:right w:val="none" w:sz="0" w:space="0" w:color="auto"/>
                      </w:divBdr>
                    </w:div>
                  </w:divsChild>
                </w:div>
                <w:div w:id="2065060099">
                  <w:marLeft w:val="0"/>
                  <w:marRight w:val="0"/>
                  <w:marTop w:val="0"/>
                  <w:marBottom w:val="0"/>
                  <w:divBdr>
                    <w:top w:val="none" w:sz="0" w:space="0" w:color="auto"/>
                    <w:left w:val="none" w:sz="0" w:space="0" w:color="auto"/>
                    <w:bottom w:val="none" w:sz="0" w:space="0" w:color="auto"/>
                    <w:right w:val="none" w:sz="0" w:space="0" w:color="auto"/>
                  </w:divBdr>
                  <w:divsChild>
                    <w:div w:id="10166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2840">
              <w:marLeft w:val="0"/>
              <w:marRight w:val="0"/>
              <w:marTop w:val="0"/>
              <w:marBottom w:val="0"/>
              <w:divBdr>
                <w:top w:val="none" w:sz="0" w:space="0" w:color="auto"/>
                <w:left w:val="none" w:sz="0" w:space="0" w:color="auto"/>
                <w:bottom w:val="none" w:sz="0" w:space="0" w:color="auto"/>
                <w:right w:val="none" w:sz="0" w:space="0" w:color="auto"/>
              </w:divBdr>
              <w:divsChild>
                <w:div w:id="1655598135">
                  <w:marLeft w:val="0"/>
                  <w:marRight w:val="0"/>
                  <w:marTop w:val="0"/>
                  <w:marBottom w:val="0"/>
                  <w:divBdr>
                    <w:top w:val="none" w:sz="0" w:space="0" w:color="auto"/>
                    <w:left w:val="none" w:sz="0" w:space="0" w:color="auto"/>
                    <w:bottom w:val="none" w:sz="0" w:space="0" w:color="auto"/>
                    <w:right w:val="none" w:sz="0" w:space="0" w:color="auto"/>
                  </w:divBdr>
                  <w:divsChild>
                    <w:div w:id="828714940">
                      <w:marLeft w:val="0"/>
                      <w:marRight w:val="0"/>
                      <w:marTop w:val="0"/>
                      <w:marBottom w:val="0"/>
                      <w:divBdr>
                        <w:top w:val="none" w:sz="0" w:space="0" w:color="auto"/>
                        <w:left w:val="none" w:sz="0" w:space="0" w:color="auto"/>
                        <w:bottom w:val="none" w:sz="0" w:space="0" w:color="auto"/>
                        <w:right w:val="none" w:sz="0" w:space="0" w:color="auto"/>
                      </w:divBdr>
                    </w:div>
                  </w:divsChild>
                </w:div>
                <w:div w:id="1831098906">
                  <w:marLeft w:val="0"/>
                  <w:marRight w:val="0"/>
                  <w:marTop w:val="0"/>
                  <w:marBottom w:val="0"/>
                  <w:divBdr>
                    <w:top w:val="none" w:sz="0" w:space="0" w:color="auto"/>
                    <w:left w:val="none" w:sz="0" w:space="0" w:color="auto"/>
                    <w:bottom w:val="none" w:sz="0" w:space="0" w:color="auto"/>
                    <w:right w:val="none" w:sz="0" w:space="0" w:color="auto"/>
                  </w:divBdr>
                  <w:divsChild>
                    <w:div w:id="640690695">
                      <w:marLeft w:val="0"/>
                      <w:marRight w:val="0"/>
                      <w:marTop w:val="0"/>
                      <w:marBottom w:val="0"/>
                      <w:divBdr>
                        <w:top w:val="none" w:sz="0" w:space="0" w:color="auto"/>
                        <w:left w:val="none" w:sz="0" w:space="0" w:color="auto"/>
                        <w:bottom w:val="none" w:sz="0" w:space="0" w:color="auto"/>
                        <w:right w:val="none" w:sz="0" w:space="0" w:color="auto"/>
                      </w:divBdr>
                    </w:div>
                  </w:divsChild>
                </w:div>
                <w:div w:id="1875993953">
                  <w:marLeft w:val="0"/>
                  <w:marRight w:val="0"/>
                  <w:marTop w:val="0"/>
                  <w:marBottom w:val="0"/>
                  <w:divBdr>
                    <w:top w:val="none" w:sz="0" w:space="0" w:color="auto"/>
                    <w:left w:val="none" w:sz="0" w:space="0" w:color="auto"/>
                    <w:bottom w:val="none" w:sz="0" w:space="0" w:color="auto"/>
                    <w:right w:val="none" w:sz="0" w:space="0" w:color="auto"/>
                  </w:divBdr>
                  <w:divsChild>
                    <w:div w:id="107947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29684">
              <w:marLeft w:val="0"/>
              <w:marRight w:val="0"/>
              <w:marTop w:val="0"/>
              <w:marBottom w:val="0"/>
              <w:divBdr>
                <w:top w:val="none" w:sz="0" w:space="0" w:color="auto"/>
                <w:left w:val="none" w:sz="0" w:space="0" w:color="auto"/>
                <w:bottom w:val="none" w:sz="0" w:space="0" w:color="auto"/>
                <w:right w:val="none" w:sz="0" w:space="0" w:color="auto"/>
              </w:divBdr>
              <w:divsChild>
                <w:div w:id="1051535529">
                  <w:marLeft w:val="0"/>
                  <w:marRight w:val="0"/>
                  <w:marTop w:val="0"/>
                  <w:marBottom w:val="0"/>
                  <w:divBdr>
                    <w:top w:val="none" w:sz="0" w:space="0" w:color="auto"/>
                    <w:left w:val="none" w:sz="0" w:space="0" w:color="auto"/>
                    <w:bottom w:val="none" w:sz="0" w:space="0" w:color="auto"/>
                    <w:right w:val="none" w:sz="0" w:space="0" w:color="auto"/>
                  </w:divBdr>
                  <w:divsChild>
                    <w:div w:id="192094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5980">
              <w:marLeft w:val="0"/>
              <w:marRight w:val="0"/>
              <w:marTop w:val="0"/>
              <w:marBottom w:val="0"/>
              <w:divBdr>
                <w:top w:val="none" w:sz="0" w:space="0" w:color="auto"/>
                <w:left w:val="none" w:sz="0" w:space="0" w:color="auto"/>
                <w:bottom w:val="none" w:sz="0" w:space="0" w:color="auto"/>
                <w:right w:val="none" w:sz="0" w:space="0" w:color="auto"/>
              </w:divBdr>
              <w:divsChild>
                <w:div w:id="370423781">
                  <w:marLeft w:val="0"/>
                  <w:marRight w:val="0"/>
                  <w:marTop w:val="0"/>
                  <w:marBottom w:val="0"/>
                  <w:divBdr>
                    <w:top w:val="none" w:sz="0" w:space="0" w:color="auto"/>
                    <w:left w:val="none" w:sz="0" w:space="0" w:color="auto"/>
                    <w:bottom w:val="none" w:sz="0" w:space="0" w:color="auto"/>
                    <w:right w:val="none" w:sz="0" w:space="0" w:color="auto"/>
                  </w:divBdr>
                  <w:divsChild>
                    <w:div w:id="1754819398">
                      <w:marLeft w:val="0"/>
                      <w:marRight w:val="0"/>
                      <w:marTop w:val="0"/>
                      <w:marBottom w:val="0"/>
                      <w:divBdr>
                        <w:top w:val="none" w:sz="0" w:space="0" w:color="auto"/>
                        <w:left w:val="none" w:sz="0" w:space="0" w:color="auto"/>
                        <w:bottom w:val="none" w:sz="0" w:space="0" w:color="auto"/>
                        <w:right w:val="none" w:sz="0" w:space="0" w:color="auto"/>
                      </w:divBdr>
                    </w:div>
                  </w:divsChild>
                </w:div>
                <w:div w:id="468013810">
                  <w:marLeft w:val="0"/>
                  <w:marRight w:val="0"/>
                  <w:marTop w:val="0"/>
                  <w:marBottom w:val="0"/>
                  <w:divBdr>
                    <w:top w:val="none" w:sz="0" w:space="0" w:color="auto"/>
                    <w:left w:val="none" w:sz="0" w:space="0" w:color="auto"/>
                    <w:bottom w:val="none" w:sz="0" w:space="0" w:color="auto"/>
                    <w:right w:val="none" w:sz="0" w:space="0" w:color="auto"/>
                  </w:divBdr>
                  <w:divsChild>
                    <w:div w:id="24329061">
                      <w:marLeft w:val="0"/>
                      <w:marRight w:val="0"/>
                      <w:marTop w:val="0"/>
                      <w:marBottom w:val="0"/>
                      <w:divBdr>
                        <w:top w:val="none" w:sz="0" w:space="0" w:color="auto"/>
                        <w:left w:val="none" w:sz="0" w:space="0" w:color="auto"/>
                        <w:bottom w:val="none" w:sz="0" w:space="0" w:color="auto"/>
                        <w:right w:val="none" w:sz="0" w:space="0" w:color="auto"/>
                      </w:divBdr>
                    </w:div>
                  </w:divsChild>
                </w:div>
                <w:div w:id="770397300">
                  <w:marLeft w:val="0"/>
                  <w:marRight w:val="0"/>
                  <w:marTop w:val="0"/>
                  <w:marBottom w:val="0"/>
                  <w:divBdr>
                    <w:top w:val="none" w:sz="0" w:space="0" w:color="auto"/>
                    <w:left w:val="none" w:sz="0" w:space="0" w:color="auto"/>
                    <w:bottom w:val="none" w:sz="0" w:space="0" w:color="auto"/>
                    <w:right w:val="none" w:sz="0" w:space="0" w:color="auto"/>
                  </w:divBdr>
                  <w:divsChild>
                    <w:div w:id="2053377953">
                      <w:marLeft w:val="0"/>
                      <w:marRight w:val="0"/>
                      <w:marTop w:val="0"/>
                      <w:marBottom w:val="0"/>
                      <w:divBdr>
                        <w:top w:val="none" w:sz="0" w:space="0" w:color="auto"/>
                        <w:left w:val="none" w:sz="0" w:space="0" w:color="auto"/>
                        <w:bottom w:val="none" w:sz="0" w:space="0" w:color="auto"/>
                        <w:right w:val="none" w:sz="0" w:space="0" w:color="auto"/>
                      </w:divBdr>
                    </w:div>
                  </w:divsChild>
                </w:div>
                <w:div w:id="773938913">
                  <w:marLeft w:val="0"/>
                  <w:marRight w:val="0"/>
                  <w:marTop w:val="0"/>
                  <w:marBottom w:val="0"/>
                  <w:divBdr>
                    <w:top w:val="none" w:sz="0" w:space="0" w:color="auto"/>
                    <w:left w:val="none" w:sz="0" w:space="0" w:color="auto"/>
                    <w:bottom w:val="none" w:sz="0" w:space="0" w:color="auto"/>
                    <w:right w:val="none" w:sz="0" w:space="0" w:color="auto"/>
                  </w:divBdr>
                  <w:divsChild>
                    <w:div w:id="644816646">
                      <w:marLeft w:val="0"/>
                      <w:marRight w:val="0"/>
                      <w:marTop w:val="0"/>
                      <w:marBottom w:val="0"/>
                      <w:divBdr>
                        <w:top w:val="none" w:sz="0" w:space="0" w:color="auto"/>
                        <w:left w:val="none" w:sz="0" w:space="0" w:color="auto"/>
                        <w:bottom w:val="none" w:sz="0" w:space="0" w:color="auto"/>
                        <w:right w:val="none" w:sz="0" w:space="0" w:color="auto"/>
                      </w:divBdr>
                    </w:div>
                  </w:divsChild>
                </w:div>
                <w:div w:id="935750837">
                  <w:marLeft w:val="0"/>
                  <w:marRight w:val="0"/>
                  <w:marTop w:val="0"/>
                  <w:marBottom w:val="0"/>
                  <w:divBdr>
                    <w:top w:val="none" w:sz="0" w:space="0" w:color="auto"/>
                    <w:left w:val="none" w:sz="0" w:space="0" w:color="auto"/>
                    <w:bottom w:val="none" w:sz="0" w:space="0" w:color="auto"/>
                    <w:right w:val="none" w:sz="0" w:space="0" w:color="auto"/>
                  </w:divBdr>
                  <w:divsChild>
                    <w:div w:id="139173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759143">
          <w:marLeft w:val="0"/>
          <w:marRight w:val="0"/>
          <w:marTop w:val="0"/>
          <w:marBottom w:val="0"/>
          <w:divBdr>
            <w:top w:val="none" w:sz="0" w:space="0" w:color="auto"/>
            <w:left w:val="none" w:sz="0" w:space="0" w:color="auto"/>
            <w:bottom w:val="none" w:sz="0" w:space="0" w:color="auto"/>
            <w:right w:val="none" w:sz="0" w:space="0" w:color="auto"/>
          </w:divBdr>
          <w:divsChild>
            <w:div w:id="389035800">
              <w:marLeft w:val="0"/>
              <w:marRight w:val="0"/>
              <w:marTop w:val="0"/>
              <w:marBottom w:val="0"/>
              <w:divBdr>
                <w:top w:val="none" w:sz="0" w:space="0" w:color="auto"/>
                <w:left w:val="none" w:sz="0" w:space="0" w:color="auto"/>
                <w:bottom w:val="none" w:sz="0" w:space="0" w:color="auto"/>
                <w:right w:val="none" w:sz="0" w:space="0" w:color="auto"/>
              </w:divBdr>
              <w:divsChild>
                <w:div w:id="927929773">
                  <w:marLeft w:val="0"/>
                  <w:marRight w:val="0"/>
                  <w:marTop w:val="0"/>
                  <w:marBottom w:val="0"/>
                  <w:divBdr>
                    <w:top w:val="none" w:sz="0" w:space="0" w:color="auto"/>
                    <w:left w:val="none" w:sz="0" w:space="0" w:color="auto"/>
                    <w:bottom w:val="none" w:sz="0" w:space="0" w:color="auto"/>
                    <w:right w:val="none" w:sz="0" w:space="0" w:color="auto"/>
                  </w:divBdr>
                  <w:divsChild>
                    <w:div w:id="1754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4108">
              <w:marLeft w:val="0"/>
              <w:marRight w:val="0"/>
              <w:marTop w:val="0"/>
              <w:marBottom w:val="0"/>
              <w:divBdr>
                <w:top w:val="none" w:sz="0" w:space="0" w:color="auto"/>
                <w:left w:val="none" w:sz="0" w:space="0" w:color="auto"/>
                <w:bottom w:val="none" w:sz="0" w:space="0" w:color="auto"/>
                <w:right w:val="none" w:sz="0" w:space="0" w:color="auto"/>
              </w:divBdr>
              <w:divsChild>
                <w:div w:id="129788203">
                  <w:marLeft w:val="0"/>
                  <w:marRight w:val="0"/>
                  <w:marTop w:val="0"/>
                  <w:marBottom w:val="0"/>
                  <w:divBdr>
                    <w:top w:val="none" w:sz="0" w:space="0" w:color="auto"/>
                    <w:left w:val="none" w:sz="0" w:space="0" w:color="auto"/>
                    <w:bottom w:val="none" w:sz="0" w:space="0" w:color="auto"/>
                    <w:right w:val="none" w:sz="0" w:space="0" w:color="auto"/>
                  </w:divBdr>
                  <w:divsChild>
                    <w:div w:id="1318342031">
                      <w:marLeft w:val="0"/>
                      <w:marRight w:val="0"/>
                      <w:marTop w:val="0"/>
                      <w:marBottom w:val="0"/>
                      <w:divBdr>
                        <w:top w:val="none" w:sz="0" w:space="0" w:color="auto"/>
                        <w:left w:val="none" w:sz="0" w:space="0" w:color="auto"/>
                        <w:bottom w:val="none" w:sz="0" w:space="0" w:color="auto"/>
                        <w:right w:val="none" w:sz="0" w:space="0" w:color="auto"/>
                      </w:divBdr>
                    </w:div>
                  </w:divsChild>
                </w:div>
                <w:div w:id="142048300">
                  <w:marLeft w:val="0"/>
                  <w:marRight w:val="0"/>
                  <w:marTop w:val="0"/>
                  <w:marBottom w:val="0"/>
                  <w:divBdr>
                    <w:top w:val="none" w:sz="0" w:space="0" w:color="auto"/>
                    <w:left w:val="none" w:sz="0" w:space="0" w:color="auto"/>
                    <w:bottom w:val="none" w:sz="0" w:space="0" w:color="auto"/>
                    <w:right w:val="none" w:sz="0" w:space="0" w:color="auto"/>
                  </w:divBdr>
                  <w:divsChild>
                    <w:div w:id="1064066969">
                      <w:marLeft w:val="0"/>
                      <w:marRight w:val="0"/>
                      <w:marTop w:val="0"/>
                      <w:marBottom w:val="0"/>
                      <w:divBdr>
                        <w:top w:val="none" w:sz="0" w:space="0" w:color="auto"/>
                        <w:left w:val="none" w:sz="0" w:space="0" w:color="auto"/>
                        <w:bottom w:val="none" w:sz="0" w:space="0" w:color="auto"/>
                        <w:right w:val="none" w:sz="0" w:space="0" w:color="auto"/>
                      </w:divBdr>
                    </w:div>
                  </w:divsChild>
                </w:div>
                <w:div w:id="229271206">
                  <w:marLeft w:val="0"/>
                  <w:marRight w:val="0"/>
                  <w:marTop w:val="0"/>
                  <w:marBottom w:val="0"/>
                  <w:divBdr>
                    <w:top w:val="none" w:sz="0" w:space="0" w:color="auto"/>
                    <w:left w:val="none" w:sz="0" w:space="0" w:color="auto"/>
                    <w:bottom w:val="none" w:sz="0" w:space="0" w:color="auto"/>
                    <w:right w:val="none" w:sz="0" w:space="0" w:color="auto"/>
                  </w:divBdr>
                  <w:divsChild>
                    <w:div w:id="538856353">
                      <w:marLeft w:val="0"/>
                      <w:marRight w:val="0"/>
                      <w:marTop w:val="0"/>
                      <w:marBottom w:val="0"/>
                      <w:divBdr>
                        <w:top w:val="none" w:sz="0" w:space="0" w:color="auto"/>
                        <w:left w:val="none" w:sz="0" w:space="0" w:color="auto"/>
                        <w:bottom w:val="none" w:sz="0" w:space="0" w:color="auto"/>
                        <w:right w:val="none" w:sz="0" w:space="0" w:color="auto"/>
                      </w:divBdr>
                    </w:div>
                  </w:divsChild>
                </w:div>
                <w:div w:id="296493313">
                  <w:marLeft w:val="0"/>
                  <w:marRight w:val="0"/>
                  <w:marTop w:val="0"/>
                  <w:marBottom w:val="0"/>
                  <w:divBdr>
                    <w:top w:val="none" w:sz="0" w:space="0" w:color="auto"/>
                    <w:left w:val="none" w:sz="0" w:space="0" w:color="auto"/>
                    <w:bottom w:val="none" w:sz="0" w:space="0" w:color="auto"/>
                    <w:right w:val="none" w:sz="0" w:space="0" w:color="auto"/>
                  </w:divBdr>
                  <w:divsChild>
                    <w:div w:id="1063602402">
                      <w:marLeft w:val="0"/>
                      <w:marRight w:val="0"/>
                      <w:marTop w:val="0"/>
                      <w:marBottom w:val="0"/>
                      <w:divBdr>
                        <w:top w:val="none" w:sz="0" w:space="0" w:color="auto"/>
                        <w:left w:val="none" w:sz="0" w:space="0" w:color="auto"/>
                        <w:bottom w:val="none" w:sz="0" w:space="0" w:color="auto"/>
                        <w:right w:val="none" w:sz="0" w:space="0" w:color="auto"/>
                      </w:divBdr>
                    </w:div>
                  </w:divsChild>
                </w:div>
                <w:div w:id="498470063">
                  <w:marLeft w:val="0"/>
                  <w:marRight w:val="0"/>
                  <w:marTop w:val="0"/>
                  <w:marBottom w:val="0"/>
                  <w:divBdr>
                    <w:top w:val="none" w:sz="0" w:space="0" w:color="auto"/>
                    <w:left w:val="none" w:sz="0" w:space="0" w:color="auto"/>
                    <w:bottom w:val="none" w:sz="0" w:space="0" w:color="auto"/>
                    <w:right w:val="none" w:sz="0" w:space="0" w:color="auto"/>
                  </w:divBdr>
                  <w:divsChild>
                    <w:div w:id="929656323">
                      <w:marLeft w:val="0"/>
                      <w:marRight w:val="0"/>
                      <w:marTop w:val="0"/>
                      <w:marBottom w:val="0"/>
                      <w:divBdr>
                        <w:top w:val="none" w:sz="0" w:space="0" w:color="auto"/>
                        <w:left w:val="none" w:sz="0" w:space="0" w:color="auto"/>
                        <w:bottom w:val="none" w:sz="0" w:space="0" w:color="auto"/>
                        <w:right w:val="none" w:sz="0" w:space="0" w:color="auto"/>
                      </w:divBdr>
                    </w:div>
                  </w:divsChild>
                </w:div>
                <w:div w:id="628631802">
                  <w:marLeft w:val="0"/>
                  <w:marRight w:val="0"/>
                  <w:marTop w:val="0"/>
                  <w:marBottom w:val="0"/>
                  <w:divBdr>
                    <w:top w:val="none" w:sz="0" w:space="0" w:color="auto"/>
                    <w:left w:val="none" w:sz="0" w:space="0" w:color="auto"/>
                    <w:bottom w:val="none" w:sz="0" w:space="0" w:color="auto"/>
                    <w:right w:val="none" w:sz="0" w:space="0" w:color="auto"/>
                  </w:divBdr>
                  <w:divsChild>
                    <w:div w:id="801191020">
                      <w:marLeft w:val="0"/>
                      <w:marRight w:val="0"/>
                      <w:marTop w:val="0"/>
                      <w:marBottom w:val="0"/>
                      <w:divBdr>
                        <w:top w:val="none" w:sz="0" w:space="0" w:color="auto"/>
                        <w:left w:val="none" w:sz="0" w:space="0" w:color="auto"/>
                        <w:bottom w:val="none" w:sz="0" w:space="0" w:color="auto"/>
                        <w:right w:val="none" w:sz="0" w:space="0" w:color="auto"/>
                      </w:divBdr>
                    </w:div>
                  </w:divsChild>
                </w:div>
                <w:div w:id="656540809">
                  <w:marLeft w:val="0"/>
                  <w:marRight w:val="0"/>
                  <w:marTop w:val="0"/>
                  <w:marBottom w:val="0"/>
                  <w:divBdr>
                    <w:top w:val="none" w:sz="0" w:space="0" w:color="auto"/>
                    <w:left w:val="none" w:sz="0" w:space="0" w:color="auto"/>
                    <w:bottom w:val="none" w:sz="0" w:space="0" w:color="auto"/>
                    <w:right w:val="none" w:sz="0" w:space="0" w:color="auto"/>
                  </w:divBdr>
                  <w:divsChild>
                    <w:div w:id="554241700">
                      <w:marLeft w:val="0"/>
                      <w:marRight w:val="0"/>
                      <w:marTop w:val="0"/>
                      <w:marBottom w:val="0"/>
                      <w:divBdr>
                        <w:top w:val="none" w:sz="0" w:space="0" w:color="auto"/>
                        <w:left w:val="none" w:sz="0" w:space="0" w:color="auto"/>
                        <w:bottom w:val="none" w:sz="0" w:space="0" w:color="auto"/>
                        <w:right w:val="none" w:sz="0" w:space="0" w:color="auto"/>
                      </w:divBdr>
                    </w:div>
                  </w:divsChild>
                </w:div>
                <w:div w:id="861433338">
                  <w:marLeft w:val="0"/>
                  <w:marRight w:val="0"/>
                  <w:marTop w:val="0"/>
                  <w:marBottom w:val="0"/>
                  <w:divBdr>
                    <w:top w:val="none" w:sz="0" w:space="0" w:color="auto"/>
                    <w:left w:val="none" w:sz="0" w:space="0" w:color="auto"/>
                    <w:bottom w:val="none" w:sz="0" w:space="0" w:color="auto"/>
                    <w:right w:val="none" w:sz="0" w:space="0" w:color="auto"/>
                  </w:divBdr>
                  <w:divsChild>
                    <w:div w:id="2136367038">
                      <w:marLeft w:val="0"/>
                      <w:marRight w:val="0"/>
                      <w:marTop w:val="0"/>
                      <w:marBottom w:val="0"/>
                      <w:divBdr>
                        <w:top w:val="none" w:sz="0" w:space="0" w:color="auto"/>
                        <w:left w:val="none" w:sz="0" w:space="0" w:color="auto"/>
                        <w:bottom w:val="none" w:sz="0" w:space="0" w:color="auto"/>
                        <w:right w:val="none" w:sz="0" w:space="0" w:color="auto"/>
                      </w:divBdr>
                    </w:div>
                  </w:divsChild>
                </w:div>
                <w:div w:id="963540501">
                  <w:marLeft w:val="0"/>
                  <w:marRight w:val="0"/>
                  <w:marTop w:val="0"/>
                  <w:marBottom w:val="0"/>
                  <w:divBdr>
                    <w:top w:val="none" w:sz="0" w:space="0" w:color="auto"/>
                    <w:left w:val="none" w:sz="0" w:space="0" w:color="auto"/>
                    <w:bottom w:val="none" w:sz="0" w:space="0" w:color="auto"/>
                    <w:right w:val="none" w:sz="0" w:space="0" w:color="auto"/>
                  </w:divBdr>
                  <w:divsChild>
                    <w:div w:id="1687905245">
                      <w:marLeft w:val="0"/>
                      <w:marRight w:val="0"/>
                      <w:marTop w:val="0"/>
                      <w:marBottom w:val="0"/>
                      <w:divBdr>
                        <w:top w:val="none" w:sz="0" w:space="0" w:color="auto"/>
                        <w:left w:val="none" w:sz="0" w:space="0" w:color="auto"/>
                        <w:bottom w:val="none" w:sz="0" w:space="0" w:color="auto"/>
                        <w:right w:val="none" w:sz="0" w:space="0" w:color="auto"/>
                      </w:divBdr>
                    </w:div>
                  </w:divsChild>
                </w:div>
                <w:div w:id="1840387780">
                  <w:marLeft w:val="0"/>
                  <w:marRight w:val="0"/>
                  <w:marTop w:val="0"/>
                  <w:marBottom w:val="0"/>
                  <w:divBdr>
                    <w:top w:val="none" w:sz="0" w:space="0" w:color="auto"/>
                    <w:left w:val="none" w:sz="0" w:space="0" w:color="auto"/>
                    <w:bottom w:val="none" w:sz="0" w:space="0" w:color="auto"/>
                    <w:right w:val="none" w:sz="0" w:space="0" w:color="auto"/>
                  </w:divBdr>
                  <w:divsChild>
                    <w:div w:id="1975138771">
                      <w:marLeft w:val="0"/>
                      <w:marRight w:val="0"/>
                      <w:marTop w:val="0"/>
                      <w:marBottom w:val="0"/>
                      <w:divBdr>
                        <w:top w:val="none" w:sz="0" w:space="0" w:color="auto"/>
                        <w:left w:val="none" w:sz="0" w:space="0" w:color="auto"/>
                        <w:bottom w:val="none" w:sz="0" w:space="0" w:color="auto"/>
                        <w:right w:val="none" w:sz="0" w:space="0" w:color="auto"/>
                      </w:divBdr>
                    </w:div>
                  </w:divsChild>
                </w:div>
                <w:div w:id="1876039876">
                  <w:marLeft w:val="0"/>
                  <w:marRight w:val="0"/>
                  <w:marTop w:val="0"/>
                  <w:marBottom w:val="0"/>
                  <w:divBdr>
                    <w:top w:val="none" w:sz="0" w:space="0" w:color="auto"/>
                    <w:left w:val="none" w:sz="0" w:space="0" w:color="auto"/>
                    <w:bottom w:val="none" w:sz="0" w:space="0" w:color="auto"/>
                    <w:right w:val="none" w:sz="0" w:space="0" w:color="auto"/>
                  </w:divBdr>
                  <w:divsChild>
                    <w:div w:id="6332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08350">
              <w:marLeft w:val="0"/>
              <w:marRight w:val="0"/>
              <w:marTop w:val="0"/>
              <w:marBottom w:val="0"/>
              <w:divBdr>
                <w:top w:val="none" w:sz="0" w:space="0" w:color="auto"/>
                <w:left w:val="none" w:sz="0" w:space="0" w:color="auto"/>
                <w:bottom w:val="none" w:sz="0" w:space="0" w:color="auto"/>
                <w:right w:val="none" w:sz="0" w:space="0" w:color="auto"/>
              </w:divBdr>
              <w:divsChild>
                <w:div w:id="107315002">
                  <w:marLeft w:val="0"/>
                  <w:marRight w:val="0"/>
                  <w:marTop w:val="0"/>
                  <w:marBottom w:val="0"/>
                  <w:divBdr>
                    <w:top w:val="none" w:sz="0" w:space="0" w:color="auto"/>
                    <w:left w:val="none" w:sz="0" w:space="0" w:color="auto"/>
                    <w:bottom w:val="none" w:sz="0" w:space="0" w:color="auto"/>
                    <w:right w:val="none" w:sz="0" w:space="0" w:color="auto"/>
                  </w:divBdr>
                  <w:divsChild>
                    <w:div w:id="753357930">
                      <w:marLeft w:val="0"/>
                      <w:marRight w:val="0"/>
                      <w:marTop w:val="0"/>
                      <w:marBottom w:val="0"/>
                      <w:divBdr>
                        <w:top w:val="none" w:sz="0" w:space="0" w:color="auto"/>
                        <w:left w:val="none" w:sz="0" w:space="0" w:color="auto"/>
                        <w:bottom w:val="none" w:sz="0" w:space="0" w:color="auto"/>
                        <w:right w:val="none" w:sz="0" w:space="0" w:color="auto"/>
                      </w:divBdr>
                    </w:div>
                  </w:divsChild>
                </w:div>
                <w:div w:id="470905972">
                  <w:marLeft w:val="0"/>
                  <w:marRight w:val="0"/>
                  <w:marTop w:val="0"/>
                  <w:marBottom w:val="0"/>
                  <w:divBdr>
                    <w:top w:val="none" w:sz="0" w:space="0" w:color="auto"/>
                    <w:left w:val="none" w:sz="0" w:space="0" w:color="auto"/>
                    <w:bottom w:val="none" w:sz="0" w:space="0" w:color="auto"/>
                    <w:right w:val="none" w:sz="0" w:space="0" w:color="auto"/>
                  </w:divBdr>
                  <w:divsChild>
                    <w:div w:id="146485576">
                      <w:marLeft w:val="0"/>
                      <w:marRight w:val="0"/>
                      <w:marTop w:val="0"/>
                      <w:marBottom w:val="0"/>
                      <w:divBdr>
                        <w:top w:val="none" w:sz="0" w:space="0" w:color="auto"/>
                        <w:left w:val="none" w:sz="0" w:space="0" w:color="auto"/>
                        <w:bottom w:val="none" w:sz="0" w:space="0" w:color="auto"/>
                        <w:right w:val="none" w:sz="0" w:space="0" w:color="auto"/>
                      </w:divBdr>
                    </w:div>
                  </w:divsChild>
                </w:div>
                <w:div w:id="1063217123">
                  <w:marLeft w:val="0"/>
                  <w:marRight w:val="0"/>
                  <w:marTop w:val="0"/>
                  <w:marBottom w:val="0"/>
                  <w:divBdr>
                    <w:top w:val="none" w:sz="0" w:space="0" w:color="auto"/>
                    <w:left w:val="none" w:sz="0" w:space="0" w:color="auto"/>
                    <w:bottom w:val="none" w:sz="0" w:space="0" w:color="auto"/>
                    <w:right w:val="none" w:sz="0" w:space="0" w:color="auto"/>
                  </w:divBdr>
                  <w:divsChild>
                    <w:div w:id="969434034">
                      <w:marLeft w:val="0"/>
                      <w:marRight w:val="0"/>
                      <w:marTop w:val="0"/>
                      <w:marBottom w:val="0"/>
                      <w:divBdr>
                        <w:top w:val="none" w:sz="0" w:space="0" w:color="auto"/>
                        <w:left w:val="none" w:sz="0" w:space="0" w:color="auto"/>
                        <w:bottom w:val="none" w:sz="0" w:space="0" w:color="auto"/>
                        <w:right w:val="none" w:sz="0" w:space="0" w:color="auto"/>
                      </w:divBdr>
                    </w:div>
                  </w:divsChild>
                </w:div>
                <w:div w:id="1082944538">
                  <w:marLeft w:val="0"/>
                  <w:marRight w:val="0"/>
                  <w:marTop w:val="0"/>
                  <w:marBottom w:val="0"/>
                  <w:divBdr>
                    <w:top w:val="none" w:sz="0" w:space="0" w:color="auto"/>
                    <w:left w:val="none" w:sz="0" w:space="0" w:color="auto"/>
                    <w:bottom w:val="none" w:sz="0" w:space="0" w:color="auto"/>
                    <w:right w:val="none" w:sz="0" w:space="0" w:color="auto"/>
                  </w:divBdr>
                  <w:divsChild>
                    <w:div w:id="1393120100">
                      <w:marLeft w:val="0"/>
                      <w:marRight w:val="0"/>
                      <w:marTop w:val="0"/>
                      <w:marBottom w:val="0"/>
                      <w:divBdr>
                        <w:top w:val="none" w:sz="0" w:space="0" w:color="auto"/>
                        <w:left w:val="none" w:sz="0" w:space="0" w:color="auto"/>
                        <w:bottom w:val="none" w:sz="0" w:space="0" w:color="auto"/>
                        <w:right w:val="none" w:sz="0" w:space="0" w:color="auto"/>
                      </w:divBdr>
                    </w:div>
                  </w:divsChild>
                </w:div>
                <w:div w:id="1483812192">
                  <w:marLeft w:val="0"/>
                  <w:marRight w:val="0"/>
                  <w:marTop w:val="0"/>
                  <w:marBottom w:val="0"/>
                  <w:divBdr>
                    <w:top w:val="none" w:sz="0" w:space="0" w:color="auto"/>
                    <w:left w:val="none" w:sz="0" w:space="0" w:color="auto"/>
                    <w:bottom w:val="none" w:sz="0" w:space="0" w:color="auto"/>
                    <w:right w:val="none" w:sz="0" w:space="0" w:color="auto"/>
                  </w:divBdr>
                  <w:divsChild>
                    <w:div w:id="434715858">
                      <w:marLeft w:val="0"/>
                      <w:marRight w:val="0"/>
                      <w:marTop w:val="0"/>
                      <w:marBottom w:val="0"/>
                      <w:divBdr>
                        <w:top w:val="none" w:sz="0" w:space="0" w:color="auto"/>
                        <w:left w:val="none" w:sz="0" w:space="0" w:color="auto"/>
                        <w:bottom w:val="none" w:sz="0" w:space="0" w:color="auto"/>
                        <w:right w:val="none" w:sz="0" w:space="0" w:color="auto"/>
                      </w:divBdr>
                    </w:div>
                  </w:divsChild>
                </w:div>
                <w:div w:id="1553230596">
                  <w:marLeft w:val="0"/>
                  <w:marRight w:val="0"/>
                  <w:marTop w:val="0"/>
                  <w:marBottom w:val="0"/>
                  <w:divBdr>
                    <w:top w:val="none" w:sz="0" w:space="0" w:color="auto"/>
                    <w:left w:val="none" w:sz="0" w:space="0" w:color="auto"/>
                    <w:bottom w:val="none" w:sz="0" w:space="0" w:color="auto"/>
                    <w:right w:val="none" w:sz="0" w:space="0" w:color="auto"/>
                  </w:divBdr>
                  <w:divsChild>
                    <w:div w:id="1077676482">
                      <w:marLeft w:val="0"/>
                      <w:marRight w:val="0"/>
                      <w:marTop w:val="0"/>
                      <w:marBottom w:val="0"/>
                      <w:divBdr>
                        <w:top w:val="none" w:sz="0" w:space="0" w:color="auto"/>
                        <w:left w:val="none" w:sz="0" w:space="0" w:color="auto"/>
                        <w:bottom w:val="none" w:sz="0" w:space="0" w:color="auto"/>
                        <w:right w:val="none" w:sz="0" w:space="0" w:color="auto"/>
                      </w:divBdr>
                    </w:div>
                  </w:divsChild>
                </w:div>
                <w:div w:id="1753351283">
                  <w:marLeft w:val="0"/>
                  <w:marRight w:val="0"/>
                  <w:marTop w:val="0"/>
                  <w:marBottom w:val="0"/>
                  <w:divBdr>
                    <w:top w:val="none" w:sz="0" w:space="0" w:color="auto"/>
                    <w:left w:val="none" w:sz="0" w:space="0" w:color="auto"/>
                    <w:bottom w:val="none" w:sz="0" w:space="0" w:color="auto"/>
                    <w:right w:val="none" w:sz="0" w:space="0" w:color="auto"/>
                  </w:divBdr>
                  <w:divsChild>
                    <w:div w:id="345912293">
                      <w:marLeft w:val="0"/>
                      <w:marRight w:val="0"/>
                      <w:marTop w:val="0"/>
                      <w:marBottom w:val="0"/>
                      <w:divBdr>
                        <w:top w:val="none" w:sz="0" w:space="0" w:color="auto"/>
                        <w:left w:val="none" w:sz="0" w:space="0" w:color="auto"/>
                        <w:bottom w:val="none" w:sz="0" w:space="0" w:color="auto"/>
                        <w:right w:val="none" w:sz="0" w:space="0" w:color="auto"/>
                      </w:divBdr>
                    </w:div>
                  </w:divsChild>
                </w:div>
                <w:div w:id="1861695076">
                  <w:marLeft w:val="0"/>
                  <w:marRight w:val="0"/>
                  <w:marTop w:val="0"/>
                  <w:marBottom w:val="0"/>
                  <w:divBdr>
                    <w:top w:val="none" w:sz="0" w:space="0" w:color="auto"/>
                    <w:left w:val="none" w:sz="0" w:space="0" w:color="auto"/>
                    <w:bottom w:val="none" w:sz="0" w:space="0" w:color="auto"/>
                    <w:right w:val="none" w:sz="0" w:space="0" w:color="auto"/>
                  </w:divBdr>
                  <w:divsChild>
                    <w:div w:id="8994119">
                      <w:marLeft w:val="0"/>
                      <w:marRight w:val="0"/>
                      <w:marTop w:val="0"/>
                      <w:marBottom w:val="0"/>
                      <w:divBdr>
                        <w:top w:val="none" w:sz="0" w:space="0" w:color="auto"/>
                        <w:left w:val="none" w:sz="0" w:space="0" w:color="auto"/>
                        <w:bottom w:val="none" w:sz="0" w:space="0" w:color="auto"/>
                        <w:right w:val="none" w:sz="0" w:space="0" w:color="auto"/>
                      </w:divBdr>
                    </w:div>
                  </w:divsChild>
                </w:div>
                <w:div w:id="1944989547">
                  <w:marLeft w:val="0"/>
                  <w:marRight w:val="0"/>
                  <w:marTop w:val="0"/>
                  <w:marBottom w:val="0"/>
                  <w:divBdr>
                    <w:top w:val="none" w:sz="0" w:space="0" w:color="auto"/>
                    <w:left w:val="none" w:sz="0" w:space="0" w:color="auto"/>
                    <w:bottom w:val="none" w:sz="0" w:space="0" w:color="auto"/>
                    <w:right w:val="none" w:sz="0" w:space="0" w:color="auto"/>
                  </w:divBdr>
                  <w:divsChild>
                    <w:div w:id="1215703386">
                      <w:marLeft w:val="0"/>
                      <w:marRight w:val="0"/>
                      <w:marTop w:val="0"/>
                      <w:marBottom w:val="0"/>
                      <w:divBdr>
                        <w:top w:val="none" w:sz="0" w:space="0" w:color="auto"/>
                        <w:left w:val="none" w:sz="0" w:space="0" w:color="auto"/>
                        <w:bottom w:val="none" w:sz="0" w:space="0" w:color="auto"/>
                        <w:right w:val="none" w:sz="0" w:space="0" w:color="auto"/>
                      </w:divBdr>
                    </w:div>
                  </w:divsChild>
                </w:div>
                <w:div w:id="2000227396">
                  <w:marLeft w:val="0"/>
                  <w:marRight w:val="0"/>
                  <w:marTop w:val="0"/>
                  <w:marBottom w:val="0"/>
                  <w:divBdr>
                    <w:top w:val="none" w:sz="0" w:space="0" w:color="auto"/>
                    <w:left w:val="none" w:sz="0" w:space="0" w:color="auto"/>
                    <w:bottom w:val="none" w:sz="0" w:space="0" w:color="auto"/>
                    <w:right w:val="none" w:sz="0" w:space="0" w:color="auto"/>
                  </w:divBdr>
                  <w:divsChild>
                    <w:div w:id="915549220">
                      <w:marLeft w:val="0"/>
                      <w:marRight w:val="0"/>
                      <w:marTop w:val="0"/>
                      <w:marBottom w:val="0"/>
                      <w:divBdr>
                        <w:top w:val="none" w:sz="0" w:space="0" w:color="auto"/>
                        <w:left w:val="none" w:sz="0" w:space="0" w:color="auto"/>
                        <w:bottom w:val="none" w:sz="0" w:space="0" w:color="auto"/>
                        <w:right w:val="none" w:sz="0" w:space="0" w:color="auto"/>
                      </w:divBdr>
                    </w:div>
                  </w:divsChild>
                </w:div>
                <w:div w:id="2067337324">
                  <w:marLeft w:val="0"/>
                  <w:marRight w:val="0"/>
                  <w:marTop w:val="0"/>
                  <w:marBottom w:val="0"/>
                  <w:divBdr>
                    <w:top w:val="none" w:sz="0" w:space="0" w:color="auto"/>
                    <w:left w:val="none" w:sz="0" w:space="0" w:color="auto"/>
                    <w:bottom w:val="none" w:sz="0" w:space="0" w:color="auto"/>
                    <w:right w:val="none" w:sz="0" w:space="0" w:color="auto"/>
                  </w:divBdr>
                  <w:divsChild>
                    <w:div w:id="64713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12">
              <w:marLeft w:val="0"/>
              <w:marRight w:val="0"/>
              <w:marTop w:val="0"/>
              <w:marBottom w:val="0"/>
              <w:divBdr>
                <w:top w:val="none" w:sz="0" w:space="0" w:color="auto"/>
                <w:left w:val="none" w:sz="0" w:space="0" w:color="auto"/>
                <w:bottom w:val="none" w:sz="0" w:space="0" w:color="auto"/>
                <w:right w:val="none" w:sz="0" w:space="0" w:color="auto"/>
              </w:divBdr>
              <w:divsChild>
                <w:div w:id="393892672">
                  <w:marLeft w:val="0"/>
                  <w:marRight w:val="0"/>
                  <w:marTop w:val="0"/>
                  <w:marBottom w:val="0"/>
                  <w:divBdr>
                    <w:top w:val="none" w:sz="0" w:space="0" w:color="auto"/>
                    <w:left w:val="none" w:sz="0" w:space="0" w:color="auto"/>
                    <w:bottom w:val="none" w:sz="0" w:space="0" w:color="auto"/>
                    <w:right w:val="none" w:sz="0" w:space="0" w:color="auto"/>
                  </w:divBdr>
                  <w:divsChild>
                    <w:div w:id="1031879114">
                      <w:marLeft w:val="0"/>
                      <w:marRight w:val="0"/>
                      <w:marTop w:val="0"/>
                      <w:marBottom w:val="0"/>
                      <w:divBdr>
                        <w:top w:val="none" w:sz="0" w:space="0" w:color="auto"/>
                        <w:left w:val="none" w:sz="0" w:space="0" w:color="auto"/>
                        <w:bottom w:val="none" w:sz="0" w:space="0" w:color="auto"/>
                        <w:right w:val="none" w:sz="0" w:space="0" w:color="auto"/>
                      </w:divBdr>
                    </w:div>
                  </w:divsChild>
                </w:div>
                <w:div w:id="419528020">
                  <w:marLeft w:val="0"/>
                  <w:marRight w:val="0"/>
                  <w:marTop w:val="0"/>
                  <w:marBottom w:val="0"/>
                  <w:divBdr>
                    <w:top w:val="none" w:sz="0" w:space="0" w:color="auto"/>
                    <w:left w:val="none" w:sz="0" w:space="0" w:color="auto"/>
                    <w:bottom w:val="none" w:sz="0" w:space="0" w:color="auto"/>
                    <w:right w:val="none" w:sz="0" w:space="0" w:color="auto"/>
                  </w:divBdr>
                  <w:divsChild>
                    <w:div w:id="452291435">
                      <w:marLeft w:val="0"/>
                      <w:marRight w:val="0"/>
                      <w:marTop w:val="0"/>
                      <w:marBottom w:val="0"/>
                      <w:divBdr>
                        <w:top w:val="none" w:sz="0" w:space="0" w:color="auto"/>
                        <w:left w:val="none" w:sz="0" w:space="0" w:color="auto"/>
                        <w:bottom w:val="none" w:sz="0" w:space="0" w:color="auto"/>
                        <w:right w:val="none" w:sz="0" w:space="0" w:color="auto"/>
                      </w:divBdr>
                    </w:div>
                  </w:divsChild>
                </w:div>
                <w:div w:id="1239903062">
                  <w:marLeft w:val="0"/>
                  <w:marRight w:val="0"/>
                  <w:marTop w:val="0"/>
                  <w:marBottom w:val="0"/>
                  <w:divBdr>
                    <w:top w:val="none" w:sz="0" w:space="0" w:color="auto"/>
                    <w:left w:val="none" w:sz="0" w:space="0" w:color="auto"/>
                    <w:bottom w:val="none" w:sz="0" w:space="0" w:color="auto"/>
                    <w:right w:val="none" w:sz="0" w:space="0" w:color="auto"/>
                  </w:divBdr>
                  <w:divsChild>
                    <w:div w:id="2080589847">
                      <w:marLeft w:val="0"/>
                      <w:marRight w:val="0"/>
                      <w:marTop w:val="0"/>
                      <w:marBottom w:val="0"/>
                      <w:divBdr>
                        <w:top w:val="none" w:sz="0" w:space="0" w:color="auto"/>
                        <w:left w:val="none" w:sz="0" w:space="0" w:color="auto"/>
                        <w:bottom w:val="none" w:sz="0" w:space="0" w:color="auto"/>
                        <w:right w:val="none" w:sz="0" w:space="0" w:color="auto"/>
                      </w:divBdr>
                    </w:div>
                  </w:divsChild>
                </w:div>
                <w:div w:id="1322739149">
                  <w:marLeft w:val="0"/>
                  <w:marRight w:val="0"/>
                  <w:marTop w:val="0"/>
                  <w:marBottom w:val="0"/>
                  <w:divBdr>
                    <w:top w:val="none" w:sz="0" w:space="0" w:color="auto"/>
                    <w:left w:val="none" w:sz="0" w:space="0" w:color="auto"/>
                    <w:bottom w:val="none" w:sz="0" w:space="0" w:color="auto"/>
                    <w:right w:val="none" w:sz="0" w:space="0" w:color="auto"/>
                  </w:divBdr>
                  <w:divsChild>
                    <w:div w:id="2137943026">
                      <w:marLeft w:val="0"/>
                      <w:marRight w:val="0"/>
                      <w:marTop w:val="0"/>
                      <w:marBottom w:val="0"/>
                      <w:divBdr>
                        <w:top w:val="none" w:sz="0" w:space="0" w:color="auto"/>
                        <w:left w:val="none" w:sz="0" w:space="0" w:color="auto"/>
                        <w:bottom w:val="none" w:sz="0" w:space="0" w:color="auto"/>
                        <w:right w:val="none" w:sz="0" w:space="0" w:color="auto"/>
                      </w:divBdr>
                    </w:div>
                  </w:divsChild>
                </w:div>
                <w:div w:id="1489246655">
                  <w:marLeft w:val="0"/>
                  <w:marRight w:val="0"/>
                  <w:marTop w:val="0"/>
                  <w:marBottom w:val="0"/>
                  <w:divBdr>
                    <w:top w:val="none" w:sz="0" w:space="0" w:color="auto"/>
                    <w:left w:val="none" w:sz="0" w:space="0" w:color="auto"/>
                    <w:bottom w:val="none" w:sz="0" w:space="0" w:color="auto"/>
                    <w:right w:val="none" w:sz="0" w:space="0" w:color="auto"/>
                  </w:divBdr>
                  <w:divsChild>
                    <w:div w:id="886841295">
                      <w:marLeft w:val="0"/>
                      <w:marRight w:val="0"/>
                      <w:marTop w:val="0"/>
                      <w:marBottom w:val="0"/>
                      <w:divBdr>
                        <w:top w:val="none" w:sz="0" w:space="0" w:color="auto"/>
                        <w:left w:val="none" w:sz="0" w:space="0" w:color="auto"/>
                        <w:bottom w:val="none" w:sz="0" w:space="0" w:color="auto"/>
                        <w:right w:val="none" w:sz="0" w:space="0" w:color="auto"/>
                      </w:divBdr>
                    </w:div>
                  </w:divsChild>
                </w:div>
                <w:div w:id="1538197367">
                  <w:marLeft w:val="0"/>
                  <w:marRight w:val="0"/>
                  <w:marTop w:val="0"/>
                  <w:marBottom w:val="0"/>
                  <w:divBdr>
                    <w:top w:val="none" w:sz="0" w:space="0" w:color="auto"/>
                    <w:left w:val="none" w:sz="0" w:space="0" w:color="auto"/>
                    <w:bottom w:val="none" w:sz="0" w:space="0" w:color="auto"/>
                    <w:right w:val="none" w:sz="0" w:space="0" w:color="auto"/>
                  </w:divBdr>
                  <w:divsChild>
                    <w:div w:id="1886143055">
                      <w:marLeft w:val="0"/>
                      <w:marRight w:val="0"/>
                      <w:marTop w:val="0"/>
                      <w:marBottom w:val="0"/>
                      <w:divBdr>
                        <w:top w:val="none" w:sz="0" w:space="0" w:color="auto"/>
                        <w:left w:val="none" w:sz="0" w:space="0" w:color="auto"/>
                        <w:bottom w:val="none" w:sz="0" w:space="0" w:color="auto"/>
                        <w:right w:val="none" w:sz="0" w:space="0" w:color="auto"/>
                      </w:divBdr>
                    </w:div>
                  </w:divsChild>
                </w:div>
                <w:div w:id="1581022521">
                  <w:marLeft w:val="0"/>
                  <w:marRight w:val="0"/>
                  <w:marTop w:val="0"/>
                  <w:marBottom w:val="0"/>
                  <w:divBdr>
                    <w:top w:val="none" w:sz="0" w:space="0" w:color="auto"/>
                    <w:left w:val="none" w:sz="0" w:space="0" w:color="auto"/>
                    <w:bottom w:val="none" w:sz="0" w:space="0" w:color="auto"/>
                    <w:right w:val="none" w:sz="0" w:space="0" w:color="auto"/>
                  </w:divBdr>
                  <w:divsChild>
                    <w:div w:id="2063407071">
                      <w:marLeft w:val="0"/>
                      <w:marRight w:val="0"/>
                      <w:marTop w:val="0"/>
                      <w:marBottom w:val="0"/>
                      <w:divBdr>
                        <w:top w:val="none" w:sz="0" w:space="0" w:color="auto"/>
                        <w:left w:val="none" w:sz="0" w:space="0" w:color="auto"/>
                        <w:bottom w:val="none" w:sz="0" w:space="0" w:color="auto"/>
                        <w:right w:val="none" w:sz="0" w:space="0" w:color="auto"/>
                      </w:divBdr>
                    </w:div>
                  </w:divsChild>
                </w:div>
                <w:div w:id="2009480857">
                  <w:marLeft w:val="0"/>
                  <w:marRight w:val="0"/>
                  <w:marTop w:val="0"/>
                  <w:marBottom w:val="0"/>
                  <w:divBdr>
                    <w:top w:val="none" w:sz="0" w:space="0" w:color="auto"/>
                    <w:left w:val="none" w:sz="0" w:space="0" w:color="auto"/>
                    <w:bottom w:val="none" w:sz="0" w:space="0" w:color="auto"/>
                    <w:right w:val="none" w:sz="0" w:space="0" w:color="auto"/>
                  </w:divBdr>
                  <w:divsChild>
                    <w:div w:id="65125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4102">
              <w:marLeft w:val="0"/>
              <w:marRight w:val="0"/>
              <w:marTop w:val="0"/>
              <w:marBottom w:val="0"/>
              <w:divBdr>
                <w:top w:val="none" w:sz="0" w:space="0" w:color="auto"/>
                <w:left w:val="none" w:sz="0" w:space="0" w:color="auto"/>
                <w:bottom w:val="none" w:sz="0" w:space="0" w:color="auto"/>
                <w:right w:val="none" w:sz="0" w:space="0" w:color="auto"/>
              </w:divBdr>
              <w:divsChild>
                <w:div w:id="1536313280">
                  <w:marLeft w:val="0"/>
                  <w:marRight w:val="0"/>
                  <w:marTop w:val="0"/>
                  <w:marBottom w:val="0"/>
                  <w:divBdr>
                    <w:top w:val="none" w:sz="0" w:space="0" w:color="auto"/>
                    <w:left w:val="none" w:sz="0" w:space="0" w:color="auto"/>
                    <w:bottom w:val="none" w:sz="0" w:space="0" w:color="auto"/>
                    <w:right w:val="none" w:sz="0" w:space="0" w:color="auto"/>
                  </w:divBdr>
                  <w:divsChild>
                    <w:div w:id="13709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29311">
              <w:marLeft w:val="0"/>
              <w:marRight w:val="0"/>
              <w:marTop w:val="0"/>
              <w:marBottom w:val="0"/>
              <w:divBdr>
                <w:top w:val="none" w:sz="0" w:space="0" w:color="auto"/>
                <w:left w:val="none" w:sz="0" w:space="0" w:color="auto"/>
                <w:bottom w:val="none" w:sz="0" w:space="0" w:color="auto"/>
                <w:right w:val="none" w:sz="0" w:space="0" w:color="auto"/>
              </w:divBdr>
              <w:divsChild>
                <w:div w:id="126163250">
                  <w:marLeft w:val="0"/>
                  <w:marRight w:val="0"/>
                  <w:marTop w:val="0"/>
                  <w:marBottom w:val="0"/>
                  <w:divBdr>
                    <w:top w:val="none" w:sz="0" w:space="0" w:color="auto"/>
                    <w:left w:val="none" w:sz="0" w:space="0" w:color="auto"/>
                    <w:bottom w:val="none" w:sz="0" w:space="0" w:color="auto"/>
                    <w:right w:val="none" w:sz="0" w:space="0" w:color="auto"/>
                  </w:divBdr>
                  <w:divsChild>
                    <w:div w:id="636112425">
                      <w:marLeft w:val="0"/>
                      <w:marRight w:val="0"/>
                      <w:marTop w:val="0"/>
                      <w:marBottom w:val="0"/>
                      <w:divBdr>
                        <w:top w:val="none" w:sz="0" w:space="0" w:color="auto"/>
                        <w:left w:val="none" w:sz="0" w:space="0" w:color="auto"/>
                        <w:bottom w:val="none" w:sz="0" w:space="0" w:color="auto"/>
                        <w:right w:val="none" w:sz="0" w:space="0" w:color="auto"/>
                      </w:divBdr>
                    </w:div>
                  </w:divsChild>
                </w:div>
                <w:div w:id="148252527">
                  <w:marLeft w:val="0"/>
                  <w:marRight w:val="0"/>
                  <w:marTop w:val="0"/>
                  <w:marBottom w:val="0"/>
                  <w:divBdr>
                    <w:top w:val="none" w:sz="0" w:space="0" w:color="auto"/>
                    <w:left w:val="none" w:sz="0" w:space="0" w:color="auto"/>
                    <w:bottom w:val="none" w:sz="0" w:space="0" w:color="auto"/>
                    <w:right w:val="none" w:sz="0" w:space="0" w:color="auto"/>
                  </w:divBdr>
                  <w:divsChild>
                    <w:div w:id="1606115258">
                      <w:marLeft w:val="0"/>
                      <w:marRight w:val="0"/>
                      <w:marTop w:val="0"/>
                      <w:marBottom w:val="0"/>
                      <w:divBdr>
                        <w:top w:val="none" w:sz="0" w:space="0" w:color="auto"/>
                        <w:left w:val="none" w:sz="0" w:space="0" w:color="auto"/>
                        <w:bottom w:val="none" w:sz="0" w:space="0" w:color="auto"/>
                        <w:right w:val="none" w:sz="0" w:space="0" w:color="auto"/>
                      </w:divBdr>
                    </w:div>
                  </w:divsChild>
                </w:div>
                <w:div w:id="683288952">
                  <w:marLeft w:val="0"/>
                  <w:marRight w:val="0"/>
                  <w:marTop w:val="0"/>
                  <w:marBottom w:val="0"/>
                  <w:divBdr>
                    <w:top w:val="none" w:sz="0" w:space="0" w:color="auto"/>
                    <w:left w:val="none" w:sz="0" w:space="0" w:color="auto"/>
                    <w:bottom w:val="none" w:sz="0" w:space="0" w:color="auto"/>
                    <w:right w:val="none" w:sz="0" w:space="0" w:color="auto"/>
                  </w:divBdr>
                  <w:divsChild>
                    <w:div w:id="1191185720">
                      <w:marLeft w:val="0"/>
                      <w:marRight w:val="0"/>
                      <w:marTop w:val="0"/>
                      <w:marBottom w:val="0"/>
                      <w:divBdr>
                        <w:top w:val="none" w:sz="0" w:space="0" w:color="auto"/>
                        <w:left w:val="none" w:sz="0" w:space="0" w:color="auto"/>
                        <w:bottom w:val="none" w:sz="0" w:space="0" w:color="auto"/>
                        <w:right w:val="none" w:sz="0" w:space="0" w:color="auto"/>
                      </w:divBdr>
                    </w:div>
                  </w:divsChild>
                </w:div>
                <w:div w:id="836502841">
                  <w:marLeft w:val="0"/>
                  <w:marRight w:val="0"/>
                  <w:marTop w:val="0"/>
                  <w:marBottom w:val="0"/>
                  <w:divBdr>
                    <w:top w:val="none" w:sz="0" w:space="0" w:color="auto"/>
                    <w:left w:val="none" w:sz="0" w:space="0" w:color="auto"/>
                    <w:bottom w:val="none" w:sz="0" w:space="0" w:color="auto"/>
                    <w:right w:val="none" w:sz="0" w:space="0" w:color="auto"/>
                  </w:divBdr>
                  <w:divsChild>
                    <w:div w:id="834564188">
                      <w:marLeft w:val="0"/>
                      <w:marRight w:val="0"/>
                      <w:marTop w:val="0"/>
                      <w:marBottom w:val="0"/>
                      <w:divBdr>
                        <w:top w:val="none" w:sz="0" w:space="0" w:color="auto"/>
                        <w:left w:val="none" w:sz="0" w:space="0" w:color="auto"/>
                        <w:bottom w:val="none" w:sz="0" w:space="0" w:color="auto"/>
                        <w:right w:val="none" w:sz="0" w:space="0" w:color="auto"/>
                      </w:divBdr>
                    </w:div>
                  </w:divsChild>
                </w:div>
                <w:div w:id="878400609">
                  <w:marLeft w:val="0"/>
                  <w:marRight w:val="0"/>
                  <w:marTop w:val="0"/>
                  <w:marBottom w:val="0"/>
                  <w:divBdr>
                    <w:top w:val="none" w:sz="0" w:space="0" w:color="auto"/>
                    <w:left w:val="none" w:sz="0" w:space="0" w:color="auto"/>
                    <w:bottom w:val="none" w:sz="0" w:space="0" w:color="auto"/>
                    <w:right w:val="none" w:sz="0" w:space="0" w:color="auto"/>
                  </w:divBdr>
                  <w:divsChild>
                    <w:div w:id="791243238">
                      <w:marLeft w:val="0"/>
                      <w:marRight w:val="0"/>
                      <w:marTop w:val="0"/>
                      <w:marBottom w:val="0"/>
                      <w:divBdr>
                        <w:top w:val="none" w:sz="0" w:space="0" w:color="auto"/>
                        <w:left w:val="none" w:sz="0" w:space="0" w:color="auto"/>
                        <w:bottom w:val="none" w:sz="0" w:space="0" w:color="auto"/>
                        <w:right w:val="none" w:sz="0" w:space="0" w:color="auto"/>
                      </w:divBdr>
                    </w:div>
                  </w:divsChild>
                </w:div>
                <w:div w:id="964848250">
                  <w:marLeft w:val="0"/>
                  <w:marRight w:val="0"/>
                  <w:marTop w:val="0"/>
                  <w:marBottom w:val="0"/>
                  <w:divBdr>
                    <w:top w:val="none" w:sz="0" w:space="0" w:color="auto"/>
                    <w:left w:val="none" w:sz="0" w:space="0" w:color="auto"/>
                    <w:bottom w:val="none" w:sz="0" w:space="0" w:color="auto"/>
                    <w:right w:val="none" w:sz="0" w:space="0" w:color="auto"/>
                  </w:divBdr>
                  <w:divsChild>
                    <w:div w:id="1633093437">
                      <w:marLeft w:val="0"/>
                      <w:marRight w:val="0"/>
                      <w:marTop w:val="0"/>
                      <w:marBottom w:val="0"/>
                      <w:divBdr>
                        <w:top w:val="none" w:sz="0" w:space="0" w:color="auto"/>
                        <w:left w:val="none" w:sz="0" w:space="0" w:color="auto"/>
                        <w:bottom w:val="none" w:sz="0" w:space="0" w:color="auto"/>
                        <w:right w:val="none" w:sz="0" w:space="0" w:color="auto"/>
                      </w:divBdr>
                    </w:div>
                  </w:divsChild>
                </w:div>
                <w:div w:id="1150947318">
                  <w:marLeft w:val="0"/>
                  <w:marRight w:val="0"/>
                  <w:marTop w:val="0"/>
                  <w:marBottom w:val="0"/>
                  <w:divBdr>
                    <w:top w:val="none" w:sz="0" w:space="0" w:color="auto"/>
                    <w:left w:val="none" w:sz="0" w:space="0" w:color="auto"/>
                    <w:bottom w:val="none" w:sz="0" w:space="0" w:color="auto"/>
                    <w:right w:val="none" w:sz="0" w:space="0" w:color="auto"/>
                  </w:divBdr>
                  <w:divsChild>
                    <w:div w:id="290331942">
                      <w:marLeft w:val="0"/>
                      <w:marRight w:val="0"/>
                      <w:marTop w:val="0"/>
                      <w:marBottom w:val="0"/>
                      <w:divBdr>
                        <w:top w:val="none" w:sz="0" w:space="0" w:color="auto"/>
                        <w:left w:val="none" w:sz="0" w:space="0" w:color="auto"/>
                        <w:bottom w:val="none" w:sz="0" w:space="0" w:color="auto"/>
                        <w:right w:val="none" w:sz="0" w:space="0" w:color="auto"/>
                      </w:divBdr>
                    </w:div>
                  </w:divsChild>
                </w:div>
                <w:div w:id="1197229982">
                  <w:marLeft w:val="0"/>
                  <w:marRight w:val="0"/>
                  <w:marTop w:val="0"/>
                  <w:marBottom w:val="0"/>
                  <w:divBdr>
                    <w:top w:val="none" w:sz="0" w:space="0" w:color="auto"/>
                    <w:left w:val="none" w:sz="0" w:space="0" w:color="auto"/>
                    <w:bottom w:val="none" w:sz="0" w:space="0" w:color="auto"/>
                    <w:right w:val="none" w:sz="0" w:space="0" w:color="auto"/>
                  </w:divBdr>
                  <w:divsChild>
                    <w:div w:id="1886017420">
                      <w:marLeft w:val="0"/>
                      <w:marRight w:val="0"/>
                      <w:marTop w:val="0"/>
                      <w:marBottom w:val="0"/>
                      <w:divBdr>
                        <w:top w:val="none" w:sz="0" w:space="0" w:color="auto"/>
                        <w:left w:val="none" w:sz="0" w:space="0" w:color="auto"/>
                        <w:bottom w:val="none" w:sz="0" w:space="0" w:color="auto"/>
                        <w:right w:val="none" w:sz="0" w:space="0" w:color="auto"/>
                      </w:divBdr>
                    </w:div>
                  </w:divsChild>
                </w:div>
                <w:div w:id="1317226362">
                  <w:marLeft w:val="0"/>
                  <w:marRight w:val="0"/>
                  <w:marTop w:val="0"/>
                  <w:marBottom w:val="0"/>
                  <w:divBdr>
                    <w:top w:val="none" w:sz="0" w:space="0" w:color="auto"/>
                    <w:left w:val="none" w:sz="0" w:space="0" w:color="auto"/>
                    <w:bottom w:val="none" w:sz="0" w:space="0" w:color="auto"/>
                    <w:right w:val="none" w:sz="0" w:space="0" w:color="auto"/>
                  </w:divBdr>
                  <w:divsChild>
                    <w:div w:id="1574925842">
                      <w:marLeft w:val="0"/>
                      <w:marRight w:val="0"/>
                      <w:marTop w:val="0"/>
                      <w:marBottom w:val="0"/>
                      <w:divBdr>
                        <w:top w:val="none" w:sz="0" w:space="0" w:color="auto"/>
                        <w:left w:val="none" w:sz="0" w:space="0" w:color="auto"/>
                        <w:bottom w:val="none" w:sz="0" w:space="0" w:color="auto"/>
                        <w:right w:val="none" w:sz="0" w:space="0" w:color="auto"/>
                      </w:divBdr>
                    </w:div>
                  </w:divsChild>
                </w:div>
                <w:div w:id="1818062036">
                  <w:marLeft w:val="0"/>
                  <w:marRight w:val="0"/>
                  <w:marTop w:val="0"/>
                  <w:marBottom w:val="0"/>
                  <w:divBdr>
                    <w:top w:val="none" w:sz="0" w:space="0" w:color="auto"/>
                    <w:left w:val="none" w:sz="0" w:space="0" w:color="auto"/>
                    <w:bottom w:val="none" w:sz="0" w:space="0" w:color="auto"/>
                    <w:right w:val="none" w:sz="0" w:space="0" w:color="auto"/>
                  </w:divBdr>
                  <w:divsChild>
                    <w:div w:id="1983923014">
                      <w:marLeft w:val="0"/>
                      <w:marRight w:val="0"/>
                      <w:marTop w:val="0"/>
                      <w:marBottom w:val="0"/>
                      <w:divBdr>
                        <w:top w:val="none" w:sz="0" w:space="0" w:color="auto"/>
                        <w:left w:val="none" w:sz="0" w:space="0" w:color="auto"/>
                        <w:bottom w:val="none" w:sz="0" w:space="0" w:color="auto"/>
                        <w:right w:val="none" w:sz="0" w:space="0" w:color="auto"/>
                      </w:divBdr>
                    </w:div>
                  </w:divsChild>
                </w:div>
                <w:div w:id="1914126032">
                  <w:marLeft w:val="0"/>
                  <w:marRight w:val="0"/>
                  <w:marTop w:val="0"/>
                  <w:marBottom w:val="0"/>
                  <w:divBdr>
                    <w:top w:val="none" w:sz="0" w:space="0" w:color="auto"/>
                    <w:left w:val="none" w:sz="0" w:space="0" w:color="auto"/>
                    <w:bottom w:val="none" w:sz="0" w:space="0" w:color="auto"/>
                    <w:right w:val="none" w:sz="0" w:space="0" w:color="auto"/>
                  </w:divBdr>
                  <w:divsChild>
                    <w:div w:id="151973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31080">
              <w:marLeft w:val="0"/>
              <w:marRight w:val="0"/>
              <w:marTop w:val="0"/>
              <w:marBottom w:val="0"/>
              <w:divBdr>
                <w:top w:val="none" w:sz="0" w:space="0" w:color="auto"/>
                <w:left w:val="none" w:sz="0" w:space="0" w:color="auto"/>
                <w:bottom w:val="none" w:sz="0" w:space="0" w:color="auto"/>
                <w:right w:val="none" w:sz="0" w:space="0" w:color="auto"/>
              </w:divBdr>
              <w:divsChild>
                <w:div w:id="590050344">
                  <w:marLeft w:val="0"/>
                  <w:marRight w:val="0"/>
                  <w:marTop w:val="0"/>
                  <w:marBottom w:val="0"/>
                  <w:divBdr>
                    <w:top w:val="none" w:sz="0" w:space="0" w:color="auto"/>
                    <w:left w:val="none" w:sz="0" w:space="0" w:color="auto"/>
                    <w:bottom w:val="none" w:sz="0" w:space="0" w:color="auto"/>
                    <w:right w:val="none" w:sz="0" w:space="0" w:color="auto"/>
                  </w:divBdr>
                  <w:divsChild>
                    <w:div w:id="1619528479">
                      <w:marLeft w:val="0"/>
                      <w:marRight w:val="0"/>
                      <w:marTop w:val="0"/>
                      <w:marBottom w:val="0"/>
                      <w:divBdr>
                        <w:top w:val="none" w:sz="0" w:space="0" w:color="auto"/>
                        <w:left w:val="none" w:sz="0" w:space="0" w:color="auto"/>
                        <w:bottom w:val="none" w:sz="0" w:space="0" w:color="auto"/>
                        <w:right w:val="none" w:sz="0" w:space="0" w:color="auto"/>
                      </w:divBdr>
                    </w:div>
                  </w:divsChild>
                </w:div>
                <w:div w:id="1327783917">
                  <w:marLeft w:val="0"/>
                  <w:marRight w:val="0"/>
                  <w:marTop w:val="0"/>
                  <w:marBottom w:val="0"/>
                  <w:divBdr>
                    <w:top w:val="none" w:sz="0" w:space="0" w:color="auto"/>
                    <w:left w:val="none" w:sz="0" w:space="0" w:color="auto"/>
                    <w:bottom w:val="none" w:sz="0" w:space="0" w:color="auto"/>
                    <w:right w:val="none" w:sz="0" w:space="0" w:color="auto"/>
                  </w:divBdr>
                  <w:divsChild>
                    <w:div w:id="317810087">
                      <w:marLeft w:val="0"/>
                      <w:marRight w:val="0"/>
                      <w:marTop w:val="0"/>
                      <w:marBottom w:val="0"/>
                      <w:divBdr>
                        <w:top w:val="none" w:sz="0" w:space="0" w:color="auto"/>
                        <w:left w:val="none" w:sz="0" w:space="0" w:color="auto"/>
                        <w:bottom w:val="none" w:sz="0" w:space="0" w:color="auto"/>
                        <w:right w:val="none" w:sz="0" w:space="0" w:color="auto"/>
                      </w:divBdr>
                    </w:div>
                  </w:divsChild>
                </w:div>
                <w:div w:id="1767460334">
                  <w:marLeft w:val="0"/>
                  <w:marRight w:val="0"/>
                  <w:marTop w:val="0"/>
                  <w:marBottom w:val="0"/>
                  <w:divBdr>
                    <w:top w:val="none" w:sz="0" w:space="0" w:color="auto"/>
                    <w:left w:val="none" w:sz="0" w:space="0" w:color="auto"/>
                    <w:bottom w:val="none" w:sz="0" w:space="0" w:color="auto"/>
                    <w:right w:val="none" w:sz="0" w:space="0" w:color="auto"/>
                  </w:divBdr>
                  <w:divsChild>
                    <w:div w:id="1340549559">
                      <w:marLeft w:val="0"/>
                      <w:marRight w:val="0"/>
                      <w:marTop w:val="0"/>
                      <w:marBottom w:val="0"/>
                      <w:divBdr>
                        <w:top w:val="none" w:sz="0" w:space="0" w:color="auto"/>
                        <w:left w:val="none" w:sz="0" w:space="0" w:color="auto"/>
                        <w:bottom w:val="none" w:sz="0" w:space="0" w:color="auto"/>
                        <w:right w:val="none" w:sz="0" w:space="0" w:color="auto"/>
                      </w:divBdr>
                    </w:div>
                  </w:divsChild>
                </w:div>
                <w:div w:id="2006935141">
                  <w:marLeft w:val="0"/>
                  <w:marRight w:val="0"/>
                  <w:marTop w:val="0"/>
                  <w:marBottom w:val="0"/>
                  <w:divBdr>
                    <w:top w:val="none" w:sz="0" w:space="0" w:color="auto"/>
                    <w:left w:val="none" w:sz="0" w:space="0" w:color="auto"/>
                    <w:bottom w:val="none" w:sz="0" w:space="0" w:color="auto"/>
                    <w:right w:val="none" w:sz="0" w:space="0" w:color="auto"/>
                  </w:divBdr>
                  <w:divsChild>
                    <w:div w:id="5627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2084">
              <w:marLeft w:val="0"/>
              <w:marRight w:val="0"/>
              <w:marTop w:val="0"/>
              <w:marBottom w:val="0"/>
              <w:divBdr>
                <w:top w:val="none" w:sz="0" w:space="0" w:color="auto"/>
                <w:left w:val="none" w:sz="0" w:space="0" w:color="auto"/>
                <w:bottom w:val="none" w:sz="0" w:space="0" w:color="auto"/>
                <w:right w:val="none" w:sz="0" w:space="0" w:color="auto"/>
              </w:divBdr>
              <w:divsChild>
                <w:div w:id="318115676">
                  <w:marLeft w:val="0"/>
                  <w:marRight w:val="0"/>
                  <w:marTop w:val="0"/>
                  <w:marBottom w:val="0"/>
                  <w:divBdr>
                    <w:top w:val="none" w:sz="0" w:space="0" w:color="auto"/>
                    <w:left w:val="none" w:sz="0" w:space="0" w:color="auto"/>
                    <w:bottom w:val="none" w:sz="0" w:space="0" w:color="auto"/>
                    <w:right w:val="none" w:sz="0" w:space="0" w:color="auto"/>
                  </w:divBdr>
                  <w:divsChild>
                    <w:div w:id="1772623690">
                      <w:marLeft w:val="0"/>
                      <w:marRight w:val="0"/>
                      <w:marTop w:val="0"/>
                      <w:marBottom w:val="0"/>
                      <w:divBdr>
                        <w:top w:val="none" w:sz="0" w:space="0" w:color="auto"/>
                        <w:left w:val="none" w:sz="0" w:space="0" w:color="auto"/>
                        <w:bottom w:val="none" w:sz="0" w:space="0" w:color="auto"/>
                        <w:right w:val="none" w:sz="0" w:space="0" w:color="auto"/>
                      </w:divBdr>
                    </w:div>
                  </w:divsChild>
                </w:div>
                <w:div w:id="334113776">
                  <w:marLeft w:val="0"/>
                  <w:marRight w:val="0"/>
                  <w:marTop w:val="0"/>
                  <w:marBottom w:val="0"/>
                  <w:divBdr>
                    <w:top w:val="none" w:sz="0" w:space="0" w:color="auto"/>
                    <w:left w:val="none" w:sz="0" w:space="0" w:color="auto"/>
                    <w:bottom w:val="none" w:sz="0" w:space="0" w:color="auto"/>
                    <w:right w:val="none" w:sz="0" w:space="0" w:color="auto"/>
                  </w:divBdr>
                  <w:divsChild>
                    <w:div w:id="1029836311">
                      <w:marLeft w:val="0"/>
                      <w:marRight w:val="0"/>
                      <w:marTop w:val="0"/>
                      <w:marBottom w:val="0"/>
                      <w:divBdr>
                        <w:top w:val="none" w:sz="0" w:space="0" w:color="auto"/>
                        <w:left w:val="none" w:sz="0" w:space="0" w:color="auto"/>
                        <w:bottom w:val="none" w:sz="0" w:space="0" w:color="auto"/>
                        <w:right w:val="none" w:sz="0" w:space="0" w:color="auto"/>
                      </w:divBdr>
                    </w:div>
                  </w:divsChild>
                </w:div>
                <w:div w:id="1801026557">
                  <w:marLeft w:val="0"/>
                  <w:marRight w:val="0"/>
                  <w:marTop w:val="0"/>
                  <w:marBottom w:val="0"/>
                  <w:divBdr>
                    <w:top w:val="none" w:sz="0" w:space="0" w:color="auto"/>
                    <w:left w:val="none" w:sz="0" w:space="0" w:color="auto"/>
                    <w:bottom w:val="none" w:sz="0" w:space="0" w:color="auto"/>
                    <w:right w:val="none" w:sz="0" w:space="0" w:color="auto"/>
                  </w:divBdr>
                  <w:divsChild>
                    <w:div w:id="691536018">
                      <w:marLeft w:val="0"/>
                      <w:marRight w:val="0"/>
                      <w:marTop w:val="0"/>
                      <w:marBottom w:val="0"/>
                      <w:divBdr>
                        <w:top w:val="none" w:sz="0" w:space="0" w:color="auto"/>
                        <w:left w:val="none" w:sz="0" w:space="0" w:color="auto"/>
                        <w:bottom w:val="none" w:sz="0" w:space="0" w:color="auto"/>
                        <w:right w:val="none" w:sz="0" w:space="0" w:color="auto"/>
                      </w:divBdr>
                    </w:div>
                  </w:divsChild>
                </w:div>
                <w:div w:id="1859394358">
                  <w:marLeft w:val="0"/>
                  <w:marRight w:val="0"/>
                  <w:marTop w:val="0"/>
                  <w:marBottom w:val="0"/>
                  <w:divBdr>
                    <w:top w:val="none" w:sz="0" w:space="0" w:color="auto"/>
                    <w:left w:val="none" w:sz="0" w:space="0" w:color="auto"/>
                    <w:bottom w:val="none" w:sz="0" w:space="0" w:color="auto"/>
                    <w:right w:val="none" w:sz="0" w:space="0" w:color="auto"/>
                  </w:divBdr>
                  <w:divsChild>
                    <w:div w:id="219440825">
                      <w:marLeft w:val="0"/>
                      <w:marRight w:val="0"/>
                      <w:marTop w:val="0"/>
                      <w:marBottom w:val="0"/>
                      <w:divBdr>
                        <w:top w:val="none" w:sz="0" w:space="0" w:color="auto"/>
                        <w:left w:val="none" w:sz="0" w:space="0" w:color="auto"/>
                        <w:bottom w:val="none" w:sz="0" w:space="0" w:color="auto"/>
                        <w:right w:val="none" w:sz="0" w:space="0" w:color="auto"/>
                      </w:divBdr>
                    </w:div>
                  </w:divsChild>
                </w:div>
                <w:div w:id="1907521308">
                  <w:marLeft w:val="0"/>
                  <w:marRight w:val="0"/>
                  <w:marTop w:val="0"/>
                  <w:marBottom w:val="0"/>
                  <w:divBdr>
                    <w:top w:val="none" w:sz="0" w:space="0" w:color="auto"/>
                    <w:left w:val="none" w:sz="0" w:space="0" w:color="auto"/>
                    <w:bottom w:val="none" w:sz="0" w:space="0" w:color="auto"/>
                    <w:right w:val="none" w:sz="0" w:space="0" w:color="auto"/>
                  </w:divBdr>
                  <w:divsChild>
                    <w:div w:id="4298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6890">
              <w:marLeft w:val="0"/>
              <w:marRight w:val="0"/>
              <w:marTop w:val="0"/>
              <w:marBottom w:val="0"/>
              <w:divBdr>
                <w:top w:val="none" w:sz="0" w:space="0" w:color="auto"/>
                <w:left w:val="none" w:sz="0" w:space="0" w:color="auto"/>
                <w:bottom w:val="none" w:sz="0" w:space="0" w:color="auto"/>
                <w:right w:val="none" w:sz="0" w:space="0" w:color="auto"/>
              </w:divBdr>
              <w:divsChild>
                <w:div w:id="285158122">
                  <w:marLeft w:val="0"/>
                  <w:marRight w:val="0"/>
                  <w:marTop w:val="0"/>
                  <w:marBottom w:val="0"/>
                  <w:divBdr>
                    <w:top w:val="none" w:sz="0" w:space="0" w:color="auto"/>
                    <w:left w:val="none" w:sz="0" w:space="0" w:color="auto"/>
                    <w:bottom w:val="none" w:sz="0" w:space="0" w:color="auto"/>
                    <w:right w:val="none" w:sz="0" w:space="0" w:color="auto"/>
                  </w:divBdr>
                  <w:divsChild>
                    <w:div w:id="1113674825">
                      <w:marLeft w:val="0"/>
                      <w:marRight w:val="0"/>
                      <w:marTop w:val="0"/>
                      <w:marBottom w:val="0"/>
                      <w:divBdr>
                        <w:top w:val="none" w:sz="0" w:space="0" w:color="auto"/>
                        <w:left w:val="none" w:sz="0" w:space="0" w:color="auto"/>
                        <w:bottom w:val="none" w:sz="0" w:space="0" w:color="auto"/>
                        <w:right w:val="none" w:sz="0" w:space="0" w:color="auto"/>
                      </w:divBdr>
                    </w:div>
                  </w:divsChild>
                </w:div>
                <w:div w:id="2114544438">
                  <w:marLeft w:val="0"/>
                  <w:marRight w:val="0"/>
                  <w:marTop w:val="0"/>
                  <w:marBottom w:val="0"/>
                  <w:divBdr>
                    <w:top w:val="none" w:sz="0" w:space="0" w:color="auto"/>
                    <w:left w:val="none" w:sz="0" w:space="0" w:color="auto"/>
                    <w:bottom w:val="none" w:sz="0" w:space="0" w:color="auto"/>
                    <w:right w:val="none" w:sz="0" w:space="0" w:color="auto"/>
                  </w:divBdr>
                  <w:divsChild>
                    <w:div w:id="2368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2236">
              <w:marLeft w:val="0"/>
              <w:marRight w:val="0"/>
              <w:marTop w:val="0"/>
              <w:marBottom w:val="0"/>
              <w:divBdr>
                <w:top w:val="none" w:sz="0" w:space="0" w:color="auto"/>
                <w:left w:val="none" w:sz="0" w:space="0" w:color="auto"/>
                <w:bottom w:val="none" w:sz="0" w:space="0" w:color="auto"/>
                <w:right w:val="none" w:sz="0" w:space="0" w:color="auto"/>
              </w:divBdr>
              <w:divsChild>
                <w:div w:id="823476685">
                  <w:marLeft w:val="0"/>
                  <w:marRight w:val="0"/>
                  <w:marTop w:val="0"/>
                  <w:marBottom w:val="0"/>
                  <w:divBdr>
                    <w:top w:val="none" w:sz="0" w:space="0" w:color="auto"/>
                    <w:left w:val="none" w:sz="0" w:space="0" w:color="auto"/>
                    <w:bottom w:val="none" w:sz="0" w:space="0" w:color="auto"/>
                    <w:right w:val="none" w:sz="0" w:space="0" w:color="auto"/>
                  </w:divBdr>
                  <w:divsChild>
                    <w:div w:id="10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839365">
          <w:marLeft w:val="0"/>
          <w:marRight w:val="0"/>
          <w:marTop w:val="240"/>
          <w:marBottom w:val="0"/>
          <w:divBdr>
            <w:top w:val="none" w:sz="0" w:space="0" w:color="auto"/>
            <w:left w:val="none" w:sz="0" w:space="0" w:color="auto"/>
            <w:bottom w:val="none" w:sz="0" w:space="0" w:color="auto"/>
            <w:right w:val="none" w:sz="0" w:space="0" w:color="auto"/>
          </w:divBdr>
          <w:divsChild>
            <w:div w:id="301422429">
              <w:marLeft w:val="0"/>
              <w:marRight w:val="0"/>
              <w:marTop w:val="0"/>
              <w:marBottom w:val="0"/>
              <w:divBdr>
                <w:top w:val="none" w:sz="0" w:space="0" w:color="auto"/>
                <w:left w:val="none" w:sz="0" w:space="0" w:color="auto"/>
                <w:bottom w:val="none" w:sz="0" w:space="0" w:color="auto"/>
                <w:right w:val="none" w:sz="0" w:space="0" w:color="auto"/>
              </w:divBdr>
              <w:divsChild>
                <w:div w:id="213203195">
                  <w:marLeft w:val="0"/>
                  <w:marRight w:val="0"/>
                  <w:marTop w:val="0"/>
                  <w:marBottom w:val="0"/>
                  <w:divBdr>
                    <w:top w:val="none" w:sz="0" w:space="0" w:color="auto"/>
                    <w:left w:val="none" w:sz="0" w:space="0" w:color="auto"/>
                    <w:bottom w:val="none" w:sz="0" w:space="0" w:color="auto"/>
                    <w:right w:val="none" w:sz="0" w:space="0" w:color="auto"/>
                  </w:divBdr>
                  <w:divsChild>
                    <w:div w:id="137627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053">
              <w:marLeft w:val="0"/>
              <w:marRight w:val="0"/>
              <w:marTop w:val="0"/>
              <w:marBottom w:val="0"/>
              <w:divBdr>
                <w:top w:val="none" w:sz="0" w:space="0" w:color="auto"/>
                <w:left w:val="none" w:sz="0" w:space="0" w:color="auto"/>
                <w:bottom w:val="none" w:sz="0" w:space="0" w:color="auto"/>
                <w:right w:val="none" w:sz="0" w:space="0" w:color="auto"/>
              </w:divBdr>
              <w:divsChild>
                <w:div w:id="932780370">
                  <w:marLeft w:val="0"/>
                  <w:marRight w:val="0"/>
                  <w:marTop w:val="0"/>
                  <w:marBottom w:val="0"/>
                  <w:divBdr>
                    <w:top w:val="none" w:sz="0" w:space="0" w:color="auto"/>
                    <w:left w:val="none" w:sz="0" w:space="0" w:color="auto"/>
                    <w:bottom w:val="none" w:sz="0" w:space="0" w:color="auto"/>
                    <w:right w:val="none" w:sz="0" w:space="0" w:color="auto"/>
                  </w:divBdr>
                  <w:divsChild>
                    <w:div w:id="102139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040361">
          <w:marLeft w:val="0"/>
          <w:marRight w:val="0"/>
          <w:marTop w:val="0"/>
          <w:marBottom w:val="0"/>
          <w:divBdr>
            <w:top w:val="none" w:sz="0" w:space="0" w:color="auto"/>
            <w:left w:val="none" w:sz="0" w:space="0" w:color="auto"/>
            <w:bottom w:val="none" w:sz="0" w:space="0" w:color="auto"/>
            <w:right w:val="none" w:sz="0" w:space="0" w:color="auto"/>
          </w:divBdr>
          <w:divsChild>
            <w:div w:id="436143804">
              <w:marLeft w:val="0"/>
              <w:marRight w:val="0"/>
              <w:marTop w:val="0"/>
              <w:marBottom w:val="0"/>
              <w:divBdr>
                <w:top w:val="none" w:sz="0" w:space="0" w:color="auto"/>
                <w:left w:val="none" w:sz="0" w:space="0" w:color="auto"/>
                <w:bottom w:val="none" w:sz="0" w:space="0" w:color="auto"/>
                <w:right w:val="none" w:sz="0" w:space="0" w:color="auto"/>
              </w:divBdr>
              <w:divsChild>
                <w:div w:id="13773914">
                  <w:marLeft w:val="0"/>
                  <w:marRight w:val="0"/>
                  <w:marTop w:val="0"/>
                  <w:marBottom w:val="0"/>
                  <w:divBdr>
                    <w:top w:val="none" w:sz="0" w:space="0" w:color="auto"/>
                    <w:left w:val="none" w:sz="0" w:space="0" w:color="auto"/>
                    <w:bottom w:val="none" w:sz="0" w:space="0" w:color="auto"/>
                    <w:right w:val="none" w:sz="0" w:space="0" w:color="auto"/>
                  </w:divBdr>
                  <w:divsChild>
                    <w:div w:id="1137336930">
                      <w:marLeft w:val="0"/>
                      <w:marRight w:val="0"/>
                      <w:marTop w:val="0"/>
                      <w:marBottom w:val="0"/>
                      <w:divBdr>
                        <w:top w:val="none" w:sz="0" w:space="0" w:color="auto"/>
                        <w:left w:val="none" w:sz="0" w:space="0" w:color="auto"/>
                        <w:bottom w:val="none" w:sz="0" w:space="0" w:color="auto"/>
                        <w:right w:val="none" w:sz="0" w:space="0" w:color="auto"/>
                      </w:divBdr>
                    </w:div>
                  </w:divsChild>
                </w:div>
                <w:div w:id="85466289">
                  <w:marLeft w:val="0"/>
                  <w:marRight w:val="0"/>
                  <w:marTop w:val="0"/>
                  <w:marBottom w:val="0"/>
                  <w:divBdr>
                    <w:top w:val="none" w:sz="0" w:space="0" w:color="auto"/>
                    <w:left w:val="none" w:sz="0" w:space="0" w:color="auto"/>
                    <w:bottom w:val="none" w:sz="0" w:space="0" w:color="auto"/>
                    <w:right w:val="none" w:sz="0" w:space="0" w:color="auto"/>
                  </w:divBdr>
                  <w:divsChild>
                    <w:div w:id="1496799051">
                      <w:marLeft w:val="0"/>
                      <w:marRight w:val="0"/>
                      <w:marTop w:val="0"/>
                      <w:marBottom w:val="0"/>
                      <w:divBdr>
                        <w:top w:val="none" w:sz="0" w:space="0" w:color="auto"/>
                        <w:left w:val="none" w:sz="0" w:space="0" w:color="auto"/>
                        <w:bottom w:val="none" w:sz="0" w:space="0" w:color="auto"/>
                        <w:right w:val="none" w:sz="0" w:space="0" w:color="auto"/>
                      </w:divBdr>
                    </w:div>
                  </w:divsChild>
                </w:div>
                <w:div w:id="132138903">
                  <w:marLeft w:val="0"/>
                  <w:marRight w:val="0"/>
                  <w:marTop w:val="0"/>
                  <w:marBottom w:val="0"/>
                  <w:divBdr>
                    <w:top w:val="none" w:sz="0" w:space="0" w:color="auto"/>
                    <w:left w:val="none" w:sz="0" w:space="0" w:color="auto"/>
                    <w:bottom w:val="none" w:sz="0" w:space="0" w:color="auto"/>
                    <w:right w:val="none" w:sz="0" w:space="0" w:color="auto"/>
                  </w:divBdr>
                  <w:divsChild>
                    <w:div w:id="254635129">
                      <w:marLeft w:val="0"/>
                      <w:marRight w:val="0"/>
                      <w:marTop w:val="0"/>
                      <w:marBottom w:val="0"/>
                      <w:divBdr>
                        <w:top w:val="none" w:sz="0" w:space="0" w:color="auto"/>
                        <w:left w:val="none" w:sz="0" w:space="0" w:color="auto"/>
                        <w:bottom w:val="none" w:sz="0" w:space="0" w:color="auto"/>
                        <w:right w:val="none" w:sz="0" w:space="0" w:color="auto"/>
                      </w:divBdr>
                    </w:div>
                  </w:divsChild>
                </w:div>
                <w:div w:id="341321371">
                  <w:marLeft w:val="0"/>
                  <w:marRight w:val="0"/>
                  <w:marTop w:val="0"/>
                  <w:marBottom w:val="0"/>
                  <w:divBdr>
                    <w:top w:val="none" w:sz="0" w:space="0" w:color="auto"/>
                    <w:left w:val="none" w:sz="0" w:space="0" w:color="auto"/>
                    <w:bottom w:val="none" w:sz="0" w:space="0" w:color="auto"/>
                    <w:right w:val="none" w:sz="0" w:space="0" w:color="auto"/>
                  </w:divBdr>
                  <w:divsChild>
                    <w:div w:id="1624727669">
                      <w:marLeft w:val="0"/>
                      <w:marRight w:val="0"/>
                      <w:marTop w:val="0"/>
                      <w:marBottom w:val="0"/>
                      <w:divBdr>
                        <w:top w:val="none" w:sz="0" w:space="0" w:color="auto"/>
                        <w:left w:val="none" w:sz="0" w:space="0" w:color="auto"/>
                        <w:bottom w:val="none" w:sz="0" w:space="0" w:color="auto"/>
                        <w:right w:val="none" w:sz="0" w:space="0" w:color="auto"/>
                      </w:divBdr>
                    </w:div>
                  </w:divsChild>
                </w:div>
                <w:div w:id="427385765">
                  <w:marLeft w:val="0"/>
                  <w:marRight w:val="0"/>
                  <w:marTop w:val="0"/>
                  <w:marBottom w:val="0"/>
                  <w:divBdr>
                    <w:top w:val="none" w:sz="0" w:space="0" w:color="auto"/>
                    <w:left w:val="none" w:sz="0" w:space="0" w:color="auto"/>
                    <w:bottom w:val="none" w:sz="0" w:space="0" w:color="auto"/>
                    <w:right w:val="none" w:sz="0" w:space="0" w:color="auto"/>
                  </w:divBdr>
                  <w:divsChild>
                    <w:div w:id="175115439">
                      <w:marLeft w:val="0"/>
                      <w:marRight w:val="0"/>
                      <w:marTop w:val="0"/>
                      <w:marBottom w:val="0"/>
                      <w:divBdr>
                        <w:top w:val="none" w:sz="0" w:space="0" w:color="auto"/>
                        <w:left w:val="none" w:sz="0" w:space="0" w:color="auto"/>
                        <w:bottom w:val="none" w:sz="0" w:space="0" w:color="auto"/>
                        <w:right w:val="none" w:sz="0" w:space="0" w:color="auto"/>
                      </w:divBdr>
                    </w:div>
                  </w:divsChild>
                </w:div>
                <w:div w:id="478235206">
                  <w:marLeft w:val="0"/>
                  <w:marRight w:val="0"/>
                  <w:marTop w:val="0"/>
                  <w:marBottom w:val="0"/>
                  <w:divBdr>
                    <w:top w:val="none" w:sz="0" w:space="0" w:color="auto"/>
                    <w:left w:val="none" w:sz="0" w:space="0" w:color="auto"/>
                    <w:bottom w:val="none" w:sz="0" w:space="0" w:color="auto"/>
                    <w:right w:val="none" w:sz="0" w:space="0" w:color="auto"/>
                  </w:divBdr>
                  <w:divsChild>
                    <w:div w:id="1315061798">
                      <w:marLeft w:val="0"/>
                      <w:marRight w:val="0"/>
                      <w:marTop w:val="0"/>
                      <w:marBottom w:val="0"/>
                      <w:divBdr>
                        <w:top w:val="none" w:sz="0" w:space="0" w:color="auto"/>
                        <w:left w:val="none" w:sz="0" w:space="0" w:color="auto"/>
                        <w:bottom w:val="none" w:sz="0" w:space="0" w:color="auto"/>
                        <w:right w:val="none" w:sz="0" w:space="0" w:color="auto"/>
                      </w:divBdr>
                    </w:div>
                  </w:divsChild>
                </w:div>
                <w:div w:id="531651246">
                  <w:marLeft w:val="0"/>
                  <w:marRight w:val="0"/>
                  <w:marTop w:val="0"/>
                  <w:marBottom w:val="0"/>
                  <w:divBdr>
                    <w:top w:val="none" w:sz="0" w:space="0" w:color="auto"/>
                    <w:left w:val="none" w:sz="0" w:space="0" w:color="auto"/>
                    <w:bottom w:val="none" w:sz="0" w:space="0" w:color="auto"/>
                    <w:right w:val="none" w:sz="0" w:space="0" w:color="auto"/>
                  </w:divBdr>
                  <w:divsChild>
                    <w:div w:id="1542089910">
                      <w:marLeft w:val="0"/>
                      <w:marRight w:val="0"/>
                      <w:marTop w:val="0"/>
                      <w:marBottom w:val="0"/>
                      <w:divBdr>
                        <w:top w:val="none" w:sz="0" w:space="0" w:color="auto"/>
                        <w:left w:val="none" w:sz="0" w:space="0" w:color="auto"/>
                        <w:bottom w:val="none" w:sz="0" w:space="0" w:color="auto"/>
                        <w:right w:val="none" w:sz="0" w:space="0" w:color="auto"/>
                      </w:divBdr>
                    </w:div>
                  </w:divsChild>
                </w:div>
                <w:div w:id="615329093">
                  <w:marLeft w:val="0"/>
                  <w:marRight w:val="0"/>
                  <w:marTop w:val="0"/>
                  <w:marBottom w:val="0"/>
                  <w:divBdr>
                    <w:top w:val="none" w:sz="0" w:space="0" w:color="auto"/>
                    <w:left w:val="none" w:sz="0" w:space="0" w:color="auto"/>
                    <w:bottom w:val="none" w:sz="0" w:space="0" w:color="auto"/>
                    <w:right w:val="none" w:sz="0" w:space="0" w:color="auto"/>
                  </w:divBdr>
                  <w:divsChild>
                    <w:div w:id="444543884">
                      <w:marLeft w:val="0"/>
                      <w:marRight w:val="0"/>
                      <w:marTop w:val="0"/>
                      <w:marBottom w:val="0"/>
                      <w:divBdr>
                        <w:top w:val="none" w:sz="0" w:space="0" w:color="auto"/>
                        <w:left w:val="none" w:sz="0" w:space="0" w:color="auto"/>
                        <w:bottom w:val="none" w:sz="0" w:space="0" w:color="auto"/>
                        <w:right w:val="none" w:sz="0" w:space="0" w:color="auto"/>
                      </w:divBdr>
                    </w:div>
                  </w:divsChild>
                </w:div>
                <w:div w:id="638537095">
                  <w:marLeft w:val="0"/>
                  <w:marRight w:val="0"/>
                  <w:marTop w:val="0"/>
                  <w:marBottom w:val="0"/>
                  <w:divBdr>
                    <w:top w:val="none" w:sz="0" w:space="0" w:color="auto"/>
                    <w:left w:val="none" w:sz="0" w:space="0" w:color="auto"/>
                    <w:bottom w:val="none" w:sz="0" w:space="0" w:color="auto"/>
                    <w:right w:val="none" w:sz="0" w:space="0" w:color="auto"/>
                  </w:divBdr>
                  <w:divsChild>
                    <w:div w:id="870799490">
                      <w:marLeft w:val="0"/>
                      <w:marRight w:val="0"/>
                      <w:marTop w:val="0"/>
                      <w:marBottom w:val="0"/>
                      <w:divBdr>
                        <w:top w:val="none" w:sz="0" w:space="0" w:color="auto"/>
                        <w:left w:val="none" w:sz="0" w:space="0" w:color="auto"/>
                        <w:bottom w:val="none" w:sz="0" w:space="0" w:color="auto"/>
                        <w:right w:val="none" w:sz="0" w:space="0" w:color="auto"/>
                      </w:divBdr>
                    </w:div>
                  </w:divsChild>
                </w:div>
                <w:div w:id="741215595">
                  <w:marLeft w:val="0"/>
                  <w:marRight w:val="0"/>
                  <w:marTop w:val="0"/>
                  <w:marBottom w:val="0"/>
                  <w:divBdr>
                    <w:top w:val="none" w:sz="0" w:space="0" w:color="auto"/>
                    <w:left w:val="none" w:sz="0" w:space="0" w:color="auto"/>
                    <w:bottom w:val="none" w:sz="0" w:space="0" w:color="auto"/>
                    <w:right w:val="none" w:sz="0" w:space="0" w:color="auto"/>
                  </w:divBdr>
                  <w:divsChild>
                    <w:div w:id="1972320451">
                      <w:marLeft w:val="0"/>
                      <w:marRight w:val="0"/>
                      <w:marTop w:val="0"/>
                      <w:marBottom w:val="0"/>
                      <w:divBdr>
                        <w:top w:val="none" w:sz="0" w:space="0" w:color="auto"/>
                        <w:left w:val="none" w:sz="0" w:space="0" w:color="auto"/>
                        <w:bottom w:val="none" w:sz="0" w:space="0" w:color="auto"/>
                        <w:right w:val="none" w:sz="0" w:space="0" w:color="auto"/>
                      </w:divBdr>
                    </w:div>
                  </w:divsChild>
                </w:div>
                <w:div w:id="884410956">
                  <w:marLeft w:val="0"/>
                  <w:marRight w:val="0"/>
                  <w:marTop w:val="0"/>
                  <w:marBottom w:val="0"/>
                  <w:divBdr>
                    <w:top w:val="none" w:sz="0" w:space="0" w:color="auto"/>
                    <w:left w:val="none" w:sz="0" w:space="0" w:color="auto"/>
                    <w:bottom w:val="none" w:sz="0" w:space="0" w:color="auto"/>
                    <w:right w:val="none" w:sz="0" w:space="0" w:color="auto"/>
                  </w:divBdr>
                  <w:divsChild>
                    <w:div w:id="386220311">
                      <w:marLeft w:val="0"/>
                      <w:marRight w:val="0"/>
                      <w:marTop w:val="0"/>
                      <w:marBottom w:val="0"/>
                      <w:divBdr>
                        <w:top w:val="none" w:sz="0" w:space="0" w:color="auto"/>
                        <w:left w:val="none" w:sz="0" w:space="0" w:color="auto"/>
                        <w:bottom w:val="none" w:sz="0" w:space="0" w:color="auto"/>
                        <w:right w:val="none" w:sz="0" w:space="0" w:color="auto"/>
                      </w:divBdr>
                    </w:div>
                  </w:divsChild>
                </w:div>
                <w:div w:id="889223385">
                  <w:marLeft w:val="0"/>
                  <w:marRight w:val="0"/>
                  <w:marTop w:val="0"/>
                  <w:marBottom w:val="0"/>
                  <w:divBdr>
                    <w:top w:val="none" w:sz="0" w:space="0" w:color="auto"/>
                    <w:left w:val="none" w:sz="0" w:space="0" w:color="auto"/>
                    <w:bottom w:val="none" w:sz="0" w:space="0" w:color="auto"/>
                    <w:right w:val="none" w:sz="0" w:space="0" w:color="auto"/>
                  </w:divBdr>
                  <w:divsChild>
                    <w:div w:id="1227183692">
                      <w:marLeft w:val="0"/>
                      <w:marRight w:val="0"/>
                      <w:marTop w:val="0"/>
                      <w:marBottom w:val="0"/>
                      <w:divBdr>
                        <w:top w:val="none" w:sz="0" w:space="0" w:color="auto"/>
                        <w:left w:val="none" w:sz="0" w:space="0" w:color="auto"/>
                        <w:bottom w:val="none" w:sz="0" w:space="0" w:color="auto"/>
                        <w:right w:val="none" w:sz="0" w:space="0" w:color="auto"/>
                      </w:divBdr>
                    </w:div>
                  </w:divsChild>
                </w:div>
                <w:div w:id="1002196175">
                  <w:marLeft w:val="0"/>
                  <w:marRight w:val="0"/>
                  <w:marTop w:val="0"/>
                  <w:marBottom w:val="0"/>
                  <w:divBdr>
                    <w:top w:val="none" w:sz="0" w:space="0" w:color="auto"/>
                    <w:left w:val="none" w:sz="0" w:space="0" w:color="auto"/>
                    <w:bottom w:val="none" w:sz="0" w:space="0" w:color="auto"/>
                    <w:right w:val="none" w:sz="0" w:space="0" w:color="auto"/>
                  </w:divBdr>
                  <w:divsChild>
                    <w:div w:id="1544097331">
                      <w:marLeft w:val="0"/>
                      <w:marRight w:val="0"/>
                      <w:marTop w:val="0"/>
                      <w:marBottom w:val="0"/>
                      <w:divBdr>
                        <w:top w:val="none" w:sz="0" w:space="0" w:color="auto"/>
                        <w:left w:val="none" w:sz="0" w:space="0" w:color="auto"/>
                        <w:bottom w:val="none" w:sz="0" w:space="0" w:color="auto"/>
                        <w:right w:val="none" w:sz="0" w:space="0" w:color="auto"/>
                      </w:divBdr>
                    </w:div>
                  </w:divsChild>
                </w:div>
                <w:div w:id="1069571067">
                  <w:marLeft w:val="0"/>
                  <w:marRight w:val="0"/>
                  <w:marTop w:val="0"/>
                  <w:marBottom w:val="0"/>
                  <w:divBdr>
                    <w:top w:val="none" w:sz="0" w:space="0" w:color="auto"/>
                    <w:left w:val="none" w:sz="0" w:space="0" w:color="auto"/>
                    <w:bottom w:val="none" w:sz="0" w:space="0" w:color="auto"/>
                    <w:right w:val="none" w:sz="0" w:space="0" w:color="auto"/>
                  </w:divBdr>
                  <w:divsChild>
                    <w:div w:id="316108105">
                      <w:marLeft w:val="0"/>
                      <w:marRight w:val="0"/>
                      <w:marTop w:val="0"/>
                      <w:marBottom w:val="0"/>
                      <w:divBdr>
                        <w:top w:val="none" w:sz="0" w:space="0" w:color="auto"/>
                        <w:left w:val="none" w:sz="0" w:space="0" w:color="auto"/>
                        <w:bottom w:val="none" w:sz="0" w:space="0" w:color="auto"/>
                        <w:right w:val="none" w:sz="0" w:space="0" w:color="auto"/>
                      </w:divBdr>
                    </w:div>
                  </w:divsChild>
                </w:div>
                <w:div w:id="1258097537">
                  <w:marLeft w:val="0"/>
                  <w:marRight w:val="0"/>
                  <w:marTop w:val="0"/>
                  <w:marBottom w:val="0"/>
                  <w:divBdr>
                    <w:top w:val="none" w:sz="0" w:space="0" w:color="auto"/>
                    <w:left w:val="none" w:sz="0" w:space="0" w:color="auto"/>
                    <w:bottom w:val="none" w:sz="0" w:space="0" w:color="auto"/>
                    <w:right w:val="none" w:sz="0" w:space="0" w:color="auto"/>
                  </w:divBdr>
                  <w:divsChild>
                    <w:div w:id="1935671591">
                      <w:marLeft w:val="0"/>
                      <w:marRight w:val="0"/>
                      <w:marTop w:val="0"/>
                      <w:marBottom w:val="0"/>
                      <w:divBdr>
                        <w:top w:val="none" w:sz="0" w:space="0" w:color="auto"/>
                        <w:left w:val="none" w:sz="0" w:space="0" w:color="auto"/>
                        <w:bottom w:val="none" w:sz="0" w:space="0" w:color="auto"/>
                        <w:right w:val="none" w:sz="0" w:space="0" w:color="auto"/>
                      </w:divBdr>
                    </w:div>
                  </w:divsChild>
                </w:div>
                <w:div w:id="1735884683">
                  <w:marLeft w:val="0"/>
                  <w:marRight w:val="0"/>
                  <w:marTop w:val="0"/>
                  <w:marBottom w:val="0"/>
                  <w:divBdr>
                    <w:top w:val="none" w:sz="0" w:space="0" w:color="auto"/>
                    <w:left w:val="none" w:sz="0" w:space="0" w:color="auto"/>
                    <w:bottom w:val="none" w:sz="0" w:space="0" w:color="auto"/>
                    <w:right w:val="none" w:sz="0" w:space="0" w:color="auto"/>
                  </w:divBdr>
                  <w:divsChild>
                    <w:div w:id="1454978882">
                      <w:marLeft w:val="0"/>
                      <w:marRight w:val="0"/>
                      <w:marTop w:val="0"/>
                      <w:marBottom w:val="0"/>
                      <w:divBdr>
                        <w:top w:val="none" w:sz="0" w:space="0" w:color="auto"/>
                        <w:left w:val="none" w:sz="0" w:space="0" w:color="auto"/>
                        <w:bottom w:val="none" w:sz="0" w:space="0" w:color="auto"/>
                        <w:right w:val="none" w:sz="0" w:space="0" w:color="auto"/>
                      </w:divBdr>
                    </w:div>
                  </w:divsChild>
                </w:div>
                <w:div w:id="1744061435">
                  <w:marLeft w:val="0"/>
                  <w:marRight w:val="0"/>
                  <w:marTop w:val="0"/>
                  <w:marBottom w:val="0"/>
                  <w:divBdr>
                    <w:top w:val="none" w:sz="0" w:space="0" w:color="auto"/>
                    <w:left w:val="none" w:sz="0" w:space="0" w:color="auto"/>
                    <w:bottom w:val="none" w:sz="0" w:space="0" w:color="auto"/>
                    <w:right w:val="none" w:sz="0" w:space="0" w:color="auto"/>
                  </w:divBdr>
                  <w:divsChild>
                    <w:div w:id="1356544387">
                      <w:marLeft w:val="0"/>
                      <w:marRight w:val="0"/>
                      <w:marTop w:val="0"/>
                      <w:marBottom w:val="0"/>
                      <w:divBdr>
                        <w:top w:val="none" w:sz="0" w:space="0" w:color="auto"/>
                        <w:left w:val="none" w:sz="0" w:space="0" w:color="auto"/>
                        <w:bottom w:val="none" w:sz="0" w:space="0" w:color="auto"/>
                        <w:right w:val="none" w:sz="0" w:space="0" w:color="auto"/>
                      </w:divBdr>
                    </w:div>
                  </w:divsChild>
                </w:div>
                <w:div w:id="1864634298">
                  <w:marLeft w:val="0"/>
                  <w:marRight w:val="0"/>
                  <w:marTop w:val="0"/>
                  <w:marBottom w:val="0"/>
                  <w:divBdr>
                    <w:top w:val="none" w:sz="0" w:space="0" w:color="auto"/>
                    <w:left w:val="none" w:sz="0" w:space="0" w:color="auto"/>
                    <w:bottom w:val="none" w:sz="0" w:space="0" w:color="auto"/>
                    <w:right w:val="none" w:sz="0" w:space="0" w:color="auto"/>
                  </w:divBdr>
                  <w:divsChild>
                    <w:div w:id="414863649">
                      <w:marLeft w:val="0"/>
                      <w:marRight w:val="0"/>
                      <w:marTop w:val="0"/>
                      <w:marBottom w:val="0"/>
                      <w:divBdr>
                        <w:top w:val="none" w:sz="0" w:space="0" w:color="auto"/>
                        <w:left w:val="none" w:sz="0" w:space="0" w:color="auto"/>
                        <w:bottom w:val="none" w:sz="0" w:space="0" w:color="auto"/>
                        <w:right w:val="none" w:sz="0" w:space="0" w:color="auto"/>
                      </w:divBdr>
                    </w:div>
                  </w:divsChild>
                </w:div>
                <w:div w:id="1994066484">
                  <w:marLeft w:val="0"/>
                  <w:marRight w:val="0"/>
                  <w:marTop w:val="0"/>
                  <w:marBottom w:val="0"/>
                  <w:divBdr>
                    <w:top w:val="none" w:sz="0" w:space="0" w:color="auto"/>
                    <w:left w:val="none" w:sz="0" w:space="0" w:color="auto"/>
                    <w:bottom w:val="none" w:sz="0" w:space="0" w:color="auto"/>
                    <w:right w:val="none" w:sz="0" w:space="0" w:color="auto"/>
                  </w:divBdr>
                  <w:divsChild>
                    <w:div w:id="1037395288">
                      <w:marLeft w:val="0"/>
                      <w:marRight w:val="0"/>
                      <w:marTop w:val="0"/>
                      <w:marBottom w:val="0"/>
                      <w:divBdr>
                        <w:top w:val="none" w:sz="0" w:space="0" w:color="auto"/>
                        <w:left w:val="none" w:sz="0" w:space="0" w:color="auto"/>
                        <w:bottom w:val="none" w:sz="0" w:space="0" w:color="auto"/>
                        <w:right w:val="none" w:sz="0" w:space="0" w:color="auto"/>
                      </w:divBdr>
                    </w:div>
                  </w:divsChild>
                </w:div>
                <w:div w:id="2004813295">
                  <w:marLeft w:val="0"/>
                  <w:marRight w:val="0"/>
                  <w:marTop w:val="0"/>
                  <w:marBottom w:val="0"/>
                  <w:divBdr>
                    <w:top w:val="none" w:sz="0" w:space="0" w:color="auto"/>
                    <w:left w:val="none" w:sz="0" w:space="0" w:color="auto"/>
                    <w:bottom w:val="none" w:sz="0" w:space="0" w:color="auto"/>
                    <w:right w:val="none" w:sz="0" w:space="0" w:color="auto"/>
                  </w:divBdr>
                  <w:divsChild>
                    <w:div w:id="1728844107">
                      <w:marLeft w:val="0"/>
                      <w:marRight w:val="0"/>
                      <w:marTop w:val="0"/>
                      <w:marBottom w:val="0"/>
                      <w:divBdr>
                        <w:top w:val="none" w:sz="0" w:space="0" w:color="auto"/>
                        <w:left w:val="none" w:sz="0" w:space="0" w:color="auto"/>
                        <w:bottom w:val="none" w:sz="0" w:space="0" w:color="auto"/>
                        <w:right w:val="none" w:sz="0" w:space="0" w:color="auto"/>
                      </w:divBdr>
                    </w:div>
                  </w:divsChild>
                </w:div>
                <w:div w:id="2084988628">
                  <w:marLeft w:val="0"/>
                  <w:marRight w:val="0"/>
                  <w:marTop w:val="0"/>
                  <w:marBottom w:val="0"/>
                  <w:divBdr>
                    <w:top w:val="none" w:sz="0" w:space="0" w:color="auto"/>
                    <w:left w:val="none" w:sz="0" w:space="0" w:color="auto"/>
                    <w:bottom w:val="none" w:sz="0" w:space="0" w:color="auto"/>
                    <w:right w:val="none" w:sz="0" w:space="0" w:color="auto"/>
                  </w:divBdr>
                  <w:divsChild>
                    <w:div w:id="19099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0998">
              <w:marLeft w:val="0"/>
              <w:marRight w:val="0"/>
              <w:marTop w:val="0"/>
              <w:marBottom w:val="0"/>
              <w:divBdr>
                <w:top w:val="none" w:sz="0" w:space="0" w:color="auto"/>
                <w:left w:val="none" w:sz="0" w:space="0" w:color="auto"/>
                <w:bottom w:val="none" w:sz="0" w:space="0" w:color="auto"/>
                <w:right w:val="none" w:sz="0" w:space="0" w:color="auto"/>
              </w:divBdr>
              <w:divsChild>
                <w:div w:id="249586017">
                  <w:marLeft w:val="0"/>
                  <w:marRight w:val="0"/>
                  <w:marTop w:val="0"/>
                  <w:marBottom w:val="0"/>
                  <w:divBdr>
                    <w:top w:val="none" w:sz="0" w:space="0" w:color="auto"/>
                    <w:left w:val="none" w:sz="0" w:space="0" w:color="auto"/>
                    <w:bottom w:val="none" w:sz="0" w:space="0" w:color="auto"/>
                    <w:right w:val="none" w:sz="0" w:space="0" w:color="auto"/>
                  </w:divBdr>
                  <w:divsChild>
                    <w:div w:id="1970698559">
                      <w:marLeft w:val="0"/>
                      <w:marRight w:val="0"/>
                      <w:marTop w:val="0"/>
                      <w:marBottom w:val="0"/>
                      <w:divBdr>
                        <w:top w:val="none" w:sz="0" w:space="0" w:color="auto"/>
                        <w:left w:val="none" w:sz="0" w:space="0" w:color="auto"/>
                        <w:bottom w:val="none" w:sz="0" w:space="0" w:color="auto"/>
                        <w:right w:val="none" w:sz="0" w:space="0" w:color="auto"/>
                      </w:divBdr>
                    </w:div>
                  </w:divsChild>
                </w:div>
                <w:div w:id="376052790">
                  <w:marLeft w:val="0"/>
                  <w:marRight w:val="0"/>
                  <w:marTop w:val="0"/>
                  <w:marBottom w:val="0"/>
                  <w:divBdr>
                    <w:top w:val="none" w:sz="0" w:space="0" w:color="auto"/>
                    <w:left w:val="none" w:sz="0" w:space="0" w:color="auto"/>
                    <w:bottom w:val="none" w:sz="0" w:space="0" w:color="auto"/>
                    <w:right w:val="none" w:sz="0" w:space="0" w:color="auto"/>
                  </w:divBdr>
                  <w:divsChild>
                    <w:div w:id="776683532">
                      <w:marLeft w:val="0"/>
                      <w:marRight w:val="0"/>
                      <w:marTop w:val="0"/>
                      <w:marBottom w:val="0"/>
                      <w:divBdr>
                        <w:top w:val="none" w:sz="0" w:space="0" w:color="auto"/>
                        <w:left w:val="none" w:sz="0" w:space="0" w:color="auto"/>
                        <w:bottom w:val="none" w:sz="0" w:space="0" w:color="auto"/>
                        <w:right w:val="none" w:sz="0" w:space="0" w:color="auto"/>
                      </w:divBdr>
                    </w:div>
                  </w:divsChild>
                </w:div>
                <w:div w:id="1111320468">
                  <w:marLeft w:val="0"/>
                  <w:marRight w:val="0"/>
                  <w:marTop w:val="0"/>
                  <w:marBottom w:val="0"/>
                  <w:divBdr>
                    <w:top w:val="none" w:sz="0" w:space="0" w:color="auto"/>
                    <w:left w:val="none" w:sz="0" w:space="0" w:color="auto"/>
                    <w:bottom w:val="none" w:sz="0" w:space="0" w:color="auto"/>
                    <w:right w:val="none" w:sz="0" w:space="0" w:color="auto"/>
                  </w:divBdr>
                  <w:divsChild>
                    <w:div w:id="15480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5468">
              <w:marLeft w:val="0"/>
              <w:marRight w:val="0"/>
              <w:marTop w:val="0"/>
              <w:marBottom w:val="0"/>
              <w:divBdr>
                <w:top w:val="none" w:sz="0" w:space="0" w:color="auto"/>
                <w:left w:val="none" w:sz="0" w:space="0" w:color="auto"/>
                <w:bottom w:val="none" w:sz="0" w:space="0" w:color="auto"/>
                <w:right w:val="none" w:sz="0" w:space="0" w:color="auto"/>
              </w:divBdr>
              <w:divsChild>
                <w:div w:id="263149071">
                  <w:marLeft w:val="0"/>
                  <w:marRight w:val="0"/>
                  <w:marTop w:val="0"/>
                  <w:marBottom w:val="0"/>
                  <w:divBdr>
                    <w:top w:val="none" w:sz="0" w:space="0" w:color="auto"/>
                    <w:left w:val="none" w:sz="0" w:space="0" w:color="auto"/>
                    <w:bottom w:val="none" w:sz="0" w:space="0" w:color="auto"/>
                    <w:right w:val="none" w:sz="0" w:space="0" w:color="auto"/>
                  </w:divBdr>
                  <w:divsChild>
                    <w:div w:id="87897105">
                      <w:marLeft w:val="0"/>
                      <w:marRight w:val="0"/>
                      <w:marTop w:val="0"/>
                      <w:marBottom w:val="0"/>
                      <w:divBdr>
                        <w:top w:val="none" w:sz="0" w:space="0" w:color="auto"/>
                        <w:left w:val="none" w:sz="0" w:space="0" w:color="auto"/>
                        <w:bottom w:val="none" w:sz="0" w:space="0" w:color="auto"/>
                        <w:right w:val="none" w:sz="0" w:space="0" w:color="auto"/>
                      </w:divBdr>
                    </w:div>
                  </w:divsChild>
                </w:div>
                <w:div w:id="269356110">
                  <w:marLeft w:val="0"/>
                  <w:marRight w:val="0"/>
                  <w:marTop w:val="0"/>
                  <w:marBottom w:val="0"/>
                  <w:divBdr>
                    <w:top w:val="none" w:sz="0" w:space="0" w:color="auto"/>
                    <w:left w:val="none" w:sz="0" w:space="0" w:color="auto"/>
                    <w:bottom w:val="none" w:sz="0" w:space="0" w:color="auto"/>
                    <w:right w:val="none" w:sz="0" w:space="0" w:color="auto"/>
                  </w:divBdr>
                  <w:divsChild>
                    <w:div w:id="1857382141">
                      <w:marLeft w:val="0"/>
                      <w:marRight w:val="0"/>
                      <w:marTop w:val="0"/>
                      <w:marBottom w:val="0"/>
                      <w:divBdr>
                        <w:top w:val="none" w:sz="0" w:space="0" w:color="auto"/>
                        <w:left w:val="none" w:sz="0" w:space="0" w:color="auto"/>
                        <w:bottom w:val="none" w:sz="0" w:space="0" w:color="auto"/>
                        <w:right w:val="none" w:sz="0" w:space="0" w:color="auto"/>
                      </w:divBdr>
                    </w:div>
                  </w:divsChild>
                </w:div>
                <w:div w:id="416363527">
                  <w:marLeft w:val="0"/>
                  <w:marRight w:val="0"/>
                  <w:marTop w:val="0"/>
                  <w:marBottom w:val="0"/>
                  <w:divBdr>
                    <w:top w:val="none" w:sz="0" w:space="0" w:color="auto"/>
                    <w:left w:val="none" w:sz="0" w:space="0" w:color="auto"/>
                    <w:bottom w:val="none" w:sz="0" w:space="0" w:color="auto"/>
                    <w:right w:val="none" w:sz="0" w:space="0" w:color="auto"/>
                  </w:divBdr>
                  <w:divsChild>
                    <w:div w:id="446899790">
                      <w:marLeft w:val="0"/>
                      <w:marRight w:val="0"/>
                      <w:marTop w:val="0"/>
                      <w:marBottom w:val="0"/>
                      <w:divBdr>
                        <w:top w:val="none" w:sz="0" w:space="0" w:color="auto"/>
                        <w:left w:val="none" w:sz="0" w:space="0" w:color="auto"/>
                        <w:bottom w:val="none" w:sz="0" w:space="0" w:color="auto"/>
                        <w:right w:val="none" w:sz="0" w:space="0" w:color="auto"/>
                      </w:divBdr>
                    </w:div>
                  </w:divsChild>
                </w:div>
                <w:div w:id="454522865">
                  <w:marLeft w:val="0"/>
                  <w:marRight w:val="0"/>
                  <w:marTop w:val="0"/>
                  <w:marBottom w:val="0"/>
                  <w:divBdr>
                    <w:top w:val="none" w:sz="0" w:space="0" w:color="auto"/>
                    <w:left w:val="none" w:sz="0" w:space="0" w:color="auto"/>
                    <w:bottom w:val="none" w:sz="0" w:space="0" w:color="auto"/>
                    <w:right w:val="none" w:sz="0" w:space="0" w:color="auto"/>
                  </w:divBdr>
                  <w:divsChild>
                    <w:div w:id="1035809933">
                      <w:marLeft w:val="0"/>
                      <w:marRight w:val="0"/>
                      <w:marTop w:val="0"/>
                      <w:marBottom w:val="0"/>
                      <w:divBdr>
                        <w:top w:val="none" w:sz="0" w:space="0" w:color="auto"/>
                        <w:left w:val="none" w:sz="0" w:space="0" w:color="auto"/>
                        <w:bottom w:val="none" w:sz="0" w:space="0" w:color="auto"/>
                        <w:right w:val="none" w:sz="0" w:space="0" w:color="auto"/>
                      </w:divBdr>
                    </w:div>
                  </w:divsChild>
                </w:div>
                <w:div w:id="579145758">
                  <w:marLeft w:val="0"/>
                  <w:marRight w:val="0"/>
                  <w:marTop w:val="0"/>
                  <w:marBottom w:val="0"/>
                  <w:divBdr>
                    <w:top w:val="none" w:sz="0" w:space="0" w:color="auto"/>
                    <w:left w:val="none" w:sz="0" w:space="0" w:color="auto"/>
                    <w:bottom w:val="none" w:sz="0" w:space="0" w:color="auto"/>
                    <w:right w:val="none" w:sz="0" w:space="0" w:color="auto"/>
                  </w:divBdr>
                  <w:divsChild>
                    <w:div w:id="1684018065">
                      <w:marLeft w:val="0"/>
                      <w:marRight w:val="0"/>
                      <w:marTop w:val="0"/>
                      <w:marBottom w:val="0"/>
                      <w:divBdr>
                        <w:top w:val="none" w:sz="0" w:space="0" w:color="auto"/>
                        <w:left w:val="none" w:sz="0" w:space="0" w:color="auto"/>
                        <w:bottom w:val="none" w:sz="0" w:space="0" w:color="auto"/>
                        <w:right w:val="none" w:sz="0" w:space="0" w:color="auto"/>
                      </w:divBdr>
                    </w:div>
                  </w:divsChild>
                </w:div>
                <w:div w:id="625087339">
                  <w:marLeft w:val="0"/>
                  <w:marRight w:val="0"/>
                  <w:marTop w:val="0"/>
                  <w:marBottom w:val="0"/>
                  <w:divBdr>
                    <w:top w:val="none" w:sz="0" w:space="0" w:color="auto"/>
                    <w:left w:val="none" w:sz="0" w:space="0" w:color="auto"/>
                    <w:bottom w:val="none" w:sz="0" w:space="0" w:color="auto"/>
                    <w:right w:val="none" w:sz="0" w:space="0" w:color="auto"/>
                  </w:divBdr>
                  <w:divsChild>
                    <w:div w:id="583146739">
                      <w:marLeft w:val="0"/>
                      <w:marRight w:val="0"/>
                      <w:marTop w:val="0"/>
                      <w:marBottom w:val="0"/>
                      <w:divBdr>
                        <w:top w:val="none" w:sz="0" w:space="0" w:color="auto"/>
                        <w:left w:val="none" w:sz="0" w:space="0" w:color="auto"/>
                        <w:bottom w:val="none" w:sz="0" w:space="0" w:color="auto"/>
                        <w:right w:val="none" w:sz="0" w:space="0" w:color="auto"/>
                      </w:divBdr>
                    </w:div>
                  </w:divsChild>
                </w:div>
                <w:div w:id="679508590">
                  <w:marLeft w:val="0"/>
                  <w:marRight w:val="0"/>
                  <w:marTop w:val="0"/>
                  <w:marBottom w:val="0"/>
                  <w:divBdr>
                    <w:top w:val="none" w:sz="0" w:space="0" w:color="auto"/>
                    <w:left w:val="none" w:sz="0" w:space="0" w:color="auto"/>
                    <w:bottom w:val="none" w:sz="0" w:space="0" w:color="auto"/>
                    <w:right w:val="none" w:sz="0" w:space="0" w:color="auto"/>
                  </w:divBdr>
                  <w:divsChild>
                    <w:div w:id="1447579808">
                      <w:marLeft w:val="0"/>
                      <w:marRight w:val="0"/>
                      <w:marTop w:val="0"/>
                      <w:marBottom w:val="0"/>
                      <w:divBdr>
                        <w:top w:val="none" w:sz="0" w:space="0" w:color="auto"/>
                        <w:left w:val="none" w:sz="0" w:space="0" w:color="auto"/>
                        <w:bottom w:val="none" w:sz="0" w:space="0" w:color="auto"/>
                        <w:right w:val="none" w:sz="0" w:space="0" w:color="auto"/>
                      </w:divBdr>
                    </w:div>
                  </w:divsChild>
                </w:div>
                <w:div w:id="706952281">
                  <w:marLeft w:val="0"/>
                  <w:marRight w:val="0"/>
                  <w:marTop w:val="0"/>
                  <w:marBottom w:val="0"/>
                  <w:divBdr>
                    <w:top w:val="none" w:sz="0" w:space="0" w:color="auto"/>
                    <w:left w:val="none" w:sz="0" w:space="0" w:color="auto"/>
                    <w:bottom w:val="none" w:sz="0" w:space="0" w:color="auto"/>
                    <w:right w:val="none" w:sz="0" w:space="0" w:color="auto"/>
                  </w:divBdr>
                  <w:divsChild>
                    <w:div w:id="2015064053">
                      <w:marLeft w:val="0"/>
                      <w:marRight w:val="0"/>
                      <w:marTop w:val="0"/>
                      <w:marBottom w:val="0"/>
                      <w:divBdr>
                        <w:top w:val="none" w:sz="0" w:space="0" w:color="auto"/>
                        <w:left w:val="none" w:sz="0" w:space="0" w:color="auto"/>
                        <w:bottom w:val="none" w:sz="0" w:space="0" w:color="auto"/>
                        <w:right w:val="none" w:sz="0" w:space="0" w:color="auto"/>
                      </w:divBdr>
                    </w:div>
                  </w:divsChild>
                </w:div>
                <w:div w:id="830102312">
                  <w:marLeft w:val="0"/>
                  <w:marRight w:val="0"/>
                  <w:marTop w:val="0"/>
                  <w:marBottom w:val="0"/>
                  <w:divBdr>
                    <w:top w:val="none" w:sz="0" w:space="0" w:color="auto"/>
                    <w:left w:val="none" w:sz="0" w:space="0" w:color="auto"/>
                    <w:bottom w:val="none" w:sz="0" w:space="0" w:color="auto"/>
                    <w:right w:val="none" w:sz="0" w:space="0" w:color="auto"/>
                  </w:divBdr>
                  <w:divsChild>
                    <w:div w:id="798956173">
                      <w:marLeft w:val="0"/>
                      <w:marRight w:val="0"/>
                      <w:marTop w:val="0"/>
                      <w:marBottom w:val="0"/>
                      <w:divBdr>
                        <w:top w:val="none" w:sz="0" w:space="0" w:color="auto"/>
                        <w:left w:val="none" w:sz="0" w:space="0" w:color="auto"/>
                        <w:bottom w:val="none" w:sz="0" w:space="0" w:color="auto"/>
                        <w:right w:val="none" w:sz="0" w:space="0" w:color="auto"/>
                      </w:divBdr>
                    </w:div>
                  </w:divsChild>
                </w:div>
                <w:div w:id="842354759">
                  <w:marLeft w:val="0"/>
                  <w:marRight w:val="0"/>
                  <w:marTop w:val="0"/>
                  <w:marBottom w:val="0"/>
                  <w:divBdr>
                    <w:top w:val="none" w:sz="0" w:space="0" w:color="auto"/>
                    <w:left w:val="none" w:sz="0" w:space="0" w:color="auto"/>
                    <w:bottom w:val="none" w:sz="0" w:space="0" w:color="auto"/>
                    <w:right w:val="none" w:sz="0" w:space="0" w:color="auto"/>
                  </w:divBdr>
                  <w:divsChild>
                    <w:div w:id="96220705">
                      <w:marLeft w:val="0"/>
                      <w:marRight w:val="0"/>
                      <w:marTop w:val="0"/>
                      <w:marBottom w:val="0"/>
                      <w:divBdr>
                        <w:top w:val="none" w:sz="0" w:space="0" w:color="auto"/>
                        <w:left w:val="none" w:sz="0" w:space="0" w:color="auto"/>
                        <w:bottom w:val="none" w:sz="0" w:space="0" w:color="auto"/>
                        <w:right w:val="none" w:sz="0" w:space="0" w:color="auto"/>
                      </w:divBdr>
                    </w:div>
                  </w:divsChild>
                </w:div>
                <w:div w:id="859200649">
                  <w:marLeft w:val="0"/>
                  <w:marRight w:val="0"/>
                  <w:marTop w:val="0"/>
                  <w:marBottom w:val="0"/>
                  <w:divBdr>
                    <w:top w:val="none" w:sz="0" w:space="0" w:color="auto"/>
                    <w:left w:val="none" w:sz="0" w:space="0" w:color="auto"/>
                    <w:bottom w:val="none" w:sz="0" w:space="0" w:color="auto"/>
                    <w:right w:val="none" w:sz="0" w:space="0" w:color="auto"/>
                  </w:divBdr>
                  <w:divsChild>
                    <w:div w:id="1380400420">
                      <w:marLeft w:val="0"/>
                      <w:marRight w:val="0"/>
                      <w:marTop w:val="0"/>
                      <w:marBottom w:val="0"/>
                      <w:divBdr>
                        <w:top w:val="none" w:sz="0" w:space="0" w:color="auto"/>
                        <w:left w:val="none" w:sz="0" w:space="0" w:color="auto"/>
                        <w:bottom w:val="none" w:sz="0" w:space="0" w:color="auto"/>
                        <w:right w:val="none" w:sz="0" w:space="0" w:color="auto"/>
                      </w:divBdr>
                    </w:div>
                  </w:divsChild>
                </w:div>
                <w:div w:id="868376262">
                  <w:marLeft w:val="0"/>
                  <w:marRight w:val="0"/>
                  <w:marTop w:val="0"/>
                  <w:marBottom w:val="0"/>
                  <w:divBdr>
                    <w:top w:val="none" w:sz="0" w:space="0" w:color="auto"/>
                    <w:left w:val="none" w:sz="0" w:space="0" w:color="auto"/>
                    <w:bottom w:val="none" w:sz="0" w:space="0" w:color="auto"/>
                    <w:right w:val="none" w:sz="0" w:space="0" w:color="auto"/>
                  </w:divBdr>
                  <w:divsChild>
                    <w:div w:id="911310498">
                      <w:marLeft w:val="0"/>
                      <w:marRight w:val="0"/>
                      <w:marTop w:val="0"/>
                      <w:marBottom w:val="0"/>
                      <w:divBdr>
                        <w:top w:val="none" w:sz="0" w:space="0" w:color="auto"/>
                        <w:left w:val="none" w:sz="0" w:space="0" w:color="auto"/>
                        <w:bottom w:val="none" w:sz="0" w:space="0" w:color="auto"/>
                        <w:right w:val="none" w:sz="0" w:space="0" w:color="auto"/>
                      </w:divBdr>
                    </w:div>
                  </w:divsChild>
                </w:div>
                <w:div w:id="913007608">
                  <w:marLeft w:val="0"/>
                  <w:marRight w:val="0"/>
                  <w:marTop w:val="0"/>
                  <w:marBottom w:val="0"/>
                  <w:divBdr>
                    <w:top w:val="none" w:sz="0" w:space="0" w:color="auto"/>
                    <w:left w:val="none" w:sz="0" w:space="0" w:color="auto"/>
                    <w:bottom w:val="none" w:sz="0" w:space="0" w:color="auto"/>
                    <w:right w:val="none" w:sz="0" w:space="0" w:color="auto"/>
                  </w:divBdr>
                  <w:divsChild>
                    <w:div w:id="1837452371">
                      <w:marLeft w:val="0"/>
                      <w:marRight w:val="0"/>
                      <w:marTop w:val="0"/>
                      <w:marBottom w:val="0"/>
                      <w:divBdr>
                        <w:top w:val="none" w:sz="0" w:space="0" w:color="auto"/>
                        <w:left w:val="none" w:sz="0" w:space="0" w:color="auto"/>
                        <w:bottom w:val="none" w:sz="0" w:space="0" w:color="auto"/>
                        <w:right w:val="none" w:sz="0" w:space="0" w:color="auto"/>
                      </w:divBdr>
                    </w:div>
                  </w:divsChild>
                </w:div>
                <w:div w:id="950745452">
                  <w:marLeft w:val="0"/>
                  <w:marRight w:val="0"/>
                  <w:marTop w:val="0"/>
                  <w:marBottom w:val="0"/>
                  <w:divBdr>
                    <w:top w:val="none" w:sz="0" w:space="0" w:color="auto"/>
                    <w:left w:val="none" w:sz="0" w:space="0" w:color="auto"/>
                    <w:bottom w:val="none" w:sz="0" w:space="0" w:color="auto"/>
                    <w:right w:val="none" w:sz="0" w:space="0" w:color="auto"/>
                  </w:divBdr>
                  <w:divsChild>
                    <w:div w:id="1972007131">
                      <w:marLeft w:val="0"/>
                      <w:marRight w:val="0"/>
                      <w:marTop w:val="0"/>
                      <w:marBottom w:val="0"/>
                      <w:divBdr>
                        <w:top w:val="none" w:sz="0" w:space="0" w:color="auto"/>
                        <w:left w:val="none" w:sz="0" w:space="0" w:color="auto"/>
                        <w:bottom w:val="none" w:sz="0" w:space="0" w:color="auto"/>
                        <w:right w:val="none" w:sz="0" w:space="0" w:color="auto"/>
                      </w:divBdr>
                    </w:div>
                  </w:divsChild>
                </w:div>
                <w:div w:id="1041901807">
                  <w:marLeft w:val="0"/>
                  <w:marRight w:val="0"/>
                  <w:marTop w:val="0"/>
                  <w:marBottom w:val="0"/>
                  <w:divBdr>
                    <w:top w:val="none" w:sz="0" w:space="0" w:color="auto"/>
                    <w:left w:val="none" w:sz="0" w:space="0" w:color="auto"/>
                    <w:bottom w:val="none" w:sz="0" w:space="0" w:color="auto"/>
                    <w:right w:val="none" w:sz="0" w:space="0" w:color="auto"/>
                  </w:divBdr>
                  <w:divsChild>
                    <w:div w:id="1075905668">
                      <w:marLeft w:val="0"/>
                      <w:marRight w:val="0"/>
                      <w:marTop w:val="0"/>
                      <w:marBottom w:val="0"/>
                      <w:divBdr>
                        <w:top w:val="none" w:sz="0" w:space="0" w:color="auto"/>
                        <w:left w:val="none" w:sz="0" w:space="0" w:color="auto"/>
                        <w:bottom w:val="none" w:sz="0" w:space="0" w:color="auto"/>
                        <w:right w:val="none" w:sz="0" w:space="0" w:color="auto"/>
                      </w:divBdr>
                    </w:div>
                  </w:divsChild>
                </w:div>
                <w:div w:id="1118136154">
                  <w:marLeft w:val="0"/>
                  <w:marRight w:val="0"/>
                  <w:marTop w:val="0"/>
                  <w:marBottom w:val="0"/>
                  <w:divBdr>
                    <w:top w:val="none" w:sz="0" w:space="0" w:color="auto"/>
                    <w:left w:val="none" w:sz="0" w:space="0" w:color="auto"/>
                    <w:bottom w:val="none" w:sz="0" w:space="0" w:color="auto"/>
                    <w:right w:val="none" w:sz="0" w:space="0" w:color="auto"/>
                  </w:divBdr>
                  <w:divsChild>
                    <w:div w:id="1456170209">
                      <w:marLeft w:val="0"/>
                      <w:marRight w:val="0"/>
                      <w:marTop w:val="0"/>
                      <w:marBottom w:val="0"/>
                      <w:divBdr>
                        <w:top w:val="none" w:sz="0" w:space="0" w:color="auto"/>
                        <w:left w:val="none" w:sz="0" w:space="0" w:color="auto"/>
                        <w:bottom w:val="none" w:sz="0" w:space="0" w:color="auto"/>
                        <w:right w:val="none" w:sz="0" w:space="0" w:color="auto"/>
                      </w:divBdr>
                    </w:div>
                  </w:divsChild>
                </w:div>
                <w:div w:id="1223449670">
                  <w:marLeft w:val="0"/>
                  <w:marRight w:val="0"/>
                  <w:marTop w:val="0"/>
                  <w:marBottom w:val="0"/>
                  <w:divBdr>
                    <w:top w:val="none" w:sz="0" w:space="0" w:color="auto"/>
                    <w:left w:val="none" w:sz="0" w:space="0" w:color="auto"/>
                    <w:bottom w:val="none" w:sz="0" w:space="0" w:color="auto"/>
                    <w:right w:val="none" w:sz="0" w:space="0" w:color="auto"/>
                  </w:divBdr>
                  <w:divsChild>
                    <w:div w:id="598298852">
                      <w:marLeft w:val="0"/>
                      <w:marRight w:val="0"/>
                      <w:marTop w:val="0"/>
                      <w:marBottom w:val="0"/>
                      <w:divBdr>
                        <w:top w:val="none" w:sz="0" w:space="0" w:color="auto"/>
                        <w:left w:val="none" w:sz="0" w:space="0" w:color="auto"/>
                        <w:bottom w:val="none" w:sz="0" w:space="0" w:color="auto"/>
                        <w:right w:val="none" w:sz="0" w:space="0" w:color="auto"/>
                      </w:divBdr>
                    </w:div>
                  </w:divsChild>
                </w:div>
                <w:div w:id="1227298263">
                  <w:marLeft w:val="0"/>
                  <w:marRight w:val="0"/>
                  <w:marTop w:val="0"/>
                  <w:marBottom w:val="0"/>
                  <w:divBdr>
                    <w:top w:val="none" w:sz="0" w:space="0" w:color="auto"/>
                    <w:left w:val="none" w:sz="0" w:space="0" w:color="auto"/>
                    <w:bottom w:val="none" w:sz="0" w:space="0" w:color="auto"/>
                    <w:right w:val="none" w:sz="0" w:space="0" w:color="auto"/>
                  </w:divBdr>
                  <w:divsChild>
                    <w:div w:id="115611698">
                      <w:marLeft w:val="0"/>
                      <w:marRight w:val="0"/>
                      <w:marTop w:val="0"/>
                      <w:marBottom w:val="0"/>
                      <w:divBdr>
                        <w:top w:val="none" w:sz="0" w:space="0" w:color="auto"/>
                        <w:left w:val="none" w:sz="0" w:space="0" w:color="auto"/>
                        <w:bottom w:val="none" w:sz="0" w:space="0" w:color="auto"/>
                        <w:right w:val="none" w:sz="0" w:space="0" w:color="auto"/>
                      </w:divBdr>
                    </w:div>
                  </w:divsChild>
                </w:div>
                <w:div w:id="1319075561">
                  <w:marLeft w:val="0"/>
                  <w:marRight w:val="0"/>
                  <w:marTop w:val="0"/>
                  <w:marBottom w:val="0"/>
                  <w:divBdr>
                    <w:top w:val="none" w:sz="0" w:space="0" w:color="auto"/>
                    <w:left w:val="none" w:sz="0" w:space="0" w:color="auto"/>
                    <w:bottom w:val="none" w:sz="0" w:space="0" w:color="auto"/>
                    <w:right w:val="none" w:sz="0" w:space="0" w:color="auto"/>
                  </w:divBdr>
                  <w:divsChild>
                    <w:div w:id="789981489">
                      <w:marLeft w:val="0"/>
                      <w:marRight w:val="0"/>
                      <w:marTop w:val="0"/>
                      <w:marBottom w:val="0"/>
                      <w:divBdr>
                        <w:top w:val="none" w:sz="0" w:space="0" w:color="auto"/>
                        <w:left w:val="none" w:sz="0" w:space="0" w:color="auto"/>
                        <w:bottom w:val="none" w:sz="0" w:space="0" w:color="auto"/>
                        <w:right w:val="none" w:sz="0" w:space="0" w:color="auto"/>
                      </w:divBdr>
                    </w:div>
                  </w:divsChild>
                </w:div>
                <w:div w:id="1346205227">
                  <w:marLeft w:val="0"/>
                  <w:marRight w:val="0"/>
                  <w:marTop w:val="0"/>
                  <w:marBottom w:val="0"/>
                  <w:divBdr>
                    <w:top w:val="none" w:sz="0" w:space="0" w:color="auto"/>
                    <w:left w:val="none" w:sz="0" w:space="0" w:color="auto"/>
                    <w:bottom w:val="none" w:sz="0" w:space="0" w:color="auto"/>
                    <w:right w:val="none" w:sz="0" w:space="0" w:color="auto"/>
                  </w:divBdr>
                  <w:divsChild>
                    <w:div w:id="1724329539">
                      <w:marLeft w:val="0"/>
                      <w:marRight w:val="0"/>
                      <w:marTop w:val="0"/>
                      <w:marBottom w:val="0"/>
                      <w:divBdr>
                        <w:top w:val="none" w:sz="0" w:space="0" w:color="auto"/>
                        <w:left w:val="none" w:sz="0" w:space="0" w:color="auto"/>
                        <w:bottom w:val="none" w:sz="0" w:space="0" w:color="auto"/>
                        <w:right w:val="none" w:sz="0" w:space="0" w:color="auto"/>
                      </w:divBdr>
                    </w:div>
                  </w:divsChild>
                </w:div>
                <w:div w:id="1347899518">
                  <w:marLeft w:val="0"/>
                  <w:marRight w:val="0"/>
                  <w:marTop w:val="0"/>
                  <w:marBottom w:val="0"/>
                  <w:divBdr>
                    <w:top w:val="none" w:sz="0" w:space="0" w:color="auto"/>
                    <w:left w:val="none" w:sz="0" w:space="0" w:color="auto"/>
                    <w:bottom w:val="none" w:sz="0" w:space="0" w:color="auto"/>
                    <w:right w:val="none" w:sz="0" w:space="0" w:color="auto"/>
                  </w:divBdr>
                  <w:divsChild>
                    <w:div w:id="426467734">
                      <w:marLeft w:val="0"/>
                      <w:marRight w:val="0"/>
                      <w:marTop w:val="0"/>
                      <w:marBottom w:val="0"/>
                      <w:divBdr>
                        <w:top w:val="none" w:sz="0" w:space="0" w:color="auto"/>
                        <w:left w:val="none" w:sz="0" w:space="0" w:color="auto"/>
                        <w:bottom w:val="none" w:sz="0" w:space="0" w:color="auto"/>
                        <w:right w:val="none" w:sz="0" w:space="0" w:color="auto"/>
                      </w:divBdr>
                    </w:div>
                  </w:divsChild>
                </w:div>
                <w:div w:id="1353146515">
                  <w:marLeft w:val="0"/>
                  <w:marRight w:val="0"/>
                  <w:marTop w:val="0"/>
                  <w:marBottom w:val="0"/>
                  <w:divBdr>
                    <w:top w:val="none" w:sz="0" w:space="0" w:color="auto"/>
                    <w:left w:val="none" w:sz="0" w:space="0" w:color="auto"/>
                    <w:bottom w:val="none" w:sz="0" w:space="0" w:color="auto"/>
                    <w:right w:val="none" w:sz="0" w:space="0" w:color="auto"/>
                  </w:divBdr>
                  <w:divsChild>
                    <w:div w:id="2044399959">
                      <w:marLeft w:val="0"/>
                      <w:marRight w:val="0"/>
                      <w:marTop w:val="0"/>
                      <w:marBottom w:val="0"/>
                      <w:divBdr>
                        <w:top w:val="none" w:sz="0" w:space="0" w:color="auto"/>
                        <w:left w:val="none" w:sz="0" w:space="0" w:color="auto"/>
                        <w:bottom w:val="none" w:sz="0" w:space="0" w:color="auto"/>
                        <w:right w:val="none" w:sz="0" w:space="0" w:color="auto"/>
                      </w:divBdr>
                    </w:div>
                  </w:divsChild>
                </w:div>
                <w:div w:id="1441100579">
                  <w:marLeft w:val="0"/>
                  <w:marRight w:val="0"/>
                  <w:marTop w:val="0"/>
                  <w:marBottom w:val="0"/>
                  <w:divBdr>
                    <w:top w:val="none" w:sz="0" w:space="0" w:color="auto"/>
                    <w:left w:val="none" w:sz="0" w:space="0" w:color="auto"/>
                    <w:bottom w:val="none" w:sz="0" w:space="0" w:color="auto"/>
                    <w:right w:val="none" w:sz="0" w:space="0" w:color="auto"/>
                  </w:divBdr>
                  <w:divsChild>
                    <w:div w:id="332025276">
                      <w:marLeft w:val="0"/>
                      <w:marRight w:val="0"/>
                      <w:marTop w:val="0"/>
                      <w:marBottom w:val="0"/>
                      <w:divBdr>
                        <w:top w:val="none" w:sz="0" w:space="0" w:color="auto"/>
                        <w:left w:val="none" w:sz="0" w:space="0" w:color="auto"/>
                        <w:bottom w:val="none" w:sz="0" w:space="0" w:color="auto"/>
                        <w:right w:val="none" w:sz="0" w:space="0" w:color="auto"/>
                      </w:divBdr>
                    </w:div>
                  </w:divsChild>
                </w:div>
                <w:div w:id="1457410243">
                  <w:marLeft w:val="0"/>
                  <w:marRight w:val="0"/>
                  <w:marTop w:val="0"/>
                  <w:marBottom w:val="0"/>
                  <w:divBdr>
                    <w:top w:val="none" w:sz="0" w:space="0" w:color="auto"/>
                    <w:left w:val="none" w:sz="0" w:space="0" w:color="auto"/>
                    <w:bottom w:val="none" w:sz="0" w:space="0" w:color="auto"/>
                    <w:right w:val="none" w:sz="0" w:space="0" w:color="auto"/>
                  </w:divBdr>
                  <w:divsChild>
                    <w:div w:id="2032605935">
                      <w:marLeft w:val="0"/>
                      <w:marRight w:val="0"/>
                      <w:marTop w:val="0"/>
                      <w:marBottom w:val="0"/>
                      <w:divBdr>
                        <w:top w:val="none" w:sz="0" w:space="0" w:color="auto"/>
                        <w:left w:val="none" w:sz="0" w:space="0" w:color="auto"/>
                        <w:bottom w:val="none" w:sz="0" w:space="0" w:color="auto"/>
                        <w:right w:val="none" w:sz="0" w:space="0" w:color="auto"/>
                      </w:divBdr>
                    </w:div>
                  </w:divsChild>
                </w:div>
                <w:div w:id="1482653620">
                  <w:marLeft w:val="0"/>
                  <w:marRight w:val="0"/>
                  <w:marTop w:val="0"/>
                  <w:marBottom w:val="0"/>
                  <w:divBdr>
                    <w:top w:val="none" w:sz="0" w:space="0" w:color="auto"/>
                    <w:left w:val="none" w:sz="0" w:space="0" w:color="auto"/>
                    <w:bottom w:val="none" w:sz="0" w:space="0" w:color="auto"/>
                    <w:right w:val="none" w:sz="0" w:space="0" w:color="auto"/>
                  </w:divBdr>
                  <w:divsChild>
                    <w:div w:id="2138642556">
                      <w:marLeft w:val="0"/>
                      <w:marRight w:val="0"/>
                      <w:marTop w:val="0"/>
                      <w:marBottom w:val="0"/>
                      <w:divBdr>
                        <w:top w:val="none" w:sz="0" w:space="0" w:color="auto"/>
                        <w:left w:val="none" w:sz="0" w:space="0" w:color="auto"/>
                        <w:bottom w:val="none" w:sz="0" w:space="0" w:color="auto"/>
                        <w:right w:val="none" w:sz="0" w:space="0" w:color="auto"/>
                      </w:divBdr>
                    </w:div>
                  </w:divsChild>
                </w:div>
                <w:div w:id="1496918202">
                  <w:marLeft w:val="0"/>
                  <w:marRight w:val="0"/>
                  <w:marTop w:val="0"/>
                  <w:marBottom w:val="0"/>
                  <w:divBdr>
                    <w:top w:val="none" w:sz="0" w:space="0" w:color="auto"/>
                    <w:left w:val="none" w:sz="0" w:space="0" w:color="auto"/>
                    <w:bottom w:val="none" w:sz="0" w:space="0" w:color="auto"/>
                    <w:right w:val="none" w:sz="0" w:space="0" w:color="auto"/>
                  </w:divBdr>
                  <w:divsChild>
                    <w:div w:id="1744528627">
                      <w:marLeft w:val="0"/>
                      <w:marRight w:val="0"/>
                      <w:marTop w:val="0"/>
                      <w:marBottom w:val="0"/>
                      <w:divBdr>
                        <w:top w:val="none" w:sz="0" w:space="0" w:color="auto"/>
                        <w:left w:val="none" w:sz="0" w:space="0" w:color="auto"/>
                        <w:bottom w:val="none" w:sz="0" w:space="0" w:color="auto"/>
                        <w:right w:val="none" w:sz="0" w:space="0" w:color="auto"/>
                      </w:divBdr>
                    </w:div>
                  </w:divsChild>
                </w:div>
                <w:div w:id="1525628307">
                  <w:marLeft w:val="0"/>
                  <w:marRight w:val="0"/>
                  <w:marTop w:val="0"/>
                  <w:marBottom w:val="0"/>
                  <w:divBdr>
                    <w:top w:val="none" w:sz="0" w:space="0" w:color="auto"/>
                    <w:left w:val="none" w:sz="0" w:space="0" w:color="auto"/>
                    <w:bottom w:val="none" w:sz="0" w:space="0" w:color="auto"/>
                    <w:right w:val="none" w:sz="0" w:space="0" w:color="auto"/>
                  </w:divBdr>
                  <w:divsChild>
                    <w:div w:id="1730572512">
                      <w:marLeft w:val="0"/>
                      <w:marRight w:val="0"/>
                      <w:marTop w:val="0"/>
                      <w:marBottom w:val="0"/>
                      <w:divBdr>
                        <w:top w:val="none" w:sz="0" w:space="0" w:color="auto"/>
                        <w:left w:val="none" w:sz="0" w:space="0" w:color="auto"/>
                        <w:bottom w:val="none" w:sz="0" w:space="0" w:color="auto"/>
                        <w:right w:val="none" w:sz="0" w:space="0" w:color="auto"/>
                      </w:divBdr>
                    </w:div>
                  </w:divsChild>
                </w:div>
                <w:div w:id="1611739622">
                  <w:marLeft w:val="0"/>
                  <w:marRight w:val="0"/>
                  <w:marTop w:val="0"/>
                  <w:marBottom w:val="0"/>
                  <w:divBdr>
                    <w:top w:val="none" w:sz="0" w:space="0" w:color="auto"/>
                    <w:left w:val="none" w:sz="0" w:space="0" w:color="auto"/>
                    <w:bottom w:val="none" w:sz="0" w:space="0" w:color="auto"/>
                    <w:right w:val="none" w:sz="0" w:space="0" w:color="auto"/>
                  </w:divBdr>
                  <w:divsChild>
                    <w:div w:id="1527908952">
                      <w:marLeft w:val="0"/>
                      <w:marRight w:val="0"/>
                      <w:marTop w:val="0"/>
                      <w:marBottom w:val="0"/>
                      <w:divBdr>
                        <w:top w:val="none" w:sz="0" w:space="0" w:color="auto"/>
                        <w:left w:val="none" w:sz="0" w:space="0" w:color="auto"/>
                        <w:bottom w:val="none" w:sz="0" w:space="0" w:color="auto"/>
                        <w:right w:val="none" w:sz="0" w:space="0" w:color="auto"/>
                      </w:divBdr>
                    </w:div>
                  </w:divsChild>
                </w:div>
                <w:div w:id="1669207849">
                  <w:marLeft w:val="0"/>
                  <w:marRight w:val="0"/>
                  <w:marTop w:val="0"/>
                  <w:marBottom w:val="0"/>
                  <w:divBdr>
                    <w:top w:val="none" w:sz="0" w:space="0" w:color="auto"/>
                    <w:left w:val="none" w:sz="0" w:space="0" w:color="auto"/>
                    <w:bottom w:val="none" w:sz="0" w:space="0" w:color="auto"/>
                    <w:right w:val="none" w:sz="0" w:space="0" w:color="auto"/>
                  </w:divBdr>
                  <w:divsChild>
                    <w:div w:id="45571618">
                      <w:marLeft w:val="0"/>
                      <w:marRight w:val="0"/>
                      <w:marTop w:val="0"/>
                      <w:marBottom w:val="0"/>
                      <w:divBdr>
                        <w:top w:val="none" w:sz="0" w:space="0" w:color="auto"/>
                        <w:left w:val="none" w:sz="0" w:space="0" w:color="auto"/>
                        <w:bottom w:val="none" w:sz="0" w:space="0" w:color="auto"/>
                        <w:right w:val="none" w:sz="0" w:space="0" w:color="auto"/>
                      </w:divBdr>
                    </w:div>
                  </w:divsChild>
                </w:div>
                <w:div w:id="1672638324">
                  <w:marLeft w:val="0"/>
                  <w:marRight w:val="0"/>
                  <w:marTop w:val="0"/>
                  <w:marBottom w:val="0"/>
                  <w:divBdr>
                    <w:top w:val="none" w:sz="0" w:space="0" w:color="auto"/>
                    <w:left w:val="none" w:sz="0" w:space="0" w:color="auto"/>
                    <w:bottom w:val="none" w:sz="0" w:space="0" w:color="auto"/>
                    <w:right w:val="none" w:sz="0" w:space="0" w:color="auto"/>
                  </w:divBdr>
                  <w:divsChild>
                    <w:div w:id="1717510476">
                      <w:marLeft w:val="0"/>
                      <w:marRight w:val="0"/>
                      <w:marTop w:val="0"/>
                      <w:marBottom w:val="0"/>
                      <w:divBdr>
                        <w:top w:val="none" w:sz="0" w:space="0" w:color="auto"/>
                        <w:left w:val="none" w:sz="0" w:space="0" w:color="auto"/>
                        <w:bottom w:val="none" w:sz="0" w:space="0" w:color="auto"/>
                        <w:right w:val="none" w:sz="0" w:space="0" w:color="auto"/>
                      </w:divBdr>
                    </w:div>
                  </w:divsChild>
                </w:div>
                <w:div w:id="1716462897">
                  <w:marLeft w:val="0"/>
                  <w:marRight w:val="0"/>
                  <w:marTop w:val="0"/>
                  <w:marBottom w:val="0"/>
                  <w:divBdr>
                    <w:top w:val="none" w:sz="0" w:space="0" w:color="auto"/>
                    <w:left w:val="none" w:sz="0" w:space="0" w:color="auto"/>
                    <w:bottom w:val="none" w:sz="0" w:space="0" w:color="auto"/>
                    <w:right w:val="none" w:sz="0" w:space="0" w:color="auto"/>
                  </w:divBdr>
                  <w:divsChild>
                    <w:div w:id="1157305365">
                      <w:marLeft w:val="0"/>
                      <w:marRight w:val="0"/>
                      <w:marTop w:val="0"/>
                      <w:marBottom w:val="0"/>
                      <w:divBdr>
                        <w:top w:val="none" w:sz="0" w:space="0" w:color="auto"/>
                        <w:left w:val="none" w:sz="0" w:space="0" w:color="auto"/>
                        <w:bottom w:val="none" w:sz="0" w:space="0" w:color="auto"/>
                        <w:right w:val="none" w:sz="0" w:space="0" w:color="auto"/>
                      </w:divBdr>
                    </w:div>
                  </w:divsChild>
                </w:div>
                <w:div w:id="1746678928">
                  <w:marLeft w:val="0"/>
                  <w:marRight w:val="0"/>
                  <w:marTop w:val="0"/>
                  <w:marBottom w:val="0"/>
                  <w:divBdr>
                    <w:top w:val="none" w:sz="0" w:space="0" w:color="auto"/>
                    <w:left w:val="none" w:sz="0" w:space="0" w:color="auto"/>
                    <w:bottom w:val="none" w:sz="0" w:space="0" w:color="auto"/>
                    <w:right w:val="none" w:sz="0" w:space="0" w:color="auto"/>
                  </w:divBdr>
                  <w:divsChild>
                    <w:div w:id="2136674855">
                      <w:marLeft w:val="0"/>
                      <w:marRight w:val="0"/>
                      <w:marTop w:val="0"/>
                      <w:marBottom w:val="0"/>
                      <w:divBdr>
                        <w:top w:val="none" w:sz="0" w:space="0" w:color="auto"/>
                        <w:left w:val="none" w:sz="0" w:space="0" w:color="auto"/>
                        <w:bottom w:val="none" w:sz="0" w:space="0" w:color="auto"/>
                        <w:right w:val="none" w:sz="0" w:space="0" w:color="auto"/>
                      </w:divBdr>
                    </w:div>
                  </w:divsChild>
                </w:div>
                <w:div w:id="2027977286">
                  <w:marLeft w:val="0"/>
                  <w:marRight w:val="0"/>
                  <w:marTop w:val="0"/>
                  <w:marBottom w:val="0"/>
                  <w:divBdr>
                    <w:top w:val="none" w:sz="0" w:space="0" w:color="auto"/>
                    <w:left w:val="none" w:sz="0" w:space="0" w:color="auto"/>
                    <w:bottom w:val="none" w:sz="0" w:space="0" w:color="auto"/>
                    <w:right w:val="none" w:sz="0" w:space="0" w:color="auto"/>
                  </w:divBdr>
                  <w:divsChild>
                    <w:div w:id="1220940107">
                      <w:marLeft w:val="0"/>
                      <w:marRight w:val="0"/>
                      <w:marTop w:val="0"/>
                      <w:marBottom w:val="0"/>
                      <w:divBdr>
                        <w:top w:val="none" w:sz="0" w:space="0" w:color="auto"/>
                        <w:left w:val="none" w:sz="0" w:space="0" w:color="auto"/>
                        <w:bottom w:val="none" w:sz="0" w:space="0" w:color="auto"/>
                        <w:right w:val="none" w:sz="0" w:space="0" w:color="auto"/>
                      </w:divBdr>
                    </w:div>
                  </w:divsChild>
                </w:div>
                <w:div w:id="2047095599">
                  <w:marLeft w:val="0"/>
                  <w:marRight w:val="0"/>
                  <w:marTop w:val="0"/>
                  <w:marBottom w:val="0"/>
                  <w:divBdr>
                    <w:top w:val="none" w:sz="0" w:space="0" w:color="auto"/>
                    <w:left w:val="none" w:sz="0" w:space="0" w:color="auto"/>
                    <w:bottom w:val="none" w:sz="0" w:space="0" w:color="auto"/>
                    <w:right w:val="none" w:sz="0" w:space="0" w:color="auto"/>
                  </w:divBdr>
                  <w:divsChild>
                    <w:div w:id="20803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584306">
          <w:marLeft w:val="0"/>
          <w:marRight w:val="0"/>
          <w:marTop w:val="0"/>
          <w:marBottom w:val="0"/>
          <w:divBdr>
            <w:top w:val="none" w:sz="0" w:space="0" w:color="auto"/>
            <w:left w:val="none" w:sz="0" w:space="0" w:color="auto"/>
            <w:bottom w:val="none" w:sz="0" w:space="0" w:color="auto"/>
            <w:right w:val="none" w:sz="0" w:space="0" w:color="auto"/>
          </w:divBdr>
          <w:divsChild>
            <w:div w:id="92942188">
              <w:marLeft w:val="0"/>
              <w:marRight w:val="0"/>
              <w:marTop w:val="0"/>
              <w:marBottom w:val="0"/>
              <w:divBdr>
                <w:top w:val="none" w:sz="0" w:space="0" w:color="auto"/>
                <w:left w:val="none" w:sz="0" w:space="0" w:color="auto"/>
                <w:bottom w:val="none" w:sz="0" w:space="0" w:color="auto"/>
                <w:right w:val="none" w:sz="0" w:space="0" w:color="auto"/>
              </w:divBdr>
              <w:divsChild>
                <w:div w:id="16586223">
                  <w:marLeft w:val="0"/>
                  <w:marRight w:val="0"/>
                  <w:marTop w:val="0"/>
                  <w:marBottom w:val="0"/>
                  <w:divBdr>
                    <w:top w:val="none" w:sz="0" w:space="0" w:color="auto"/>
                    <w:left w:val="none" w:sz="0" w:space="0" w:color="auto"/>
                    <w:bottom w:val="none" w:sz="0" w:space="0" w:color="auto"/>
                    <w:right w:val="none" w:sz="0" w:space="0" w:color="auto"/>
                  </w:divBdr>
                  <w:divsChild>
                    <w:div w:id="113447343">
                      <w:marLeft w:val="0"/>
                      <w:marRight w:val="0"/>
                      <w:marTop w:val="0"/>
                      <w:marBottom w:val="0"/>
                      <w:divBdr>
                        <w:top w:val="none" w:sz="0" w:space="0" w:color="auto"/>
                        <w:left w:val="none" w:sz="0" w:space="0" w:color="auto"/>
                        <w:bottom w:val="none" w:sz="0" w:space="0" w:color="auto"/>
                        <w:right w:val="none" w:sz="0" w:space="0" w:color="auto"/>
                      </w:divBdr>
                    </w:div>
                  </w:divsChild>
                </w:div>
                <w:div w:id="34934917">
                  <w:marLeft w:val="0"/>
                  <w:marRight w:val="0"/>
                  <w:marTop w:val="0"/>
                  <w:marBottom w:val="0"/>
                  <w:divBdr>
                    <w:top w:val="none" w:sz="0" w:space="0" w:color="auto"/>
                    <w:left w:val="none" w:sz="0" w:space="0" w:color="auto"/>
                    <w:bottom w:val="none" w:sz="0" w:space="0" w:color="auto"/>
                    <w:right w:val="none" w:sz="0" w:space="0" w:color="auto"/>
                  </w:divBdr>
                  <w:divsChild>
                    <w:div w:id="1453326760">
                      <w:marLeft w:val="0"/>
                      <w:marRight w:val="0"/>
                      <w:marTop w:val="0"/>
                      <w:marBottom w:val="0"/>
                      <w:divBdr>
                        <w:top w:val="none" w:sz="0" w:space="0" w:color="auto"/>
                        <w:left w:val="none" w:sz="0" w:space="0" w:color="auto"/>
                        <w:bottom w:val="none" w:sz="0" w:space="0" w:color="auto"/>
                        <w:right w:val="none" w:sz="0" w:space="0" w:color="auto"/>
                      </w:divBdr>
                    </w:div>
                  </w:divsChild>
                </w:div>
                <w:div w:id="64375231">
                  <w:marLeft w:val="0"/>
                  <w:marRight w:val="0"/>
                  <w:marTop w:val="0"/>
                  <w:marBottom w:val="0"/>
                  <w:divBdr>
                    <w:top w:val="none" w:sz="0" w:space="0" w:color="auto"/>
                    <w:left w:val="none" w:sz="0" w:space="0" w:color="auto"/>
                    <w:bottom w:val="none" w:sz="0" w:space="0" w:color="auto"/>
                    <w:right w:val="none" w:sz="0" w:space="0" w:color="auto"/>
                  </w:divBdr>
                  <w:divsChild>
                    <w:div w:id="2048986747">
                      <w:marLeft w:val="0"/>
                      <w:marRight w:val="0"/>
                      <w:marTop w:val="0"/>
                      <w:marBottom w:val="0"/>
                      <w:divBdr>
                        <w:top w:val="none" w:sz="0" w:space="0" w:color="auto"/>
                        <w:left w:val="none" w:sz="0" w:space="0" w:color="auto"/>
                        <w:bottom w:val="none" w:sz="0" w:space="0" w:color="auto"/>
                        <w:right w:val="none" w:sz="0" w:space="0" w:color="auto"/>
                      </w:divBdr>
                    </w:div>
                  </w:divsChild>
                </w:div>
                <w:div w:id="85813728">
                  <w:marLeft w:val="0"/>
                  <w:marRight w:val="0"/>
                  <w:marTop w:val="0"/>
                  <w:marBottom w:val="0"/>
                  <w:divBdr>
                    <w:top w:val="none" w:sz="0" w:space="0" w:color="auto"/>
                    <w:left w:val="none" w:sz="0" w:space="0" w:color="auto"/>
                    <w:bottom w:val="none" w:sz="0" w:space="0" w:color="auto"/>
                    <w:right w:val="none" w:sz="0" w:space="0" w:color="auto"/>
                  </w:divBdr>
                  <w:divsChild>
                    <w:div w:id="2054183739">
                      <w:marLeft w:val="0"/>
                      <w:marRight w:val="0"/>
                      <w:marTop w:val="0"/>
                      <w:marBottom w:val="0"/>
                      <w:divBdr>
                        <w:top w:val="none" w:sz="0" w:space="0" w:color="auto"/>
                        <w:left w:val="none" w:sz="0" w:space="0" w:color="auto"/>
                        <w:bottom w:val="none" w:sz="0" w:space="0" w:color="auto"/>
                        <w:right w:val="none" w:sz="0" w:space="0" w:color="auto"/>
                      </w:divBdr>
                    </w:div>
                  </w:divsChild>
                </w:div>
                <w:div w:id="102389358">
                  <w:marLeft w:val="0"/>
                  <w:marRight w:val="0"/>
                  <w:marTop w:val="0"/>
                  <w:marBottom w:val="0"/>
                  <w:divBdr>
                    <w:top w:val="none" w:sz="0" w:space="0" w:color="auto"/>
                    <w:left w:val="none" w:sz="0" w:space="0" w:color="auto"/>
                    <w:bottom w:val="none" w:sz="0" w:space="0" w:color="auto"/>
                    <w:right w:val="none" w:sz="0" w:space="0" w:color="auto"/>
                  </w:divBdr>
                  <w:divsChild>
                    <w:div w:id="1548563009">
                      <w:marLeft w:val="0"/>
                      <w:marRight w:val="0"/>
                      <w:marTop w:val="0"/>
                      <w:marBottom w:val="0"/>
                      <w:divBdr>
                        <w:top w:val="none" w:sz="0" w:space="0" w:color="auto"/>
                        <w:left w:val="none" w:sz="0" w:space="0" w:color="auto"/>
                        <w:bottom w:val="none" w:sz="0" w:space="0" w:color="auto"/>
                        <w:right w:val="none" w:sz="0" w:space="0" w:color="auto"/>
                      </w:divBdr>
                    </w:div>
                  </w:divsChild>
                </w:div>
                <w:div w:id="131365220">
                  <w:marLeft w:val="0"/>
                  <w:marRight w:val="0"/>
                  <w:marTop w:val="0"/>
                  <w:marBottom w:val="0"/>
                  <w:divBdr>
                    <w:top w:val="none" w:sz="0" w:space="0" w:color="auto"/>
                    <w:left w:val="none" w:sz="0" w:space="0" w:color="auto"/>
                    <w:bottom w:val="none" w:sz="0" w:space="0" w:color="auto"/>
                    <w:right w:val="none" w:sz="0" w:space="0" w:color="auto"/>
                  </w:divBdr>
                  <w:divsChild>
                    <w:div w:id="854267088">
                      <w:marLeft w:val="0"/>
                      <w:marRight w:val="0"/>
                      <w:marTop w:val="0"/>
                      <w:marBottom w:val="0"/>
                      <w:divBdr>
                        <w:top w:val="none" w:sz="0" w:space="0" w:color="auto"/>
                        <w:left w:val="none" w:sz="0" w:space="0" w:color="auto"/>
                        <w:bottom w:val="none" w:sz="0" w:space="0" w:color="auto"/>
                        <w:right w:val="none" w:sz="0" w:space="0" w:color="auto"/>
                      </w:divBdr>
                    </w:div>
                  </w:divsChild>
                </w:div>
                <w:div w:id="144516614">
                  <w:marLeft w:val="0"/>
                  <w:marRight w:val="0"/>
                  <w:marTop w:val="0"/>
                  <w:marBottom w:val="0"/>
                  <w:divBdr>
                    <w:top w:val="none" w:sz="0" w:space="0" w:color="auto"/>
                    <w:left w:val="none" w:sz="0" w:space="0" w:color="auto"/>
                    <w:bottom w:val="none" w:sz="0" w:space="0" w:color="auto"/>
                    <w:right w:val="none" w:sz="0" w:space="0" w:color="auto"/>
                  </w:divBdr>
                  <w:divsChild>
                    <w:div w:id="1269310206">
                      <w:marLeft w:val="0"/>
                      <w:marRight w:val="0"/>
                      <w:marTop w:val="0"/>
                      <w:marBottom w:val="0"/>
                      <w:divBdr>
                        <w:top w:val="none" w:sz="0" w:space="0" w:color="auto"/>
                        <w:left w:val="none" w:sz="0" w:space="0" w:color="auto"/>
                        <w:bottom w:val="none" w:sz="0" w:space="0" w:color="auto"/>
                        <w:right w:val="none" w:sz="0" w:space="0" w:color="auto"/>
                      </w:divBdr>
                    </w:div>
                  </w:divsChild>
                </w:div>
                <w:div w:id="187111108">
                  <w:marLeft w:val="0"/>
                  <w:marRight w:val="0"/>
                  <w:marTop w:val="0"/>
                  <w:marBottom w:val="0"/>
                  <w:divBdr>
                    <w:top w:val="none" w:sz="0" w:space="0" w:color="auto"/>
                    <w:left w:val="none" w:sz="0" w:space="0" w:color="auto"/>
                    <w:bottom w:val="none" w:sz="0" w:space="0" w:color="auto"/>
                    <w:right w:val="none" w:sz="0" w:space="0" w:color="auto"/>
                  </w:divBdr>
                  <w:divsChild>
                    <w:div w:id="1226986032">
                      <w:marLeft w:val="0"/>
                      <w:marRight w:val="0"/>
                      <w:marTop w:val="0"/>
                      <w:marBottom w:val="0"/>
                      <w:divBdr>
                        <w:top w:val="none" w:sz="0" w:space="0" w:color="auto"/>
                        <w:left w:val="none" w:sz="0" w:space="0" w:color="auto"/>
                        <w:bottom w:val="none" w:sz="0" w:space="0" w:color="auto"/>
                        <w:right w:val="none" w:sz="0" w:space="0" w:color="auto"/>
                      </w:divBdr>
                    </w:div>
                  </w:divsChild>
                </w:div>
                <w:div w:id="220487116">
                  <w:marLeft w:val="0"/>
                  <w:marRight w:val="0"/>
                  <w:marTop w:val="0"/>
                  <w:marBottom w:val="0"/>
                  <w:divBdr>
                    <w:top w:val="none" w:sz="0" w:space="0" w:color="auto"/>
                    <w:left w:val="none" w:sz="0" w:space="0" w:color="auto"/>
                    <w:bottom w:val="none" w:sz="0" w:space="0" w:color="auto"/>
                    <w:right w:val="none" w:sz="0" w:space="0" w:color="auto"/>
                  </w:divBdr>
                  <w:divsChild>
                    <w:div w:id="917711548">
                      <w:marLeft w:val="0"/>
                      <w:marRight w:val="0"/>
                      <w:marTop w:val="0"/>
                      <w:marBottom w:val="0"/>
                      <w:divBdr>
                        <w:top w:val="none" w:sz="0" w:space="0" w:color="auto"/>
                        <w:left w:val="none" w:sz="0" w:space="0" w:color="auto"/>
                        <w:bottom w:val="none" w:sz="0" w:space="0" w:color="auto"/>
                        <w:right w:val="none" w:sz="0" w:space="0" w:color="auto"/>
                      </w:divBdr>
                    </w:div>
                  </w:divsChild>
                </w:div>
                <w:div w:id="259988405">
                  <w:marLeft w:val="0"/>
                  <w:marRight w:val="0"/>
                  <w:marTop w:val="0"/>
                  <w:marBottom w:val="0"/>
                  <w:divBdr>
                    <w:top w:val="none" w:sz="0" w:space="0" w:color="auto"/>
                    <w:left w:val="none" w:sz="0" w:space="0" w:color="auto"/>
                    <w:bottom w:val="none" w:sz="0" w:space="0" w:color="auto"/>
                    <w:right w:val="none" w:sz="0" w:space="0" w:color="auto"/>
                  </w:divBdr>
                  <w:divsChild>
                    <w:div w:id="108084832">
                      <w:marLeft w:val="0"/>
                      <w:marRight w:val="0"/>
                      <w:marTop w:val="0"/>
                      <w:marBottom w:val="0"/>
                      <w:divBdr>
                        <w:top w:val="none" w:sz="0" w:space="0" w:color="auto"/>
                        <w:left w:val="none" w:sz="0" w:space="0" w:color="auto"/>
                        <w:bottom w:val="none" w:sz="0" w:space="0" w:color="auto"/>
                        <w:right w:val="none" w:sz="0" w:space="0" w:color="auto"/>
                      </w:divBdr>
                    </w:div>
                  </w:divsChild>
                </w:div>
                <w:div w:id="271405060">
                  <w:marLeft w:val="0"/>
                  <w:marRight w:val="0"/>
                  <w:marTop w:val="0"/>
                  <w:marBottom w:val="0"/>
                  <w:divBdr>
                    <w:top w:val="none" w:sz="0" w:space="0" w:color="auto"/>
                    <w:left w:val="none" w:sz="0" w:space="0" w:color="auto"/>
                    <w:bottom w:val="none" w:sz="0" w:space="0" w:color="auto"/>
                    <w:right w:val="none" w:sz="0" w:space="0" w:color="auto"/>
                  </w:divBdr>
                  <w:divsChild>
                    <w:div w:id="1081411104">
                      <w:marLeft w:val="0"/>
                      <w:marRight w:val="0"/>
                      <w:marTop w:val="0"/>
                      <w:marBottom w:val="0"/>
                      <w:divBdr>
                        <w:top w:val="none" w:sz="0" w:space="0" w:color="auto"/>
                        <w:left w:val="none" w:sz="0" w:space="0" w:color="auto"/>
                        <w:bottom w:val="none" w:sz="0" w:space="0" w:color="auto"/>
                        <w:right w:val="none" w:sz="0" w:space="0" w:color="auto"/>
                      </w:divBdr>
                    </w:div>
                  </w:divsChild>
                </w:div>
                <w:div w:id="274410693">
                  <w:marLeft w:val="0"/>
                  <w:marRight w:val="0"/>
                  <w:marTop w:val="0"/>
                  <w:marBottom w:val="0"/>
                  <w:divBdr>
                    <w:top w:val="none" w:sz="0" w:space="0" w:color="auto"/>
                    <w:left w:val="none" w:sz="0" w:space="0" w:color="auto"/>
                    <w:bottom w:val="none" w:sz="0" w:space="0" w:color="auto"/>
                    <w:right w:val="none" w:sz="0" w:space="0" w:color="auto"/>
                  </w:divBdr>
                  <w:divsChild>
                    <w:div w:id="967318417">
                      <w:marLeft w:val="0"/>
                      <w:marRight w:val="0"/>
                      <w:marTop w:val="0"/>
                      <w:marBottom w:val="0"/>
                      <w:divBdr>
                        <w:top w:val="none" w:sz="0" w:space="0" w:color="auto"/>
                        <w:left w:val="none" w:sz="0" w:space="0" w:color="auto"/>
                        <w:bottom w:val="none" w:sz="0" w:space="0" w:color="auto"/>
                        <w:right w:val="none" w:sz="0" w:space="0" w:color="auto"/>
                      </w:divBdr>
                    </w:div>
                  </w:divsChild>
                </w:div>
                <w:div w:id="277950349">
                  <w:marLeft w:val="0"/>
                  <w:marRight w:val="0"/>
                  <w:marTop w:val="0"/>
                  <w:marBottom w:val="0"/>
                  <w:divBdr>
                    <w:top w:val="none" w:sz="0" w:space="0" w:color="auto"/>
                    <w:left w:val="none" w:sz="0" w:space="0" w:color="auto"/>
                    <w:bottom w:val="none" w:sz="0" w:space="0" w:color="auto"/>
                    <w:right w:val="none" w:sz="0" w:space="0" w:color="auto"/>
                  </w:divBdr>
                  <w:divsChild>
                    <w:div w:id="1292516917">
                      <w:marLeft w:val="0"/>
                      <w:marRight w:val="0"/>
                      <w:marTop w:val="0"/>
                      <w:marBottom w:val="0"/>
                      <w:divBdr>
                        <w:top w:val="none" w:sz="0" w:space="0" w:color="auto"/>
                        <w:left w:val="none" w:sz="0" w:space="0" w:color="auto"/>
                        <w:bottom w:val="none" w:sz="0" w:space="0" w:color="auto"/>
                        <w:right w:val="none" w:sz="0" w:space="0" w:color="auto"/>
                      </w:divBdr>
                    </w:div>
                  </w:divsChild>
                </w:div>
                <w:div w:id="332878495">
                  <w:marLeft w:val="0"/>
                  <w:marRight w:val="0"/>
                  <w:marTop w:val="0"/>
                  <w:marBottom w:val="0"/>
                  <w:divBdr>
                    <w:top w:val="none" w:sz="0" w:space="0" w:color="auto"/>
                    <w:left w:val="none" w:sz="0" w:space="0" w:color="auto"/>
                    <w:bottom w:val="none" w:sz="0" w:space="0" w:color="auto"/>
                    <w:right w:val="none" w:sz="0" w:space="0" w:color="auto"/>
                  </w:divBdr>
                  <w:divsChild>
                    <w:div w:id="745224180">
                      <w:marLeft w:val="0"/>
                      <w:marRight w:val="0"/>
                      <w:marTop w:val="0"/>
                      <w:marBottom w:val="0"/>
                      <w:divBdr>
                        <w:top w:val="none" w:sz="0" w:space="0" w:color="auto"/>
                        <w:left w:val="none" w:sz="0" w:space="0" w:color="auto"/>
                        <w:bottom w:val="none" w:sz="0" w:space="0" w:color="auto"/>
                        <w:right w:val="none" w:sz="0" w:space="0" w:color="auto"/>
                      </w:divBdr>
                    </w:div>
                  </w:divsChild>
                </w:div>
                <w:div w:id="377778546">
                  <w:marLeft w:val="0"/>
                  <w:marRight w:val="0"/>
                  <w:marTop w:val="0"/>
                  <w:marBottom w:val="0"/>
                  <w:divBdr>
                    <w:top w:val="none" w:sz="0" w:space="0" w:color="auto"/>
                    <w:left w:val="none" w:sz="0" w:space="0" w:color="auto"/>
                    <w:bottom w:val="none" w:sz="0" w:space="0" w:color="auto"/>
                    <w:right w:val="none" w:sz="0" w:space="0" w:color="auto"/>
                  </w:divBdr>
                  <w:divsChild>
                    <w:div w:id="61023865">
                      <w:marLeft w:val="0"/>
                      <w:marRight w:val="0"/>
                      <w:marTop w:val="0"/>
                      <w:marBottom w:val="0"/>
                      <w:divBdr>
                        <w:top w:val="none" w:sz="0" w:space="0" w:color="auto"/>
                        <w:left w:val="none" w:sz="0" w:space="0" w:color="auto"/>
                        <w:bottom w:val="none" w:sz="0" w:space="0" w:color="auto"/>
                        <w:right w:val="none" w:sz="0" w:space="0" w:color="auto"/>
                      </w:divBdr>
                    </w:div>
                  </w:divsChild>
                </w:div>
                <w:div w:id="430667856">
                  <w:marLeft w:val="0"/>
                  <w:marRight w:val="0"/>
                  <w:marTop w:val="0"/>
                  <w:marBottom w:val="0"/>
                  <w:divBdr>
                    <w:top w:val="none" w:sz="0" w:space="0" w:color="auto"/>
                    <w:left w:val="none" w:sz="0" w:space="0" w:color="auto"/>
                    <w:bottom w:val="none" w:sz="0" w:space="0" w:color="auto"/>
                    <w:right w:val="none" w:sz="0" w:space="0" w:color="auto"/>
                  </w:divBdr>
                  <w:divsChild>
                    <w:div w:id="1323969843">
                      <w:marLeft w:val="0"/>
                      <w:marRight w:val="0"/>
                      <w:marTop w:val="0"/>
                      <w:marBottom w:val="0"/>
                      <w:divBdr>
                        <w:top w:val="none" w:sz="0" w:space="0" w:color="auto"/>
                        <w:left w:val="none" w:sz="0" w:space="0" w:color="auto"/>
                        <w:bottom w:val="none" w:sz="0" w:space="0" w:color="auto"/>
                        <w:right w:val="none" w:sz="0" w:space="0" w:color="auto"/>
                      </w:divBdr>
                    </w:div>
                  </w:divsChild>
                </w:div>
                <w:div w:id="440296406">
                  <w:marLeft w:val="0"/>
                  <w:marRight w:val="0"/>
                  <w:marTop w:val="0"/>
                  <w:marBottom w:val="0"/>
                  <w:divBdr>
                    <w:top w:val="none" w:sz="0" w:space="0" w:color="auto"/>
                    <w:left w:val="none" w:sz="0" w:space="0" w:color="auto"/>
                    <w:bottom w:val="none" w:sz="0" w:space="0" w:color="auto"/>
                    <w:right w:val="none" w:sz="0" w:space="0" w:color="auto"/>
                  </w:divBdr>
                  <w:divsChild>
                    <w:div w:id="1356735961">
                      <w:marLeft w:val="0"/>
                      <w:marRight w:val="0"/>
                      <w:marTop w:val="0"/>
                      <w:marBottom w:val="0"/>
                      <w:divBdr>
                        <w:top w:val="none" w:sz="0" w:space="0" w:color="auto"/>
                        <w:left w:val="none" w:sz="0" w:space="0" w:color="auto"/>
                        <w:bottom w:val="none" w:sz="0" w:space="0" w:color="auto"/>
                        <w:right w:val="none" w:sz="0" w:space="0" w:color="auto"/>
                      </w:divBdr>
                    </w:div>
                  </w:divsChild>
                </w:div>
                <w:div w:id="461386795">
                  <w:marLeft w:val="0"/>
                  <w:marRight w:val="0"/>
                  <w:marTop w:val="0"/>
                  <w:marBottom w:val="0"/>
                  <w:divBdr>
                    <w:top w:val="none" w:sz="0" w:space="0" w:color="auto"/>
                    <w:left w:val="none" w:sz="0" w:space="0" w:color="auto"/>
                    <w:bottom w:val="none" w:sz="0" w:space="0" w:color="auto"/>
                    <w:right w:val="none" w:sz="0" w:space="0" w:color="auto"/>
                  </w:divBdr>
                  <w:divsChild>
                    <w:div w:id="270356623">
                      <w:marLeft w:val="0"/>
                      <w:marRight w:val="0"/>
                      <w:marTop w:val="0"/>
                      <w:marBottom w:val="0"/>
                      <w:divBdr>
                        <w:top w:val="none" w:sz="0" w:space="0" w:color="auto"/>
                        <w:left w:val="none" w:sz="0" w:space="0" w:color="auto"/>
                        <w:bottom w:val="none" w:sz="0" w:space="0" w:color="auto"/>
                        <w:right w:val="none" w:sz="0" w:space="0" w:color="auto"/>
                      </w:divBdr>
                    </w:div>
                  </w:divsChild>
                </w:div>
                <w:div w:id="467162522">
                  <w:marLeft w:val="0"/>
                  <w:marRight w:val="0"/>
                  <w:marTop w:val="0"/>
                  <w:marBottom w:val="0"/>
                  <w:divBdr>
                    <w:top w:val="none" w:sz="0" w:space="0" w:color="auto"/>
                    <w:left w:val="none" w:sz="0" w:space="0" w:color="auto"/>
                    <w:bottom w:val="none" w:sz="0" w:space="0" w:color="auto"/>
                    <w:right w:val="none" w:sz="0" w:space="0" w:color="auto"/>
                  </w:divBdr>
                  <w:divsChild>
                    <w:div w:id="1350640693">
                      <w:marLeft w:val="0"/>
                      <w:marRight w:val="0"/>
                      <w:marTop w:val="0"/>
                      <w:marBottom w:val="0"/>
                      <w:divBdr>
                        <w:top w:val="none" w:sz="0" w:space="0" w:color="auto"/>
                        <w:left w:val="none" w:sz="0" w:space="0" w:color="auto"/>
                        <w:bottom w:val="none" w:sz="0" w:space="0" w:color="auto"/>
                        <w:right w:val="none" w:sz="0" w:space="0" w:color="auto"/>
                      </w:divBdr>
                    </w:div>
                  </w:divsChild>
                </w:div>
                <w:div w:id="478544292">
                  <w:marLeft w:val="0"/>
                  <w:marRight w:val="0"/>
                  <w:marTop w:val="0"/>
                  <w:marBottom w:val="0"/>
                  <w:divBdr>
                    <w:top w:val="none" w:sz="0" w:space="0" w:color="auto"/>
                    <w:left w:val="none" w:sz="0" w:space="0" w:color="auto"/>
                    <w:bottom w:val="none" w:sz="0" w:space="0" w:color="auto"/>
                    <w:right w:val="none" w:sz="0" w:space="0" w:color="auto"/>
                  </w:divBdr>
                  <w:divsChild>
                    <w:div w:id="1766069894">
                      <w:marLeft w:val="0"/>
                      <w:marRight w:val="0"/>
                      <w:marTop w:val="0"/>
                      <w:marBottom w:val="0"/>
                      <w:divBdr>
                        <w:top w:val="none" w:sz="0" w:space="0" w:color="auto"/>
                        <w:left w:val="none" w:sz="0" w:space="0" w:color="auto"/>
                        <w:bottom w:val="none" w:sz="0" w:space="0" w:color="auto"/>
                        <w:right w:val="none" w:sz="0" w:space="0" w:color="auto"/>
                      </w:divBdr>
                    </w:div>
                  </w:divsChild>
                </w:div>
                <w:div w:id="603147058">
                  <w:marLeft w:val="0"/>
                  <w:marRight w:val="0"/>
                  <w:marTop w:val="0"/>
                  <w:marBottom w:val="0"/>
                  <w:divBdr>
                    <w:top w:val="none" w:sz="0" w:space="0" w:color="auto"/>
                    <w:left w:val="none" w:sz="0" w:space="0" w:color="auto"/>
                    <w:bottom w:val="none" w:sz="0" w:space="0" w:color="auto"/>
                    <w:right w:val="none" w:sz="0" w:space="0" w:color="auto"/>
                  </w:divBdr>
                  <w:divsChild>
                    <w:div w:id="94711589">
                      <w:marLeft w:val="0"/>
                      <w:marRight w:val="0"/>
                      <w:marTop w:val="0"/>
                      <w:marBottom w:val="0"/>
                      <w:divBdr>
                        <w:top w:val="none" w:sz="0" w:space="0" w:color="auto"/>
                        <w:left w:val="none" w:sz="0" w:space="0" w:color="auto"/>
                        <w:bottom w:val="none" w:sz="0" w:space="0" w:color="auto"/>
                        <w:right w:val="none" w:sz="0" w:space="0" w:color="auto"/>
                      </w:divBdr>
                    </w:div>
                  </w:divsChild>
                </w:div>
                <w:div w:id="615598496">
                  <w:marLeft w:val="0"/>
                  <w:marRight w:val="0"/>
                  <w:marTop w:val="0"/>
                  <w:marBottom w:val="0"/>
                  <w:divBdr>
                    <w:top w:val="none" w:sz="0" w:space="0" w:color="auto"/>
                    <w:left w:val="none" w:sz="0" w:space="0" w:color="auto"/>
                    <w:bottom w:val="none" w:sz="0" w:space="0" w:color="auto"/>
                    <w:right w:val="none" w:sz="0" w:space="0" w:color="auto"/>
                  </w:divBdr>
                  <w:divsChild>
                    <w:div w:id="1416438230">
                      <w:marLeft w:val="0"/>
                      <w:marRight w:val="0"/>
                      <w:marTop w:val="0"/>
                      <w:marBottom w:val="0"/>
                      <w:divBdr>
                        <w:top w:val="none" w:sz="0" w:space="0" w:color="auto"/>
                        <w:left w:val="none" w:sz="0" w:space="0" w:color="auto"/>
                        <w:bottom w:val="none" w:sz="0" w:space="0" w:color="auto"/>
                        <w:right w:val="none" w:sz="0" w:space="0" w:color="auto"/>
                      </w:divBdr>
                    </w:div>
                  </w:divsChild>
                </w:div>
                <w:div w:id="694043373">
                  <w:marLeft w:val="0"/>
                  <w:marRight w:val="0"/>
                  <w:marTop w:val="0"/>
                  <w:marBottom w:val="0"/>
                  <w:divBdr>
                    <w:top w:val="none" w:sz="0" w:space="0" w:color="auto"/>
                    <w:left w:val="none" w:sz="0" w:space="0" w:color="auto"/>
                    <w:bottom w:val="none" w:sz="0" w:space="0" w:color="auto"/>
                    <w:right w:val="none" w:sz="0" w:space="0" w:color="auto"/>
                  </w:divBdr>
                  <w:divsChild>
                    <w:div w:id="1589340982">
                      <w:marLeft w:val="0"/>
                      <w:marRight w:val="0"/>
                      <w:marTop w:val="0"/>
                      <w:marBottom w:val="0"/>
                      <w:divBdr>
                        <w:top w:val="none" w:sz="0" w:space="0" w:color="auto"/>
                        <w:left w:val="none" w:sz="0" w:space="0" w:color="auto"/>
                        <w:bottom w:val="none" w:sz="0" w:space="0" w:color="auto"/>
                        <w:right w:val="none" w:sz="0" w:space="0" w:color="auto"/>
                      </w:divBdr>
                    </w:div>
                  </w:divsChild>
                </w:div>
                <w:div w:id="695349420">
                  <w:marLeft w:val="0"/>
                  <w:marRight w:val="0"/>
                  <w:marTop w:val="0"/>
                  <w:marBottom w:val="0"/>
                  <w:divBdr>
                    <w:top w:val="none" w:sz="0" w:space="0" w:color="auto"/>
                    <w:left w:val="none" w:sz="0" w:space="0" w:color="auto"/>
                    <w:bottom w:val="none" w:sz="0" w:space="0" w:color="auto"/>
                    <w:right w:val="none" w:sz="0" w:space="0" w:color="auto"/>
                  </w:divBdr>
                  <w:divsChild>
                    <w:div w:id="1638222747">
                      <w:marLeft w:val="0"/>
                      <w:marRight w:val="0"/>
                      <w:marTop w:val="0"/>
                      <w:marBottom w:val="0"/>
                      <w:divBdr>
                        <w:top w:val="none" w:sz="0" w:space="0" w:color="auto"/>
                        <w:left w:val="none" w:sz="0" w:space="0" w:color="auto"/>
                        <w:bottom w:val="none" w:sz="0" w:space="0" w:color="auto"/>
                        <w:right w:val="none" w:sz="0" w:space="0" w:color="auto"/>
                      </w:divBdr>
                    </w:div>
                  </w:divsChild>
                </w:div>
                <w:div w:id="730807297">
                  <w:marLeft w:val="0"/>
                  <w:marRight w:val="0"/>
                  <w:marTop w:val="0"/>
                  <w:marBottom w:val="0"/>
                  <w:divBdr>
                    <w:top w:val="none" w:sz="0" w:space="0" w:color="auto"/>
                    <w:left w:val="none" w:sz="0" w:space="0" w:color="auto"/>
                    <w:bottom w:val="none" w:sz="0" w:space="0" w:color="auto"/>
                    <w:right w:val="none" w:sz="0" w:space="0" w:color="auto"/>
                  </w:divBdr>
                  <w:divsChild>
                    <w:div w:id="1211727341">
                      <w:marLeft w:val="0"/>
                      <w:marRight w:val="0"/>
                      <w:marTop w:val="0"/>
                      <w:marBottom w:val="0"/>
                      <w:divBdr>
                        <w:top w:val="none" w:sz="0" w:space="0" w:color="auto"/>
                        <w:left w:val="none" w:sz="0" w:space="0" w:color="auto"/>
                        <w:bottom w:val="none" w:sz="0" w:space="0" w:color="auto"/>
                        <w:right w:val="none" w:sz="0" w:space="0" w:color="auto"/>
                      </w:divBdr>
                    </w:div>
                  </w:divsChild>
                </w:div>
                <w:div w:id="776871829">
                  <w:marLeft w:val="0"/>
                  <w:marRight w:val="0"/>
                  <w:marTop w:val="0"/>
                  <w:marBottom w:val="0"/>
                  <w:divBdr>
                    <w:top w:val="none" w:sz="0" w:space="0" w:color="auto"/>
                    <w:left w:val="none" w:sz="0" w:space="0" w:color="auto"/>
                    <w:bottom w:val="none" w:sz="0" w:space="0" w:color="auto"/>
                    <w:right w:val="none" w:sz="0" w:space="0" w:color="auto"/>
                  </w:divBdr>
                  <w:divsChild>
                    <w:div w:id="581066506">
                      <w:marLeft w:val="0"/>
                      <w:marRight w:val="0"/>
                      <w:marTop w:val="0"/>
                      <w:marBottom w:val="0"/>
                      <w:divBdr>
                        <w:top w:val="none" w:sz="0" w:space="0" w:color="auto"/>
                        <w:left w:val="none" w:sz="0" w:space="0" w:color="auto"/>
                        <w:bottom w:val="none" w:sz="0" w:space="0" w:color="auto"/>
                        <w:right w:val="none" w:sz="0" w:space="0" w:color="auto"/>
                      </w:divBdr>
                    </w:div>
                  </w:divsChild>
                </w:div>
                <w:div w:id="797453072">
                  <w:marLeft w:val="0"/>
                  <w:marRight w:val="0"/>
                  <w:marTop w:val="0"/>
                  <w:marBottom w:val="0"/>
                  <w:divBdr>
                    <w:top w:val="none" w:sz="0" w:space="0" w:color="auto"/>
                    <w:left w:val="none" w:sz="0" w:space="0" w:color="auto"/>
                    <w:bottom w:val="none" w:sz="0" w:space="0" w:color="auto"/>
                    <w:right w:val="none" w:sz="0" w:space="0" w:color="auto"/>
                  </w:divBdr>
                  <w:divsChild>
                    <w:div w:id="1664896994">
                      <w:marLeft w:val="0"/>
                      <w:marRight w:val="0"/>
                      <w:marTop w:val="0"/>
                      <w:marBottom w:val="0"/>
                      <w:divBdr>
                        <w:top w:val="none" w:sz="0" w:space="0" w:color="auto"/>
                        <w:left w:val="none" w:sz="0" w:space="0" w:color="auto"/>
                        <w:bottom w:val="none" w:sz="0" w:space="0" w:color="auto"/>
                        <w:right w:val="none" w:sz="0" w:space="0" w:color="auto"/>
                      </w:divBdr>
                    </w:div>
                  </w:divsChild>
                </w:div>
                <w:div w:id="864443610">
                  <w:marLeft w:val="0"/>
                  <w:marRight w:val="0"/>
                  <w:marTop w:val="0"/>
                  <w:marBottom w:val="0"/>
                  <w:divBdr>
                    <w:top w:val="none" w:sz="0" w:space="0" w:color="auto"/>
                    <w:left w:val="none" w:sz="0" w:space="0" w:color="auto"/>
                    <w:bottom w:val="none" w:sz="0" w:space="0" w:color="auto"/>
                    <w:right w:val="none" w:sz="0" w:space="0" w:color="auto"/>
                  </w:divBdr>
                  <w:divsChild>
                    <w:div w:id="836112556">
                      <w:marLeft w:val="0"/>
                      <w:marRight w:val="0"/>
                      <w:marTop w:val="0"/>
                      <w:marBottom w:val="0"/>
                      <w:divBdr>
                        <w:top w:val="none" w:sz="0" w:space="0" w:color="auto"/>
                        <w:left w:val="none" w:sz="0" w:space="0" w:color="auto"/>
                        <w:bottom w:val="none" w:sz="0" w:space="0" w:color="auto"/>
                        <w:right w:val="none" w:sz="0" w:space="0" w:color="auto"/>
                      </w:divBdr>
                    </w:div>
                  </w:divsChild>
                </w:div>
                <w:div w:id="871460400">
                  <w:marLeft w:val="0"/>
                  <w:marRight w:val="0"/>
                  <w:marTop w:val="0"/>
                  <w:marBottom w:val="0"/>
                  <w:divBdr>
                    <w:top w:val="none" w:sz="0" w:space="0" w:color="auto"/>
                    <w:left w:val="none" w:sz="0" w:space="0" w:color="auto"/>
                    <w:bottom w:val="none" w:sz="0" w:space="0" w:color="auto"/>
                    <w:right w:val="none" w:sz="0" w:space="0" w:color="auto"/>
                  </w:divBdr>
                  <w:divsChild>
                    <w:div w:id="193545559">
                      <w:marLeft w:val="0"/>
                      <w:marRight w:val="0"/>
                      <w:marTop w:val="0"/>
                      <w:marBottom w:val="0"/>
                      <w:divBdr>
                        <w:top w:val="none" w:sz="0" w:space="0" w:color="auto"/>
                        <w:left w:val="none" w:sz="0" w:space="0" w:color="auto"/>
                        <w:bottom w:val="none" w:sz="0" w:space="0" w:color="auto"/>
                        <w:right w:val="none" w:sz="0" w:space="0" w:color="auto"/>
                      </w:divBdr>
                    </w:div>
                  </w:divsChild>
                </w:div>
                <w:div w:id="1098521936">
                  <w:marLeft w:val="0"/>
                  <w:marRight w:val="0"/>
                  <w:marTop w:val="0"/>
                  <w:marBottom w:val="0"/>
                  <w:divBdr>
                    <w:top w:val="none" w:sz="0" w:space="0" w:color="auto"/>
                    <w:left w:val="none" w:sz="0" w:space="0" w:color="auto"/>
                    <w:bottom w:val="none" w:sz="0" w:space="0" w:color="auto"/>
                    <w:right w:val="none" w:sz="0" w:space="0" w:color="auto"/>
                  </w:divBdr>
                  <w:divsChild>
                    <w:div w:id="1204517658">
                      <w:marLeft w:val="0"/>
                      <w:marRight w:val="0"/>
                      <w:marTop w:val="0"/>
                      <w:marBottom w:val="0"/>
                      <w:divBdr>
                        <w:top w:val="none" w:sz="0" w:space="0" w:color="auto"/>
                        <w:left w:val="none" w:sz="0" w:space="0" w:color="auto"/>
                        <w:bottom w:val="none" w:sz="0" w:space="0" w:color="auto"/>
                        <w:right w:val="none" w:sz="0" w:space="0" w:color="auto"/>
                      </w:divBdr>
                    </w:div>
                  </w:divsChild>
                </w:div>
                <w:div w:id="1250886058">
                  <w:marLeft w:val="0"/>
                  <w:marRight w:val="0"/>
                  <w:marTop w:val="0"/>
                  <w:marBottom w:val="0"/>
                  <w:divBdr>
                    <w:top w:val="none" w:sz="0" w:space="0" w:color="auto"/>
                    <w:left w:val="none" w:sz="0" w:space="0" w:color="auto"/>
                    <w:bottom w:val="none" w:sz="0" w:space="0" w:color="auto"/>
                    <w:right w:val="none" w:sz="0" w:space="0" w:color="auto"/>
                  </w:divBdr>
                  <w:divsChild>
                    <w:div w:id="186676424">
                      <w:marLeft w:val="0"/>
                      <w:marRight w:val="0"/>
                      <w:marTop w:val="0"/>
                      <w:marBottom w:val="0"/>
                      <w:divBdr>
                        <w:top w:val="none" w:sz="0" w:space="0" w:color="auto"/>
                        <w:left w:val="none" w:sz="0" w:space="0" w:color="auto"/>
                        <w:bottom w:val="none" w:sz="0" w:space="0" w:color="auto"/>
                        <w:right w:val="none" w:sz="0" w:space="0" w:color="auto"/>
                      </w:divBdr>
                    </w:div>
                  </w:divsChild>
                </w:div>
                <w:div w:id="1294168918">
                  <w:marLeft w:val="0"/>
                  <w:marRight w:val="0"/>
                  <w:marTop w:val="0"/>
                  <w:marBottom w:val="0"/>
                  <w:divBdr>
                    <w:top w:val="none" w:sz="0" w:space="0" w:color="auto"/>
                    <w:left w:val="none" w:sz="0" w:space="0" w:color="auto"/>
                    <w:bottom w:val="none" w:sz="0" w:space="0" w:color="auto"/>
                    <w:right w:val="none" w:sz="0" w:space="0" w:color="auto"/>
                  </w:divBdr>
                  <w:divsChild>
                    <w:div w:id="137650762">
                      <w:marLeft w:val="0"/>
                      <w:marRight w:val="0"/>
                      <w:marTop w:val="0"/>
                      <w:marBottom w:val="0"/>
                      <w:divBdr>
                        <w:top w:val="none" w:sz="0" w:space="0" w:color="auto"/>
                        <w:left w:val="none" w:sz="0" w:space="0" w:color="auto"/>
                        <w:bottom w:val="none" w:sz="0" w:space="0" w:color="auto"/>
                        <w:right w:val="none" w:sz="0" w:space="0" w:color="auto"/>
                      </w:divBdr>
                    </w:div>
                  </w:divsChild>
                </w:div>
                <w:div w:id="1318876041">
                  <w:marLeft w:val="0"/>
                  <w:marRight w:val="0"/>
                  <w:marTop w:val="0"/>
                  <w:marBottom w:val="0"/>
                  <w:divBdr>
                    <w:top w:val="none" w:sz="0" w:space="0" w:color="auto"/>
                    <w:left w:val="none" w:sz="0" w:space="0" w:color="auto"/>
                    <w:bottom w:val="none" w:sz="0" w:space="0" w:color="auto"/>
                    <w:right w:val="none" w:sz="0" w:space="0" w:color="auto"/>
                  </w:divBdr>
                  <w:divsChild>
                    <w:div w:id="1630891318">
                      <w:marLeft w:val="0"/>
                      <w:marRight w:val="0"/>
                      <w:marTop w:val="0"/>
                      <w:marBottom w:val="0"/>
                      <w:divBdr>
                        <w:top w:val="none" w:sz="0" w:space="0" w:color="auto"/>
                        <w:left w:val="none" w:sz="0" w:space="0" w:color="auto"/>
                        <w:bottom w:val="none" w:sz="0" w:space="0" w:color="auto"/>
                        <w:right w:val="none" w:sz="0" w:space="0" w:color="auto"/>
                      </w:divBdr>
                    </w:div>
                  </w:divsChild>
                </w:div>
                <w:div w:id="1360007919">
                  <w:marLeft w:val="0"/>
                  <w:marRight w:val="0"/>
                  <w:marTop w:val="0"/>
                  <w:marBottom w:val="0"/>
                  <w:divBdr>
                    <w:top w:val="none" w:sz="0" w:space="0" w:color="auto"/>
                    <w:left w:val="none" w:sz="0" w:space="0" w:color="auto"/>
                    <w:bottom w:val="none" w:sz="0" w:space="0" w:color="auto"/>
                    <w:right w:val="none" w:sz="0" w:space="0" w:color="auto"/>
                  </w:divBdr>
                  <w:divsChild>
                    <w:div w:id="494343912">
                      <w:marLeft w:val="0"/>
                      <w:marRight w:val="0"/>
                      <w:marTop w:val="0"/>
                      <w:marBottom w:val="0"/>
                      <w:divBdr>
                        <w:top w:val="none" w:sz="0" w:space="0" w:color="auto"/>
                        <w:left w:val="none" w:sz="0" w:space="0" w:color="auto"/>
                        <w:bottom w:val="none" w:sz="0" w:space="0" w:color="auto"/>
                        <w:right w:val="none" w:sz="0" w:space="0" w:color="auto"/>
                      </w:divBdr>
                    </w:div>
                  </w:divsChild>
                </w:div>
                <w:div w:id="1492714074">
                  <w:marLeft w:val="0"/>
                  <w:marRight w:val="0"/>
                  <w:marTop w:val="0"/>
                  <w:marBottom w:val="0"/>
                  <w:divBdr>
                    <w:top w:val="none" w:sz="0" w:space="0" w:color="auto"/>
                    <w:left w:val="none" w:sz="0" w:space="0" w:color="auto"/>
                    <w:bottom w:val="none" w:sz="0" w:space="0" w:color="auto"/>
                    <w:right w:val="none" w:sz="0" w:space="0" w:color="auto"/>
                  </w:divBdr>
                  <w:divsChild>
                    <w:div w:id="1804420904">
                      <w:marLeft w:val="0"/>
                      <w:marRight w:val="0"/>
                      <w:marTop w:val="0"/>
                      <w:marBottom w:val="0"/>
                      <w:divBdr>
                        <w:top w:val="none" w:sz="0" w:space="0" w:color="auto"/>
                        <w:left w:val="none" w:sz="0" w:space="0" w:color="auto"/>
                        <w:bottom w:val="none" w:sz="0" w:space="0" w:color="auto"/>
                        <w:right w:val="none" w:sz="0" w:space="0" w:color="auto"/>
                      </w:divBdr>
                    </w:div>
                  </w:divsChild>
                </w:div>
                <w:div w:id="1514997002">
                  <w:marLeft w:val="0"/>
                  <w:marRight w:val="0"/>
                  <w:marTop w:val="0"/>
                  <w:marBottom w:val="0"/>
                  <w:divBdr>
                    <w:top w:val="none" w:sz="0" w:space="0" w:color="auto"/>
                    <w:left w:val="none" w:sz="0" w:space="0" w:color="auto"/>
                    <w:bottom w:val="none" w:sz="0" w:space="0" w:color="auto"/>
                    <w:right w:val="none" w:sz="0" w:space="0" w:color="auto"/>
                  </w:divBdr>
                  <w:divsChild>
                    <w:div w:id="219177997">
                      <w:marLeft w:val="0"/>
                      <w:marRight w:val="0"/>
                      <w:marTop w:val="0"/>
                      <w:marBottom w:val="0"/>
                      <w:divBdr>
                        <w:top w:val="none" w:sz="0" w:space="0" w:color="auto"/>
                        <w:left w:val="none" w:sz="0" w:space="0" w:color="auto"/>
                        <w:bottom w:val="none" w:sz="0" w:space="0" w:color="auto"/>
                        <w:right w:val="none" w:sz="0" w:space="0" w:color="auto"/>
                      </w:divBdr>
                    </w:div>
                  </w:divsChild>
                </w:div>
                <w:div w:id="1559897020">
                  <w:marLeft w:val="0"/>
                  <w:marRight w:val="0"/>
                  <w:marTop w:val="0"/>
                  <w:marBottom w:val="0"/>
                  <w:divBdr>
                    <w:top w:val="none" w:sz="0" w:space="0" w:color="auto"/>
                    <w:left w:val="none" w:sz="0" w:space="0" w:color="auto"/>
                    <w:bottom w:val="none" w:sz="0" w:space="0" w:color="auto"/>
                    <w:right w:val="none" w:sz="0" w:space="0" w:color="auto"/>
                  </w:divBdr>
                  <w:divsChild>
                    <w:div w:id="279578093">
                      <w:marLeft w:val="0"/>
                      <w:marRight w:val="0"/>
                      <w:marTop w:val="0"/>
                      <w:marBottom w:val="0"/>
                      <w:divBdr>
                        <w:top w:val="none" w:sz="0" w:space="0" w:color="auto"/>
                        <w:left w:val="none" w:sz="0" w:space="0" w:color="auto"/>
                        <w:bottom w:val="none" w:sz="0" w:space="0" w:color="auto"/>
                        <w:right w:val="none" w:sz="0" w:space="0" w:color="auto"/>
                      </w:divBdr>
                    </w:div>
                  </w:divsChild>
                </w:div>
                <w:div w:id="1627002253">
                  <w:marLeft w:val="0"/>
                  <w:marRight w:val="0"/>
                  <w:marTop w:val="0"/>
                  <w:marBottom w:val="0"/>
                  <w:divBdr>
                    <w:top w:val="none" w:sz="0" w:space="0" w:color="auto"/>
                    <w:left w:val="none" w:sz="0" w:space="0" w:color="auto"/>
                    <w:bottom w:val="none" w:sz="0" w:space="0" w:color="auto"/>
                    <w:right w:val="none" w:sz="0" w:space="0" w:color="auto"/>
                  </w:divBdr>
                  <w:divsChild>
                    <w:div w:id="971406120">
                      <w:marLeft w:val="0"/>
                      <w:marRight w:val="0"/>
                      <w:marTop w:val="0"/>
                      <w:marBottom w:val="0"/>
                      <w:divBdr>
                        <w:top w:val="none" w:sz="0" w:space="0" w:color="auto"/>
                        <w:left w:val="none" w:sz="0" w:space="0" w:color="auto"/>
                        <w:bottom w:val="none" w:sz="0" w:space="0" w:color="auto"/>
                        <w:right w:val="none" w:sz="0" w:space="0" w:color="auto"/>
                      </w:divBdr>
                    </w:div>
                  </w:divsChild>
                </w:div>
                <w:div w:id="1713728485">
                  <w:marLeft w:val="0"/>
                  <w:marRight w:val="0"/>
                  <w:marTop w:val="0"/>
                  <w:marBottom w:val="0"/>
                  <w:divBdr>
                    <w:top w:val="none" w:sz="0" w:space="0" w:color="auto"/>
                    <w:left w:val="none" w:sz="0" w:space="0" w:color="auto"/>
                    <w:bottom w:val="none" w:sz="0" w:space="0" w:color="auto"/>
                    <w:right w:val="none" w:sz="0" w:space="0" w:color="auto"/>
                  </w:divBdr>
                  <w:divsChild>
                    <w:div w:id="1265648274">
                      <w:marLeft w:val="0"/>
                      <w:marRight w:val="0"/>
                      <w:marTop w:val="0"/>
                      <w:marBottom w:val="0"/>
                      <w:divBdr>
                        <w:top w:val="none" w:sz="0" w:space="0" w:color="auto"/>
                        <w:left w:val="none" w:sz="0" w:space="0" w:color="auto"/>
                        <w:bottom w:val="none" w:sz="0" w:space="0" w:color="auto"/>
                        <w:right w:val="none" w:sz="0" w:space="0" w:color="auto"/>
                      </w:divBdr>
                    </w:div>
                  </w:divsChild>
                </w:div>
                <w:div w:id="1733188236">
                  <w:marLeft w:val="0"/>
                  <w:marRight w:val="0"/>
                  <w:marTop w:val="0"/>
                  <w:marBottom w:val="0"/>
                  <w:divBdr>
                    <w:top w:val="none" w:sz="0" w:space="0" w:color="auto"/>
                    <w:left w:val="none" w:sz="0" w:space="0" w:color="auto"/>
                    <w:bottom w:val="none" w:sz="0" w:space="0" w:color="auto"/>
                    <w:right w:val="none" w:sz="0" w:space="0" w:color="auto"/>
                  </w:divBdr>
                  <w:divsChild>
                    <w:div w:id="9794317">
                      <w:marLeft w:val="0"/>
                      <w:marRight w:val="0"/>
                      <w:marTop w:val="0"/>
                      <w:marBottom w:val="0"/>
                      <w:divBdr>
                        <w:top w:val="none" w:sz="0" w:space="0" w:color="auto"/>
                        <w:left w:val="none" w:sz="0" w:space="0" w:color="auto"/>
                        <w:bottom w:val="none" w:sz="0" w:space="0" w:color="auto"/>
                        <w:right w:val="none" w:sz="0" w:space="0" w:color="auto"/>
                      </w:divBdr>
                    </w:div>
                  </w:divsChild>
                </w:div>
                <w:div w:id="1832596667">
                  <w:marLeft w:val="0"/>
                  <w:marRight w:val="0"/>
                  <w:marTop w:val="0"/>
                  <w:marBottom w:val="0"/>
                  <w:divBdr>
                    <w:top w:val="none" w:sz="0" w:space="0" w:color="auto"/>
                    <w:left w:val="none" w:sz="0" w:space="0" w:color="auto"/>
                    <w:bottom w:val="none" w:sz="0" w:space="0" w:color="auto"/>
                    <w:right w:val="none" w:sz="0" w:space="0" w:color="auto"/>
                  </w:divBdr>
                  <w:divsChild>
                    <w:div w:id="1140079212">
                      <w:marLeft w:val="0"/>
                      <w:marRight w:val="0"/>
                      <w:marTop w:val="0"/>
                      <w:marBottom w:val="0"/>
                      <w:divBdr>
                        <w:top w:val="none" w:sz="0" w:space="0" w:color="auto"/>
                        <w:left w:val="none" w:sz="0" w:space="0" w:color="auto"/>
                        <w:bottom w:val="none" w:sz="0" w:space="0" w:color="auto"/>
                        <w:right w:val="none" w:sz="0" w:space="0" w:color="auto"/>
                      </w:divBdr>
                    </w:div>
                  </w:divsChild>
                </w:div>
                <w:div w:id="1968582482">
                  <w:marLeft w:val="0"/>
                  <w:marRight w:val="0"/>
                  <w:marTop w:val="0"/>
                  <w:marBottom w:val="0"/>
                  <w:divBdr>
                    <w:top w:val="none" w:sz="0" w:space="0" w:color="auto"/>
                    <w:left w:val="none" w:sz="0" w:space="0" w:color="auto"/>
                    <w:bottom w:val="none" w:sz="0" w:space="0" w:color="auto"/>
                    <w:right w:val="none" w:sz="0" w:space="0" w:color="auto"/>
                  </w:divBdr>
                  <w:divsChild>
                    <w:div w:id="1296329308">
                      <w:marLeft w:val="0"/>
                      <w:marRight w:val="0"/>
                      <w:marTop w:val="0"/>
                      <w:marBottom w:val="0"/>
                      <w:divBdr>
                        <w:top w:val="none" w:sz="0" w:space="0" w:color="auto"/>
                        <w:left w:val="none" w:sz="0" w:space="0" w:color="auto"/>
                        <w:bottom w:val="none" w:sz="0" w:space="0" w:color="auto"/>
                        <w:right w:val="none" w:sz="0" w:space="0" w:color="auto"/>
                      </w:divBdr>
                    </w:div>
                  </w:divsChild>
                </w:div>
                <w:div w:id="2040663463">
                  <w:marLeft w:val="0"/>
                  <w:marRight w:val="0"/>
                  <w:marTop w:val="0"/>
                  <w:marBottom w:val="0"/>
                  <w:divBdr>
                    <w:top w:val="none" w:sz="0" w:space="0" w:color="auto"/>
                    <w:left w:val="none" w:sz="0" w:space="0" w:color="auto"/>
                    <w:bottom w:val="none" w:sz="0" w:space="0" w:color="auto"/>
                    <w:right w:val="none" w:sz="0" w:space="0" w:color="auto"/>
                  </w:divBdr>
                  <w:divsChild>
                    <w:div w:id="1790128535">
                      <w:marLeft w:val="0"/>
                      <w:marRight w:val="0"/>
                      <w:marTop w:val="0"/>
                      <w:marBottom w:val="0"/>
                      <w:divBdr>
                        <w:top w:val="none" w:sz="0" w:space="0" w:color="auto"/>
                        <w:left w:val="none" w:sz="0" w:space="0" w:color="auto"/>
                        <w:bottom w:val="none" w:sz="0" w:space="0" w:color="auto"/>
                        <w:right w:val="none" w:sz="0" w:space="0" w:color="auto"/>
                      </w:divBdr>
                    </w:div>
                  </w:divsChild>
                </w:div>
                <w:div w:id="2079744963">
                  <w:marLeft w:val="0"/>
                  <w:marRight w:val="0"/>
                  <w:marTop w:val="0"/>
                  <w:marBottom w:val="0"/>
                  <w:divBdr>
                    <w:top w:val="none" w:sz="0" w:space="0" w:color="auto"/>
                    <w:left w:val="none" w:sz="0" w:space="0" w:color="auto"/>
                    <w:bottom w:val="none" w:sz="0" w:space="0" w:color="auto"/>
                    <w:right w:val="none" w:sz="0" w:space="0" w:color="auto"/>
                  </w:divBdr>
                  <w:divsChild>
                    <w:div w:id="1477145678">
                      <w:marLeft w:val="0"/>
                      <w:marRight w:val="0"/>
                      <w:marTop w:val="0"/>
                      <w:marBottom w:val="0"/>
                      <w:divBdr>
                        <w:top w:val="none" w:sz="0" w:space="0" w:color="auto"/>
                        <w:left w:val="none" w:sz="0" w:space="0" w:color="auto"/>
                        <w:bottom w:val="none" w:sz="0" w:space="0" w:color="auto"/>
                        <w:right w:val="none" w:sz="0" w:space="0" w:color="auto"/>
                      </w:divBdr>
                    </w:div>
                  </w:divsChild>
                </w:div>
                <w:div w:id="2138134198">
                  <w:marLeft w:val="0"/>
                  <w:marRight w:val="0"/>
                  <w:marTop w:val="0"/>
                  <w:marBottom w:val="0"/>
                  <w:divBdr>
                    <w:top w:val="none" w:sz="0" w:space="0" w:color="auto"/>
                    <w:left w:val="none" w:sz="0" w:space="0" w:color="auto"/>
                    <w:bottom w:val="none" w:sz="0" w:space="0" w:color="auto"/>
                    <w:right w:val="none" w:sz="0" w:space="0" w:color="auto"/>
                  </w:divBdr>
                  <w:divsChild>
                    <w:div w:id="21166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19510">
              <w:marLeft w:val="0"/>
              <w:marRight w:val="0"/>
              <w:marTop w:val="0"/>
              <w:marBottom w:val="0"/>
              <w:divBdr>
                <w:top w:val="none" w:sz="0" w:space="0" w:color="auto"/>
                <w:left w:val="none" w:sz="0" w:space="0" w:color="auto"/>
                <w:bottom w:val="none" w:sz="0" w:space="0" w:color="auto"/>
                <w:right w:val="none" w:sz="0" w:space="0" w:color="auto"/>
              </w:divBdr>
              <w:divsChild>
                <w:div w:id="371465926">
                  <w:marLeft w:val="0"/>
                  <w:marRight w:val="0"/>
                  <w:marTop w:val="0"/>
                  <w:marBottom w:val="0"/>
                  <w:divBdr>
                    <w:top w:val="none" w:sz="0" w:space="0" w:color="auto"/>
                    <w:left w:val="none" w:sz="0" w:space="0" w:color="auto"/>
                    <w:bottom w:val="none" w:sz="0" w:space="0" w:color="auto"/>
                    <w:right w:val="none" w:sz="0" w:space="0" w:color="auto"/>
                  </w:divBdr>
                  <w:divsChild>
                    <w:div w:id="318776086">
                      <w:marLeft w:val="0"/>
                      <w:marRight w:val="0"/>
                      <w:marTop w:val="0"/>
                      <w:marBottom w:val="0"/>
                      <w:divBdr>
                        <w:top w:val="none" w:sz="0" w:space="0" w:color="auto"/>
                        <w:left w:val="none" w:sz="0" w:space="0" w:color="auto"/>
                        <w:bottom w:val="none" w:sz="0" w:space="0" w:color="auto"/>
                        <w:right w:val="none" w:sz="0" w:space="0" w:color="auto"/>
                      </w:divBdr>
                    </w:div>
                  </w:divsChild>
                </w:div>
                <w:div w:id="800270236">
                  <w:marLeft w:val="0"/>
                  <w:marRight w:val="0"/>
                  <w:marTop w:val="0"/>
                  <w:marBottom w:val="0"/>
                  <w:divBdr>
                    <w:top w:val="none" w:sz="0" w:space="0" w:color="auto"/>
                    <w:left w:val="none" w:sz="0" w:space="0" w:color="auto"/>
                    <w:bottom w:val="none" w:sz="0" w:space="0" w:color="auto"/>
                    <w:right w:val="none" w:sz="0" w:space="0" w:color="auto"/>
                  </w:divBdr>
                  <w:divsChild>
                    <w:div w:id="486092080">
                      <w:marLeft w:val="0"/>
                      <w:marRight w:val="0"/>
                      <w:marTop w:val="0"/>
                      <w:marBottom w:val="0"/>
                      <w:divBdr>
                        <w:top w:val="none" w:sz="0" w:space="0" w:color="auto"/>
                        <w:left w:val="none" w:sz="0" w:space="0" w:color="auto"/>
                        <w:bottom w:val="none" w:sz="0" w:space="0" w:color="auto"/>
                        <w:right w:val="none" w:sz="0" w:space="0" w:color="auto"/>
                      </w:divBdr>
                    </w:div>
                  </w:divsChild>
                </w:div>
                <w:div w:id="1334916344">
                  <w:marLeft w:val="0"/>
                  <w:marRight w:val="0"/>
                  <w:marTop w:val="0"/>
                  <w:marBottom w:val="0"/>
                  <w:divBdr>
                    <w:top w:val="none" w:sz="0" w:space="0" w:color="auto"/>
                    <w:left w:val="none" w:sz="0" w:space="0" w:color="auto"/>
                    <w:bottom w:val="none" w:sz="0" w:space="0" w:color="auto"/>
                    <w:right w:val="none" w:sz="0" w:space="0" w:color="auto"/>
                  </w:divBdr>
                  <w:divsChild>
                    <w:div w:id="3701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5120">
              <w:marLeft w:val="0"/>
              <w:marRight w:val="0"/>
              <w:marTop w:val="0"/>
              <w:marBottom w:val="0"/>
              <w:divBdr>
                <w:top w:val="none" w:sz="0" w:space="0" w:color="auto"/>
                <w:left w:val="none" w:sz="0" w:space="0" w:color="auto"/>
                <w:bottom w:val="none" w:sz="0" w:space="0" w:color="auto"/>
                <w:right w:val="none" w:sz="0" w:space="0" w:color="auto"/>
              </w:divBdr>
              <w:divsChild>
                <w:div w:id="761025802">
                  <w:marLeft w:val="0"/>
                  <w:marRight w:val="0"/>
                  <w:marTop w:val="0"/>
                  <w:marBottom w:val="0"/>
                  <w:divBdr>
                    <w:top w:val="none" w:sz="0" w:space="0" w:color="auto"/>
                    <w:left w:val="none" w:sz="0" w:space="0" w:color="auto"/>
                    <w:bottom w:val="none" w:sz="0" w:space="0" w:color="auto"/>
                    <w:right w:val="none" w:sz="0" w:space="0" w:color="auto"/>
                  </w:divBdr>
                  <w:divsChild>
                    <w:div w:id="433792250">
                      <w:marLeft w:val="0"/>
                      <w:marRight w:val="0"/>
                      <w:marTop w:val="0"/>
                      <w:marBottom w:val="0"/>
                      <w:divBdr>
                        <w:top w:val="none" w:sz="0" w:space="0" w:color="auto"/>
                        <w:left w:val="none" w:sz="0" w:space="0" w:color="auto"/>
                        <w:bottom w:val="none" w:sz="0" w:space="0" w:color="auto"/>
                        <w:right w:val="none" w:sz="0" w:space="0" w:color="auto"/>
                      </w:divBdr>
                    </w:div>
                  </w:divsChild>
                </w:div>
                <w:div w:id="839857044">
                  <w:marLeft w:val="0"/>
                  <w:marRight w:val="0"/>
                  <w:marTop w:val="0"/>
                  <w:marBottom w:val="0"/>
                  <w:divBdr>
                    <w:top w:val="none" w:sz="0" w:space="0" w:color="auto"/>
                    <w:left w:val="none" w:sz="0" w:space="0" w:color="auto"/>
                    <w:bottom w:val="none" w:sz="0" w:space="0" w:color="auto"/>
                    <w:right w:val="none" w:sz="0" w:space="0" w:color="auto"/>
                  </w:divBdr>
                  <w:divsChild>
                    <w:div w:id="2039381786">
                      <w:marLeft w:val="0"/>
                      <w:marRight w:val="0"/>
                      <w:marTop w:val="0"/>
                      <w:marBottom w:val="0"/>
                      <w:divBdr>
                        <w:top w:val="none" w:sz="0" w:space="0" w:color="auto"/>
                        <w:left w:val="none" w:sz="0" w:space="0" w:color="auto"/>
                        <w:bottom w:val="none" w:sz="0" w:space="0" w:color="auto"/>
                        <w:right w:val="none" w:sz="0" w:space="0" w:color="auto"/>
                      </w:divBdr>
                    </w:div>
                  </w:divsChild>
                </w:div>
                <w:div w:id="851146497">
                  <w:marLeft w:val="0"/>
                  <w:marRight w:val="0"/>
                  <w:marTop w:val="0"/>
                  <w:marBottom w:val="0"/>
                  <w:divBdr>
                    <w:top w:val="none" w:sz="0" w:space="0" w:color="auto"/>
                    <w:left w:val="none" w:sz="0" w:space="0" w:color="auto"/>
                    <w:bottom w:val="none" w:sz="0" w:space="0" w:color="auto"/>
                    <w:right w:val="none" w:sz="0" w:space="0" w:color="auto"/>
                  </w:divBdr>
                  <w:divsChild>
                    <w:div w:id="320735054">
                      <w:marLeft w:val="0"/>
                      <w:marRight w:val="0"/>
                      <w:marTop w:val="0"/>
                      <w:marBottom w:val="0"/>
                      <w:divBdr>
                        <w:top w:val="none" w:sz="0" w:space="0" w:color="auto"/>
                        <w:left w:val="none" w:sz="0" w:space="0" w:color="auto"/>
                        <w:bottom w:val="none" w:sz="0" w:space="0" w:color="auto"/>
                        <w:right w:val="none" w:sz="0" w:space="0" w:color="auto"/>
                      </w:divBdr>
                    </w:div>
                  </w:divsChild>
                </w:div>
                <w:div w:id="2100246175">
                  <w:marLeft w:val="0"/>
                  <w:marRight w:val="0"/>
                  <w:marTop w:val="0"/>
                  <w:marBottom w:val="0"/>
                  <w:divBdr>
                    <w:top w:val="none" w:sz="0" w:space="0" w:color="auto"/>
                    <w:left w:val="none" w:sz="0" w:space="0" w:color="auto"/>
                    <w:bottom w:val="none" w:sz="0" w:space="0" w:color="auto"/>
                    <w:right w:val="none" w:sz="0" w:space="0" w:color="auto"/>
                  </w:divBdr>
                  <w:divsChild>
                    <w:div w:id="7956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62662">
              <w:marLeft w:val="0"/>
              <w:marRight w:val="0"/>
              <w:marTop w:val="0"/>
              <w:marBottom w:val="0"/>
              <w:divBdr>
                <w:top w:val="none" w:sz="0" w:space="0" w:color="auto"/>
                <w:left w:val="none" w:sz="0" w:space="0" w:color="auto"/>
                <w:bottom w:val="none" w:sz="0" w:space="0" w:color="auto"/>
                <w:right w:val="none" w:sz="0" w:space="0" w:color="auto"/>
              </w:divBdr>
              <w:divsChild>
                <w:div w:id="1745642466">
                  <w:marLeft w:val="0"/>
                  <w:marRight w:val="0"/>
                  <w:marTop w:val="0"/>
                  <w:marBottom w:val="0"/>
                  <w:divBdr>
                    <w:top w:val="none" w:sz="0" w:space="0" w:color="auto"/>
                    <w:left w:val="none" w:sz="0" w:space="0" w:color="auto"/>
                    <w:bottom w:val="none" w:sz="0" w:space="0" w:color="auto"/>
                    <w:right w:val="none" w:sz="0" w:space="0" w:color="auto"/>
                  </w:divBdr>
                  <w:divsChild>
                    <w:div w:id="12353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01118">
          <w:marLeft w:val="0"/>
          <w:marRight w:val="0"/>
          <w:marTop w:val="0"/>
          <w:marBottom w:val="0"/>
          <w:divBdr>
            <w:top w:val="none" w:sz="0" w:space="0" w:color="auto"/>
            <w:left w:val="none" w:sz="0" w:space="0" w:color="auto"/>
            <w:bottom w:val="none" w:sz="0" w:space="0" w:color="auto"/>
            <w:right w:val="none" w:sz="0" w:space="0" w:color="auto"/>
          </w:divBdr>
          <w:divsChild>
            <w:div w:id="215508083">
              <w:marLeft w:val="0"/>
              <w:marRight w:val="0"/>
              <w:marTop w:val="0"/>
              <w:marBottom w:val="0"/>
              <w:divBdr>
                <w:top w:val="none" w:sz="0" w:space="0" w:color="auto"/>
                <w:left w:val="none" w:sz="0" w:space="0" w:color="auto"/>
                <w:bottom w:val="none" w:sz="0" w:space="0" w:color="auto"/>
                <w:right w:val="none" w:sz="0" w:space="0" w:color="auto"/>
              </w:divBdr>
              <w:divsChild>
                <w:div w:id="113714943">
                  <w:marLeft w:val="0"/>
                  <w:marRight w:val="0"/>
                  <w:marTop w:val="0"/>
                  <w:marBottom w:val="0"/>
                  <w:divBdr>
                    <w:top w:val="none" w:sz="0" w:space="0" w:color="auto"/>
                    <w:left w:val="none" w:sz="0" w:space="0" w:color="auto"/>
                    <w:bottom w:val="none" w:sz="0" w:space="0" w:color="auto"/>
                    <w:right w:val="none" w:sz="0" w:space="0" w:color="auto"/>
                  </w:divBdr>
                  <w:divsChild>
                    <w:div w:id="849416143">
                      <w:marLeft w:val="0"/>
                      <w:marRight w:val="0"/>
                      <w:marTop w:val="0"/>
                      <w:marBottom w:val="0"/>
                      <w:divBdr>
                        <w:top w:val="none" w:sz="0" w:space="0" w:color="auto"/>
                        <w:left w:val="none" w:sz="0" w:space="0" w:color="auto"/>
                        <w:bottom w:val="none" w:sz="0" w:space="0" w:color="auto"/>
                        <w:right w:val="none" w:sz="0" w:space="0" w:color="auto"/>
                      </w:divBdr>
                    </w:div>
                  </w:divsChild>
                </w:div>
                <w:div w:id="201332824">
                  <w:marLeft w:val="0"/>
                  <w:marRight w:val="0"/>
                  <w:marTop w:val="0"/>
                  <w:marBottom w:val="0"/>
                  <w:divBdr>
                    <w:top w:val="none" w:sz="0" w:space="0" w:color="auto"/>
                    <w:left w:val="none" w:sz="0" w:space="0" w:color="auto"/>
                    <w:bottom w:val="none" w:sz="0" w:space="0" w:color="auto"/>
                    <w:right w:val="none" w:sz="0" w:space="0" w:color="auto"/>
                  </w:divBdr>
                  <w:divsChild>
                    <w:div w:id="2129202921">
                      <w:marLeft w:val="0"/>
                      <w:marRight w:val="0"/>
                      <w:marTop w:val="0"/>
                      <w:marBottom w:val="0"/>
                      <w:divBdr>
                        <w:top w:val="none" w:sz="0" w:space="0" w:color="auto"/>
                        <w:left w:val="none" w:sz="0" w:space="0" w:color="auto"/>
                        <w:bottom w:val="none" w:sz="0" w:space="0" w:color="auto"/>
                        <w:right w:val="none" w:sz="0" w:space="0" w:color="auto"/>
                      </w:divBdr>
                    </w:div>
                  </w:divsChild>
                </w:div>
                <w:div w:id="210926057">
                  <w:marLeft w:val="0"/>
                  <w:marRight w:val="0"/>
                  <w:marTop w:val="0"/>
                  <w:marBottom w:val="0"/>
                  <w:divBdr>
                    <w:top w:val="none" w:sz="0" w:space="0" w:color="auto"/>
                    <w:left w:val="none" w:sz="0" w:space="0" w:color="auto"/>
                    <w:bottom w:val="none" w:sz="0" w:space="0" w:color="auto"/>
                    <w:right w:val="none" w:sz="0" w:space="0" w:color="auto"/>
                  </w:divBdr>
                  <w:divsChild>
                    <w:div w:id="1570337533">
                      <w:marLeft w:val="0"/>
                      <w:marRight w:val="0"/>
                      <w:marTop w:val="0"/>
                      <w:marBottom w:val="0"/>
                      <w:divBdr>
                        <w:top w:val="none" w:sz="0" w:space="0" w:color="auto"/>
                        <w:left w:val="none" w:sz="0" w:space="0" w:color="auto"/>
                        <w:bottom w:val="none" w:sz="0" w:space="0" w:color="auto"/>
                        <w:right w:val="none" w:sz="0" w:space="0" w:color="auto"/>
                      </w:divBdr>
                    </w:div>
                  </w:divsChild>
                </w:div>
                <w:div w:id="246892248">
                  <w:marLeft w:val="0"/>
                  <w:marRight w:val="0"/>
                  <w:marTop w:val="0"/>
                  <w:marBottom w:val="0"/>
                  <w:divBdr>
                    <w:top w:val="none" w:sz="0" w:space="0" w:color="auto"/>
                    <w:left w:val="none" w:sz="0" w:space="0" w:color="auto"/>
                    <w:bottom w:val="none" w:sz="0" w:space="0" w:color="auto"/>
                    <w:right w:val="none" w:sz="0" w:space="0" w:color="auto"/>
                  </w:divBdr>
                  <w:divsChild>
                    <w:div w:id="172307223">
                      <w:marLeft w:val="0"/>
                      <w:marRight w:val="0"/>
                      <w:marTop w:val="0"/>
                      <w:marBottom w:val="0"/>
                      <w:divBdr>
                        <w:top w:val="none" w:sz="0" w:space="0" w:color="auto"/>
                        <w:left w:val="none" w:sz="0" w:space="0" w:color="auto"/>
                        <w:bottom w:val="none" w:sz="0" w:space="0" w:color="auto"/>
                        <w:right w:val="none" w:sz="0" w:space="0" w:color="auto"/>
                      </w:divBdr>
                    </w:div>
                  </w:divsChild>
                </w:div>
                <w:div w:id="321155887">
                  <w:marLeft w:val="0"/>
                  <w:marRight w:val="0"/>
                  <w:marTop w:val="0"/>
                  <w:marBottom w:val="0"/>
                  <w:divBdr>
                    <w:top w:val="none" w:sz="0" w:space="0" w:color="auto"/>
                    <w:left w:val="none" w:sz="0" w:space="0" w:color="auto"/>
                    <w:bottom w:val="none" w:sz="0" w:space="0" w:color="auto"/>
                    <w:right w:val="none" w:sz="0" w:space="0" w:color="auto"/>
                  </w:divBdr>
                  <w:divsChild>
                    <w:div w:id="1916473702">
                      <w:marLeft w:val="0"/>
                      <w:marRight w:val="0"/>
                      <w:marTop w:val="0"/>
                      <w:marBottom w:val="0"/>
                      <w:divBdr>
                        <w:top w:val="none" w:sz="0" w:space="0" w:color="auto"/>
                        <w:left w:val="none" w:sz="0" w:space="0" w:color="auto"/>
                        <w:bottom w:val="none" w:sz="0" w:space="0" w:color="auto"/>
                        <w:right w:val="none" w:sz="0" w:space="0" w:color="auto"/>
                      </w:divBdr>
                    </w:div>
                  </w:divsChild>
                </w:div>
                <w:div w:id="358623044">
                  <w:marLeft w:val="0"/>
                  <w:marRight w:val="0"/>
                  <w:marTop w:val="0"/>
                  <w:marBottom w:val="0"/>
                  <w:divBdr>
                    <w:top w:val="none" w:sz="0" w:space="0" w:color="auto"/>
                    <w:left w:val="none" w:sz="0" w:space="0" w:color="auto"/>
                    <w:bottom w:val="none" w:sz="0" w:space="0" w:color="auto"/>
                    <w:right w:val="none" w:sz="0" w:space="0" w:color="auto"/>
                  </w:divBdr>
                  <w:divsChild>
                    <w:div w:id="1930501182">
                      <w:marLeft w:val="0"/>
                      <w:marRight w:val="0"/>
                      <w:marTop w:val="0"/>
                      <w:marBottom w:val="0"/>
                      <w:divBdr>
                        <w:top w:val="none" w:sz="0" w:space="0" w:color="auto"/>
                        <w:left w:val="none" w:sz="0" w:space="0" w:color="auto"/>
                        <w:bottom w:val="none" w:sz="0" w:space="0" w:color="auto"/>
                        <w:right w:val="none" w:sz="0" w:space="0" w:color="auto"/>
                      </w:divBdr>
                    </w:div>
                  </w:divsChild>
                </w:div>
                <w:div w:id="364670791">
                  <w:marLeft w:val="0"/>
                  <w:marRight w:val="0"/>
                  <w:marTop w:val="0"/>
                  <w:marBottom w:val="0"/>
                  <w:divBdr>
                    <w:top w:val="none" w:sz="0" w:space="0" w:color="auto"/>
                    <w:left w:val="none" w:sz="0" w:space="0" w:color="auto"/>
                    <w:bottom w:val="none" w:sz="0" w:space="0" w:color="auto"/>
                    <w:right w:val="none" w:sz="0" w:space="0" w:color="auto"/>
                  </w:divBdr>
                  <w:divsChild>
                    <w:div w:id="780757961">
                      <w:marLeft w:val="0"/>
                      <w:marRight w:val="0"/>
                      <w:marTop w:val="0"/>
                      <w:marBottom w:val="0"/>
                      <w:divBdr>
                        <w:top w:val="none" w:sz="0" w:space="0" w:color="auto"/>
                        <w:left w:val="none" w:sz="0" w:space="0" w:color="auto"/>
                        <w:bottom w:val="none" w:sz="0" w:space="0" w:color="auto"/>
                        <w:right w:val="none" w:sz="0" w:space="0" w:color="auto"/>
                      </w:divBdr>
                    </w:div>
                  </w:divsChild>
                </w:div>
                <w:div w:id="456752686">
                  <w:marLeft w:val="0"/>
                  <w:marRight w:val="0"/>
                  <w:marTop w:val="0"/>
                  <w:marBottom w:val="0"/>
                  <w:divBdr>
                    <w:top w:val="none" w:sz="0" w:space="0" w:color="auto"/>
                    <w:left w:val="none" w:sz="0" w:space="0" w:color="auto"/>
                    <w:bottom w:val="none" w:sz="0" w:space="0" w:color="auto"/>
                    <w:right w:val="none" w:sz="0" w:space="0" w:color="auto"/>
                  </w:divBdr>
                  <w:divsChild>
                    <w:div w:id="2088723333">
                      <w:marLeft w:val="0"/>
                      <w:marRight w:val="0"/>
                      <w:marTop w:val="0"/>
                      <w:marBottom w:val="0"/>
                      <w:divBdr>
                        <w:top w:val="none" w:sz="0" w:space="0" w:color="auto"/>
                        <w:left w:val="none" w:sz="0" w:space="0" w:color="auto"/>
                        <w:bottom w:val="none" w:sz="0" w:space="0" w:color="auto"/>
                        <w:right w:val="none" w:sz="0" w:space="0" w:color="auto"/>
                      </w:divBdr>
                    </w:div>
                  </w:divsChild>
                </w:div>
                <w:div w:id="875850379">
                  <w:marLeft w:val="0"/>
                  <w:marRight w:val="0"/>
                  <w:marTop w:val="0"/>
                  <w:marBottom w:val="0"/>
                  <w:divBdr>
                    <w:top w:val="none" w:sz="0" w:space="0" w:color="auto"/>
                    <w:left w:val="none" w:sz="0" w:space="0" w:color="auto"/>
                    <w:bottom w:val="none" w:sz="0" w:space="0" w:color="auto"/>
                    <w:right w:val="none" w:sz="0" w:space="0" w:color="auto"/>
                  </w:divBdr>
                  <w:divsChild>
                    <w:div w:id="2085370455">
                      <w:marLeft w:val="0"/>
                      <w:marRight w:val="0"/>
                      <w:marTop w:val="0"/>
                      <w:marBottom w:val="0"/>
                      <w:divBdr>
                        <w:top w:val="none" w:sz="0" w:space="0" w:color="auto"/>
                        <w:left w:val="none" w:sz="0" w:space="0" w:color="auto"/>
                        <w:bottom w:val="none" w:sz="0" w:space="0" w:color="auto"/>
                        <w:right w:val="none" w:sz="0" w:space="0" w:color="auto"/>
                      </w:divBdr>
                    </w:div>
                  </w:divsChild>
                </w:div>
                <w:div w:id="1226838717">
                  <w:marLeft w:val="0"/>
                  <w:marRight w:val="0"/>
                  <w:marTop w:val="0"/>
                  <w:marBottom w:val="0"/>
                  <w:divBdr>
                    <w:top w:val="none" w:sz="0" w:space="0" w:color="auto"/>
                    <w:left w:val="none" w:sz="0" w:space="0" w:color="auto"/>
                    <w:bottom w:val="none" w:sz="0" w:space="0" w:color="auto"/>
                    <w:right w:val="none" w:sz="0" w:space="0" w:color="auto"/>
                  </w:divBdr>
                  <w:divsChild>
                    <w:div w:id="1821078057">
                      <w:marLeft w:val="0"/>
                      <w:marRight w:val="0"/>
                      <w:marTop w:val="0"/>
                      <w:marBottom w:val="0"/>
                      <w:divBdr>
                        <w:top w:val="none" w:sz="0" w:space="0" w:color="auto"/>
                        <w:left w:val="none" w:sz="0" w:space="0" w:color="auto"/>
                        <w:bottom w:val="none" w:sz="0" w:space="0" w:color="auto"/>
                        <w:right w:val="none" w:sz="0" w:space="0" w:color="auto"/>
                      </w:divBdr>
                    </w:div>
                  </w:divsChild>
                </w:div>
                <w:div w:id="1238327032">
                  <w:marLeft w:val="0"/>
                  <w:marRight w:val="0"/>
                  <w:marTop w:val="0"/>
                  <w:marBottom w:val="0"/>
                  <w:divBdr>
                    <w:top w:val="none" w:sz="0" w:space="0" w:color="auto"/>
                    <w:left w:val="none" w:sz="0" w:space="0" w:color="auto"/>
                    <w:bottom w:val="none" w:sz="0" w:space="0" w:color="auto"/>
                    <w:right w:val="none" w:sz="0" w:space="0" w:color="auto"/>
                  </w:divBdr>
                  <w:divsChild>
                    <w:div w:id="1220361109">
                      <w:marLeft w:val="0"/>
                      <w:marRight w:val="0"/>
                      <w:marTop w:val="0"/>
                      <w:marBottom w:val="0"/>
                      <w:divBdr>
                        <w:top w:val="none" w:sz="0" w:space="0" w:color="auto"/>
                        <w:left w:val="none" w:sz="0" w:space="0" w:color="auto"/>
                        <w:bottom w:val="none" w:sz="0" w:space="0" w:color="auto"/>
                        <w:right w:val="none" w:sz="0" w:space="0" w:color="auto"/>
                      </w:divBdr>
                    </w:div>
                  </w:divsChild>
                </w:div>
                <w:div w:id="1519537358">
                  <w:marLeft w:val="0"/>
                  <w:marRight w:val="0"/>
                  <w:marTop w:val="0"/>
                  <w:marBottom w:val="0"/>
                  <w:divBdr>
                    <w:top w:val="none" w:sz="0" w:space="0" w:color="auto"/>
                    <w:left w:val="none" w:sz="0" w:space="0" w:color="auto"/>
                    <w:bottom w:val="none" w:sz="0" w:space="0" w:color="auto"/>
                    <w:right w:val="none" w:sz="0" w:space="0" w:color="auto"/>
                  </w:divBdr>
                  <w:divsChild>
                    <w:div w:id="1661544526">
                      <w:marLeft w:val="0"/>
                      <w:marRight w:val="0"/>
                      <w:marTop w:val="0"/>
                      <w:marBottom w:val="0"/>
                      <w:divBdr>
                        <w:top w:val="none" w:sz="0" w:space="0" w:color="auto"/>
                        <w:left w:val="none" w:sz="0" w:space="0" w:color="auto"/>
                        <w:bottom w:val="none" w:sz="0" w:space="0" w:color="auto"/>
                        <w:right w:val="none" w:sz="0" w:space="0" w:color="auto"/>
                      </w:divBdr>
                    </w:div>
                  </w:divsChild>
                </w:div>
                <w:div w:id="1569145306">
                  <w:marLeft w:val="0"/>
                  <w:marRight w:val="0"/>
                  <w:marTop w:val="0"/>
                  <w:marBottom w:val="0"/>
                  <w:divBdr>
                    <w:top w:val="none" w:sz="0" w:space="0" w:color="auto"/>
                    <w:left w:val="none" w:sz="0" w:space="0" w:color="auto"/>
                    <w:bottom w:val="none" w:sz="0" w:space="0" w:color="auto"/>
                    <w:right w:val="none" w:sz="0" w:space="0" w:color="auto"/>
                  </w:divBdr>
                  <w:divsChild>
                    <w:div w:id="1473593611">
                      <w:marLeft w:val="0"/>
                      <w:marRight w:val="0"/>
                      <w:marTop w:val="0"/>
                      <w:marBottom w:val="0"/>
                      <w:divBdr>
                        <w:top w:val="none" w:sz="0" w:space="0" w:color="auto"/>
                        <w:left w:val="none" w:sz="0" w:space="0" w:color="auto"/>
                        <w:bottom w:val="none" w:sz="0" w:space="0" w:color="auto"/>
                        <w:right w:val="none" w:sz="0" w:space="0" w:color="auto"/>
                      </w:divBdr>
                    </w:div>
                  </w:divsChild>
                </w:div>
                <w:div w:id="1739523172">
                  <w:marLeft w:val="0"/>
                  <w:marRight w:val="0"/>
                  <w:marTop w:val="0"/>
                  <w:marBottom w:val="0"/>
                  <w:divBdr>
                    <w:top w:val="none" w:sz="0" w:space="0" w:color="auto"/>
                    <w:left w:val="none" w:sz="0" w:space="0" w:color="auto"/>
                    <w:bottom w:val="none" w:sz="0" w:space="0" w:color="auto"/>
                    <w:right w:val="none" w:sz="0" w:space="0" w:color="auto"/>
                  </w:divBdr>
                  <w:divsChild>
                    <w:div w:id="1653097976">
                      <w:marLeft w:val="0"/>
                      <w:marRight w:val="0"/>
                      <w:marTop w:val="0"/>
                      <w:marBottom w:val="0"/>
                      <w:divBdr>
                        <w:top w:val="none" w:sz="0" w:space="0" w:color="auto"/>
                        <w:left w:val="none" w:sz="0" w:space="0" w:color="auto"/>
                        <w:bottom w:val="none" w:sz="0" w:space="0" w:color="auto"/>
                        <w:right w:val="none" w:sz="0" w:space="0" w:color="auto"/>
                      </w:divBdr>
                    </w:div>
                  </w:divsChild>
                </w:div>
                <w:div w:id="1779984114">
                  <w:marLeft w:val="0"/>
                  <w:marRight w:val="0"/>
                  <w:marTop w:val="0"/>
                  <w:marBottom w:val="0"/>
                  <w:divBdr>
                    <w:top w:val="none" w:sz="0" w:space="0" w:color="auto"/>
                    <w:left w:val="none" w:sz="0" w:space="0" w:color="auto"/>
                    <w:bottom w:val="none" w:sz="0" w:space="0" w:color="auto"/>
                    <w:right w:val="none" w:sz="0" w:space="0" w:color="auto"/>
                  </w:divBdr>
                  <w:divsChild>
                    <w:div w:id="1543177512">
                      <w:marLeft w:val="0"/>
                      <w:marRight w:val="0"/>
                      <w:marTop w:val="0"/>
                      <w:marBottom w:val="0"/>
                      <w:divBdr>
                        <w:top w:val="none" w:sz="0" w:space="0" w:color="auto"/>
                        <w:left w:val="none" w:sz="0" w:space="0" w:color="auto"/>
                        <w:bottom w:val="none" w:sz="0" w:space="0" w:color="auto"/>
                        <w:right w:val="none" w:sz="0" w:space="0" w:color="auto"/>
                      </w:divBdr>
                    </w:div>
                  </w:divsChild>
                </w:div>
                <w:div w:id="1877237646">
                  <w:marLeft w:val="0"/>
                  <w:marRight w:val="0"/>
                  <w:marTop w:val="0"/>
                  <w:marBottom w:val="0"/>
                  <w:divBdr>
                    <w:top w:val="none" w:sz="0" w:space="0" w:color="auto"/>
                    <w:left w:val="none" w:sz="0" w:space="0" w:color="auto"/>
                    <w:bottom w:val="none" w:sz="0" w:space="0" w:color="auto"/>
                    <w:right w:val="none" w:sz="0" w:space="0" w:color="auto"/>
                  </w:divBdr>
                  <w:divsChild>
                    <w:div w:id="689334459">
                      <w:marLeft w:val="0"/>
                      <w:marRight w:val="0"/>
                      <w:marTop w:val="0"/>
                      <w:marBottom w:val="0"/>
                      <w:divBdr>
                        <w:top w:val="none" w:sz="0" w:space="0" w:color="auto"/>
                        <w:left w:val="none" w:sz="0" w:space="0" w:color="auto"/>
                        <w:bottom w:val="none" w:sz="0" w:space="0" w:color="auto"/>
                        <w:right w:val="none" w:sz="0" w:space="0" w:color="auto"/>
                      </w:divBdr>
                    </w:div>
                  </w:divsChild>
                </w:div>
                <w:div w:id="1896969279">
                  <w:marLeft w:val="0"/>
                  <w:marRight w:val="0"/>
                  <w:marTop w:val="0"/>
                  <w:marBottom w:val="0"/>
                  <w:divBdr>
                    <w:top w:val="none" w:sz="0" w:space="0" w:color="auto"/>
                    <w:left w:val="none" w:sz="0" w:space="0" w:color="auto"/>
                    <w:bottom w:val="none" w:sz="0" w:space="0" w:color="auto"/>
                    <w:right w:val="none" w:sz="0" w:space="0" w:color="auto"/>
                  </w:divBdr>
                  <w:divsChild>
                    <w:div w:id="654183511">
                      <w:marLeft w:val="0"/>
                      <w:marRight w:val="0"/>
                      <w:marTop w:val="0"/>
                      <w:marBottom w:val="0"/>
                      <w:divBdr>
                        <w:top w:val="none" w:sz="0" w:space="0" w:color="auto"/>
                        <w:left w:val="none" w:sz="0" w:space="0" w:color="auto"/>
                        <w:bottom w:val="none" w:sz="0" w:space="0" w:color="auto"/>
                        <w:right w:val="none" w:sz="0" w:space="0" w:color="auto"/>
                      </w:divBdr>
                    </w:div>
                  </w:divsChild>
                </w:div>
                <w:div w:id="1912890006">
                  <w:marLeft w:val="0"/>
                  <w:marRight w:val="0"/>
                  <w:marTop w:val="0"/>
                  <w:marBottom w:val="0"/>
                  <w:divBdr>
                    <w:top w:val="none" w:sz="0" w:space="0" w:color="auto"/>
                    <w:left w:val="none" w:sz="0" w:space="0" w:color="auto"/>
                    <w:bottom w:val="none" w:sz="0" w:space="0" w:color="auto"/>
                    <w:right w:val="none" w:sz="0" w:space="0" w:color="auto"/>
                  </w:divBdr>
                  <w:divsChild>
                    <w:div w:id="1000427749">
                      <w:marLeft w:val="0"/>
                      <w:marRight w:val="0"/>
                      <w:marTop w:val="0"/>
                      <w:marBottom w:val="0"/>
                      <w:divBdr>
                        <w:top w:val="none" w:sz="0" w:space="0" w:color="auto"/>
                        <w:left w:val="none" w:sz="0" w:space="0" w:color="auto"/>
                        <w:bottom w:val="none" w:sz="0" w:space="0" w:color="auto"/>
                        <w:right w:val="none" w:sz="0" w:space="0" w:color="auto"/>
                      </w:divBdr>
                    </w:div>
                  </w:divsChild>
                </w:div>
                <w:div w:id="2080249155">
                  <w:marLeft w:val="0"/>
                  <w:marRight w:val="0"/>
                  <w:marTop w:val="0"/>
                  <w:marBottom w:val="0"/>
                  <w:divBdr>
                    <w:top w:val="none" w:sz="0" w:space="0" w:color="auto"/>
                    <w:left w:val="none" w:sz="0" w:space="0" w:color="auto"/>
                    <w:bottom w:val="none" w:sz="0" w:space="0" w:color="auto"/>
                    <w:right w:val="none" w:sz="0" w:space="0" w:color="auto"/>
                  </w:divBdr>
                  <w:divsChild>
                    <w:div w:id="12505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2437">
              <w:marLeft w:val="0"/>
              <w:marRight w:val="0"/>
              <w:marTop w:val="0"/>
              <w:marBottom w:val="0"/>
              <w:divBdr>
                <w:top w:val="none" w:sz="0" w:space="0" w:color="auto"/>
                <w:left w:val="none" w:sz="0" w:space="0" w:color="auto"/>
                <w:bottom w:val="none" w:sz="0" w:space="0" w:color="auto"/>
                <w:right w:val="none" w:sz="0" w:space="0" w:color="auto"/>
              </w:divBdr>
              <w:divsChild>
                <w:div w:id="560485922">
                  <w:marLeft w:val="0"/>
                  <w:marRight w:val="0"/>
                  <w:marTop w:val="0"/>
                  <w:marBottom w:val="0"/>
                  <w:divBdr>
                    <w:top w:val="none" w:sz="0" w:space="0" w:color="auto"/>
                    <w:left w:val="none" w:sz="0" w:space="0" w:color="auto"/>
                    <w:bottom w:val="none" w:sz="0" w:space="0" w:color="auto"/>
                    <w:right w:val="none" w:sz="0" w:space="0" w:color="auto"/>
                  </w:divBdr>
                  <w:divsChild>
                    <w:div w:id="1897544172">
                      <w:marLeft w:val="0"/>
                      <w:marRight w:val="0"/>
                      <w:marTop w:val="0"/>
                      <w:marBottom w:val="0"/>
                      <w:divBdr>
                        <w:top w:val="none" w:sz="0" w:space="0" w:color="auto"/>
                        <w:left w:val="none" w:sz="0" w:space="0" w:color="auto"/>
                        <w:bottom w:val="none" w:sz="0" w:space="0" w:color="auto"/>
                        <w:right w:val="none" w:sz="0" w:space="0" w:color="auto"/>
                      </w:divBdr>
                    </w:div>
                  </w:divsChild>
                </w:div>
                <w:div w:id="561605206">
                  <w:marLeft w:val="0"/>
                  <w:marRight w:val="0"/>
                  <w:marTop w:val="0"/>
                  <w:marBottom w:val="0"/>
                  <w:divBdr>
                    <w:top w:val="none" w:sz="0" w:space="0" w:color="auto"/>
                    <w:left w:val="none" w:sz="0" w:space="0" w:color="auto"/>
                    <w:bottom w:val="none" w:sz="0" w:space="0" w:color="auto"/>
                    <w:right w:val="none" w:sz="0" w:space="0" w:color="auto"/>
                  </w:divBdr>
                  <w:divsChild>
                    <w:div w:id="1090273499">
                      <w:marLeft w:val="0"/>
                      <w:marRight w:val="0"/>
                      <w:marTop w:val="0"/>
                      <w:marBottom w:val="0"/>
                      <w:divBdr>
                        <w:top w:val="none" w:sz="0" w:space="0" w:color="auto"/>
                        <w:left w:val="none" w:sz="0" w:space="0" w:color="auto"/>
                        <w:bottom w:val="none" w:sz="0" w:space="0" w:color="auto"/>
                        <w:right w:val="none" w:sz="0" w:space="0" w:color="auto"/>
                      </w:divBdr>
                    </w:div>
                  </w:divsChild>
                </w:div>
                <w:div w:id="1165897732">
                  <w:marLeft w:val="0"/>
                  <w:marRight w:val="0"/>
                  <w:marTop w:val="0"/>
                  <w:marBottom w:val="0"/>
                  <w:divBdr>
                    <w:top w:val="none" w:sz="0" w:space="0" w:color="auto"/>
                    <w:left w:val="none" w:sz="0" w:space="0" w:color="auto"/>
                    <w:bottom w:val="none" w:sz="0" w:space="0" w:color="auto"/>
                    <w:right w:val="none" w:sz="0" w:space="0" w:color="auto"/>
                  </w:divBdr>
                  <w:divsChild>
                    <w:div w:id="327442781">
                      <w:marLeft w:val="0"/>
                      <w:marRight w:val="0"/>
                      <w:marTop w:val="0"/>
                      <w:marBottom w:val="0"/>
                      <w:divBdr>
                        <w:top w:val="none" w:sz="0" w:space="0" w:color="auto"/>
                        <w:left w:val="none" w:sz="0" w:space="0" w:color="auto"/>
                        <w:bottom w:val="none" w:sz="0" w:space="0" w:color="auto"/>
                        <w:right w:val="none" w:sz="0" w:space="0" w:color="auto"/>
                      </w:divBdr>
                    </w:div>
                  </w:divsChild>
                </w:div>
                <w:div w:id="1812747543">
                  <w:marLeft w:val="0"/>
                  <w:marRight w:val="0"/>
                  <w:marTop w:val="0"/>
                  <w:marBottom w:val="0"/>
                  <w:divBdr>
                    <w:top w:val="none" w:sz="0" w:space="0" w:color="auto"/>
                    <w:left w:val="none" w:sz="0" w:space="0" w:color="auto"/>
                    <w:bottom w:val="none" w:sz="0" w:space="0" w:color="auto"/>
                    <w:right w:val="none" w:sz="0" w:space="0" w:color="auto"/>
                  </w:divBdr>
                  <w:divsChild>
                    <w:div w:id="83697435">
                      <w:marLeft w:val="0"/>
                      <w:marRight w:val="0"/>
                      <w:marTop w:val="0"/>
                      <w:marBottom w:val="0"/>
                      <w:divBdr>
                        <w:top w:val="none" w:sz="0" w:space="0" w:color="auto"/>
                        <w:left w:val="none" w:sz="0" w:space="0" w:color="auto"/>
                        <w:bottom w:val="none" w:sz="0" w:space="0" w:color="auto"/>
                        <w:right w:val="none" w:sz="0" w:space="0" w:color="auto"/>
                      </w:divBdr>
                    </w:div>
                  </w:divsChild>
                </w:div>
                <w:div w:id="2099909091">
                  <w:marLeft w:val="0"/>
                  <w:marRight w:val="0"/>
                  <w:marTop w:val="0"/>
                  <w:marBottom w:val="0"/>
                  <w:divBdr>
                    <w:top w:val="none" w:sz="0" w:space="0" w:color="auto"/>
                    <w:left w:val="none" w:sz="0" w:space="0" w:color="auto"/>
                    <w:bottom w:val="none" w:sz="0" w:space="0" w:color="auto"/>
                    <w:right w:val="none" w:sz="0" w:space="0" w:color="auto"/>
                  </w:divBdr>
                  <w:divsChild>
                    <w:div w:id="18888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8141">
              <w:marLeft w:val="0"/>
              <w:marRight w:val="0"/>
              <w:marTop w:val="0"/>
              <w:marBottom w:val="0"/>
              <w:divBdr>
                <w:top w:val="none" w:sz="0" w:space="0" w:color="auto"/>
                <w:left w:val="none" w:sz="0" w:space="0" w:color="auto"/>
                <w:bottom w:val="none" w:sz="0" w:space="0" w:color="auto"/>
                <w:right w:val="none" w:sz="0" w:space="0" w:color="auto"/>
              </w:divBdr>
              <w:divsChild>
                <w:div w:id="671038">
                  <w:marLeft w:val="0"/>
                  <w:marRight w:val="0"/>
                  <w:marTop w:val="0"/>
                  <w:marBottom w:val="0"/>
                  <w:divBdr>
                    <w:top w:val="none" w:sz="0" w:space="0" w:color="auto"/>
                    <w:left w:val="none" w:sz="0" w:space="0" w:color="auto"/>
                    <w:bottom w:val="none" w:sz="0" w:space="0" w:color="auto"/>
                    <w:right w:val="none" w:sz="0" w:space="0" w:color="auto"/>
                  </w:divBdr>
                  <w:divsChild>
                    <w:div w:id="553542216">
                      <w:marLeft w:val="0"/>
                      <w:marRight w:val="0"/>
                      <w:marTop w:val="0"/>
                      <w:marBottom w:val="0"/>
                      <w:divBdr>
                        <w:top w:val="none" w:sz="0" w:space="0" w:color="auto"/>
                        <w:left w:val="none" w:sz="0" w:space="0" w:color="auto"/>
                        <w:bottom w:val="none" w:sz="0" w:space="0" w:color="auto"/>
                        <w:right w:val="none" w:sz="0" w:space="0" w:color="auto"/>
                      </w:divBdr>
                    </w:div>
                  </w:divsChild>
                </w:div>
                <w:div w:id="20861296">
                  <w:marLeft w:val="0"/>
                  <w:marRight w:val="0"/>
                  <w:marTop w:val="0"/>
                  <w:marBottom w:val="0"/>
                  <w:divBdr>
                    <w:top w:val="none" w:sz="0" w:space="0" w:color="auto"/>
                    <w:left w:val="none" w:sz="0" w:space="0" w:color="auto"/>
                    <w:bottom w:val="none" w:sz="0" w:space="0" w:color="auto"/>
                    <w:right w:val="none" w:sz="0" w:space="0" w:color="auto"/>
                  </w:divBdr>
                  <w:divsChild>
                    <w:div w:id="752626814">
                      <w:marLeft w:val="0"/>
                      <w:marRight w:val="0"/>
                      <w:marTop w:val="0"/>
                      <w:marBottom w:val="0"/>
                      <w:divBdr>
                        <w:top w:val="none" w:sz="0" w:space="0" w:color="auto"/>
                        <w:left w:val="none" w:sz="0" w:space="0" w:color="auto"/>
                        <w:bottom w:val="none" w:sz="0" w:space="0" w:color="auto"/>
                        <w:right w:val="none" w:sz="0" w:space="0" w:color="auto"/>
                      </w:divBdr>
                    </w:div>
                  </w:divsChild>
                </w:div>
                <w:div w:id="936213300">
                  <w:marLeft w:val="0"/>
                  <w:marRight w:val="0"/>
                  <w:marTop w:val="0"/>
                  <w:marBottom w:val="0"/>
                  <w:divBdr>
                    <w:top w:val="none" w:sz="0" w:space="0" w:color="auto"/>
                    <w:left w:val="none" w:sz="0" w:space="0" w:color="auto"/>
                    <w:bottom w:val="none" w:sz="0" w:space="0" w:color="auto"/>
                    <w:right w:val="none" w:sz="0" w:space="0" w:color="auto"/>
                  </w:divBdr>
                  <w:divsChild>
                    <w:div w:id="329211695">
                      <w:marLeft w:val="0"/>
                      <w:marRight w:val="0"/>
                      <w:marTop w:val="0"/>
                      <w:marBottom w:val="0"/>
                      <w:divBdr>
                        <w:top w:val="none" w:sz="0" w:space="0" w:color="auto"/>
                        <w:left w:val="none" w:sz="0" w:space="0" w:color="auto"/>
                        <w:bottom w:val="none" w:sz="0" w:space="0" w:color="auto"/>
                        <w:right w:val="none" w:sz="0" w:space="0" w:color="auto"/>
                      </w:divBdr>
                    </w:div>
                  </w:divsChild>
                </w:div>
                <w:div w:id="1245332807">
                  <w:marLeft w:val="0"/>
                  <w:marRight w:val="0"/>
                  <w:marTop w:val="0"/>
                  <w:marBottom w:val="0"/>
                  <w:divBdr>
                    <w:top w:val="none" w:sz="0" w:space="0" w:color="auto"/>
                    <w:left w:val="none" w:sz="0" w:space="0" w:color="auto"/>
                    <w:bottom w:val="none" w:sz="0" w:space="0" w:color="auto"/>
                    <w:right w:val="none" w:sz="0" w:space="0" w:color="auto"/>
                  </w:divBdr>
                  <w:divsChild>
                    <w:div w:id="376004173">
                      <w:marLeft w:val="0"/>
                      <w:marRight w:val="0"/>
                      <w:marTop w:val="0"/>
                      <w:marBottom w:val="0"/>
                      <w:divBdr>
                        <w:top w:val="none" w:sz="0" w:space="0" w:color="auto"/>
                        <w:left w:val="none" w:sz="0" w:space="0" w:color="auto"/>
                        <w:bottom w:val="none" w:sz="0" w:space="0" w:color="auto"/>
                        <w:right w:val="none" w:sz="0" w:space="0" w:color="auto"/>
                      </w:divBdr>
                    </w:div>
                  </w:divsChild>
                </w:div>
                <w:div w:id="1376731871">
                  <w:marLeft w:val="0"/>
                  <w:marRight w:val="0"/>
                  <w:marTop w:val="0"/>
                  <w:marBottom w:val="0"/>
                  <w:divBdr>
                    <w:top w:val="none" w:sz="0" w:space="0" w:color="auto"/>
                    <w:left w:val="none" w:sz="0" w:space="0" w:color="auto"/>
                    <w:bottom w:val="none" w:sz="0" w:space="0" w:color="auto"/>
                    <w:right w:val="none" w:sz="0" w:space="0" w:color="auto"/>
                  </w:divBdr>
                  <w:divsChild>
                    <w:div w:id="1968465946">
                      <w:marLeft w:val="0"/>
                      <w:marRight w:val="0"/>
                      <w:marTop w:val="0"/>
                      <w:marBottom w:val="0"/>
                      <w:divBdr>
                        <w:top w:val="none" w:sz="0" w:space="0" w:color="auto"/>
                        <w:left w:val="none" w:sz="0" w:space="0" w:color="auto"/>
                        <w:bottom w:val="none" w:sz="0" w:space="0" w:color="auto"/>
                        <w:right w:val="none" w:sz="0" w:space="0" w:color="auto"/>
                      </w:divBdr>
                    </w:div>
                  </w:divsChild>
                </w:div>
                <w:div w:id="1539775223">
                  <w:marLeft w:val="0"/>
                  <w:marRight w:val="0"/>
                  <w:marTop w:val="0"/>
                  <w:marBottom w:val="0"/>
                  <w:divBdr>
                    <w:top w:val="none" w:sz="0" w:space="0" w:color="auto"/>
                    <w:left w:val="none" w:sz="0" w:space="0" w:color="auto"/>
                    <w:bottom w:val="none" w:sz="0" w:space="0" w:color="auto"/>
                    <w:right w:val="none" w:sz="0" w:space="0" w:color="auto"/>
                  </w:divBdr>
                  <w:divsChild>
                    <w:div w:id="438645596">
                      <w:marLeft w:val="0"/>
                      <w:marRight w:val="0"/>
                      <w:marTop w:val="0"/>
                      <w:marBottom w:val="0"/>
                      <w:divBdr>
                        <w:top w:val="none" w:sz="0" w:space="0" w:color="auto"/>
                        <w:left w:val="none" w:sz="0" w:space="0" w:color="auto"/>
                        <w:bottom w:val="none" w:sz="0" w:space="0" w:color="auto"/>
                        <w:right w:val="none" w:sz="0" w:space="0" w:color="auto"/>
                      </w:divBdr>
                    </w:div>
                  </w:divsChild>
                </w:div>
                <w:div w:id="1807122168">
                  <w:marLeft w:val="0"/>
                  <w:marRight w:val="0"/>
                  <w:marTop w:val="0"/>
                  <w:marBottom w:val="0"/>
                  <w:divBdr>
                    <w:top w:val="none" w:sz="0" w:space="0" w:color="auto"/>
                    <w:left w:val="none" w:sz="0" w:space="0" w:color="auto"/>
                    <w:bottom w:val="none" w:sz="0" w:space="0" w:color="auto"/>
                    <w:right w:val="none" w:sz="0" w:space="0" w:color="auto"/>
                  </w:divBdr>
                  <w:divsChild>
                    <w:div w:id="1049376361">
                      <w:marLeft w:val="0"/>
                      <w:marRight w:val="0"/>
                      <w:marTop w:val="0"/>
                      <w:marBottom w:val="0"/>
                      <w:divBdr>
                        <w:top w:val="none" w:sz="0" w:space="0" w:color="auto"/>
                        <w:left w:val="none" w:sz="0" w:space="0" w:color="auto"/>
                        <w:bottom w:val="none" w:sz="0" w:space="0" w:color="auto"/>
                        <w:right w:val="none" w:sz="0" w:space="0" w:color="auto"/>
                      </w:divBdr>
                    </w:div>
                  </w:divsChild>
                </w:div>
                <w:div w:id="1839953399">
                  <w:marLeft w:val="0"/>
                  <w:marRight w:val="0"/>
                  <w:marTop w:val="0"/>
                  <w:marBottom w:val="0"/>
                  <w:divBdr>
                    <w:top w:val="none" w:sz="0" w:space="0" w:color="auto"/>
                    <w:left w:val="none" w:sz="0" w:space="0" w:color="auto"/>
                    <w:bottom w:val="none" w:sz="0" w:space="0" w:color="auto"/>
                    <w:right w:val="none" w:sz="0" w:space="0" w:color="auto"/>
                  </w:divBdr>
                  <w:divsChild>
                    <w:div w:id="170794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57939">
              <w:marLeft w:val="0"/>
              <w:marRight w:val="0"/>
              <w:marTop w:val="0"/>
              <w:marBottom w:val="0"/>
              <w:divBdr>
                <w:top w:val="none" w:sz="0" w:space="0" w:color="auto"/>
                <w:left w:val="none" w:sz="0" w:space="0" w:color="auto"/>
                <w:bottom w:val="none" w:sz="0" w:space="0" w:color="auto"/>
                <w:right w:val="none" w:sz="0" w:space="0" w:color="auto"/>
              </w:divBdr>
              <w:divsChild>
                <w:div w:id="1967200702">
                  <w:marLeft w:val="0"/>
                  <w:marRight w:val="0"/>
                  <w:marTop w:val="0"/>
                  <w:marBottom w:val="0"/>
                  <w:divBdr>
                    <w:top w:val="none" w:sz="0" w:space="0" w:color="auto"/>
                    <w:left w:val="none" w:sz="0" w:space="0" w:color="auto"/>
                    <w:bottom w:val="none" w:sz="0" w:space="0" w:color="auto"/>
                    <w:right w:val="none" w:sz="0" w:space="0" w:color="auto"/>
                  </w:divBdr>
                  <w:divsChild>
                    <w:div w:id="48065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06792">
              <w:marLeft w:val="0"/>
              <w:marRight w:val="0"/>
              <w:marTop w:val="0"/>
              <w:marBottom w:val="0"/>
              <w:divBdr>
                <w:top w:val="none" w:sz="0" w:space="0" w:color="auto"/>
                <w:left w:val="none" w:sz="0" w:space="0" w:color="auto"/>
                <w:bottom w:val="none" w:sz="0" w:space="0" w:color="auto"/>
                <w:right w:val="none" w:sz="0" w:space="0" w:color="auto"/>
              </w:divBdr>
              <w:divsChild>
                <w:div w:id="162861565">
                  <w:marLeft w:val="0"/>
                  <w:marRight w:val="0"/>
                  <w:marTop w:val="0"/>
                  <w:marBottom w:val="0"/>
                  <w:divBdr>
                    <w:top w:val="none" w:sz="0" w:space="0" w:color="auto"/>
                    <w:left w:val="none" w:sz="0" w:space="0" w:color="auto"/>
                    <w:bottom w:val="none" w:sz="0" w:space="0" w:color="auto"/>
                    <w:right w:val="none" w:sz="0" w:space="0" w:color="auto"/>
                  </w:divBdr>
                  <w:divsChild>
                    <w:div w:id="20645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9780">
              <w:marLeft w:val="0"/>
              <w:marRight w:val="0"/>
              <w:marTop w:val="0"/>
              <w:marBottom w:val="0"/>
              <w:divBdr>
                <w:top w:val="none" w:sz="0" w:space="0" w:color="auto"/>
                <w:left w:val="none" w:sz="0" w:space="0" w:color="auto"/>
                <w:bottom w:val="none" w:sz="0" w:space="0" w:color="auto"/>
                <w:right w:val="none" w:sz="0" w:space="0" w:color="auto"/>
              </w:divBdr>
              <w:divsChild>
                <w:div w:id="1076172826">
                  <w:marLeft w:val="0"/>
                  <w:marRight w:val="0"/>
                  <w:marTop w:val="0"/>
                  <w:marBottom w:val="0"/>
                  <w:divBdr>
                    <w:top w:val="none" w:sz="0" w:space="0" w:color="auto"/>
                    <w:left w:val="none" w:sz="0" w:space="0" w:color="auto"/>
                    <w:bottom w:val="none" w:sz="0" w:space="0" w:color="auto"/>
                    <w:right w:val="none" w:sz="0" w:space="0" w:color="auto"/>
                  </w:divBdr>
                  <w:divsChild>
                    <w:div w:id="18953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70956">
              <w:marLeft w:val="0"/>
              <w:marRight w:val="0"/>
              <w:marTop w:val="0"/>
              <w:marBottom w:val="0"/>
              <w:divBdr>
                <w:top w:val="none" w:sz="0" w:space="0" w:color="auto"/>
                <w:left w:val="none" w:sz="0" w:space="0" w:color="auto"/>
                <w:bottom w:val="none" w:sz="0" w:space="0" w:color="auto"/>
                <w:right w:val="none" w:sz="0" w:space="0" w:color="auto"/>
              </w:divBdr>
              <w:divsChild>
                <w:div w:id="458453708">
                  <w:marLeft w:val="0"/>
                  <w:marRight w:val="0"/>
                  <w:marTop w:val="0"/>
                  <w:marBottom w:val="0"/>
                  <w:divBdr>
                    <w:top w:val="none" w:sz="0" w:space="0" w:color="auto"/>
                    <w:left w:val="none" w:sz="0" w:space="0" w:color="auto"/>
                    <w:bottom w:val="none" w:sz="0" w:space="0" w:color="auto"/>
                    <w:right w:val="none" w:sz="0" w:space="0" w:color="auto"/>
                  </w:divBdr>
                  <w:divsChild>
                    <w:div w:id="1577937514">
                      <w:marLeft w:val="0"/>
                      <w:marRight w:val="0"/>
                      <w:marTop w:val="0"/>
                      <w:marBottom w:val="0"/>
                      <w:divBdr>
                        <w:top w:val="none" w:sz="0" w:space="0" w:color="auto"/>
                        <w:left w:val="none" w:sz="0" w:space="0" w:color="auto"/>
                        <w:bottom w:val="none" w:sz="0" w:space="0" w:color="auto"/>
                        <w:right w:val="none" w:sz="0" w:space="0" w:color="auto"/>
                      </w:divBdr>
                    </w:div>
                  </w:divsChild>
                </w:div>
                <w:div w:id="949971834">
                  <w:marLeft w:val="0"/>
                  <w:marRight w:val="0"/>
                  <w:marTop w:val="0"/>
                  <w:marBottom w:val="0"/>
                  <w:divBdr>
                    <w:top w:val="none" w:sz="0" w:space="0" w:color="auto"/>
                    <w:left w:val="none" w:sz="0" w:space="0" w:color="auto"/>
                    <w:bottom w:val="none" w:sz="0" w:space="0" w:color="auto"/>
                    <w:right w:val="none" w:sz="0" w:space="0" w:color="auto"/>
                  </w:divBdr>
                  <w:divsChild>
                    <w:div w:id="948928022">
                      <w:marLeft w:val="0"/>
                      <w:marRight w:val="0"/>
                      <w:marTop w:val="0"/>
                      <w:marBottom w:val="0"/>
                      <w:divBdr>
                        <w:top w:val="none" w:sz="0" w:space="0" w:color="auto"/>
                        <w:left w:val="none" w:sz="0" w:space="0" w:color="auto"/>
                        <w:bottom w:val="none" w:sz="0" w:space="0" w:color="auto"/>
                        <w:right w:val="none" w:sz="0" w:space="0" w:color="auto"/>
                      </w:divBdr>
                    </w:div>
                  </w:divsChild>
                </w:div>
                <w:div w:id="1139883476">
                  <w:marLeft w:val="0"/>
                  <w:marRight w:val="0"/>
                  <w:marTop w:val="0"/>
                  <w:marBottom w:val="0"/>
                  <w:divBdr>
                    <w:top w:val="none" w:sz="0" w:space="0" w:color="auto"/>
                    <w:left w:val="none" w:sz="0" w:space="0" w:color="auto"/>
                    <w:bottom w:val="none" w:sz="0" w:space="0" w:color="auto"/>
                    <w:right w:val="none" w:sz="0" w:space="0" w:color="auto"/>
                  </w:divBdr>
                  <w:divsChild>
                    <w:div w:id="7561782">
                      <w:marLeft w:val="0"/>
                      <w:marRight w:val="0"/>
                      <w:marTop w:val="0"/>
                      <w:marBottom w:val="0"/>
                      <w:divBdr>
                        <w:top w:val="none" w:sz="0" w:space="0" w:color="auto"/>
                        <w:left w:val="none" w:sz="0" w:space="0" w:color="auto"/>
                        <w:bottom w:val="none" w:sz="0" w:space="0" w:color="auto"/>
                        <w:right w:val="none" w:sz="0" w:space="0" w:color="auto"/>
                      </w:divBdr>
                    </w:div>
                  </w:divsChild>
                </w:div>
                <w:div w:id="1245843713">
                  <w:marLeft w:val="0"/>
                  <w:marRight w:val="0"/>
                  <w:marTop w:val="0"/>
                  <w:marBottom w:val="0"/>
                  <w:divBdr>
                    <w:top w:val="none" w:sz="0" w:space="0" w:color="auto"/>
                    <w:left w:val="none" w:sz="0" w:space="0" w:color="auto"/>
                    <w:bottom w:val="none" w:sz="0" w:space="0" w:color="auto"/>
                    <w:right w:val="none" w:sz="0" w:space="0" w:color="auto"/>
                  </w:divBdr>
                  <w:divsChild>
                    <w:div w:id="1110706302">
                      <w:marLeft w:val="0"/>
                      <w:marRight w:val="0"/>
                      <w:marTop w:val="0"/>
                      <w:marBottom w:val="0"/>
                      <w:divBdr>
                        <w:top w:val="none" w:sz="0" w:space="0" w:color="auto"/>
                        <w:left w:val="none" w:sz="0" w:space="0" w:color="auto"/>
                        <w:bottom w:val="none" w:sz="0" w:space="0" w:color="auto"/>
                        <w:right w:val="none" w:sz="0" w:space="0" w:color="auto"/>
                      </w:divBdr>
                    </w:div>
                  </w:divsChild>
                </w:div>
                <w:div w:id="1904951879">
                  <w:marLeft w:val="0"/>
                  <w:marRight w:val="0"/>
                  <w:marTop w:val="0"/>
                  <w:marBottom w:val="0"/>
                  <w:divBdr>
                    <w:top w:val="none" w:sz="0" w:space="0" w:color="auto"/>
                    <w:left w:val="none" w:sz="0" w:space="0" w:color="auto"/>
                    <w:bottom w:val="none" w:sz="0" w:space="0" w:color="auto"/>
                    <w:right w:val="none" w:sz="0" w:space="0" w:color="auto"/>
                  </w:divBdr>
                  <w:divsChild>
                    <w:div w:id="1191063708">
                      <w:marLeft w:val="0"/>
                      <w:marRight w:val="0"/>
                      <w:marTop w:val="0"/>
                      <w:marBottom w:val="0"/>
                      <w:divBdr>
                        <w:top w:val="none" w:sz="0" w:space="0" w:color="auto"/>
                        <w:left w:val="none" w:sz="0" w:space="0" w:color="auto"/>
                        <w:bottom w:val="none" w:sz="0" w:space="0" w:color="auto"/>
                        <w:right w:val="none" w:sz="0" w:space="0" w:color="auto"/>
                      </w:divBdr>
                    </w:div>
                  </w:divsChild>
                </w:div>
                <w:div w:id="2095935402">
                  <w:marLeft w:val="0"/>
                  <w:marRight w:val="0"/>
                  <w:marTop w:val="0"/>
                  <w:marBottom w:val="0"/>
                  <w:divBdr>
                    <w:top w:val="none" w:sz="0" w:space="0" w:color="auto"/>
                    <w:left w:val="none" w:sz="0" w:space="0" w:color="auto"/>
                    <w:bottom w:val="none" w:sz="0" w:space="0" w:color="auto"/>
                    <w:right w:val="none" w:sz="0" w:space="0" w:color="auto"/>
                  </w:divBdr>
                  <w:divsChild>
                    <w:div w:id="553735077">
                      <w:marLeft w:val="0"/>
                      <w:marRight w:val="0"/>
                      <w:marTop w:val="0"/>
                      <w:marBottom w:val="0"/>
                      <w:divBdr>
                        <w:top w:val="none" w:sz="0" w:space="0" w:color="auto"/>
                        <w:left w:val="none" w:sz="0" w:space="0" w:color="auto"/>
                        <w:bottom w:val="none" w:sz="0" w:space="0" w:color="auto"/>
                        <w:right w:val="none" w:sz="0" w:space="0" w:color="auto"/>
                      </w:divBdr>
                    </w:div>
                  </w:divsChild>
                </w:div>
                <w:div w:id="2108891248">
                  <w:marLeft w:val="0"/>
                  <w:marRight w:val="0"/>
                  <w:marTop w:val="0"/>
                  <w:marBottom w:val="0"/>
                  <w:divBdr>
                    <w:top w:val="none" w:sz="0" w:space="0" w:color="auto"/>
                    <w:left w:val="none" w:sz="0" w:space="0" w:color="auto"/>
                    <w:bottom w:val="none" w:sz="0" w:space="0" w:color="auto"/>
                    <w:right w:val="none" w:sz="0" w:space="0" w:color="auto"/>
                  </w:divBdr>
                  <w:divsChild>
                    <w:div w:id="40373192">
                      <w:marLeft w:val="0"/>
                      <w:marRight w:val="0"/>
                      <w:marTop w:val="0"/>
                      <w:marBottom w:val="0"/>
                      <w:divBdr>
                        <w:top w:val="none" w:sz="0" w:space="0" w:color="auto"/>
                        <w:left w:val="none" w:sz="0" w:space="0" w:color="auto"/>
                        <w:bottom w:val="none" w:sz="0" w:space="0" w:color="auto"/>
                        <w:right w:val="none" w:sz="0" w:space="0" w:color="auto"/>
                      </w:divBdr>
                    </w:div>
                  </w:divsChild>
                </w:div>
                <w:div w:id="2121021442">
                  <w:marLeft w:val="0"/>
                  <w:marRight w:val="0"/>
                  <w:marTop w:val="0"/>
                  <w:marBottom w:val="0"/>
                  <w:divBdr>
                    <w:top w:val="none" w:sz="0" w:space="0" w:color="auto"/>
                    <w:left w:val="none" w:sz="0" w:space="0" w:color="auto"/>
                    <w:bottom w:val="none" w:sz="0" w:space="0" w:color="auto"/>
                    <w:right w:val="none" w:sz="0" w:space="0" w:color="auto"/>
                  </w:divBdr>
                  <w:divsChild>
                    <w:div w:id="9810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11912">
              <w:marLeft w:val="0"/>
              <w:marRight w:val="0"/>
              <w:marTop w:val="0"/>
              <w:marBottom w:val="0"/>
              <w:divBdr>
                <w:top w:val="none" w:sz="0" w:space="0" w:color="auto"/>
                <w:left w:val="none" w:sz="0" w:space="0" w:color="auto"/>
                <w:bottom w:val="none" w:sz="0" w:space="0" w:color="auto"/>
                <w:right w:val="none" w:sz="0" w:space="0" w:color="auto"/>
              </w:divBdr>
              <w:divsChild>
                <w:div w:id="1957985344">
                  <w:marLeft w:val="0"/>
                  <w:marRight w:val="0"/>
                  <w:marTop w:val="0"/>
                  <w:marBottom w:val="0"/>
                  <w:divBdr>
                    <w:top w:val="none" w:sz="0" w:space="0" w:color="auto"/>
                    <w:left w:val="none" w:sz="0" w:space="0" w:color="auto"/>
                    <w:bottom w:val="none" w:sz="0" w:space="0" w:color="auto"/>
                    <w:right w:val="none" w:sz="0" w:space="0" w:color="auto"/>
                  </w:divBdr>
                  <w:divsChild>
                    <w:div w:id="175435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43996">
              <w:marLeft w:val="0"/>
              <w:marRight w:val="0"/>
              <w:marTop w:val="0"/>
              <w:marBottom w:val="0"/>
              <w:divBdr>
                <w:top w:val="none" w:sz="0" w:space="0" w:color="auto"/>
                <w:left w:val="none" w:sz="0" w:space="0" w:color="auto"/>
                <w:bottom w:val="none" w:sz="0" w:space="0" w:color="auto"/>
                <w:right w:val="none" w:sz="0" w:space="0" w:color="auto"/>
              </w:divBdr>
              <w:divsChild>
                <w:div w:id="507252727">
                  <w:marLeft w:val="0"/>
                  <w:marRight w:val="0"/>
                  <w:marTop w:val="0"/>
                  <w:marBottom w:val="0"/>
                  <w:divBdr>
                    <w:top w:val="none" w:sz="0" w:space="0" w:color="auto"/>
                    <w:left w:val="none" w:sz="0" w:space="0" w:color="auto"/>
                    <w:bottom w:val="none" w:sz="0" w:space="0" w:color="auto"/>
                    <w:right w:val="none" w:sz="0" w:space="0" w:color="auto"/>
                  </w:divBdr>
                  <w:divsChild>
                    <w:div w:id="2142962752">
                      <w:marLeft w:val="0"/>
                      <w:marRight w:val="0"/>
                      <w:marTop w:val="0"/>
                      <w:marBottom w:val="0"/>
                      <w:divBdr>
                        <w:top w:val="none" w:sz="0" w:space="0" w:color="auto"/>
                        <w:left w:val="none" w:sz="0" w:space="0" w:color="auto"/>
                        <w:bottom w:val="none" w:sz="0" w:space="0" w:color="auto"/>
                        <w:right w:val="none" w:sz="0" w:space="0" w:color="auto"/>
                      </w:divBdr>
                    </w:div>
                  </w:divsChild>
                </w:div>
                <w:div w:id="1232614189">
                  <w:marLeft w:val="0"/>
                  <w:marRight w:val="0"/>
                  <w:marTop w:val="0"/>
                  <w:marBottom w:val="0"/>
                  <w:divBdr>
                    <w:top w:val="none" w:sz="0" w:space="0" w:color="auto"/>
                    <w:left w:val="none" w:sz="0" w:space="0" w:color="auto"/>
                    <w:bottom w:val="none" w:sz="0" w:space="0" w:color="auto"/>
                    <w:right w:val="none" w:sz="0" w:space="0" w:color="auto"/>
                  </w:divBdr>
                  <w:divsChild>
                    <w:div w:id="152265196">
                      <w:marLeft w:val="0"/>
                      <w:marRight w:val="0"/>
                      <w:marTop w:val="0"/>
                      <w:marBottom w:val="0"/>
                      <w:divBdr>
                        <w:top w:val="none" w:sz="0" w:space="0" w:color="auto"/>
                        <w:left w:val="none" w:sz="0" w:space="0" w:color="auto"/>
                        <w:bottom w:val="none" w:sz="0" w:space="0" w:color="auto"/>
                        <w:right w:val="none" w:sz="0" w:space="0" w:color="auto"/>
                      </w:divBdr>
                    </w:div>
                  </w:divsChild>
                </w:div>
                <w:div w:id="1289815930">
                  <w:marLeft w:val="0"/>
                  <w:marRight w:val="0"/>
                  <w:marTop w:val="0"/>
                  <w:marBottom w:val="0"/>
                  <w:divBdr>
                    <w:top w:val="none" w:sz="0" w:space="0" w:color="auto"/>
                    <w:left w:val="none" w:sz="0" w:space="0" w:color="auto"/>
                    <w:bottom w:val="none" w:sz="0" w:space="0" w:color="auto"/>
                    <w:right w:val="none" w:sz="0" w:space="0" w:color="auto"/>
                  </w:divBdr>
                  <w:divsChild>
                    <w:div w:id="1304385320">
                      <w:marLeft w:val="0"/>
                      <w:marRight w:val="0"/>
                      <w:marTop w:val="0"/>
                      <w:marBottom w:val="0"/>
                      <w:divBdr>
                        <w:top w:val="none" w:sz="0" w:space="0" w:color="auto"/>
                        <w:left w:val="none" w:sz="0" w:space="0" w:color="auto"/>
                        <w:bottom w:val="none" w:sz="0" w:space="0" w:color="auto"/>
                        <w:right w:val="none" w:sz="0" w:space="0" w:color="auto"/>
                      </w:divBdr>
                    </w:div>
                  </w:divsChild>
                </w:div>
                <w:div w:id="1764884737">
                  <w:marLeft w:val="0"/>
                  <w:marRight w:val="0"/>
                  <w:marTop w:val="0"/>
                  <w:marBottom w:val="0"/>
                  <w:divBdr>
                    <w:top w:val="none" w:sz="0" w:space="0" w:color="auto"/>
                    <w:left w:val="none" w:sz="0" w:space="0" w:color="auto"/>
                    <w:bottom w:val="none" w:sz="0" w:space="0" w:color="auto"/>
                    <w:right w:val="none" w:sz="0" w:space="0" w:color="auto"/>
                  </w:divBdr>
                  <w:divsChild>
                    <w:div w:id="8663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4224">
              <w:marLeft w:val="0"/>
              <w:marRight w:val="0"/>
              <w:marTop w:val="0"/>
              <w:marBottom w:val="0"/>
              <w:divBdr>
                <w:top w:val="none" w:sz="0" w:space="0" w:color="auto"/>
                <w:left w:val="none" w:sz="0" w:space="0" w:color="auto"/>
                <w:bottom w:val="none" w:sz="0" w:space="0" w:color="auto"/>
                <w:right w:val="none" w:sz="0" w:space="0" w:color="auto"/>
              </w:divBdr>
              <w:divsChild>
                <w:div w:id="38936697">
                  <w:marLeft w:val="0"/>
                  <w:marRight w:val="0"/>
                  <w:marTop w:val="0"/>
                  <w:marBottom w:val="0"/>
                  <w:divBdr>
                    <w:top w:val="none" w:sz="0" w:space="0" w:color="auto"/>
                    <w:left w:val="none" w:sz="0" w:space="0" w:color="auto"/>
                    <w:bottom w:val="none" w:sz="0" w:space="0" w:color="auto"/>
                    <w:right w:val="none" w:sz="0" w:space="0" w:color="auto"/>
                  </w:divBdr>
                  <w:divsChild>
                    <w:div w:id="736051755">
                      <w:marLeft w:val="0"/>
                      <w:marRight w:val="0"/>
                      <w:marTop w:val="0"/>
                      <w:marBottom w:val="0"/>
                      <w:divBdr>
                        <w:top w:val="none" w:sz="0" w:space="0" w:color="auto"/>
                        <w:left w:val="none" w:sz="0" w:space="0" w:color="auto"/>
                        <w:bottom w:val="none" w:sz="0" w:space="0" w:color="auto"/>
                        <w:right w:val="none" w:sz="0" w:space="0" w:color="auto"/>
                      </w:divBdr>
                    </w:div>
                  </w:divsChild>
                </w:div>
                <w:div w:id="241988283">
                  <w:marLeft w:val="0"/>
                  <w:marRight w:val="0"/>
                  <w:marTop w:val="0"/>
                  <w:marBottom w:val="0"/>
                  <w:divBdr>
                    <w:top w:val="none" w:sz="0" w:space="0" w:color="auto"/>
                    <w:left w:val="none" w:sz="0" w:space="0" w:color="auto"/>
                    <w:bottom w:val="none" w:sz="0" w:space="0" w:color="auto"/>
                    <w:right w:val="none" w:sz="0" w:space="0" w:color="auto"/>
                  </w:divBdr>
                  <w:divsChild>
                    <w:div w:id="435179863">
                      <w:marLeft w:val="0"/>
                      <w:marRight w:val="0"/>
                      <w:marTop w:val="0"/>
                      <w:marBottom w:val="0"/>
                      <w:divBdr>
                        <w:top w:val="none" w:sz="0" w:space="0" w:color="auto"/>
                        <w:left w:val="none" w:sz="0" w:space="0" w:color="auto"/>
                        <w:bottom w:val="none" w:sz="0" w:space="0" w:color="auto"/>
                        <w:right w:val="none" w:sz="0" w:space="0" w:color="auto"/>
                      </w:divBdr>
                    </w:div>
                  </w:divsChild>
                </w:div>
                <w:div w:id="376589083">
                  <w:marLeft w:val="0"/>
                  <w:marRight w:val="0"/>
                  <w:marTop w:val="0"/>
                  <w:marBottom w:val="0"/>
                  <w:divBdr>
                    <w:top w:val="none" w:sz="0" w:space="0" w:color="auto"/>
                    <w:left w:val="none" w:sz="0" w:space="0" w:color="auto"/>
                    <w:bottom w:val="none" w:sz="0" w:space="0" w:color="auto"/>
                    <w:right w:val="none" w:sz="0" w:space="0" w:color="auto"/>
                  </w:divBdr>
                  <w:divsChild>
                    <w:div w:id="141315395">
                      <w:marLeft w:val="0"/>
                      <w:marRight w:val="0"/>
                      <w:marTop w:val="0"/>
                      <w:marBottom w:val="0"/>
                      <w:divBdr>
                        <w:top w:val="none" w:sz="0" w:space="0" w:color="auto"/>
                        <w:left w:val="none" w:sz="0" w:space="0" w:color="auto"/>
                        <w:bottom w:val="none" w:sz="0" w:space="0" w:color="auto"/>
                        <w:right w:val="none" w:sz="0" w:space="0" w:color="auto"/>
                      </w:divBdr>
                    </w:div>
                  </w:divsChild>
                </w:div>
                <w:div w:id="1210529439">
                  <w:marLeft w:val="0"/>
                  <w:marRight w:val="0"/>
                  <w:marTop w:val="0"/>
                  <w:marBottom w:val="0"/>
                  <w:divBdr>
                    <w:top w:val="none" w:sz="0" w:space="0" w:color="auto"/>
                    <w:left w:val="none" w:sz="0" w:space="0" w:color="auto"/>
                    <w:bottom w:val="none" w:sz="0" w:space="0" w:color="auto"/>
                    <w:right w:val="none" w:sz="0" w:space="0" w:color="auto"/>
                  </w:divBdr>
                  <w:divsChild>
                    <w:div w:id="204951106">
                      <w:marLeft w:val="0"/>
                      <w:marRight w:val="0"/>
                      <w:marTop w:val="0"/>
                      <w:marBottom w:val="0"/>
                      <w:divBdr>
                        <w:top w:val="none" w:sz="0" w:space="0" w:color="auto"/>
                        <w:left w:val="none" w:sz="0" w:space="0" w:color="auto"/>
                        <w:bottom w:val="none" w:sz="0" w:space="0" w:color="auto"/>
                        <w:right w:val="none" w:sz="0" w:space="0" w:color="auto"/>
                      </w:divBdr>
                    </w:div>
                  </w:divsChild>
                </w:div>
                <w:div w:id="1242371257">
                  <w:marLeft w:val="0"/>
                  <w:marRight w:val="0"/>
                  <w:marTop w:val="0"/>
                  <w:marBottom w:val="0"/>
                  <w:divBdr>
                    <w:top w:val="none" w:sz="0" w:space="0" w:color="auto"/>
                    <w:left w:val="none" w:sz="0" w:space="0" w:color="auto"/>
                    <w:bottom w:val="none" w:sz="0" w:space="0" w:color="auto"/>
                    <w:right w:val="none" w:sz="0" w:space="0" w:color="auto"/>
                  </w:divBdr>
                  <w:divsChild>
                    <w:div w:id="1680231491">
                      <w:marLeft w:val="0"/>
                      <w:marRight w:val="0"/>
                      <w:marTop w:val="0"/>
                      <w:marBottom w:val="0"/>
                      <w:divBdr>
                        <w:top w:val="none" w:sz="0" w:space="0" w:color="auto"/>
                        <w:left w:val="none" w:sz="0" w:space="0" w:color="auto"/>
                        <w:bottom w:val="none" w:sz="0" w:space="0" w:color="auto"/>
                        <w:right w:val="none" w:sz="0" w:space="0" w:color="auto"/>
                      </w:divBdr>
                    </w:div>
                  </w:divsChild>
                </w:div>
                <w:div w:id="2026785523">
                  <w:marLeft w:val="0"/>
                  <w:marRight w:val="0"/>
                  <w:marTop w:val="0"/>
                  <w:marBottom w:val="0"/>
                  <w:divBdr>
                    <w:top w:val="none" w:sz="0" w:space="0" w:color="auto"/>
                    <w:left w:val="none" w:sz="0" w:space="0" w:color="auto"/>
                    <w:bottom w:val="none" w:sz="0" w:space="0" w:color="auto"/>
                    <w:right w:val="none" w:sz="0" w:space="0" w:color="auto"/>
                  </w:divBdr>
                  <w:divsChild>
                    <w:div w:id="1788506203">
                      <w:marLeft w:val="0"/>
                      <w:marRight w:val="0"/>
                      <w:marTop w:val="0"/>
                      <w:marBottom w:val="0"/>
                      <w:divBdr>
                        <w:top w:val="none" w:sz="0" w:space="0" w:color="auto"/>
                        <w:left w:val="none" w:sz="0" w:space="0" w:color="auto"/>
                        <w:bottom w:val="none" w:sz="0" w:space="0" w:color="auto"/>
                        <w:right w:val="none" w:sz="0" w:space="0" w:color="auto"/>
                      </w:divBdr>
                    </w:div>
                  </w:divsChild>
                </w:div>
                <w:div w:id="2109424669">
                  <w:marLeft w:val="0"/>
                  <w:marRight w:val="0"/>
                  <w:marTop w:val="0"/>
                  <w:marBottom w:val="0"/>
                  <w:divBdr>
                    <w:top w:val="none" w:sz="0" w:space="0" w:color="auto"/>
                    <w:left w:val="none" w:sz="0" w:space="0" w:color="auto"/>
                    <w:bottom w:val="none" w:sz="0" w:space="0" w:color="auto"/>
                    <w:right w:val="none" w:sz="0" w:space="0" w:color="auto"/>
                  </w:divBdr>
                  <w:divsChild>
                    <w:div w:id="541794856">
                      <w:marLeft w:val="0"/>
                      <w:marRight w:val="0"/>
                      <w:marTop w:val="0"/>
                      <w:marBottom w:val="0"/>
                      <w:divBdr>
                        <w:top w:val="none" w:sz="0" w:space="0" w:color="auto"/>
                        <w:left w:val="none" w:sz="0" w:space="0" w:color="auto"/>
                        <w:bottom w:val="none" w:sz="0" w:space="0" w:color="auto"/>
                        <w:right w:val="none" w:sz="0" w:space="0" w:color="auto"/>
                      </w:divBdr>
                    </w:div>
                  </w:divsChild>
                </w:div>
                <w:div w:id="2132698266">
                  <w:marLeft w:val="0"/>
                  <w:marRight w:val="0"/>
                  <w:marTop w:val="0"/>
                  <w:marBottom w:val="0"/>
                  <w:divBdr>
                    <w:top w:val="none" w:sz="0" w:space="0" w:color="auto"/>
                    <w:left w:val="none" w:sz="0" w:space="0" w:color="auto"/>
                    <w:bottom w:val="none" w:sz="0" w:space="0" w:color="auto"/>
                    <w:right w:val="none" w:sz="0" w:space="0" w:color="auto"/>
                  </w:divBdr>
                  <w:divsChild>
                    <w:div w:id="166658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5298">
              <w:marLeft w:val="0"/>
              <w:marRight w:val="0"/>
              <w:marTop w:val="0"/>
              <w:marBottom w:val="0"/>
              <w:divBdr>
                <w:top w:val="none" w:sz="0" w:space="0" w:color="auto"/>
                <w:left w:val="none" w:sz="0" w:space="0" w:color="auto"/>
                <w:bottom w:val="none" w:sz="0" w:space="0" w:color="auto"/>
                <w:right w:val="none" w:sz="0" w:space="0" w:color="auto"/>
              </w:divBdr>
              <w:divsChild>
                <w:div w:id="1835292634">
                  <w:marLeft w:val="0"/>
                  <w:marRight w:val="0"/>
                  <w:marTop w:val="0"/>
                  <w:marBottom w:val="0"/>
                  <w:divBdr>
                    <w:top w:val="none" w:sz="0" w:space="0" w:color="auto"/>
                    <w:left w:val="none" w:sz="0" w:space="0" w:color="auto"/>
                    <w:bottom w:val="none" w:sz="0" w:space="0" w:color="auto"/>
                    <w:right w:val="none" w:sz="0" w:space="0" w:color="auto"/>
                  </w:divBdr>
                  <w:divsChild>
                    <w:div w:id="16169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134149">
          <w:marLeft w:val="0"/>
          <w:marRight w:val="0"/>
          <w:marTop w:val="0"/>
          <w:marBottom w:val="0"/>
          <w:divBdr>
            <w:top w:val="none" w:sz="0" w:space="0" w:color="auto"/>
            <w:left w:val="none" w:sz="0" w:space="0" w:color="auto"/>
            <w:bottom w:val="none" w:sz="0" w:space="0" w:color="auto"/>
            <w:right w:val="none" w:sz="0" w:space="0" w:color="auto"/>
          </w:divBdr>
          <w:divsChild>
            <w:div w:id="76564520">
              <w:marLeft w:val="0"/>
              <w:marRight w:val="0"/>
              <w:marTop w:val="0"/>
              <w:marBottom w:val="0"/>
              <w:divBdr>
                <w:top w:val="none" w:sz="0" w:space="0" w:color="auto"/>
                <w:left w:val="none" w:sz="0" w:space="0" w:color="auto"/>
                <w:bottom w:val="none" w:sz="0" w:space="0" w:color="auto"/>
                <w:right w:val="none" w:sz="0" w:space="0" w:color="auto"/>
              </w:divBdr>
              <w:divsChild>
                <w:div w:id="1064983279">
                  <w:marLeft w:val="0"/>
                  <w:marRight w:val="0"/>
                  <w:marTop w:val="0"/>
                  <w:marBottom w:val="0"/>
                  <w:divBdr>
                    <w:top w:val="none" w:sz="0" w:space="0" w:color="auto"/>
                    <w:left w:val="none" w:sz="0" w:space="0" w:color="auto"/>
                    <w:bottom w:val="none" w:sz="0" w:space="0" w:color="auto"/>
                    <w:right w:val="none" w:sz="0" w:space="0" w:color="auto"/>
                  </w:divBdr>
                  <w:divsChild>
                    <w:div w:id="1476683838">
                      <w:marLeft w:val="0"/>
                      <w:marRight w:val="0"/>
                      <w:marTop w:val="0"/>
                      <w:marBottom w:val="0"/>
                      <w:divBdr>
                        <w:top w:val="none" w:sz="0" w:space="0" w:color="auto"/>
                        <w:left w:val="none" w:sz="0" w:space="0" w:color="auto"/>
                        <w:bottom w:val="none" w:sz="0" w:space="0" w:color="auto"/>
                        <w:right w:val="none" w:sz="0" w:space="0" w:color="auto"/>
                      </w:divBdr>
                    </w:div>
                  </w:divsChild>
                </w:div>
                <w:div w:id="1506556792">
                  <w:marLeft w:val="0"/>
                  <w:marRight w:val="0"/>
                  <w:marTop w:val="0"/>
                  <w:marBottom w:val="0"/>
                  <w:divBdr>
                    <w:top w:val="none" w:sz="0" w:space="0" w:color="auto"/>
                    <w:left w:val="none" w:sz="0" w:space="0" w:color="auto"/>
                    <w:bottom w:val="none" w:sz="0" w:space="0" w:color="auto"/>
                    <w:right w:val="none" w:sz="0" w:space="0" w:color="auto"/>
                  </w:divBdr>
                  <w:divsChild>
                    <w:div w:id="275795332">
                      <w:marLeft w:val="0"/>
                      <w:marRight w:val="0"/>
                      <w:marTop w:val="0"/>
                      <w:marBottom w:val="0"/>
                      <w:divBdr>
                        <w:top w:val="none" w:sz="0" w:space="0" w:color="auto"/>
                        <w:left w:val="none" w:sz="0" w:space="0" w:color="auto"/>
                        <w:bottom w:val="none" w:sz="0" w:space="0" w:color="auto"/>
                        <w:right w:val="none" w:sz="0" w:space="0" w:color="auto"/>
                      </w:divBdr>
                    </w:div>
                  </w:divsChild>
                </w:div>
                <w:div w:id="2042823630">
                  <w:marLeft w:val="0"/>
                  <w:marRight w:val="0"/>
                  <w:marTop w:val="0"/>
                  <w:marBottom w:val="0"/>
                  <w:divBdr>
                    <w:top w:val="none" w:sz="0" w:space="0" w:color="auto"/>
                    <w:left w:val="none" w:sz="0" w:space="0" w:color="auto"/>
                    <w:bottom w:val="none" w:sz="0" w:space="0" w:color="auto"/>
                    <w:right w:val="none" w:sz="0" w:space="0" w:color="auto"/>
                  </w:divBdr>
                  <w:divsChild>
                    <w:div w:id="4697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8443">
              <w:marLeft w:val="0"/>
              <w:marRight w:val="0"/>
              <w:marTop w:val="0"/>
              <w:marBottom w:val="0"/>
              <w:divBdr>
                <w:top w:val="none" w:sz="0" w:space="0" w:color="auto"/>
                <w:left w:val="none" w:sz="0" w:space="0" w:color="auto"/>
                <w:bottom w:val="none" w:sz="0" w:space="0" w:color="auto"/>
                <w:right w:val="none" w:sz="0" w:space="0" w:color="auto"/>
              </w:divBdr>
              <w:divsChild>
                <w:div w:id="513348883">
                  <w:marLeft w:val="0"/>
                  <w:marRight w:val="0"/>
                  <w:marTop w:val="0"/>
                  <w:marBottom w:val="0"/>
                  <w:divBdr>
                    <w:top w:val="none" w:sz="0" w:space="0" w:color="auto"/>
                    <w:left w:val="none" w:sz="0" w:space="0" w:color="auto"/>
                    <w:bottom w:val="none" w:sz="0" w:space="0" w:color="auto"/>
                    <w:right w:val="none" w:sz="0" w:space="0" w:color="auto"/>
                  </w:divBdr>
                  <w:divsChild>
                    <w:div w:id="1255894208">
                      <w:marLeft w:val="0"/>
                      <w:marRight w:val="0"/>
                      <w:marTop w:val="0"/>
                      <w:marBottom w:val="0"/>
                      <w:divBdr>
                        <w:top w:val="none" w:sz="0" w:space="0" w:color="auto"/>
                        <w:left w:val="none" w:sz="0" w:space="0" w:color="auto"/>
                        <w:bottom w:val="none" w:sz="0" w:space="0" w:color="auto"/>
                        <w:right w:val="none" w:sz="0" w:space="0" w:color="auto"/>
                      </w:divBdr>
                    </w:div>
                  </w:divsChild>
                </w:div>
                <w:div w:id="656812504">
                  <w:marLeft w:val="0"/>
                  <w:marRight w:val="0"/>
                  <w:marTop w:val="0"/>
                  <w:marBottom w:val="0"/>
                  <w:divBdr>
                    <w:top w:val="none" w:sz="0" w:space="0" w:color="auto"/>
                    <w:left w:val="none" w:sz="0" w:space="0" w:color="auto"/>
                    <w:bottom w:val="none" w:sz="0" w:space="0" w:color="auto"/>
                    <w:right w:val="none" w:sz="0" w:space="0" w:color="auto"/>
                  </w:divBdr>
                  <w:divsChild>
                    <w:div w:id="2000232671">
                      <w:marLeft w:val="0"/>
                      <w:marRight w:val="0"/>
                      <w:marTop w:val="0"/>
                      <w:marBottom w:val="0"/>
                      <w:divBdr>
                        <w:top w:val="none" w:sz="0" w:space="0" w:color="auto"/>
                        <w:left w:val="none" w:sz="0" w:space="0" w:color="auto"/>
                        <w:bottom w:val="none" w:sz="0" w:space="0" w:color="auto"/>
                        <w:right w:val="none" w:sz="0" w:space="0" w:color="auto"/>
                      </w:divBdr>
                    </w:div>
                  </w:divsChild>
                </w:div>
                <w:div w:id="688795633">
                  <w:marLeft w:val="0"/>
                  <w:marRight w:val="0"/>
                  <w:marTop w:val="0"/>
                  <w:marBottom w:val="0"/>
                  <w:divBdr>
                    <w:top w:val="none" w:sz="0" w:space="0" w:color="auto"/>
                    <w:left w:val="none" w:sz="0" w:space="0" w:color="auto"/>
                    <w:bottom w:val="none" w:sz="0" w:space="0" w:color="auto"/>
                    <w:right w:val="none" w:sz="0" w:space="0" w:color="auto"/>
                  </w:divBdr>
                  <w:divsChild>
                    <w:div w:id="476192548">
                      <w:marLeft w:val="0"/>
                      <w:marRight w:val="0"/>
                      <w:marTop w:val="0"/>
                      <w:marBottom w:val="0"/>
                      <w:divBdr>
                        <w:top w:val="none" w:sz="0" w:space="0" w:color="auto"/>
                        <w:left w:val="none" w:sz="0" w:space="0" w:color="auto"/>
                        <w:bottom w:val="none" w:sz="0" w:space="0" w:color="auto"/>
                        <w:right w:val="none" w:sz="0" w:space="0" w:color="auto"/>
                      </w:divBdr>
                    </w:div>
                  </w:divsChild>
                </w:div>
                <w:div w:id="854685298">
                  <w:marLeft w:val="0"/>
                  <w:marRight w:val="0"/>
                  <w:marTop w:val="0"/>
                  <w:marBottom w:val="0"/>
                  <w:divBdr>
                    <w:top w:val="none" w:sz="0" w:space="0" w:color="auto"/>
                    <w:left w:val="none" w:sz="0" w:space="0" w:color="auto"/>
                    <w:bottom w:val="none" w:sz="0" w:space="0" w:color="auto"/>
                    <w:right w:val="none" w:sz="0" w:space="0" w:color="auto"/>
                  </w:divBdr>
                  <w:divsChild>
                    <w:div w:id="1287858293">
                      <w:marLeft w:val="0"/>
                      <w:marRight w:val="0"/>
                      <w:marTop w:val="0"/>
                      <w:marBottom w:val="0"/>
                      <w:divBdr>
                        <w:top w:val="none" w:sz="0" w:space="0" w:color="auto"/>
                        <w:left w:val="none" w:sz="0" w:space="0" w:color="auto"/>
                        <w:bottom w:val="none" w:sz="0" w:space="0" w:color="auto"/>
                        <w:right w:val="none" w:sz="0" w:space="0" w:color="auto"/>
                      </w:divBdr>
                    </w:div>
                  </w:divsChild>
                </w:div>
                <w:div w:id="1406223050">
                  <w:marLeft w:val="0"/>
                  <w:marRight w:val="0"/>
                  <w:marTop w:val="0"/>
                  <w:marBottom w:val="0"/>
                  <w:divBdr>
                    <w:top w:val="none" w:sz="0" w:space="0" w:color="auto"/>
                    <w:left w:val="none" w:sz="0" w:space="0" w:color="auto"/>
                    <w:bottom w:val="none" w:sz="0" w:space="0" w:color="auto"/>
                    <w:right w:val="none" w:sz="0" w:space="0" w:color="auto"/>
                  </w:divBdr>
                  <w:divsChild>
                    <w:div w:id="1769348987">
                      <w:marLeft w:val="0"/>
                      <w:marRight w:val="0"/>
                      <w:marTop w:val="0"/>
                      <w:marBottom w:val="0"/>
                      <w:divBdr>
                        <w:top w:val="none" w:sz="0" w:space="0" w:color="auto"/>
                        <w:left w:val="none" w:sz="0" w:space="0" w:color="auto"/>
                        <w:bottom w:val="none" w:sz="0" w:space="0" w:color="auto"/>
                        <w:right w:val="none" w:sz="0" w:space="0" w:color="auto"/>
                      </w:divBdr>
                    </w:div>
                  </w:divsChild>
                </w:div>
                <w:div w:id="1609921000">
                  <w:marLeft w:val="0"/>
                  <w:marRight w:val="0"/>
                  <w:marTop w:val="0"/>
                  <w:marBottom w:val="0"/>
                  <w:divBdr>
                    <w:top w:val="none" w:sz="0" w:space="0" w:color="auto"/>
                    <w:left w:val="none" w:sz="0" w:space="0" w:color="auto"/>
                    <w:bottom w:val="none" w:sz="0" w:space="0" w:color="auto"/>
                    <w:right w:val="none" w:sz="0" w:space="0" w:color="auto"/>
                  </w:divBdr>
                  <w:divsChild>
                    <w:div w:id="1467164384">
                      <w:marLeft w:val="0"/>
                      <w:marRight w:val="0"/>
                      <w:marTop w:val="0"/>
                      <w:marBottom w:val="0"/>
                      <w:divBdr>
                        <w:top w:val="none" w:sz="0" w:space="0" w:color="auto"/>
                        <w:left w:val="none" w:sz="0" w:space="0" w:color="auto"/>
                        <w:bottom w:val="none" w:sz="0" w:space="0" w:color="auto"/>
                        <w:right w:val="none" w:sz="0" w:space="0" w:color="auto"/>
                      </w:divBdr>
                    </w:div>
                  </w:divsChild>
                </w:div>
                <w:div w:id="1838613269">
                  <w:marLeft w:val="0"/>
                  <w:marRight w:val="0"/>
                  <w:marTop w:val="0"/>
                  <w:marBottom w:val="0"/>
                  <w:divBdr>
                    <w:top w:val="none" w:sz="0" w:space="0" w:color="auto"/>
                    <w:left w:val="none" w:sz="0" w:space="0" w:color="auto"/>
                    <w:bottom w:val="none" w:sz="0" w:space="0" w:color="auto"/>
                    <w:right w:val="none" w:sz="0" w:space="0" w:color="auto"/>
                  </w:divBdr>
                  <w:divsChild>
                    <w:div w:id="177604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68965">
              <w:marLeft w:val="0"/>
              <w:marRight w:val="0"/>
              <w:marTop w:val="0"/>
              <w:marBottom w:val="0"/>
              <w:divBdr>
                <w:top w:val="none" w:sz="0" w:space="0" w:color="auto"/>
                <w:left w:val="none" w:sz="0" w:space="0" w:color="auto"/>
                <w:bottom w:val="none" w:sz="0" w:space="0" w:color="auto"/>
                <w:right w:val="none" w:sz="0" w:space="0" w:color="auto"/>
              </w:divBdr>
              <w:divsChild>
                <w:div w:id="2098862707">
                  <w:marLeft w:val="0"/>
                  <w:marRight w:val="0"/>
                  <w:marTop w:val="0"/>
                  <w:marBottom w:val="0"/>
                  <w:divBdr>
                    <w:top w:val="none" w:sz="0" w:space="0" w:color="auto"/>
                    <w:left w:val="none" w:sz="0" w:space="0" w:color="auto"/>
                    <w:bottom w:val="none" w:sz="0" w:space="0" w:color="auto"/>
                    <w:right w:val="none" w:sz="0" w:space="0" w:color="auto"/>
                  </w:divBdr>
                  <w:divsChild>
                    <w:div w:id="116420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9841">
              <w:marLeft w:val="0"/>
              <w:marRight w:val="0"/>
              <w:marTop w:val="0"/>
              <w:marBottom w:val="0"/>
              <w:divBdr>
                <w:top w:val="none" w:sz="0" w:space="0" w:color="auto"/>
                <w:left w:val="none" w:sz="0" w:space="0" w:color="auto"/>
                <w:bottom w:val="none" w:sz="0" w:space="0" w:color="auto"/>
                <w:right w:val="none" w:sz="0" w:space="0" w:color="auto"/>
              </w:divBdr>
              <w:divsChild>
                <w:div w:id="44334834">
                  <w:marLeft w:val="0"/>
                  <w:marRight w:val="0"/>
                  <w:marTop w:val="0"/>
                  <w:marBottom w:val="0"/>
                  <w:divBdr>
                    <w:top w:val="none" w:sz="0" w:space="0" w:color="auto"/>
                    <w:left w:val="none" w:sz="0" w:space="0" w:color="auto"/>
                    <w:bottom w:val="none" w:sz="0" w:space="0" w:color="auto"/>
                    <w:right w:val="none" w:sz="0" w:space="0" w:color="auto"/>
                  </w:divBdr>
                  <w:divsChild>
                    <w:div w:id="890075391">
                      <w:marLeft w:val="0"/>
                      <w:marRight w:val="0"/>
                      <w:marTop w:val="0"/>
                      <w:marBottom w:val="0"/>
                      <w:divBdr>
                        <w:top w:val="none" w:sz="0" w:space="0" w:color="auto"/>
                        <w:left w:val="none" w:sz="0" w:space="0" w:color="auto"/>
                        <w:bottom w:val="none" w:sz="0" w:space="0" w:color="auto"/>
                        <w:right w:val="none" w:sz="0" w:space="0" w:color="auto"/>
                      </w:divBdr>
                    </w:div>
                  </w:divsChild>
                </w:div>
                <w:div w:id="1657220871">
                  <w:marLeft w:val="0"/>
                  <w:marRight w:val="0"/>
                  <w:marTop w:val="0"/>
                  <w:marBottom w:val="0"/>
                  <w:divBdr>
                    <w:top w:val="none" w:sz="0" w:space="0" w:color="auto"/>
                    <w:left w:val="none" w:sz="0" w:space="0" w:color="auto"/>
                    <w:bottom w:val="none" w:sz="0" w:space="0" w:color="auto"/>
                    <w:right w:val="none" w:sz="0" w:space="0" w:color="auto"/>
                  </w:divBdr>
                  <w:divsChild>
                    <w:div w:id="68302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5851">
              <w:marLeft w:val="0"/>
              <w:marRight w:val="0"/>
              <w:marTop w:val="0"/>
              <w:marBottom w:val="0"/>
              <w:divBdr>
                <w:top w:val="none" w:sz="0" w:space="0" w:color="auto"/>
                <w:left w:val="none" w:sz="0" w:space="0" w:color="auto"/>
                <w:bottom w:val="none" w:sz="0" w:space="0" w:color="auto"/>
                <w:right w:val="none" w:sz="0" w:space="0" w:color="auto"/>
              </w:divBdr>
              <w:divsChild>
                <w:div w:id="91243849">
                  <w:marLeft w:val="0"/>
                  <w:marRight w:val="0"/>
                  <w:marTop w:val="0"/>
                  <w:marBottom w:val="0"/>
                  <w:divBdr>
                    <w:top w:val="none" w:sz="0" w:space="0" w:color="auto"/>
                    <w:left w:val="none" w:sz="0" w:space="0" w:color="auto"/>
                    <w:bottom w:val="none" w:sz="0" w:space="0" w:color="auto"/>
                    <w:right w:val="none" w:sz="0" w:space="0" w:color="auto"/>
                  </w:divBdr>
                  <w:divsChild>
                    <w:div w:id="2115591792">
                      <w:marLeft w:val="0"/>
                      <w:marRight w:val="0"/>
                      <w:marTop w:val="0"/>
                      <w:marBottom w:val="0"/>
                      <w:divBdr>
                        <w:top w:val="none" w:sz="0" w:space="0" w:color="auto"/>
                        <w:left w:val="none" w:sz="0" w:space="0" w:color="auto"/>
                        <w:bottom w:val="none" w:sz="0" w:space="0" w:color="auto"/>
                        <w:right w:val="none" w:sz="0" w:space="0" w:color="auto"/>
                      </w:divBdr>
                    </w:div>
                  </w:divsChild>
                </w:div>
                <w:div w:id="189071761">
                  <w:marLeft w:val="0"/>
                  <w:marRight w:val="0"/>
                  <w:marTop w:val="0"/>
                  <w:marBottom w:val="0"/>
                  <w:divBdr>
                    <w:top w:val="none" w:sz="0" w:space="0" w:color="auto"/>
                    <w:left w:val="none" w:sz="0" w:space="0" w:color="auto"/>
                    <w:bottom w:val="none" w:sz="0" w:space="0" w:color="auto"/>
                    <w:right w:val="none" w:sz="0" w:space="0" w:color="auto"/>
                  </w:divBdr>
                  <w:divsChild>
                    <w:div w:id="1578855595">
                      <w:marLeft w:val="0"/>
                      <w:marRight w:val="0"/>
                      <w:marTop w:val="0"/>
                      <w:marBottom w:val="0"/>
                      <w:divBdr>
                        <w:top w:val="none" w:sz="0" w:space="0" w:color="auto"/>
                        <w:left w:val="none" w:sz="0" w:space="0" w:color="auto"/>
                        <w:bottom w:val="none" w:sz="0" w:space="0" w:color="auto"/>
                        <w:right w:val="none" w:sz="0" w:space="0" w:color="auto"/>
                      </w:divBdr>
                    </w:div>
                  </w:divsChild>
                </w:div>
                <w:div w:id="242565665">
                  <w:marLeft w:val="0"/>
                  <w:marRight w:val="0"/>
                  <w:marTop w:val="0"/>
                  <w:marBottom w:val="0"/>
                  <w:divBdr>
                    <w:top w:val="none" w:sz="0" w:space="0" w:color="auto"/>
                    <w:left w:val="none" w:sz="0" w:space="0" w:color="auto"/>
                    <w:bottom w:val="none" w:sz="0" w:space="0" w:color="auto"/>
                    <w:right w:val="none" w:sz="0" w:space="0" w:color="auto"/>
                  </w:divBdr>
                  <w:divsChild>
                    <w:div w:id="148520414">
                      <w:marLeft w:val="0"/>
                      <w:marRight w:val="0"/>
                      <w:marTop w:val="0"/>
                      <w:marBottom w:val="0"/>
                      <w:divBdr>
                        <w:top w:val="none" w:sz="0" w:space="0" w:color="auto"/>
                        <w:left w:val="none" w:sz="0" w:space="0" w:color="auto"/>
                        <w:bottom w:val="none" w:sz="0" w:space="0" w:color="auto"/>
                        <w:right w:val="none" w:sz="0" w:space="0" w:color="auto"/>
                      </w:divBdr>
                    </w:div>
                  </w:divsChild>
                </w:div>
                <w:div w:id="254675630">
                  <w:marLeft w:val="0"/>
                  <w:marRight w:val="0"/>
                  <w:marTop w:val="0"/>
                  <w:marBottom w:val="0"/>
                  <w:divBdr>
                    <w:top w:val="none" w:sz="0" w:space="0" w:color="auto"/>
                    <w:left w:val="none" w:sz="0" w:space="0" w:color="auto"/>
                    <w:bottom w:val="none" w:sz="0" w:space="0" w:color="auto"/>
                    <w:right w:val="none" w:sz="0" w:space="0" w:color="auto"/>
                  </w:divBdr>
                  <w:divsChild>
                    <w:div w:id="349794215">
                      <w:marLeft w:val="0"/>
                      <w:marRight w:val="0"/>
                      <w:marTop w:val="0"/>
                      <w:marBottom w:val="0"/>
                      <w:divBdr>
                        <w:top w:val="none" w:sz="0" w:space="0" w:color="auto"/>
                        <w:left w:val="none" w:sz="0" w:space="0" w:color="auto"/>
                        <w:bottom w:val="none" w:sz="0" w:space="0" w:color="auto"/>
                        <w:right w:val="none" w:sz="0" w:space="0" w:color="auto"/>
                      </w:divBdr>
                    </w:div>
                  </w:divsChild>
                </w:div>
                <w:div w:id="304435827">
                  <w:marLeft w:val="0"/>
                  <w:marRight w:val="0"/>
                  <w:marTop w:val="0"/>
                  <w:marBottom w:val="0"/>
                  <w:divBdr>
                    <w:top w:val="none" w:sz="0" w:space="0" w:color="auto"/>
                    <w:left w:val="none" w:sz="0" w:space="0" w:color="auto"/>
                    <w:bottom w:val="none" w:sz="0" w:space="0" w:color="auto"/>
                    <w:right w:val="none" w:sz="0" w:space="0" w:color="auto"/>
                  </w:divBdr>
                  <w:divsChild>
                    <w:div w:id="492793771">
                      <w:marLeft w:val="0"/>
                      <w:marRight w:val="0"/>
                      <w:marTop w:val="0"/>
                      <w:marBottom w:val="0"/>
                      <w:divBdr>
                        <w:top w:val="none" w:sz="0" w:space="0" w:color="auto"/>
                        <w:left w:val="none" w:sz="0" w:space="0" w:color="auto"/>
                        <w:bottom w:val="none" w:sz="0" w:space="0" w:color="auto"/>
                        <w:right w:val="none" w:sz="0" w:space="0" w:color="auto"/>
                      </w:divBdr>
                    </w:div>
                  </w:divsChild>
                </w:div>
                <w:div w:id="489250889">
                  <w:marLeft w:val="0"/>
                  <w:marRight w:val="0"/>
                  <w:marTop w:val="0"/>
                  <w:marBottom w:val="0"/>
                  <w:divBdr>
                    <w:top w:val="none" w:sz="0" w:space="0" w:color="auto"/>
                    <w:left w:val="none" w:sz="0" w:space="0" w:color="auto"/>
                    <w:bottom w:val="none" w:sz="0" w:space="0" w:color="auto"/>
                    <w:right w:val="none" w:sz="0" w:space="0" w:color="auto"/>
                  </w:divBdr>
                  <w:divsChild>
                    <w:div w:id="1937447335">
                      <w:marLeft w:val="0"/>
                      <w:marRight w:val="0"/>
                      <w:marTop w:val="0"/>
                      <w:marBottom w:val="0"/>
                      <w:divBdr>
                        <w:top w:val="none" w:sz="0" w:space="0" w:color="auto"/>
                        <w:left w:val="none" w:sz="0" w:space="0" w:color="auto"/>
                        <w:bottom w:val="none" w:sz="0" w:space="0" w:color="auto"/>
                        <w:right w:val="none" w:sz="0" w:space="0" w:color="auto"/>
                      </w:divBdr>
                    </w:div>
                  </w:divsChild>
                </w:div>
                <w:div w:id="497230116">
                  <w:marLeft w:val="0"/>
                  <w:marRight w:val="0"/>
                  <w:marTop w:val="0"/>
                  <w:marBottom w:val="0"/>
                  <w:divBdr>
                    <w:top w:val="none" w:sz="0" w:space="0" w:color="auto"/>
                    <w:left w:val="none" w:sz="0" w:space="0" w:color="auto"/>
                    <w:bottom w:val="none" w:sz="0" w:space="0" w:color="auto"/>
                    <w:right w:val="none" w:sz="0" w:space="0" w:color="auto"/>
                  </w:divBdr>
                  <w:divsChild>
                    <w:div w:id="1107584605">
                      <w:marLeft w:val="0"/>
                      <w:marRight w:val="0"/>
                      <w:marTop w:val="0"/>
                      <w:marBottom w:val="0"/>
                      <w:divBdr>
                        <w:top w:val="none" w:sz="0" w:space="0" w:color="auto"/>
                        <w:left w:val="none" w:sz="0" w:space="0" w:color="auto"/>
                        <w:bottom w:val="none" w:sz="0" w:space="0" w:color="auto"/>
                        <w:right w:val="none" w:sz="0" w:space="0" w:color="auto"/>
                      </w:divBdr>
                    </w:div>
                  </w:divsChild>
                </w:div>
                <w:div w:id="501429570">
                  <w:marLeft w:val="0"/>
                  <w:marRight w:val="0"/>
                  <w:marTop w:val="0"/>
                  <w:marBottom w:val="0"/>
                  <w:divBdr>
                    <w:top w:val="none" w:sz="0" w:space="0" w:color="auto"/>
                    <w:left w:val="none" w:sz="0" w:space="0" w:color="auto"/>
                    <w:bottom w:val="none" w:sz="0" w:space="0" w:color="auto"/>
                    <w:right w:val="none" w:sz="0" w:space="0" w:color="auto"/>
                  </w:divBdr>
                  <w:divsChild>
                    <w:div w:id="1505245449">
                      <w:marLeft w:val="0"/>
                      <w:marRight w:val="0"/>
                      <w:marTop w:val="0"/>
                      <w:marBottom w:val="0"/>
                      <w:divBdr>
                        <w:top w:val="none" w:sz="0" w:space="0" w:color="auto"/>
                        <w:left w:val="none" w:sz="0" w:space="0" w:color="auto"/>
                        <w:bottom w:val="none" w:sz="0" w:space="0" w:color="auto"/>
                        <w:right w:val="none" w:sz="0" w:space="0" w:color="auto"/>
                      </w:divBdr>
                    </w:div>
                  </w:divsChild>
                </w:div>
                <w:div w:id="538786681">
                  <w:marLeft w:val="0"/>
                  <w:marRight w:val="0"/>
                  <w:marTop w:val="0"/>
                  <w:marBottom w:val="0"/>
                  <w:divBdr>
                    <w:top w:val="none" w:sz="0" w:space="0" w:color="auto"/>
                    <w:left w:val="none" w:sz="0" w:space="0" w:color="auto"/>
                    <w:bottom w:val="none" w:sz="0" w:space="0" w:color="auto"/>
                    <w:right w:val="none" w:sz="0" w:space="0" w:color="auto"/>
                  </w:divBdr>
                  <w:divsChild>
                    <w:div w:id="1321889984">
                      <w:marLeft w:val="0"/>
                      <w:marRight w:val="0"/>
                      <w:marTop w:val="0"/>
                      <w:marBottom w:val="0"/>
                      <w:divBdr>
                        <w:top w:val="none" w:sz="0" w:space="0" w:color="auto"/>
                        <w:left w:val="none" w:sz="0" w:space="0" w:color="auto"/>
                        <w:bottom w:val="none" w:sz="0" w:space="0" w:color="auto"/>
                        <w:right w:val="none" w:sz="0" w:space="0" w:color="auto"/>
                      </w:divBdr>
                    </w:div>
                  </w:divsChild>
                </w:div>
                <w:div w:id="605230392">
                  <w:marLeft w:val="0"/>
                  <w:marRight w:val="0"/>
                  <w:marTop w:val="0"/>
                  <w:marBottom w:val="0"/>
                  <w:divBdr>
                    <w:top w:val="none" w:sz="0" w:space="0" w:color="auto"/>
                    <w:left w:val="none" w:sz="0" w:space="0" w:color="auto"/>
                    <w:bottom w:val="none" w:sz="0" w:space="0" w:color="auto"/>
                    <w:right w:val="none" w:sz="0" w:space="0" w:color="auto"/>
                  </w:divBdr>
                  <w:divsChild>
                    <w:div w:id="539561185">
                      <w:marLeft w:val="0"/>
                      <w:marRight w:val="0"/>
                      <w:marTop w:val="0"/>
                      <w:marBottom w:val="0"/>
                      <w:divBdr>
                        <w:top w:val="none" w:sz="0" w:space="0" w:color="auto"/>
                        <w:left w:val="none" w:sz="0" w:space="0" w:color="auto"/>
                        <w:bottom w:val="none" w:sz="0" w:space="0" w:color="auto"/>
                        <w:right w:val="none" w:sz="0" w:space="0" w:color="auto"/>
                      </w:divBdr>
                    </w:div>
                  </w:divsChild>
                </w:div>
                <w:div w:id="671185640">
                  <w:marLeft w:val="0"/>
                  <w:marRight w:val="0"/>
                  <w:marTop w:val="0"/>
                  <w:marBottom w:val="0"/>
                  <w:divBdr>
                    <w:top w:val="none" w:sz="0" w:space="0" w:color="auto"/>
                    <w:left w:val="none" w:sz="0" w:space="0" w:color="auto"/>
                    <w:bottom w:val="none" w:sz="0" w:space="0" w:color="auto"/>
                    <w:right w:val="none" w:sz="0" w:space="0" w:color="auto"/>
                  </w:divBdr>
                  <w:divsChild>
                    <w:div w:id="691763456">
                      <w:marLeft w:val="0"/>
                      <w:marRight w:val="0"/>
                      <w:marTop w:val="0"/>
                      <w:marBottom w:val="0"/>
                      <w:divBdr>
                        <w:top w:val="none" w:sz="0" w:space="0" w:color="auto"/>
                        <w:left w:val="none" w:sz="0" w:space="0" w:color="auto"/>
                        <w:bottom w:val="none" w:sz="0" w:space="0" w:color="auto"/>
                        <w:right w:val="none" w:sz="0" w:space="0" w:color="auto"/>
                      </w:divBdr>
                    </w:div>
                  </w:divsChild>
                </w:div>
                <w:div w:id="687371891">
                  <w:marLeft w:val="0"/>
                  <w:marRight w:val="0"/>
                  <w:marTop w:val="0"/>
                  <w:marBottom w:val="0"/>
                  <w:divBdr>
                    <w:top w:val="none" w:sz="0" w:space="0" w:color="auto"/>
                    <w:left w:val="none" w:sz="0" w:space="0" w:color="auto"/>
                    <w:bottom w:val="none" w:sz="0" w:space="0" w:color="auto"/>
                    <w:right w:val="none" w:sz="0" w:space="0" w:color="auto"/>
                  </w:divBdr>
                  <w:divsChild>
                    <w:div w:id="1172530768">
                      <w:marLeft w:val="0"/>
                      <w:marRight w:val="0"/>
                      <w:marTop w:val="0"/>
                      <w:marBottom w:val="0"/>
                      <w:divBdr>
                        <w:top w:val="none" w:sz="0" w:space="0" w:color="auto"/>
                        <w:left w:val="none" w:sz="0" w:space="0" w:color="auto"/>
                        <w:bottom w:val="none" w:sz="0" w:space="0" w:color="auto"/>
                        <w:right w:val="none" w:sz="0" w:space="0" w:color="auto"/>
                      </w:divBdr>
                    </w:div>
                  </w:divsChild>
                </w:div>
                <w:div w:id="688532265">
                  <w:marLeft w:val="0"/>
                  <w:marRight w:val="0"/>
                  <w:marTop w:val="0"/>
                  <w:marBottom w:val="0"/>
                  <w:divBdr>
                    <w:top w:val="none" w:sz="0" w:space="0" w:color="auto"/>
                    <w:left w:val="none" w:sz="0" w:space="0" w:color="auto"/>
                    <w:bottom w:val="none" w:sz="0" w:space="0" w:color="auto"/>
                    <w:right w:val="none" w:sz="0" w:space="0" w:color="auto"/>
                  </w:divBdr>
                  <w:divsChild>
                    <w:div w:id="1001736175">
                      <w:marLeft w:val="0"/>
                      <w:marRight w:val="0"/>
                      <w:marTop w:val="0"/>
                      <w:marBottom w:val="0"/>
                      <w:divBdr>
                        <w:top w:val="none" w:sz="0" w:space="0" w:color="auto"/>
                        <w:left w:val="none" w:sz="0" w:space="0" w:color="auto"/>
                        <w:bottom w:val="none" w:sz="0" w:space="0" w:color="auto"/>
                        <w:right w:val="none" w:sz="0" w:space="0" w:color="auto"/>
                      </w:divBdr>
                    </w:div>
                  </w:divsChild>
                </w:div>
                <w:div w:id="969282680">
                  <w:marLeft w:val="0"/>
                  <w:marRight w:val="0"/>
                  <w:marTop w:val="0"/>
                  <w:marBottom w:val="0"/>
                  <w:divBdr>
                    <w:top w:val="none" w:sz="0" w:space="0" w:color="auto"/>
                    <w:left w:val="none" w:sz="0" w:space="0" w:color="auto"/>
                    <w:bottom w:val="none" w:sz="0" w:space="0" w:color="auto"/>
                    <w:right w:val="none" w:sz="0" w:space="0" w:color="auto"/>
                  </w:divBdr>
                  <w:divsChild>
                    <w:div w:id="1392734237">
                      <w:marLeft w:val="0"/>
                      <w:marRight w:val="0"/>
                      <w:marTop w:val="0"/>
                      <w:marBottom w:val="0"/>
                      <w:divBdr>
                        <w:top w:val="none" w:sz="0" w:space="0" w:color="auto"/>
                        <w:left w:val="none" w:sz="0" w:space="0" w:color="auto"/>
                        <w:bottom w:val="none" w:sz="0" w:space="0" w:color="auto"/>
                        <w:right w:val="none" w:sz="0" w:space="0" w:color="auto"/>
                      </w:divBdr>
                    </w:div>
                  </w:divsChild>
                </w:div>
                <w:div w:id="1003321428">
                  <w:marLeft w:val="0"/>
                  <w:marRight w:val="0"/>
                  <w:marTop w:val="0"/>
                  <w:marBottom w:val="0"/>
                  <w:divBdr>
                    <w:top w:val="none" w:sz="0" w:space="0" w:color="auto"/>
                    <w:left w:val="none" w:sz="0" w:space="0" w:color="auto"/>
                    <w:bottom w:val="none" w:sz="0" w:space="0" w:color="auto"/>
                    <w:right w:val="none" w:sz="0" w:space="0" w:color="auto"/>
                  </w:divBdr>
                  <w:divsChild>
                    <w:div w:id="388725173">
                      <w:marLeft w:val="0"/>
                      <w:marRight w:val="0"/>
                      <w:marTop w:val="0"/>
                      <w:marBottom w:val="0"/>
                      <w:divBdr>
                        <w:top w:val="none" w:sz="0" w:space="0" w:color="auto"/>
                        <w:left w:val="none" w:sz="0" w:space="0" w:color="auto"/>
                        <w:bottom w:val="none" w:sz="0" w:space="0" w:color="auto"/>
                        <w:right w:val="none" w:sz="0" w:space="0" w:color="auto"/>
                      </w:divBdr>
                    </w:div>
                  </w:divsChild>
                </w:div>
                <w:div w:id="1119952543">
                  <w:marLeft w:val="0"/>
                  <w:marRight w:val="0"/>
                  <w:marTop w:val="0"/>
                  <w:marBottom w:val="0"/>
                  <w:divBdr>
                    <w:top w:val="none" w:sz="0" w:space="0" w:color="auto"/>
                    <w:left w:val="none" w:sz="0" w:space="0" w:color="auto"/>
                    <w:bottom w:val="none" w:sz="0" w:space="0" w:color="auto"/>
                    <w:right w:val="none" w:sz="0" w:space="0" w:color="auto"/>
                  </w:divBdr>
                  <w:divsChild>
                    <w:div w:id="1758401052">
                      <w:marLeft w:val="0"/>
                      <w:marRight w:val="0"/>
                      <w:marTop w:val="0"/>
                      <w:marBottom w:val="0"/>
                      <w:divBdr>
                        <w:top w:val="none" w:sz="0" w:space="0" w:color="auto"/>
                        <w:left w:val="none" w:sz="0" w:space="0" w:color="auto"/>
                        <w:bottom w:val="none" w:sz="0" w:space="0" w:color="auto"/>
                        <w:right w:val="none" w:sz="0" w:space="0" w:color="auto"/>
                      </w:divBdr>
                    </w:div>
                  </w:divsChild>
                </w:div>
                <w:div w:id="1177187746">
                  <w:marLeft w:val="0"/>
                  <w:marRight w:val="0"/>
                  <w:marTop w:val="0"/>
                  <w:marBottom w:val="0"/>
                  <w:divBdr>
                    <w:top w:val="none" w:sz="0" w:space="0" w:color="auto"/>
                    <w:left w:val="none" w:sz="0" w:space="0" w:color="auto"/>
                    <w:bottom w:val="none" w:sz="0" w:space="0" w:color="auto"/>
                    <w:right w:val="none" w:sz="0" w:space="0" w:color="auto"/>
                  </w:divBdr>
                  <w:divsChild>
                    <w:div w:id="765535219">
                      <w:marLeft w:val="0"/>
                      <w:marRight w:val="0"/>
                      <w:marTop w:val="0"/>
                      <w:marBottom w:val="0"/>
                      <w:divBdr>
                        <w:top w:val="none" w:sz="0" w:space="0" w:color="auto"/>
                        <w:left w:val="none" w:sz="0" w:space="0" w:color="auto"/>
                        <w:bottom w:val="none" w:sz="0" w:space="0" w:color="auto"/>
                        <w:right w:val="none" w:sz="0" w:space="0" w:color="auto"/>
                      </w:divBdr>
                    </w:div>
                  </w:divsChild>
                </w:div>
                <w:div w:id="1432893161">
                  <w:marLeft w:val="0"/>
                  <w:marRight w:val="0"/>
                  <w:marTop w:val="0"/>
                  <w:marBottom w:val="0"/>
                  <w:divBdr>
                    <w:top w:val="none" w:sz="0" w:space="0" w:color="auto"/>
                    <w:left w:val="none" w:sz="0" w:space="0" w:color="auto"/>
                    <w:bottom w:val="none" w:sz="0" w:space="0" w:color="auto"/>
                    <w:right w:val="none" w:sz="0" w:space="0" w:color="auto"/>
                  </w:divBdr>
                  <w:divsChild>
                    <w:div w:id="440225536">
                      <w:marLeft w:val="0"/>
                      <w:marRight w:val="0"/>
                      <w:marTop w:val="0"/>
                      <w:marBottom w:val="0"/>
                      <w:divBdr>
                        <w:top w:val="none" w:sz="0" w:space="0" w:color="auto"/>
                        <w:left w:val="none" w:sz="0" w:space="0" w:color="auto"/>
                        <w:bottom w:val="none" w:sz="0" w:space="0" w:color="auto"/>
                        <w:right w:val="none" w:sz="0" w:space="0" w:color="auto"/>
                      </w:divBdr>
                    </w:div>
                  </w:divsChild>
                </w:div>
                <w:div w:id="1547987280">
                  <w:marLeft w:val="0"/>
                  <w:marRight w:val="0"/>
                  <w:marTop w:val="0"/>
                  <w:marBottom w:val="0"/>
                  <w:divBdr>
                    <w:top w:val="none" w:sz="0" w:space="0" w:color="auto"/>
                    <w:left w:val="none" w:sz="0" w:space="0" w:color="auto"/>
                    <w:bottom w:val="none" w:sz="0" w:space="0" w:color="auto"/>
                    <w:right w:val="none" w:sz="0" w:space="0" w:color="auto"/>
                  </w:divBdr>
                  <w:divsChild>
                    <w:div w:id="957101282">
                      <w:marLeft w:val="0"/>
                      <w:marRight w:val="0"/>
                      <w:marTop w:val="0"/>
                      <w:marBottom w:val="0"/>
                      <w:divBdr>
                        <w:top w:val="none" w:sz="0" w:space="0" w:color="auto"/>
                        <w:left w:val="none" w:sz="0" w:space="0" w:color="auto"/>
                        <w:bottom w:val="none" w:sz="0" w:space="0" w:color="auto"/>
                        <w:right w:val="none" w:sz="0" w:space="0" w:color="auto"/>
                      </w:divBdr>
                    </w:div>
                  </w:divsChild>
                </w:div>
                <w:div w:id="1697655650">
                  <w:marLeft w:val="0"/>
                  <w:marRight w:val="0"/>
                  <w:marTop w:val="0"/>
                  <w:marBottom w:val="0"/>
                  <w:divBdr>
                    <w:top w:val="none" w:sz="0" w:space="0" w:color="auto"/>
                    <w:left w:val="none" w:sz="0" w:space="0" w:color="auto"/>
                    <w:bottom w:val="none" w:sz="0" w:space="0" w:color="auto"/>
                    <w:right w:val="none" w:sz="0" w:space="0" w:color="auto"/>
                  </w:divBdr>
                  <w:divsChild>
                    <w:div w:id="2079402149">
                      <w:marLeft w:val="0"/>
                      <w:marRight w:val="0"/>
                      <w:marTop w:val="0"/>
                      <w:marBottom w:val="0"/>
                      <w:divBdr>
                        <w:top w:val="none" w:sz="0" w:space="0" w:color="auto"/>
                        <w:left w:val="none" w:sz="0" w:space="0" w:color="auto"/>
                        <w:bottom w:val="none" w:sz="0" w:space="0" w:color="auto"/>
                        <w:right w:val="none" w:sz="0" w:space="0" w:color="auto"/>
                      </w:divBdr>
                    </w:div>
                  </w:divsChild>
                </w:div>
                <w:div w:id="1836875568">
                  <w:marLeft w:val="0"/>
                  <w:marRight w:val="0"/>
                  <w:marTop w:val="0"/>
                  <w:marBottom w:val="0"/>
                  <w:divBdr>
                    <w:top w:val="none" w:sz="0" w:space="0" w:color="auto"/>
                    <w:left w:val="none" w:sz="0" w:space="0" w:color="auto"/>
                    <w:bottom w:val="none" w:sz="0" w:space="0" w:color="auto"/>
                    <w:right w:val="none" w:sz="0" w:space="0" w:color="auto"/>
                  </w:divBdr>
                  <w:divsChild>
                    <w:div w:id="1965652450">
                      <w:marLeft w:val="0"/>
                      <w:marRight w:val="0"/>
                      <w:marTop w:val="0"/>
                      <w:marBottom w:val="0"/>
                      <w:divBdr>
                        <w:top w:val="none" w:sz="0" w:space="0" w:color="auto"/>
                        <w:left w:val="none" w:sz="0" w:space="0" w:color="auto"/>
                        <w:bottom w:val="none" w:sz="0" w:space="0" w:color="auto"/>
                        <w:right w:val="none" w:sz="0" w:space="0" w:color="auto"/>
                      </w:divBdr>
                    </w:div>
                  </w:divsChild>
                </w:div>
                <w:div w:id="1999766532">
                  <w:marLeft w:val="0"/>
                  <w:marRight w:val="0"/>
                  <w:marTop w:val="0"/>
                  <w:marBottom w:val="0"/>
                  <w:divBdr>
                    <w:top w:val="none" w:sz="0" w:space="0" w:color="auto"/>
                    <w:left w:val="none" w:sz="0" w:space="0" w:color="auto"/>
                    <w:bottom w:val="none" w:sz="0" w:space="0" w:color="auto"/>
                    <w:right w:val="none" w:sz="0" w:space="0" w:color="auto"/>
                  </w:divBdr>
                  <w:divsChild>
                    <w:div w:id="692463428">
                      <w:marLeft w:val="0"/>
                      <w:marRight w:val="0"/>
                      <w:marTop w:val="0"/>
                      <w:marBottom w:val="0"/>
                      <w:divBdr>
                        <w:top w:val="none" w:sz="0" w:space="0" w:color="auto"/>
                        <w:left w:val="none" w:sz="0" w:space="0" w:color="auto"/>
                        <w:bottom w:val="none" w:sz="0" w:space="0" w:color="auto"/>
                        <w:right w:val="none" w:sz="0" w:space="0" w:color="auto"/>
                      </w:divBdr>
                    </w:div>
                  </w:divsChild>
                </w:div>
                <w:div w:id="2004623169">
                  <w:marLeft w:val="0"/>
                  <w:marRight w:val="0"/>
                  <w:marTop w:val="0"/>
                  <w:marBottom w:val="0"/>
                  <w:divBdr>
                    <w:top w:val="none" w:sz="0" w:space="0" w:color="auto"/>
                    <w:left w:val="none" w:sz="0" w:space="0" w:color="auto"/>
                    <w:bottom w:val="none" w:sz="0" w:space="0" w:color="auto"/>
                    <w:right w:val="none" w:sz="0" w:space="0" w:color="auto"/>
                  </w:divBdr>
                  <w:divsChild>
                    <w:div w:id="4020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22274">
              <w:marLeft w:val="0"/>
              <w:marRight w:val="0"/>
              <w:marTop w:val="0"/>
              <w:marBottom w:val="0"/>
              <w:divBdr>
                <w:top w:val="none" w:sz="0" w:space="0" w:color="auto"/>
                <w:left w:val="none" w:sz="0" w:space="0" w:color="auto"/>
                <w:bottom w:val="none" w:sz="0" w:space="0" w:color="auto"/>
                <w:right w:val="none" w:sz="0" w:space="0" w:color="auto"/>
              </w:divBdr>
              <w:divsChild>
                <w:div w:id="216942337">
                  <w:marLeft w:val="0"/>
                  <w:marRight w:val="0"/>
                  <w:marTop w:val="0"/>
                  <w:marBottom w:val="0"/>
                  <w:divBdr>
                    <w:top w:val="none" w:sz="0" w:space="0" w:color="auto"/>
                    <w:left w:val="none" w:sz="0" w:space="0" w:color="auto"/>
                    <w:bottom w:val="none" w:sz="0" w:space="0" w:color="auto"/>
                    <w:right w:val="none" w:sz="0" w:space="0" w:color="auto"/>
                  </w:divBdr>
                  <w:divsChild>
                    <w:div w:id="390424700">
                      <w:marLeft w:val="0"/>
                      <w:marRight w:val="0"/>
                      <w:marTop w:val="0"/>
                      <w:marBottom w:val="0"/>
                      <w:divBdr>
                        <w:top w:val="none" w:sz="0" w:space="0" w:color="auto"/>
                        <w:left w:val="none" w:sz="0" w:space="0" w:color="auto"/>
                        <w:bottom w:val="none" w:sz="0" w:space="0" w:color="auto"/>
                        <w:right w:val="none" w:sz="0" w:space="0" w:color="auto"/>
                      </w:divBdr>
                    </w:div>
                  </w:divsChild>
                </w:div>
                <w:div w:id="314989683">
                  <w:marLeft w:val="0"/>
                  <w:marRight w:val="0"/>
                  <w:marTop w:val="0"/>
                  <w:marBottom w:val="0"/>
                  <w:divBdr>
                    <w:top w:val="none" w:sz="0" w:space="0" w:color="auto"/>
                    <w:left w:val="none" w:sz="0" w:space="0" w:color="auto"/>
                    <w:bottom w:val="none" w:sz="0" w:space="0" w:color="auto"/>
                    <w:right w:val="none" w:sz="0" w:space="0" w:color="auto"/>
                  </w:divBdr>
                  <w:divsChild>
                    <w:div w:id="171578326">
                      <w:marLeft w:val="0"/>
                      <w:marRight w:val="0"/>
                      <w:marTop w:val="0"/>
                      <w:marBottom w:val="0"/>
                      <w:divBdr>
                        <w:top w:val="none" w:sz="0" w:space="0" w:color="auto"/>
                        <w:left w:val="none" w:sz="0" w:space="0" w:color="auto"/>
                        <w:bottom w:val="none" w:sz="0" w:space="0" w:color="auto"/>
                        <w:right w:val="none" w:sz="0" w:space="0" w:color="auto"/>
                      </w:divBdr>
                    </w:div>
                  </w:divsChild>
                </w:div>
                <w:div w:id="624576831">
                  <w:marLeft w:val="0"/>
                  <w:marRight w:val="0"/>
                  <w:marTop w:val="0"/>
                  <w:marBottom w:val="0"/>
                  <w:divBdr>
                    <w:top w:val="none" w:sz="0" w:space="0" w:color="auto"/>
                    <w:left w:val="none" w:sz="0" w:space="0" w:color="auto"/>
                    <w:bottom w:val="none" w:sz="0" w:space="0" w:color="auto"/>
                    <w:right w:val="none" w:sz="0" w:space="0" w:color="auto"/>
                  </w:divBdr>
                  <w:divsChild>
                    <w:div w:id="424032658">
                      <w:marLeft w:val="0"/>
                      <w:marRight w:val="0"/>
                      <w:marTop w:val="0"/>
                      <w:marBottom w:val="0"/>
                      <w:divBdr>
                        <w:top w:val="none" w:sz="0" w:space="0" w:color="auto"/>
                        <w:left w:val="none" w:sz="0" w:space="0" w:color="auto"/>
                        <w:bottom w:val="none" w:sz="0" w:space="0" w:color="auto"/>
                        <w:right w:val="none" w:sz="0" w:space="0" w:color="auto"/>
                      </w:divBdr>
                    </w:div>
                  </w:divsChild>
                </w:div>
                <w:div w:id="1396928662">
                  <w:marLeft w:val="0"/>
                  <w:marRight w:val="0"/>
                  <w:marTop w:val="0"/>
                  <w:marBottom w:val="0"/>
                  <w:divBdr>
                    <w:top w:val="none" w:sz="0" w:space="0" w:color="auto"/>
                    <w:left w:val="none" w:sz="0" w:space="0" w:color="auto"/>
                    <w:bottom w:val="none" w:sz="0" w:space="0" w:color="auto"/>
                    <w:right w:val="none" w:sz="0" w:space="0" w:color="auto"/>
                  </w:divBdr>
                  <w:divsChild>
                    <w:div w:id="1012804963">
                      <w:marLeft w:val="0"/>
                      <w:marRight w:val="0"/>
                      <w:marTop w:val="0"/>
                      <w:marBottom w:val="0"/>
                      <w:divBdr>
                        <w:top w:val="none" w:sz="0" w:space="0" w:color="auto"/>
                        <w:left w:val="none" w:sz="0" w:space="0" w:color="auto"/>
                        <w:bottom w:val="none" w:sz="0" w:space="0" w:color="auto"/>
                        <w:right w:val="none" w:sz="0" w:space="0" w:color="auto"/>
                      </w:divBdr>
                    </w:div>
                  </w:divsChild>
                </w:div>
                <w:div w:id="2137286863">
                  <w:marLeft w:val="0"/>
                  <w:marRight w:val="0"/>
                  <w:marTop w:val="0"/>
                  <w:marBottom w:val="0"/>
                  <w:divBdr>
                    <w:top w:val="none" w:sz="0" w:space="0" w:color="auto"/>
                    <w:left w:val="none" w:sz="0" w:space="0" w:color="auto"/>
                    <w:bottom w:val="none" w:sz="0" w:space="0" w:color="auto"/>
                    <w:right w:val="none" w:sz="0" w:space="0" w:color="auto"/>
                  </w:divBdr>
                  <w:divsChild>
                    <w:div w:id="1361977893">
                      <w:marLeft w:val="0"/>
                      <w:marRight w:val="0"/>
                      <w:marTop w:val="0"/>
                      <w:marBottom w:val="0"/>
                      <w:divBdr>
                        <w:top w:val="none" w:sz="0" w:space="0" w:color="auto"/>
                        <w:left w:val="none" w:sz="0" w:space="0" w:color="auto"/>
                        <w:bottom w:val="none" w:sz="0" w:space="0" w:color="auto"/>
                        <w:right w:val="none" w:sz="0" w:space="0" w:color="auto"/>
                      </w:divBdr>
                    </w:div>
                  </w:divsChild>
                </w:div>
                <w:div w:id="2143377355">
                  <w:marLeft w:val="0"/>
                  <w:marRight w:val="0"/>
                  <w:marTop w:val="0"/>
                  <w:marBottom w:val="0"/>
                  <w:divBdr>
                    <w:top w:val="none" w:sz="0" w:space="0" w:color="auto"/>
                    <w:left w:val="none" w:sz="0" w:space="0" w:color="auto"/>
                    <w:bottom w:val="none" w:sz="0" w:space="0" w:color="auto"/>
                    <w:right w:val="none" w:sz="0" w:space="0" w:color="auto"/>
                  </w:divBdr>
                  <w:divsChild>
                    <w:div w:id="145942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162">
              <w:marLeft w:val="0"/>
              <w:marRight w:val="0"/>
              <w:marTop w:val="0"/>
              <w:marBottom w:val="0"/>
              <w:divBdr>
                <w:top w:val="none" w:sz="0" w:space="0" w:color="auto"/>
                <w:left w:val="none" w:sz="0" w:space="0" w:color="auto"/>
                <w:bottom w:val="none" w:sz="0" w:space="0" w:color="auto"/>
                <w:right w:val="none" w:sz="0" w:space="0" w:color="auto"/>
              </w:divBdr>
              <w:divsChild>
                <w:div w:id="15352191">
                  <w:marLeft w:val="0"/>
                  <w:marRight w:val="0"/>
                  <w:marTop w:val="0"/>
                  <w:marBottom w:val="0"/>
                  <w:divBdr>
                    <w:top w:val="none" w:sz="0" w:space="0" w:color="auto"/>
                    <w:left w:val="none" w:sz="0" w:space="0" w:color="auto"/>
                    <w:bottom w:val="none" w:sz="0" w:space="0" w:color="auto"/>
                    <w:right w:val="none" w:sz="0" w:space="0" w:color="auto"/>
                  </w:divBdr>
                  <w:divsChild>
                    <w:div w:id="1028413459">
                      <w:marLeft w:val="0"/>
                      <w:marRight w:val="0"/>
                      <w:marTop w:val="0"/>
                      <w:marBottom w:val="0"/>
                      <w:divBdr>
                        <w:top w:val="none" w:sz="0" w:space="0" w:color="auto"/>
                        <w:left w:val="none" w:sz="0" w:space="0" w:color="auto"/>
                        <w:bottom w:val="none" w:sz="0" w:space="0" w:color="auto"/>
                        <w:right w:val="none" w:sz="0" w:space="0" w:color="auto"/>
                      </w:divBdr>
                    </w:div>
                  </w:divsChild>
                </w:div>
                <w:div w:id="111097756">
                  <w:marLeft w:val="0"/>
                  <w:marRight w:val="0"/>
                  <w:marTop w:val="0"/>
                  <w:marBottom w:val="0"/>
                  <w:divBdr>
                    <w:top w:val="none" w:sz="0" w:space="0" w:color="auto"/>
                    <w:left w:val="none" w:sz="0" w:space="0" w:color="auto"/>
                    <w:bottom w:val="none" w:sz="0" w:space="0" w:color="auto"/>
                    <w:right w:val="none" w:sz="0" w:space="0" w:color="auto"/>
                  </w:divBdr>
                  <w:divsChild>
                    <w:div w:id="108596161">
                      <w:marLeft w:val="0"/>
                      <w:marRight w:val="0"/>
                      <w:marTop w:val="0"/>
                      <w:marBottom w:val="0"/>
                      <w:divBdr>
                        <w:top w:val="none" w:sz="0" w:space="0" w:color="auto"/>
                        <w:left w:val="none" w:sz="0" w:space="0" w:color="auto"/>
                        <w:bottom w:val="none" w:sz="0" w:space="0" w:color="auto"/>
                        <w:right w:val="none" w:sz="0" w:space="0" w:color="auto"/>
                      </w:divBdr>
                    </w:div>
                  </w:divsChild>
                </w:div>
                <w:div w:id="379520128">
                  <w:marLeft w:val="0"/>
                  <w:marRight w:val="0"/>
                  <w:marTop w:val="0"/>
                  <w:marBottom w:val="0"/>
                  <w:divBdr>
                    <w:top w:val="none" w:sz="0" w:space="0" w:color="auto"/>
                    <w:left w:val="none" w:sz="0" w:space="0" w:color="auto"/>
                    <w:bottom w:val="none" w:sz="0" w:space="0" w:color="auto"/>
                    <w:right w:val="none" w:sz="0" w:space="0" w:color="auto"/>
                  </w:divBdr>
                  <w:divsChild>
                    <w:div w:id="258029582">
                      <w:marLeft w:val="0"/>
                      <w:marRight w:val="0"/>
                      <w:marTop w:val="0"/>
                      <w:marBottom w:val="0"/>
                      <w:divBdr>
                        <w:top w:val="none" w:sz="0" w:space="0" w:color="auto"/>
                        <w:left w:val="none" w:sz="0" w:space="0" w:color="auto"/>
                        <w:bottom w:val="none" w:sz="0" w:space="0" w:color="auto"/>
                        <w:right w:val="none" w:sz="0" w:space="0" w:color="auto"/>
                      </w:divBdr>
                    </w:div>
                  </w:divsChild>
                </w:div>
                <w:div w:id="936983336">
                  <w:marLeft w:val="0"/>
                  <w:marRight w:val="0"/>
                  <w:marTop w:val="0"/>
                  <w:marBottom w:val="0"/>
                  <w:divBdr>
                    <w:top w:val="none" w:sz="0" w:space="0" w:color="auto"/>
                    <w:left w:val="none" w:sz="0" w:space="0" w:color="auto"/>
                    <w:bottom w:val="none" w:sz="0" w:space="0" w:color="auto"/>
                    <w:right w:val="none" w:sz="0" w:space="0" w:color="auto"/>
                  </w:divBdr>
                  <w:divsChild>
                    <w:div w:id="615259733">
                      <w:marLeft w:val="0"/>
                      <w:marRight w:val="0"/>
                      <w:marTop w:val="0"/>
                      <w:marBottom w:val="0"/>
                      <w:divBdr>
                        <w:top w:val="none" w:sz="0" w:space="0" w:color="auto"/>
                        <w:left w:val="none" w:sz="0" w:space="0" w:color="auto"/>
                        <w:bottom w:val="none" w:sz="0" w:space="0" w:color="auto"/>
                        <w:right w:val="none" w:sz="0" w:space="0" w:color="auto"/>
                      </w:divBdr>
                    </w:div>
                  </w:divsChild>
                </w:div>
                <w:div w:id="1043553547">
                  <w:marLeft w:val="0"/>
                  <w:marRight w:val="0"/>
                  <w:marTop w:val="0"/>
                  <w:marBottom w:val="0"/>
                  <w:divBdr>
                    <w:top w:val="none" w:sz="0" w:space="0" w:color="auto"/>
                    <w:left w:val="none" w:sz="0" w:space="0" w:color="auto"/>
                    <w:bottom w:val="none" w:sz="0" w:space="0" w:color="auto"/>
                    <w:right w:val="none" w:sz="0" w:space="0" w:color="auto"/>
                  </w:divBdr>
                  <w:divsChild>
                    <w:div w:id="124783805">
                      <w:marLeft w:val="0"/>
                      <w:marRight w:val="0"/>
                      <w:marTop w:val="0"/>
                      <w:marBottom w:val="0"/>
                      <w:divBdr>
                        <w:top w:val="none" w:sz="0" w:space="0" w:color="auto"/>
                        <w:left w:val="none" w:sz="0" w:space="0" w:color="auto"/>
                        <w:bottom w:val="none" w:sz="0" w:space="0" w:color="auto"/>
                        <w:right w:val="none" w:sz="0" w:space="0" w:color="auto"/>
                      </w:divBdr>
                    </w:div>
                  </w:divsChild>
                </w:div>
                <w:div w:id="1105810422">
                  <w:marLeft w:val="0"/>
                  <w:marRight w:val="0"/>
                  <w:marTop w:val="0"/>
                  <w:marBottom w:val="0"/>
                  <w:divBdr>
                    <w:top w:val="none" w:sz="0" w:space="0" w:color="auto"/>
                    <w:left w:val="none" w:sz="0" w:space="0" w:color="auto"/>
                    <w:bottom w:val="none" w:sz="0" w:space="0" w:color="auto"/>
                    <w:right w:val="none" w:sz="0" w:space="0" w:color="auto"/>
                  </w:divBdr>
                  <w:divsChild>
                    <w:div w:id="1289624833">
                      <w:marLeft w:val="0"/>
                      <w:marRight w:val="0"/>
                      <w:marTop w:val="0"/>
                      <w:marBottom w:val="0"/>
                      <w:divBdr>
                        <w:top w:val="none" w:sz="0" w:space="0" w:color="auto"/>
                        <w:left w:val="none" w:sz="0" w:space="0" w:color="auto"/>
                        <w:bottom w:val="none" w:sz="0" w:space="0" w:color="auto"/>
                        <w:right w:val="none" w:sz="0" w:space="0" w:color="auto"/>
                      </w:divBdr>
                    </w:div>
                  </w:divsChild>
                </w:div>
                <w:div w:id="1160195696">
                  <w:marLeft w:val="0"/>
                  <w:marRight w:val="0"/>
                  <w:marTop w:val="0"/>
                  <w:marBottom w:val="0"/>
                  <w:divBdr>
                    <w:top w:val="none" w:sz="0" w:space="0" w:color="auto"/>
                    <w:left w:val="none" w:sz="0" w:space="0" w:color="auto"/>
                    <w:bottom w:val="none" w:sz="0" w:space="0" w:color="auto"/>
                    <w:right w:val="none" w:sz="0" w:space="0" w:color="auto"/>
                  </w:divBdr>
                  <w:divsChild>
                    <w:div w:id="1479375949">
                      <w:marLeft w:val="0"/>
                      <w:marRight w:val="0"/>
                      <w:marTop w:val="0"/>
                      <w:marBottom w:val="0"/>
                      <w:divBdr>
                        <w:top w:val="none" w:sz="0" w:space="0" w:color="auto"/>
                        <w:left w:val="none" w:sz="0" w:space="0" w:color="auto"/>
                        <w:bottom w:val="none" w:sz="0" w:space="0" w:color="auto"/>
                        <w:right w:val="none" w:sz="0" w:space="0" w:color="auto"/>
                      </w:divBdr>
                    </w:div>
                  </w:divsChild>
                </w:div>
                <w:div w:id="1299262047">
                  <w:marLeft w:val="0"/>
                  <w:marRight w:val="0"/>
                  <w:marTop w:val="0"/>
                  <w:marBottom w:val="0"/>
                  <w:divBdr>
                    <w:top w:val="none" w:sz="0" w:space="0" w:color="auto"/>
                    <w:left w:val="none" w:sz="0" w:space="0" w:color="auto"/>
                    <w:bottom w:val="none" w:sz="0" w:space="0" w:color="auto"/>
                    <w:right w:val="none" w:sz="0" w:space="0" w:color="auto"/>
                  </w:divBdr>
                  <w:divsChild>
                    <w:div w:id="1808862027">
                      <w:marLeft w:val="0"/>
                      <w:marRight w:val="0"/>
                      <w:marTop w:val="0"/>
                      <w:marBottom w:val="0"/>
                      <w:divBdr>
                        <w:top w:val="none" w:sz="0" w:space="0" w:color="auto"/>
                        <w:left w:val="none" w:sz="0" w:space="0" w:color="auto"/>
                        <w:bottom w:val="none" w:sz="0" w:space="0" w:color="auto"/>
                        <w:right w:val="none" w:sz="0" w:space="0" w:color="auto"/>
                      </w:divBdr>
                    </w:div>
                  </w:divsChild>
                </w:div>
                <w:div w:id="1418819768">
                  <w:marLeft w:val="0"/>
                  <w:marRight w:val="0"/>
                  <w:marTop w:val="0"/>
                  <w:marBottom w:val="0"/>
                  <w:divBdr>
                    <w:top w:val="none" w:sz="0" w:space="0" w:color="auto"/>
                    <w:left w:val="none" w:sz="0" w:space="0" w:color="auto"/>
                    <w:bottom w:val="none" w:sz="0" w:space="0" w:color="auto"/>
                    <w:right w:val="none" w:sz="0" w:space="0" w:color="auto"/>
                  </w:divBdr>
                  <w:divsChild>
                    <w:div w:id="371466308">
                      <w:marLeft w:val="0"/>
                      <w:marRight w:val="0"/>
                      <w:marTop w:val="0"/>
                      <w:marBottom w:val="0"/>
                      <w:divBdr>
                        <w:top w:val="none" w:sz="0" w:space="0" w:color="auto"/>
                        <w:left w:val="none" w:sz="0" w:space="0" w:color="auto"/>
                        <w:bottom w:val="none" w:sz="0" w:space="0" w:color="auto"/>
                        <w:right w:val="none" w:sz="0" w:space="0" w:color="auto"/>
                      </w:divBdr>
                    </w:div>
                  </w:divsChild>
                </w:div>
                <w:div w:id="1535651153">
                  <w:marLeft w:val="0"/>
                  <w:marRight w:val="0"/>
                  <w:marTop w:val="0"/>
                  <w:marBottom w:val="0"/>
                  <w:divBdr>
                    <w:top w:val="none" w:sz="0" w:space="0" w:color="auto"/>
                    <w:left w:val="none" w:sz="0" w:space="0" w:color="auto"/>
                    <w:bottom w:val="none" w:sz="0" w:space="0" w:color="auto"/>
                    <w:right w:val="none" w:sz="0" w:space="0" w:color="auto"/>
                  </w:divBdr>
                  <w:divsChild>
                    <w:div w:id="615989698">
                      <w:marLeft w:val="0"/>
                      <w:marRight w:val="0"/>
                      <w:marTop w:val="0"/>
                      <w:marBottom w:val="0"/>
                      <w:divBdr>
                        <w:top w:val="none" w:sz="0" w:space="0" w:color="auto"/>
                        <w:left w:val="none" w:sz="0" w:space="0" w:color="auto"/>
                        <w:bottom w:val="none" w:sz="0" w:space="0" w:color="auto"/>
                        <w:right w:val="none" w:sz="0" w:space="0" w:color="auto"/>
                      </w:divBdr>
                    </w:div>
                  </w:divsChild>
                </w:div>
                <w:div w:id="1601840050">
                  <w:marLeft w:val="0"/>
                  <w:marRight w:val="0"/>
                  <w:marTop w:val="0"/>
                  <w:marBottom w:val="0"/>
                  <w:divBdr>
                    <w:top w:val="none" w:sz="0" w:space="0" w:color="auto"/>
                    <w:left w:val="none" w:sz="0" w:space="0" w:color="auto"/>
                    <w:bottom w:val="none" w:sz="0" w:space="0" w:color="auto"/>
                    <w:right w:val="none" w:sz="0" w:space="0" w:color="auto"/>
                  </w:divBdr>
                  <w:divsChild>
                    <w:div w:id="408159645">
                      <w:marLeft w:val="0"/>
                      <w:marRight w:val="0"/>
                      <w:marTop w:val="0"/>
                      <w:marBottom w:val="0"/>
                      <w:divBdr>
                        <w:top w:val="none" w:sz="0" w:space="0" w:color="auto"/>
                        <w:left w:val="none" w:sz="0" w:space="0" w:color="auto"/>
                        <w:bottom w:val="none" w:sz="0" w:space="0" w:color="auto"/>
                        <w:right w:val="none" w:sz="0" w:space="0" w:color="auto"/>
                      </w:divBdr>
                    </w:div>
                  </w:divsChild>
                </w:div>
                <w:div w:id="1610432623">
                  <w:marLeft w:val="0"/>
                  <w:marRight w:val="0"/>
                  <w:marTop w:val="0"/>
                  <w:marBottom w:val="0"/>
                  <w:divBdr>
                    <w:top w:val="none" w:sz="0" w:space="0" w:color="auto"/>
                    <w:left w:val="none" w:sz="0" w:space="0" w:color="auto"/>
                    <w:bottom w:val="none" w:sz="0" w:space="0" w:color="auto"/>
                    <w:right w:val="none" w:sz="0" w:space="0" w:color="auto"/>
                  </w:divBdr>
                  <w:divsChild>
                    <w:div w:id="1006976500">
                      <w:marLeft w:val="0"/>
                      <w:marRight w:val="0"/>
                      <w:marTop w:val="0"/>
                      <w:marBottom w:val="0"/>
                      <w:divBdr>
                        <w:top w:val="none" w:sz="0" w:space="0" w:color="auto"/>
                        <w:left w:val="none" w:sz="0" w:space="0" w:color="auto"/>
                        <w:bottom w:val="none" w:sz="0" w:space="0" w:color="auto"/>
                        <w:right w:val="none" w:sz="0" w:space="0" w:color="auto"/>
                      </w:divBdr>
                    </w:div>
                  </w:divsChild>
                </w:div>
                <w:div w:id="2026051190">
                  <w:marLeft w:val="0"/>
                  <w:marRight w:val="0"/>
                  <w:marTop w:val="0"/>
                  <w:marBottom w:val="0"/>
                  <w:divBdr>
                    <w:top w:val="none" w:sz="0" w:space="0" w:color="auto"/>
                    <w:left w:val="none" w:sz="0" w:space="0" w:color="auto"/>
                    <w:bottom w:val="none" w:sz="0" w:space="0" w:color="auto"/>
                    <w:right w:val="none" w:sz="0" w:space="0" w:color="auto"/>
                  </w:divBdr>
                  <w:divsChild>
                    <w:div w:id="534386726">
                      <w:marLeft w:val="0"/>
                      <w:marRight w:val="0"/>
                      <w:marTop w:val="0"/>
                      <w:marBottom w:val="0"/>
                      <w:divBdr>
                        <w:top w:val="none" w:sz="0" w:space="0" w:color="auto"/>
                        <w:left w:val="none" w:sz="0" w:space="0" w:color="auto"/>
                        <w:bottom w:val="none" w:sz="0" w:space="0" w:color="auto"/>
                        <w:right w:val="none" w:sz="0" w:space="0" w:color="auto"/>
                      </w:divBdr>
                    </w:div>
                  </w:divsChild>
                </w:div>
                <w:div w:id="2093966505">
                  <w:marLeft w:val="0"/>
                  <w:marRight w:val="0"/>
                  <w:marTop w:val="0"/>
                  <w:marBottom w:val="0"/>
                  <w:divBdr>
                    <w:top w:val="none" w:sz="0" w:space="0" w:color="auto"/>
                    <w:left w:val="none" w:sz="0" w:space="0" w:color="auto"/>
                    <w:bottom w:val="none" w:sz="0" w:space="0" w:color="auto"/>
                    <w:right w:val="none" w:sz="0" w:space="0" w:color="auto"/>
                  </w:divBdr>
                  <w:divsChild>
                    <w:div w:id="32312621">
                      <w:marLeft w:val="0"/>
                      <w:marRight w:val="0"/>
                      <w:marTop w:val="0"/>
                      <w:marBottom w:val="0"/>
                      <w:divBdr>
                        <w:top w:val="none" w:sz="0" w:space="0" w:color="auto"/>
                        <w:left w:val="none" w:sz="0" w:space="0" w:color="auto"/>
                        <w:bottom w:val="none" w:sz="0" w:space="0" w:color="auto"/>
                        <w:right w:val="none" w:sz="0" w:space="0" w:color="auto"/>
                      </w:divBdr>
                    </w:div>
                  </w:divsChild>
                </w:div>
                <w:div w:id="2114209193">
                  <w:marLeft w:val="0"/>
                  <w:marRight w:val="0"/>
                  <w:marTop w:val="0"/>
                  <w:marBottom w:val="0"/>
                  <w:divBdr>
                    <w:top w:val="none" w:sz="0" w:space="0" w:color="auto"/>
                    <w:left w:val="none" w:sz="0" w:space="0" w:color="auto"/>
                    <w:bottom w:val="none" w:sz="0" w:space="0" w:color="auto"/>
                    <w:right w:val="none" w:sz="0" w:space="0" w:color="auto"/>
                  </w:divBdr>
                  <w:divsChild>
                    <w:div w:id="449662761">
                      <w:marLeft w:val="0"/>
                      <w:marRight w:val="0"/>
                      <w:marTop w:val="0"/>
                      <w:marBottom w:val="0"/>
                      <w:divBdr>
                        <w:top w:val="none" w:sz="0" w:space="0" w:color="auto"/>
                        <w:left w:val="none" w:sz="0" w:space="0" w:color="auto"/>
                        <w:bottom w:val="none" w:sz="0" w:space="0" w:color="auto"/>
                        <w:right w:val="none" w:sz="0" w:space="0" w:color="auto"/>
                      </w:divBdr>
                    </w:div>
                  </w:divsChild>
                </w:div>
                <w:div w:id="2128231728">
                  <w:marLeft w:val="0"/>
                  <w:marRight w:val="0"/>
                  <w:marTop w:val="0"/>
                  <w:marBottom w:val="0"/>
                  <w:divBdr>
                    <w:top w:val="none" w:sz="0" w:space="0" w:color="auto"/>
                    <w:left w:val="none" w:sz="0" w:space="0" w:color="auto"/>
                    <w:bottom w:val="none" w:sz="0" w:space="0" w:color="auto"/>
                    <w:right w:val="none" w:sz="0" w:space="0" w:color="auto"/>
                  </w:divBdr>
                  <w:divsChild>
                    <w:div w:id="1049497824">
                      <w:marLeft w:val="0"/>
                      <w:marRight w:val="0"/>
                      <w:marTop w:val="0"/>
                      <w:marBottom w:val="0"/>
                      <w:divBdr>
                        <w:top w:val="none" w:sz="0" w:space="0" w:color="auto"/>
                        <w:left w:val="none" w:sz="0" w:space="0" w:color="auto"/>
                        <w:bottom w:val="none" w:sz="0" w:space="0" w:color="auto"/>
                        <w:right w:val="none" w:sz="0" w:space="0" w:color="auto"/>
                      </w:divBdr>
                    </w:div>
                  </w:divsChild>
                </w:div>
                <w:div w:id="2144154695">
                  <w:marLeft w:val="0"/>
                  <w:marRight w:val="0"/>
                  <w:marTop w:val="0"/>
                  <w:marBottom w:val="0"/>
                  <w:divBdr>
                    <w:top w:val="none" w:sz="0" w:space="0" w:color="auto"/>
                    <w:left w:val="none" w:sz="0" w:space="0" w:color="auto"/>
                    <w:bottom w:val="none" w:sz="0" w:space="0" w:color="auto"/>
                    <w:right w:val="none" w:sz="0" w:space="0" w:color="auto"/>
                  </w:divBdr>
                  <w:divsChild>
                    <w:div w:id="19841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04951">
          <w:marLeft w:val="0"/>
          <w:marRight w:val="0"/>
          <w:marTop w:val="0"/>
          <w:marBottom w:val="0"/>
          <w:divBdr>
            <w:top w:val="none" w:sz="0" w:space="0" w:color="auto"/>
            <w:left w:val="none" w:sz="0" w:space="0" w:color="auto"/>
            <w:bottom w:val="none" w:sz="0" w:space="0" w:color="auto"/>
            <w:right w:val="none" w:sz="0" w:space="0" w:color="auto"/>
          </w:divBdr>
          <w:divsChild>
            <w:div w:id="110248924">
              <w:marLeft w:val="0"/>
              <w:marRight w:val="0"/>
              <w:marTop w:val="0"/>
              <w:marBottom w:val="0"/>
              <w:divBdr>
                <w:top w:val="none" w:sz="0" w:space="0" w:color="auto"/>
                <w:left w:val="none" w:sz="0" w:space="0" w:color="auto"/>
                <w:bottom w:val="none" w:sz="0" w:space="0" w:color="auto"/>
                <w:right w:val="none" w:sz="0" w:space="0" w:color="auto"/>
              </w:divBdr>
              <w:divsChild>
                <w:div w:id="22752305">
                  <w:marLeft w:val="0"/>
                  <w:marRight w:val="0"/>
                  <w:marTop w:val="0"/>
                  <w:marBottom w:val="0"/>
                  <w:divBdr>
                    <w:top w:val="none" w:sz="0" w:space="0" w:color="auto"/>
                    <w:left w:val="none" w:sz="0" w:space="0" w:color="auto"/>
                    <w:bottom w:val="none" w:sz="0" w:space="0" w:color="auto"/>
                    <w:right w:val="none" w:sz="0" w:space="0" w:color="auto"/>
                  </w:divBdr>
                  <w:divsChild>
                    <w:div w:id="1640572924">
                      <w:marLeft w:val="0"/>
                      <w:marRight w:val="0"/>
                      <w:marTop w:val="0"/>
                      <w:marBottom w:val="0"/>
                      <w:divBdr>
                        <w:top w:val="none" w:sz="0" w:space="0" w:color="auto"/>
                        <w:left w:val="none" w:sz="0" w:space="0" w:color="auto"/>
                        <w:bottom w:val="none" w:sz="0" w:space="0" w:color="auto"/>
                        <w:right w:val="none" w:sz="0" w:space="0" w:color="auto"/>
                      </w:divBdr>
                    </w:div>
                  </w:divsChild>
                </w:div>
                <w:div w:id="57244993">
                  <w:marLeft w:val="0"/>
                  <w:marRight w:val="0"/>
                  <w:marTop w:val="0"/>
                  <w:marBottom w:val="0"/>
                  <w:divBdr>
                    <w:top w:val="none" w:sz="0" w:space="0" w:color="auto"/>
                    <w:left w:val="none" w:sz="0" w:space="0" w:color="auto"/>
                    <w:bottom w:val="none" w:sz="0" w:space="0" w:color="auto"/>
                    <w:right w:val="none" w:sz="0" w:space="0" w:color="auto"/>
                  </w:divBdr>
                  <w:divsChild>
                    <w:div w:id="752967627">
                      <w:marLeft w:val="0"/>
                      <w:marRight w:val="0"/>
                      <w:marTop w:val="0"/>
                      <w:marBottom w:val="0"/>
                      <w:divBdr>
                        <w:top w:val="none" w:sz="0" w:space="0" w:color="auto"/>
                        <w:left w:val="none" w:sz="0" w:space="0" w:color="auto"/>
                        <w:bottom w:val="none" w:sz="0" w:space="0" w:color="auto"/>
                        <w:right w:val="none" w:sz="0" w:space="0" w:color="auto"/>
                      </w:divBdr>
                    </w:div>
                  </w:divsChild>
                </w:div>
                <w:div w:id="79907910">
                  <w:marLeft w:val="0"/>
                  <w:marRight w:val="0"/>
                  <w:marTop w:val="0"/>
                  <w:marBottom w:val="0"/>
                  <w:divBdr>
                    <w:top w:val="none" w:sz="0" w:space="0" w:color="auto"/>
                    <w:left w:val="none" w:sz="0" w:space="0" w:color="auto"/>
                    <w:bottom w:val="none" w:sz="0" w:space="0" w:color="auto"/>
                    <w:right w:val="none" w:sz="0" w:space="0" w:color="auto"/>
                  </w:divBdr>
                  <w:divsChild>
                    <w:div w:id="865602724">
                      <w:marLeft w:val="0"/>
                      <w:marRight w:val="0"/>
                      <w:marTop w:val="0"/>
                      <w:marBottom w:val="0"/>
                      <w:divBdr>
                        <w:top w:val="none" w:sz="0" w:space="0" w:color="auto"/>
                        <w:left w:val="none" w:sz="0" w:space="0" w:color="auto"/>
                        <w:bottom w:val="none" w:sz="0" w:space="0" w:color="auto"/>
                        <w:right w:val="none" w:sz="0" w:space="0" w:color="auto"/>
                      </w:divBdr>
                    </w:div>
                  </w:divsChild>
                </w:div>
                <w:div w:id="85078953">
                  <w:marLeft w:val="0"/>
                  <w:marRight w:val="0"/>
                  <w:marTop w:val="0"/>
                  <w:marBottom w:val="0"/>
                  <w:divBdr>
                    <w:top w:val="none" w:sz="0" w:space="0" w:color="auto"/>
                    <w:left w:val="none" w:sz="0" w:space="0" w:color="auto"/>
                    <w:bottom w:val="none" w:sz="0" w:space="0" w:color="auto"/>
                    <w:right w:val="none" w:sz="0" w:space="0" w:color="auto"/>
                  </w:divBdr>
                  <w:divsChild>
                    <w:div w:id="802580571">
                      <w:marLeft w:val="0"/>
                      <w:marRight w:val="0"/>
                      <w:marTop w:val="0"/>
                      <w:marBottom w:val="0"/>
                      <w:divBdr>
                        <w:top w:val="none" w:sz="0" w:space="0" w:color="auto"/>
                        <w:left w:val="none" w:sz="0" w:space="0" w:color="auto"/>
                        <w:bottom w:val="none" w:sz="0" w:space="0" w:color="auto"/>
                        <w:right w:val="none" w:sz="0" w:space="0" w:color="auto"/>
                      </w:divBdr>
                    </w:div>
                  </w:divsChild>
                </w:div>
                <w:div w:id="311447338">
                  <w:marLeft w:val="0"/>
                  <w:marRight w:val="0"/>
                  <w:marTop w:val="0"/>
                  <w:marBottom w:val="0"/>
                  <w:divBdr>
                    <w:top w:val="none" w:sz="0" w:space="0" w:color="auto"/>
                    <w:left w:val="none" w:sz="0" w:space="0" w:color="auto"/>
                    <w:bottom w:val="none" w:sz="0" w:space="0" w:color="auto"/>
                    <w:right w:val="none" w:sz="0" w:space="0" w:color="auto"/>
                  </w:divBdr>
                  <w:divsChild>
                    <w:div w:id="1667702636">
                      <w:marLeft w:val="0"/>
                      <w:marRight w:val="0"/>
                      <w:marTop w:val="0"/>
                      <w:marBottom w:val="0"/>
                      <w:divBdr>
                        <w:top w:val="none" w:sz="0" w:space="0" w:color="auto"/>
                        <w:left w:val="none" w:sz="0" w:space="0" w:color="auto"/>
                        <w:bottom w:val="none" w:sz="0" w:space="0" w:color="auto"/>
                        <w:right w:val="none" w:sz="0" w:space="0" w:color="auto"/>
                      </w:divBdr>
                    </w:div>
                  </w:divsChild>
                </w:div>
                <w:div w:id="327945720">
                  <w:marLeft w:val="0"/>
                  <w:marRight w:val="0"/>
                  <w:marTop w:val="0"/>
                  <w:marBottom w:val="0"/>
                  <w:divBdr>
                    <w:top w:val="none" w:sz="0" w:space="0" w:color="auto"/>
                    <w:left w:val="none" w:sz="0" w:space="0" w:color="auto"/>
                    <w:bottom w:val="none" w:sz="0" w:space="0" w:color="auto"/>
                    <w:right w:val="none" w:sz="0" w:space="0" w:color="auto"/>
                  </w:divBdr>
                  <w:divsChild>
                    <w:div w:id="2002804523">
                      <w:marLeft w:val="0"/>
                      <w:marRight w:val="0"/>
                      <w:marTop w:val="0"/>
                      <w:marBottom w:val="0"/>
                      <w:divBdr>
                        <w:top w:val="none" w:sz="0" w:space="0" w:color="auto"/>
                        <w:left w:val="none" w:sz="0" w:space="0" w:color="auto"/>
                        <w:bottom w:val="none" w:sz="0" w:space="0" w:color="auto"/>
                        <w:right w:val="none" w:sz="0" w:space="0" w:color="auto"/>
                      </w:divBdr>
                    </w:div>
                  </w:divsChild>
                </w:div>
                <w:div w:id="331295248">
                  <w:marLeft w:val="0"/>
                  <w:marRight w:val="0"/>
                  <w:marTop w:val="0"/>
                  <w:marBottom w:val="0"/>
                  <w:divBdr>
                    <w:top w:val="none" w:sz="0" w:space="0" w:color="auto"/>
                    <w:left w:val="none" w:sz="0" w:space="0" w:color="auto"/>
                    <w:bottom w:val="none" w:sz="0" w:space="0" w:color="auto"/>
                    <w:right w:val="none" w:sz="0" w:space="0" w:color="auto"/>
                  </w:divBdr>
                  <w:divsChild>
                    <w:div w:id="520894155">
                      <w:marLeft w:val="0"/>
                      <w:marRight w:val="0"/>
                      <w:marTop w:val="0"/>
                      <w:marBottom w:val="0"/>
                      <w:divBdr>
                        <w:top w:val="none" w:sz="0" w:space="0" w:color="auto"/>
                        <w:left w:val="none" w:sz="0" w:space="0" w:color="auto"/>
                        <w:bottom w:val="none" w:sz="0" w:space="0" w:color="auto"/>
                        <w:right w:val="none" w:sz="0" w:space="0" w:color="auto"/>
                      </w:divBdr>
                    </w:div>
                  </w:divsChild>
                </w:div>
                <w:div w:id="334500931">
                  <w:marLeft w:val="0"/>
                  <w:marRight w:val="0"/>
                  <w:marTop w:val="0"/>
                  <w:marBottom w:val="0"/>
                  <w:divBdr>
                    <w:top w:val="none" w:sz="0" w:space="0" w:color="auto"/>
                    <w:left w:val="none" w:sz="0" w:space="0" w:color="auto"/>
                    <w:bottom w:val="none" w:sz="0" w:space="0" w:color="auto"/>
                    <w:right w:val="none" w:sz="0" w:space="0" w:color="auto"/>
                  </w:divBdr>
                  <w:divsChild>
                    <w:div w:id="1166365629">
                      <w:marLeft w:val="0"/>
                      <w:marRight w:val="0"/>
                      <w:marTop w:val="0"/>
                      <w:marBottom w:val="0"/>
                      <w:divBdr>
                        <w:top w:val="none" w:sz="0" w:space="0" w:color="auto"/>
                        <w:left w:val="none" w:sz="0" w:space="0" w:color="auto"/>
                        <w:bottom w:val="none" w:sz="0" w:space="0" w:color="auto"/>
                        <w:right w:val="none" w:sz="0" w:space="0" w:color="auto"/>
                      </w:divBdr>
                    </w:div>
                  </w:divsChild>
                </w:div>
                <w:div w:id="342318392">
                  <w:marLeft w:val="0"/>
                  <w:marRight w:val="0"/>
                  <w:marTop w:val="0"/>
                  <w:marBottom w:val="0"/>
                  <w:divBdr>
                    <w:top w:val="none" w:sz="0" w:space="0" w:color="auto"/>
                    <w:left w:val="none" w:sz="0" w:space="0" w:color="auto"/>
                    <w:bottom w:val="none" w:sz="0" w:space="0" w:color="auto"/>
                    <w:right w:val="none" w:sz="0" w:space="0" w:color="auto"/>
                  </w:divBdr>
                  <w:divsChild>
                    <w:div w:id="1458647147">
                      <w:marLeft w:val="0"/>
                      <w:marRight w:val="0"/>
                      <w:marTop w:val="0"/>
                      <w:marBottom w:val="0"/>
                      <w:divBdr>
                        <w:top w:val="none" w:sz="0" w:space="0" w:color="auto"/>
                        <w:left w:val="none" w:sz="0" w:space="0" w:color="auto"/>
                        <w:bottom w:val="none" w:sz="0" w:space="0" w:color="auto"/>
                        <w:right w:val="none" w:sz="0" w:space="0" w:color="auto"/>
                      </w:divBdr>
                    </w:div>
                  </w:divsChild>
                </w:div>
                <w:div w:id="345253330">
                  <w:marLeft w:val="0"/>
                  <w:marRight w:val="0"/>
                  <w:marTop w:val="0"/>
                  <w:marBottom w:val="0"/>
                  <w:divBdr>
                    <w:top w:val="none" w:sz="0" w:space="0" w:color="auto"/>
                    <w:left w:val="none" w:sz="0" w:space="0" w:color="auto"/>
                    <w:bottom w:val="none" w:sz="0" w:space="0" w:color="auto"/>
                    <w:right w:val="none" w:sz="0" w:space="0" w:color="auto"/>
                  </w:divBdr>
                  <w:divsChild>
                    <w:div w:id="456800557">
                      <w:marLeft w:val="0"/>
                      <w:marRight w:val="0"/>
                      <w:marTop w:val="0"/>
                      <w:marBottom w:val="0"/>
                      <w:divBdr>
                        <w:top w:val="none" w:sz="0" w:space="0" w:color="auto"/>
                        <w:left w:val="none" w:sz="0" w:space="0" w:color="auto"/>
                        <w:bottom w:val="none" w:sz="0" w:space="0" w:color="auto"/>
                        <w:right w:val="none" w:sz="0" w:space="0" w:color="auto"/>
                      </w:divBdr>
                    </w:div>
                  </w:divsChild>
                </w:div>
                <w:div w:id="356153095">
                  <w:marLeft w:val="0"/>
                  <w:marRight w:val="0"/>
                  <w:marTop w:val="0"/>
                  <w:marBottom w:val="0"/>
                  <w:divBdr>
                    <w:top w:val="none" w:sz="0" w:space="0" w:color="auto"/>
                    <w:left w:val="none" w:sz="0" w:space="0" w:color="auto"/>
                    <w:bottom w:val="none" w:sz="0" w:space="0" w:color="auto"/>
                    <w:right w:val="none" w:sz="0" w:space="0" w:color="auto"/>
                  </w:divBdr>
                  <w:divsChild>
                    <w:div w:id="1984849848">
                      <w:marLeft w:val="0"/>
                      <w:marRight w:val="0"/>
                      <w:marTop w:val="0"/>
                      <w:marBottom w:val="0"/>
                      <w:divBdr>
                        <w:top w:val="none" w:sz="0" w:space="0" w:color="auto"/>
                        <w:left w:val="none" w:sz="0" w:space="0" w:color="auto"/>
                        <w:bottom w:val="none" w:sz="0" w:space="0" w:color="auto"/>
                        <w:right w:val="none" w:sz="0" w:space="0" w:color="auto"/>
                      </w:divBdr>
                    </w:div>
                  </w:divsChild>
                </w:div>
                <w:div w:id="378210107">
                  <w:marLeft w:val="0"/>
                  <w:marRight w:val="0"/>
                  <w:marTop w:val="0"/>
                  <w:marBottom w:val="0"/>
                  <w:divBdr>
                    <w:top w:val="none" w:sz="0" w:space="0" w:color="auto"/>
                    <w:left w:val="none" w:sz="0" w:space="0" w:color="auto"/>
                    <w:bottom w:val="none" w:sz="0" w:space="0" w:color="auto"/>
                    <w:right w:val="none" w:sz="0" w:space="0" w:color="auto"/>
                  </w:divBdr>
                  <w:divsChild>
                    <w:div w:id="1553541183">
                      <w:marLeft w:val="0"/>
                      <w:marRight w:val="0"/>
                      <w:marTop w:val="0"/>
                      <w:marBottom w:val="0"/>
                      <w:divBdr>
                        <w:top w:val="none" w:sz="0" w:space="0" w:color="auto"/>
                        <w:left w:val="none" w:sz="0" w:space="0" w:color="auto"/>
                        <w:bottom w:val="none" w:sz="0" w:space="0" w:color="auto"/>
                        <w:right w:val="none" w:sz="0" w:space="0" w:color="auto"/>
                      </w:divBdr>
                    </w:div>
                  </w:divsChild>
                </w:div>
                <w:div w:id="380440903">
                  <w:marLeft w:val="0"/>
                  <w:marRight w:val="0"/>
                  <w:marTop w:val="0"/>
                  <w:marBottom w:val="0"/>
                  <w:divBdr>
                    <w:top w:val="none" w:sz="0" w:space="0" w:color="auto"/>
                    <w:left w:val="none" w:sz="0" w:space="0" w:color="auto"/>
                    <w:bottom w:val="none" w:sz="0" w:space="0" w:color="auto"/>
                    <w:right w:val="none" w:sz="0" w:space="0" w:color="auto"/>
                  </w:divBdr>
                  <w:divsChild>
                    <w:div w:id="1335455829">
                      <w:marLeft w:val="0"/>
                      <w:marRight w:val="0"/>
                      <w:marTop w:val="0"/>
                      <w:marBottom w:val="0"/>
                      <w:divBdr>
                        <w:top w:val="none" w:sz="0" w:space="0" w:color="auto"/>
                        <w:left w:val="none" w:sz="0" w:space="0" w:color="auto"/>
                        <w:bottom w:val="none" w:sz="0" w:space="0" w:color="auto"/>
                        <w:right w:val="none" w:sz="0" w:space="0" w:color="auto"/>
                      </w:divBdr>
                    </w:div>
                  </w:divsChild>
                </w:div>
                <w:div w:id="387799189">
                  <w:marLeft w:val="0"/>
                  <w:marRight w:val="0"/>
                  <w:marTop w:val="0"/>
                  <w:marBottom w:val="0"/>
                  <w:divBdr>
                    <w:top w:val="none" w:sz="0" w:space="0" w:color="auto"/>
                    <w:left w:val="none" w:sz="0" w:space="0" w:color="auto"/>
                    <w:bottom w:val="none" w:sz="0" w:space="0" w:color="auto"/>
                    <w:right w:val="none" w:sz="0" w:space="0" w:color="auto"/>
                  </w:divBdr>
                  <w:divsChild>
                    <w:div w:id="951666757">
                      <w:marLeft w:val="0"/>
                      <w:marRight w:val="0"/>
                      <w:marTop w:val="0"/>
                      <w:marBottom w:val="0"/>
                      <w:divBdr>
                        <w:top w:val="none" w:sz="0" w:space="0" w:color="auto"/>
                        <w:left w:val="none" w:sz="0" w:space="0" w:color="auto"/>
                        <w:bottom w:val="none" w:sz="0" w:space="0" w:color="auto"/>
                        <w:right w:val="none" w:sz="0" w:space="0" w:color="auto"/>
                      </w:divBdr>
                    </w:div>
                  </w:divsChild>
                </w:div>
                <w:div w:id="400564534">
                  <w:marLeft w:val="0"/>
                  <w:marRight w:val="0"/>
                  <w:marTop w:val="0"/>
                  <w:marBottom w:val="0"/>
                  <w:divBdr>
                    <w:top w:val="none" w:sz="0" w:space="0" w:color="auto"/>
                    <w:left w:val="none" w:sz="0" w:space="0" w:color="auto"/>
                    <w:bottom w:val="none" w:sz="0" w:space="0" w:color="auto"/>
                    <w:right w:val="none" w:sz="0" w:space="0" w:color="auto"/>
                  </w:divBdr>
                  <w:divsChild>
                    <w:div w:id="1708605425">
                      <w:marLeft w:val="0"/>
                      <w:marRight w:val="0"/>
                      <w:marTop w:val="0"/>
                      <w:marBottom w:val="0"/>
                      <w:divBdr>
                        <w:top w:val="none" w:sz="0" w:space="0" w:color="auto"/>
                        <w:left w:val="none" w:sz="0" w:space="0" w:color="auto"/>
                        <w:bottom w:val="none" w:sz="0" w:space="0" w:color="auto"/>
                        <w:right w:val="none" w:sz="0" w:space="0" w:color="auto"/>
                      </w:divBdr>
                    </w:div>
                  </w:divsChild>
                </w:div>
                <w:div w:id="412557437">
                  <w:marLeft w:val="0"/>
                  <w:marRight w:val="0"/>
                  <w:marTop w:val="0"/>
                  <w:marBottom w:val="0"/>
                  <w:divBdr>
                    <w:top w:val="none" w:sz="0" w:space="0" w:color="auto"/>
                    <w:left w:val="none" w:sz="0" w:space="0" w:color="auto"/>
                    <w:bottom w:val="none" w:sz="0" w:space="0" w:color="auto"/>
                    <w:right w:val="none" w:sz="0" w:space="0" w:color="auto"/>
                  </w:divBdr>
                  <w:divsChild>
                    <w:div w:id="1572499147">
                      <w:marLeft w:val="0"/>
                      <w:marRight w:val="0"/>
                      <w:marTop w:val="0"/>
                      <w:marBottom w:val="0"/>
                      <w:divBdr>
                        <w:top w:val="none" w:sz="0" w:space="0" w:color="auto"/>
                        <w:left w:val="none" w:sz="0" w:space="0" w:color="auto"/>
                        <w:bottom w:val="none" w:sz="0" w:space="0" w:color="auto"/>
                        <w:right w:val="none" w:sz="0" w:space="0" w:color="auto"/>
                      </w:divBdr>
                    </w:div>
                  </w:divsChild>
                </w:div>
                <w:div w:id="427314535">
                  <w:marLeft w:val="0"/>
                  <w:marRight w:val="0"/>
                  <w:marTop w:val="0"/>
                  <w:marBottom w:val="0"/>
                  <w:divBdr>
                    <w:top w:val="none" w:sz="0" w:space="0" w:color="auto"/>
                    <w:left w:val="none" w:sz="0" w:space="0" w:color="auto"/>
                    <w:bottom w:val="none" w:sz="0" w:space="0" w:color="auto"/>
                    <w:right w:val="none" w:sz="0" w:space="0" w:color="auto"/>
                  </w:divBdr>
                  <w:divsChild>
                    <w:div w:id="1843621386">
                      <w:marLeft w:val="0"/>
                      <w:marRight w:val="0"/>
                      <w:marTop w:val="0"/>
                      <w:marBottom w:val="0"/>
                      <w:divBdr>
                        <w:top w:val="none" w:sz="0" w:space="0" w:color="auto"/>
                        <w:left w:val="none" w:sz="0" w:space="0" w:color="auto"/>
                        <w:bottom w:val="none" w:sz="0" w:space="0" w:color="auto"/>
                        <w:right w:val="none" w:sz="0" w:space="0" w:color="auto"/>
                      </w:divBdr>
                    </w:div>
                  </w:divsChild>
                </w:div>
                <w:div w:id="447361459">
                  <w:marLeft w:val="0"/>
                  <w:marRight w:val="0"/>
                  <w:marTop w:val="0"/>
                  <w:marBottom w:val="0"/>
                  <w:divBdr>
                    <w:top w:val="none" w:sz="0" w:space="0" w:color="auto"/>
                    <w:left w:val="none" w:sz="0" w:space="0" w:color="auto"/>
                    <w:bottom w:val="none" w:sz="0" w:space="0" w:color="auto"/>
                    <w:right w:val="none" w:sz="0" w:space="0" w:color="auto"/>
                  </w:divBdr>
                  <w:divsChild>
                    <w:div w:id="45955947">
                      <w:marLeft w:val="0"/>
                      <w:marRight w:val="0"/>
                      <w:marTop w:val="0"/>
                      <w:marBottom w:val="0"/>
                      <w:divBdr>
                        <w:top w:val="none" w:sz="0" w:space="0" w:color="auto"/>
                        <w:left w:val="none" w:sz="0" w:space="0" w:color="auto"/>
                        <w:bottom w:val="none" w:sz="0" w:space="0" w:color="auto"/>
                        <w:right w:val="none" w:sz="0" w:space="0" w:color="auto"/>
                      </w:divBdr>
                    </w:div>
                  </w:divsChild>
                </w:div>
                <w:div w:id="499471073">
                  <w:marLeft w:val="0"/>
                  <w:marRight w:val="0"/>
                  <w:marTop w:val="0"/>
                  <w:marBottom w:val="0"/>
                  <w:divBdr>
                    <w:top w:val="none" w:sz="0" w:space="0" w:color="auto"/>
                    <w:left w:val="none" w:sz="0" w:space="0" w:color="auto"/>
                    <w:bottom w:val="none" w:sz="0" w:space="0" w:color="auto"/>
                    <w:right w:val="none" w:sz="0" w:space="0" w:color="auto"/>
                  </w:divBdr>
                  <w:divsChild>
                    <w:div w:id="1521505877">
                      <w:marLeft w:val="0"/>
                      <w:marRight w:val="0"/>
                      <w:marTop w:val="0"/>
                      <w:marBottom w:val="0"/>
                      <w:divBdr>
                        <w:top w:val="none" w:sz="0" w:space="0" w:color="auto"/>
                        <w:left w:val="none" w:sz="0" w:space="0" w:color="auto"/>
                        <w:bottom w:val="none" w:sz="0" w:space="0" w:color="auto"/>
                        <w:right w:val="none" w:sz="0" w:space="0" w:color="auto"/>
                      </w:divBdr>
                    </w:div>
                  </w:divsChild>
                </w:div>
                <w:div w:id="515536468">
                  <w:marLeft w:val="0"/>
                  <w:marRight w:val="0"/>
                  <w:marTop w:val="0"/>
                  <w:marBottom w:val="0"/>
                  <w:divBdr>
                    <w:top w:val="none" w:sz="0" w:space="0" w:color="auto"/>
                    <w:left w:val="none" w:sz="0" w:space="0" w:color="auto"/>
                    <w:bottom w:val="none" w:sz="0" w:space="0" w:color="auto"/>
                    <w:right w:val="none" w:sz="0" w:space="0" w:color="auto"/>
                  </w:divBdr>
                  <w:divsChild>
                    <w:div w:id="990140273">
                      <w:marLeft w:val="0"/>
                      <w:marRight w:val="0"/>
                      <w:marTop w:val="0"/>
                      <w:marBottom w:val="0"/>
                      <w:divBdr>
                        <w:top w:val="none" w:sz="0" w:space="0" w:color="auto"/>
                        <w:left w:val="none" w:sz="0" w:space="0" w:color="auto"/>
                        <w:bottom w:val="none" w:sz="0" w:space="0" w:color="auto"/>
                        <w:right w:val="none" w:sz="0" w:space="0" w:color="auto"/>
                      </w:divBdr>
                    </w:div>
                  </w:divsChild>
                </w:div>
                <w:div w:id="539167703">
                  <w:marLeft w:val="0"/>
                  <w:marRight w:val="0"/>
                  <w:marTop w:val="0"/>
                  <w:marBottom w:val="0"/>
                  <w:divBdr>
                    <w:top w:val="none" w:sz="0" w:space="0" w:color="auto"/>
                    <w:left w:val="none" w:sz="0" w:space="0" w:color="auto"/>
                    <w:bottom w:val="none" w:sz="0" w:space="0" w:color="auto"/>
                    <w:right w:val="none" w:sz="0" w:space="0" w:color="auto"/>
                  </w:divBdr>
                  <w:divsChild>
                    <w:div w:id="371658484">
                      <w:marLeft w:val="0"/>
                      <w:marRight w:val="0"/>
                      <w:marTop w:val="0"/>
                      <w:marBottom w:val="0"/>
                      <w:divBdr>
                        <w:top w:val="none" w:sz="0" w:space="0" w:color="auto"/>
                        <w:left w:val="none" w:sz="0" w:space="0" w:color="auto"/>
                        <w:bottom w:val="none" w:sz="0" w:space="0" w:color="auto"/>
                        <w:right w:val="none" w:sz="0" w:space="0" w:color="auto"/>
                      </w:divBdr>
                    </w:div>
                  </w:divsChild>
                </w:div>
                <w:div w:id="589042724">
                  <w:marLeft w:val="0"/>
                  <w:marRight w:val="0"/>
                  <w:marTop w:val="0"/>
                  <w:marBottom w:val="0"/>
                  <w:divBdr>
                    <w:top w:val="none" w:sz="0" w:space="0" w:color="auto"/>
                    <w:left w:val="none" w:sz="0" w:space="0" w:color="auto"/>
                    <w:bottom w:val="none" w:sz="0" w:space="0" w:color="auto"/>
                    <w:right w:val="none" w:sz="0" w:space="0" w:color="auto"/>
                  </w:divBdr>
                  <w:divsChild>
                    <w:div w:id="189226789">
                      <w:marLeft w:val="0"/>
                      <w:marRight w:val="0"/>
                      <w:marTop w:val="0"/>
                      <w:marBottom w:val="0"/>
                      <w:divBdr>
                        <w:top w:val="none" w:sz="0" w:space="0" w:color="auto"/>
                        <w:left w:val="none" w:sz="0" w:space="0" w:color="auto"/>
                        <w:bottom w:val="none" w:sz="0" w:space="0" w:color="auto"/>
                        <w:right w:val="none" w:sz="0" w:space="0" w:color="auto"/>
                      </w:divBdr>
                    </w:div>
                  </w:divsChild>
                </w:div>
                <w:div w:id="654527272">
                  <w:marLeft w:val="0"/>
                  <w:marRight w:val="0"/>
                  <w:marTop w:val="0"/>
                  <w:marBottom w:val="0"/>
                  <w:divBdr>
                    <w:top w:val="none" w:sz="0" w:space="0" w:color="auto"/>
                    <w:left w:val="none" w:sz="0" w:space="0" w:color="auto"/>
                    <w:bottom w:val="none" w:sz="0" w:space="0" w:color="auto"/>
                    <w:right w:val="none" w:sz="0" w:space="0" w:color="auto"/>
                  </w:divBdr>
                  <w:divsChild>
                    <w:div w:id="2114127953">
                      <w:marLeft w:val="0"/>
                      <w:marRight w:val="0"/>
                      <w:marTop w:val="0"/>
                      <w:marBottom w:val="0"/>
                      <w:divBdr>
                        <w:top w:val="none" w:sz="0" w:space="0" w:color="auto"/>
                        <w:left w:val="none" w:sz="0" w:space="0" w:color="auto"/>
                        <w:bottom w:val="none" w:sz="0" w:space="0" w:color="auto"/>
                        <w:right w:val="none" w:sz="0" w:space="0" w:color="auto"/>
                      </w:divBdr>
                    </w:div>
                  </w:divsChild>
                </w:div>
                <w:div w:id="736130114">
                  <w:marLeft w:val="0"/>
                  <w:marRight w:val="0"/>
                  <w:marTop w:val="0"/>
                  <w:marBottom w:val="0"/>
                  <w:divBdr>
                    <w:top w:val="none" w:sz="0" w:space="0" w:color="auto"/>
                    <w:left w:val="none" w:sz="0" w:space="0" w:color="auto"/>
                    <w:bottom w:val="none" w:sz="0" w:space="0" w:color="auto"/>
                    <w:right w:val="none" w:sz="0" w:space="0" w:color="auto"/>
                  </w:divBdr>
                  <w:divsChild>
                    <w:div w:id="1207136238">
                      <w:marLeft w:val="0"/>
                      <w:marRight w:val="0"/>
                      <w:marTop w:val="0"/>
                      <w:marBottom w:val="0"/>
                      <w:divBdr>
                        <w:top w:val="none" w:sz="0" w:space="0" w:color="auto"/>
                        <w:left w:val="none" w:sz="0" w:space="0" w:color="auto"/>
                        <w:bottom w:val="none" w:sz="0" w:space="0" w:color="auto"/>
                        <w:right w:val="none" w:sz="0" w:space="0" w:color="auto"/>
                      </w:divBdr>
                    </w:div>
                  </w:divsChild>
                </w:div>
                <w:div w:id="865560349">
                  <w:marLeft w:val="0"/>
                  <w:marRight w:val="0"/>
                  <w:marTop w:val="0"/>
                  <w:marBottom w:val="0"/>
                  <w:divBdr>
                    <w:top w:val="none" w:sz="0" w:space="0" w:color="auto"/>
                    <w:left w:val="none" w:sz="0" w:space="0" w:color="auto"/>
                    <w:bottom w:val="none" w:sz="0" w:space="0" w:color="auto"/>
                    <w:right w:val="none" w:sz="0" w:space="0" w:color="auto"/>
                  </w:divBdr>
                  <w:divsChild>
                    <w:div w:id="1164978153">
                      <w:marLeft w:val="0"/>
                      <w:marRight w:val="0"/>
                      <w:marTop w:val="0"/>
                      <w:marBottom w:val="0"/>
                      <w:divBdr>
                        <w:top w:val="none" w:sz="0" w:space="0" w:color="auto"/>
                        <w:left w:val="none" w:sz="0" w:space="0" w:color="auto"/>
                        <w:bottom w:val="none" w:sz="0" w:space="0" w:color="auto"/>
                        <w:right w:val="none" w:sz="0" w:space="0" w:color="auto"/>
                      </w:divBdr>
                    </w:div>
                  </w:divsChild>
                </w:div>
                <w:div w:id="938637415">
                  <w:marLeft w:val="0"/>
                  <w:marRight w:val="0"/>
                  <w:marTop w:val="0"/>
                  <w:marBottom w:val="0"/>
                  <w:divBdr>
                    <w:top w:val="none" w:sz="0" w:space="0" w:color="auto"/>
                    <w:left w:val="none" w:sz="0" w:space="0" w:color="auto"/>
                    <w:bottom w:val="none" w:sz="0" w:space="0" w:color="auto"/>
                    <w:right w:val="none" w:sz="0" w:space="0" w:color="auto"/>
                  </w:divBdr>
                  <w:divsChild>
                    <w:div w:id="441649925">
                      <w:marLeft w:val="0"/>
                      <w:marRight w:val="0"/>
                      <w:marTop w:val="0"/>
                      <w:marBottom w:val="0"/>
                      <w:divBdr>
                        <w:top w:val="none" w:sz="0" w:space="0" w:color="auto"/>
                        <w:left w:val="none" w:sz="0" w:space="0" w:color="auto"/>
                        <w:bottom w:val="none" w:sz="0" w:space="0" w:color="auto"/>
                        <w:right w:val="none" w:sz="0" w:space="0" w:color="auto"/>
                      </w:divBdr>
                    </w:div>
                  </w:divsChild>
                </w:div>
                <w:div w:id="1024987417">
                  <w:marLeft w:val="0"/>
                  <w:marRight w:val="0"/>
                  <w:marTop w:val="0"/>
                  <w:marBottom w:val="0"/>
                  <w:divBdr>
                    <w:top w:val="none" w:sz="0" w:space="0" w:color="auto"/>
                    <w:left w:val="none" w:sz="0" w:space="0" w:color="auto"/>
                    <w:bottom w:val="none" w:sz="0" w:space="0" w:color="auto"/>
                    <w:right w:val="none" w:sz="0" w:space="0" w:color="auto"/>
                  </w:divBdr>
                  <w:divsChild>
                    <w:div w:id="646975380">
                      <w:marLeft w:val="0"/>
                      <w:marRight w:val="0"/>
                      <w:marTop w:val="0"/>
                      <w:marBottom w:val="0"/>
                      <w:divBdr>
                        <w:top w:val="none" w:sz="0" w:space="0" w:color="auto"/>
                        <w:left w:val="none" w:sz="0" w:space="0" w:color="auto"/>
                        <w:bottom w:val="none" w:sz="0" w:space="0" w:color="auto"/>
                        <w:right w:val="none" w:sz="0" w:space="0" w:color="auto"/>
                      </w:divBdr>
                    </w:div>
                  </w:divsChild>
                </w:div>
                <w:div w:id="1049066423">
                  <w:marLeft w:val="0"/>
                  <w:marRight w:val="0"/>
                  <w:marTop w:val="0"/>
                  <w:marBottom w:val="0"/>
                  <w:divBdr>
                    <w:top w:val="none" w:sz="0" w:space="0" w:color="auto"/>
                    <w:left w:val="none" w:sz="0" w:space="0" w:color="auto"/>
                    <w:bottom w:val="none" w:sz="0" w:space="0" w:color="auto"/>
                    <w:right w:val="none" w:sz="0" w:space="0" w:color="auto"/>
                  </w:divBdr>
                  <w:divsChild>
                    <w:div w:id="1281452348">
                      <w:marLeft w:val="0"/>
                      <w:marRight w:val="0"/>
                      <w:marTop w:val="0"/>
                      <w:marBottom w:val="0"/>
                      <w:divBdr>
                        <w:top w:val="none" w:sz="0" w:space="0" w:color="auto"/>
                        <w:left w:val="none" w:sz="0" w:space="0" w:color="auto"/>
                        <w:bottom w:val="none" w:sz="0" w:space="0" w:color="auto"/>
                        <w:right w:val="none" w:sz="0" w:space="0" w:color="auto"/>
                      </w:divBdr>
                    </w:div>
                  </w:divsChild>
                </w:div>
                <w:div w:id="1146244906">
                  <w:marLeft w:val="0"/>
                  <w:marRight w:val="0"/>
                  <w:marTop w:val="0"/>
                  <w:marBottom w:val="0"/>
                  <w:divBdr>
                    <w:top w:val="none" w:sz="0" w:space="0" w:color="auto"/>
                    <w:left w:val="none" w:sz="0" w:space="0" w:color="auto"/>
                    <w:bottom w:val="none" w:sz="0" w:space="0" w:color="auto"/>
                    <w:right w:val="none" w:sz="0" w:space="0" w:color="auto"/>
                  </w:divBdr>
                  <w:divsChild>
                    <w:div w:id="466626775">
                      <w:marLeft w:val="0"/>
                      <w:marRight w:val="0"/>
                      <w:marTop w:val="0"/>
                      <w:marBottom w:val="0"/>
                      <w:divBdr>
                        <w:top w:val="none" w:sz="0" w:space="0" w:color="auto"/>
                        <w:left w:val="none" w:sz="0" w:space="0" w:color="auto"/>
                        <w:bottom w:val="none" w:sz="0" w:space="0" w:color="auto"/>
                        <w:right w:val="none" w:sz="0" w:space="0" w:color="auto"/>
                      </w:divBdr>
                    </w:div>
                  </w:divsChild>
                </w:div>
                <w:div w:id="1256745778">
                  <w:marLeft w:val="0"/>
                  <w:marRight w:val="0"/>
                  <w:marTop w:val="0"/>
                  <w:marBottom w:val="0"/>
                  <w:divBdr>
                    <w:top w:val="none" w:sz="0" w:space="0" w:color="auto"/>
                    <w:left w:val="none" w:sz="0" w:space="0" w:color="auto"/>
                    <w:bottom w:val="none" w:sz="0" w:space="0" w:color="auto"/>
                    <w:right w:val="none" w:sz="0" w:space="0" w:color="auto"/>
                  </w:divBdr>
                  <w:divsChild>
                    <w:div w:id="1081441991">
                      <w:marLeft w:val="0"/>
                      <w:marRight w:val="0"/>
                      <w:marTop w:val="0"/>
                      <w:marBottom w:val="0"/>
                      <w:divBdr>
                        <w:top w:val="none" w:sz="0" w:space="0" w:color="auto"/>
                        <w:left w:val="none" w:sz="0" w:space="0" w:color="auto"/>
                        <w:bottom w:val="none" w:sz="0" w:space="0" w:color="auto"/>
                        <w:right w:val="none" w:sz="0" w:space="0" w:color="auto"/>
                      </w:divBdr>
                    </w:div>
                  </w:divsChild>
                </w:div>
                <w:div w:id="1263294716">
                  <w:marLeft w:val="0"/>
                  <w:marRight w:val="0"/>
                  <w:marTop w:val="0"/>
                  <w:marBottom w:val="0"/>
                  <w:divBdr>
                    <w:top w:val="none" w:sz="0" w:space="0" w:color="auto"/>
                    <w:left w:val="none" w:sz="0" w:space="0" w:color="auto"/>
                    <w:bottom w:val="none" w:sz="0" w:space="0" w:color="auto"/>
                    <w:right w:val="none" w:sz="0" w:space="0" w:color="auto"/>
                  </w:divBdr>
                  <w:divsChild>
                    <w:div w:id="1896575746">
                      <w:marLeft w:val="0"/>
                      <w:marRight w:val="0"/>
                      <w:marTop w:val="0"/>
                      <w:marBottom w:val="0"/>
                      <w:divBdr>
                        <w:top w:val="none" w:sz="0" w:space="0" w:color="auto"/>
                        <w:left w:val="none" w:sz="0" w:space="0" w:color="auto"/>
                        <w:bottom w:val="none" w:sz="0" w:space="0" w:color="auto"/>
                        <w:right w:val="none" w:sz="0" w:space="0" w:color="auto"/>
                      </w:divBdr>
                    </w:div>
                  </w:divsChild>
                </w:div>
                <w:div w:id="1330862913">
                  <w:marLeft w:val="0"/>
                  <w:marRight w:val="0"/>
                  <w:marTop w:val="0"/>
                  <w:marBottom w:val="0"/>
                  <w:divBdr>
                    <w:top w:val="none" w:sz="0" w:space="0" w:color="auto"/>
                    <w:left w:val="none" w:sz="0" w:space="0" w:color="auto"/>
                    <w:bottom w:val="none" w:sz="0" w:space="0" w:color="auto"/>
                    <w:right w:val="none" w:sz="0" w:space="0" w:color="auto"/>
                  </w:divBdr>
                  <w:divsChild>
                    <w:div w:id="1373963113">
                      <w:marLeft w:val="0"/>
                      <w:marRight w:val="0"/>
                      <w:marTop w:val="0"/>
                      <w:marBottom w:val="0"/>
                      <w:divBdr>
                        <w:top w:val="none" w:sz="0" w:space="0" w:color="auto"/>
                        <w:left w:val="none" w:sz="0" w:space="0" w:color="auto"/>
                        <w:bottom w:val="none" w:sz="0" w:space="0" w:color="auto"/>
                        <w:right w:val="none" w:sz="0" w:space="0" w:color="auto"/>
                      </w:divBdr>
                    </w:div>
                  </w:divsChild>
                </w:div>
                <w:div w:id="1341659218">
                  <w:marLeft w:val="0"/>
                  <w:marRight w:val="0"/>
                  <w:marTop w:val="0"/>
                  <w:marBottom w:val="0"/>
                  <w:divBdr>
                    <w:top w:val="none" w:sz="0" w:space="0" w:color="auto"/>
                    <w:left w:val="none" w:sz="0" w:space="0" w:color="auto"/>
                    <w:bottom w:val="none" w:sz="0" w:space="0" w:color="auto"/>
                    <w:right w:val="none" w:sz="0" w:space="0" w:color="auto"/>
                  </w:divBdr>
                  <w:divsChild>
                    <w:div w:id="637995171">
                      <w:marLeft w:val="0"/>
                      <w:marRight w:val="0"/>
                      <w:marTop w:val="0"/>
                      <w:marBottom w:val="0"/>
                      <w:divBdr>
                        <w:top w:val="none" w:sz="0" w:space="0" w:color="auto"/>
                        <w:left w:val="none" w:sz="0" w:space="0" w:color="auto"/>
                        <w:bottom w:val="none" w:sz="0" w:space="0" w:color="auto"/>
                        <w:right w:val="none" w:sz="0" w:space="0" w:color="auto"/>
                      </w:divBdr>
                    </w:div>
                  </w:divsChild>
                </w:div>
                <w:div w:id="1344941137">
                  <w:marLeft w:val="0"/>
                  <w:marRight w:val="0"/>
                  <w:marTop w:val="0"/>
                  <w:marBottom w:val="0"/>
                  <w:divBdr>
                    <w:top w:val="none" w:sz="0" w:space="0" w:color="auto"/>
                    <w:left w:val="none" w:sz="0" w:space="0" w:color="auto"/>
                    <w:bottom w:val="none" w:sz="0" w:space="0" w:color="auto"/>
                    <w:right w:val="none" w:sz="0" w:space="0" w:color="auto"/>
                  </w:divBdr>
                  <w:divsChild>
                    <w:div w:id="484510866">
                      <w:marLeft w:val="0"/>
                      <w:marRight w:val="0"/>
                      <w:marTop w:val="0"/>
                      <w:marBottom w:val="0"/>
                      <w:divBdr>
                        <w:top w:val="none" w:sz="0" w:space="0" w:color="auto"/>
                        <w:left w:val="none" w:sz="0" w:space="0" w:color="auto"/>
                        <w:bottom w:val="none" w:sz="0" w:space="0" w:color="auto"/>
                        <w:right w:val="none" w:sz="0" w:space="0" w:color="auto"/>
                      </w:divBdr>
                    </w:div>
                  </w:divsChild>
                </w:div>
                <w:div w:id="1445343350">
                  <w:marLeft w:val="0"/>
                  <w:marRight w:val="0"/>
                  <w:marTop w:val="0"/>
                  <w:marBottom w:val="0"/>
                  <w:divBdr>
                    <w:top w:val="none" w:sz="0" w:space="0" w:color="auto"/>
                    <w:left w:val="none" w:sz="0" w:space="0" w:color="auto"/>
                    <w:bottom w:val="none" w:sz="0" w:space="0" w:color="auto"/>
                    <w:right w:val="none" w:sz="0" w:space="0" w:color="auto"/>
                  </w:divBdr>
                  <w:divsChild>
                    <w:div w:id="194387759">
                      <w:marLeft w:val="0"/>
                      <w:marRight w:val="0"/>
                      <w:marTop w:val="0"/>
                      <w:marBottom w:val="0"/>
                      <w:divBdr>
                        <w:top w:val="none" w:sz="0" w:space="0" w:color="auto"/>
                        <w:left w:val="none" w:sz="0" w:space="0" w:color="auto"/>
                        <w:bottom w:val="none" w:sz="0" w:space="0" w:color="auto"/>
                        <w:right w:val="none" w:sz="0" w:space="0" w:color="auto"/>
                      </w:divBdr>
                    </w:div>
                  </w:divsChild>
                </w:div>
                <w:div w:id="1459907132">
                  <w:marLeft w:val="0"/>
                  <w:marRight w:val="0"/>
                  <w:marTop w:val="0"/>
                  <w:marBottom w:val="0"/>
                  <w:divBdr>
                    <w:top w:val="none" w:sz="0" w:space="0" w:color="auto"/>
                    <w:left w:val="none" w:sz="0" w:space="0" w:color="auto"/>
                    <w:bottom w:val="none" w:sz="0" w:space="0" w:color="auto"/>
                    <w:right w:val="none" w:sz="0" w:space="0" w:color="auto"/>
                  </w:divBdr>
                  <w:divsChild>
                    <w:div w:id="1937325990">
                      <w:marLeft w:val="0"/>
                      <w:marRight w:val="0"/>
                      <w:marTop w:val="0"/>
                      <w:marBottom w:val="0"/>
                      <w:divBdr>
                        <w:top w:val="none" w:sz="0" w:space="0" w:color="auto"/>
                        <w:left w:val="none" w:sz="0" w:space="0" w:color="auto"/>
                        <w:bottom w:val="none" w:sz="0" w:space="0" w:color="auto"/>
                        <w:right w:val="none" w:sz="0" w:space="0" w:color="auto"/>
                      </w:divBdr>
                    </w:div>
                  </w:divsChild>
                </w:div>
                <w:div w:id="1482311972">
                  <w:marLeft w:val="0"/>
                  <w:marRight w:val="0"/>
                  <w:marTop w:val="0"/>
                  <w:marBottom w:val="0"/>
                  <w:divBdr>
                    <w:top w:val="none" w:sz="0" w:space="0" w:color="auto"/>
                    <w:left w:val="none" w:sz="0" w:space="0" w:color="auto"/>
                    <w:bottom w:val="none" w:sz="0" w:space="0" w:color="auto"/>
                    <w:right w:val="none" w:sz="0" w:space="0" w:color="auto"/>
                  </w:divBdr>
                  <w:divsChild>
                    <w:div w:id="447313093">
                      <w:marLeft w:val="0"/>
                      <w:marRight w:val="0"/>
                      <w:marTop w:val="0"/>
                      <w:marBottom w:val="0"/>
                      <w:divBdr>
                        <w:top w:val="none" w:sz="0" w:space="0" w:color="auto"/>
                        <w:left w:val="none" w:sz="0" w:space="0" w:color="auto"/>
                        <w:bottom w:val="none" w:sz="0" w:space="0" w:color="auto"/>
                        <w:right w:val="none" w:sz="0" w:space="0" w:color="auto"/>
                      </w:divBdr>
                    </w:div>
                  </w:divsChild>
                </w:div>
                <w:div w:id="1489513388">
                  <w:marLeft w:val="0"/>
                  <w:marRight w:val="0"/>
                  <w:marTop w:val="0"/>
                  <w:marBottom w:val="0"/>
                  <w:divBdr>
                    <w:top w:val="none" w:sz="0" w:space="0" w:color="auto"/>
                    <w:left w:val="none" w:sz="0" w:space="0" w:color="auto"/>
                    <w:bottom w:val="none" w:sz="0" w:space="0" w:color="auto"/>
                    <w:right w:val="none" w:sz="0" w:space="0" w:color="auto"/>
                  </w:divBdr>
                  <w:divsChild>
                    <w:div w:id="1007831277">
                      <w:marLeft w:val="0"/>
                      <w:marRight w:val="0"/>
                      <w:marTop w:val="0"/>
                      <w:marBottom w:val="0"/>
                      <w:divBdr>
                        <w:top w:val="none" w:sz="0" w:space="0" w:color="auto"/>
                        <w:left w:val="none" w:sz="0" w:space="0" w:color="auto"/>
                        <w:bottom w:val="none" w:sz="0" w:space="0" w:color="auto"/>
                        <w:right w:val="none" w:sz="0" w:space="0" w:color="auto"/>
                      </w:divBdr>
                    </w:div>
                  </w:divsChild>
                </w:div>
                <w:div w:id="1515534663">
                  <w:marLeft w:val="0"/>
                  <w:marRight w:val="0"/>
                  <w:marTop w:val="0"/>
                  <w:marBottom w:val="0"/>
                  <w:divBdr>
                    <w:top w:val="none" w:sz="0" w:space="0" w:color="auto"/>
                    <w:left w:val="none" w:sz="0" w:space="0" w:color="auto"/>
                    <w:bottom w:val="none" w:sz="0" w:space="0" w:color="auto"/>
                    <w:right w:val="none" w:sz="0" w:space="0" w:color="auto"/>
                  </w:divBdr>
                  <w:divsChild>
                    <w:div w:id="1093472476">
                      <w:marLeft w:val="0"/>
                      <w:marRight w:val="0"/>
                      <w:marTop w:val="0"/>
                      <w:marBottom w:val="0"/>
                      <w:divBdr>
                        <w:top w:val="none" w:sz="0" w:space="0" w:color="auto"/>
                        <w:left w:val="none" w:sz="0" w:space="0" w:color="auto"/>
                        <w:bottom w:val="none" w:sz="0" w:space="0" w:color="auto"/>
                        <w:right w:val="none" w:sz="0" w:space="0" w:color="auto"/>
                      </w:divBdr>
                    </w:div>
                  </w:divsChild>
                </w:div>
                <w:div w:id="1522356674">
                  <w:marLeft w:val="0"/>
                  <w:marRight w:val="0"/>
                  <w:marTop w:val="0"/>
                  <w:marBottom w:val="0"/>
                  <w:divBdr>
                    <w:top w:val="none" w:sz="0" w:space="0" w:color="auto"/>
                    <w:left w:val="none" w:sz="0" w:space="0" w:color="auto"/>
                    <w:bottom w:val="none" w:sz="0" w:space="0" w:color="auto"/>
                    <w:right w:val="none" w:sz="0" w:space="0" w:color="auto"/>
                  </w:divBdr>
                  <w:divsChild>
                    <w:div w:id="1708141216">
                      <w:marLeft w:val="0"/>
                      <w:marRight w:val="0"/>
                      <w:marTop w:val="0"/>
                      <w:marBottom w:val="0"/>
                      <w:divBdr>
                        <w:top w:val="none" w:sz="0" w:space="0" w:color="auto"/>
                        <w:left w:val="none" w:sz="0" w:space="0" w:color="auto"/>
                        <w:bottom w:val="none" w:sz="0" w:space="0" w:color="auto"/>
                        <w:right w:val="none" w:sz="0" w:space="0" w:color="auto"/>
                      </w:divBdr>
                    </w:div>
                  </w:divsChild>
                </w:div>
                <w:div w:id="1534806760">
                  <w:marLeft w:val="0"/>
                  <w:marRight w:val="0"/>
                  <w:marTop w:val="0"/>
                  <w:marBottom w:val="0"/>
                  <w:divBdr>
                    <w:top w:val="none" w:sz="0" w:space="0" w:color="auto"/>
                    <w:left w:val="none" w:sz="0" w:space="0" w:color="auto"/>
                    <w:bottom w:val="none" w:sz="0" w:space="0" w:color="auto"/>
                    <w:right w:val="none" w:sz="0" w:space="0" w:color="auto"/>
                  </w:divBdr>
                  <w:divsChild>
                    <w:div w:id="464737308">
                      <w:marLeft w:val="0"/>
                      <w:marRight w:val="0"/>
                      <w:marTop w:val="0"/>
                      <w:marBottom w:val="0"/>
                      <w:divBdr>
                        <w:top w:val="none" w:sz="0" w:space="0" w:color="auto"/>
                        <w:left w:val="none" w:sz="0" w:space="0" w:color="auto"/>
                        <w:bottom w:val="none" w:sz="0" w:space="0" w:color="auto"/>
                        <w:right w:val="none" w:sz="0" w:space="0" w:color="auto"/>
                      </w:divBdr>
                    </w:div>
                  </w:divsChild>
                </w:div>
                <w:div w:id="1534995412">
                  <w:marLeft w:val="0"/>
                  <w:marRight w:val="0"/>
                  <w:marTop w:val="0"/>
                  <w:marBottom w:val="0"/>
                  <w:divBdr>
                    <w:top w:val="none" w:sz="0" w:space="0" w:color="auto"/>
                    <w:left w:val="none" w:sz="0" w:space="0" w:color="auto"/>
                    <w:bottom w:val="none" w:sz="0" w:space="0" w:color="auto"/>
                    <w:right w:val="none" w:sz="0" w:space="0" w:color="auto"/>
                  </w:divBdr>
                  <w:divsChild>
                    <w:div w:id="1383821165">
                      <w:marLeft w:val="0"/>
                      <w:marRight w:val="0"/>
                      <w:marTop w:val="0"/>
                      <w:marBottom w:val="0"/>
                      <w:divBdr>
                        <w:top w:val="none" w:sz="0" w:space="0" w:color="auto"/>
                        <w:left w:val="none" w:sz="0" w:space="0" w:color="auto"/>
                        <w:bottom w:val="none" w:sz="0" w:space="0" w:color="auto"/>
                        <w:right w:val="none" w:sz="0" w:space="0" w:color="auto"/>
                      </w:divBdr>
                    </w:div>
                  </w:divsChild>
                </w:div>
                <w:div w:id="1698777085">
                  <w:marLeft w:val="0"/>
                  <w:marRight w:val="0"/>
                  <w:marTop w:val="0"/>
                  <w:marBottom w:val="0"/>
                  <w:divBdr>
                    <w:top w:val="none" w:sz="0" w:space="0" w:color="auto"/>
                    <w:left w:val="none" w:sz="0" w:space="0" w:color="auto"/>
                    <w:bottom w:val="none" w:sz="0" w:space="0" w:color="auto"/>
                    <w:right w:val="none" w:sz="0" w:space="0" w:color="auto"/>
                  </w:divBdr>
                  <w:divsChild>
                    <w:div w:id="725227694">
                      <w:marLeft w:val="0"/>
                      <w:marRight w:val="0"/>
                      <w:marTop w:val="0"/>
                      <w:marBottom w:val="0"/>
                      <w:divBdr>
                        <w:top w:val="none" w:sz="0" w:space="0" w:color="auto"/>
                        <w:left w:val="none" w:sz="0" w:space="0" w:color="auto"/>
                        <w:bottom w:val="none" w:sz="0" w:space="0" w:color="auto"/>
                        <w:right w:val="none" w:sz="0" w:space="0" w:color="auto"/>
                      </w:divBdr>
                    </w:div>
                  </w:divsChild>
                </w:div>
                <w:div w:id="1802382011">
                  <w:marLeft w:val="0"/>
                  <w:marRight w:val="0"/>
                  <w:marTop w:val="0"/>
                  <w:marBottom w:val="0"/>
                  <w:divBdr>
                    <w:top w:val="none" w:sz="0" w:space="0" w:color="auto"/>
                    <w:left w:val="none" w:sz="0" w:space="0" w:color="auto"/>
                    <w:bottom w:val="none" w:sz="0" w:space="0" w:color="auto"/>
                    <w:right w:val="none" w:sz="0" w:space="0" w:color="auto"/>
                  </w:divBdr>
                  <w:divsChild>
                    <w:div w:id="1302880799">
                      <w:marLeft w:val="0"/>
                      <w:marRight w:val="0"/>
                      <w:marTop w:val="0"/>
                      <w:marBottom w:val="0"/>
                      <w:divBdr>
                        <w:top w:val="none" w:sz="0" w:space="0" w:color="auto"/>
                        <w:left w:val="none" w:sz="0" w:space="0" w:color="auto"/>
                        <w:bottom w:val="none" w:sz="0" w:space="0" w:color="auto"/>
                        <w:right w:val="none" w:sz="0" w:space="0" w:color="auto"/>
                      </w:divBdr>
                    </w:div>
                  </w:divsChild>
                </w:div>
                <w:div w:id="1834297836">
                  <w:marLeft w:val="0"/>
                  <w:marRight w:val="0"/>
                  <w:marTop w:val="0"/>
                  <w:marBottom w:val="0"/>
                  <w:divBdr>
                    <w:top w:val="none" w:sz="0" w:space="0" w:color="auto"/>
                    <w:left w:val="none" w:sz="0" w:space="0" w:color="auto"/>
                    <w:bottom w:val="none" w:sz="0" w:space="0" w:color="auto"/>
                    <w:right w:val="none" w:sz="0" w:space="0" w:color="auto"/>
                  </w:divBdr>
                  <w:divsChild>
                    <w:div w:id="1861972953">
                      <w:marLeft w:val="0"/>
                      <w:marRight w:val="0"/>
                      <w:marTop w:val="0"/>
                      <w:marBottom w:val="0"/>
                      <w:divBdr>
                        <w:top w:val="none" w:sz="0" w:space="0" w:color="auto"/>
                        <w:left w:val="none" w:sz="0" w:space="0" w:color="auto"/>
                        <w:bottom w:val="none" w:sz="0" w:space="0" w:color="auto"/>
                        <w:right w:val="none" w:sz="0" w:space="0" w:color="auto"/>
                      </w:divBdr>
                    </w:div>
                  </w:divsChild>
                </w:div>
                <w:div w:id="1847791628">
                  <w:marLeft w:val="0"/>
                  <w:marRight w:val="0"/>
                  <w:marTop w:val="0"/>
                  <w:marBottom w:val="0"/>
                  <w:divBdr>
                    <w:top w:val="none" w:sz="0" w:space="0" w:color="auto"/>
                    <w:left w:val="none" w:sz="0" w:space="0" w:color="auto"/>
                    <w:bottom w:val="none" w:sz="0" w:space="0" w:color="auto"/>
                    <w:right w:val="none" w:sz="0" w:space="0" w:color="auto"/>
                  </w:divBdr>
                  <w:divsChild>
                    <w:div w:id="2016033168">
                      <w:marLeft w:val="0"/>
                      <w:marRight w:val="0"/>
                      <w:marTop w:val="0"/>
                      <w:marBottom w:val="0"/>
                      <w:divBdr>
                        <w:top w:val="none" w:sz="0" w:space="0" w:color="auto"/>
                        <w:left w:val="none" w:sz="0" w:space="0" w:color="auto"/>
                        <w:bottom w:val="none" w:sz="0" w:space="0" w:color="auto"/>
                        <w:right w:val="none" w:sz="0" w:space="0" w:color="auto"/>
                      </w:divBdr>
                    </w:div>
                  </w:divsChild>
                </w:div>
                <w:div w:id="1868330054">
                  <w:marLeft w:val="0"/>
                  <w:marRight w:val="0"/>
                  <w:marTop w:val="0"/>
                  <w:marBottom w:val="0"/>
                  <w:divBdr>
                    <w:top w:val="none" w:sz="0" w:space="0" w:color="auto"/>
                    <w:left w:val="none" w:sz="0" w:space="0" w:color="auto"/>
                    <w:bottom w:val="none" w:sz="0" w:space="0" w:color="auto"/>
                    <w:right w:val="none" w:sz="0" w:space="0" w:color="auto"/>
                  </w:divBdr>
                  <w:divsChild>
                    <w:div w:id="1896236080">
                      <w:marLeft w:val="0"/>
                      <w:marRight w:val="0"/>
                      <w:marTop w:val="0"/>
                      <w:marBottom w:val="0"/>
                      <w:divBdr>
                        <w:top w:val="none" w:sz="0" w:space="0" w:color="auto"/>
                        <w:left w:val="none" w:sz="0" w:space="0" w:color="auto"/>
                        <w:bottom w:val="none" w:sz="0" w:space="0" w:color="auto"/>
                        <w:right w:val="none" w:sz="0" w:space="0" w:color="auto"/>
                      </w:divBdr>
                    </w:div>
                  </w:divsChild>
                </w:div>
                <w:div w:id="1994141897">
                  <w:marLeft w:val="0"/>
                  <w:marRight w:val="0"/>
                  <w:marTop w:val="0"/>
                  <w:marBottom w:val="0"/>
                  <w:divBdr>
                    <w:top w:val="none" w:sz="0" w:space="0" w:color="auto"/>
                    <w:left w:val="none" w:sz="0" w:space="0" w:color="auto"/>
                    <w:bottom w:val="none" w:sz="0" w:space="0" w:color="auto"/>
                    <w:right w:val="none" w:sz="0" w:space="0" w:color="auto"/>
                  </w:divBdr>
                  <w:divsChild>
                    <w:div w:id="123355550">
                      <w:marLeft w:val="0"/>
                      <w:marRight w:val="0"/>
                      <w:marTop w:val="0"/>
                      <w:marBottom w:val="0"/>
                      <w:divBdr>
                        <w:top w:val="none" w:sz="0" w:space="0" w:color="auto"/>
                        <w:left w:val="none" w:sz="0" w:space="0" w:color="auto"/>
                        <w:bottom w:val="none" w:sz="0" w:space="0" w:color="auto"/>
                        <w:right w:val="none" w:sz="0" w:space="0" w:color="auto"/>
                      </w:divBdr>
                    </w:div>
                  </w:divsChild>
                </w:div>
                <w:div w:id="2074615367">
                  <w:marLeft w:val="0"/>
                  <w:marRight w:val="0"/>
                  <w:marTop w:val="0"/>
                  <w:marBottom w:val="0"/>
                  <w:divBdr>
                    <w:top w:val="none" w:sz="0" w:space="0" w:color="auto"/>
                    <w:left w:val="none" w:sz="0" w:space="0" w:color="auto"/>
                    <w:bottom w:val="none" w:sz="0" w:space="0" w:color="auto"/>
                    <w:right w:val="none" w:sz="0" w:space="0" w:color="auto"/>
                  </w:divBdr>
                  <w:divsChild>
                    <w:div w:id="975259983">
                      <w:marLeft w:val="0"/>
                      <w:marRight w:val="0"/>
                      <w:marTop w:val="0"/>
                      <w:marBottom w:val="0"/>
                      <w:divBdr>
                        <w:top w:val="none" w:sz="0" w:space="0" w:color="auto"/>
                        <w:left w:val="none" w:sz="0" w:space="0" w:color="auto"/>
                        <w:bottom w:val="none" w:sz="0" w:space="0" w:color="auto"/>
                        <w:right w:val="none" w:sz="0" w:space="0" w:color="auto"/>
                      </w:divBdr>
                    </w:div>
                  </w:divsChild>
                </w:div>
                <w:div w:id="2075857705">
                  <w:marLeft w:val="0"/>
                  <w:marRight w:val="0"/>
                  <w:marTop w:val="0"/>
                  <w:marBottom w:val="0"/>
                  <w:divBdr>
                    <w:top w:val="none" w:sz="0" w:space="0" w:color="auto"/>
                    <w:left w:val="none" w:sz="0" w:space="0" w:color="auto"/>
                    <w:bottom w:val="none" w:sz="0" w:space="0" w:color="auto"/>
                    <w:right w:val="none" w:sz="0" w:space="0" w:color="auto"/>
                  </w:divBdr>
                  <w:divsChild>
                    <w:div w:id="210046116">
                      <w:marLeft w:val="0"/>
                      <w:marRight w:val="0"/>
                      <w:marTop w:val="0"/>
                      <w:marBottom w:val="0"/>
                      <w:divBdr>
                        <w:top w:val="none" w:sz="0" w:space="0" w:color="auto"/>
                        <w:left w:val="none" w:sz="0" w:space="0" w:color="auto"/>
                        <w:bottom w:val="none" w:sz="0" w:space="0" w:color="auto"/>
                        <w:right w:val="none" w:sz="0" w:space="0" w:color="auto"/>
                      </w:divBdr>
                    </w:div>
                  </w:divsChild>
                </w:div>
                <w:div w:id="2115588782">
                  <w:marLeft w:val="0"/>
                  <w:marRight w:val="0"/>
                  <w:marTop w:val="0"/>
                  <w:marBottom w:val="0"/>
                  <w:divBdr>
                    <w:top w:val="none" w:sz="0" w:space="0" w:color="auto"/>
                    <w:left w:val="none" w:sz="0" w:space="0" w:color="auto"/>
                    <w:bottom w:val="none" w:sz="0" w:space="0" w:color="auto"/>
                    <w:right w:val="none" w:sz="0" w:space="0" w:color="auto"/>
                  </w:divBdr>
                  <w:divsChild>
                    <w:div w:id="154424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48480">
              <w:marLeft w:val="0"/>
              <w:marRight w:val="0"/>
              <w:marTop w:val="0"/>
              <w:marBottom w:val="0"/>
              <w:divBdr>
                <w:top w:val="none" w:sz="0" w:space="0" w:color="auto"/>
                <w:left w:val="none" w:sz="0" w:space="0" w:color="auto"/>
                <w:bottom w:val="none" w:sz="0" w:space="0" w:color="auto"/>
                <w:right w:val="none" w:sz="0" w:space="0" w:color="auto"/>
              </w:divBdr>
              <w:divsChild>
                <w:div w:id="121389546">
                  <w:marLeft w:val="0"/>
                  <w:marRight w:val="0"/>
                  <w:marTop w:val="0"/>
                  <w:marBottom w:val="0"/>
                  <w:divBdr>
                    <w:top w:val="none" w:sz="0" w:space="0" w:color="auto"/>
                    <w:left w:val="none" w:sz="0" w:space="0" w:color="auto"/>
                    <w:bottom w:val="none" w:sz="0" w:space="0" w:color="auto"/>
                    <w:right w:val="none" w:sz="0" w:space="0" w:color="auto"/>
                  </w:divBdr>
                  <w:divsChild>
                    <w:div w:id="1592667593">
                      <w:marLeft w:val="0"/>
                      <w:marRight w:val="0"/>
                      <w:marTop w:val="0"/>
                      <w:marBottom w:val="0"/>
                      <w:divBdr>
                        <w:top w:val="none" w:sz="0" w:space="0" w:color="auto"/>
                        <w:left w:val="none" w:sz="0" w:space="0" w:color="auto"/>
                        <w:bottom w:val="none" w:sz="0" w:space="0" w:color="auto"/>
                        <w:right w:val="none" w:sz="0" w:space="0" w:color="auto"/>
                      </w:divBdr>
                    </w:div>
                  </w:divsChild>
                </w:div>
                <w:div w:id="160127331">
                  <w:marLeft w:val="0"/>
                  <w:marRight w:val="0"/>
                  <w:marTop w:val="0"/>
                  <w:marBottom w:val="0"/>
                  <w:divBdr>
                    <w:top w:val="none" w:sz="0" w:space="0" w:color="auto"/>
                    <w:left w:val="none" w:sz="0" w:space="0" w:color="auto"/>
                    <w:bottom w:val="none" w:sz="0" w:space="0" w:color="auto"/>
                    <w:right w:val="none" w:sz="0" w:space="0" w:color="auto"/>
                  </w:divBdr>
                  <w:divsChild>
                    <w:div w:id="1866602194">
                      <w:marLeft w:val="0"/>
                      <w:marRight w:val="0"/>
                      <w:marTop w:val="0"/>
                      <w:marBottom w:val="0"/>
                      <w:divBdr>
                        <w:top w:val="none" w:sz="0" w:space="0" w:color="auto"/>
                        <w:left w:val="none" w:sz="0" w:space="0" w:color="auto"/>
                        <w:bottom w:val="none" w:sz="0" w:space="0" w:color="auto"/>
                        <w:right w:val="none" w:sz="0" w:space="0" w:color="auto"/>
                      </w:divBdr>
                    </w:div>
                  </w:divsChild>
                </w:div>
                <w:div w:id="165751707">
                  <w:marLeft w:val="0"/>
                  <w:marRight w:val="0"/>
                  <w:marTop w:val="0"/>
                  <w:marBottom w:val="0"/>
                  <w:divBdr>
                    <w:top w:val="none" w:sz="0" w:space="0" w:color="auto"/>
                    <w:left w:val="none" w:sz="0" w:space="0" w:color="auto"/>
                    <w:bottom w:val="none" w:sz="0" w:space="0" w:color="auto"/>
                    <w:right w:val="none" w:sz="0" w:space="0" w:color="auto"/>
                  </w:divBdr>
                  <w:divsChild>
                    <w:div w:id="1201672750">
                      <w:marLeft w:val="0"/>
                      <w:marRight w:val="0"/>
                      <w:marTop w:val="0"/>
                      <w:marBottom w:val="0"/>
                      <w:divBdr>
                        <w:top w:val="none" w:sz="0" w:space="0" w:color="auto"/>
                        <w:left w:val="none" w:sz="0" w:space="0" w:color="auto"/>
                        <w:bottom w:val="none" w:sz="0" w:space="0" w:color="auto"/>
                        <w:right w:val="none" w:sz="0" w:space="0" w:color="auto"/>
                      </w:divBdr>
                    </w:div>
                  </w:divsChild>
                </w:div>
                <w:div w:id="288170760">
                  <w:marLeft w:val="0"/>
                  <w:marRight w:val="0"/>
                  <w:marTop w:val="0"/>
                  <w:marBottom w:val="0"/>
                  <w:divBdr>
                    <w:top w:val="none" w:sz="0" w:space="0" w:color="auto"/>
                    <w:left w:val="none" w:sz="0" w:space="0" w:color="auto"/>
                    <w:bottom w:val="none" w:sz="0" w:space="0" w:color="auto"/>
                    <w:right w:val="none" w:sz="0" w:space="0" w:color="auto"/>
                  </w:divBdr>
                  <w:divsChild>
                    <w:div w:id="432940015">
                      <w:marLeft w:val="0"/>
                      <w:marRight w:val="0"/>
                      <w:marTop w:val="0"/>
                      <w:marBottom w:val="0"/>
                      <w:divBdr>
                        <w:top w:val="none" w:sz="0" w:space="0" w:color="auto"/>
                        <w:left w:val="none" w:sz="0" w:space="0" w:color="auto"/>
                        <w:bottom w:val="none" w:sz="0" w:space="0" w:color="auto"/>
                        <w:right w:val="none" w:sz="0" w:space="0" w:color="auto"/>
                      </w:divBdr>
                    </w:div>
                  </w:divsChild>
                </w:div>
                <w:div w:id="338852433">
                  <w:marLeft w:val="0"/>
                  <w:marRight w:val="0"/>
                  <w:marTop w:val="0"/>
                  <w:marBottom w:val="0"/>
                  <w:divBdr>
                    <w:top w:val="none" w:sz="0" w:space="0" w:color="auto"/>
                    <w:left w:val="none" w:sz="0" w:space="0" w:color="auto"/>
                    <w:bottom w:val="none" w:sz="0" w:space="0" w:color="auto"/>
                    <w:right w:val="none" w:sz="0" w:space="0" w:color="auto"/>
                  </w:divBdr>
                  <w:divsChild>
                    <w:div w:id="1305770677">
                      <w:marLeft w:val="0"/>
                      <w:marRight w:val="0"/>
                      <w:marTop w:val="0"/>
                      <w:marBottom w:val="0"/>
                      <w:divBdr>
                        <w:top w:val="none" w:sz="0" w:space="0" w:color="auto"/>
                        <w:left w:val="none" w:sz="0" w:space="0" w:color="auto"/>
                        <w:bottom w:val="none" w:sz="0" w:space="0" w:color="auto"/>
                        <w:right w:val="none" w:sz="0" w:space="0" w:color="auto"/>
                      </w:divBdr>
                    </w:div>
                  </w:divsChild>
                </w:div>
                <w:div w:id="569536552">
                  <w:marLeft w:val="0"/>
                  <w:marRight w:val="0"/>
                  <w:marTop w:val="0"/>
                  <w:marBottom w:val="0"/>
                  <w:divBdr>
                    <w:top w:val="none" w:sz="0" w:space="0" w:color="auto"/>
                    <w:left w:val="none" w:sz="0" w:space="0" w:color="auto"/>
                    <w:bottom w:val="none" w:sz="0" w:space="0" w:color="auto"/>
                    <w:right w:val="none" w:sz="0" w:space="0" w:color="auto"/>
                  </w:divBdr>
                  <w:divsChild>
                    <w:div w:id="1242373653">
                      <w:marLeft w:val="0"/>
                      <w:marRight w:val="0"/>
                      <w:marTop w:val="0"/>
                      <w:marBottom w:val="0"/>
                      <w:divBdr>
                        <w:top w:val="none" w:sz="0" w:space="0" w:color="auto"/>
                        <w:left w:val="none" w:sz="0" w:space="0" w:color="auto"/>
                        <w:bottom w:val="none" w:sz="0" w:space="0" w:color="auto"/>
                        <w:right w:val="none" w:sz="0" w:space="0" w:color="auto"/>
                      </w:divBdr>
                    </w:div>
                  </w:divsChild>
                </w:div>
                <w:div w:id="1019507657">
                  <w:marLeft w:val="0"/>
                  <w:marRight w:val="0"/>
                  <w:marTop w:val="0"/>
                  <w:marBottom w:val="0"/>
                  <w:divBdr>
                    <w:top w:val="none" w:sz="0" w:space="0" w:color="auto"/>
                    <w:left w:val="none" w:sz="0" w:space="0" w:color="auto"/>
                    <w:bottom w:val="none" w:sz="0" w:space="0" w:color="auto"/>
                    <w:right w:val="none" w:sz="0" w:space="0" w:color="auto"/>
                  </w:divBdr>
                  <w:divsChild>
                    <w:div w:id="9615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33152">
              <w:marLeft w:val="0"/>
              <w:marRight w:val="0"/>
              <w:marTop w:val="0"/>
              <w:marBottom w:val="0"/>
              <w:divBdr>
                <w:top w:val="none" w:sz="0" w:space="0" w:color="auto"/>
                <w:left w:val="none" w:sz="0" w:space="0" w:color="auto"/>
                <w:bottom w:val="none" w:sz="0" w:space="0" w:color="auto"/>
                <w:right w:val="none" w:sz="0" w:space="0" w:color="auto"/>
              </w:divBdr>
              <w:divsChild>
                <w:div w:id="20521622">
                  <w:marLeft w:val="0"/>
                  <w:marRight w:val="0"/>
                  <w:marTop w:val="0"/>
                  <w:marBottom w:val="0"/>
                  <w:divBdr>
                    <w:top w:val="none" w:sz="0" w:space="0" w:color="auto"/>
                    <w:left w:val="none" w:sz="0" w:space="0" w:color="auto"/>
                    <w:bottom w:val="none" w:sz="0" w:space="0" w:color="auto"/>
                    <w:right w:val="none" w:sz="0" w:space="0" w:color="auto"/>
                  </w:divBdr>
                  <w:divsChild>
                    <w:div w:id="19279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5892">
              <w:marLeft w:val="0"/>
              <w:marRight w:val="0"/>
              <w:marTop w:val="0"/>
              <w:marBottom w:val="0"/>
              <w:divBdr>
                <w:top w:val="none" w:sz="0" w:space="0" w:color="auto"/>
                <w:left w:val="none" w:sz="0" w:space="0" w:color="auto"/>
                <w:bottom w:val="none" w:sz="0" w:space="0" w:color="auto"/>
                <w:right w:val="none" w:sz="0" w:space="0" w:color="auto"/>
              </w:divBdr>
              <w:divsChild>
                <w:div w:id="922182065">
                  <w:marLeft w:val="0"/>
                  <w:marRight w:val="0"/>
                  <w:marTop w:val="0"/>
                  <w:marBottom w:val="0"/>
                  <w:divBdr>
                    <w:top w:val="none" w:sz="0" w:space="0" w:color="auto"/>
                    <w:left w:val="none" w:sz="0" w:space="0" w:color="auto"/>
                    <w:bottom w:val="none" w:sz="0" w:space="0" w:color="auto"/>
                    <w:right w:val="none" w:sz="0" w:space="0" w:color="auto"/>
                  </w:divBdr>
                  <w:divsChild>
                    <w:div w:id="17059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733118">
      <w:bodyDiv w:val="1"/>
      <w:marLeft w:val="0"/>
      <w:marRight w:val="0"/>
      <w:marTop w:val="0"/>
      <w:marBottom w:val="0"/>
      <w:divBdr>
        <w:top w:val="none" w:sz="0" w:space="0" w:color="auto"/>
        <w:left w:val="none" w:sz="0" w:space="0" w:color="auto"/>
        <w:bottom w:val="none" w:sz="0" w:space="0" w:color="auto"/>
        <w:right w:val="none" w:sz="0" w:space="0" w:color="auto"/>
      </w:divBdr>
      <w:divsChild>
        <w:div w:id="408429361">
          <w:marLeft w:val="0"/>
          <w:marRight w:val="0"/>
          <w:marTop w:val="0"/>
          <w:marBottom w:val="0"/>
          <w:divBdr>
            <w:top w:val="none" w:sz="0" w:space="0" w:color="auto"/>
            <w:left w:val="none" w:sz="0" w:space="0" w:color="auto"/>
            <w:bottom w:val="none" w:sz="0" w:space="0" w:color="auto"/>
            <w:right w:val="none" w:sz="0" w:space="0" w:color="auto"/>
          </w:divBdr>
          <w:divsChild>
            <w:div w:id="132217321">
              <w:marLeft w:val="0"/>
              <w:marRight w:val="0"/>
              <w:marTop w:val="0"/>
              <w:marBottom w:val="0"/>
              <w:divBdr>
                <w:top w:val="none" w:sz="0" w:space="0" w:color="auto"/>
                <w:left w:val="none" w:sz="0" w:space="0" w:color="auto"/>
                <w:bottom w:val="none" w:sz="0" w:space="0" w:color="auto"/>
                <w:right w:val="none" w:sz="0" w:space="0" w:color="auto"/>
              </w:divBdr>
              <w:divsChild>
                <w:div w:id="19863425">
                  <w:marLeft w:val="0"/>
                  <w:marRight w:val="0"/>
                  <w:marTop w:val="0"/>
                  <w:marBottom w:val="0"/>
                  <w:divBdr>
                    <w:top w:val="none" w:sz="0" w:space="0" w:color="auto"/>
                    <w:left w:val="none" w:sz="0" w:space="0" w:color="auto"/>
                    <w:bottom w:val="none" w:sz="0" w:space="0" w:color="auto"/>
                    <w:right w:val="none" w:sz="0" w:space="0" w:color="auto"/>
                  </w:divBdr>
                  <w:divsChild>
                    <w:div w:id="1971132271">
                      <w:marLeft w:val="0"/>
                      <w:marRight w:val="0"/>
                      <w:marTop w:val="0"/>
                      <w:marBottom w:val="0"/>
                      <w:divBdr>
                        <w:top w:val="none" w:sz="0" w:space="0" w:color="auto"/>
                        <w:left w:val="none" w:sz="0" w:space="0" w:color="auto"/>
                        <w:bottom w:val="none" w:sz="0" w:space="0" w:color="auto"/>
                        <w:right w:val="none" w:sz="0" w:space="0" w:color="auto"/>
                      </w:divBdr>
                    </w:div>
                  </w:divsChild>
                </w:div>
                <w:div w:id="114519436">
                  <w:marLeft w:val="0"/>
                  <w:marRight w:val="0"/>
                  <w:marTop w:val="0"/>
                  <w:marBottom w:val="0"/>
                  <w:divBdr>
                    <w:top w:val="none" w:sz="0" w:space="0" w:color="auto"/>
                    <w:left w:val="none" w:sz="0" w:space="0" w:color="auto"/>
                    <w:bottom w:val="none" w:sz="0" w:space="0" w:color="auto"/>
                    <w:right w:val="none" w:sz="0" w:space="0" w:color="auto"/>
                  </w:divBdr>
                  <w:divsChild>
                    <w:div w:id="1327249298">
                      <w:marLeft w:val="0"/>
                      <w:marRight w:val="0"/>
                      <w:marTop w:val="0"/>
                      <w:marBottom w:val="0"/>
                      <w:divBdr>
                        <w:top w:val="none" w:sz="0" w:space="0" w:color="auto"/>
                        <w:left w:val="none" w:sz="0" w:space="0" w:color="auto"/>
                        <w:bottom w:val="none" w:sz="0" w:space="0" w:color="auto"/>
                        <w:right w:val="none" w:sz="0" w:space="0" w:color="auto"/>
                      </w:divBdr>
                    </w:div>
                  </w:divsChild>
                </w:div>
                <w:div w:id="228082233">
                  <w:marLeft w:val="0"/>
                  <w:marRight w:val="0"/>
                  <w:marTop w:val="0"/>
                  <w:marBottom w:val="0"/>
                  <w:divBdr>
                    <w:top w:val="none" w:sz="0" w:space="0" w:color="auto"/>
                    <w:left w:val="none" w:sz="0" w:space="0" w:color="auto"/>
                    <w:bottom w:val="none" w:sz="0" w:space="0" w:color="auto"/>
                    <w:right w:val="none" w:sz="0" w:space="0" w:color="auto"/>
                  </w:divBdr>
                  <w:divsChild>
                    <w:div w:id="1485050128">
                      <w:marLeft w:val="0"/>
                      <w:marRight w:val="0"/>
                      <w:marTop w:val="0"/>
                      <w:marBottom w:val="0"/>
                      <w:divBdr>
                        <w:top w:val="none" w:sz="0" w:space="0" w:color="auto"/>
                        <w:left w:val="none" w:sz="0" w:space="0" w:color="auto"/>
                        <w:bottom w:val="none" w:sz="0" w:space="0" w:color="auto"/>
                        <w:right w:val="none" w:sz="0" w:space="0" w:color="auto"/>
                      </w:divBdr>
                    </w:div>
                  </w:divsChild>
                </w:div>
                <w:div w:id="255986370">
                  <w:marLeft w:val="0"/>
                  <w:marRight w:val="0"/>
                  <w:marTop w:val="0"/>
                  <w:marBottom w:val="0"/>
                  <w:divBdr>
                    <w:top w:val="none" w:sz="0" w:space="0" w:color="auto"/>
                    <w:left w:val="none" w:sz="0" w:space="0" w:color="auto"/>
                    <w:bottom w:val="none" w:sz="0" w:space="0" w:color="auto"/>
                    <w:right w:val="none" w:sz="0" w:space="0" w:color="auto"/>
                  </w:divBdr>
                  <w:divsChild>
                    <w:div w:id="1133405128">
                      <w:marLeft w:val="0"/>
                      <w:marRight w:val="0"/>
                      <w:marTop w:val="0"/>
                      <w:marBottom w:val="0"/>
                      <w:divBdr>
                        <w:top w:val="none" w:sz="0" w:space="0" w:color="auto"/>
                        <w:left w:val="none" w:sz="0" w:space="0" w:color="auto"/>
                        <w:bottom w:val="none" w:sz="0" w:space="0" w:color="auto"/>
                        <w:right w:val="none" w:sz="0" w:space="0" w:color="auto"/>
                      </w:divBdr>
                    </w:div>
                  </w:divsChild>
                </w:div>
                <w:div w:id="306277663">
                  <w:marLeft w:val="0"/>
                  <w:marRight w:val="0"/>
                  <w:marTop w:val="0"/>
                  <w:marBottom w:val="0"/>
                  <w:divBdr>
                    <w:top w:val="none" w:sz="0" w:space="0" w:color="auto"/>
                    <w:left w:val="none" w:sz="0" w:space="0" w:color="auto"/>
                    <w:bottom w:val="none" w:sz="0" w:space="0" w:color="auto"/>
                    <w:right w:val="none" w:sz="0" w:space="0" w:color="auto"/>
                  </w:divBdr>
                  <w:divsChild>
                    <w:div w:id="909927888">
                      <w:marLeft w:val="0"/>
                      <w:marRight w:val="0"/>
                      <w:marTop w:val="0"/>
                      <w:marBottom w:val="0"/>
                      <w:divBdr>
                        <w:top w:val="none" w:sz="0" w:space="0" w:color="auto"/>
                        <w:left w:val="none" w:sz="0" w:space="0" w:color="auto"/>
                        <w:bottom w:val="none" w:sz="0" w:space="0" w:color="auto"/>
                        <w:right w:val="none" w:sz="0" w:space="0" w:color="auto"/>
                      </w:divBdr>
                    </w:div>
                  </w:divsChild>
                </w:div>
                <w:div w:id="577133002">
                  <w:marLeft w:val="0"/>
                  <w:marRight w:val="0"/>
                  <w:marTop w:val="0"/>
                  <w:marBottom w:val="0"/>
                  <w:divBdr>
                    <w:top w:val="none" w:sz="0" w:space="0" w:color="auto"/>
                    <w:left w:val="none" w:sz="0" w:space="0" w:color="auto"/>
                    <w:bottom w:val="none" w:sz="0" w:space="0" w:color="auto"/>
                    <w:right w:val="none" w:sz="0" w:space="0" w:color="auto"/>
                  </w:divBdr>
                  <w:divsChild>
                    <w:div w:id="387850166">
                      <w:marLeft w:val="0"/>
                      <w:marRight w:val="0"/>
                      <w:marTop w:val="0"/>
                      <w:marBottom w:val="0"/>
                      <w:divBdr>
                        <w:top w:val="none" w:sz="0" w:space="0" w:color="auto"/>
                        <w:left w:val="none" w:sz="0" w:space="0" w:color="auto"/>
                        <w:bottom w:val="none" w:sz="0" w:space="0" w:color="auto"/>
                        <w:right w:val="none" w:sz="0" w:space="0" w:color="auto"/>
                      </w:divBdr>
                    </w:div>
                  </w:divsChild>
                </w:div>
                <w:div w:id="728576761">
                  <w:marLeft w:val="0"/>
                  <w:marRight w:val="0"/>
                  <w:marTop w:val="0"/>
                  <w:marBottom w:val="0"/>
                  <w:divBdr>
                    <w:top w:val="none" w:sz="0" w:space="0" w:color="auto"/>
                    <w:left w:val="none" w:sz="0" w:space="0" w:color="auto"/>
                    <w:bottom w:val="none" w:sz="0" w:space="0" w:color="auto"/>
                    <w:right w:val="none" w:sz="0" w:space="0" w:color="auto"/>
                  </w:divBdr>
                  <w:divsChild>
                    <w:div w:id="1586643940">
                      <w:marLeft w:val="0"/>
                      <w:marRight w:val="0"/>
                      <w:marTop w:val="0"/>
                      <w:marBottom w:val="0"/>
                      <w:divBdr>
                        <w:top w:val="none" w:sz="0" w:space="0" w:color="auto"/>
                        <w:left w:val="none" w:sz="0" w:space="0" w:color="auto"/>
                        <w:bottom w:val="none" w:sz="0" w:space="0" w:color="auto"/>
                        <w:right w:val="none" w:sz="0" w:space="0" w:color="auto"/>
                      </w:divBdr>
                    </w:div>
                  </w:divsChild>
                </w:div>
                <w:div w:id="734161592">
                  <w:marLeft w:val="0"/>
                  <w:marRight w:val="0"/>
                  <w:marTop w:val="0"/>
                  <w:marBottom w:val="0"/>
                  <w:divBdr>
                    <w:top w:val="none" w:sz="0" w:space="0" w:color="auto"/>
                    <w:left w:val="none" w:sz="0" w:space="0" w:color="auto"/>
                    <w:bottom w:val="none" w:sz="0" w:space="0" w:color="auto"/>
                    <w:right w:val="none" w:sz="0" w:space="0" w:color="auto"/>
                  </w:divBdr>
                  <w:divsChild>
                    <w:div w:id="561989832">
                      <w:marLeft w:val="0"/>
                      <w:marRight w:val="0"/>
                      <w:marTop w:val="0"/>
                      <w:marBottom w:val="0"/>
                      <w:divBdr>
                        <w:top w:val="none" w:sz="0" w:space="0" w:color="auto"/>
                        <w:left w:val="none" w:sz="0" w:space="0" w:color="auto"/>
                        <w:bottom w:val="none" w:sz="0" w:space="0" w:color="auto"/>
                        <w:right w:val="none" w:sz="0" w:space="0" w:color="auto"/>
                      </w:divBdr>
                    </w:div>
                  </w:divsChild>
                </w:div>
                <w:div w:id="745417159">
                  <w:marLeft w:val="0"/>
                  <w:marRight w:val="0"/>
                  <w:marTop w:val="0"/>
                  <w:marBottom w:val="0"/>
                  <w:divBdr>
                    <w:top w:val="none" w:sz="0" w:space="0" w:color="auto"/>
                    <w:left w:val="none" w:sz="0" w:space="0" w:color="auto"/>
                    <w:bottom w:val="none" w:sz="0" w:space="0" w:color="auto"/>
                    <w:right w:val="none" w:sz="0" w:space="0" w:color="auto"/>
                  </w:divBdr>
                  <w:divsChild>
                    <w:div w:id="904728535">
                      <w:marLeft w:val="0"/>
                      <w:marRight w:val="0"/>
                      <w:marTop w:val="0"/>
                      <w:marBottom w:val="0"/>
                      <w:divBdr>
                        <w:top w:val="none" w:sz="0" w:space="0" w:color="auto"/>
                        <w:left w:val="none" w:sz="0" w:space="0" w:color="auto"/>
                        <w:bottom w:val="none" w:sz="0" w:space="0" w:color="auto"/>
                        <w:right w:val="none" w:sz="0" w:space="0" w:color="auto"/>
                      </w:divBdr>
                    </w:div>
                  </w:divsChild>
                </w:div>
                <w:div w:id="1024939044">
                  <w:marLeft w:val="0"/>
                  <w:marRight w:val="0"/>
                  <w:marTop w:val="0"/>
                  <w:marBottom w:val="0"/>
                  <w:divBdr>
                    <w:top w:val="none" w:sz="0" w:space="0" w:color="auto"/>
                    <w:left w:val="none" w:sz="0" w:space="0" w:color="auto"/>
                    <w:bottom w:val="none" w:sz="0" w:space="0" w:color="auto"/>
                    <w:right w:val="none" w:sz="0" w:space="0" w:color="auto"/>
                  </w:divBdr>
                  <w:divsChild>
                    <w:div w:id="1211916570">
                      <w:marLeft w:val="0"/>
                      <w:marRight w:val="0"/>
                      <w:marTop w:val="0"/>
                      <w:marBottom w:val="0"/>
                      <w:divBdr>
                        <w:top w:val="none" w:sz="0" w:space="0" w:color="auto"/>
                        <w:left w:val="none" w:sz="0" w:space="0" w:color="auto"/>
                        <w:bottom w:val="none" w:sz="0" w:space="0" w:color="auto"/>
                        <w:right w:val="none" w:sz="0" w:space="0" w:color="auto"/>
                      </w:divBdr>
                    </w:div>
                  </w:divsChild>
                </w:div>
                <w:div w:id="1106542175">
                  <w:marLeft w:val="0"/>
                  <w:marRight w:val="0"/>
                  <w:marTop w:val="0"/>
                  <w:marBottom w:val="0"/>
                  <w:divBdr>
                    <w:top w:val="none" w:sz="0" w:space="0" w:color="auto"/>
                    <w:left w:val="none" w:sz="0" w:space="0" w:color="auto"/>
                    <w:bottom w:val="none" w:sz="0" w:space="0" w:color="auto"/>
                    <w:right w:val="none" w:sz="0" w:space="0" w:color="auto"/>
                  </w:divBdr>
                  <w:divsChild>
                    <w:div w:id="807161790">
                      <w:marLeft w:val="0"/>
                      <w:marRight w:val="0"/>
                      <w:marTop w:val="0"/>
                      <w:marBottom w:val="0"/>
                      <w:divBdr>
                        <w:top w:val="none" w:sz="0" w:space="0" w:color="auto"/>
                        <w:left w:val="none" w:sz="0" w:space="0" w:color="auto"/>
                        <w:bottom w:val="none" w:sz="0" w:space="0" w:color="auto"/>
                        <w:right w:val="none" w:sz="0" w:space="0" w:color="auto"/>
                      </w:divBdr>
                    </w:div>
                  </w:divsChild>
                </w:div>
                <w:div w:id="1131901446">
                  <w:marLeft w:val="0"/>
                  <w:marRight w:val="0"/>
                  <w:marTop w:val="0"/>
                  <w:marBottom w:val="0"/>
                  <w:divBdr>
                    <w:top w:val="none" w:sz="0" w:space="0" w:color="auto"/>
                    <w:left w:val="none" w:sz="0" w:space="0" w:color="auto"/>
                    <w:bottom w:val="none" w:sz="0" w:space="0" w:color="auto"/>
                    <w:right w:val="none" w:sz="0" w:space="0" w:color="auto"/>
                  </w:divBdr>
                  <w:divsChild>
                    <w:div w:id="1204098104">
                      <w:marLeft w:val="0"/>
                      <w:marRight w:val="0"/>
                      <w:marTop w:val="0"/>
                      <w:marBottom w:val="0"/>
                      <w:divBdr>
                        <w:top w:val="none" w:sz="0" w:space="0" w:color="auto"/>
                        <w:left w:val="none" w:sz="0" w:space="0" w:color="auto"/>
                        <w:bottom w:val="none" w:sz="0" w:space="0" w:color="auto"/>
                        <w:right w:val="none" w:sz="0" w:space="0" w:color="auto"/>
                      </w:divBdr>
                    </w:div>
                  </w:divsChild>
                </w:div>
                <w:div w:id="1294672543">
                  <w:marLeft w:val="0"/>
                  <w:marRight w:val="0"/>
                  <w:marTop w:val="0"/>
                  <w:marBottom w:val="0"/>
                  <w:divBdr>
                    <w:top w:val="none" w:sz="0" w:space="0" w:color="auto"/>
                    <w:left w:val="none" w:sz="0" w:space="0" w:color="auto"/>
                    <w:bottom w:val="none" w:sz="0" w:space="0" w:color="auto"/>
                    <w:right w:val="none" w:sz="0" w:space="0" w:color="auto"/>
                  </w:divBdr>
                  <w:divsChild>
                    <w:div w:id="198788393">
                      <w:marLeft w:val="0"/>
                      <w:marRight w:val="0"/>
                      <w:marTop w:val="0"/>
                      <w:marBottom w:val="0"/>
                      <w:divBdr>
                        <w:top w:val="none" w:sz="0" w:space="0" w:color="auto"/>
                        <w:left w:val="none" w:sz="0" w:space="0" w:color="auto"/>
                        <w:bottom w:val="none" w:sz="0" w:space="0" w:color="auto"/>
                        <w:right w:val="none" w:sz="0" w:space="0" w:color="auto"/>
                      </w:divBdr>
                    </w:div>
                  </w:divsChild>
                </w:div>
                <w:div w:id="1361516305">
                  <w:marLeft w:val="0"/>
                  <w:marRight w:val="0"/>
                  <w:marTop w:val="0"/>
                  <w:marBottom w:val="0"/>
                  <w:divBdr>
                    <w:top w:val="none" w:sz="0" w:space="0" w:color="auto"/>
                    <w:left w:val="none" w:sz="0" w:space="0" w:color="auto"/>
                    <w:bottom w:val="none" w:sz="0" w:space="0" w:color="auto"/>
                    <w:right w:val="none" w:sz="0" w:space="0" w:color="auto"/>
                  </w:divBdr>
                  <w:divsChild>
                    <w:div w:id="489446602">
                      <w:marLeft w:val="0"/>
                      <w:marRight w:val="0"/>
                      <w:marTop w:val="0"/>
                      <w:marBottom w:val="0"/>
                      <w:divBdr>
                        <w:top w:val="none" w:sz="0" w:space="0" w:color="auto"/>
                        <w:left w:val="none" w:sz="0" w:space="0" w:color="auto"/>
                        <w:bottom w:val="none" w:sz="0" w:space="0" w:color="auto"/>
                        <w:right w:val="none" w:sz="0" w:space="0" w:color="auto"/>
                      </w:divBdr>
                    </w:div>
                  </w:divsChild>
                </w:div>
                <w:div w:id="1579972442">
                  <w:marLeft w:val="0"/>
                  <w:marRight w:val="0"/>
                  <w:marTop w:val="0"/>
                  <w:marBottom w:val="0"/>
                  <w:divBdr>
                    <w:top w:val="none" w:sz="0" w:space="0" w:color="auto"/>
                    <w:left w:val="none" w:sz="0" w:space="0" w:color="auto"/>
                    <w:bottom w:val="none" w:sz="0" w:space="0" w:color="auto"/>
                    <w:right w:val="none" w:sz="0" w:space="0" w:color="auto"/>
                  </w:divBdr>
                  <w:divsChild>
                    <w:div w:id="1582448777">
                      <w:marLeft w:val="0"/>
                      <w:marRight w:val="0"/>
                      <w:marTop w:val="0"/>
                      <w:marBottom w:val="0"/>
                      <w:divBdr>
                        <w:top w:val="none" w:sz="0" w:space="0" w:color="auto"/>
                        <w:left w:val="none" w:sz="0" w:space="0" w:color="auto"/>
                        <w:bottom w:val="none" w:sz="0" w:space="0" w:color="auto"/>
                        <w:right w:val="none" w:sz="0" w:space="0" w:color="auto"/>
                      </w:divBdr>
                    </w:div>
                  </w:divsChild>
                </w:div>
                <w:div w:id="1580673971">
                  <w:marLeft w:val="0"/>
                  <w:marRight w:val="0"/>
                  <w:marTop w:val="0"/>
                  <w:marBottom w:val="0"/>
                  <w:divBdr>
                    <w:top w:val="none" w:sz="0" w:space="0" w:color="auto"/>
                    <w:left w:val="none" w:sz="0" w:space="0" w:color="auto"/>
                    <w:bottom w:val="none" w:sz="0" w:space="0" w:color="auto"/>
                    <w:right w:val="none" w:sz="0" w:space="0" w:color="auto"/>
                  </w:divBdr>
                  <w:divsChild>
                    <w:div w:id="1713652950">
                      <w:marLeft w:val="0"/>
                      <w:marRight w:val="0"/>
                      <w:marTop w:val="0"/>
                      <w:marBottom w:val="0"/>
                      <w:divBdr>
                        <w:top w:val="none" w:sz="0" w:space="0" w:color="auto"/>
                        <w:left w:val="none" w:sz="0" w:space="0" w:color="auto"/>
                        <w:bottom w:val="none" w:sz="0" w:space="0" w:color="auto"/>
                        <w:right w:val="none" w:sz="0" w:space="0" w:color="auto"/>
                      </w:divBdr>
                    </w:div>
                  </w:divsChild>
                </w:div>
                <w:div w:id="1715696476">
                  <w:marLeft w:val="0"/>
                  <w:marRight w:val="0"/>
                  <w:marTop w:val="0"/>
                  <w:marBottom w:val="0"/>
                  <w:divBdr>
                    <w:top w:val="none" w:sz="0" w:space="0" w:color="auto"/>
                    <w:left w:val="none" w:sz="0" w:space="0" w:color="auto"/>
                    <w:bottom w:val="none" w:sz="0" w:space="0" w:color="auto"/>
                    <w:right w:val="none" w:sz="0" w:space="0" w:color="auto"/>
                  </w:divBdr>
                  <w:divsChild>
                    <w:div w:id="813258337">
                      <w:marLeft w:val="0"/>
                      <w:marRight w:val="0"/>
                      <w:marTop w:val="0"/>
                      <w:marBottom w:val="0"/>
                      <w:divBdr>
                        <w:top w:val="none" w:sz="0" w:space="0" w:color="auto"/>
                        <w:left w:val="none" w:sz="0" w:space="0" w:color="auto"/>
                        <w:bottom w:val="none" w:sz="0" w:space="0" w:color="auto"/>
                        <w:right w:val="none" w:sz="0" w:space="0" w:color="auto"/>
                      </w:divBdr>
                    </w:div>
                  </w:divsChild>
                </w:div>
                <w:div w:id="1744178697">
                  <w:marLeft w:val="0"/>
                  <w:marRight w:val="0"/>
                  <w:marTop w:val="0"/>
                  <w:marBottom w:val="0"/>
                  <w:divBdr>
                    <w:top w:val="none" w:sz="0" w:space="0" w:color="auto"/>
                    <w:left w:val="none" w:sz="0" w:space="0" w:color="auto"/>
                    <w:bottom w:val="none" w:sz="0" w:space="0" w:color="auto"/>
                    <w:right w:val="none" w:sz="0" w:space="0" w:color="auto"/>
                  </w:divBdr>
                  <w:divsChild>
                    <w:div w:id="7222245">
                      <w:marLeft w:val="0"/>
                      <w:marRight w:val="0"/>
                      <w:marTop w:val="0"/>
                      <w:marBottom w:val="0"/>
                      <w:divBdr>
                        <w:top w:val="none" w:sz="0" w:space="0" w:color="auto"/>
                        <w:left w:val="none" w:sz="0" w:space="0" w:color="auto"/>
                        <w:bottom w:val="none" w:sz="0" w:space="0" w:color="auto"/>
                        <w:right w:val="none" w:sz="0" w:space="0" w:color="auto"/>
                      </w:divBdr>
                    </w:div>
                  </w:divsChild>
                </w:div>
                <w:div w:id="1772898721">
                  <w:marLeft w:val="0"/>
                  <w:marRight w:val="0"/>
                  <w:marTop w:val="0"/>
                  <w:marBottom w:val="0"/>
                  <w:divBdr>
                    <w:top w:val="none" w:sz="0" w:space="0" w:color="auto"/>
                    <w:left w:val="none" w:sz="0" w:space="0" w:color="auto"/>
                    <w:bottom w:val="none" w:sz="0" w:space="0" w:color="auto"/>
                    <w:right w:val="none" w:sz="0" w:space="0" w:color="auto"/>
                  </w:divBdr>
                  <w:divsChild>
                    <w:div w:id="240451680">
                      <w:marLeft w:val="0"/>
                      <w:marRight w:val="0"/>
                      <w:marTop w:val="0"/>
                      <w:marBottom w:val="0"/>
                      <w:divBdr>
                        <w:top w:val="none" w:sz="0" w:space="0" w:color="auto"/>
                        <w:left w:val="none" w:sz="0" w:space="0" w:color="auto"/>
                        <w:bottom w:val="none" w:sz="0" w:space="0" w:color="auto"/>
                        <w:right w:val="none" w:sz="0" w:space="0" w:color="auto"/>
                      </w:divBdr>
                    </w:div>
                  </w:divsChild>
                </w:div>
                <w:div w:id="1775587192">
                  <w:marLeft w:val="0"/>
                  <w:marRight w:val="0"/>
                  <w:marTop w:val="0"/>
                  <w:marBottom w:val="0"/>
                  <w:divBdr>
                    <w:top w:val="none" w:sz="0" w:space="0" w:color="auto"/>
                    <w:left w:val="none" w:sz="0" w:space="0" w:color="auto"/>
                    <w:bottom w:val="none" w:sz="0" w:space="0" w:color="auto"/>
                    <w:right w:val="none" w:sz="0" w:space="0" w:color="auto"/>
                  </w:divBdr>
                  <w:divsChild>
                    <w:div w:id="1457874427">
                      <w:marLeft w:val="0"/>
                      <w:marRight w:val="0"/>
                      <w:marTop w:val="0"/>
                      <w:marBottom w:val="0"/>
                      <w:divBdr>
                        <w:top w:val="none" w:sz="0" w:space="0" w:color="auto"/>
                        <w:left w:val="none" w:sz="0" w:space="0" w:color="auto"/>
                        <w:bottom w:val="none" w:sz="0" w:space="0" w:color="auto"/>
                        <w:right w:val="none" w:sz="0" w:space="0" w:color="auto"/>
                      </w:divBdr>
                    </w:div>
                  </w:divsChild>
                </w:div>
                <w:div w:id="2012945387">
                  <w:marLeft w:val="0"/>
                  <w:marRight w:val="0"/>
                  <w:marTop w:val="0"/>
                  <w:marBottom w:val="0"/>
                  <w:divBdr>
                    <w:top w:val="none" w:sz="0" w:space="0" w:color="auto"/>
                    <w:left w:val="none" w:sz="0" w:space="0" w:color="auto"/>
                    <w:bottom w:val="none" w:sz="0" w:space="0" w:color="auto"/>
                    <w:right w:val="none" w:sz="0" w:space="0" w:color="auto"/>
                  </w:divBdr>
                  <w:divsChild>
                    <w:div w:id="87970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199464">
          <w:marLeft w:val="0"/>
          <w:marRight w:val="0"/>
          <w:marTop w:val="0"/>
          <w:marBottom w:val="0"/>
          <w:divBdr>
            <w:top w:val="none" w:sz="0" w:space="0" w:color="auto"/>
            <w:left w:val="none" w:sz="0" w:space="0" w:color="auto"/>
            <w:bottom w:val="none" w:sz="0" w:space="0" w:color="auto"/>
            <w:right w:val="none" w:sz="0" w:space="0" w:color="auto"/>
          </w:divBdr>
          <w:divsChild>
            <w:div w:id="1124927064">
              <w:marLeft w:val="0"/>
              <w:marRight w:val="0"/>
              <w:marTop w:val="0"/>
              <w:marBottom w:val="0"/>
              <w:divBdr>
                <w:top w:val="none" w:sz="0" w:space="0" w:color="auto"/>
                <w:left w:val="none" w:sz="0" w:space="0" w:color="auto"/>
                <w:bottom w:val="none" w:sz="0" w:space="0" w:color="auto"/>
                <w:right w:val="none" w:sz="0" w:space="0" w:color="auto"/>
              </w:divBdr>
              <w:divsChild>
                <w:div w:id="34428497">
                  <w:marLeft w:val="0"/>
                  <w:marRight w:val="0"/>
                  <w:marTop w:val="0"/>
                  <w:marBottom w:val="0"/>
                  <w:divBdr>
                    <w:top w:val="none" w:sz="0" w:space="0" w:color="auto"/>
                    <w:left w:val="none" w:sz="0" w:space="0" w:color="auto"/>
                    <w:bottom w:val="none" w:sz="0" w:space="0" w:color="auto"/>
                    <w:right w:val="none" w:sz="0" w:space="0" w:color="auto"/>
                  </w:divBdr>
                  <w:divsChild>
                    <w:div w:id="180508885">
                      <w:marLeft w:val="0"/>
                      <w:marRight w:val="0"/>
                      <w:marTop w:val="0"/>
                      <w:marBottom w:val="0"/>
                      <w:divBdr>
                        <w:top w:val="none" w:sz="0" w:space="0" w:color="auto"/>
                        <w:left w:val="none" w:sz="0" w:space="0" w:color="auto"/>
                        <w:bottom w:val="none" w:sz="0" w:space="0" w:color="auto"/>
                        <w:right w:val="none" w:sz="0" w:space="0" w:color="auto"/>
                      </w:divBdr>
                    </w:div>
                  </w:divsChild>
                </w:div>
                <w:div w:id="191266074">
                  <w:marLeft w:val="0"/>
                  <w:marRight w:val="0"/>
                  <w:marTop w:val="0"/>
                  <w:marBottom w:val="0"/>
                  <w:divBdr>
                    <w:top w:val="none" w:sz="0" w:space="0" w:color="auto"/>
                    <w:left w:val="none" w:sz="0" w:space="0" w:color="auto"/>
                    <w:bottom w:val="none" w:sz="0" w:space="0" w:color="auto"/>
                    <w:right w:val="none" w:sz="0" w:space="0" w:color="auto"/>
                  </w:divBdr>
                  <w:divsChild>
                    <w:div w:id="858468022">
                      <w:marLeft w:val="0"/>
                      <w:marRight w:val="0"/>
                      <w:marTop w:val="0"/>
                      <w:marBottom w:val="0"/>
                      <w:divBdr>
                        <w:top w:val="none" w:sz="0" w:space="0" w:color="auto"/>
                        <w:left w:val="none" w:sz="0" w:space="0" w:color="auto"/>
                        <w:bottom w:val="none" w:sz="0" w:space="0" w:color="auto"/>
                        <w:right w:val="none" w:sz="0" w:space="0" w:color="auto"/>
                      </w:divBdr>
                    </w:div>
                  </w:divsChild>
                </w:div>
                <w:div w:id="238028191">
                  <w:marLeft w:val="0"/>
                  <w:marRight w:val="0"/>
                  <w:marTop w:val="0"/>
                  <w:marBottom w:val="0"/>
                  <w:divBdr>
                    <w:top w:val="none" w:sz="0" w:space="0" w:color="auto"/>
                    <w:left w:val="none" w:sz="0" w:space="0" w:color="auto"/>
                    <w:bottom w:val="none" w:sz="0" w:space="0" w:color="auto"/>
                    <w:right w:val="none" w:sz="0" w:space="0" w:color="auto"/>
                  </w:divBdr>
                  <w:divsChild>
                    <w:div w:id="197200573">
                      <w:marLeft w:val="0"/>
                      <w:marRight w:val="0"/>
                      <w:marTop w:val="0"/>
                      <w:marBottom w:val="0"/>
                      <w:divBdr>
                        <w:top w:val="none" w:sz="0" w:space="0" w:color="auto"/>
                        <w:left w:val="none" w:sz="0" w:space="0" w:color="auto"/>
                        <w:bottom w:val="none" w:sz="0" w:space="0" w:color="auto"/>
                        <w:right w:val="none" w:sz="0" w:space="0" w:color="auto"/>
                      </w:divBdr>
                    </w:div>
                  </w:divsChild>
                </w:div>
                <w:div w:id="269164828">
                  <w:marLeft w:val="0"/>
                  <w:marRight w:val="0"/>
                  <w:marTop w:val="0"/>
                  <w:marBottom w:val="0"/>
                  <w:divBdr>
                    <w:top w:val="none" w:sz="0" w:space="0" w:color="auto"/>
                    <w:left w:val="none" w:sz="0" w:space="0" w:color="auto"/>
                    <w:bottom w:val="none" w:sz="0" w:space="0" w:color="auto"/>
                    <w:right w:val="none" w:sz="0" w:space="0" w:color="auto"/>
                  </w:divBdr>
                  <w:divsChild>
                    <w:div w:id="1729303827">
                      <w:marLeft w:val="0"/>
                      <w:marRight w:val="0"/>
                      <w:marTop w:val="0"/>
                      <w:marBottom w:val="0"/>
                      <w:divBdr>
                        <w:top w:val="none" w:sz="0" w:space="0" w:color="auto"/>
                        <w:left w:val="none" w:sz="0" w:space="0" w:color="auto"/>
                        <w:bottom w:val="none" w:sz="0" w:space="0" w:color="auto"/>
                        <w:right w:val="none" w:sz="0" w:space="0" w:color="auto"/>
                      </w:divBdr>
                    </w:div>
                  </w:divsChild>
                </w:div>
                <w:div w:id="491068293">
                  <w:marLeft w:val="0"/>
                  <w:marRight w:val="0"/>
                  <w:marTop w:val="0"/>
                  <w:marBottom w:val="0"/>
                  <w:divBdr>
                    <w:top w:val="none" w:sz="0" w:space="0" w:color="auto"/>
                    <w:left w:val="none" w:sz="0" w:space="0" w:color="auto"/>
                    <w:bottom w:val="none" w:sz="0" w:space="0" w:color="auto"/>
                    <w:right w:val="none" w:sz="0" w:space="0" w:color="auto"/>
                  </w:divBdr>
                  <w:divsChild>
                    <w:div w:id="1982727352">
                      <w:marLeft w:val="0"/>
                      <w:marRight w:val="0"/>
                      <w:marTop w:val="0"/>
                      <w:marBottom w:val="0"/>
                      <w:divBdr>
                        <w:top w:val="none" w:sz="0" w:space="0" w:color="auto"/>
                        <w:left w:val="none" w:sz="0" w:space="0" w:color="auto"/>
                        <w:bottom w:val="none" w:sz="0" w:space="0" w:color="auto"/>
                        <w:right w:val="none" w:sz="0" w:space="0" w:color="auto"/>
                      </w:divBdr>
                    </w:div>
                  </w:divsChild>
                </w:div>
                <w:div w:id="589654298">
                  <w:marLeft w:val="0"/>
                  <w:marRight w:val="0"/>
                  <w:marTop w:val="0"/>
                  <w:marBottom w:val="0"/>
                  <w:divBdr>
                    <w:top w:val="none" w:sz="0" w:space="0" w:color="auto"/>
                    <w:left w:val="none" w:sz="0" w:space="0" w:color="auto"/>
                    <w:bottom w:val="none" w:sz="0" w:space="0" w:color="auto"/>
                    <w:right w:val="none" w:sz="0" w:space="0" w:color="auto"/>
                  </w:divBdr>
                  <w:divsChild>
                    <w:div w:id="1231232320">
                      <w:marLeft w:val="0"/>
                      <w:marRight w:val="0"/>
                      <w:marTop w:val="0"/>
                      <w:marBottom w:val="0"/>
                      <w:divBdr>
                        <w:top w:val="none" w:sz="0" w:space="0" w:color="auto"/>
                        <w:left w:val="none" w:sz="0" w:space="0" w:color="auto"/>
                        <w:bottom w:val="none" w:sz="0" w:space="0" w:color="auto"/>
                        <w:right w:val="none" w:sz="0" w:space="0" w:color="auto"/>
                      </w:divBdr>
                    </w:div>
                  </w:divsChild>
                </w:div>
                <w:div w:id="749037207">
                  <w:marLeft w:val="0"/>
                  <w:marRight w:val="0"/>
                  <w:marTop w:val="0"/>
                  <w:marBottom w:val="0"/>
                  <w:divBdr>
                    <w:top w:val="none" w:sz="0" w:space="0" w:color="auto"/>
                    <w:left w:val="none" w:sz="0" w:space="0" w:color="auto"/>
                    <w:bottom w:val="none" w:sz="0" w:space="0" w:color="auto"/>
                    <w:right w:val="none" w:sz="0" w:space="0" w:color="auto"/>
                  </w:divBdr>
                  <w:divsChild>
                    <w:div w:id="1686207708">
                      <w:marLeft w:val="0"/>
                      <w:marRight w:val="0"/>
                      <w:marTop w:val="0"/>
                      <w:marBottom w:val="0"/>
                      <w:divBdr>
                        <w:top w:val="none" w:sz="0" w:space="0" w:color="auto"/>
                        <w:left w:val="none" w:sz="0" w:space="0" w:color="auto"/>
                        <w:bottom w:val="none" w:sz="0" w:space="0" w:color="auto"/>
                        <w:right w:val="none" w:sz="0" w:space="0" w:color="auto"/>
                      </w:divBdr>
                    </w:div>
                  </w:divsChild>
                </w:div>
                <w:div w:id="807555372">
                  <w:marLeft w:val="0"/>
                  <w:marRight w:val="0"/>
                  <w:marTop w:val="0"/>
                  <w:marBottom w:val="0"/>
                  <w:divBdr>
                    <w:top w:val="none" w:sz="0" w:space="0" w:color="auto"/>
                    <w:left w:val="none" w:sz="0" w:space="0" w:color="auto"/>
                    <w:bottom w:val="none" w:sz="0" w:space="0" w:color="auto"/>
                    <w:right w:val="none" w:sz="0" w:space="0" w:color="auto"/>
                  </w:divBdr>
                  <w:divsChild>
                    <w:div w:id="1501460867">
                      <w:marLeft w:val="0"/>
                      <w:marRight w:val="0"/>
                      <w:marTop w:val="0"/>
                      <w:marBottom w:val="0"/>
                      <w:divBdr>
                        <w:top w:val="none" w:sz="0" w:space="0" w:color="auto"/>
                        <w:left w:val="none" w:sz="0" w:space="0" w:color="auto"/>
                        <w:bottom w:val="none" w:sz="0" w:space="0" w:color="auto"/>
                        <w:right w:val="none" w:sz="0" w:space="0" w:color="auto"/>
                      </w:divBdr>
                    </w:div>
                  </w:divsChild>
                </w:div>
                <w:div w:id="1099330633">
                  <w:marLeft w:val="0"/>
                  <w:marRight w:val="0"/>
                  <w:marTop w:val="0"/>
                  <w:marBottom w:val="0"/>
                  <w:divBdr>
                    <w:top w:val="none" w:sz="0" w:space="0" w:color="auto"/>
                    <w:left w:val="none" w:sz="0" w:space="0" w:color="auto"/>
                    <w:bottom w:val="none" w:sz="0" w:space="0" w:color="auto"/>
                    <w:right w:val="none" w:sz="0" w:space="0" w:color="auto"/>
                  </w:divBdr>
                  <w:divsChild>
                    <w:div w:id="905796566">
                      <w:marLeft w:val="0"/>
                      <w:marRight w:val="0"/>
                      <w:marTop w:val="0"/>
                      <w:marBottom w:val="0"/>
                      <w:divBdr>
                        <w:top w:val="none" w:sz="0" w:space="0" w:color="auto"/>
                        <w:left w:val="none" w:sz="0" w:space="0" w:color="auto"/>
                        <w:bottom w:val="none" w:sz="0" w:space="0" w:color="auto"/>
                        <w:right w:val="none" w:sz="0" w:space="0" w:color="auto"/>
                      </w:divBdr>
                    </w:div>
                  </w:divsChild>
                </w:div>
                <w:div w:id="1434666021">
                  <w:marLeft w:val="0"/>
                  <w:marRight w:val="0"/>
                  <w:marTop w:val="0"/>
                  <w:marBottom w:val="0"/>
                  <w:divBdr>
                    <w:top w:val="none" w:sz="0" w:space="0" w:color="auto"/>
                    <w:left w:val="none" w:sz="0" w:space="0" w:color="auto"/>
                    <w:bottom w:val="none" w:sz="0" w:space="0" w:color="auto"/>
                    <w:right w:val="none" w:sz="0" w:space="0" w:color="auto"/>
                  </w:divBdr>
                  <w:divsChild>
                    <w:div w:id="513039358">
                      <w:marLeft w:val="0"/>
                      <w:marRight w:val="0"/>
                      <w:marTop w:val="0"/>
                      <w:marBottom w:val="0"/>
                      <w:divBdr>
                        <w:top w:val="none" w:sz="0" w:space="0" w:color="auto"/>
                        <w:left w:val="none" w:sz="0" w:space="0" w:color="auto"/>
                        <w:bottom w:val="none" w:sz="0" w:space="0" w:color="auto"/>
                        <w:right w:val="none" w:sz="0" w:space="0" w:color="auto"/>
                      </w:divBdr>
                    </w:div>
                  </w:divsChild>
                </w:div>
                <w:div w:id="1603224385">
                  <w:marLeft w:val="0"/>
                  <w:marRight w:val="0"/>
                  <w:marTop w:val="0"/>
                  <w:marBottom w:val="0"/>
                  <w:divBdr>
                    <w:top w:val="none" w:sz="0" w:space="0" w:color="auto"/>
                    <w:left w:val="none" w:sz="0" w:space="0" w:color="auto"/>
                    <w:bottom w:val="none" w:sz="0" w:space="0" w:color="auto"/>
                    <w:right w:val="none" w:sz="0" w:space="0" w:color="auto"/>
                  </w:divBdr>
                  <w:divsChild>
                    <w:div w:id="1000549084">
                      <w:marLeft w:val="0"/>
                      <w:marRight w:val="0"/>
                      <w:marTop w:val="0"/>
                      <w:marBottom w:val="0"/>
                      <w:divBdr>
                        <w:top w:val="none" w:sz="0" w:space="0" w:color="auto"/>
                        <w:left w:val="none" w:sz="0" w:space="0" w:color="auto"/>
                        <w:bottom w:val="none" w:sz="0" w:space="0" w:color="auto"/>
                        <w:right w:val="none" w:sz="0" w:space="0" w:color="auto"/>
                      </w:divBdr>
                    </w:div>
                  </w:divsChild>
                </w:div>
                <w:div w:id="1628076636">
                  <w:marLeft w:val="0"/>
                  <w:marRight w:val="0"/>
                  <w:marTop w:val="0"/>
                  <w:marBottom w:val="0"/>
                  <w:divBdr>
                    <w:top w:val="none" w:sz="0" w:space="0" w:color="auto"/>
                    <w:left w:val="none" w:sz="0" w:space="0" w:color="auto"/>
                    <w:bottom w:val="none" w:sz="0" w:space="0" w:color="auto"/>
                    <w:right w:val="none" w:sz="0" w:space="0" w:color="auto"/>
                  </w:divBdr>
                  <w:divsChild>
                    <w:div w:id="989287536">
                      <w:marLeft w:val="0"/>
                      <w:marRight w:val="0"/>
                      <w:marTop w:val="0"/>
                      <w:marBottom w:val="0"/>
                      <w:divBdr>
                        <w:top w:val="none" w:sz="0" w:space="0" w:color="auto"/>
                        <w:left w:val="none" w:sz="0" w:space="0" w:color="auto"/>
                        <w:bottom w:val="none" w:sz="0" w:space="0" w:color="auto"/>
                        <w:right w:val="none" w:sz="0" w:space="0" w:color="auto"/>
                      </w:divBdr>
                    </w:div>
                  </w:divsChild>
                </w:div>
                <w:div w:id="1707487937">
                  <w:marLeft w:val="0"/>
                  <w:marRight w:val="0"/>
                  <w:marTop w:val="0"/>
                  <w:marBottom w:val="0"/>
                  <w:divBdr>
                    <w:top w:val="none" w:sz="0" w:space="0" w:color="auto"/>
                    <w:left w:val="none" w:sz="0" w:space="0" w:color="auto"/>
                    <w:bottom w:val="none" w:sz="0" w:space="0" w:color="auto"/>
                    <w:right w:val="none" w:sz="0" w:space="0" w:color="auto"/>
                  </w:divBdr>
                  <w:divsChild>
                    <w:div w:id="883784972">
                      <w:marLeft w:val="0"/>
                      <w:marRight w:val="0"/>
                      <w:marTop w:val="0"/>
                      <w:marBottom w:val="0"/>
                      <w:divBdr>
                        <w:top w:val="none" w:sz="0" w:space="0" w:color="auto"/>
                        <w:left w:val="none" w:sz="0" w:space="0" w:color="auto"/>
                        <w:bottom w:val="none" w:sz="0" w:space="0" w:color="auto"/>
                        <w:right w:val="none" w:sz="0" w:space="0" w:color="auto"/>
                      </w:divBdr>
                    </w:div>
                  </w:divsChild>
                </w:div>
                <w:div w:id="1847209827">
                  <w:marLeft w:val="0"/>
                  <w:marRight w:val="0"/>
                  <w:marTop w:val="0"/>
                  <w:marBottom w:val="0"/>
                  <w:divBdr>
                    <w:top w:val="none" w:sz="0" w:space="0" w:color="auto"/>
                    <w:left w:val="none" w:sz="0" w:space="0" w:color="auto"/>
                    <w:bottom w:val="none" w:sz="0" w:space="0" w:color="auto"/>
                    <w:right w:val="none" w:sz="0" w:space="0" w:color="auto"/>
                  </w:divBdr>
                  <w:divsChild>
                    <w:div w:id="1180588161">
                      <w:marLeft w:val="0"/>
                      <w:marRight w:val="0"/>
                      <w:marTop w:val="0"/>
                      <w:marBottom w:val="0"/>
                      <w:divBdr>
                        <w:top w:val="none" w:sz="0" w:space="0" w:color="auto"/>
                        <w:left w:val="none" w:sz="0" w:space="0" w:color="auto"/>
                        <w:bottom w:val="none" w:sz="0" w:space="0" w:color="auto"/>
                        <w:right w:val="none" w:sz="0" w:space="0" w:color="auto"/>
                      </w:divBdr>
                    </w:div>
                  </w:divsChild>
                </w:div>
                <w:div w:id="1866946055">
                  <w:marLeft w:val="0"/>
                  <w:marRight w:val="0"/>
                  <w:marTop w:val="0"/>
                  <w:marBottom w:val="0"/>
                  <w:divBdr>
                    <w:top w:val="none" w:sz="0" w:space="0" w:color="auto"/>
                    <w:left w:val="none" w:sz="0" w:space="0" w:color="auto"/>
                    <w:bottom w:val="none" w:sz="0" w:space="0" w:color="auto"/>
                    <w:right w:val="none" w:sz="0" w:space="0" w:color="auto"/>
                  </w:divBdr>
                  <w:divsChild>
                    <w:div w:id="2022705646">
                      <w:marLeft w:val="0"/>
                      <w:marRight w:val="0"/>
                      <w:marTop w:val="0"/>
                      <w:marBottom w:val="0"/>
                      <w:divBdr>
                        <w:top w:val="none" w:sz="0" w:space="0" w:color="auto"/>
                        <w:left w:val="none" w:sz="0" w:space="0" w:color="auto"/>
                        <w:bottom w:val="none" w:sz="0" w:space="0" w:color="auto"/>
                        <w:right w:val="none" w:sz="0" w:space="0" w:color="auto"/>
                      </w:divBdr>
                    </w:div>
                  </w:divsChild>
                </w:div>
                <w:div w:id="1996372048">
                  <w:marLeft w:val="0"/>
                  <w:marRight w:val="0"/>
                  <w:marTop w:val="0"/>
                  <w:marBottom w:val="0"/>
                  <w:divBdr>
                    <w:top w:val="none" w:sz="0" w:space="0" w:color="auto"/>
                    <w:left w:val="none" w:sz="0" w:space="0" w:color="auto"/>
                    <w:bottom w:val="none" w:sz="0" w:space="0" w:color="auto"/>
                    <w:right w:val="none" w:sz="0" w:space="0" w:color="auto"/>
                  </w:divBdr>
                  <w:divsChild>
                    <w:div w:id="8213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42174">
      <w:bodyDiv w:val="1"/>
      <w:marLeft w:val="0"/>
      <w:marRight w:val="0"/>
      <w:marTop w:val="0"/>
      <w:marBottom w:val="0"/>
      <w:divBdr>
        <w:top w:val="none" w:sz="0" w:space="0" w:color="auto"/>
        <w:left w:val="none" w:sz="0" w:space="0" w:color="auto"/>
        <w:bottom w:val="none" w:sz="0" w:space="0" w:color="auto"/>
        <w:right w:val="none" w:sz="0" w:space="0" w:color="auto"/>
      </w:divBdr>
      <w:divsChild>
        <w:div w:id="53045872">
          <w:marLeft w:val="0"/>
          <w:marRight w:val="0"/>
          <w:marTop w:val="0"/>
          <w:marBottom w:val="0"/>
          <w:divBdr>
            <w:top w:val="none" w:sz="0" w:space="0" w:color="auto"/>
            <w:left w:val="none" w:sz="0" w:space="0" w:color="auto"/>
            <w:bottom w:val="none" w:sz="0" w:space="0" w:color="auto"/>
            <w:right w:val="none" w:sz="0" w:space="0" w:color="auto"/>
          </w:divBdr>
          <w:divsChild>
            <w:div w:id="726533607">
              <w:marLeft w:val="0"/>
              <w:marRight w:val="0"/>
              <w:marTop w:val="0"/>
              <w:marBottom w:val="0"/>
              <w:divBdr>
                <w:top w:val="none" w:sz="0" w:space="0" w:color="auto"/>
                <w:left w:val="none" w:sz="0" w:space="0" w:color="auto"/>
                <w:bottom w:val="none" w:sz="0" w:space="0" w:color="auto"/>
                <w:right w:val="none" w:sz="0" w:space="0" w:color="auto"/>
              </w:divBdr>
            </w:div>
          </w:divsChild>
        </w:div>
        <w:div w:id="332687011">
          <w:marLeft w:val="0"/>
          <w:marRight w:val="0"/>
          <w:marTop w:val="0"/>
          <w:marBottom w:val="0"/>
          <w:divBdr>
            <w:top w:val="none" w:sz="0" w:space="0" w:color="auto"/>
            <w:left w:val="none" w:sz="0" w:space="0" w:color="auto"/>
            <w:bottom w:val="none" w:sz="0" w:space="0" w:color="auto"/>
            <w:right w:val="none" w:sz="0" w:space="0" w:color="auto"/>
          </w:divBdr>
          <w:divsChild>
            <w:div w:id="1658411275">
              <w:marLeft w:val="0"/>
              <w:marRight w:val="0"/>
              <w:marTop w:val="0"/>
              <w:marBottom w:val="0"/>
              <w:divBdr>
                <w:top w:val="none" w:sz="0" w:space="0" w:color="auto"/>
                <w:left w:val="none" w:sz="0" w:space="0" w:color="auto"/>
                <w:bottom w:val="none" w:sz="0" w:space="0" w:color="auto"/>
                <w:right w:val="none" w:sz="0" w:space="0" w:color="auto"/>
              </w:divBdr>
            </w:div>
          </w:divsChild>
        </w:div>
        <w:div w:id="463080785">
          <w:marLeft w:val="0"/>
          <w:marRight w:val="0"/>
          <w:marTop w:val="0"/>
          <w:marBottom w:val="0"/>
          <w:divBdr>
            <w:top w:val="none" w:sz="0" w:space="0" w:color="auto"/>
            <w:left w:val="none" w:sz="0" w:space="0" w:color="auto"/>
            <w:bottom w:val="none" w:sz="0" w:space="0" w:color="auto"/>
            <w:right w:val="none" w:sz="0" w:space="0" w:color="auto"/>
          </w:divBdr>
          <w:divsChild>
            <w:div w:id="2058509312">
              <w:marLeft w:val="0"/>
              <w:marRight w:val="0"/>
              <w:marTop w:val="0"/>
              <w:marBottom w:val="0"/>
              <w:divBdr>
                <w:top w:val="none" w:sz="0" w:space="0" w:color="auto"/>
                <w:left w:val="none" w:sz="0" w:space="0" w:color="auto"/>
                <w:bottom w:val="none" w:sz="0" w:space="0" w:color="auto"/>
                <w:right w:val="none" w:sz="0" w:space="0" w:color="auto"/>
              </w:divBdr>
            </w:div>
          </w:divsChild>
        </w:div>
        <w:div w:id="565652942">
          <w:marLeft w:val="0"/>
          <w:marRight w:val="0"/>
          <w:marTop w:val="0"/>
          <w:marBottom w:val="0"/>
          <w:divBdr>
            <w:top w:val="none" w:sz="0" w:space="0" w:color="auto"/>
            <w:left w:val="none" w:sz="0" w:space="0" w:color="auto"/>
            <w:bottom w:val="none" w:sz="0" w:space="0" w:color="auto"/>
            <w:right w:val="none" w:sz="0" w:space="0" w:color="auto"/>
          </w:divBdr>
          <w:divsChild>
            <w:div w:id="1881016925">
              <w:marLeft w:val="0"/>
              <w:marRight w:val="0"/>
              <w:marTop w:val="0"/>
              <w:marBottom w:val="0"/>
              <w:divBdr>
                <w:top w:val="none" w:sz="0" w:space="0" w:color="auto"/>
                <w:left w:val="none" w:sz="0" w:space="0" w:color="auto"/>
                <w:bottom w:val="none" w:sz="0" w:space="0" w:color="auto"/>
                <w:right w:val="none" w:sz="0" w:space="0" w:color="auto"/>
              </w:divBdr>
            </w:div>
          </w:divsChild>
        </w:div>
        <w:div w:id="603346549">
          <w:marLeft w:val="0"/>
          <w:marRight w:val="0"/>
          <w:marTop w:val="0"/>
          <w:marBottom w:val="0"/>
          <w:divBdr>
            <w:top w:val="none" w:sz="0" w:space="0" w:color="auto"/>
            <w:left w:val="none" w:sz="0" w:space="0" w:color="auto"/>
            <w:bottom w:val="none" w:sz="0" w:space="0" w:color="auto"/>
            <w:right w:val="none" w:sz="0" w:space="0" w:color="auto"/>
          </w:divBdr>
          <w:divsChild>
            <w:div w:id="989135576">
              <w:marLeft w:val="0"/>
              <w:marRight w:val="0"/>
              <w:marTop w:val="0"/>
              <w:marBottom w:val="0"/>
              <w:divBdr>
                <w:top w:val="none" w:sz="0" w:space="0" w:color="auto"/>
                <w:left w:val="none" w:sz="0" w:space="0" w:color="auto"/>
                <w:bottom w:val="none" w:sz="0" w:space="0" w:color="auto"/>
                <w:right w:val="none" w:sz="0" w:space="0" w:color="auto"/>
              </w:divBdr>
            </w:div>
          </w:divsChild>
        </w:div>
        <w:div w:id="648898375">
          <w:marLeft w:val="0"/>
          <w:marRight w:val="0"/>
          <w:marTop w:val="0"/>
          <w:marBottom w:val="0"/>
          <w:divBdr>
            <w:top w:val="none" w:sz="0" w:space="0" w:color="auto"/>
            <w:left w:val="none" w:sz="0" w:space="0" w:color="auto"/>
            <w:bottom w:val="none" w:sz="0" w:space="0" w:color="auto"/>
            <w:right w:val="none" w:sz="0" w:space="0" w:color="auto"/>
          </w:divBdr>
          <w:divsChild>
            <w:div w:id="85006349">
              <w:marLeft w:val="0"/>
              <w:marRight w:val="0"/>
              <w:marTop w:val="0"/>
              <w:marBottom w:val="0"/>
              <w:divBdr>
                <w:top w:val="none" w:sz="0" w:space="0" w:color="auto"/>
                <w:left w:val="none" w:sz="0" w:space="0" w:color="auto"/>
                <w:bottom w:val="none" w:sz="0" w:space="0" w:color="auto"/>
                <w:right w:val="none" w:sz="0" w:space="0" w:color="auto"/>
              </w:divBdr>
            </w:div>
          </w:divsChild>
        </w:div>
        <w:div w:id="986587724">
          <w:marLeft w:val="0"/>
          <w:marRight w:val="0"/>
          <w:marTop w:val="0"/>
          <w:marBottom w:val="0"/>
          <w:divBdr>
            <w:top w:val="none" w:sz="0" w:space="0" w:color="auto"/>
            <w:left w:val="none" w:sz="0" w:space="0" w:color="auto"/>
            <w:bottom w:val="none" w:sz="0" w:space="0" w:color="auto"/>
            <w:right w:val="none" w:sz="0" w:space="0" w:color="auto"/>
          </w:divBdr>
          <w:divsChild>
            <w:div w:id="814251492">
              <w:marLeft w:val="0"/>
              <w:marRight w:val="0"/>
              <w:marTop w:val="0"/>
              <w:marBottom w:val="0"/>
              <w:divBdr>
                <w:top w:val="none" w:sz="0" w:space="0" w:color="auto"/>
                <w:left w:val="none" w:sz="0" w:space="0" w:color="auto"/>
                <w:bottom w:val="none" w:sz="0" w:space="0" w:color="auto"/>
                <w:right w:val="none" w:sz="0" w:space="0" w:color="auto"/>
              </w:divBdr>
            </w:div>
          </w:divsChild>
        </w:div>
        <w:div w:id="1013217550">
          <w:marLeft w:val="0"/>
          <w:marRight w:val="0"/>
          <w:marTop w:val="0"/>
          <w:marBottom w:val="0"/>
          <w:divBdr>
            <w:top w:val="none" w:sz="0" w:space="0" w:color="auto"/>
            <w:left w:val="none" w:sz="0" w:space="0" w:color="auto"/>
            <w:bottom w:val="none" w:sz="0" w:space="0" w:color="auto"/>
            <w:right w:val="none" w:sz="0" w:space="0" w:color="auto"/>
          </w:divBdr>
          <w:divsChild>
            <w:div w:id="1417435918">
              <w:marLeft w:val="0"/>
              <w:marRight w:val="0"/>
              <w:marTop w:val="0"/>
              <w:marBottom w:val="0"/>
              <w:divBdr>
                <w:top w:val="none" w:sz="0" w:space="0" w:color="auto"/>
                <w:left w:val="none" w:sz="0" w:space="0" w:color="auto"/>
                <w:bottom w:val="none" w:sz="0" w:space="0" w:color="auto"/>
                <w:right w:val="none" w:sz="0" w:space="0" w:color="auto"/>
              </w:divBdr>
            </w:div>
          </w:divsChild>
        </w:div>
        <w:div w:id="1136293786">
          <w:marLeft w:val="0"/>
          <w:marRight w:val="0"/>
          <w:marTop w:val="0"/>
          <w:marBottom w:val="0"/>
          <w:divBdr>
            <w:top w:val="none" w:sz="0" w:space="0" w:color="auto"/>
            <w:left w:val="none" w:sz="0" w:space="0" w:color="auto"/>
            <w:bottom w:val="none" w:sz="0" w:space="0" w:color="auto"/>
            <w:right w:val="none" w:sz="0" w:space="0" w:color="auto"/>
          </w:divBdr>
          <w:divsChild>
            <w:div w:id="638151489">
              <w:marLeft w:val="0"/>
              <w:marRight w:val="0"/>
              <w:marTop w:val="0"/>
              <w:marBottom w:val="0"/>
              <w:divBdr>
                <w:top w:val="none" w:sz="0" w:space="0" w:color="auto"/>
                <w:left w:val="none" w:sz="0" w:space="0" w:color="auto"/>
                <w:bottom w:val="none" w:sz="0" w:space="0" w:color="auto"/>
                <w:right w:val="none" w:sz="0" w:space="0" w:color="auto"/>
              </w:divBdr>
            </w:div>
          </w:divsChild>
        </w:div>
        <w:div w:id="1251743163">
          <w:marLeft w:val="0"/>
          <w:marRight w:val="0"/>
          <w:marTop w:val="0"/>
          <w:marBottom w:val="0"/>
          <w:divBdr>
            <w:top w:val="none" w:sz="0" w:space="0" w:color="auto"/>
            <w:left w:val="none" w:sz="0" w:space="0" w:color="auto"/>
            <w:bottom w:val="none" w:sz="0" w:space="0" w:color="auto"/>
            <w:right w:val="none" w:sz="0" w:space="0" w:color="auto"/>
          </w:divBdr>
          <w:divsChild>
            <w:div w:id="1714385743">
              <w:marLeft w:val="0"/>
              <w:marRight w:val="0"/>
              <w:marTop w:val="0"/>
              <w:marBottom w:val="0"/>
              <w:divBdr>
                <w:top w:val="none" w:sz="0" w:space="0" w:color="auto"/>
                <w:left w:val="none" w:sz="0" w:space="0" w:color="auto"/>
                <w:bottom w:val="none" w:sz="0" w:space="0" w:color="auto"/>
                <w:right w:val="none" w:sz="0" w:space="0" w:color="auto"/>
              </w:divBdr>
            </w:div>
          </w:divsChild>
        </w:div>
        <w:div w:id="1510291666">
          <w:marLeft w:val="0"/>
          <w:marRight w:val="0"/>
          <w:marTop w:val="0"/>
          <w:marBottom w:val="0"/>
          <w:divBdr>
            <w:top w:val="none" w:sz="0" w:space="0" w:color="auto"/>
            <w:left w:val="none" w:sz="0" w:space="0" w:color="auto"/>
            <w:bottom w:val="none" w:sz="0" w:space="0" w:color="auto"/>
            <w:right w:val="none" w:sz="0" w:space="0" w:color="auto"/>
          </w:divBdr>
          <w:divsChild>
            <w:div w:id="133301094">
              <w:marLeft w:val="0"/>
              <w:marRight w:val="0"/>
              <w:marTop w:val="0"/>
              <w:marBottom w:val="0"/>
              <w:divBdr>
                <w:top w:val="none" w:sz="0" w:space="0" w:color="auto"/>
                <w:left w:val="none" w:sz="0" w:space="0" w:color="auto"/>
                <w:bottom w:val="none" w:sz="0" w:space="0" w:color="auto"/>
                <w:right w:val="none" w:sz="0" w:space="0" w:color="auto"/>
              </w:divBdr>
            </w:div>
          </w:divsChild>
        </w:div>
        <w:div w:id="1520196189">
          <w:marLeft w:val="0"/>
          <w:marRight w:val="0"/>
          <w:marTop w:val="0"/>
          <w:marBottom w:val="0"/>
          <w:divBdr>
            <w:top w:val="none" w:sz="0" w:space="0" w:color="auto"/>
            <w:left w:val="none" w:sz="0" w:space="0" w:color="auto"/>
            <w:bottom w:val="none" w:sz="0" w:space="0" w:color="auto"/>
            <w:right w:val="none" w:sz="0" w:space="0" w:color="auto"/>
          </w:divBdr>
          <w:divsChild>
            <w:div w:id="2084375692">
              <w:marLeft w:val="0"/>
              <w:marRight w:val="0"/>
              <w:marTop w:val="0"/>
              <w:marBottom w:val="0"/>
              <w:divBdr>
                <w:top w:val="none" w:sz="0" w:space="0" w:color="auto"/>
                <w:left w:val="none" w:sz="0" w:space="0" w:color="auto"/>
                <w:bottom w:val="none" w:sz="0" w:space="0" w:color="auto"/>
                <w:right w:val="none" w:sz="0" w:space="0" w:color="auto"/>
              </w:divBdr>
            </w:div>
          </w:divsChild>
        </w:div>
        <w:div w:id="1565330252">
          <w:marLeft w:val="0"/>
          <w:marRight w:val="0"/>
          <w:marTop w:val="0"/>
          <w:marBottom w:val="0"/>
          <w:divBdr>
            <w:top w:val="none" w:sz="0" w:space="0" w:color="auto"/>
            <w:left w:val="none" w:sz="0" w:space="0" w:color="auto"/>
            <w:bottom w:val="none" w:sz="0" w:space="0" w:color="auto"/>
            <w:right w:val="none" w:sz="0" w:space="0" w:color="auto"/>
          </w:divBdr>
          <w:divsChild>
            <w:div w:id="1171530240">
              <w:marLeft w:val="0"/>
              <w:marRight w:val="0"/>
              <w:marTop w:val="0"/>
              <w:marBottom w:val="0"/>
              <w:divBdr>
                <w:top w:val="none" w:sz="0" w:space="0" w:color="auto"/>
                <w:left w:val="none" w:sz="0" w:space="0" w:color="auto"/>
                <w:bottom w:val="none" w:sz="0" w:space="0" w:color="auto"/>
                <w:right w:val="none" w:sz="0" w:space="0" w:color="auto"/>
              </w:divBdr>
            </w:div>
          </w:divsChild>
        </w:div>
        <w:div w:id="1584097110">
          <w:marLeft w:val="0"/>
          <w:marRight w:val="0"/>
          <w:marTop w:val="0"/>
          <w:marBottom w:val="0"/>
          <w:divBdr>
            <w:top w:val="none" w:sz="0" w:space="0" w:color="auto"/>
            <w:left w:val="none" w:sz="0" w:space="0" w:color="auto"/>
            <w:bottom w:val="none" w:sz="0" w:space="0" w:color="auto"/>
            <w:right w:val="none" w:sz="0" w:space="0" w:color="auto"/>
          </w:divBdr>
          <w:divsChild>
            <w:div w:id="844906042">
              <w:marLeft w:val="0"/>
              <w:marRight w:val="0"/>
              <w:marTop w:val="0"/>
              <w:marBottom w:val="0"/>
              <w:divBdr>
                <w:top w:val="none" w:sz="0" w:space="0" w:color="auto"/>
                <w:left w:val="none" w:sz="0" w:space="0" w:color="auto"/>
                <w:bottom w:val="none" w:sz="0" w:space="0" w:color="auto"/>
                <w:right w:val="none" w:sz="0" w:space="0" w:color="auto"/>
              </w:divBdr>
            </w:div>
          </w:divsChild>
        </w:div>
        <w:div w:id="1584416217">
          <w:marLeft w:val="0"/>
          <w:marRight w:val="0"/>
          <w:marTop w:val="0"/>
          <w:marBottom w:val="0"/>
          <w:divBdr>
            <w:top w:val="none" w:sz="0" w:space="0" w:color="auto"/>
            <w:left w:val="none" w:sz="0" w:space="0" w:color="auto"/>
            <w:bottom w:val="none" w:sz="0" w:space="0" w:color="auto"/>
            <w:right w:val="none" w:sz="0" w:space="0" w:color="auto"/>
          </w:divBdr>
          <w:divsChild>
            <w:div w:id="1496460060">
              <w:marLeft w:val="0"/>
              <w:marRight w:val="0"/>
              <w:marTop w:val="0"/>
              <w:marBottom w:val="0"/>
              <w:divBdr>
                <w:top w:val="none" w:sz="0" w:space="0" w:color="auto"/>
                <w:left w:val="none" w:sz="0" w:space="0" w:color="auto"/>
                <w:bottom w:val="none" w:sz="0" w:space="0" w:color="auto"/>
                <w:right w:val="none" w:sz="0" w:space="0" w:color="auto"/>
              </w:divBdr>
            </w:div>
          </w:divsChild>
        </w:div>
        <w:div w:id="1980257052">
          <w:marLeft w:val="0"/>
          <w:marRight w:val="0"/>
          <w:marTop w:val="0"/>
          <w:marBottom w:val="0"/>
          <w:divBdr>
            <w:top w:val="none" w:sz="0" w:space="0" w:color="auto"/>
            <w:left w:val="none" w:sz="0" w:space="0" w:color="auto"/>
            <w:bottom w:val="none" w:sz="0" w:space="0" w:color="auto"/>
            <w:right w:val="none" w:sz="0" w:space="0" w:color="auto"/>
          </w:divBdr>
          <w:divsChild>
            <w:div w:id="2076126724">
              <w:marLeft w:val="0"/>
              <w:marRight w:val="0"/>
              <w:marTop w:val="0"/>
              <w:marBottom w:val="0"/>
              <w:divBdr>
                <w:top w:val="none" w:sz="0" w:space="0" w:color="auto"/>
                <w:left w:val="none" w:sz="0" w:space="0" w:color="auto"/>
                <w:bottom w:val="none" w:sz="0" w:space="0" w:color="auto"/>
                <w:right w:val="none" w:sz="0" w:space="0" w:color="auto"/>
              </w:divBdr>
            </w:div>
          </w:divsChild>
        </w:div>
        <w:div w:id="2012171724">
          <w:marLeft w:val="0"/>
          <w:marRight w:val="0"/>
          <w:marTop w:val="0"/>
          <w:marBottom w:val="0"/>
          <w:divBdr>
            <w:top w:val="none" w:sz="0" w:space="0" w:color="auto"/>
            <w:left w:val="none" w:sz="0" w:space="0" w:color="auto"/>
            <w:bottom w:val="none" w:sz="0" w:space="0" w:color="auto"/>
            <w:right w:val="none" w:sz="0" w:space="0" w:color="auto"/>
          </w:divBdr>
          <w:divsChild>
            <w:div w:id="1127745369">
              <w:marLeft w:val="0"/>
              <w:marRight w:val="0"/>
              <w:marTop w:val="0"/>
              <w:marBottom w:val="0"/>
              <w:divBdr>
                <w:top w:val="none" w:sz="0" w:space="0" w:color="auto"/>
                <w:left w:val="none" w:sz="0" w:space="0" w:color="auto"/>
                <w:bottom w:val="none" w:sz="0" w:space="0" w:color="auto"/>
                <w:right w:val="none" w:sz="0" w:space="0" w:color="auto"/>
              </w:divBdr>
            </w:div>
          </w:divsChild>
        </w:div>
        <w:div w:id="2027830390">
          <w:marLeft w:val="0"/>
          <w:marRight w:val="0"/>
          <w:marTop w:val="0"/>
          <w:marBottom w:val="0"/>
          <w:divBdr>
            <w:top w:val="none" w:sz="0" w:space="0" w:color="auto"/>
            <w:left w:val="none" w:sz="0" w:space="0" w:color="auto"/>
            <w:bottom w:val="none" w:sz="0" w:space="0" w:color="auto"/>
            <w:right w:val="none" w:sz="0" w:space="0" w:color="auto"/>
          </w:divBdr>
          <w:divsChild>
            <w:div w:id="1527326529">
              <w:marLeft w:val="0"/>
              <w:marRight w:val="0"/>
              <w:marTop w:val="0"/>
              <w:marBottom w:val="0"/>
              <w:divBdr>
                <w:top w:val="none" w:sz="0" w:space="0" w:color="auto"/>
                <w:left w:val="none" w:sz="0" w:space="0" w:color="auto"/>
                <w:bottom w:val="none" w:sz="0" w:space="0" w:color="auto"/>
                <w:right w:val="none" w:sz="0" w:space="0" w:color="auto"/>
              </w:divBdr>
            </w:div>
          </w:divsChild>
        </w:div>
        <w:div w:id="2044593142">
          <w:marLeft w:val="0"/>
          <w:marRight w:val="0"/>
          <w:marTop w:val="0"/>
          <w:marBottom w:val="0"/>
          <w:divBdr>
            <w:top w:val="none" w:sz="0" w:space="0" w:color="auto"/>
            <w:left w:val="none" w:sz="0" w:space="0" w:color="auto"/>
            <w:bottom w:val="none" w:sz="0" w:space="0" w:color="auto"/>
            <w:right w:val="none" w:sz="0" w:space="0" w:color="auto"/>
          </w:divBdr>
          <w:divsChild>
            <w:div w:id="7853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19451">
      <w:bodyDiv w:val="1"/>
      <w:marLeft w:val="0"/>
      <w:marRight w:val="0"/>
      <w:marTop w:val="0"/>
      <w:marBottom w:val="0"/>
      <w:divBdr>
        <w:top w:val="none" w:sz="0" w:space="0" w:color="auto"/>
        <w:left w:val="none" w:sz="0" w:space="0" w:color="auto"/>
        <w:bottom w:val="none" w:sz="0" w:space="0" w:color="auto"/>
        <w:right w:val="none" w:sz="0" w:space="0" w:color="auto"/>
      </w:divBdr>
      <w:divsChild>
        <w:div w:id="113060253">
          <w:marLeft w:val="0"/>
          <w:marRight w:val="0"/>
          <w:marTop w:val="0"/>
          <w:marBottom w:val="0"/>
          <w:divBdr>
            <w:top w:val="none" w:sz="0" w:space="0" w:color="auto"/>
            <w:left w:val="none" w:sz="0" w:space="0" w:color="auto"/>
            <w:bottom w:val="none" w:sz="0" w:space="0" w:color="auto"/>
            <w:right w:val="none" w:sz="0" w:space="0" w:color="auto"/>
          </w:divBdr>
          <w:divsChild>
            <w:div w:id="1042901893">
              <w:marLeft w:val="0"/>
              <w:marRight w:val="0"/>
              <w:marTop w:val="0"/>
              <w:marBottom w:val="0"/>
              <w:divBdr>
                <w:top w:val="none" w:sz="0" w:space="0" w:color="auto"/>
                <w:left w:val="none" w:sz="0" w:space="0" w:color="auto"/>
                <w:bottom w:val="none" w:sz="0" w:space="0" w:color="auto"/>
                <w:right w:val="none" w:sz="0" w:space="0" w:color="auto"/>
              </w:divBdr>
            </w:div>
          </w:divsChild>
        </w:div>
        <w:div w:id="143546144">
          <w:marLeft w:val="0"/>
          <w:marRight w:val="0"/>
          <w:marTop w:val="0"/>
          <w:marBottom w:val="0"/>
          <w:divBdr>
            <w:top w:val="none" w:sz="0" w:space="0" w:color="auto"/>
            <w:left w:val="none" w:sz="0" w:space="0" w:color="auto"/>
            <w:bottom w:val="none" w:sz="0" w:space="0" w:color="auto"/>
            <w:right w:val="none" w:sz="0" w:space="0" w:color="auto"/>
          </w:divBdr>
          <w:divsChild>
            <w:div w:id="1493330001">
              <w:marLeft w:val="0"/>
              <w:marRight w:val="0"/>
              <w:marTop w:val="0"/>
              <w:marBottom w:val="0"/>
              <w:divBdr>
                <w:top w:val="none" w:sz="0" w:space="0" w:color="auto"/>
                <w:left w:val="none" w:sz="0" w:space="0" w:color="auto"/>
                <w:bottom w:val="none" w:sz="0" w:space="0" w:color="auto"/>
                <w:right w:val="none" w:sz="0" w:space="0" w:color="auto"/>
              </w:divBdr>
            </w:div>
          </w:divsChild>
        </w:div>
        <w:div w:id="266237920">
          <w:marLeft w:val="0"/>
          <w:marRight w:val="0"/>
          <w:marTop w:val="0"/>
          <w:marBottom w:val="0"/>
          <w:divBdr>
            <w:top w:val="none" w:sz="0" w:space="0" w:color="auto"/>
            <w:left w:val="none" w:sz="0" w:space="0" w:color="auto"/>
            <w:bottom w:val="none" w:sz="0" w:space="0" w:color="auto"/>
            <w:right w:val="none" w:sz="0" w:space="0" w:color="auto"/>
          </w:divBdr>
          <w:divsChild>
            <w:div w:id="313678404">
              <w:marLeft w:val="0"/>
              <w:marRight w:val="0"/>
              <w:marTop w:val="0"/>
              <w:marBottom w:val="0"/>
              <w:divBdr>
                <w:top w:val="none" w:sz="0" w:space="0" w:color="auto"/>
                <w:left w:val="none" w:sz="0" w:space="0" w:color="auto"/>
                <w:bottom w:val="none" w:sz="0" w:space="0" w:color="auto"/>
                <w:right w:val="none" w:sz="0" w:space="0" w:color="auto"/>
              </w:divBdr>
            </w:div>
          </w:divsChild>
        </w:div>
        <w:div w:id="295111841">
          <w:marLeft w:val="0"/>
          <w:marRight w:val="0"/>
          <w:marTop w:val="0"/>
          <w:marBottom w:val="0"/>
          <w:divBdr>
            <w:top w:val="none" w:sz="0" w:space="0" w:color="auto"/>
            <w:left w:val="none" w:sz="0" w:space="0" w:color="auto"/>
            <w:bottom w:val="none" w:sz="0" w:space="0" w:color="auto"/>
            <w:right w:val="none" w:sz="0" w:space="0" w:color="auto"/>
          </w:divBdr>
          <w:divsChild>
            <w:div w:id="395513497">
              <w:marLeft w:val="0"/>
              <w:marRight w:val="0"/>
              <w:marTop w:val="0"/>
              <w:marBottom w:val="0"/>
              <w:divBdr>
                <w:top w:val="none" w:sz="0" w:space="0" w:color="auto"/>
                <w:left w:val="none" w:sz="0" w:space="0" w:color="auto"/>
                <w:bottom w:val="none" w:sz="0" w:space="0" w:color="auto"/>
                <w:right w:val="none" w:sz="0" w:space="0" w:color="auto"/>
              </w:divBdr>
            </w:div>
          </w:divsChild>
        </w:div>
        <w:div w:id="321617338">
          <w:marLeft w:val="0"/>
          <w:marRight w:val="0"/>
          <w:marTop w:val="0"/>
          <w:marBottom w:val="0"/>
          <w:divBdr>
            <w:top w:val="none" w:sz="0" w:space="0" w:color="auto"/>
            <w:left w:val="none" w:sz="0" w:space="0" w:color="auto"/>
            <w:bottom w:val="none" w:sz="0" w:space="0" w:color="auto"/>
            <w:right w:val="none" w:sz="0" w:space="0" w:color="auto"/>
          </w:divBdr>
          <w:divsChild>
            <w:div w:id="2014380553">
              <w:marLeft w:val="0"/>
              <w:marRight w:val="0"/>
              <w:marTop w:val="0"/>
              <w:marBottom w:val="0"/>
              <w:divBdr>
                <w:top w:val="none" w:sz="0" w:space="0" w:color="auto"/>
                <w:left w:val="none" w:sz="0" w:space="0" w:color="auto"/>
                <w:bottom w:val="none" w:sz="0" w:space="0" w:color="auto"/>
                <w:right w:val="none" w:sz="0" w:space="0" w:color="auto"/>
              </w:divBdr>
            </w:div>
          </w:divsChild>
        </w:div>
        <w:div w:id="466896707">
          <w:marLeft w:val="0"/>
          <w:marRight w:val="0"/>
          <w:marTop w:val="0"/>
          <w:marBottom w:val="0"/>
          <w:divBdr>
            <w:top w:val="none" w:sz="0" w:space="0" w:color="auto"/>
            <w:left w:val="none" w:sz="0" w:space="0" w:color="auto"/>
            <w:bottom w:val="none" w:sz="0" w:space="0" w:color="auto"/>
            <w:right w:val="none" w:sz="0" w:space="0" w:color="auto"/>
          </w:divBdr>
          <w:divsChild>
            <w:div w:id="1779790620">
              <w:marLeft w:val="0"/>
              <w:marRight w:val="0"/>
              <w:marTop w:val="0"/>
              <w:marBottom w:val="0"/>
              <w:divBdr>
                <w:top w:val="none" w:sz="0" w:space="0" w:color="auto"/>
                <w:left w:val="none" w:sz="0" w:space="0" w:color="auto"/>
                <w:bottom w:val="none" w:sz="0" w:space="0" w:color="auto"/>
                <w:right w:val="none" w:sz="0" w:space="0" w:color="auto"/>
              </w:divBdr>
            </w:div>
          </w:divsChild>
        </w:div>
        <w:div w:id="567112776">
          <w:marLeft w:val="0"/>
          <w:marRight w:val="0"/>
          <w:marTop w:val="0"/>
          <w:marBottom w:val="0"/>
          <w:divBdr>
            <w:top w:val="none" w:sz="0" w:space="0" w:color="auto"/>
            <w:left w:val="none" w:sz="0" w:space="0" w:color="auto"/>
            <w:bottom w:val="none" w:sz="0" w:space="0" w:color="auto"/>
            <w:right w:val="none" w:sz="0" w:space="0" w:color="auto"/>
          </w:divBdr>
          <w:divsChild>
            <w:div w:id="419955720">
              <w:marLeft w:val="0"/>
              <w:marRight w:val="0"/>
              <w:marTop w:val="0"/>
              <w:marBottom w:val="0"/>
              <w:divBdr>
                <w:top w:val="none" w:sz="0" w:space="0" w:color="auto"/>
                <w:left w:val="none" w:sz="0" w:space="0" w:color="auto"/>
                <w:bottom w:val="none" w:sz="0" w:space="0" w:color="auto"/>
                <w:right w:val="none" w:sz="0" w:space="0" w:color="auto"/>
              </w:divBdr>
            </w:div>
          </w:divsChild>
        </w:div>
        <w:div w:id="578171863">
          <w:marLeft w:val="0"/>
          <w:marRight w:val="0"/>
          <w:marTop w:val="0"/>
          <w:marBottom w:val="0"/>
          <w:divBdr>
            <w:top w:val="none" w:sz="0" w:space="0" w:color="auto"/>
            <w:left w:val="none" w:sz="0" w:space="0" w:color="auto"/>
            <w:bottom w:val="none" w:sz="0" w:space="0" w:color="auto"/>
            <w:right w:val="none" w:sz="0" w:space="0" w:color="auto"/>
          </w:divBdr>
          <w:divsChild>
            <w:div w:id="812672451">
              <w:marLeft w:val="0"/>
              <w:marRight w:val="0"/>
              <w:marTop w:val="0"/>
              <w:marBottom w:val="0"/>
              <w:divBdr>
                <w:top w:val="none" w:sz="0" w:space="0" w:color="auto"/>
                <w:left w:val="none" w:sz="0" w:space="0" w:color="auto"/>
                <w:bottom w:val="none" w:sz="0" w:space="0" w:color="auto"/>
                <w:right w:val="none" w:sz="0" w:space="0" w:color="auto"/>
              </w:divBdr>
            </w:div>
          </w:divsChild>
        </w:div>
        <w:div w:id="586230753">
          <w:marLeft w:val="0"/>
          <w:marRight w:val="0"/>
          <w:marTop w:val="0"/>
          <w:marBottom w:val="0"/>
          <w:divBdr>
            <w:top w:val="none" w:sz="0" w:space="0" w:color="auto"/>
            <w:left w:val="none" w:sz="0" w:space="0" w:color="auto"/>
            <w:bottom w:val="none" w:sz="0" w:space="0" w:color="auto"/>
            <w:right w:val="none" w:sz="0" w:space="0" w:color="auto"/>
          </w:divBdr>
          <w:divsChild>
            <w:div w:id="1847667479">
              <w:marLeft w:val="0"/>
              <w:marRight w:val="0"/>
              <w:marTop w:val="0"/>
              <w:marBottom w:val="0"/>
              <w:divBdr>
                <w:top w:val="none" w:sz="0" w:space="0" w:color="auto"/>
                <w:left w:val="none" w:sz="0" w:space="0" w:color="auto"/>
                <w:bottom w:val="none" w:sz="0" w:space="0" w:color="auto"/>
                <w:right w:val="none" w:sz="0" w:space="0" w:color="auto"/>
              </w:divBdr>
            </w:div>
          </w:divsChild>
        </w:div>
        <w:div w:id="659701207">
          <w:marLeft w:val="0"/>
          <w:marRight w:val="0"/>
          <w:marTop w:val="0"/>
          <w:marBottom w:val="0"/>
          <w:divBdr>
            <w:top w:val="none" w:sz="0" w:space="0" w:color="auto"/>
            <w:left w:val="none" w:sz="0" w:space="0" w:color="auto"/>
            <w:bottom w:val="none" w:sz="0" w:space="0" w:color="auto"/>
            <w:right w:val="none" w:sz="0" w:space="0" w:color="auto"/>
          </w:divBdr>
          <w:divsChild>
            <w:div w:id="2109962166">
              <w:marLeft w:val="0"/>
              <w:marRight w:val="0"/>
              <w:marTop w:val="0"/>
              <w:marBottom w:val="0"/>
              <w:divBdr>
                <w:top w:val="none" w:sz="0" w:space="0" w:color="auto"/>
                <w:left w:val="none" w:sz="0" w:space="0" w:color="auto"/>
                <w:bottom w:val="none" w:sz="0" w:space="0" w:color="auto"/>
                <w:right w:val="none" w:sz="0" w:space="0" w:color="auto"/>
              </w:divBdr>
            </w:div>
          </w:divsChild>
        </w:div>
        <w:div w:id="733698455">
          <w:marLeft w:val="0"/>
          <w:marRight w:val="0"/>
          <w:marTop w:val="0"/>
          <w:marBottom w:val="0"/>
          <w:divBdr>
            <w:top w:val="none" w:sz="0" w:space="0" w:color="auto"/>
            <w:left w:val="none" w:sz="0" w:space="0" w:color="auto"/>
            <w:bottom w:val="none" w:sz="0" w:space="0" w:color="auto"/>
            <w:right w:val="none" w:sz="0" w:space="0" w:color="auto"/>
          </w:divBdr>
          <w:divsChild>
            <w:div w:id="763494858">
              <w:marLeft w:val="0"/>
              <w:marRight w:val="0"/>
              <w:marTop w:val="0"/>
              <w:marBottom w:val="0"/>
              <w:divBdr>
                <w:top w:val="none" w:sz="0" w:space="0" w:color="auto"/>
                <w:left w:val="none" w:sz="0" w:space="0" w:color="auto"/>
                <w:bottom w:val="none" w:sz="0" w:space="0" w:color="auto"/>
                <w:right w:val="none" w:sz="0" w:space="0" w:color="auto"/>
              </w:divBdr>
            </w:div>
          </w:divsChild>
        </w:div>
        <w:div w:id="756252398">
          <w:marLeft w:val="0"/>
          <w:marRight w:val="0"/>
          <w:marTop w:val="0"/>
          <w:marBottom w:val="0"/>
          <w:divBdr>
            <w:top w:val="none" w:sz="0" w:space="0" w:color="auto"/>
            <w:left w:val="none" w:sz="0" w:space="0" w:color="auto"/>
            <w:bottom w:val="none" w:sz="0" w:space="0" w:color="auto"/>
            <w:right w:val="none" w:sz="0" w:space="0" w:color="auto"/>
          </w:divBdr>
          <w:divsChild>
            <w:div w:id="267468839">
              <w:marLeft w:val="0"/>
              <w:marRight w:val="0"/>
              <w:marTop w:val="0"/>
              <w:marBottom w:val="0"/>
              <w:divBdr>
                <w:top w:val="none" w:sz="0" w:space="0" w:color="auto"/>
                <w:left w:val="none" w:sz="0" w:space="0" w:color="auto"/>
                <w:bottom w:val="none" w:sz="0" w:space="0" w:color="auto"/>
                <w:right w:val="none" w:sz="0" w:space="0" w:color="auto"/>
              </w:divBdr>
            </w:div>
          </w:divsChild>
        </w:div>
        <w:div w:id="763959443">
          <w:marLeft w:val="0"/>
          <w:marRight w:val="0"/>
          <w:marTop w:val="0"/>
          <w:marBottom w:val="0"/>
          <w:divBdr>
            <w:top w:val="none" w:sz="0" w:space="0" w:color="auto"/>
            <w:left w:val="none" w:sz="0" w:space="0" w:color="auto"/>
            <w:bottom w:val="none" w:sz="0" w:space="0" w:color="auto"/>
            <w:right w:val="none" w:sz="0" w:space="0" w:color="auto"/>
          </w:divBdr>
          <w:divsChild>
            <w:div w:id="200482729">
              <w:marLeft w:val="0"/>
              <w:marRight w:val="0"/>
              <w:marTop w:val="0"/>
              <w:marBottom w:val="0"/>
              <w:divBdr>
                <w:top w:val="none" w:sz="0" w:space="0" w:color="auto"/>
                <w:left w:val="none" w:sz="0" w:space="0" w:color="auto"/>
                <w:bottom w:val="none" w:sz="0" w:space="0" w:color="auto"/>
                <w:right w:val="none" w:sz="0" w:space="0" w:color="auto"/>
              </w:divBdr>
            </w:div>
          </w:divsChild>
        </w:div>
        <w:div w:id="794982112">
          <w:marLeft w:val="0"/>
          <w:marRight w:val="0"/>
          <w:marTop w:val="0"/>
          <w:marBottom w:val="0"/>
          <w:divBdr>
            <w:top w:val="none" w:sz="0" w:space="0" w:color="auto"/>
            <w:left w:val="none" w:sz="0" w:space="0" w:color="auto"/>
            <w:bottom w:val="none" w:sz="0" w:space="0" w:color="auto"/>
            <w:right w:val="none" w:sz="0" w:space="0" w:color="auto"/>
          </w:divBdr>
          <w:divsChild>
            <w:div w:id="1944148339">
              <w:marLeft w:val="0"/>
              <w:marRight w:val="0"/>
              <w:marTop w:val="0"/>
              <w:marBottom w:val="0"/>
              <w:divBdr>
                <w:top w:val="none" w:sz="0" w:space="0" w:color="auto"/>
                <w:left w:val="none" w:sz="0" w:space="0" w:color="auto"/>
                <w:bottom w:val="none" w:sz="0" w:space="0" w:color="auto"/>
                <w:right w:val="none" w:sz="0" w:space="0" w:color="auto"/>
              </w:divBdr>
            </w:div>
          </w:divsChild>
        </w:div>
        <w:div w:id="796878424">
          <w:marLeft w:val="0"/>
          <w:marRight w:val="0"/>
          <w:marTop w:val="0"/>
          <w:marBottom w:val="0"/>
          <w:divBdr>
            <w:top w:val="none" w:sz="0" w:space="0" w:color="auto"/>
            <w:left w:val="none" w:sz="0" w:space="0" w:color="auto"/>
            <w:bottom w:val="none" w:sz="0" w:space="0" w:color="auto"/>
            <w:right w:val="none" w:sz="0" w:space="0" w:color="auto"/>
          </w:divBdr>
          <w:divsChild>
            <w:div w:id="1735158923">
              <w:marLeft w:val="0"/>
              <w:marRight w:val="0"/>
              <w:marTop w:val="0"/>
              <w:marBottom w:val="0"/>
              <w:divBdr>
                <w:top w:val="none" w:sz="0" w:space="0" w:color="auto"/>
                <w:left w:val="none" w:sz="0" w:space="0" w:color="auto"/>
                <w:bottom w:val="none" w:sz="0" w:space="0" w:color="auto"/>
                <w:right w:val="none" w:sz="0" w:space="0" w:color="auto"/>
              </w:divBdr>
            </w:div>
          </w:divsChild>
        </w:div>
        <w:div w:id="878125418">
          <w:marLeft w:val="0"/>
          <w:marRight w:val="0"/>
          <w:marTop w:val="0"/>
          <w:marBottom w:val="0"/>
          <w:divBdr>
            <w:top w:val="none" w:sz="0" w:space="0" w:color="auto"/>
            <w:left w:val="none" w:sz="0" w:space="0" w:color="auto"/>
            <w:bottom w:val="none" w:sz="0" w:space="0" w:color="auto"/>
            <w:right w:val="none" w:sz="0" w:space="0" w:color="auto"/>
          </w:divBdr>
          <w:divsChild>
            <w:div w:id="1971588568">
              <w:marLeft w:val="0"/>
              <w:marRight w:val="0"/>
              <w:marTop w:val="0"/>
              <w:marBottom w:val="0"/>
              <w:divBdr>
                <w:top w:val="none" w:sz="0" w:space="0" w:color="auto"/>
                <w:left w:val="none" w:sz="0" w:space="0" w:color="auto"/>
                <w:bottom w:val="none" w:sz="0" w:space="0" w:color="auto"/>
                <w:right w:val="none" w:sz="0" w:space="0" w:color="auto"/>
              </w:divBdr>
            </w:div>
          </w:divsChild>
        </w:div>
        <w:div w:id="912006297">
          <w:marLeft w:val="0"/>
          <w:marRight w:val="0"/>
          <w:marTop w:val="0"/>
          <w:marBottom w:val="0"/>
          <w:divBdr>
            <w:top w:val="none" w:sz="0" w:space="0" w:color="auto"/>
            <w:left w:val="none" w:sz="0" w:space="0" w:color="auto"/>
            <w:bottom w:val="none" w:sz="0" w:space="0" w:color="auto"/>
            <w:right w:val="none" w:sz="0" w:space="0" w:color="auto"/>
          </w:divBdr>
          <w:divsChild>
            <w:div w:id="1565023076">
              <w:marLeft w:val="0"/>
              <w:marRight w:val="0"/>
              <w:marTop w:val="0"/>
              <w:marBottom w:val="0"/>
              <w:divBdr>
                <w:top w:val="none" w:sz="0" w:space="0" w:color="auto"/>
                <w:left w:val="none" w:sz="0" w:space="0" w:color="auto"/>
                <w:bottom w:val="none" w:sz="0" w:space="0" w:color="auto"/>
                <w:right w:val="none" w:sz="0" w:space="0" w:color="auto"/>
              </w:divBdr>
            </w:div>
          </w:divsChild>
        </w:div>
        <w:div w:id="931427143">
          <w:marLeft w:val="0"/>
          <w:marRight w:val="0"/>
          <w:marTop w:val="0"/>
          <w:marBottom w:val="0"/>
          <w:divBdr>
            <w:top w:val="none" w:sz="0" w:space="0" w:color="auto"/>
            <w:left w:val="none" w:sz="0" w:space="0" w:color="auto"/>
            <w:bottom w:val="none" w:sz="0" w:space="0" w:color="auto"/>
            <w:right w:val="none" w:sz="0" w:space="0" w:color="auto"/>
          </w:divBdr>
          <w:divsChild>
            <w:div w:id="1237979118">
              <w:marLeft w:val="0"/>
              <w:marRight w:val="0"/>
              <w:marTop w:val="0"/>
              <w:marBottom w:val="0"/>
              <w:divBdr>
                <w:top w:val="none" w:sz="0" w:space="0" w:color="auto"/>
                <w:left w:val="none" w:sz="0" w:space="0" w:color="auto"/>
                <w:bottom w:val="none" w:sz="0" w:space="0" w:color="auto"/>
                <w:right w:val="none" w:sz="0" w:space="0" w:color="auto"/>
              </w:divBdr>
            </w:div>
          </w:divsChild>
        </w:div>
        <w:div w:id="935407680">
          <w:marLeft w:val="0"/>
          <w:marRight w:val="0"/>
          <w:marTop w:val="0"/>
          <w:marBottom w:val="0"/>
          <w:divBdr>
            <w:top w:val="none" w:sz="0" w:space="0" w:color="auto"/>
            <w:left w:val="none" w:sz="0" w:space="0" w:color="auto"/>
            <w:bottom w:val="none" w:sz="0" w:space="0" w:color="auto"/>
            <w:right w:val="none" w:sz="0" w:space="0" w:color="auto"/>
          </w:divBdr>
          <w:divsChild>
            <w:div w:id="266933568">
              <w:marLeft w:val="0"/>
              <w:marRight w:val="0"/>
              <w:marTop w:val="0"/>
              <w:marBottom w:val="0"/>
              <w:divBdr>
                <w:top w:val="none" w:sz="0" w:space="0" w:color="auto"/>
                <w:left w:val="none" w:sz="0" w:space="0" w:color="auto"/>
                <w:bottom w:val="none" w:sz="0" w:space="0" w:color="auto"/>
                <w:right w:val="none" w:sz="0" w:space="0" w:color="auto"/>
              </w:divBdr>
            </w:div>
          </w:divsChild>
        </w:div>
        <w:div w:id="936906895">
          <w:marLeft w:val="0"/>
          <w:marRight w:val="0"/>
          <w:marTop w:val="0"/>
          <w:marBottom w:val="0"/>
          <w:divBdr>
            <w:top w:val="none" w:sz="0" w:space="0" w:color="auto"/>
            <w:left w:val="none" w:sz="0" w:space="0" w:color="auto"/>
            <w:bottom w:val="none" w:sz="0" w:space="0" w:color="auto"/>
            <w:right w:val="none" w:sz="0" w:space="0" w:color="auto"/>
          </w:divBdr>
          <w:divsChild>
            <w:div w:id="361594687">
              <w:marLeft w:val="0"/>
              <w:marRight w:val="0"/>
              <w:marTop w:val="0"/>
              <w:marBottom w:val="0"/>
              <w:divBdr>
                <w:top w:val="none" w:sz="0" w:space="0" w:color="auto"/>
                <w:left w:val="none" w:sz="0" w:space="0" w:color="auto"/>
                <w:bottom w:val="none" w:sz="0" w:space="0" w:color="auto"/>
                <w:right w:val="none" w:sz="0" w:space="0" w:color="auto"/>
              </w:divBdr>
            </w:div>
          </w:divsChild>
        </w:div>
        <w:div w:id="955914538">
          <w:marLeft w:val="0"/>
          <w:marRight w:val="0"/>
          <w:marTop w:val="0"/>
          <w:marBottom w:val="0"/>
          <w:divBdr>
            <w:top w:val="none" w:sz="0" w:space="0" w:color="auto"/>
            <w:left w:val="none" w:sz="0" w:space="0" w:color="auto"/>
            <w:bottom w:val="none" w:sz="0" w:space="0" w:color="auto"/>
            <w:right w:val="none" w:sz="0" w:space="0" w:color="auto"/>
          </w:divBdr>
          <w:divsChild>
            <w:div w:id="160320419">
              <w:marLeft w:val="0"/>
              <w:marRight w:val="0"/>
              <w:marTop w:val="0"/>
              <w:marBottom w:val="0"/>
              <w:divBdr>
                <w:top w:val="none" w:sz="0" w:space="0" w:color="auto"/>
                <w:left w:val="none" w:sz="0" w:space="0" w:color="auto"/>
                <w:bottom w:val="none" w:sz="0" w:space="0" w:color="auto"/>
                <w:right w:val="none" w:sz="0" w:space="0" w:color="auto"/>
              </w:divBdr>
            </w:div>
          </w:divsChild>
        </w:div>
        <w:div w:id="1073625946">
          <w:marLeft w:val="0"/>
          <w:marRight w:val="0"/>
          <w:marTop w:val="0"/>
          <w:marBottom w:val="0"/>
          <w:divBdr>
            <w:top w:val="none" w:sz="0" w:space="0" w:color="auto"/>
            <w:left w:val="none" w:sz="0" w:space="0" w:color="auto"/>
            <w:bottom w:val="none" w:sz="0" w:space="0" w:color="auto"/>
            <w:right w:val="none" w:sz="0" w:space="0" w:color="auto"/>
          </w:divBdr>
          <w:divsChild>
            <w:div w:id="1921481805">
              <w:marLeft w:val="0"/>
              <w:marRight w:val="0"/>
              <w:marTop w:val="0"/>
              <w:marBottom w:val="0"/>
              <w:divBdr>
                <w:top w:val="none" w:sz="0" w:space="0" w:color="auto"/>
                <w:left w:val="none" w:sz="0" w:space="0" w:color="auto"/>
                <w:bottom w:val="none" w:sz="0" w:space="0" w:color="auto"/>
                <w:right w:val="none" w:sz="0" w:space="0" w:color="auto"/>
              </w:divBdr>
            </w:div>
          </w:divsChild>
        </w:div>
        <w:div w:id="1095445117">
          <w:marLeft w:val="0"/>
          <w:marRight w:val="0"/>
          <w:marTop w:val="0"/>
          <w:marBottom w:val="0"/>
          <w:divBdr>
            <w:top w:val="none" w:sz="0" w:space="0" w:color="auto"/>
            <w:left w:val="none" w:sz="0" w:space="0" w:color="auto"/>
            <w:bottom w:val="none" w:sz="0" w:space="0" w:color="auto"/>
            <w:right w:val="none" w:sz="0" w:space="0" w:color="auto"/>
          </w:divBdr>
          <w:divsChild>
            <w:div w:id="2027753732">
              <w:marLeft w:val="0"/>
              <w:marRight w:val="0"/>
              <w:marTop w:val="0"/>
              <w:marBottom w:val="0"/>
              <w:divBdr>
                <w:top w:val="none" w:sz="0" w:space="0" w:color="auto"/>
                <w:left w:val="none" w:sz="0" w:space="0" w:color="auto"/>
                <w:bottom w:val="none" w:sz="0" w:space="0" w:color="auto"/>
                <w:right w:val="none" w:sz="0" w:space="0" w:color="auto"/>
              </w:divBdr>
            </w:div>
          </w:divsChild>
        </w:div>
        <w:div w:id="1254775034">
          <w:marLeft w:val="0"/>
          <w:marRight w:val="0"/>
          <w:marTop w:val="0"/>
          <w:marBottom w:val="0"/>
          <w:divBdr>
            <w:top w:val="none" w:sz="0" w:space="0" w:color="auto"/>
            <w:left w:val="none" w:sz="0" w:space="0" w:color="auto"/>
            <w:bottom w:val="none" w:sz="0" w:space="0" w:color="auto"/>
            <w:right w:val="none" w:sz="0" w:space="0" w:color="auto"/>
          </w:divBdr>
          <w:divsChild>
            <w:div w:id="372271423">
              <w:marLeft w:val="0"/>
              <w:marRight w:val="0"/>
              <w:marTop w:val="0"/>
              <w:marBottom w:val="0"/>
              <w:divBdr>
                <w:top w:val="none" w:sz="0" w:space="0" w:color="auto"/>
                <w:left w:val="none" w:sz="0" w:space="0" w:color="auto"/>
                <w:bottom w:val="none" w:sz="0" w:space="0" w:color="auto"/>
                <w:right w:val="none" w:sz="0" w:space="0" w:color="auto"/>
              </w:divBdr>
            </w:div>
          </w:divsChild>
        </w:div>
        <w:div w:id="1288390655">
          <w:marLeft w:val="0"/>
          <w:marRight w:val="0"/>
          <w:marTop w:val="0"/>
          <w:marBottom w:val="0"/>
          <w:divBdr>
            <w:top w:val="none" w:sz="0" w:space="0" w:color="auto"/>
            <w:left w:val="none" w:sz="0" w:space="0" w:color="auto"/>
            <w:bottom w:val="none" w:sz="0" w:space="0" w:color="auto"/>
            <w:right w:val="none" w:sz="0" w:space="0" w:color="auto"/>
          </w:divBdr>
          <w:divsChild>
            <w:div w:id="1390497633">
              <w:marLeft w:val="0"/>
              <w:marRight w:val="0"/>
              <w:marTop w:val="0"/>
              <w:marBottom w:val="0"/>
              <w:divBdr>
                <w:top w:val="none" w:sz="0" w:space="0" w:color="auto"/>
                <w:left w:val="none" w:sz="0" w:space="0" w:color="auto"/>
                <w:bottom w:val="none" w:sz="0" w:space="0" w:color="auto"/>
                <w:right w:val="none" w:sz="0" w:space="0" w:color="auto"/>
              </w:divBdr>
            </w:div>
          </w:divsChild>
        </w:div>
        <w:div w:id="1288588020">
          <w:marLeft w:val="0"/>
          <w:marRight w:val="0"/>
          <w:marTop w:val="0"/>
          <w:marBottom w:val="0"/>
          <w:divBdr>
            <w:top w:val="none" w:sz="0" w:space="0" w:color="auto"/>
            <w:left w:val="none" w:sz="0" w:space="0" w:color="auto"/>
            <w:bottom w:val="none" w:sz="0" w:space="0" w:color="auto"/>
            <w:right w:val="none" w:sz="0" w:space="0" w:color="auto"/>
          </w:divBdr>
          <w:divsChild>
            <w:div w:id="1812475926">
              <w:marLeft w:val="0"/>
              <w:marRight w:val="0"/>
              <w:marTop w:val="0"/>
              <w:marBottom w:val="0"/>
              <w:divBdr>
                <w:top w:val="none" w:sz="0" w:space="0" w:color="auto"/>
                <w:left w:val="none" w:sz="0" w:space="0" w:color="auto"/>
                <w:bottom w:val="none" w:sz="0" w:space="0" w:color="auto"/>
                <w:right w:val="none" w:sz="0" w:space="0" w:color="auto"/>
              </w:divBdr>
            </w:div>
          </w:divsChild>
        </w:div>
        <w:div w:id="1296988030">
          <w:marLeft w:val="0"/>
          <w:marRight w:val="0"/>
          <w:marTop w:val="0"/>
          <w:marBottom w:val="0"/>
          <w:divBdr>
            <w:top w:val="none" w:sz="0" w:space="0" w:color="auto"/>
            <w:left w:val="none" w:sz="0" w:space="0" w:color="auto"/>
            <w:bottom w:val="none" w:sz="0" w:space="0" w:color="auto"/>
            <w:right w:val="none" w:sz="0" w:space="0" w:color="auto"/>
          </w:divBdr>
          <w:divsChild>
            <w:div w:id="117139969">
              <w:marLeft w:val="0"/>
              <w:marRight w:val="0"/>
              <w:marTop w:val="0"/>
              <w:marBottom w:val="0"/>
              <w:divBdr>
                <w:top w:val="none" w:sz="0" w:space="0" w:color="auto"/>
                <w:left w:val="none" w:sz="0" w:space="0" w:color="auto"/>
                <w:bottom w:val="none" w:sz="0" w:space="0" w:color="auto"/>
                <w:right w:val="none" w:sz="0" w:space="0" w:color="auto"/>
              </w:divBdr>
            </w:div>
          </w:divsChild>
        </w:div>
        <w:div w:id="1439719585">
          <w:marLeft w:val="0"/>
          <w:marRight w:val="0"/>
          <w:marTop w:val="0"/>
          <w:marBottom w:val="0"/>
          <w:divBdr>
            <w:top w:val="none" w:sz="0" w:space="0" w:color="auto"/>
            <w:left w:val="none" w:sz="0" w:space="0" w:color="auto"/>
            <w:bottom w:val="none" w:sz="0" w:space="0" w:color="auto"/>
            <w:right w:val="none" w:sz="0" w:space="0" w:color="auto"/>
          </w:divBdr>
          <w:divsChild>
            <w:div w:id="421604170">
              <w:marLeft w:val="0"/>
              <w:marRight w:val="0"/>
              <w:marTop w:val="0"/>
              <w:marBottom w:val="0"/>
              <w:divBdr>
                <w:top w:val="none" w:sz="0" w:space="0" w:color="auto"/>
                <w:left w:val="none" w:sz="0" w:space="0" w:color="auto"/>
                <w:bottom w:val="none" w:sz="0" w:space="0" w:color="auto"/>
                <w:right w:val="none" w:sz="0" w:space="0" w:color="auto"/>
              </w:divBdr>
            </w:div>
          </w:divsChild>
        </w:div>
        <w:div w:id="1472013947">
          <w:marLeft w:val="0"/>
          <w:marRight w:val="0"/>
          <w:marTop w:val="0"/>
          <w:marBottom w:val="0"/>
          <w:divBdr>
            <w:top w:val="none" w:sz="0" w:space="0" w:color="auto"/>
            <w:left w:val="none" w:sz="0" w:space="0" w:color="auto"/>
            <w:bottom w:val="none" w:sz="0" w:space="0" w:color="auto"/>
            <w:right w:val="none" w:sz="0" w:space="0" w:color="auto"/>
          </w:divBdr>
          <w:divsChild>
            <w:div w:id="2127430568">
              <w:marLeft w:val="0"/>
              <w:marRight w:val="0"/>
              <w:marTop w:val="0"/>
              <w:marBottom w:val="0"/>
              <w:divBdr>
                <w:top w:val="none" w:sz="0" w:space="0" w:color="auto"/>
                <w:left w:val="none" w:sz="0" w:space="0" w:color="auto"/>
                <w:bottom w:val="none" w:sz="0" w:space="0" w:color="auto"/>
                <w:right w:val="none" w:sz="0" w:space="0" w:color="auto"/>
              </w:divBdr>
            </w:div>
          </w:divsChild>
        </w:div>
        <w:div w:id="1515999921">
          <w:marLeft w:val="0"/>
          <w:marRight w:val="0"/>
          <w:marTop w:val="0"/>
          <w:marBottom w:val="0"/>
          <w:divBdr>
            <w:top w:val="none" w:sz="0" w:space="0" w:color="auto"/>
            <w:left w:val="none" w:sz="0" w:space="0" w:color="auto"/>
            <w:bottom w:val="none" w:sz="0" w:space="0" w:color="auto"/>
            <w:right w:val="none" w:sz="0" w:space="0" w:color="auto"/>
          </w:divBdr>
          <w:divsChild>
            <w:div w:id="229655242">
              <w:marLeft w:val="0"/>
              <w:marRight w:val="0"/>
              <w:marTop w:val="0"/>
              <w:marBottom w:val="0"/>
              <w:divBdr>
                <w:top w:val="none" w:sz="0" w:space="0" w:color="auto"/>
                <w:left w:val="none" w:sz="0" w:space="0" w:color="auto"/>
                <w:bottom w:val="none" w:sz="0" w:space="0" w:color="auto"/>
                <w:right w:val="none" w:sz="0" w:space="0" w:color="auto"/>
              </w:divBdr>
            </w:div>
          </w:divsChild>
        </w:div>
        <w:div w:id="1571840946">
          <w:marLeft w:val="0"/>
          <w:marRight w:val="0"/>
          <w:marTop w:val="0"/>
          <w:marBottom w:val="0"/>
          <w:divBdr>
            <w:top w:val="none" w:sz="0" w:space="0" w:color="auto"/>
            <w:left w:val="none" w:sz="0" w:space="0" w:color="auto"/>
            <w:bottom w:val="none" w:sz="0" w:space="0" w:color="auto"/>
            <w:right w:val="none" w:sz="0" w:space="0" w:color="auto"/>
          </w:divBdr>
          <w:divsChild>
            <w:div w:id="1584602850">
              <w:marLeft w:val="0"/>
              <w:marRight w:val="0"/>
              <w:marTop w:val="0"/>
              <w:marBottom w:val="0"/>
              <w:divBdr>
                <w:top w:val="none" w:sz="0" w:space="0" w:color="auto"/>
                <w:left w:val="none" w:sz="0" w:space="0" w:color="auto"/>
                <w:bottom w:val="none" w:sz="0" w:space="0" w:color="auto"/>
                <w:right w:val="none" w:sz="0" w:space="0" w:color="auto"/>
              </w:divBdr>
            </w:div>
          </w:divsChild>
        </w:div>
        <w:div w:id="1584728806">
          <w:marLeft w:val="0"/>
          <w:marRight w:val="0"/>
          <w:marTop w:val="0"/>
          <w:marBottom w:val="0"/>
          <w:divBdr>
            <w:top w:val="none" w:sz="0" w:space="0" w:color="auto"/>
            <w:left w:val="none" w:sz="0" w:space="0" w:color="auto"/>
            <w:bottom w:val="none" w:sz="0" w:space="0" w:color="auto"/>
            <w:right w:val="none" w:sz="0" w:space="0" w:color="auto"/>
          </w:divBdr>
          <w:divsChild>
            <w:div w:id="1490442315">
              <w:marLeft w:val="0"/>
              <w:marRight w:val="0"/>
              <w:marTop w:val="0"/>
              <w:marBottom w:val="0"/>
              <w:divBdr>
                <w:top w:val="none" w:sz="0" w:space="0" w:color="auto"/>
                <w:left w:val="none" w:sz="0" w:space="0" w:color="auto"/>
                <w:bottom w:val="none" w:sz="0" w:space="0" w:color="auto"/>
                <w:right w:val="none" w:sz="0" w:space="0" w:color="auto"/>
              </w:divBdr>
            </w:div>
          </w:divsChild>
        </w:div>
        <w:div w:id="1585382808">
          <w:marLeft w:val="0"/>
          <w:marRight w:val="0"/>
          <w:marTop w:val="0"/>
          <w:marBottom w:val="0"/>
          <w:divBdr>
            <w:top w:val="none" w:sz="0" w:space="0" w:color="auto"/>
            <w:left w:val="none" w:sz="0" w:space="0" w:color="auto"/>
            <w:bottom w:val="none" w:sz="0" w:space="0" w:color="auto"/>
            <w:right w:val="none" w:sz="0" w:space="0" w:color="auto"/>
          </w:divBdr>
          <w:divsChild>
            <w:div w:id="2126653515">
              <w:marLeft w:val="0"/>
              <w:marRight w:val="0"/>
              <w:marTop w:val="0"/>
              <w:marBottom w:val="0"/>
              <w:divBdr>
                <w:top w:val="none" w:sz="0" w:space="0" w:color="auto"/>
                <w:left w:val="none" w:sz="0" w:space="0" w:color="auto"/>
                <w:bottom w:val="none" w:sz="0" w:space="0" w:color="auto"/>
                <w:right w:val="none" w:sz="0" w:space="0" w:color="auto"/>
              </w:divBdr>
            </w:div>
          </w:divsChild>
        </w:div>
        <w:div w:id="1619141424">
          <w:marLeft w:val="0"/>
          <w:marRight w:val="0"/>
          <w:marTop w:val="0"/>
          <w:marBottom w:val="0"/>
          <w:divBdr>
            <w:top w:val="none" w:sz="0" w:space="0" w:color="auto"/>
            <w:left w:val="none" w:sz="0" w:space="0" w:color="auto"/>
            <w:bottom w:val="none" w:sz="0" w:space="0" w:color="auto"/>
            <w:right w:val="none" w:sz="0" w:space="0" w:color="auto"/>
          </w:divBdr>
          <w:divsChild>
            <w:div w:id="154539285">
              <w:marLeft w:val="0"/>
              <w:marRight w:val="0"/>
              <w:marTop w:val="0"/>
              <w:marBottom w:val="0"/>
              <w:divBdr>
                <w:top w:val="none" w:sz="0" w:space="0" w:color="auto"/>
                <w:left w:val="none" w:sz="0" w:space="0" w:color="auto"/>
                <w:bottom w:val="none" w:sz="0" w:space="0" w:color="auto"/>
                <w:right w:val="none" w:sz="0" w:space="0" w:color="auto"/>
              </w:divBdr>
            </w:div>
          </w:divsChild>
        </w:div>
        <w:div w:id="1636793152">
          <w:marLeft w:val="0"/>
          <w:marRight w:val="0"/>
          <w:marTop w:val="0"/>
          <w:marBottom w:val="0"/>
          <w:divBdr>
            <w:top w:val="none" w:sz="0" w:space="0" w:color="auto"/>
            <w:left w:val="none" w:sz="0" w:space="0" w:color="auto"/>
            <w:bottom w:val="none" w:sz="0" w:space="0" w:color="auto"/>
            <w:right w:val="none" w:sz="0" w:space="0" w:color="auto"/>
          </w:divBdr>
          <w:divsChild>
            <w:div w:id="983238018">
              <w:marLeft w:val="0"/>
              <w:marRight w:val="0"/>
              <w:marTop w:val="0"/>
              <w:marBottom w:val="0"/>
              <w:divBdr>
                <w:top w:val="none" w:sz="0" w:space="0" w:color="auto"/>
                <w:left w:val="none" w:sz="0" w:space="0" w:color="auto"/>
                <w:bottom w:val="none" w:sz="0" w:space="0" w:color="auto"/>
                <w:right w:val="none" w:sz="0" w:space="0" w:color="auto"/>
              </w:divBdr>
            </w:div>
          </w:divsChild>
        </w:div>
        <w:div w:id="1684623014">
          <w:marLeft w:val="0"/>
          <w:marRight w:val="0"/>
          <w:marTop w:val="0"/>
          <w:marBottom w:val="0"/>
          <w:divBdr>
            <w:top w:val="none" w:sz="0" w:space="0" w:color="auto"/>
            <w:left w:val="none" w:sz="0" w:space="0" w:color="auto"/>
            <w:bottom w:val="none" w:sz="0" w:space="0" w:color="auto"/>
            <w:right w:val="none" w:sz="0" w:space="0" w:color="auto"/>
          </w:divBdr>
          <w:divsChild>
            <w:div w:id="1141385985">
              <w:marLeft w:val="0"/>
              <w:marRight w:val="0"/>
              <w:marTop w:val="0"/>
              <w:marBottom w:val="0"/>
              <w:divBdr>
                <w:top w:val="none" w:sz="0" w:space="0" w:color="auto"/>
                <w:left w:val="none" w:sz="0" w:space="0" w:color="auto"/>
                <w:bottom w:val="none" w:sz="0" w:space="0" w:color="auto"/>
                <w:right w:val="none" w:sz="0" w:space="0" w:color="auto"/>
              </w:divBdr>
            </w:div>
          </w:divsChild>
        </w:div>
        <w:div w:id="1695613627">
          <w:marLeft w:val="0"/>
          <w:marRight w:val="0"/>
          <w:marTop w:val="0"/>
          <w:marBottom w:val="0"/>
          <w:divBdr>
            <w:top w:val="none" w:sz="0" w:space="0" w:color="auto"/>
            <w:left w:val="none" w:sz="0" w:space="0" w:color="auto"/>
            <w:bottom w:val="none" w:sz="0" w:space="0" w:color="auto"/>
            <w:right w:val="none" w:sz="0" w:space="0" w:color="auto"/>
          </w:divBdr>
          <w:divsChild>
            <w:div w:id="1010062915">
              <w:marLeft w:val="0"/>
              <w:marRight w:val="0"/>
              <w:marTop w:val="0"/>
              <w:marBottom w:val="0"/>
              <w:divBdr>
                <w:top w:val="none" w:sz="0" w:space="0" w:color="auto"/>
                <w:left w:val="none" w:sz="0" w:space="0" w:color="auto"/>
                <w:bottom w:val="none" w:sz="0" w:space="0" w:color="auto"/>
                <w:right w:val="none" w:sz="0" w:space="0" w:color="auto"/>
              </w:divBdr>
            </w:div>
          </w:divsChild>
        </w:div>
        <w:div w:id="1737363674">
          <w:marLeft w:val="0"/>
          <w:marRight w:val="0"/>
          <w:marTop w:val="0"/>
          <w:marBottom w:val="0"/>
          <w:divBdr>
            <w:top w:val="none" w:sz="0" w:space="0" w:color="auto"/>
            <w:left w:val="none" w:sz="0" w:space="0" w:color="auto"/>
            <w:bottom w:val="none" w:sz="0" w:space="0" w:color="auto"/>
            <w:right w:val="none" w:sz="0" w:space="0" w:color="auto"/>
          </w:divBdr>
          <w:divsChild>
            <w:div w:id="410276742">
              <w:marLeft w:val="0"/>
              <w:marRight w:val="0"/>
              <w:marTop w:val="0"/>
              <w:marBottom w:val="0"/>
              <w:divBdr>
                <w:top w:val="none" w:sz="0" w:space="0" w:color="auto"/>
                <w:left w:val="none" w:sz="0" w:space="0" w:color="auto"/>
                <w:bottom w:val="none" w:sz="0" w:space="0" w:color="auto"/>
                <w:right w:val="none" w:sz="0" w:space="0" w:color="auto"/>
              </w:divBdr>
            </w:div>
          </w:divsChild>
        </w:div>
        <w:div w:id="2062632915">
          <w:marLeft w:val="0"/>
          <w:marRight w:val="0"/>
          <w:marTop w:val="0"/>
          <w:marBottom w:val="0"/>
          <w:divBdr>
            <w:top w:val="none" w:sz="0" w:space="0" w:color="auto"/>
            <w:left w:val="none" w:sz="0" w:space="0" w:color="auto"/>
            <w:bottom w:val="none" w:sz="0" w:space="0" w:color="auto"/>
            <w:right w:val="none" w:sz="0" w:space="0" w:color="auto"/>
          </w:divBdr>
          <w:divsChild>
            <w:div w:id="561449177">
              <w:marLeft w:val="0"/>
              <w:marRight w:val="0"/>
              <w:marTop w:val="0"/>
              <w:marBottom w:val="0"/>
              <w:divBdr>
                <w:top w:val="none" w:sz="0" w:space="0" w:color="auto"/>
                <w:left w:val="none" w:sz="0" w:space="0" w:color="auto"/>
                <w:bottom w:val="none" w:sz="0" w:space="0" w:color="auto"/>
                <w:right w:val="none" w:sz="0" w:space="0" w:color="auto"/>
              </w:divBdr>
            </w:div>
          </w:divsChild>
        </w:div>
        <w:div w:id="2071690578">
          <w:marLeft w:val="0"/>
          <w:marRight w:val="0"/>
          <w:marTop w:val="0"/>
          <w:marBottom w:val="0"/>
          <w:divBdr>
            <w:top w:val="none" w:sz="0" w:space="0" w:color="auto"/>
            <w:left w:val="none" w:sz="0" w:space="0" w:color="auto"/>
            <w:bottom w:val="none" w:sz="0" w:space="0" w:color="auto"/>
            <w:right w:val="none" w:sz="0" w:space="0" w:color="auto"/>
          </w:divBdr>
          <w:divsChild>
            <w:div w:id="22145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5982">
      <w:bodyDiv w:val="1"/>
      <w:marLeft w:val="0"/>
      <w:marRight w:val="0"/>
      <w:marTop w:val="0"/>
      <w:marBottom w:val="0"/>
      <w:divBdr>
        <w:top w:val="none" w:sz="0" w:space="0" w:color="auto"/>
        <w:left w:val="none" w:sz="0" w:space="0" w:color="auto"/>
        <w:bottom w:val="none" w:sz="0" w:space="0" w:color="auto"/>
        <w:right w:val="none" w:sz="0" w:space="0" w:color="auto"/>
      </w:divBdr>
    </w:div>
    <w:div w:id="871847596">
      <w:bodyDiv w:val="1"/>
      <w:marLeft w:val="0"/>
      <w:marRight w:val="0"/>
      <w:marTop w:val="0"/>
      <w:marBottom w:val="0"/>
      <w:divBdr>
        <w:top w:val="none" w:sz="0" w:space="0" w:color="auto"/>
        <w:left w:val="none" w:sz="0" w:space="0" w:color="auto"/>
        <w:bottom w:val="none" w:sz="0" w:space="0" w:color="auto"/>
        <w:right w:val="none" w:sz="0" w:space="0" w:color="auto"/>
      </w:divBdr>
    </w:div>
    <w:div w:id="895705685">
      <w:bodyDiv w:val="1"/>
      <w:marLeft w:val="0"/>
      <w:marRight w:val="0"/>
      <w:marTop w:val="0"/>
      <w:marBottom w:val="0"/>
      <w:divBdr>
        <w:top w:val="none" w:sz="0" w:space="0" w:color="auto"/>
        <w:left w:val="none" w:sz="0" w:space="0" w:color="auto"/>
        <w:bottom w:val="none" w:sz="0" w:space="0" w:color="auto"/>
        <w:right w:val="none" w:sz="0" w:space="0" w:color="auto"/>
      </w:divBdr>
      <w:divsChild>
        <w:div w:id="1918588684">
          <w:marLeft w:val="0"/>
          <w:marRight w:val="0"/>
          <w:marTop w:val="0"/>
          <w:marBottom w:val="0"/>
          <w:divBdr>
            <w:top w:val="none" w:sz="0" w:space="0" w:color="auto"/>
            <w:left w:val="none" w:sz="0" w:space="0" w:color="auto"/>
            <w:bottom w:val="none" w:sz="0" w:space="0" w:color="auto"/>
            <w:right w:val="none" w:sz="0" w:space="0" w:color="auto"/>
          </w:divBdr>
          <w:divsChild>
            <w:div w:id="549655204">
              <w:marLeft w:val="0"/>
              <w:marRight w:val="0"/>
              <w:marTop w:val="0"/>
              <w:marBottom w:val="0"/>
              <w:divBdr>
                <w:top w:val="none" w:sz="0" w:space="0" w:color="auto"/>
                <w:left w:val="none" w:sz="0" w:space="0" w:color="auto"/>
                <w:bottom w:val="none" w:sz="0" w:space="0" w:color="auto"/>
                <w:right w:val="none" w:sz="0" w:space="0" w:color="auto"/>
              </w:divBdr>
              <w:divsChild>
                <w:div w:id="257758374">
                  <w:marLeft w:val="0"/>
                  <w:marRight w:val="0"/>
                  <w:marTop w:val="0"/>
                  <w:marBottom w:val="0"/>
                  <w:divBdr>
                    <w:top w:val="none" w:sz="0" w:space="0" w:color="auto"/>
                    <w:left w:val="none" w:sz="0" w:space="0" w:color="auto"/>
                    <w:bottom w:val="none" w:sz="0" w:space="0" w:color="auto"/>
                    <w:right w:val="none" w:sz="0" w:space="0" w:color="auto"/>
                  </w:divBdr>
                </w:div>
              </w:divsChild>
            </w:div>
            <w:div w:id="912737798">
              <w:marLeft w:val="0"/>
              <w:marRight w:val="0"/>
              <w:marTop w:val="0"/>
              <w:marBottom w:val="0"/>
              <w:divBdr>
                <w:top w:val="none" w:sz="0" w:space="0" w:color="auto"/>
                <w:left w:val="none" w:sz="0" w:space="0" w:color="auto"/>
                <w:bottom w:val="none" w:sz="0" w:space="0" w:color="auto"/>
                <w:right w:val="none" w:sz="0" w:space="0" w:color="auto"/>
              </w:divBdr>
              <w:divsChild>
                <w:div w:id="712195655">
                  <w:marLeft w:val="0"/>
                  <w:marRight w:val="0"/>
                  <w:marTop w:val="0"/>
                  <w:marBottom w:val="0"/>
                  <w:divBdr>
                    <w:top w:val="none" w:sz="0" w:space="0" w:color="auto"/>
                    <w:left w:val="none" w:sz="0" w:space="0" w:color="auto"/>
                    <w:bottom w:val="none" w:sz="0" w:space="0" w:color="auto"/>
                    <w:right w:val="none" w:sz="0" w:space="0" w:color="auto"/>
                  </w:divBdr>
                </w:div>
              </w:divsChild>
            </w:div>
            <w:div w:id="948048475">
              <w:marLeft w:val="0"/>
              <w:marRight w:val="0"/>
              <w:marTop w:val="0"/>
              <w:marBottom w:val="0"/>
              <w:divBdr>
                <w:top w:val="none" w:sz="0" w:space="0" w:color="auto"/>
                <w:left w:val="none" w:sz="0" w:space="0" w:color="auto"/>
                <w:bottom w:val="none" w:sz="0" w:space="0" w:color="auto"/>
                <w:right w:val="none" w:sz="0" w:space="0" w:color="auto"/>
              </w:divBdr>
              <w:divsChild>
                <w:div w:id="1011487747">
                  <w:marLeft w:val="0"/>
                  <w:marRight w:val="0"/>
                  <w:marTop w:val="0"/>
                  <w:marBottom w:val="0"/>
                  <w:divBdr>
                    <w:top w:val="none" w:sz="0" w:space="0" w:color="auto"/>
                    <w:left w:val="none" w:sz="0" w:space="0" w:color="auto"/>
                    <w:bottom w:val="none" w:sz="0" w:space="0" w:color="auto"/>
                    <w:right w:val="none" w:sz="0" w:space="0" w:color="auto"/>
                  </w:divBdr>
                </w:div>
              </w:divsChild>
            </w:div>
            <w:div w:id="956105122">
              <w:marLeft w:val="0"/>
              <w:marRight w:val="0"/>
              <w:marTop w:val="0"/>
              <w:marBottom w:val="0"/>
              <w:divBdr>
                <w:top w:val="none" w:sz="0" w:space="0" w:color="auto"/>
                <w:left w:val="none" w:sz="0" w:space="0" w:color="auto"/>
                <w:bottom w:val="none" w:sz="0" w:space="0" w:color="auto"/>
                <w:right w:val="none" w:sz="0" w:space="0" w:color="auto"/>
              </w:divBdr>
              <w:divsChild>
                <w:div w:id="411855367">
                  <w:marLeft w:val="0"/>
                  <w:marRight w:val="0"/>
                  <w:marTop w:val="0"/>
                  <w:marBottom w:val="0"/>
                  <w:divBdr>
                    <w:top w:val="none" w:sz="0" w:space="0" w:color="auto"/>
                    <w:left w:val="none" w:sz="0" w:space="0" w:color="auto"/>
                    <w:bottom w:val="none" w:sz="0" w:space="0" w:color="auto"/>
                    <w:right w:val="none" w:sz="0" w:space="0" w:color="auto"/>
                  </w:divBdr>
                </w:div>
              </w:divsChild>
            </w:div>
            <w:div w:id="964431809">
              <w:marLeft w:val="0"/>
              <w:marRight w:val="0"/>
              <w:marTop w:val="0"/>
              <w:marBottom w:val="0"/>
              <w:divBdr>
                <w:top w:val="none" w:sz="0" w:space="0" w:color="auto"/>
                <w:left w:val="none" w:sz="0" w:space="0" w:color="auto"/>
                <w:bottom w:val="none" w:sz="0" w:space="0" w:color="auto"/>
                <w:right w:val="none" w:sz="0" w:space="0" w:color="auto"/>
              </w:divBdr>
              <w:divsChild>
                <w:div w:id="1929074896">
                  <w:marLeft w:val="0"/>
                  <w:marRight w:val="0"/>
                  <w:marTop w:val="0"/>
                  <w:marBottom w:val="0"/>
                  <w:divBdr>
                    <w:top w:val="none" w:sz="0" w:space="0" w:color="auto"/>
                    <w:left w:val="none" w:sz="0" w:space="0" w:color="auto"/>
                    <w:bottom w:val="none" w:sz="0" w:space="0" w:color="auto"/>
                    <w:right w:val="none" w:sz="0" w:space="0" w:color="auto"/>
                  </w:divBdr>
                </w:div>
              </w:divsChild>
            </w:div>
            <w:div w:id="1169440645">
              <w:marLeft w:val="0"/>
              <w:marRight w:val="0"/>
              <w:marTop w:val="0"/>
              <w:marBottom w:val="0"/>
              <w:divBdr>
                <w:top w:val="none" w:sz="0" w:space="0" w:color="auto"/>
                <w:left w:val="none" w:sz="0" w:space="0" w:color="auto"/>
                <w:bottom w:val="none" w:sz="0" w:space="0" w:color="auto"/>
                <w:right w:val="none" w:sz="0" w:space="0" w:color="auto"/>
              </w:divBdr>
              <w:divsChild>
                <w:div w:id="1890453052">
                  <w:marLeft w:val="0"/>
                  <w:marRight w:val="0"/>
                  <w:marTop w:val="0"/>
                  <w:marBottom w:val="0"/>
                  <w:divBdr>
                    <w:top w:val="none" w:sz="0" w:space="0" w:color="auto"/>
                    <w:left w:val="none" w:sz="0" w:space="0" w:color="auto"/>
                    <w:bottom w:val="none" w:sz="0" w:space="0" w:color="auto"/>
                    <w:right w:val="none" w:sz="0" w:space="0" w:color="auto"/>
                  </w:divBdr>
                </w:div>
              </w:divsChild>
            </w:div>
            <w:div w:id="1510103797">
              <w:marLeft w:val="0"/>
              <w:marRight w:val="0"/>
              <w:marTop w:val="0"/>
              <w:marBottom w:val="0"/>
              <w:divBdr>
                <w:top w:val="none" w:sz="0" w:space="0" w:color="auto"/>
                <w:left w:val="none" w:sz="0" w:space="0" w:color="auto"/>
                <w:bottom w:val="none" w:sz="0" w:space="0" w:color="auto"/>
                <w:right w:val="none" w:sz="0" w:space="0" w:color="auto"/>
              </w:divBdr>
              <w:divsChild>
                <w:div w:id="1249146357">
                  <w:marLeft w:val="0"/>
                  <w:marRight w:val="0"/>
                  <w:marTop w:val="0"/>
                  <w:marBottom w:val="0"/>
                  <w:divBdr>
                    <w:top w:val="none" w:sz="0" w:space="0" w:color="auto"/>
                    <w:left w:val="none" w:sz="0" w:space="0" w:color="auto"/>
                    <w:bottom w:val="none" w:sz="0" w:space="0" w:color="auto"/>
                    <w:right w:val="none" w:sz="0" w:space="0" w:color="auto"/>
                  </w:divBdr>
                </w:div>
              </w:divsChild>
            </w:div>
            <w:div w:id="1575896145">
              <w:marLeft w:val="0"/>
              <w:marRight w:val="0"/>
              <w:marTop w:val="0"/>
              <w:marBottom w:val="0"/>
              <w:divBdr>
                <w:top w:val="none" w:sz="0" w:space="0" w:color="auto"/>
                <w:left w:val="none" w:sz="0" w:space="0" w:color="auto"/>
                <w:bottom w:val="none" w:sz="0" w:space="0" w:color="auto"/>
                <w:right w:val="none" w:sz="0" w:space="0" w:color="auto"/>
              </w:divBdr>
              <w:divsChild>
                <w:div w:id="1271475956">
                  <w:marLeft w:val="0"/>
                  <w:marRight w:val="0"/>
                  <w:marTop w:val="0"/>
                  <w:marBottom w:val="0"/>
                  <w:divBdr>
                    <w:top w:val="none" w:sz="0" w:space="0" w:color="auto"/>
                    <w:left w:val="none" w:sz="0" w:space="0" w:color="auto"/>
                    <w:bottom w:val="none" w:sz="0" w:space="0" w:color="auto"/>
                    <w:right w:val="none" w:sz="0" w:space="0" w:color="auto"/>
                  </w:divBdr>
                </w:div>
              </w:divsChild>
            </w:div>
            <w:div w:id="1610429631">
              <w:marLeft w:val="0"/>
              <w:marRight w:val="0"/>
              <w:marTop w:val="0"/>
              <w:marBottom w:val="0"/>
              <w:divBdr>
                <w:top w:val="none" w:sz="0" w:space="0" w:color="auto"/>
                <w:left w:val="none" w:sz="0" w:space="0" w:color="auto"/>
                <w:bottom w:val="none" w:sz="0" w:space="0" w:color="auto"/>
                <w:right w:val="none" w:sz="0" w:space="0" w:color="auto"/>
              </w:divBdr>
              <w:divsChild>
                <w:div w:id="861405703">
                  <w:marLeft w:val="0"/>
                  <w:marRight w:val="0"/>
                  <w:marTop w:val="0"/>
                  <w:marBottom w:val="0"/>
                  <w:divBdr>
                    <w:top w:val="none" w:sz="0" w:space="0" w:color="auto"/>
                    <w:left w:val="none" w:sz="0" w:space="0" w:color="auto"/>
                    <w:bottom w:val="none" w:sz="0" w:space="0" w:color="auto"/>
                    <w:right w:val="none" w:sz="0" w:space="0" w:color="auto"/>
                  </w:divBdr>
                </w:div>
              </w:divsChild>
            </w:div>
            <w:div w:id="1640301276">
              <w:marLeft w:val="0"/>
              <w:marRight w:val="0"/>
              <w:marTop w:val="0"/>
              <w:marBottom w:val="0"/>
              <w:divBdr>
                <w:top w:val="none" w:sz="0" w:space="0" w:color="auto"/>
                <w:left w:val="none" w:sz="0" w:space="0" w:color="auto"/>
                <w:bottom w:val="none" w:sz="0" w:space="0" w:color="auto"/>
                <w:right w:val="none" w:sz="0" w:space="0" w:color="auto"/>
              </w:divBdr>
              <w:divsChild>
                <w:div w:id="1077560627">
                  <w:marLeft w:val="0"/>
                  <w:marRight w:val="0"/>
                  <w:marTop w:val="0"/>
                  <w:marBottom w:val="0"/>
                  <w:divBdr>
                    <w:top w:val="none" w:sz="0" w:space="0" w:color="auto"/>
                    <w:left w:val="none" w:sz="0" w:space="0" w:color="auto"/>
                    <w:bottom w:val="none" w:sz="0" w:space="0" w:color="auto"/>
                    <w:right w:val="none" w:sz="0" w:space="0" w:color="auto"/>
                  </w:divBdr>
                </w:div>
              </w:divsChild>
            </w:div>
            <w:div w:id="1848861142">
              <w:marLeft w:val="0"/>
              <w:marRight w:val="0"/>
              <w:marTop w:val="0"/>
              <w:marBottom w:val="0"/>
              <w:divBdr>
                <w:top w:val="none" w:sz="0" w:space="0" w:color="auto"/>
                <w:left w:val="none" w:sz="0" w:space="0" w:color="auto"/>
                <w:bottom w:val="none" w:sz="0" w:space="0" w:color="auto"/>
                <w:right w:val="none" w:sz="0" w:space="0" w:color="auto"/>
              </w:divBdr>
              <w:divsChild>
                <w:div w:id="670986821">
                  <w:marLeft w:val="0"/>
                  <w:marRight w:val="0"/>
                  <w:marTop w:val="0"/>
                  <w:marBottom w:val="0"/>
                  <w:divBdr>
                    <w:top w:val="none" w:sz="0" w:space="0" w:color="auto"/>
                    <w:left w:val="none" w:sz="0" w:space="0" w:color="auto"/>
                    <w:bottom w:val="none" w:sz="0" w:space="0" w:color="auto"/>
                    <w:right w:val="none" w:sz="0" w:space="0" w:color="auto"/>
                  </w:divBdr>
                </w:div>
              </w:divsChild>
            </w:div>
            <w:div w:id="1893999650">
              <w:marLeft w:val="0"/>
              <w:marRight w:val="0"/>
              <w:marTop w:val="0"/>
              <w:marBottom w:val="0"/>
              <w:divBdr>
                <w:top w:val="none" w:sz="0" w:space="0" w:color="auto"/>
                <w:left w:val="none" w:sz="0" w:space="0" w:color="auto"/>
                <w:bottom w:val="none" w:sz="0" w:space="0" w:color="auto"/>
                <w:right w:val="none" w:sz="0" w:space="0" w:color="auto"/>
              </w:divBdr>
              <w:divsChild>
                <w:div w:id="534316058">
                  <w:marLeft w:val="0"/>
                  <w:marRight w:val="0"/>
                  <w:marTop w:val="0"/>
                  <w:marBottom w:val="0"/>
                  <w:divBdr>
                    <w:top w:val="none" w:sz="0" w:space="0" w:color="auto"/>
                    <w:left w:val="none" w:sz="0" w:space="0" w:color="auto"/>
                    <w:bottom w:val="none" w:sz="0" w:space="0" w:color="auto"/>
                    <w:right w:val="none" w:sz="0" w:space="0" w:color="auto"/>
                  </w:divBdr>
                </w:div>
              </w:divsChild>
            </w:div>
            <w:div w:id="1901937590">
              <w:marLeft w:val="0"/>
              <w:marRight w:val="0"/>
              <w:marTop w:val="0"/>
              <w:marBottom w:val="0"/>
              <w:divBdr>
                <w:top w:val="none" w:sz="0" w:space="0" w:color="auto"/>
                <w:left w:val="none" w:sz="0" w:space="0" w:color="auto"/>
                <w:bottom w:val="none" w:sz="0" w:space="0" w:color="auto"/>
                <w:right w:val="none" w:sz="0" w:space="0" w:color="auto"/>
              </w:divBdr>
              <w:divsChild>
                <w:div w:id="2001616853">
                  <w:marLeft w:val="0"/>
                  <w:marRight w:val="0"/>
                  <w:marTop w:val="0"/>
                  <w:marBottom w:val="0"/>
                  <w:divBdr>
                    <w:top w:val="none" w:sz="0" w:space="0" w:color="auto"/>
                    <w:left w:val="none" w:sz="0" w:space="0" w:color="auto"/>
                    <w:bottom w:val="none" w:sz="0" w:space="0" w:color="auto"/>
                    <w:right w:val="none" w:sz="0" w:space="0" w:color="auto"/>
                  </w:divBdr>
                </w:div>
              </w:divsChild>
            </w:div>
            <w:div w:id="1905606211">
              <w:marLeft w:val="0"/>
              <w:marRight w:val="0"/>
              <w:marTop w:val="0"/>
              <w:marBottom w:val="0"/>
              <w:divBdr>
                <w:top w:val="none" w:sz="0" w:space="0" w:color="auto"/>
                <w:left w:val="none" w:sz="0" w:space="0" w:color="auto"/>
                <w:bottom w:val="none" w:sz="0" w:space="0" w:color="auto"/>
                <w:right w:val="none" w:sz="0" w:space="0" w:color="auto"/>
              </w:divBdr>
              <w:divsChild>
                <w:div w:id="1888761282">
                  <w:marLeft w:val="0"/>
                  <w:marRight w:val="0"/>
                  <w:marTop w:val="0"/>
                  <w:marBottom w:val="0"/>
                  <w:divBdr>
                    <w:top w:val="none" w:sz="0" w:space="0" w:color="auto"/>
                    <w:left w:val="none" w:sz="0" w:space="0" w:color="auto"/>
                    <w:bottom w:val="none" w:sz="0" w:space="0" w:color="auto"/>
                    <w:right w:val="none" w:sz="0" w:space="0" w:color="auto"/>
                  </w:divBdr>
                </w:div>
              </w:divsChild>
            </w:div>
            <w:div w:id="1992326064">
              <w:marLeft w:val="0"/>
              <w:marRight w:val="0"/>
              <w:marTop w:val="0"/>
              <w:marBottom w:val="0"/>
              <w:divBdr>
                <w:top w:val="none" w:sz="0" w:space="0" w:color="auto"/>
                <w:left w:val="none" w:sz="0" w:space="0" w:color="auto"/>
                <w:bottom w:val="none" w:sz="0" w:space="0" w:color="auto"/>
                <w:right w:val="none" w:sz="0" w:space="0" w:color="auto"/>
              </w:divBdr>
              <w:divsChild>
                <w:div w:id="9337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9715">
          <w:marLeft w:val="0"/>
          <w:marRight w:val="0"/>
          <w:marTop w:val="0"/>
          <w:marBottom w:val="0"/>
          <w:divBdr>
            <w:top w:val="none" w:sz="0" w:space="0" w:color="auto"/>
            <w:left w:val="none" w:sz="0" w:space="0" w:color="auto"/>
            <w:bottom w:val="none" w:sz="0" w:space="0" w:color="auto"/>
            <w:right w:val="none" w:sz="0" w:space="0" w:color="auto"/>
          </w:divBdr>
          <w:divsChild>
            <w:div w:id="68039047">
              <w:marLeft w:val="0"/>
              <w:marRight w:val="0"/>
              <w:marTop w:val="0"/>
              <w:marBottom w:val="0"/>
              <w:divBdr>
                <w:top w:val="none" w:sz="0" w:space="0" w:color="auto"/>
                <w:left w:val="none" w:sz="0" w:space="0" w:color="auto"/>
                <w:bottom w:val="none" w:sz="0" w:space="0" w:color="auto"/>
                <w:right w:val="none" w:sz="0" w:space="0" w:color="auto"/>
              </w:divBdr>
              <w:divsChild>
                <w:div w:id="1257247702">
                  <w:marLeft w:val="0"/>
                  <w:marRight w:val="0"/>
                  <w:marTop w:val="0"/>
                  <w:marBottom w:val="0"/>
                  <w:divBdr>
                    <w:top w:val="none" w:sz="0" w:space="0" w:color="auto"/>
                    <w:left w:val="none" w:sz="0" w:space="0" w:color="auto"/>
                    <w:bottom w:val="none" w:sz="0" w:space="0" w:color="auto"/>
                    <w:right w:val="none" w:sz="0" w:space="0" w:color="auto"/>
                  </w:divBdr>
                </w:div>
              </w:divsChild>
            </w:div>
            <w:div w:id="90901661">
              <w:marLeft w:val="0"/>
              <w:marRight w:val="0"/>
              <w:marTop w:val="0"/>
              <w:marBottom w:val="0"/>
              <w:divBdr>
                <w:top w:val="none" w:sz="0" w:space="0" w:color="auto"/>
                <w:left w:val="none" w:sz="0" w:space="0" w:color="auto"/>
                <w:bottom w:val="none" w:sz="0" w:space="0" w:color="auto"/>
                <w:right w:val="none" w:sz="0" w:space="0" w:color="auto"/>
              </w:divBdr>
              <w:divsChild>
                <w:div w:id="1403022213">
                  <w:marLeft w:val="0"/>
                  <w:marRight w:val="0"/>
                  <w:marTop w:val="0"/>
                  <w:marBottom w:val="0"/>
                  <w:divBdr>
                    <w:top w:val="none" w:sz="0" w:space="0" w:color="auto"/>
                    <w:left w:val="none" w:sz="0" w:space="0" w:color="auto"/>
                    <w:bottom w:val="none" w:sz="0" w:space="0" w:color="auto"/>
                    <w:right w:val="none" w:sz="0" w:space="0" w:color="auto"/>
                  </w:divBdr>
                </w:div>
              </w:divsChild>
            </w:div>
            <w:div w:id="105732479">
              <w:marLeft w:val="0"/>
              <w:marRight w:val="0"/>
              <w:marTop w:val="0"/>
              <w:marBottom w:val="0"/>
              <w:divBdr>
                <w:top w:val="none" w:sz="0" w:space="0" w:color="auto"/>
                <w:left w:val="none" w:sz="0" w:space="0" w:color="auto"/>
                <w:bottom w:val="none" w:sz="0" w:space="0" w:color="auto"/>
                <w:right w:val="none" w:sz="0" w:space="0" w:color="auto"/>
              </w:divBdr>
              <w:divsChild>
                <w:div w:id="1279798005">
                  <w:marLeft w:val="0"/>
                  <w:marRight w:val="0"/>
                  <w:marTop w:val="0"/>
                  <w:marBottom w:val="0"/>
                  <w:divBdr>
                    <w:top w:val="none" w:sz="0" w:space="0" w:color="auto"/>
                    <w:left w:val="none" w:sz="0" w:space="0" w:color="auto"/>
                    <w:bottom w:val="none" w:sz="0" w:space="0" w:color="auto"/>
                    <w:right w:val="none" w:sz="0" w:space="0" w:color="auto"/>
                  </w:divBdr>
                </w:div>
              </w:divsChild>
            </w:div>
            <w:div w:id="115638079">
              <w:marLeft w:val="0"/>
              <w:marRight w:val="0"/>
              <w:marTop w:val="0"/>
              <w:marBottom w:val="0"/>
              <w:divBdr>
                <w:top w:val="none" w:sz="0" w:space="0" w:color="auto"/>
                <w:left w:val="none" w:sz="0" w:space="0" w:color="auto"/>
                <w:bottom w:val="none" w:sz="0" w:space="0" w:color="auto"/>
                <w:right w:val="none" w:sz="0" w:space="0" w:color="auto"/>
              </w:divBdr>
              <w:divsChild>
                <w:div w:id="241136601">
                  <w:marLeft w:val="0"/>
                  <w:marRight w:val="0"/>
                  <w:marTop w:val="0"/>
                  <w:marBottom w:val="0"/>
                  <w:divBdr>
                    <w:top w:val="none" w:sz="0" w:space="0" w:color="auto"/>
                    <w:left w:val="none" w:sz="0" w:space="0" w:color="auto"/>
                    <w:bottom w:val="none" w:sz="0" w:space="0" w:color="auto"/>
                    <w:right w:val="none" w:sz="0" w:space="0" w:color="auto"/>
                  </w:divBdr>
                </w:div>
              </w:divsChild>
            </w:div>
            <w:div w:id="117452887">
              <w:marLeft w:val="0"/>
              <w:marRight w:val="0"/>
              <w:marTop w:val="0"/>
              <w:marBottom w:val="0"/>
              <w:divBdr>
                <w:top w:val="none" w:sz="0" w:space="0" w:color="auto"/>
                <w:left w:val="none" w:sz="0" w:space="0" w:color="auto"/>
                <w:bottom w:val="none" w:sz="0" w:space="0" w:color="auto"/>
                <w:right w:val="none" w:sz="0" w:space="0" w:color="auto"/>
              </w:divBdr>
              <w:divsChild>
                <w:div w:id="1710566800">
                  <w:marLeft w:val="0"/>
                  <w:marRight w:val="0"/>
                  <w:marTop w:val="0"/>
                  <w:marBottom w:val="0"/>
                  <w:divBdr>
                    <w:top w:val="none" w:sz="0" w:space="0" w:color="auto"/>
                    <w:left w:val="none" w:sz="0" w:space="0" w:color="auto"/>
                    <w:bottom w:val="none" w:sz="0" w:space="0" w:color="auto"/>
                    <w:right w:val="none" w:sz="0" w:space="0" w:color="auto"/>
                  </w:divBdr>
                </w:div>
              </w:divsChild>
            </w:div>
            <w:div w:id="192040722">
              <w:marLeft w:val="0"/>
              <w:marRight w:val="0"/>
              <w:marTop w:val="0"/>
              <w:marBottom w:val="0"/>
              <w:divBdr>
                <w:top w:val="none" w:sz="0" w:space="0" w:color="auto"/>
                <w:left w:val="none" w:sz="0" w:space="0" w:color="auto"/>
                <w:bottom w:val="none" w:sz="0" w:space="0" w:color="auto"/>
                <w:right w:val="none" w:sz="0" w:space="0" w:color="auto"/>
              </w:divBdr>
              <w:divsChild>
                <w:div w:id="1653287759">
                  <w:marLeft w:val="0"/>
                  <w:marRight w:val="0"/>
                  <w:marTop w:val="0"/>
                  <w:marBottom w:val="0"/>
                  <w:divBdr>
                    <w:top w:val="none" w:sz="0" w:space="0" w:color="auto"/>
                    <w:left w:val="none" w:sz="0" w:space="0" w:color="auto"/>
                    <w:bottom w:val="none" w:sz="0" w:space="0" w:color="auto"/>
                    <w:right w:val="none" w:sz="0" w:space="0" w:color="auto"/>
                  </w:divBdr>
                </w:div>
              </w:divsChild>
            </w:div>
            <w:div w:id="377240716">
              <w:marLeft w:val="0"/>
              <w:marRight w:val="0"/>
              <w:marTop w:val="0"/>
              <w:marBottom w:val="0"/>
              <w:divBdr>
                <w:top w:val="none" w:sz="0" w:space="0" w:color="auto"/>
                <w:left w:val="none" w:sz="0" w:space="0" w:color="auto"/>
                <w:bottom w:val="none" w:sz="0" w:space="0" w:color="auto"/>
                <w:right w:val="none" w:sz="0" w:space="0" w:color="auto"/>
              </w:divBdr>
              <w:divsChild>
                <w:div w:id="851261655">
                  <w:marLeft w:val="0"/>
                  <w:marRight w:val="0"/>
                  <w:marTop w:val="0"/>
                  <w:marBottom w:val="0"/>
                  <w:divBdr>
                    <w:top w:val="none" w:sz="0" w:space="0" w:color="auto"/>
                    <w:left w:val="none" w:sz="0" w:space="0" w:color="auto"/>
                    <w:bottom w:val="none" w:sz="0" w:space="0" w:color="auto"/>
                    <w:right w:val="none" w:sz="0" w:space="0" w:color="auto"/>
                  </w:divBdr>
                </w:div>
              </w:divsChild>
            </w:div>
            <w:div w:id="378015300">
              <w:marLeft w:val="0"/>
              <w:marRight w:val="0"/>
              <w:marTop w:val="0"/>
              <w:marBottom w:val="0"/>
              <w:divBdr>
                <w:top w:val="none" w:sz="0" w:space="0" w:color="auto"/>
                <w:left w:val="none" w:sz="0" w:space="0" w:color="auto"/>
                <w:bottom w:val="none" w:sz="0" w:space="0" w:color="auto"/>
                <w:right w:val="none" w:sz="0" w:space="0" w:color="auto"/>
              </w:divBdr>
              <w:divsChild>
                <w:div w:id="1941136825">
                  <w:marLeft w:val="0"/>
                  <w:marRight w:val="0"/>
                  <w:marTop w:val="0"/>
                  <w:marBottom w:val="0"/>
                  <w:divBdr>
                    <w:top w:val="none" w:sz="0" w:space="0" w:color="auto"/>
                    <w:left w:val="none" w:sz="0" w:space="0" w:color="auto"/>
                    <w:bottom w:val="none" w:sz="0" w:space="0" w:color="auto"/>
                    <w:right w:val="none" w:sz="0" w:space="0" w:color="auto"/>
                  </w:divBdr>
                </w:div>
              </w:divsChild>
            </w:div>
            <w:div w:id="571357027">
              <w:marLeft w:val="0"/>
              <w:marRight w:val="0"/>
              <w:marTop w:val="0"/>
              <w:marBottom w:val="0"/>
              <w:divBdr>
                <w:top w:val="none" w:sz="0" w:space="0" w:color="auto"/>
                <w:left w:val="none" w:sz="0" w:space="0" w:color="auto"/>
                <w:bottom w:val="none" w:sz="0" w:space="0" w:color="auto"/>
                <w:right w:val="none" w:sz="0" w:space="0" w:color="auto"/>
              </w:divBdr>
              <w:divsChild>
                <w:div w:id="241986809">
                  <w:marLeft w:val="0"/>
                  <w:marRight w:val="0"/>
                  <w:marTop w:val="0"/>
                  <w:marBottom w:val="0"/>
                  <w:divBdr>
                    <w:top w:val="none" w:sz="0" w:space="0" w:color="auto"/>
                    <w:left w:val="none" w:sz="0" w:space="0" w:color="auto"/>
                    <w:bottom w:val="none" w:sz="0" w:space="0" w:color="auto"/>
                    <w:right w:val="none" w:sz="0" w:space="0" w:color="auto"/>
                  </w:divBdr>
                </w:div>
              </w:divsChild>
            </w:div>
            <w:div w:id="618142855">
              <w:marLeft w:val="0"/>
              <w:marRight w:val="0"/>
              <w:marTop w:val="0"/>
              <w:marBottom w:val="0"/>
              <w:divBdr>
                <w:top w:val="none" w:sz="0" w:space="0" w:color="auto"/>
                <w:left w:val="none" w:sz="0" w:space="0" w:color="auto"/>
                <w:bottom w:val="none" w:sz="0" w:space="0" w:color="auto"/>
                <w:right w:val="none" w:sz="0" w:space="0" w:color="auto"/>
              </w:divBdr>
              <w:divsChild>
                <w:div w:id="439036939">
                  <w:marLeft w:val="0"/>
                  <w:marRight w:val="0"/>
                  <w:marTop w:val="0"/>
                  <w:marBottom w:val="0"/>
                  <w:divBdr>
                    <w:top w:val="none" w:sz="0" w:space="0" w:color="auto"/>
                    <w:left w:val="none" w:sz="0" w:space="0" w:color="auto"/>
                    <w:bottom w:val="none" w:sz="0" w:space="0" w:color="auto"/>
                    <w:right w:val="none" w:sz="0" w:space="0" w:color="auto"/>
                  </w:divBdr>
                </w:div>
              </w:divsChild>
            </w:div>
            <w:div w:id="622422019">
              <w:marLeft w:val="0"/>
              <w:marRight w:val="0"/>
              <w:marTop w:val="0"/>
              <w:marBottom w:val="0"/>
              <w:divBdr>
                <w:top w:val="none" w:sz="0" w:space="0" w:color="auto"/>
                <w:left w:val="none" w:sz="0" w:space="0" w:color="auto"/>
                <w:bottom w:val="none" w:sz="0" w:space="0" w:color="auto"/>
                <w:right w:val="none" w:sz="0" w:space="0" w:color="auto"/>
              </w:divBdr>
              <w:divsChild>
                <w:div w:id="319499745">
                  <w:marLeft w:val="0"/>
                  <w:marRight w:val="0"/>
                  <w:marTop w:val="0"/>
                  <w:marBottom w:val="0"/>
                  <w:divBdr>
                    <w:top w:val="none" w:sz="0" w:space="0" w:color="auto"/>
                    <w:left w:val="none" w:sz="0" w:space="0" w:color="auto"/>
                    <w:bottom w:val="none" w:sz="0" w:space="0" w:color="auto"/>
                    <w:right w:val="none" w:sz="0" w:space="0" w:color="auto"/>
                  </w:divBdr>
                </w:div>
              </w:divsChild>
            </w:div>
            <w:div w:id="647980077">
              <w:marLeft w:val="0"/>
              <w:marRight w:val="0"/>
              <w:marTop w:val="0"/>
              <w:marBottom w:val="0"/>
              <w:divBdr>
                <w:top w:val="none" w:sz="0" w:space="0" w:color="auto"/>
                <w:left w:val="none" w:sz="0" w:space="0" w:color="auto"/>
                <w:bottom w:val="none" w:sz="0" w:space="0" w:color="auto"/>
                <w:right w:val="none" w:sz="0" w:space="0" w:color="auto"/>
              </w:divBdr>
              <w:divsChild>
                <w:div w:id="1890333640">
                  <w:marLeft w:val="0"/>
                  <w:marRight w:val="0"/>
                  <w:marTop w:val="0"/>
                  <w:marBottom w:val="0"/>
                  <w:divBdr>
                    <w:top w:val="none" w:sz="0" w:space="0" w:color="auto"/>
                    <w:left w:val="none" w:sz="0" w:space="0" w:color="auto"/>
                    <w:bottom w:val="none" w:sz="0" w:space="0" w:color="auto"/>
                    <w:right w:val="none" w:sz="0" w:space="0" w:color="auto"/>
                  </w:divBdr>
                </w:div>
              </w:divsChild>
            </w:div>
            <w:div w:id="650982100">
              <w:marLeft w:val="0"/>
              <w:marRight w:val="0"/>
              <w:marTop w:val="0"/>
              <w:marBottom w:val="0"/>
              <w:divBdr>
                <w:top w:val="none" w:sz="0" w:space="0" w:color="auto"/>
                <w:left w:val="none" w:sz="0" w:space="0" w:color="auto"/>
                <w:bottom w:val="none" w:sz="0" w:space="0" w:color="auto"/>
                <w:right w:val="none" w:sz="0" w:space="0" w:color="auto"/>
              </w:divBdr>
              <w:divsChild>
                <w:div w:id="1605528528">
                  <w:marLeft w:val="0"/>
                  <w:marRight w:val="0"/>
                  <w:marTop w:val="0"/>
                  <w:marBottom w:val="0"/>
                  <w:divBdr>
                    <w:top w:val="none" w:sz="0" w:space="0" w:color="auto"/>
                    <w:left w:val="none" w:sz="0" w:space="0" w:color="auto"/>
                    <w:bottom w:val="none" w:sz="0" w:space="0" w:color="auto"/>
                    <w:right w:val="none" w:sz="0" w:space="0" w:color="auto"/>
                  </w:divBdr>
                </w:div>
              </w:divsChild>
            </w:div>
            <w:div w:id="752970691">
              <w:marLeft w:val="0"/>
              <w:marRight w:val="0"/>
              <w:marTop w:val="0"/>
              <w:marBottom w:val="0"/>
              <w:divBdr>
                <w:top w:val="none" w:sz="0" w:space="0" w:color="auto"/>
                <w:left w:val="none" w:sz="0" w:space="0" w:color="auto"/>
                <w:bottom w:val="none" w:sz="0" w:space="0" w:color="auto"/>
                <w:right w:val="none" w:sz="0" w:space="0" w:color="auto"/>
              </w:divBdr>
              <w:divsChild>
                <w:div w:id="953445525">
                  <w:marLeft w:val="0"/>
                  <w:marRight w:val="0"/>
                  <w:marTop w:val="0"/>
                  <w:marBottom w:val="0"/>
                  <w:divBdr>
                    <w:top w:val="none" w:sz="0" w:space="0" w:color="auto"/>
                    <w:left w:val="none" w:sz="0" w:space="0" w:color="auto"/>
                    <w:bottom w:val="none" w:sz="0" w:space="0" w:color="auto"/>
                    <w:right w:val="none" w:sz="0" w:space="0" w:color="auto"/>
                  </w:divBdr>
                </w:div>
              </w:divsChild>
            </w:div>
            <w:div w:id="767778423">
              <w:marLeft w:val="0"/>
              <w:marRight w:val="0"/>
              <w:marTop w:val="0"/>
              <w:marBottom w:val="0"/>
              <w:divBdr>
                <w:top w:val="none" w:sz="0" w:space="0" w:color="auto"/>
                <w:left w:val="none" w:sz="0" w:space="0" w:color="auto"/>
                <w:bottom w:val="none" w:sz="0" w:space="0" w:color="auto"/>
                <w:right w:val="none" w:sz="0" w:space="0" w:color="auto"/>
              </w:divBdr>
              <w:divsChild>
                <w:div w:id="1356299524">
                  <w:marLeft w:val="0"/>
                  <w:marRight w:val="0"/>
                  <w:marTop w:val="0"/>
                  <w:marBottom w:val="0"/>
                  <w:divBdr>
                    <w:top w:val="none" w:sz="0" w:space="0" w:color="auto"/>
                    <w:left w:val="none" w:sz="0" w:space="0" w:color="auto"/>
                    <w:bottom w:val="none" w:sz="0" w:space="0" w:color="auto"/>
                    <w:right w:val="none" w:sz="0" w:space="0" w:color="auto"/>
                  </w:divBdr>
                </w:div>
              </w:divsChild>
            </w:div>
            <w:div w:id="772669852">
              <w:marLeft w:val="0"/>
              <w:marRight w:val="0"/>
              <w:marTop w:val="0"/>
              <w:marBottom w:val="0"/>
              <w:divBdr>
                <w:top w:val="none" w:sz="0" w:space="0" w:color="auto"/>
                <w:left w:val="none" w:sz="0" w:space="0" w:color="auto"/>
                <w:bottom w:val="none" w:sz="0" w:space="0" w:color="auto"/>
                <w:right w:val="none" w:sz="0" w:space="0" w:color="auto"/>
              </w:divBdr>
              <w:divsChild>
                <w:div w:id="1999535704">
                  <w:marLeft w:val="0"/>
                  <w:marRight w:val="0"/>
                  <w:marTop w:val="0"/>
                  <w:marBottom w:val="0"/>
                  <w:divBdr>
                    <w:top w:val="none" w:sz="0" w:space="0" w:color="auto"/>
                    <w:left w:val="none" w:sz="0" w:space="0" w:color="auto"/>
                    <w:bottom w:val="none" w:sz="0" w:space="0" w:color="auto"/>
                    <w:right w:val="none" w:sz="0" w:space="0" w:color="auto"/>
                  </w:divBdr>
                </w:div>
              </w:divsChild>
            </w:div>
            <w:div w:id="797987627">
              <w:marLeft w:val="0"/>
              <w:marRight w:val="0"/>
              <w:marTop w:val="0"/>
              <w:marBottom w:val="0"/>
              <w:divBdr>
                <w:top w:val="none" w:sz="0" w:space="0" w:color="auto"/>
                <w:left w:val="none" w:sz="0" w:space="0" w:color="auto"/>
                <w:bottom w:val="none" w:sz="0" w:space="0" w:color="auto"/>
                <w:right w:val="none" w:sz="0" w:space="0" w:color="auto"/>
              </w:divBdr>
              <w:divsChild>
                <w:div w:id="897397051">
                  <w:marLeft w:val="0"/>
                  <w:marRight w:val="0"/>
                  <w:marTop w:val="0"/>
                  <w:marBottom w:val="0"/>
                  <w:divBdr>
                    <w:top w:val="none" w:sz="0" w:space="0" w:color="auto"/>
                    <w:left w:val="none" w:sz="0" w:space="0" w:color="auto"/>
                    <w:bottom w:val="none" w:sz="0" w:space="0" w:color="auto"/>
                    <w:right w:val="none" w:sz="0" w:space="0" w:color="auto"/>
                  </w:divBdr>
                </w:div>
              </w:divsChild>
            </w:div>
            <w:div w:id="865748932">
              <w:marLeft w:val="0"/>
              <w:marRight w:val="0"/>
              <w:marTop w:val="0"/>
              <w:marBottom w:val="0"/>
              <w:divBdr>
                <w:top w:val="none" w:sz="0" w:space="0" w:color="auto"/>
                <w:left w:val="none" w:sz="0" w:space="0" w:color="auto"/>
                <w:bottom w:val="none" w:sz="0" w:space="0" w:color="auto"/>
                <w:right w:val="none" w:sz="0" w:space="0" w:color="auto"/>
              </w:divBdr>
              <w:divsChild>
                <w:div w:id="1996299941">
                  <w:marLeft w:val="0"/>
                  <w:marRight w:val="0"/>
                  <w:marTop w:val="0"/>
                  <w:marBottom w:val="0"/>
                  <w:divBdr>
                    <w:top w:val="none" w:sz="0" w:space="0" w:color="auto"/>
                    <w:left w:val="none" w:sz="0" w:space="0" w:color="auto"/>
                    <w:bottom w:val="none" w:sz="0" w:space="0" w:color="auto"/>
                    <w:right w:val="none" w:sz="0" w:space="0" w:color="auto"/>
                  </w:divBdr>
                </w:div>
              </w:divsChild>
            </w:div>
            <w:div w:id="883519223">
              <w:marLeft w:val="0"/>
              <w:marRight w:val="0"/>
              <w:marTop w:val="0"/>
              <w:marBottom w:val="0"/>
              <w:divBdr>
                <w:top w:val="none" w:sz="0" w:space="0" w:color="auto"/>
                <w:left w:val="none" w:sz="0" w:space="0" w:color="auto"/>
                <w:bottom w:val="none" w:sz="0" w:space="0" w:color="auto"/>
                <w:right w:val="none" w:sz="0" w:space="0" w:color="auto"/>
              </w:divBdr>
              <w:divsChild>
                <w:div w:id="814299098">
                  <w:marLeft w:val="0"/>
                  <w:marRight w:val="0"/>
                  <w:marTop w:val="0"/>
                  <w:marBottom w:val="0"/>
                  <w:divBdr>
                    <w:top w:val="none" w:sz="0" w:space="0" w:color="auto"/>
                    <w:left w:val="none" w:sz="0" w:space="0" w:color="auto"/>
                    <w:bottom w:val="none" w:sz="0" w:space="0" w:color="auto"/>
                    <w:right w:val="none" w:sz="0" w:space="0" w:color="auto"/>
                  </w:divBdr>
                </w:div>
              </w:divsChild>
            </w:div>
            <w:div w:id="883637999">
              <w:marLeft w:val="0"/>
              <w:marRight w:val="0"/>
              <w:marTop w:val="0"/>
              <w:marBottom w:val="0"/>
              <w:divBdr>
                <w:top w:val="none" w:sz="0" w:space="0" w:color="auto"/>
                <w:left w:val="none" w:sz="0" w:space="0" w:color="auto"/>
                <w:bottom w:val="none" w:sz="0" w:space="0" w:color="auto"/>
                <w:right w:val="none" w:sz="0" w:space="0" w:color="auto"/>
              </w:divBdr>
              <w:divsChild>
                <w:div w:id="1156411348">
                  <w:marLeft w:val="0"/>
                  <w:marRight w:val="0"/>
                  <w:marTop w:val="0"/>
                  <w:marBottom w:val="0"/>
                  <w:divBdr>
                    <w:top w:val="none" w:sz="0" w:space="0" w:color="auto"/>
                    <w:left w:val="none" w:sz="0" w:space="0" w:color="auto"/>
                    <w:bottom w:val="none" w:sz="0" w:space="0" w:color="auto"/>
                    <w:right w:val="none" w:sz="0" w:space="0" w:color="auto"/>
                  </w:divBdr>
                </w:div>
              </w:divsChild>
            </w:div>
            <w:div w:id="889876953">
              <w:marLeft w:val="0"/>
              <w:marRight w:val="0"/>
              <w:marTop w:val="0"/>
              <w:marBottom w:val="0"/>
              <w:divBdr>
                <w:top w:val="none" w:sz="0" w:space="0" w:color="auto"/>
                <w:left w:val="none" w:sz="0" w:space="0" w:color="auto"/>
                <w:bottom w:val="none" w:sz="0" w:space="0" w:color="auto"/>
                <w:right w:val="none" w:sz="0" w:space="0" w:color="auto"/>
              </w:divBdr>
              <w:divsChild>
                <w:div w:id="173227561">
                  <w:marLeft w:val="0"/>
                  <w:marRight w:val="0"/>
                  <w:marTop w:val="0"/>
                  <w:marBottom w:val="0"/>
                  <w:divBdr>
                    <w:top w:val="none" w:sz="0" w:space="0" w:color="auto"/>
                    <w:left w:val="none" w:sz="0" w:space="0" w:color="auto"/>
                    <w:bottom w:val="none" w:sz="0" w:space="0" w:color="auto"/>
                    <w:right w:val="none" w:sz="0" w:space="0" w:color="auto"/>
                  </w:divBdr>
                </w:div>
              </w:divsChild>
            </w:div>
            <w:div w:id="911503969">
              <w:marLeft w:val="0"/>
              <w:marRight w:val="0"/>
              <w:marTop w:val="0"/>
              <w:marBottom w:val="0"/>
              <w:divBdr>
                <w:top w:val="none" w:sz="0" w:space="0" w:color="auto"/>
                <w:left w:val="none" w:sz="0" w:space="0" w:color="auto"/>
                <w:bottom w:val="none" w:sz="0" w:space="0" w:color="auto"/>
                <w:right w:val="none" w:sz="0" w:space="0" w:color="auto"/>
              </w:divBdr>
              <w:divsChild>
                <w:div w:id="2031950671">
                  <w:marLeft w:val="0"/>
                  <w:marRight w:val="0"/>
                  <w:marTop w:val="0"/>
                  <w:marBottom w:val="0"/>
                  <w:divBdr>
                    <w:top w:val="none" w:sz="0" w:space="0" w:color="auto"/>
                    <w:left w:val="none" w:sz="0" w:space="0" w:color="auto"/>
                    <w:bottom w:val="none" w:sz="0" w:space="0" w:color="auto"/>
                    <w:right w:val="none" w:sz="0" w:space="0" w:color="auto"/>
                  </w:divBdr>
                </w:div>
              </w:divsChild>
            </w:div>
            <w:div w:id="928662827">
              <w:marLeft w:val="0"/>
              <w:marRight w:val="0"/>
              <w:marTop w:val="0"/>
              <w:marBottom w:val="0"/>
              <w:divBdr>
                <w:top w:val="none" w:sz="0" w:space="0" w:color="auto"/>
                <w:left w:val="none" w:sz="0" w:space="0" w:color="auto"/>
                <w:bottom w:val="none" w:sz="0" w:space="0" w:color="auto"/>
                <w:right w:val="none" w:sz="0" w:space="0" w:color="auto"/>
              </w:divBdr>
              <w:divsChild>
                <w:div w:id="420491235">
                  <w:marLeft w:val="0"/>
                  <w:marRight w:val="0"/>
                  <w:marTop w:val="0"/>
                  <w:marBottom w:val="0"/>
                  <w:divBdr>
                    <w:top w:val="none" w:sz="0" w:space="0" w:color="auto"/>
                    <w:left w:val="none" w:sz="0" w:space="0" w:color="auto"/>
                    <w:bottom w:val="none" w:sz="0" w:space="0" w:color="auto"/>
                    <w:right w:val="none" w:sz="0" w:space="0" w:color="auto"/>
                  </w:divBdr>
                </w:div>
              </w:divsChild>
            </w:div>
            <w:div w:id="940336228">
              <w:marLeft w:val="0"/>
              <w:marRight w:val="0"/>
              <w:marTop w:val="0"/>
              <w:marBottom w:val="0"/>
              <w:divBdr>
                <w:top w:val="none" w:sz="0" w:space="0" w:color="auto"/>
                <w:left w:val="none" w:sz="0" w:space="0" w:color="auto"/>
                <w:bottom w:val="none" w:sz="0" w:space="0" w:color="auto"/>
                <w:right w:val="none" w:sz="0" w:space="0" w:color="auto"/>
              </w:divBdr>
              <w:divsChild>
                <w:div w:id="1650133301">
                  <w:marLeft w:val="0"/>
                  <w:marRight w:val="0"/>
                  <w:marTop w:val="0"/>
                  <w:marBottom w:val="0"/>
                  <w:divBdr>
                    <w:top w:val="none" w:sz="0" w:space="0" w:color="auto"/>
                    <w:left w:val="none" w:sz="0" w:space="0" w:color="auto"/>
                    <w:bottom w:val="none" w:sz="0" w:space="0" w:color="auto"/>
                    <w:right w:val="none" w:sz="0" w:space="0" w:color="auto"/>
                  </w:divBdr>
                </w:div>
              </w:divsChild>
            </w:div>
            <w:div w:id="974989224">
              <w:marLeft w:val="0"/>
              <w:marRight w:val="0"/>
              <w:marTop w:val="0"/>
              <w:marBottom w:val="0"/>
              <w:divBdr>
                <w:top w:val="none" w:sz="0" w:space="0" w:color="auto"/>
                <w:left w:val="none" w:sz="0" w:space="0" w:color="auto"/>
                <w:bottom w:val="none" w:sz="0" w:space="0" w:color="auto"/>
                <w:right w:val="none" w:sz="0" w:space="0" w:color="auto"/>
              </w:divBdr>
              <w:divsChild>
                <w:div w:id="706182344">
                  <w:marLeft w:val="0"/>
                  <w:marRight w:val="0"/>
                  <w:marTop w:val="0"/>
                  <w:marBottom w:val="0"/>
                  <w:divBdr>
                    <w:top w:val="none" w:sz="0" w:space="0" w:color="auto"/>
                    <w:left w:val="none" w:sz="0" w:space="0" w:color="auto"/>
                    <w:bottom w:val="none" w:sz="0" w:space="0" w:color="auto"/>
                    <w:right w:val="none" w:sz="0" w:space="0" w:color="auto"/>
                  </w:divBdr>
                </w:div>
              </w:divsChild>
            </w:div>
            <w:div w:id="1004555231">
              <w:marLeft w:val="0"/>
              <w:marRight w:val="0"/>
              <w:marTop w:val="0"/>
              <w:marBottom w:val="0"/>
              <w:divBdr>
                <w:top w:val="none" w:sz="0" w:space="0" w:color="auto"/>
                <w:left w:val="none" w:sz="0" w:space="0" w:color="auto"/>
                <w:bottom w:val="none" w:sz="0" w:space="0" w:color="auto"/>
                <w:right w:val="none" w:sz="0" w:space="0" w:color="auto"/>
              </w:divBdr>
              <w:divsChild>
                <w:div w:id="816337113">
                  <w:marLeft w:val="0"/>
                  <w:marRight w:val="0"/>
                  <w:marTop w:val="0"/>
                  <w:marBottom w:val="0"/>
                  <w:divBdr>
                    <w:top w:val="none" w:sz="0" w:space="0" w:color="auto"/>
                    <w:left w:val="none" w:sz="0" w:space="0" w:color="auto"/>
                    <w:bottom w:val="none" w:sz="0" w:space="0" w:color="auto"/>
                    <w:right w:val="none" w:sz="0" w:space="0" w:color="auto"/>
                  </w:divBdr>
                </w:div>
              </w:divsChild>
            </w:div>
            <w:div w:id="1022629234">
              <w:marLeft w:val="0"/>
              <w:marRight w:val="0"/>
              <w:marTop w:val="0"/>
              <w:marBottom w:val="0"/>
              <w:divBdr>
                <w:top w:val="none" w:sz="0" w:space="0" w:color="auto"/>
                <w:left w:val="none" w:sz="0" w:space="0" w:color="auto"/>
                <w:bottom w:val="none" w:sz="0" w:space="0" w:color="auto"/>
                <w:right w:val="none" w:sz="0" w:space="0" w:color="auto"/>
              </w:divBdr>
              <w:divsChild>
                <w:div w:id="407583713">
                  <w:marLeft w:val="0"/>
                  <w:marRight w:val="0"/>
                  <w:marTop w:val="0"/>
                  <w:marBottom w:val="0"/>
                  <w:divBdr>
                    <w:top w:val="none" w:sz="0" w:space="0" w:color="auto"/>
                    <w:left w:val="none" w:sz="0" w:space="0" w:color="auto"/>
                    <w:bottom w:val="none" w:sz="0" w:space="0" w:color="auto"/>
                    <w:right w:val="none" w:sz="0" w:space="0" w:color="auto"/>
                  </w:divBdr>
                </w:div>
              </w:divsChild>
            </w:div>
            <w:div w:id="1049916597">
              <w:marLeft w:val="0"/>
              <w:marRight w:val="0"/>
              <w:marTop w:val="0"/>
              <w:marBottom w:val="0"/>
              <w:divBdr>
                <w:top w:val="none" w:sz="0" w:space="0" w:color="auto"/>
                <w:left w:val="none" w:sz="0" w:space="0" w:color="auto"/>
                <w:bottom w:val="none" w:sz="0" w:space="0" w:color="auto"/>
                <w:right w:val="none" w:sz="0" w:space="0" w:color="auto"/>
              </w:divBdr>
              <w:divsChild>
                <w:div w:id="256258230">
                  <w:marLeft w:val="0"/>
                  <w:marRight w:val="0"/>
                  <w:marTop w:val="0"/>
                  <w:marBottom w:val="0"/>
                  <w:divBdr>
                    <w:top w:val="none" w:sz="0" w:space="0" w:color="auto"/>
                    <w:left w:val="none" w:sz="0" w:space="0" w:color="auto"/>
                    <w:bottom w:val="none" w:sz="0" w:space="0" w:color="auto"/>
                    <w:right w:val="none" w:sz="0" w:space="0" w:color="auto"/>
                  </w:divBdr>
                </w:div>
              </w:divsChild>
            </w:div>
            <w:div w:id="1102142963">
              <w:marLeft w:val="0"/>
              <w:marRight w:val="0"/>
              <w:marTop w:val="0"/>
              <w:marBottom w:val="0"/>
              <w:divBdr>
                <w:top w:val="none" w:sz="0" w:space="0" w:color="auto"/>
                <w:left w:val="none" w:sz="0" w:space="0" w:color="auto"/>
                <w:bottom w:val="none" w:sz="0" w:space="0" w:color="auto"/>
                <w:right w:val="none" w:sz="0" w:space="0" w:color="auto"/>
              </w:divBdr>
              <w:divsChild>
                <w:div w:id="197863225">
                  <w:marLeft w:val="0"/>
                  <w:marRight w:val="0"/>
                  <w:marTop w:val="0"/>
                  <w:marBottom w:val="0"/>
                  <w:divBdr>
                    <w:top w:val="none" w:sz="0" w:space="0" w:color="auto"/>
                    <w:left w:val="none" w:sz="0" w:space="0" w:color="auto"/>
                    <w:bottom w:val="none" w:sz="0" w:space="0" w:color="auto"/>
                    <w:right w:val="none" w:sz="0" w:space="0" w:color="auto"/>
                  </w:divBdr>
                </w:div>
              </w:divsChild>
            </w:div>
            <w:div w:id="1106391661">
              <w:marLeft w:val="0"/>
              <w:marRight w:val="0"/>
              <w:marTop w:val="0"/>
              <w:marBottom w:val="0"/>
              <w:divBdr>
                <w:top w:val="none" w:sz="0" w:space="0" w:color="auto"/>
                <w:left w:val="none" w:sz="0" w:space="0" w:color="auto"/>
                <w:bottom w:val="none" w:sz="0" w:space="0" w:color="auto"/>
                <w:right w:val="none" w:sz="0" w:space="0" w:color="auto"/>
              </w:divBdr>
              <w:divsChild>
                <w:div w:id="636882570">
                  <w:marLeft w:val="0"/>
                  <w:marRight w:val="0"/>
                  <w:marTop w:val="0"/>
                  <w:marBottom w:val="0"/>
                  <w:divBdr>
                    <w:top w:val="none" w:sz="0" w:space="0" w:color="auto"/>
                    <w:left w:val="none" w:sz="0" w:space="0" w:color="auto"/>
                    <w:bottom w:val="none" w:sz="0" w:space="0" w:color="auto"/>
                    <w:right w:val="none" w:sz="0" w:space="0" w:color="auto"/>
                  </w:divBdr>
                </w:div>
              </w:divsChild>
            </w:div>
            <w:div w:id="1205144292">
              <w:marLeft w:val="0"/>
              <w:marRight w:val="0"/>
              <w:marTop w:val="0"/>
              <w:marBottom w:val="0"/>
              <w:divBdr>
                <w:top w:val="none" w:sz="0" w:space="0" w:color="auto"/>
                <w:left w:val="none" w:sz="0" w:space="0" w:color="auto"/>
                <w:bottom w:val="none" w:sz="0" w:space="0" w:color="auto"/>
                <w:right w:val="none" w:sz="0" w:space="0" w:color="auto"/>
              </w:divBdr>
              <w:divsChild>
                <w:div w:id="1095251590">
                  <w:marLeft w:val="0"/>
                  <w:marRight w:val="0"/>
                  <w:marTop w:val="0"/>
                  <w:marBottom w:val="0"/>
                  <w:divBdr>
                    <w:top w:val="none" w:sz="0" w:space="0" w:color="auto"/>
                    <w:left w:val="none" w:sz="0" w:space="0" w:color="auto"/>
                    <w:bottom w:val="none" w:sz="0" w:space="0" w:color="auto"/>
                    <w:right w:val="none" w:sz="0" w:space="0" w:color="auto"/>
                  </w:divBdr>
                </w:div>
              </w:divsChild>
            </w:div>
            <w:div w:id="1207061599">
              <w:marLeft w:val="0"/>
              <w:marRight w:val="0"/>
              <w:marTop w:val="0"/>
              <w:marBottom w:val="0"/>
              <w:divBdr>
                <w:top w:val="none" w:sz="0" w:space="0" w:color="auto"/>
                <w:left w:val="none" w:sz="0" w:space="0" w:color="auto"/>
                <w:bottom w:val="none" w:sz="0" w:space="0" w:color="auto"/>
                <w:right w:val="none" w:sz="0" w:space="0" w:color="auto"/>
              </w:divBdr>
              <w:divsChild>
                <w:div w:id="2058621988">
                  <w:marLeft w:val="0"/>
                  <w:marRight w:val="0"/>
                  <w:marTop w:val="0"/>
                  <w:marBottom w:val="0"/>
                  <w:divBdr>
                    <w:top w:val="none" w:sz="0" w:space="0" w:color="auto"/>
                    <w:left w:val="none" w:sz="0" w:space="0" w:color="auto"/>
                    <w:bottom w:val="none" w:sz="0" w:space="0" w:color="auto"/>
                    <w:right w:val="none" w:sz="0" w:space="0" w:color="auto"/>
                  </w:divBdr>
                </w:div>
              </w:divsChild>
            </w:div>
            <w:div w:id="1297183846">
              <w:marLeft w:val="0"/>
              <w:marRight w:val="0"/>
              <w:marTop w:val="0"/>
              <w:marBottom w:val="0"/>
              <w:divBdr>
                <w:top w:val="none" w:sz="0" w:space="0" w:color="auto"/>
                <w:left w:val="none" w:sz="0" w:space="0" w:color="auto"/>
                <w:bottom w:val="none" w:sz="0" w:space="0" w:color="auto"/>
                <w:right w:val="none" w:sz="0" w:space="0" w:color="auto"/>
              </w:divBdr>
              <w:divsChild>
                <w:div w:id="1907295221">
                  <w:marLeft w:val="0"/>
                  <w:marRight w:val="0"/>
                  <w:marTop w:val="0"/>
                  <w:marBottom w:val="0"/>
                  <w:divBdr>
                    <w:top w:val="none" w:sz="0" w:space="0" w:color="auto"/>
                    <w:left w:val="none" w:sz="0" w:space="0" w:color="auto"/>
                    <w:bottom w:val="none" w:sz="0" w:space="0" w:color="auto"/>
                    <w:right w:val="none" w:sz="0" w:space="0" w:color="auto"/>
                  </w:divBdr>
                </w:div>
              </w:divsChild>
            </w:div>
            <w:div w:id="1323772785">
              <w:marLeft w:val="0"/>
              <w:marRight w:val="0"/>
              <w:marTop w:val="0"/>
              <w:marBottom w:val="0"/>
              <w:divBdr>
                <w:top w:val="none" w:sz="0" w:space="0" w:color="auto"/>
                <w:left w:val="none" w:sz="0" w:space="0" w:color="auto"/>
                <w:bottom w:val="none" w:sz="0" w:space="0" w:color="auto"/>
                <w:right w:val="none" w:sz="0" w:space="0" w:color="auto"/>
              </w:divBdr>
              <w:divsChild>
                <w:div w:id="296491092">
                  <w:marLeft w:val="0"/>
                  <w:marRight w:val="0"/>
                  <w:marTop w:val="0"/>
                  <w:marBottom w:val="0"/>
                  <w:divBdr>
                    <w:top w:val="none" w:sz="0" w:space="0" w:color="auto"/>
                    <w:left w:val="none" w:sz="0" w:space="0" w:color="auto"/>
                    <w:bottom w:val="none" w:sz="0" w:space="0" w:color="auto"/>
                    <w:right w:val="none" w:sz="0" w:space="0" w:color="auto"/>
                  </w:divBdr>
                </w:div>
              </w:divsChild>
            </w:div>
            <w:div w:id="1334916826">
              <w:marLeft w:val="0"/>
              <w:marRight w:val="0"/>
              <w:marTop w:val="0"/>
              <w:marBottom w:val="0"/>
              <w:divBdr>
                <w:top w:val="none" w:sz="0" w:space="0" w:color="auto"/>
                <w:left w:val="none" w:sz="0" w:space="0" w:color="auto"/>
                <w:bottom w:val="none" w:sz="0" w:space="0" w:color="auto"/>
                <w:right w:val="none" w:sz="0" w:space="0" w:color="auto"/>
              </w:divBdr>
              <w:divsChild>
                <w:div w:id="1838761227">
                  <w:marLeft w:val="0"/>
                  <w:marRight w:val="0"/>
                  <w:marTop w:val="0"/>
                  <w:marBottom w:val="0"/>
                  <w:divBdr>
                    <w:top w:val="none" w:sz="0" w:space="0" w:color="auto"/>
                    <w:left w:val="none" w:sz="0" w:space="0" w:color="auto"/>
                    <w:bottom w:val="none" w:sz="0" w:space="0" w:color="auto"/>
                    <w:right w:val="none" w:sz="0" w:space="0" w:color="auto"/>
                  </w:divBdr>
                </w:div>
              </w:divsChild>
            </w:div>
            <w:div w:id="1402173827">
              <w:marLeft w:val="0"/>
              <w:marRight w:val="0"/>
              <w:marTop w:val="0"/>
              <w:marBottom w:val="0"/>
              <w:divBdr>
                <w:top w:val="none" w:sz="0" w:space="0" w:color="auto"/>
                <w:left w:val="none" w:sz="0" w:space="0" w:color="auto"/>
                <w:bottom w:val="none" w:sz="0" w:space="0" w:color="auto"/>
                <w:right w:val="none" w:sz="0" w:space="0" w:color="auto"/>
              </w:divBdr>
              <w:divsChild>
                <w:div w:id="310789220">
                  <w:marLeft w:val="0"/>
                  <w:marRight w:val="0"/>
                  <w:marTop w:val="0"/>
                  <w:marBottom w:val="0"/>
                  <w:divBdr>
                    <w:top w:val="none" w:sz="0" w:space="0" w:color="auto"/>
                    <w:left w:val="none" w:sz="0" w:space="0" w:color="auto"/>
                    <w:bottom w:val="none" w:sz="0" w:space="0" w:color="auto"/>
                    <w:right w:val="none" w:sz="0" w:space="0" w:color="auto"/>
                  </w:divBdr>
                </w:div>
              </w:divsChild>
            </w:div>
            <w:div w:id="1426531338">
              <w:marLeft w:val="0"/>
              <w:marRight w:val="0"/>
              <w:marTop w:val="0"/>
              <w:marBottom w:val="0"/>
              <w:divBdr>
                <w:top w:val="none" w:sz="0" w:space="0" w:color="auto"/>
                <w:left w:val="none" w:sz="0" w:space="0" w:color="auto"/>
                <w:bottom w:val="none" w:sz="0" w:space="0" w:color="auto"/>
                <w:right w:val="none" w:sz="0" w:space="0" w:color="auto"/>
              </w:divBdr>
              <w:divsChild>
                <w:div w:id="1321230915">
                  <w:marLeft w:val="0"/>
                  <w:marRight w:val="0"/>
                  <w:marTop w:val="0"/>
                  <w:marBottom w:val="0"/>
                  <w:divBdr>
                    <w:top w:val="none" w:sz="0" w:space="0" w:color="auto"/>
                    <w:left w:val="none" w:sz="0" w:space="0" w:color="auto"/>
                    <w:bottom w:val="none" w:sz="0" w:space="0" w:color="auto"/>
                    <w:right w:val="none" w:sz="0" w:space="0" w:color="auto"/>
                  </w:divBdr>
                </w:div>
              </w:divsChild>
            </w:div>
            <w:div w:id="1570192594">
              <w:marLeft w:val="0"/>
              <w:marRight w:val="0"/>
              <w:marTop w:val="0"/>
              <w:marBottom w:val="0"/>
              <w:divBdr>
                <w:top w:val="none" w:sz="0" w:space="0" w:color="auto"/>
                <w:left w:val="none" w:sz="0" w:space="0" w:color="auto"/>
                <w:bottom w:val="none" w:sz="0" w:space="0" w:color="auto"/>
                <w:right w:val="none" w:sz="0" w:space="0" w:color="auto"/>
              </w:divBdr>
              <w:divsChild>
                <w:div w:id="413860927">
                  <w:marLeft w:val="0"/>
                  <w:marRight w:val="0"/>
                  <w:marTop w:val="0"/>
                  <w:marBottom w:val="0"/>
                  <w:divBdr>
                    <w:top w:val="none" w:sz="0" w:space="0" w:color="auto"/>
                    <w:left w:val="none" w:sz="0" w:space="0" w:color="auto"/>
                    <w:bottom w:val="none" w:sz="0" w:space="0" w:color="auto"/>
                    <w:right w:val="none" w:sz="0" w:space="0" w:color="auto"/>
                  </w:divBdr>
                </w:div>
              </w:divsChild>
            </w:div>
            <w:div w:id="1632588862">
              <w:marLeft w:val="0"/>
              <w:marRight w:val="0"/>
              <w:marTop w:val="0"/>
              <w:marBottom w:val="0"/>
              <w:divBdr>
                <w:top w:val="none" w:sz="0" w:space="0" w:color="auto"/>
                <w:left w:val="none" w:sz="0" w:space="0" w:color="auto"/>
                <w:bottom w:val="none" w:sz="0" w:space="0" w:color="auto"/>
                <w:right w:val="none" w:sz="0" w:space="0" w:color="auto"/>
              </w:divBdr>
              <w:divsChild>
                <w:div w:id="39137346">
                  <w:marLeft w:val="0"/>
                  <w:marRight w:val="0"/>
                  <w:marTop w:val="0"/>
                  <w:marBottom w:val="0"/>
                  <w:divBdr>
                    <w:top w:val="none" w:sz="0" w:space="0" w:color="auto"/>
                    <w:left w:val="none" w:sz="0" w:space="0" w:color="auto"/>
                    <w:bottom w:val="none" w:sz="0" w:space="0" w:color="auto"/>
                    <w:right w:val="none" w:sz="0" w:space="0" w:color="auto"/>
                  </w:divBdr>
                </w:div>
              </w:divsChild>
            </w:div>
            <w:div w:id="1664771780">
              <w:marLeft w:val="0"/>
              <w:marRight w:val="0"/>
              <w:marTop w:val="0"/>
              <w:marBottom w:val="0"/>
              <w:divBdr>
                <w:top w:val="none" w:sz="0" w:space="0" w:color="auto"/>
                <w:left w:val="none" w:sz="0" w:space="0" w:color="auto"/>
                <w:bottom w:val="none" w:sz="0" w:space="0" w:color="auto"/>
                <w:right w:val="none" w:sz="0" w:space="0" w:color="auto"/>
              </w:divBdr>
              <w:divsChild>
                <w:div w:id="1234850501">
                  <w:marLeft w:val="0"/>
                  <w:marRight w:val="0"/>
                  <w:marTop w:val="0"/>
                  <w:marBottom w:val="0"/>
                  <w:divBdr>
                    <w:top w:val="none" w:sz="0" w:space="0" w:color="auto"/>
                    <w:left w:val="none" w:sz="0" w:space="0" w:color="auto"/>
                    <w:bottom w:val="none" w:sz="0" w:space="0" w:color="auto"/>
                    <w:right w:val="none" w:sz="0" w:space="0" w:color="auto"/>
                  </w:divBdr>
                </w:div>
              </w:divsChild>
            </w:div>
            <w:div w:id="1693606014">
              <w:marLeft w:val="0"/>
              <w:marRight w:val="0"/>
              <w:marTop w:val="0"/>
              <w:marBottom w:val="0"/>
              <w:divBdr>
                <w:top w:val="none" w:sz="0" w:space="0" w:color="auto"/>
                <w:left w:val="none" w:sz="0" w:space="0" w:color="auto"/>
                <w:bottom w:val="none" w:sz="0" w:space="0" w:color="auto"/>
                <w:right w:val="none" w:sz="0" w:space="0" w:color="auto"/>
              </w:divBdr>
              <w:divsChild>
                <w:div w:id="1831630936">
                  <w:marLeft w:val="0"/>
                  <w:marRight w:val="0"/>
                  <w:marTop w:val="0"/>
                  <w:marBottom w:val="0"/>
                  <w:divBdr>
                    <w:top w:val="none" w:sz="0" w:space="0" w:color="auto"/>
                    <w:left w:val="none" w:sz="0" w:space="0" w:color="auto"/>
                    <w:bottom w:val="none" w:sz="0" w:space="0" w:color="auto"/>
                    <w:right w:val="none" w:sz="0" w:space="0" w:color="auto"/>
                  </w:divBdr>
                </w:div>
              </w:divsChild>
            </w:div>
            <w:div w:id="1745445145">
              <w:marLeft w:val="0"/>
              <w:marRight w:val="0"/>
              <w:marTop w:val="0"/>
              <w:marBottom w:val="0"/>
              <w:divBdr>
                <w:top w:val="none" w:sz="0" w:space="0" w:color="auto"/>
                <w:left w:val="none" w:sz="0" w:space="0" w:color="auto"/>
                <w:bottom w:val="none" w:sz="0" w:space="0" w:color="auto"/>
                <w:right w:val="none" w:sz="0" w:space="0" w:color="auto"/>
              </w:divBdr>
              <w:divsChild>
                <w:div w:id="432743993">
                  <w:marLeft w:val="0"/>
                  <w:marRight w:val="0"/>
                  <w:marTop w:val="0"/>
                  <w:marBottom w:val="0"/>
                  <w:divBdr>
                    <w:top w:val="none" w:sz="0" w:space="0" w:color="auto"/>
                    <w:left w:val="none" w:sz="0" w:space="0" w:color="auto"/>
                    <w:bottom w:val="none" w:sz="0" w:space="0" w:color="auto"/>
                    <w:right w:val="none" w:sz="0" w:space="0" w:color="auto"/>
                  </w:divBdr>
                </w:div>
              </w:divsChild>
            </w:div>
            <w:div w:id="1746955823">
              <w:marLeft w:val="0"/>
              <w:marRight w:val="0"/>
              <w:marTop w:val="0"/>
              <w:marBottom w:val="0"/>
              <w:divBdr>
                <w:top w:val="none" w:sz="0" w:space="0" w:color="auto"/>
                <w:left w:val="none" w:sz="0" w:space="0" w:color="auto"/>
                <w:bottom w:val="none" w:sz="0" w:space="0" w:color="auto"/>
                <w:right w:val="none" w:sz="0" w:space="0" w:color="auto"/>
              </w:divBdr>
              <w:divsChild>
                <w:div w:id="921599077">
                  <w:marLeft w:val="0"/>
                  <w:marRight w:val="0"/>
                  <w:marTop w:val="0"/>
                  <w:marBottom w:val="0"/>
                  <w:divBdr>
                    <w:top w:val="none" w:sz="0" w:space="0" w:color="auto"/>
                    <w:left w:val="none" w:sz="0" w:space="0" w:color="auto"/>
                    <w:bottom w:val="none" w:sz="0" w:space="0" w:color="auto"/>
                    <w:right w:val="none" w:sz="0" w:space="0" w:color="auto"/>
                  </w:divBdr>
                </w:div>
              </w:divsChild>
            </w:div>
            <w:div w:id="1770660330">
              <w:marLeft w:val="0"/>
              <w:marRight w:val="0"/>
              <w:marTop w:val="0"/>
              <w:marBottom w:val="0"/>
              <w:divBdr>
                <w:top w:val="none" w:sz="0" w:space="0" w:color="auto"/>
                <w:left w:val="none" w:sz="0" w:space="0" w:color="auto"/>
                <w:bottom w:val="none" w:sz="0" w:space="0" w:color="auto"/>
                <w:right w:val="none" w:sz="0" w:space="0" w:color="auto"/>
              </w:divBdr>
              <w:divsChild>
                <w:div w:id="1789155780">
                  <w:marLeft w:val="0"/>
                  <w:marRight w:val="0"/>
                  <w:marTop w:val="0"/>
                  <w:marBottom w:val="0"/>
                  <w:divBdr>
                    <w:top w:val="none" w:sz="0" w:space="0" w:color="auto"/>
                    <w:left w:val="none" w:sz="0" w:space="0" w:color="auto"/>
                    <w:bottom w:val="none" w:sz="0" w:space="0" w:color="auto"/>
                    <w:right w:val="none" w:sz="0" w:space="0" w:color="auto"/>
                  </w:divBdr>
                </w:div>
              </w:divsChild>
            </w:div>
            <w:div w:id="1841702360">
              <w:marLeft w:val="0"/>
              <w:marRight w:val="0"/>
              <w:marTop w:val="0"/>
              <w:marBottom w:val="0"/>
              <w:divBdr>
                <w:top w:val="none" w:sz="0" w:space="0" w:color="auto"/>
                <w:left w:val="none" w:sz="0" w:space="0" w:color="auto"/>
                <w:bottom w:val="none" w:sz="0" w:space="0" w:color="auto"/>
                <w:right w:val="none" w:sz="0" w:space="0" w:color="auto"/>
              </w:divBdr>
              <w:divsChild>
                <w:div w:id="1293245613">
                  <w:marLeft w:val="0"/>
                  <w:marRight w:val="0"/>
                  <w:marTop w:val="0"/>
                  <w:marBottom w:val="0"/>
                  <w:divBdr>
                    <w:top w:val="none" w:sz="0" w:space="0" w:color="auto"/>
                    <w:left w:val="none" w:sz="0" w:space="0" w:color="auto"/>
                    <w:bottom w:val="none" w:sz="0" w:space="0" w:color="auto"/>
                    <w:right w:val="none" w:sz="0" w:space="0" w:color="auto"/>
                  </w:divBdr>
                </w:div>
              </w:divsChild>
            </w:div>
            <w:div w:id="1861509980">
              <w:marLeft w:val="0"/>
              <w:marRight w:val="0"/>
              <w:marTop w:val="0"/>
              <w:marBottom w:val="0"/>
              <w:divBdr>
                <w:top w:val="none" w:sz="0" w:space="0" w:color="auto"/>
                <w:left w:val="none" w:sz="0" w:space="0" w:color="auto"/>
                <w:bottom w:val="none" w:sz="0" w:space="0" w:color="auto"/>
                <w:right w:val="none" w:sz="0" w:space="0" w:color="auto"/>
              </w:divBdr>
              <w:divsChild>
                <w:div w:id="233667342">
                  <w:marLeft w:val="0"/>
                  <w:marRight w:val="0"/>
                  <w:marTop w:val="0"/>
                  <w:marBottom w:val="0"/>
                  <w:divBdr>
                    <w:top w:val="none" w:sz="0" w:space="0" w:color="auto"/>
                    <w:left w:val="none" w:sz="0" w:space="0" w:color="auto"/>
                    <w:bottom w:val="none" w:sz="0" w:space="0" w:color="auto"/>
                    <w:right w:val="none" w:sz="0" w:space="0" w:color="auto"/>
                  </w:divBdr>
                </w:div>
              </w:divsChild>
            </w:div>
            <w:div w:id="2074039408">
              <w:marLeft w:val="0"/>
              <w:marRight w:val="0"/>
              <w:marTop w:val="0"/>
              <w:marBottom w:val="0"/>
              <w:divBdr>
                <w:top w:val="none" w:sz="0" w:space="0" w:color="auto"/>
                <w:left w:val="none" w:sz="0" w:space="0" w:color="auto"/>
                <w:bottom w:val="none" w:sz="0" w:space="0" w:color="auto"/>
                <w:right w:val="none" w:sz="0" w:space="0" w:color="auto"/>
              </w:divBdr>
              <w:divsChild>
                <w:div w:id="956109401">
                  <w:marLeft w:val="0"/>
                  <w:marRight w:val="0"/>
                  <w:marTop w:val="0"/>
                  <w:marBottom w:val="0"/>
                  <w:divBdr>
                    <w:top w:val="none" w:sz="0" w:space="0" w:color="auto"/>
                    <w:left w:val="none" w:sz="0" w:space="0" w:color="auto"/>
                    <w:bottom w:val="none" w:sz="0" w:space="0" w:color="auto"/>
                    <w:right w:val="none" w:sz="0" w:space="0" w:color="auto"/>
                  </w:divBdr>
                </w:div>
              </w:divsChild>
            </w:div>
            <w:div w:id="2074155391">
              <w:marLeft w:val="0"/>
              <w:marRight w:val="0"/>
              <w:marTop w:val="0"/>
              <w:marBottom w:val="0"/>
              <w:divBdr>
                <w:top w:val="none" w:sz="0" w:space="0" w:color="auto"/>
                <w:left w:val="none" w:sz="0" w:space="0" w:color="auto"/>
                <w:bottom w:val="none" w:sz="0" w:space="0" w:color="auto"/>
                <w:right w:val="none" w:sz="0" w:space="0" w:color="auto"/>
              </w:divBdr>
              <w:divsChild>
                <w:div w:id="1542667408">
                  <w:marLeft w:val="0"/>
                  <w:marRight w:val="0"/>
                  <w:marTop w:val="0"/>
                  <w:marBottom w:val="0"/>
                  <w:divBdr>
                    <w:top w:val="none" w:sz="0" w:space="0" w:color="auto"/>
                    <w:left w:val="none" w:sz="0" w:space="0" w:color="auto"/>
                    <w:bottom w:val="none" w:sz="0" w:space="0" w:color="auto"/>
                    <w:right w:val="none" w:sz="0" w:space="0" w:color="auto"/>
                  </w:divBdr>
                </w:div>
              </w:divsChild>
            </w:div>
            <w:div w:id="2107380257">
              <w:marLeft w:val="0"/>
              <w:marRight w:val="0"/>
              <w:marTop w:val="0"/>
              <w:marBottom w:val="0"/>
              <w:divBdr>
                <w:top w:val="none" w:sz="0" w:space="0" w:color="auto"/>
                <w:left w:val="none" w:sz="0" w:space="0" w:color="auto"/>
                <w:bottom w:val="none" w:sz="0" w:space="0" w:color="auto"/>
                <w:right w:val="none" w:sz="0" w:space="0" w:color="auto"/>
              </w:divBdr>
              <w:divsChild>
                <w:div w:id="18721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7129">
      <w:bodyDiv w:val="1"/>
      <w:marLeft w:val="0"/>
      <w:marRight w:val="0"/>
      <w:marTop w:val="0"/>
      <w:marBottom w:val="0"/>
      <w:divBdr>
        <w:top w:val="none" w:sz="0" w:space="0" w:color="auto"/>
        <w:left w:val="none" w:sz="0" w:space="0" w:color="auto"/>
        <w:bottom w:val="none" w:sz="0" w:space="0" w:color="auto"/>
        <w:right w:val="none" w:sz="0" w:space="0" w:color="auto"/>
      </w:divBdr>
    </w:div>
    <w:div w:id="1077169715">
      <w:bodyDiv w:val="1"/>
      <w:marLeft w:val="0"/>
      <w:marRight w:val="0"/>
      <w:marTop w:val="0"/>
      <w:marBottom w:val="0"/>
      <w:divBdr>
        <w:top w:val="none" w:sz="0" w:space="0" w:color="auto"/>
        <w:left w:val="none" w:sz="0" w:space="0" w:color="auto"/>
        <w:bottom w:val="none" w:sz="0" w:space="0" w:color="auto"/>
        <w:right w:val="none" w:sz="0" w:space="0" w:color="auto"/>
      </w:divBdr>
      <w:divsChild>
        <w:div w:id="1342049456">
          <w:marLeft w:val="0"/>
          <w:marRight w:val="0"/>
          <w:marTop w:val="0"/>
          <w:marBottom w:val="0"/>
          <w:divBdr>
            <w:top w:val="none" w:sz="0" w:space="0" w:color="auto"/>
            <w:left w:val="none" w:sz="0" w:space="0" w:color="auto"/>
            <w:bottom w:val="none" w:sz="0" w:space="0" w:color="auto"/>
            <w:right w:val="none" w:sz="0" w:space="0" w:color="auto"/>
          </w:divBdr>
          <w:divsChild>
            <w:div w:id="1375692472">
              <w:marLeft w:val="0"/>
              <w:marRight w:val="0"/>
              <w:marTop w:val="0"/>
              <w:marBottom w:val="0"/>
              <w:divBdr>
                <w:top w:val="none" w:sz="0" w:space="0" w:color="auto"/>
                <w:left w:val="none" w:sz="0" w:space="0" w:color="auto"/>
                <w:bottom w:val="none" w:sz="0" w:space="0" w:color="auto"/>
                <w:right w:val="none" w:sz="0" w:space="0" w:color="auto"/>
              </w:divBdr>
              <w:divsChild>
                <w:div w:id="16734062">
                  <w:marLeft w:val="0"/>
                  <w:marRight w:val="0"/>
                  <w:marTop w:val="0"/>
                  <w:marBottom w:val="0"/>
                  <w:divBdr>
                    <w:top w:val="none" w:sz="0" w:space="0" w:color="auto"/>
                    <w:left w:val="none" w:sz="0" w:space="0" w:color="auto"/>
                    <w:bottom w:val="none" w:sz="0" w:space="0" w:color="auto"/>
                    <w:right w:val="none" w:sz="0" w:space="0" w:color="auto"/>
                  </w:divBdr>
                  <w:divsChild>
                    <w:div w:id="1637417504">
                      <w:marLeft w:val="0"/>
                      <w:marRight w:val="0"/>
                      <w:marTop w:val="0"/>
                      <w:marBottom w:val="0"/>
                      <w:divBdr>
                        <w:top w:val="none" w:sz="0" w:space="0" w:color="auto"/>
                        <w:left w:val="none" w:sz="0" w:space="0" w:color="auto"/>
                        <w:bottom w:val="none" w:sz="0" w:space="0" w:color="auto"/>
                        <w:right w:val="none" w:sz="0" w:space="0" w:color="auto"/>
                      </w:divBdr>
                    </w:div>
                  </w:divsChild>
                </w:div>
                <w:div w:id="29696418">
                  <w:marLeft w:val="0"/>
                  <w:marRight w:val="0"/>
                  <w:marTop w:val="0"/>
                  <w:marBottom w:val="0"/>
                  <w:divBdr>
                    <w:top w:val="none" w:sz="0" w:space="0" w:color="auto"/>
                    <w:left w:val="none" w:sz="0" w:space="0" w:color="auto"/>
                    <w:bottom w:val="none" w:sz="0" w:space="0" w:color="auto"/>
                    <w:right w:val="none" w:sz="0" w:space="0" w:color="auto"/>
                  </w:divBdr>
                  <w:divsChild>
                    <w:div w:id="395057687">
                      <w:marLeft w:val="0"/>
                      <w:marRight w:val="0"/>
                      <w:marTop w:val="0"/>
                      <w:marBottom w:val="0"/>
                      <w:divBdr>
                        <w:top w:val="none" w:sz="0" w:space="0" w:color="auto"/>
                        <w:left w:val="none" w:sz="0" w:space="0" w:color="auto"/>
                        <w:bottom w:val="none" w:sz="0" w:space="0" w:color="auto"/>
                        <w:right w:val="none" w:sz="0" w:space="0" w:color="auto"/>
                      </w:divBdr>
                    </w:div>
                  </w:divsChild>
                </w:div>
                <w:div w:id="86076730">
                  <w:marLeft w:val="0"/>
                  <w:marRight w:val="0"/>
                  <w:marTop w:val="0"/>
                  <w:marBottom w:val="0"/>
                  <w:divBdr>
                    <w:top w:val="none" w:sz="0" w:space="0" w:color="auto"/>
                    <w:left w:val="none" w:sz="0" w:space="0" w:color="auto"/>
                    <w:bottom w:val="none" w:sz="0" w:space="0" w:color="auto"/>
                    <w:right w:val="none" w:sz="0" w:space="0" w:color="auto"/>
                  </w:divBdr>
                  <w:divsChild>
                    <w:div w:id="1511480326">
                      <w:marLeft w:val="0"/>
                      <w:marRight w:val="0"/>
                      <w:marTop w:val="0"/>
                      <w:marBottom w:val="0"/>
                      <w:divBdr>
                        <w:top w:val="none" w:sz="0" w:space="0" w:color="auto"/>
                        <w:left w:val="none" w:sz="0" w:space="0" w:color="auto"/>
                        <w:bottom w:val="none" w:sz="0" w:space="0" w:color="auto"/>
                        <w:right w:val="none" w:sz="0" w:space="0" w:color="auto"/>
                      </w:divBdr>
                    </w:div>
                  </w:divsChild>
                </w:div>
                <w:div w:id="104733817">
                  <w:marLeft w:val="0"/>
                  <w:marRight w:val="0"/>
                  <w:marTop w:val="0"/>
                  <w:marBottom w:val="0"/>
                  <w:divBdr>
                    <w:top w:val="none" w:sz="0" w:space="0" w:color="auto"/>
                    <w:left w:val="none" w:sz="0" w:space="0" w:color="auto"/>
                    <w:bottom w:val="none" w:sz="0" w:space="0" w:color="auto"/>
                    <w:right w:val="none" w:sz="0" w:space="0" w:color="auto"/>
                  </w:divBdr>
                  <w:divsChild>
                    <w:div w:id="1902013474">
                      <w:marLeft w:val="0"/>
                      <w:marRight w:val="0"/>
                      <w:marTop w:val="0"/>
                      <w:marBottom w:val="0"/>
                      <w:divBdr>
                        <w:top w:val="none" w:sz="0" w:space="0" w:color="auto"/>
                        <w:left w:val="none" w:sz="0" w:space="0" w:color="auto"/>
                        <w:bottom w:val="none" w:sz="0" w:space="0" w:color="auto"/>
                        <w:right w:val="none" w:sz="0" w:space="0" w:color="auto"/>
                      </w:divBdr>
                    </w:div>
                  </w:divsChild>
                </w:div>
                <w:div w:id="280578022">
                  <w:marLeft w:val="0"/>
                  <w:marRight w:val="0"/>
                  <w:marTop w:val="0"/>
                  <w:marBottom w:val="0"/>
                  <w:divBdr>
                    <w:top w:val="none" w:sz="0" w:space="0" w:color="auto"/>
                    <w:left w:val="none" w:sz="0" w:space="0" w:color="auto"/>
                    <w:bottom w:val="none" w:sz="0" w:space="0" w:color="auto"/>
                    <w:right w:val="none" w:sz="0" w:space="0" w:color="auto"/>
                  </w:divBdr>
                  <w:divsChild>
                    <w:div w:id="2004043574">
                      <w:marLeft w:val="0"/>
                      <w:marRight w:val="0"/>
                      <w:marTop w:val="0"/>
                      <w:marBottom w:val="0"/>
                      <w:divBdr>
                        <w:top w:val="none" w:sz="0" w:space="0" w:color="auto"/>
                        <w:left w:val="none" w:sz="0" w:space="0" w:color="auto"/>
                        <w:bottom w:val="none" w:sz="0" w:space="0" w:color="auto"/>
                        <w:right w:val="none" w:sz="0" w:space="0" w:color="auto"/>
                      </w:divBdr>
                    </w:div>
                  </w:divsChild>
                </w:div>
                <w:div w:id="303316842">
                  <w:marLeft w:val="0"/>
                  <w:marRight w:val="0"/>
                  <w:marTop w:val="0"/>
                  <w:marBottom w:val="0"/>
                  <w:divBdr>
                    <w:top w:val="none" w:sz="0" w:space="0" w:color="auto"/>
                    <w:left w:val="none" w:sz="0" w:space="0" w:color="auto"/>
                    <w:bottom w:val="none" w:sz="0" w:space="0" w:color="auto"/>
                    <w:right w:val="none" w:sz="0" w:space="0" w:color="auto"/>
                  </w:divBdr>
                  <w:divsChild>
                    <w:div w:id="1235821317">
                      <w:marLeft w:val="0"/>
                      <w:marRight w:val="0"/>
                      <w:marTop w:val="0"/>
                      <w:marBottom w:val="0"/>
                      <w:divBdr>
                        <w:top w:val="none" w:sz="0" w:space="0" w:color="auto"/>
                        <w:left w:val="none" w:sz="0" w:space="0" w:color="auto"/>
                        <w:bottom w:val="none" w:sz="0" w:space="0" w:color="auto"/>
                        <w:right w:val="none" w:sz="0" w:space="0" w:color="auto"/>
                      </w:divBdr>
                    </w:div>
                  </w:divsChild>
                </w:div>
                <w:div w:id="315649875">
                  <w:marLeft w:val="0"/>
                  <w:marRight w:val="0"/>
                  <w:marTop w:val="0"/>
                  <w:marBottom w:val="0"/>
                  <w:divBdr>
                    <w:top w:val="none" w:sz="0" w:space="0" w:color="auto"/>
                    <w:left w:val="none" w:sz="0" w:space="0" w:color="auto"/>
                    <w:bottom w:val="none" w:sz="0" w:space="0" w:color="auto"/>
                    <w:right w:val="none" w:sz="0" w:space="0" w:color="auto"/>
                  </w:divBdr>
                  <w:divsChild>
                    <w:div w:id="255092293">
                      <w:marLeft w:val="0"/>
                      <w:marRight w:val="0"/>
                      <w:marTop w:val="0"/>
                      <w:marBottom w:val="0"/>
                      <w:divBdr>
                        <w:top w:val="none" w:sz="0" w:space="0" w:color="auto"/>
                        <w:left w:val="none" w:sz="0" w:space="0" w:color="auto"/>
                        <w:bottom w:val="none" w:sz="0" w:space="0" w:color="auto"/>
                        <w:right w:val="none" w:sz="0" w:space="0" w:color="auto"/>
                      </w:divBdr>
                    </w:div>
                  </w:divsChild>
                </w:div>
                <w:div w:id="372265906">
                  <w:marLeft w:val="0"/>
                  <w:marRight w:val="0"/>
                  <w:marTop w:val="0"/>
                  <w:marBottom w:val="0"/>
                  <w:divBdr>
                    <w:top w:val="none" w:sz="0" w:space="0" w:color="auto"/>
                    <w:left w:val="none" w:sz="0" w:space="0" w:color="auto"/>
                    <w:bottom w:val="none" w:sz="0" w:space="0" w:color="auto"/>
                    <w:right w:val="none" w:sz="0" w:space="0" w:color="auto"/>
                  </w:divBdr>
                  <w:divsChild>
                    <w:div w:id="1499543473">
                      <w:marLeft w:val="0"/>
                      <w:marRight w:val="0"/>
                      <w:marTop w:val="0"/>
                      <w:marBottom w:val="0"/>
                      <w:divBdr>
                        <w:top w:val="none" w:sz="0" w:space="0" w:color="auto"/>
                        <w:left w:val="none" w:sz="0" w:space="0" w:color="auto"/>
                        <w:bottom w:val="none" w:sz="0" w:space="0" w:color="auto"/>
                        <w:right w:val="none" w:sz="0" w:space="0" w:color="auto"/>
                      </w:divBdr>
                    </w:div>
                  </w:divsChild>
                </w:div>
                <w:div w:id="396132088">
                  <w:marLeft w:val="0"/>
                  <w:marRight w:val="0"/>
                  <w:marTop w:val="0"/>
                  <w:marBottom w:val="0"/>
                  <w:divBdr>
                    <w:top w:val="none" w:sz="0" w:space="0" w:color="auto"/>
                    <w:left w:val="none" w:sz="0" w:space="0" w:color="auto"/>
                    <w:bottom w:val="none" w:sz="0" w:space="0" w:color="auto"/>
                    <w:right w:val="none" w:sz="0" w:space="0" w:color="auto"/>
                  </w:divBdr>
                  <w:divsChild>
                    <w:div w:id="952634056">
                      <w:marLeft w:val="0"/>
                      <w:marRight w:val="0"/>
                      <w:marTop w:val="0"/>
                      <w:marBottom w:val="0"/>
                      <w:divBdr>
                        <w:top w:val="none" w:sz="0" w:space="0" w:color="auto"/>
                        <w:left w:val="none" w:sz="0" w:space="0" w:color="auto"/>
                        <w:bottom w:val="none" w:sz="0" w:space="0" w:color="auto"/>
                        <w:right w:val="none" w:sz="0" w:space="0" w:color="auto"/>
                      </w:divBdr>
                    </w:div>
                  </w:divsChild>
                </w:div>
                <w:div w:id="541938653">
                  <w:marLeft w:val="0"/>
                  <w:marRight w:val="0"/>
                  <w:marTop w:val="0"/>
                  <w:marBottom w:val="0"/>
                  <w:divBdr>
                    <w:top w:val="none" w:sz="0" w:space="0" w:color="auto"/>
                    <w:left w:val="none" w:sz="0" w:space="0" w:color="auto"/>
                    <w:bottom w:val="none" w:sz="0" w:space="0" w:color="auto"/>
                    <w:right w:val="none" w:sz="0" w:space="0" w:color="auto"/>
                  </w:divBdr>
                  <w:divsChild>
                    <w:div w:id="438378819">
                      <w:marLeft w:val="0"/>
                      <w:marRight w:val="0"/>
                      <w:marTop w:val="0"/>
                      <w:marBottom w:val="0"/>
                      <w:divBdr>
                        <w:top w:val="none" w:sz="0" w:space="0" w:color="auto"/>
                        <w:left w:val="none" w:sz="0" w:space="0" w:color="auto"/>
                        <w:bottom w:val="none" w:sz="0" w:space="0" w:color="auto"/>
                        <w:right w:val="none" w:sz="0" w:space="0" w:color="auto"/>
                      </w:divBdr>
                    </w:div>
                  </w:divsChild>
                </w:div>
                <w:div w:id="551187993">
                  <w:marLeft w:val="0"/>
                  <w:marRight w:val="0"/>
                  <w:marTop w:val="0"/>
                  <w:marBottom w:val="0"/>
                  <w:divBdr>
                    <w:top w:val="none" w:sz="0" w:space="0" w:color="auto"/>
                    <w:left w:val="none" w:sz="0" w:space="0" w:color="auto"/>
                    <w:bottom w:val="none" w:sz="0" w:space="0" w:color="auto"/>
                    <w:right w:val="none" w:sz="0" w:space="0" w:color="auto"/>
                  </w:divBdr>
                  <w:divsChild>
                    <w:div w:id="843131334">
                      <w:marLeft w:val="0"/>
                      <w:marRight w:val="0"/>
                      <w:marTop w:val="0"/>
                      <w:marBottom w:val="0"/>
                      <w:divBdr>
                        <w:top w:val="none" w:sz="0" w:space="0" w:color="auto"/>
                        <w:left w:val="none" w:sz="0" w:space="0" w:color="auto"/>
                        <w:bottom w:val="none" w:sz="0" w:space="0" w:color="auto"/>
                        <w:right w:val="none" w:sz="0" w:space="0" w:color="auto"/>
                      </w:divBdr>
                    </w:div>
                  </w:divsChild>
                </w:div>
                <w:div w:id="552737564">
                  <w:marLeft w:val="0"/>
                  <w:marRight w:val="0"/>
                  <w:marTop w:val="0"/>
                  <w:marBottom w:val="0"/>
                  <w:divBdr>
                    <w:top w:val="none" w:sz="0" w:space="0" w:color="auto"/>
                    <w:left w:val="none" w:sz="0" w:space="0" w:color="auto"/>
                    <w:bottom w:val="none" w:sz="0" w:space="0" w:color="auto"/>
                    <w:right w:val="none" w:sz="0" w:space="0" w:color="auto"/>
                  </w:divBdr>
                  <w:divsChild>
                    <w:div w:id="1939168730">
                      <w:marLeft w:val="0"/>
                      <w:marRight w:val="0"/>
                      <w:marTop w:val="0"/>
                      <w:marBottom w:val="0"/>
                      <w:divBdr>
                        <w:top w:val="none" w:sz="0" w:space="0" w:color="auto"/>
                        <w:left w:val="none" w:sz="0" w:space="0" w:color="auto"/>
                        <w:bottom w:val="none" w:sz="0" w:space="0" w:color="auto"/>
                        <w:right w:val="none" w:sz="0" w:space="0" w:color="auto"/>
                      </w:divBdr>
                    </w:div>
                  </w:divsChild>
                </w:div>
                <w:div w:id="561061689">
                  <w:marLeft w:val="0"/>
                  <w:marRight w:val="0"/>
                  <w:marTop w:val="0"/>
                  <w:marBottom w:val="0"/>
                  <w:divBdr>
                    <w:top w:val="none" w:sz="0" w:space="0" w:color="auto"/>
                    <w:left w:val="none" w:sz="0" w:space="0" w:color="auto"/>
                    <w:bottom w:val="none" w:sz="0" w:space="0" w:color="auto"/>
                    <w:right w:val="none" w:sz="0" w:space="0" w:color="auto"/>
                  </w:divBdr>
                  <w:divsChild>
                    <w:div w:id="506015845">
                      <w:marLeft w:val="0"/>
                      <w:marRight w:val="0"/>
                      <w:marTop w:val="0"/>
                      <w:marBottom w:val="0"/>
                      <w:divBdr>
                        <w:top w:val="none" w:sz="0" w:space="0" w:color="auto"/>
                        <w:left w:val="none" w:sz="0" w:space="0" w:color="auto"/>
                        <w:bottom w:val="none" w:sz="0" w:space="0" w:color="auto"/>
                        <w:right w:val="none" w:sz="0" w:space="0" w:color="auto"/>
                      </w:divBdr>
                    </w:div>
                  </w:divsChild>
                </w:div>
                <w:div w:id="616182386">
                  <w:marLeft w:val="0"/>
                  <w:marRight w:val="0"/>
                  <w:marTop w:val="0"/>
                  <w:marBottom w:val="0"/>
                  <w:divBdr>
                    <w:top w:val="none" w:sz="0" w:space="0" w:color="auto"/>
                    <w:left w:val="none" w:sz="0" w:space="0" w:color="auto"/>
                    <w:bottom w:val="none" w:sz="0" w:space="0" w:color="auto"/>
                    <w:right w:val="none" w:sz="0" w:space="0" w:color="auto"/>
                  </w:divBdr>
                  <w:divsChild>
                    <w:div w:id="1886721810">
                      <w:marLeft w:val="0"/>
                      <w:marRight w:val="0"/>
                      <w:marTop w:val="0"/>
                      <w:marBottom w:val="0"/>
                      <w:divBdr>
                        <w:top w:val="none" w:sz="0" w:space="0" w:color="auto"/>
                        <w:left w:val="none" w:sz="0" w:space="0" w:color="auto"/>
                        <w:bottom w:val="none" w:sz="0" w:space="0" w:color="auto"/>
                        <w:right w:val="none" w:sz="0" w:space="0" w:color="auto"/>
                      </w:divBdr>
                    </w:div>
                  </w:divsChild>
                </w:div>
                <w:div w:id="653993528">
                  <w:marLeft w:val="0"/>
                  <w:marRight w:val="0"/>
                  <w:marTop w:val="0"/>
                  <w:marBottom w:val="0"/>
                  <w:divBdr>
                    <w:top w:val="none" w:sz="0" w:space="0" w:color="auto"/>
                    <w:left w:val="none" w:sz="0" w:space="0" w:color="auto"/>
                    <w:bottom w:val="none" w:sz="0" w:space="0" w:color="auto"/>
                    <w:right w:val="none" w:sz="0" w:space="0" w:color="auto"/>
                  </w:divBdr>
                  <w:divsChild>
                    <w:div w:id="750736371">
                      <w:marLeft w:val="0"/>
                      <w:marRight w:val="0"/>
                      <w:marTop w:val="0"/>
                      <w:marBottom w:val="0"/>
                      <w:divBdr>
                        <w:top w:val="none" w:sz="0" w:space="0" w:color="auto"/>
                        <w:left w:val="none" w:sz="0" w:space="0" w:color="auto"/>
                        <w:bottom w:val="none" w:sz="0" w:space="0" w:color="auto"/>
                        <w:right w:val="none" w:sz="0" w:space="0" w:color="auto"/>
                      </w:divBdr>
                    </w:div>
                  </w:divsChild>
                </w:div>
                <w:div w:id="682166457">
                  <w:marLeft w:val="0"/>
                  <w:marRight w:val="0"/>
                  <w:marTop w:val="0"/>
                  <w:marBottom w:val="0"/>
                  <w:divBdr>
                    <w:top w:val="none" w:sz="0" w:space="0" w:color="auto"/>
                    <w:left w:val="none" w:sz="0" w:space="0" w:color="auto"/>
                    <w:bottom w:val="none" w:sz="0" w:space="0" w:color="auto"/>
                    <w:right w:val="none" w:sz="0" w:space="0" w:color="auto"/>
                  </w:divBdr>
                  <w:divsChild>
                    <w:div w:id="127742033">
                      <w:marLeft w:val="0"/>
                      <w:marRight w:val="0"/>
                      <w:marTop w:val="0"/>
                      <w:marBottom w:val="0"/>
                      <w:divBdr>
                        <w:top w:val="none" w:sz="0" w:space="0" w:color="auto"/>
                        <w:left w:val="none" w:sz="0" w:space="0" w:color="auto"/>
                        <w:bottom w:val="none" w:sz="0" w:space="0" w:color="auto"/>
                        <w:right w:val="none" w:sz="0" w:space="0" w:color="auto"/>
                      </w:divBdr>
                    </w:div>
                  </w:divsChild>
                </w:div>
                <w:div w:id="769815107">
                  <w:marLeft w:val="0"/>
                  <w:marRight w:val="0"/>
                  <w:marTop w:val="0"/>
                  <w:marBottom w:val="0"/>
                  <w:divBdr>
                    <w:top w:val="none" w:sz="0" w:space="0" w:color="auto"/>
                    <w:left w:val="none" w:sz="0" w:space="0" w:color="auto"/>
                    <w:bottom w:val="none" w:sz="0" w:space="0" w:color="auto"/>
                    <w:right w:val="none" w:sz="0" w:space="0" w:color="auto"/>
                  </w:divBdr>
                  <w:divsChild>
                    <w:div w:id="1337994745">
                      <w:marLeft w:val="0"/>
                      <w:marRight w:val="0"/>
                      <w:marTop w:val="0"/>
                      <w:marBottom w:val="0"/>
                      <w:divBdr>
                        <w:top w:val="none" w:sz="0" w:space="0" w:color="auto"/>
                        <w:left w:val="none" w:sz="0" w:space="0" w:color="auto"/>
                        <w:bottom w:val="none" w:sz="0" w:space="0" w:color="auto"/>
                        <w:right w:val="none" w:sz="0" w:space="0" w:color="auto"/>
                      </w:divBdr>
                    </w:div>
                  </w:divsChild>
                </w:div>
                <w:div w:id="818155621">
                  <w:marLeft w:val="0"/>
                  <w:marRight w:val="0"/>
                  <w:marTop w:val="0"/>
                  <w:marBottom w:val="0"/>
                  <w:divBdr>
                    <w:top w:val="none" w:sz="0" w:space="0" w:color="auto"/>
                    <w:left w:val="none" w:sz="0" w:space="0" w:color="auto"/>
                    <w:bottom w:val="none" w:sz="0" w:space="0" w:color="auto"/>
                    <w:right w:val="none" w:sz="0" w:space="0" w:color="auto"/>
                  </w:divBdr>
                  <w:divsChild>
                    <w:div w:id="516505499">
                      <w:marLeft w:val="0"/>
                      <w:marRight w:val="0"/>
                      <w:marTop w:val="0"/>
                      <w:marBottom w:val="0"/>
                      <w:divBdr>
                        <w:top w:val="none" w:sz="0" w:space="0" w:color="auto"/>
                        <w:left w:val="none" w:sz="0" w:space="0" w:color="auto"/>
                        <w:bottom w:val="none" w:sz="0" w:space="0" w:color="auto"/>
                        <w:right w:val="none" w:sz="0" w:space="0" w:color="auto"/>
                      </w:divBdr>
                    </w:div>
                  </w:divsChild>
                </w:div>
                <w:div w:id="862783732">
                  <w:marLeft w:val="0"/>
                  <w:marRight w:val="0"/>
                  <w:marTop w:val="0"/>
                  <w:marBottom w:val="0"/>
                  <w:divBdr>
                    <w:top w:val="none" w:sz="0" w:space="0" w:color="auto"/>
                    <w:left w:val="none" w:sz="0" w:space="0" w:color="auto"/>
                    <w:bottom w:val="none" w:sz="0" w:space="0" w:color="auto"/>
                    <w:right w:val="none" w:sz="0" w:space="0" w:color="auto"/>
                  </w:divBdr>
                  <w:divsChild>
                    <w:div w:id="639380381">
                      <w:marLeft w:val="0"/>
                      <w:marRight w:val="0"/>
                      <w:marTop w:val="0"/>
                      <w:marBottom w:val="0"/>
                      <w:divBdr>
                        <w:top w:val="none" w:sz="0" w:space="0" w:color="auto"/>
                        <w:left w:val="none" w:sz="0" w:space="0" w:color="auto"/>
                        <w:bottom w:val="none" w:sz="0" w:space="0" w:color="auto"/>
                        <w:right w:val="none" w:sz="0" w:space="0" w:color="auto"/>
                      </w:divBdr>
                    </w:div>
                  </w:divsChild>
                </w:div>
                <w:div w:id="992879779">
                  <w:marLeft w:val="0"/>
                  <w:marRight w:val="0"/>
                  <w:marTop w:val="0"/>
                  <w:marBottom w:val="0"/>
                  <w:divBdr>
                    <w:top w:val="none" w:sz="0" w:space="0" w:color="auto"/>
                    <w:left w:val="none" w:sz="0" w:space="0" w:color="auto"/>
                    <w:bottom w:val="none" w:sz="0" w:space="0" w:color="auto"/>
                    <w:right w:val="none" w:sz="0" w:space="0" w:color="auto"/>
                  </w:divBdr>
                  <w:divsChild>
                    <w:div w:id="1131287842">
                      <w:marLeft w:val="0"/>
                      <w:marRight w:val="0"/>
                      <w:marTop w:val="0"/>
                      <w:marBottom w:val="0"/>
                      <w:divBdr>
                        <w:top w:val="none" w:sz="0" w:space="0" w:color="auto"/>
                        <w:left w:val="none" w:sz="0" w:space="0" w:color="auto"/>
                        <w:bottom w:val="none" w:sz="0" w:space="0" w:color="auto"/>
                        <w:right w:val="none" w:sz="0" w:space="0" w:color="auto"/>
                      </w:divBdr>
                    </w:div>
                  </w:divsChild>
                </w:div>
                <w:div w:id="1036738766">
                  <w:marLeft w:val="0"/>
                  <w:marRight w:val="0"/>
                  <w:marTop w:val="0"/>
                  <w:marBottom w:val="0"/>
                  <w:divBdr>
                    <w:top w:val="none" w:sz="0" w:space="0" w:color="auto"/>
                    <w:left w:val="none" w:sz="0" w:space="0" w:color="auto"/>
                    <w:bottom w:val="none" w:sz="0" w:space="0" w:color="auto"/>
                    <w:right w:val="none" w:sz="0" w:space="0" w:color="auto"/>
                  </w:divBdr>
                  <w:divsChild>
                    <w:div w:id="115758037">
                      <w:marLeft w:val="0"/>
                      <w:marRight w:val="0"/>
                      <w:marTop w:val="0"/>
                      <w:marBottom w:val="0"/>
                      <w:divBdr>
                        <w:top w:val="none" w:sz="0" w:space="0" w:color="auto"/>
                        <w:left w:val="none" w:sz="0" w:space="0" w:color="auto"/>
                        <w:bottom w:val="none" w:sz="0" w:space="0" w:color="auto"/>
                        <w:right w:val="none" w:sz="0" w:space="0" w:color="auto"/>
                      </w:divBdr>
                    </w:div>
                  </w:divsChild>
                </w:div>
                <w:div w:id="1064255234">
                  <w:marLeft w:val="0"/>
                  <w:marRight w:val="0"/>
                  <w:marTop w:val="0"/>
                  <w:marBottom w:val="0"/>
                  <w:divBdr>
                    <w:top w:val="none" w:sz="0" w:space="0" w:color="auto"/>
                    <w:left w:val="none" w:sz="0" w:space="0" w:color="auto"/>
                    <w:bottom w:val="none" w:sz="0" w:space="0" w:color="auto"/>
                    <w:right w:val="none" w:sz="0" w:space="0" w:color="auto"/>
                  </w:divBdr>
                  <w:divsChild>
                    <w:div w:id="179121687">
                      <w:marLeft w:val="0"/>
                      <w:marRight w:val="0"/>
                      <w:marTop w:val="0"/>
                      <w:marBottom w:val="0"/>
                      <w:divBdr>
                        <w:top w:val="none" w:sz="0" w:space="0" w:color="auto"/>
                        <w:left w:val="none" w:sz="0" w:space="0" w:color="auto"/>
                        <w:bottom w:val="none" w:sz="0" w:space="0" w:color="auto"/>
                        <w:right w:val="none" w:sz="0" w:space="0" w:color="auto"/>
                      </w:divBdr>
                    </w:div>
                  </w:divsChild>
                </w:div>
                <w:div w:id="1127969894">
                  <w:marLeft w:val="0"/>
                  <w:marRight w:val="0"/>
                  <w:marTop w:val="0"/>
                  <w:marBottom w:val="0"/>
                  <w:divBdr>
                    <w:top w:val="none" w:sz="0" w:space="0" w:color="auto"/>
                    <w:left w:val="none" w:sz="0" w:space="0" w:color="auto"/>
                    <w:bottom w:val="none" w:sz="0" w:space="0" w:color="auto"/>
                    <w:right w:val="none" w:sz="0" w:space="0" w:color="auto"/>
                  </w:divBdr>
                  <w:divsChild>
                    <w:div w:id="1289505395">
                      <w:marLeft w:val="0"/>
                      <w:marRight w:val="0"/>
                      <w:marTop w:val="0"/>
                      <w:marBottom w:val="0"/>
                      <w:divBdr>
                        <w:top w:val="none" w:sz="0" w:space="0" w:color="auto"/>
                        <w:left w:val="none" w:sz="0" w:space="0" w:color="auto"/>
                        <w:bottom w:val="none" w:sz="0" w:space="0" w:color="auto"/>
                        <w:right w:val="none" w:sz="0" w:space="0" w:color="auto"/>
                      </w:divBdr>
                    </w:div>
                  </w:divsChild>
                </w:div>
                <w:div w:id="1140028694">
                  <w:marLeft w:val="0"/>
                  <w:marRight w:val="0"/>
                  <w:marTop w:val="0"/>
                  <w:marBottom w:val="0"/>
                  <w:divBdr>
                    <w:top w:val="none" w:sz="0" w:space="0" w:color="auto"/>
                    <w:left w:val="none" w:sz="0" w:space="0" w:color="auto"/>
                    <w:bottom w:val="none" w:sz="0" w:space="0" w:color="auto"/>
                    <w:right w:val="none" w:sz="0" w:space="0" w:color="auto"/>
                  </w:divBdr>
                  <w:divsChild>
                    <w:div w:id="1021396491">
                      <w:marLeft w:val="0"/>
                      <w:marRight w:val="0"/>
                      <w:marTop w:val="0"/>
                      <w:marBottom w:val="0"/>
                      <w:divBdr>
                        <w:top w:val="none" w:sz="0" w:space="0" w:color="auto"/>
                        <w:left w:val="none" w:sz="0" w:space="0" w:color="auto"/>
                        <w:bottom w:val="none" w:sz="0" w:space="0" w:color="auto"/>
                        <w:right w:val="none" w:sz="0" w:space="0" w:color="auto"/>
                      </w:divBdr>
                    </w:div>
                  </w:divsChild>
                </w:div>
                <w:div w:id="1153528567">
                  <w:marLeft w:val="0"/>
                  <w:marRight w:val="0"/>
                  <w:marTop w:val="0"/>
                  <w:marBottom w:val="0"/>
                  <w:divBdr>
                    <w:top w:val="none" w:sz="0" w:space="0" w:color="auto"/>
                    <w:left w:val="none" w:sz="0" w:space="0" w:color="auto"/>
                    <w:bottom w:val="none" w:sz="0" w:space="0" w:color="auto"/>
                    <w:right w:val="none" w:sz="0" w:space="0" w:color="auto"/>
                  </w:divBdr>
                  <w:divsChild>
                    <w:div w:id="1644696195">
                      <w:marLeft w:val="0"/>
                      <w:marRight w:val="0"/>
                      <w:marTop w:val="0"/>
                      <w:marBottom w:val="0"/>
                      <w:divBdr>
                        <w:top w:val="none" w:sz="0" w:space="0" w:color="auto"/>
                        <w:left w:val="none" w:sz="0" w:space="0" w:color="auto"/>
                        <w:bottom w:val="none" w:sz="0" w:space="0" w:color="auto"/>
                        <w:right w:val="none" w:sz="0" w:space="0" w:color="auto"/>
                      </w:divBdr>
                    </w:div>
                  </w:divsChild>
                </w:div>
                <w:div w:id="1165050238">
                  <w:marLeft w:val="0"/>
                  <w:marRight w:val="0"/>
                  <w:marTop w:val="0"/>
                  <w:marBottom w:val="0"/>
                  <w:divBdr>
                    <w:top w:val="none" w:sz="0" w:space="0" w:color="auto"/>
                    <w:left w:val="none" w:sz="0" w:space="0" w:color="auto"/>
                    <w:bottom w:val="none" w:sz="0" w:space="0" w:color="auto"/>
                    <w:right w:val="none" w:sz="0" w:space="0" w:color="auto"/>
                  </w:divBdr>
                  <w:divsChild>
                    <w:div w:id="1514801111">
                      <w:marLeft w:val="0"/>
                      <w:marRight w:val="0"/>
                      <w:marTop w:val="0"/>
                      <w:marBottom w:val="0"/>
                      <w:divBdr>
                        <w:top w:val="none" w:sz="0" w:space="0" w:color="auto"/>
                        <w:left w:val="none" w:sz="0" w:space="0" w:color="auto"/>
                        <w:bottom w:val="none" w:sz="0" w:space="0" w:color="auto"/>
                        <w:right w:val="none" w:sz="0" w:space="0" w:color="auto"/>
                      </w:divBdr>
                    </w:div>
                  </w:divsChild>
                </w:div>
                <w:div w:id="1272281622">
                  <w:marLeft w:val="0"/>
                  <w:marRight w:val="0"/>
                  <w:marTop w:val="0"/>
                  <w:marBottom w:val="0"/>
                  <w:divBdr>
                    <w:top w:val="none" w:sz="0" w:space="0" w:color="auto"/>
                    <w:left w:val="none" w:sz="0" w:space="0" w:color="auto"/>
                    <w:bottom w:val="none" w:sz="0" w:space="0" w:color="auto"/>
                    <w:right w:val="none" w:sz="0" w:space="0" w:color="auto"/>
                  </w:divBdr>
                  <w:divsChild>
                    <w:div w:id="1007712430">
                      <w:marLeft w:val="0"/>
                      <w:marRight w:val="0"/>
                      <w:marTop w:val="0"/>
                      <w:marBottom w:val="0"/>
                      <w:divBdr>
                        <w:top w:val="none" w:sz="0" w:space="0" w:color="auto"/>
                        <w:left w:val="none" w:sz="0" w:space="0" w:color="auto"/>
                        <w:bottom w:val="none" w:sz="0" w:space="0" w:color="auto"/>
                        <w:right w:val="none" w:sz="0" w:space="0" w:color="auto"/>
                      </w:divBdr>
                    </w:div>
                  </w:divsChild>
                </w:div>
                <w:div w:id="1369405473">
                  <w:marLeft w:val="0"/>
                  <w:marRight w:val="0"/>
                  <w:marTop w:val="0"/>
                  <w:marBottom w:val="0"/>
                  <w:divBdr>
                    <w:top w:val="none" w:sz="0" w:space="0" w:color="auto"/>
                    <w:left w:val="none" w:sz="0" w:space="0" w:color="auto"/>
                    <w:bottom w:val="none" w:sz="0" w:space="0" w:color="auto"/>
                    <w:right w:val="none" w:sz="0" w:space="0" w:color="auto"/>
                  </w:divBdr>
                  <w:divsChild>
                    <w:div w:id="204568053">
                      <w:marLeft w:val="0"/>
                      <w:marRight w:val="0"/>
                      <w:marTop w:val="0"/>
                      <w:marBottom w:val="0"/>
                      <w:divBdr>
                        <w:top w:val="none" w:sz="0" w:space="0" w:color="auto"/>
                        <w:left w:val="none" w:sz="0" w:space="0" w:color="auto"/>
                        <w:bottom w:val="none" w:sz="0" w:space="0" w:color="auto"/>
                        <w:right w:val="none" w:sz="0" w:space="0" w:color="auto"/>
                      </w:divBdr>
                    </w:div>
                  </w:divsChild>
                </w:div>
                <w:div w:id="1375470116">
                  <w:marLeft w:val="0"/>
                  <w:marRight w:val="0"/>
                  <w:marTop w:val="0"/>
                  <w:marBottom w:val="0"/>
                  <w:divBdr>
                    <w:top w:val="none" w:sz="0" w:space="0" w:color="auto"/>
                    <w:left w:val="none" w:sz="0" w:space="0" w:color="auto"/>
                    <w:bottom w:val="none" w:sz="0" w:space="0" w:color="auto"/>
                    <w:right w:val="none" w:sz="0" w:space="0" w:color="auto"/>
                  </w:divBdr>
                  <w:divsChild>
                    <w:div w:id="2093965047">
                      <w:marLeft w:val="0"/>
                      <w:marRight w:val="0"/>
                      <w:marTop w:val="0"/>
                      <w:marBottom w:val="0"/>
                      <w:divBdr>
                        <w:top w:val="none" w:sz="0" w:space="0" w:color="auto"/>
                        <w:left w:val="none" w:sz="0" w:space="0" w:color="auto"/>
                        <w:bottom w:val="none" w:sz="0" w:space="0" w:color="auto"/>
                        <w:right w:val="none" w:sz="0" w:space="0" w:color="auto"/>
                      </w:divBdr>
                    </w:div>
                  </w:divsChild>
                </w:div>
                <w:div w:id="1403484677">
                  <w:marLeft w:val="0"/>
                  <w:marRight w:val="0"/>
                  <w:marTop w:val="0"/>
                  <w:marBottom w:val="0"/>
                  <w:divBdr>
                    <w:top w:val="none" w:sz="0" w:space="0" w:color="auto"/>
                    <w:left w:val="none" w:sz="0" w:space="0" w:color="auto"/>
                    <w:bottom w:val="none" w:sz="0" w:space="0" w:color="auto"/>
                    <w:right w:val="none" w:sz="0" w:space="0" w:color="auto"/>
                  </w:divBdr>
                  <w:divsChild>
                    <w:div w:id="1279289607">
                      <w:marLeft w:val="0"/>
                      <w:marRight w:val="0"/>
                      <w:marTop w:val="0"/>
                      <w:marBottom w:val="0"/>
                      <w:divBdr>
                        <w:top w:val="none" w:sz="0" w:space="0" w:color="auto"/>
                        <w:left w:val="none" w:sz="0" w:space="0" w:color="auto"/>
                        <w:bottom w:val="none" w:sz="0" w:space="0" w:color="auto"/>
                        <w:right w:val="none" w:sz="0" w:space="0" w:color="auto"/>
                      </w:divBdr>
                    </w:div>
                  </w:divsChild>
                </w:div>
                <w:div w:id="1420322957">
                  <w:marLeft w:val="0"/>
                  <w:marRight w:val="0"/>
                  <w:marTop w:val="0"/>
                  <w:marBottom w:val="0"/>
                  <w:divBdr>
                    <w:top w:val="none" w:sz="0" w:space="0" w:color="auto"/>
                    <w:left w:val="none" w:sz="0" w:space="0" w:color="auto"/>
                    <w:bottom w:val="none" w:sz="0" w:space="0" w:color="auto"/>
                    <w:right w:val="none" w:sz="0" w:space="0" w:color="auto"/>
                  </w:divBdr>
                  <w:divsChild>
                    <w:div w:id="1441142955">
                      <w:marLeft w:val="0"/>
                      <w:marRight w:val="0"/>
                      <w:marTop w:val="0"/>
                      <w:marBottom w:val="0"/>
                      <w:divBdr>
                        <w:top w:val="none" w:sz="0" w:space="0" w:color="auto"/>
                        <w:left w:val="none" w:sz="0" w:space="0" w:color="auto"/>
                        <w:bottom w:val="none" w:sz="0" w:space="0" w:color="auto"/>
                        <w:right w:val="none" w:sz="0" w:space="0" w:color="auto"/>
                      </w:divBdr>
                    </w:div>
                  </w:divsChild>
                </w:div>
                <w:div w:id="1441072866">
                  <w:marLeft w:val="0"/>
                  <w:marRight w:val="0"/>
                  <w:marTop w:val="0"/>
                  <w:marBottom w:val="0"/>
                  <w:divBdr>
                    <w:top w:val="none" w:sz="0" w:space="0" w:color="auto"/>
                    <w:left w:val="none" w:sz="0" w:space="0" w:color="auto"/>
                    <w:bottom w:val="none" w:sz="0" w:space="0" w:color="auto"/>
                    <w:right w:val="none" w:sz="0" w:space="0" w:color="auto"/>
                  </w:divBdr>
                  <w:divsChild>
                    <w:div w:id="349990031">
                      <w:marLeft w:val="0"/>
                      <w:marRight w:val="0"/>
                      <w:marTop w:val="0"/>
                      <w:marBottom w:val="0"/>
                      <w:divBdr>
                        <w:top w:val="none" w:sz="0" w:space="0" w:color="auto"/>
                        <w:left w:val="none" w:sz="0" w:space="0" w:color="auto"/>
                        <w:bottom w:val="none" w:sz="0" w:space="0" w:color="auto"/>
                        <w:right w:val="none" w:sz="0" w:space="0" w:color="auto"/>
                      </w:divBdr>
                    </w:div>
                  </w:divsChild>
                </w:div>
                <w:div w:id="1446315374">
                  <w:marLeft w:val="0"/>
                  <w:marRight w:val="0"/>
                  <w:marTop w:val="0"/>
                  <w:marBottom w:val="0"/>
                  <w:divBdr>
                    <w:top w:val="none" w:sz="0" w:space="0" w:color="auto"/>
                    <w:left w:val="none" w:sz="0" w:space="0" w:color="auto"/>
                    <w:bottom w:val="none" w:sz="0" w:space="0" w:color="auto"/>
                    <w:right w:val="none" w:sz="0" w:space="0" w:color="auto"/>
                  </w:divBdr>
                  <w:divsChild>
                    <w:div w:id="248778422">
                      <w:marLeft w:val="0"/>
                      <w:marRight w:val="0"/>
                      <w:marTop w:val="0"/>
                      <w:marBottom w:val="0"/>
                      <w:divBdr>
                        <w:top w:val="none" w:sz="0" w:space="0" w:color="auto"/>
                        <w:left w:val="none" w:sz="0" w:space="0" w:color="auto"/>
                        <w:bottom w:val="none" w:sz="0" w:space="0" w:color="auto"/>
                        <w:right w:val="none" w:sz="0" w:space="0" w:color="auto"/>
                      </w:divBdr>
                    </w:div>
                  </w:divsChild>
                </w:div>
                <w:div w:id="1481119791">
                  <w:marLeft w:val="0"/>
                  <w:marRight w:val="0"/>
                  <w:marTop w:val="0"/>
                  <w:marBottom w:val="0"/>
                  <w:divBdr>
                    <w:top w:val="none" w:sz="0" w:space="0" w:color="auto"/>
                    <w:left w:val="none" w:sz="0" w:space="0" w:color="auto"/>
                    <w:bottom w:val="none" w:sz="0" w:space="0" w:color="auto"/>
                    <w:right w:val="none" w:sz="0" w:space="0" w:color="auto"/>
                  </w:divBdr>
                  <w:divsChild>
                    <w:div w:id="151987815">
                      <w:marLeft w:val="0"/>
                      <w:marRight w:val="0"/>
                      <w:marTop w:val="0"/>
                      <w:marBottom w:val="0"/>
                      <w:divBdr>
                        <w:top w:val="none" w:sz="0" w:space="0" w:color="auto"/>
                        <w:left w:val="none" w:sz="0" w:space="0" w:color="auto"/>
                        <w:bottom w:val="none" w:sz="0" w:space="0" w:color="auto"/>
                        <w:right w:val="none" w:sz="0" w:space="0" w:color="auto"/>
                      </w:divBdr>
                    </w:div>
                  </w:divsChild>
                </w:div>
                <w:div w:id="1483541537">
                  <w:marLeft w:val="0"/>
                  <w:marRight w:val="0"/>
                  <w:marTop w:val="0"/>
                  <w:marBottom w:val="0"/>
                  <w:divBdr>
                    <w:top w:val="none" w:sz="0" w:space="0" w:color="auto"/>
                    <w:left w:val="none" w:sz="0" w:space="0" w:color="auto"/>
                    <w:bottom w:val="none" w:sz="0" w:space="0" w:color="auto"/>
                    <w:right w:val="none" w:sz="0" w:space="0" w:color="auto"/>
                  </w:divBdr>
                  <w:divsChild>
                    <w:div w:id="780153141">
                      <w:marLeft w:val="0"/>
                      <w:marRight w:val="0"/>
                      <w:marTop w:val="0"/>
                      <w:marBottom w:val="0"/>
                      <w:divBdr>
                        <w:top w:val="none" w:sz="0" w:space="0" w:color="auto"/>
                        <w:left w:val="none" w:sz="0" w:space="0" w:color="auto"/>
                        <w:bottom w:val="none" w:sz="0" w:space="0" w:color="auto"/>
                        <w:right w:val="none" w:sz="0" w:space="0" w:color="auto"/>
                      </w:divBdr>
                    </w:div>
                  </w:divsChild>
                </w:div>
                <w:div w:id="1544827544">
                  <w:marLeft w:val="0"/>
                  <w:marRight w:val="0"/>
                  <w:marTop w:val="0"/>
                  <w:marBottom w:val="0"/>
                  <w:divBdr>
                    <w:top w:val="none" w:sz="0" w:space="0" w:color="auto"/>
                    <w:left w:val="none" w:sz="0" w:space="0" w:color="auto"/>
                    <w:bottom w:val="none" w:sz="0" w:space="0" w:color="auto"/>
                    <w:right w:val="none" w:sz="0" w:space="0" w:color="auto"/>
                  </w:divBdr>
                  <w:divsChild>
                    <w:div w:id="1329596159">
                      <w:marLeft w:val="0"/>
                      <w:marRight w:val="0"/>
                      <w:marTop w:val="0"/>
                      <w:marBottom w:val="0"/>
                      <w:divBdr>
                        <w:top w:val="none" w:sz="0" w:space="0" w:color="auto"/>
                        <w:left w:val="none" w:sz="0" w:space="0" w:color="auto"/>
                        <w:bottom w:val="none" w:sz="0" w:space="0" w:color="auto"/>
                        <w:right w:val="none" w:sz="0" w:space="0" w:color="auto"/>
                      </w:divBdr>
                    </w:div>
                  </w:divsChild>
                </w:div>
                <w:div w:id="1568342823">
                  <w:marLeft w:val="0"/>
                  <w:marRight w:val="0"/>
                  <w:marTop w:val="0"/>
                  <w:marBottom w:val="0"/>
                  <w:divBdr>
                    <w:top w:val="none" w:sz="0" w:space="0" w:color="auto"/>
                    <w:left w:val="none" w:sz="0" w:space="0" w:color="auto"/>
                    <w:bottom w:val="none" w:sz="0" w:space="0" w:color="auto"/>
                    <w:right w:val="none" w:sz="0" w:space="0" w:color="auto"/>
                  </w:divBdr>
                  <w:divsChild>
                    <w:div w:id="881863996">
                      <w:marLeft w:val="0"/>
                      <w:marRight w:val="0"/>
                      <w:marTop w:val="0"/>
                      <w:marBottom w:val="0"/>
                      <w:divBdr>
                        <w:top w:val="none" w:sz="0" w:space="0" w:color="auto"/>
                        <w:left w:val="none" w:sz="0" w:space="0" w:color="auto"/>
                        <w:bottom w:val="none" w:sz="0" w:space="0" w:color="auto"/>
                        <w:right w:val="none" w:sz="0" w:space="0" w:color="auto"/>
                      </w:divBdr>
                    </w:div>
                  </w:divsChild>
                </w:div>
                <w:div w:id="1580553697">
                  <w:marLeft w:val="0"/>
                  <w:marRight w:val="0"/>
                  <w:marTop w:val="0"/>
                  <w:marBottom w:val="0"/>
                  <w:divBdr>
                    <w:top w:val="none" w:sz="0" w:space="0" w:color="auto"/>
                    <w:left w:val="none" w:sz="0" w:space="0" w:color="auto"/>
                    <w:bottom w:val="none" w:sz="0" w:space="0" w:color="auto"/>
                    <w:right w:val="none" w:sz="0" w:space="0" w:color="auto"/>
                  </w:divBdr>
                  <w:divsChild>
                    <w:div w:id="232937998">
                      <w:marLeft w:val="0"/>
                      <w:marRight w:val="0"/>
                      <w:marTop w:val="0"/>
                      <w:marBottom w:val="0"/>
                      <w:divBdr>
                        <w:top w:val="none" w:sz="0" w:space="0" w:color="auto"/>
                        <w:left w:val="none" w:sz="0" w:space="0" w:color="auto"/>
                        <w:bottom w:val="none" w:sz="0" w:space="0" w:color="auto"/>
                        <w:right w:val="none" w:sz="0" w:space="0" w:color="auto"/>
                      </w:divBdr>
                    </w:div>
                  </w:divsChild>
                </w:div>
                <w:div w:id="1648128113">
                  <w:marLeft w:val="0"/>
                  <w:marRight w:val="0"/>
                  <w:marTop w:val="0"/>
                  <w:marBottom w:val="0"/>
                  <w:divBdr>
                    <w:top w:val="none" w:sz="0" w:space="0" w:color="auto"/>
                    <w:left w:val="none" w:sz="0" w:space="0" w:color="auto"/>
                    <w:bottom w:val="none" w:sz="0" w:space="0" w:color="auto"/>
                    <w:right w:val="none" w:sz="0" w:space="0" w:color="auto"/>
                  </w:divBdr>
                  <w:divsChild>
                    <w:div w:id="580258936">
                      <w:marLeft w:val="0"/>
                      <w:marRight w:val="0"/>
                      <w:marTop w:val="0"/>
                      <w:marBottom w:val="0"/>
                      <w:divBdr>
                        <w:top w:val="none" w:sz="0" w:space="0" w:color="auto"/>
                        <w:left w:val="none" w:sz="0" w:space="0" w:color="auto"/>
                        <w:bottom w:val="none" w:sz="0" w:space="0" w:color="auto"/>
                        <w:right w:val="none" w:sz="0" w:space="0" w:color="auto"/>
                      </w:divBdr>
                    </w:div>
                  </w:divsChild>
                </w:div>
                <w:div w:id="1648362740">
                  <w:marLeft w:val="0"/>
                  <w:marRight w:val="0"/>
                  <w:marTop w:val="0"/>
                  <w:marBottom w:val="0"/>
                  <w:divBdr>
                    <w:top w:val="none" w:sz="0" w:space="0" w:color="auto"/>
                    <w:left w:val="none" w:sz="0" w:space="0" w:color="auto"/>
                    <w:bottom w:val="none" w:sz="0" w:space="0" w:color="auto"/>
                    <w:right w:val="none" w:sz="0" w:space="0" w:color="auto"/>
                  </w:divBdr>
                  <w:divsChild>
                    <w:div w:id="1500852296">
                      <w:marLeft w:val="0"/>
                      <w:marRight w:val="0"/>
                      <w:marTop w:val="0"/>
                      <w:marBottom w:val="0"/>
                      <w:divBdr>
                        <w:top w:val="none" w:sz="0" w:space="0" w:color="auto"/>
                        <w:left w:val="none" w:sz="0" w:space="0" w:color="auto"/>
                        <w:bottom w:val="none" w:sz="0" w:space="0" w:color="auto"/>
                        <w:right w:val="none" w:sz="0" w:space="0" w:color="auto"/>
                      </w:divBdr>
                    </w:div>
                  </w:divsChild>
                </w:div>
                <w:div w:id="1678652594">
                  <w:marLeft w:val="0"/>
                  <w:marRight w:val="0"/>
                  <w:marTop w:val="0"/>
                  <w:marBottom w:val="0"/>
                  <w:divBdr>
                    <w:top w:val="none" w:sz="0" w:space="0" w:color="auto"/>
                    <w:left w:val="none" w:sz="0" w:space="0" w:color="auto"/>
                    <w:bottom w:val="none" w:sz="0" w:space="0" w:color="auto"/>
                    <w:right w:val="none" w:sz="0" w:space="0" w:color="auto"/>
                  </w:divBdr>
                  <w:divsChild>
                    <w:div w:id="384569568">
                      <w:marLeft w:val="0"/>
                      <w:marRight w:val="0"/>
                      <w:marTop w:val="0"/>
                      <w:marBottom w:val="0"/>
                      <w:divBdr>
                        <w:top w:val="none" w:sz="0" w:space="0" w:color="auto"/>
                        <w:left w:val="none" w:sz="0" w:space="0" w:color="auto"/>
                        <w:bottom w:val="none" w:sz="0" w:space="0" w:color="auto"/>
                        <w:right w:val="none" w:sz="0" w:space="0" w:color="auto"/>
                      </w:divBdr>
                    </w:div>
                  </w:divsChild>
                </w:div>
                <w:div w:id="1703634165">
                  <w:marLeft w:val="0"/>
                  <w:marRight w:val="0"/>
                  <w:marTop w:val="0"/>
                  <w:marBottom w:val="0"/>
                  <w:divBdr>
                    <w:top w:val="none" w:sz="0" w:space="0" w:color="auto"/>
                    <w:left w:val="none" w:sz="0" w:space="0" w:color="auto"/>
                    <w:bottom w:val="none" w:sz="0" w:space="0" w:color="auto"/>
                    <w:right w:val="none" w:sz="0" w:space="0" w:color="auto"/>
                  </w:divBdr>
                  <w:divsChild>
                    <w:div w:id="1363556168">
                      <w:marLeft w:val="0"/>
                      <w:marRight w:val="0"/>
                      <w:marTop w:val="0"/>
                      <w:marBottom w:val="0"/>
                      <w:divBdr>
                        <w:top w:val="none" w:sz="0" w:space="0" w:color="auto"/>
                        <w:left w:val="none" w:sz="0" w:space="0" w:color="auto"/>
                        <w:bottom w:val="none" w:sz="0" w:space="0" w:color="auto"/>
                        <w:right w:val="none" w:sz="0" w:space="0" w:color="auto"/>
                      </w:divBdr>
                    </w:div>
                  </w:divsChild>
                </w:div>
                <w:div w:id="1716612895">
                  <w:marLeft w:val="0"/>
                  <w:marRight w:val="0"/>
                  <w:marTop w:val="0"/>
                  <w:marBottom w:val="0"/>
                  <w:divBdr>
                    <w:top w:val="none" w:sz="0" w:space="0" w:color="auto"/>
                    <w:left w:val="none" w:sz="0" w:space="0" w:color="auto"/>
                    <w:bottom w:val="none" w:sz="0" w:space="0" w:color="auto"/>
                    <w:right w:val="none" w:sz="0" w:space="0" w:color="auto"/>
                  </w:divBdr>
                  <w:divsChild>
                    <w:div w:id="1696350272">
                      <w:marLeft w:val="0"/>
                      <w:marRight w:val="0"/>
                      <w:marTop w:val="0"/>
                      <w:marBottom w:val="0"/>
                      <w:divBdr>
                        <w:top w:val="none" w:sz="0" w:space="0" w:color="auto"/>
                        <w:left w:val="none" w:sz="0" w:space="0" w:color="auto"/>
                        <w:bottom w:val="none" w:sz="0" w:space="0" w:color="auto"/>
                        <w:right w:val="none" w:sz="0" w:space="0" w:color="auto"/>
                      </w:divBdr>
                    </w:div>
                  </w:divsChild>
                </w:div>
                <w:div w:id="1765151075">
                  <w:marLeft w:val="0"/>
                  <w:marRight w:val="0"/>
                  <w:marTop w:val="0"/>
                  <w:marBottom w:val="0"/>
                  <w:divBdr>
                    <w:top w:val="none" w:sz="0" w:space="0" w:color="auto"/>
                    <w:left w:val="none" w:sz="0" w:space="0" w:color="auto"/>
                    <w:bottom w:val="none" w:sz="0" w:space="0" w:color="auto"/>
                    <w:right w:val="none" w:sz="0" w:space="0" w:color="auto"/>
                  </w:divBdr>
                  <w:divsChild>
                    <w:div w:id="686951781">
                      <w:marLeft w:val="0"/>
                      <w:marRight w:val="0"/>
                      <w:marTop w:val="0"/>
                      <w:marBottom w:val="0"/>
                      <w:divBdr>
                        <w:top w:val="none" w:sz="0" w:space="0" w:color="auto"/>
                        <w:left w:val="none" w:sz="0" w:space="0" w:color="auto"/>
                        <w:bottom w:val="none" w:sz="0" w:space="0" w:color="auto"/>
                        <w:right w:val="none" w:sz="0" w:space="0" w:color="auto"/>
                      </w:divBdr>
                    </w:div>
                  </w:divsChild>
                </w:div>
                <w:div w:id="1779447437">
                  <w:marLeft w:val="0"/>
                  <w:marRight w:val="0"/>
                  <w:marTop w:val="0"/>
                  <w:marBottom w:val="0"/>
                  <w:divBdr>
                    <w:top w:val="none" w:sz="0" w:space="0" w:color="auto"/>
                    <w:left w:val="none" w:sz="0" w:space="0" w:color="auto"/>
                    <w:bottom w:val="none" w:sz="0" w:space="0" w:color="auto"/>
                    <w:right w:val="none" w:sz="0" w:space="0" w:color="auto"/>
                  </w:divBdr>
                  <w:divsChild>
                    <w:div w:id="138353148">
                      <w:marLeft w:val="0"/>
                      <w:marRight w:val="0"/>
                      <w:marTop w:val="0"/>
                      <w:marBottom w:val="0"/>
                      <w:divBdr>
                        <w:top w:val="none" w:sz="0" w:space="0" w:color="auto"/>
                        <w:left w:val="none" w:sz="0" w:space="0" w:color="auto"/>
                        <w:bottom w:val="none" w:sz="0" w:space="0" w:color="auto"/>
                        <w:right w:val="none" w:sz="0" w:space="0" w:color="auto"/>
                      </w:divBdr>
                    </w:div>
                  </w:divsChild>
                </w:div>
                <w:div w:id="1795249012">
                  <w:marLeft w:val="0"/>
                  <w:marRight w:val="0"/>
                  <w:marTop w:val="0"/>
                  <w:marBottom w:val="0"/>
                  <w:divBdr>
                    <w:top w:val="none" w:sz="0" w:space="0" w:color="auto"/>
                    <w:left w:val="none" w:sz="0" w:space="0" w:color="auto"/>
                    <w:bottom w:val="none" w:sz="0" w:space="0" w:color="auto"/>
                    <w:right w:val="none" w:sz="0" w:space="0" w:color="auto"/>
                  </w:divBdr>
                  <w:divsChild>
                    <w:div w:id="1963686576">
                      <w:marLeft w:val="0"/>
                      <w:marRight w:val="0"/>
                      <w:marTop w:val="0"/>
                      <w:marBottom w:val="0"/>
                      <w:divBdr>
                        <w:top w:val="none" w:sz="0" w:space="0" w:color="auto"/>
                        <w:left w:val="none" w:sz="0" w:space="0" w:color="auto"/>
                        <w:bottom w:val="none" w:sz="0" w:space="0" w:color="auto"/>
                        <w:right w:val="none" w:sz="0" w:space="0" w:color="auto"/>
                      </w:divBdr>
                    </w:div>
                  </w:divsChild>
                </w:div>
                <w:div w:id="1857840705">
                  <w:marLeft w:val="0"/>
                  <w:marRight w:val="0"/>
                  <w:marTop w:val="0"/>
                  <w:marBottom w:val="0"/>
                  <w:divBdr>
                    <w:top w:val="none" w:sz="0" w:space="0" w:color="auto"/>
                    <w:left w:val="none" w:sz="0" w:space="0" w:color="auto"/>
                    <w:bottom w:val="none" w:sz="0" w:space="0" w:color="auto"/>
                    <w:right w:val="none" w:sz="0" w:space="0" w:color="auto"/>
                  </w:divBdr>
                  <w:divsChild>
                    <w:div w:id="2138715393">
                      <w:marLeft w:val="0"/>
                      <w:marRight w:val="0"/>
                      <w:marTop w:val="0"/>
                      <w:marBottom w:val="0"/>
                      <w:divBdr>
                        <w:top w:val="none" w:sz="0" w:space="0" w:color="auto"/>
                        <w:left w:val="none" w:sz="0" w:space="0" w:color="auto"/>
                        <w:bottom w:val="none" w:sz="0" w:space="0" w:color="auto"/>
                        <w:right w:val="none" w:sz="0" w:space="0" w:color="auto"/>
                      </w:divBdr>
                    </w:div>
                  </w:divsChild>
                </w:div>
                <w:div w:id="1929076174">
                  <w:marLeft w:val="0"/>
                  <w:marRight w:val="0"/>
                  <w:marTop w:val="0"/>
                  <w:marBottom w:val="0"/>
                  <w:divBdr>
                    <w:top w:val="none" w:sz="0" w:space="0" w:color="auto"/>
                    <w:left w:val="none" w:sz="0" w:space="0" w:color="auto"/>
                    <w:bottom w:val="none" w:sz="0" w:space="0" w:color="auto"/>
                    <w:right w:val="none" w:sz="0" w:space="0" w:color="auto"/>
                  </w:divBdr>
                  <w:divsChild>
                    <w:div w:id="1932160528">
                      <w:marLeft w:val="0"/>
                      <w:marRight w:val="0"/>
                      <w:marTop w:val="0"/>
                      <w:marBottom w:val="0"/>
                      <w:divBdr>
                        <w:top w:val="none" w:sz="0" w:space="0" w:color="auto"/>
                        <w:left w:val="none" w:sz="0" w:space="0" w:color="auto"/>
                        <w:bottom w:val="none" w:sz="0" w:space="0" w:color="auto"/>
                        <w:right w:val="none" w:sz="0" w:space="0" w:color="auto"/>
                      </w:divBdr>
                    </w:div>
                  </w:divsChild>
                </w:div>
                <w:div w:id="1931230875">
                  <w:marLeft w:val="0"/>
                  <w:marRight w:val="0"/>
                  <w:marTop w:val="0"/>
                  <w:marBottom w:val="0"/>
                  <w:divBdr>
                    <w:top w:val="none" w:sz="0" w:space="0" w:color="auto"/>
                    <w:left w:val="none" w:sz="0" w:space="0" w:color="auto"/>
                    <w:bottom w:val="none" w:sz="0" w:space="0" w:color="auto"/>
                    <w:right w:val="none" w:sz="0" w:space="0" w:color="auto"/>
                  </w:divBdr>
                  <w:divsChild>
                    <w:div w:id="665596291">
                      <w:marLeft w:val="0"/>
                      <w:marRight w:val="0"/>
                      <w:marTop w:val="0"/>
                      <w:marBottom w:val="0"/>
                      <w:divBdr>
                        <w:top w:val="none" w:sz="0" w:space="0" w:color="auto"/>
                        <w:left w:val="none" w:sz="0" w:space="0" w:color="auto"/>
                        <w:bottom w:val="none" w:sz="0" w:space="0" w:color="auto"/>
                        <w:right w:val="none" w:sz="0" w:space="0" w:color="auto"/>
                      </w:divBdr>
                    </w:div>
                  </w:divsChild>
                </w:div>
                <w:div w:id="1941722781">
                  <w:marLeft w:val="0"/>
                  <w:marRight w:val="0"/>
                  <w:marTop w:val="0"/>
                  <w:marBottom w:val="0"/>
                  <w:divBdr>
                    <w:top w:val="none" w:sz="0" w:space="0" w:color="auto"/>
                    <w:left w:val="none" w:sz="0" w:space="0" w:color="auto"/>
                    <w:bottom w:val="none" w:sz="0" w:space="0" w:color="auto"/>
                    <w:right w:val="none" w:sz="0" w:space="0" w:color="auto"/>
                  </w:divBdr>
                  <w:divsChild>
                    <w:div w:id="471411955">
                      <w:marLeft w:val="0"/>
                      <w:marRight w:val="0"/>
                      <w:marTop w:val="0"/>
                      <w:marBottom w:val="0"/>
                      <w:divBdr>
                        <w:top w:val="none" w:sz="0" w:space="0" w:color="auto"/>
                        <w:left w:val="none" w:sz="0" w:space="0" w:color="auto"/>
                        <w:bottom w:val="none" w:sz="0" w:space="0" w:color="auto"/>
                        <w:right w:val="none" w:sz="0" w:space="0" w:color="auto"/>
                      </w:divBdr>
                    </w:div>
                  </w:divsChild>
                </w:div>
                <w:div w:id="1944218592">
                  <w:marLeft w:val="0"/>
                  <w:marRight w:val="0"/>
                  <w:marTop w:val="0"/>
                  <w:marBottom w:val="0"/>
                  <w:divBdr>
                    <w:top w:val="none" w:sz="0" w:space="0" w:color="auto"/>
                    <w:left w:val="none" w:sz="0" w:space="0" w:color="auto"/>
                    <w:bottom w:val="none" w:sz="0" w:space="0" w:color="auto"/>
                    <w:right w:val="none" w:sz="0" w:space="0" w:color="auto"/>
                  </w:divBdr>
                  <w:divsChild>
                    <w:div w:id="1636446958">
                      <w:marLeft w:val="0"/>
                      <w:marRight w:val="0"/>
                      <w:marTop w:val="0"/>
                      <w:marBottom w:val="0"/>
                      <w:divBdr>
                        <w:top w:val="none" w:sz="0" w:space="0" w:color="auto"/>
                        <w:left w:val="none" w:sz="0" w:space="0" w:color="auto"/>
                        <w:bottom w:val="none" w:sz="0" w:space="0" w:color="auto"/>
                        <w:right w:val="none" w:sz="0" w:space="0" w:color="auto"/>
                      </w:divBdr>
                    </w:div>
                  </w:divsChild>
                </w:div>
                <w:div w:id="2078703028">
                  <w:marLeft w:val="0"/>
                  <w:marRight w:val="0"/>
                  <w:marTop w:val="0"/>
                  <w:marBottom w:val="0"/>
                  <w:divBdr>
                    <w:top w:val="none" w:sz="0" w:space="0" w:color="auto"/>
                    <w:left w:val="none" w:sz="0" w:space="0" w:color="auto"/>
                    <w:bottom w:val="none" w:sz="0" w:space="0" w:color="auto"/>
                    <w:right w:val="none" w:sz="0" w:space="0" w:color="auto"/>
                  </w:divBdr>
                  <w:divsChild>
                    <w:div w:id="13812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67055">
          <w:marLeft w:val="0"/>
          <w:marRight w:val="0"/>
          <w:marTop w:val="0"/>
          <w:marBottom w:val="0"/>
          <w:divBdr>
            <w:top w:val="none" w:sz="0" w:space="0" w:color="auto"/>
            <w:left w:val="none" w:sz="0" w:space="0" w:color="auto"/>
            <w:bottom w:val="none" w:sz="0" w:space="0" w:color="auto"/>
            <w:right w:val="none" w:sz="0" w:space="0" w:color="auto"/>
          </w:divBdr>
          <w:divsChild>
            <w:div w:id="1192038841">
              <w:marLeft w:val="0"/>
              <w:marRight w:val="0"/>
              <w:marTop w:val="0"/>
              <w:marBottom w:val="0"/>
              <w:divBdr>
                <w:top w:val="none" w:sz="0" w:space="0" w:color="auto"/>
                <w:left w:val="none" w:sz="0" w:space="0" w:color="auto"/>
                <w:bottom w:val="none" w:sz="0" w:space="0" w:color="auto"/>
                <w:right w:val="none" w:sz="0" w:space="0" w:color="auto"/>
              </w:divBdr>
              <w:divsChild>
                <w:div w:id="63458020">
                  <w:marLeft w:val="0"/>
                  <w:marRight w:val="0"/>
                  <w:marTop w:val="0"/>
                  <w:marBottom w:val="0"/>
                  <w:divBdr>
                    <w:top w:val="none" w:sz="0" w:space="0" w:color="auto"/>
                    <w:left w:val="none" w:sz="0" w:space="0" w:color="auto"/>
                    <w:bottom w:val="none" w:sz="0" w:space="0" w:color="auto"/>
                    <w:right w:val="none" w:sz="0" w:space="0" w:color="auto"/>
                  </w:divBdr>
                  <w:divsChild>
                    <w:div w:id="2077363194">
                      <w:marLeft w:val="0"/>
                      <w:marRight w:val="0"/>
                      <w:marTop w:val="0"/>
                      <w:marBottom w:val="0"/>
                      <w:divBdr>
                        <w:top w:val="none" w:sz="0" w:space="0" w:color="auto"/>
                        <w:left w:val="none" w:sz="0" w:space="0" w:color="auto"/>
                        <w:bottom w:val="none" w:sz="0" w:space="0" w:color="auto"/>
                        <w:right w:val="none" w:sz="0" w:space="0" w:color="auto"/>
                      </w:divBdr>
                    </w:div>
                  </w:divsChild>
                </w:div>
                <w:div w:id="212238022">
                  <w:marLeft w:val="0"/>
                  <w:marRight w:val="0"/>
                  <w:marTop w:val="0"/>
                  <w:marBottom w:val="0"/>
                  <w:divBdr>
                    <w:top w:val="none" w:sz="0" w:space="0" w:color="auto"/>
                    <w:left w:val="none" w:sz="0" w:space="0" w:color="auto"/>
                    <w:bottom w:val="none" w:sz="0" w:space="0" w:color="auto"/>
                    <w:right w:val="none" w:sz="0" w:space="0" w:color="auto"/>
                  </w:divBdr>
                  <w:divsChild>
                    <w:div w:id="1083069396">
                      <w:marLeft w:val="0"/>
                      <w:marRight w:val="0"/>
                      <w:marTop w:val="0"/>
                      <w:marBottom w:val="0"/>
                      <w:divBdr>
                        <w:top w:val="none" w:sz="0" w:space="0" w:color="auto"/>
                        <w:left w:val="none" w:sz="0" w:space="0" w:color="auto"/>
                        <w:bottom w:val="none" w:sz="0" w:space="0" w:color="auto"/>
                        <w:right w:val="none" w:sz="0" w:space="0" w:color="auto"/>
                      </w:divBdr>
                    </w:div>
                  </w:divsChild>
                </w:div>
                <w:div w:id="637302787">
                  <w:marLeft w:val="0"/>
                  <w:marRight w:val="0"/>
                  <w:marTop w:val="0"/>
                  <w:marBottom w:val="0"/>
                  <w:divBdr>
                    <w:top w:val="none" w:sz="0" w:space="0" w:color="auto"/>
                    <w:left w:val="none" w:sz="0" w:space="0" w:color="auto"/>
                    <w:bottom w:val="none" w:sz="0" w:space="0" w:color="auto"/>
                    <w:right w:val="none" w:sz="0" w:space="0" w:color="auto"/>
                  </w:divBdr>
                  <w:divsChild>
                    <w:div w:id="1542202218">
                      <w:marLeft w:val="0"/>
                      <w:marRight w:val="0"/>
                      <w:marTop w:val="0"/>
                      <w:marBottom w:val="0"/>
                      <w:divBdr>
                        <w:top w:val="none" w:sz="0" w:space="0" w:color="auto"/>
                        <w:left w:val="none" w:sz="0" w:space="0" w:color="auto"/>
                        <w:bottom w:val="none" w:sz="0" w:space="0" w:color="auto"/>
                        <w:right w:val="none" w:sz="0" w:space="0" w:color="auto"/>
                      </w:divBdr>
                    </w:div>
                  </w:divsChild>
                </w:div>
                <w:div w:id="1689526210">
                  <w:marLeft w:val="0"/>
                  <w:marRight w:val="0"/>
                  <w:marTop w:val="0"/>
                  <w:marBottom w:val="0"/>
                  <w:divBdr>
                    <w:top w:val="none" w:sz="0" w:space="0" w:color="auto"/>
                    <w:left w:val="none" w:sz="0" w:space="0" w:color="auto"/>
                    <w:bottom w:val="none" w:sz="0" w:space="0" w:color="auto"/>
                    <w:right w:val="none" w:sz="0" w:space="0" w:color="auto"/>
                  </w:divBdr>
                  <w:divsChild>
                    <w:div w:id="631011986">
                      <w:marLeft w:val="0"/>
                      <w:marRight w:val="0"/>
                      <w:marTop w:val="0"/>
                      <w:marBottom w:val="0"/>
                      <w:divBdr>
                        <w:top w:val="none" w:sz="0" w:space="0" w:color="auto"/>
                        <w:left w:val="none" w:sz="0" w:space="0" w:color="auto"/>
                        <w:bottom w:val="none" w:sz="0" w:space="0" w:color="auto"/>
                        <w:right w:val="none" w:sz="0" w:space="0" w:color="auto"/>
                      </w:divBdr>
                    </w:div>
                  </w:divsChild>
                </w:div>
                <w:div w:id="2085031121">
                  <w:marLeft w:val="0"/>
                  <w:marRight w:val="0"/>
                  <w:marTop w:val="0"/>
                  <w:marBottom w:val="0"/>
                  <w:divBdr>
                    <w:top w:val="none" w:sz="0" w:space="0" w:color="auto"/>
                    <w:left w:val="none" w:sz="0" w:space="0" w:color="auto"/>
                    <w:bottom w:val="none" w:sz="0" w:space="0" w:color="auto"/>
                    <w:right w:val="none" w:sz="0" w:space="0" w:color="auto"/>
                  </w:divBdr>
                  <w:divsChild>
                    <w:div w:id="97480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16917">
      <w:bodyDiv w:val="1"/>
      <w:marLeft w:val="0"/>
      <w:marRight w:val="0"/>
      <w:marTop w:val="0"/>
      <w:marBottom w:val="0"/>
      <w:divBdr>
        <w:top w:val="none" w:sz="0" w:space="0" w:color="auto"/>
        <w:left w:val="none" w:sz="0" w:space="0" w:color="auto"/>
        <w:bottom w:val="none" w:sz="0" w:space="0" w:color="auto"/>
        <w:right w:val="none" w:sz="0" w:space="0" w:color="auto"/>
      </w:divBdr>
      <w:divsChild>
        <w:div w:id="90859466">
          <w:marLeft w:val="0"/>
          <w:marRight w:val="0"/>
          <w:marTop w:val="0"/>
          <w:marBottom w:val="0"/>
          <w:divBdr>
            <w:top w:val="none" w:sz="0" w:space="0" w:color="auto"/>
            <w:left w:val="none" w:sz="0" w:space="0" w:color="auto"/>
            <w:bottom w:val="none" w:sz="0" w:space="0" w:color="auto"/>
            <w:right w:val="none" w:sz="0" w:space="0" w:color="auto"/>
          </w:divBdr>
          <w:divsChild>
            <w:div w:id="1737820888">
              <w:marLeft w:val="0"/>
              <w:marRight w:val="0"/>
              <w:marTop w:val="0"/>
              <w:marBottom w:val="0"/>
              <w:divBdr>
                <w:top w:val="none" w:sz="0" w:space="0" w:color="auto"/>
                <w:left w:val="none" w:sz="0" w:space="0" w:color="auto"/>
                <w:bottom w:val="none" w:sz="0" w:space="0" w:color="auto"/>
                <w:right w:val="none" w:sz="0" w:space="0" w:color="auto"/>
              </w:divBdr>
              <w:divsChild>
                <w:div w:id="100345104">
                  <w:marLeft w:val="0"/>
                  <w:marRight w:val="0"/>
                  <w:marTop w:val="0"/>
                  <w:marBottom w:val="0"/>
                  <w:divBdr>
                    <w:top w:val="none" w:sz="0" w:space="0" w:color="auto"/>
                    <w:left w:val="none" w:sz="0" w:space="0" w:color="auto"/>
                    <w:bottom w:val="none" w:sz="0" w:space="0" w:color="auto"/>
                    <w:right w:val="none" w:sz="0" w:space="0" w:color="auto"/>
                  </w:divBdr>
                  <w:divsChild>
                    <w:div w:id="625934556">
                      <w:marLeft w:val="0"/>
                      <w:marRight w:val="0"/>
                      <w:marTop w:val="0"/>
                      <w:marBottom w:val="0"/>
                      <w:divBdr>
                        <w:top w:val="none" w:sz="0" w:space="0" w:color="auto"/>
                        <w:left w:val="none" w:sz="0" w:space="0" w:color="auto"/>
                        <w:bottom w:val="none" w:sz="0" w:space="0" w:color="auto"/>
                        <w:right w:val="none" w:sz="0" w:space="0" w:color="auto"/>
                      </w:divBdr>
                    </w:div>
                  </w:divsChild>
                </w:div>
                <w:div w:id="159932367">
                  <w:marLeft w:val="0"/>
                  <w:marRight w:val="0"/>
                  <w:marTop w:val="0"/>
                  <w:marBottom w:val="0"/>
                  <w:divBdr>
                    <w:top w:val="none" w:sz="0" w:space="0" w:color="auto"/>
                    <w:left w:val="none" w:sz="0" w:space="0" w:color="auto"/>
                    <w:bottom w:val="none" w:sz="0" w:space="0" w:color="auto"/>
                    <w:right w:val="none" w:sz="0" w:space="0" w:color="auto"/>
                  </w:divBdr>
                  <w:divsChild>
                    <w:div w:id="148205866">
                      <w:marLeft w:val="0"/>
                      <w:marRight w:val="0"/>
                      <w:marTop w:val="0"/>
                      <w:marBottom w:val="0"/>
                      <w:divBdr>
                        <w:top w:val="none" w:sz="0" w:space="0" w:color="auto"/>
                        <w:left w:val="none" w:sz="0" w:space="0" w:color="auto"/>
                        <w:bottom w:val="none" w:sz="0" w:space="0" w:color="auto"/>
                        <w:right w:val="none" w:sz="0" w:space="0" w:color="auto"/>
                      </w:divBdr>
                    </w:div>
                  </w:divsChild>
                </w:div>
                <w:div w:id="184907740">
                  <w:marLeft w:val="0"/>
                  <w:marRight w:val="0"/>
                  <w:marTop w:val="0"/>
                  <w:marBottom w:val="0"/>
                  <w:divBdr>
                    <w:top w:val="none" w:sz="0" w:space="0" w:color="auto"/>
                    <w:left w:val="none" w:sz="0" w:space="0" w:color="auto"/>
                    <w:bottom w:val="none" w:sz="0" w:space="0" w:color="auto"/>
                    <w:right w:val="none" w:sz="0" w:space="0" w:color="auto"/>
                  </w:divBdr>
                  <w:divsChild>
                    <w:div w:id="882671295">
                      <w:marLeft w:val="0"/>
                      <w:marRight w:val="0"/>
                      <w:marTop w:val="0"/>
                      <w:marBottom w:val="0"/>
                      <w:divBdr>
                        <w:top w:val="none" w:sz="0" w:space="0" w:color="auto"/>
                        <w:left w:val="none" w:sz="0" w:space="0" w:color="auto"/>
                        <w:bottom w:val="none" w:sz="0" w:space="0" w:color="auto"/>
                        <w:right w:val="none" w:sz="0" w:space="0" w:color="auto"/>
                      </w:divBdr>
                    </w:div>
                  </w:divsChild>
                </w:div>
                <w:div w:id="191695420">
                  <w:marLeft w:val="0"/>
                  <w:marRight w:val="0"/>
                  <w:marTop w:val="0"/>
                  <w:marBottom w:val="0"/>
                  <w:divBdr>
                    <w:top w:val="none" w:sz="0" w:space="0" w:color="auto"/>
                    <w:left w:val="none" w:sz="0" w:space="0" w:color="auto"/>
                    <w:bottom w:val="none" w:sz="0" w:space="0" w:color="auto"/>
                    <w:right w:val="none" w:sz="0" w:space="0" w:color="auto"/>
                  </w:divBdr>
                  <w:divsChild>
                    <w:div w:id="430053718">
                      <w:marLeft w:val="0"/>
                      <w:marRight w:val="0"/>
                      <w:marTop w:val="0"/>
                      <w:marBottom w:val="0"/>
                      <w:divBdr>
                        <w:top w:val="none" w:sz="0" w:space="0" w:color="auto"/>
                        <w:left w:val="none" w:sz="0" w:space="0" w:color="auto"/>
                        <w:bottom w:val="none" w:sz="0" w:space="0" w:color="auto"/>
                        <w:right w:val="none" w:sz="0" w:space="0" w:color="auto"/>
                      </w:divBdr>
                    </w:div>
                  </w:divsChild>
                </w:div>
                <w:div w:id="211889637">
                  <w:marLeft w:val="0"/>
                  <w:marRight w:val="0"/>
                  <w:marTop w:val="0"/>
                  <w:marBottom w:val="0"/>
                  <w:divBdr>
                    <w:top w:val="none" w:sz="0" w:space="0" w:color="auto"/>
                    <w:left w:val="none" w:sz="0" w:space="0" w:color="auto"/>
                    <w:bottom w:val="none" w:sz="0" w:space="0" w:color="auto"/>
                    <w:right w:val="none" w:sz="0" w:space="0" w:color="auto"/>
                  </w:divBdr>
                  <w:divsChild>
                    <w:div w:id="409159398">
                      <w:marLeft w:val="0"/>
                      <w:marRight w:val="0"/>
                      <w:marTop w:val="0"/>
                      <w:marBottom w:val="0"/>
                      <w:divBdr>
                        <w:top w:val="none" w:sz="0" w:space="0" w:color="auto"/>
                        <w:left w:val="none" w:sz="0" w:space="0" w:color="auto"/>
                        <w:bottom w:val="none" w:sz="0" w:space="0" w:color="auto"/>
                        <w:right w:val="none" w:sz="0" w:space="0" w:color="auto"/>
                      </w:divBdr>
                    </w:div>
                  </w:divsChild>
                </w:div>
                <w:div w:id="440347530">
                  <w:marLeft w:val="0"/>
                  <w:marRight w:val="0"/>
                  <w:marTop w:val="0"/>
                  <w:marBottom w:val="0"/>
                  <w:divBdr>
                    <w:top w:val="none" w:sz="0" w:space="0" w:color="auto"/>
                    <w:left w:val="none" w:sz="0" w:space="0" w:color="auto"/>
                    <w:bottom w:val="none" w:sz="0" w:space="0" w:color="auto"/>
                    <w:right w:val="none" w:sz="0" w:space="0" w:color="auto"/>
                  </w:divBdr>
                  <w:divsChild>
                    <w:div w:id="1872260705">
                      <w:marLeft w:val="0"/>
                      <w:marRight w:val="0"/>
                      <w:marTop w:val="0"/>
                      <w:marBottom w:val="0"/>
                      <w:divBdr>
                        <w:top w:val="none" w:sz="0" w:space="0" w:color="auto"/>
                        <w:left w:val="none" w:sz="0" w:space="0" w:color="auto"/>
                        <w:bottom w:val="none" w:sz="0" w:space="0" w:color="auto"/>
                        <w:right w:val="none" w:sz="0" w:space="0" w:color="auto"/>
                      </w:divBdr>
                    </w:div>
                  </w:divsChild>
                </w:div>
                <w:div w:id="515776232">
                  <w:marLeft w:val="0"/>
                  <w:marRight w:val="0"/>
                  <w:marTop w:val="0"/>
                  <w:marBottom w:val="0"/>
                  <w:divBdr>
                    <w:top w:val="none" w:sz="0" w:space="0" w:color="auto"/>
                    <w:left w:val="none" w:sz="0" w:space="0" w:color="auto"/>
                    <w:bottom w:val="none" w:sz="0" w:space="0" w:color="auto"/>
                    <w:right w:val="none" w:sz="0" w:space="0" w:color="auto"/>
                  </w:divBdr>
                  <w:divsChild>
                    <w:div w:id="1151412011">
                      <w:marLeft w:val="0"/>
                      <w:marRight w:val="0"/>
                      <w:marTop w:val="0"/>
                      <w:marBottom w:val="0"/>
                      <w:divBdr>
                        <w:top w:val="none" w:sz="0" w:space="0" w:color="auto"/>
                        <w:left w:val="none" w:sz="0" w:space="0" w:color="auto"/>
                        <w:bottom w:val="none" w:sz="0" w:space="0" w:color="auto"/>
                        <w:right w:val="none" w:sz="0" w:space="0" w:color="auto"/>
                      </w:divBdr>
                    </w:div>
                  </w:divsChild>
                </w:div>
                <w:div w:id="558325552">
                  <w:marLeft w:val="0"/>
                  <w:marRight w:val="0"/>
                  <w:marTop w:val="0"/>
                  <w:marBottom w:val="0"/>
                  <w:divBdr>
                    <w:top w:val="none" w:sz="0" w:space="0" w:color="auto"/>
                    <w:left w:val="none" w:sz="0" w:space="0" w:color="auto"/>
                    <w:bottom w:val="none" w:sz="0" w:space="0" w:color="auto"/>
                    <w:right w:val="none" w:sz="0" w:space="0" w:color="auto"/>
                  </w:divBdr>
                  <w:divsChild>
                    <w:div w:id="306714193">
                      <w:marLeft w:val="0"/>
                      <w:marRight w:val="0"/>
                      <w:marTop w:val="0"/>
                      <w:marBottom w:val="0"/>
                      <w:divBdr>
                        <w:top w:val="none" w:sz="0" w:space="0" w:color="auto"/>
                        <w:left w:val="none" w:sz="0" w:space="0" w:color="auto"/>
                        <w:bottom w:val="none" w:sz="0" w:space="0" w:color="auto"/>
                        <w:right w:val="none" w:sz="0" w:space="0" w:color="auto"/>
                      </w:divBdr>
                    </w:div>
                  </w:divsChild>
                </w:div>
                <w:div w:id="716004144">
                  <w:marLeft w:val="0"/>
                  <w:marRight w:val="0"/>
                  <w:marTop w:val="0"/>
                  <w:marBottom w:val="0"/>
                  <w:divBdr>
                    <w:top w:val="none" w:sz="0" w:space="0" w:color="auto"/>
                    <w:left w:val="none" w:sz="0" w:space="0" w:color="auto"/>
                    <w:bottom w:val="none" w:sz="0" w:space="0" w:color="auto"/>
                    <w:right w:val="none" w:sz="0" w:space="0" w:color="auto"/>
                  </w:divBdr>
                  <w:divsChild>
                    <w:div w:id="1464156262">
                      <w:marLeft w:val="0"/>
                      <w:marRight w:val="0"/>
                      <w:marTop w:val="0"/>
                      <w:marBottom w:val="0"/>
                      <w:divBdr>
                        <w:top w:val="none" w:sz="0" w:space="0" w:color="auto"/>
                        <w:left w:val="none" w:sz="0" w:space="0" w:color="auto"/>
                        <w:bottom w:val="none" w:sz="0" w:space="0" w:color="auto"/>
                        <w:right w:val="none" w:sz="0" w:space="0" w:color="auto"/>
                      </w:divBdr>
                    </w:div>
                  </w:divsChild>
                </w:div>
                <w:div w:id="777262529">
                  <w:marLeft w:val="0"/>
                  <w:marRight w:val="0"/>
                  <w:marTop w:val="0"/>
                  <w:marBottom w:val="0"/>
                  <w:divBdr>
                    <w:top w:val="none" w:sz="0" w:space="0" w:color="auto"/>
                    <w:left w:val="none" w:sz="0" w:space="0" w:color="auto"/>
                    <w:bottom w:val="none" w:sz="0" w:space="0" w:color="auto"/>
                    <w:right w:val="none" w:sz="0" w:space="0" w:color="auto"/>
                  </w:divBdr>
                  <w:divsChild>
                    <w:div w:id="1318462845">
                      <w:marLeft w:val="0"/>
                      <w:marRight w:val="0"/>
                      <w:marTop w:val="0"/>
                      <w:marBottom w:val="0"/>
                      <w:divBdr>
                        <w:top w:val="none" w:sz="0" w:space="0" w:color="auto"/>
                        <w:left w:val="none" w:sz="0" w:space="0" w:color="auto"/>
                        <w:bottom w:val="none" w:sz="0" w:space="0" w:color="auto"/>
                        <w:right w:val="none" w:sz="0" w:space="0" w:color="auto"/>
                      </w:divBdr>
                    </w:div>
                  </w:divsChild>
                </w:div>
                <w:div w:id="783036739">
                  <w:marLeft w:val="0"/>
                  <w:marRight w:val="0"/>
                  <w:marTop w:val="0"/>
                  <w:marBottom w:val="0"/>
                  <w:divBdr>
                    <w:top w:val="none" w:sz="0" w:space="0" w:color="auto"/>
                    <w:left w:val="none" w:sz="0" w:space="0" w:color="auto"/>
                    <w:bottom w:val="none" w:sz="0" w:space="0" w:color="auto"/>
                    <w:right w:val="none" w:sz="0" w:space="0" w:color="auto"/>
                  </w:divBdr>
                  <w:divsChild>
                    <w:div w:id="915476963">
                      <w:marLeft w:val="0"/>
                      <w:marRight w:val="0"/>
                      <w:marTop w:val="0"/>
                      <w:marBottom w:val="0"/>
                      <w:divBdr>
                        <w:top w:val="none" w:sz="0" w:space="0" w:color="auto"/>
                        <w:left w:val="none" w:sz="0" w:space="0" w:color="auto"/>
                        <w:bottom w:val="none" w:sz="0" w:space="0" w:color="auto"/>
                        <w:right w:val="none" w:sz="0" w:space="0" w:color="auto"/>
                      </w:divBdr>
                    </w:div>
                  </w:divsChild>
                </w:div>
                <w:div w:id="784155054">
                  <w:marLeft w:val="0"/>
                  <w:marRight w:val="0"/>
                  <w:marTop w:val="0"/>
                  <w:marBottom w:val="0"/>
                  <w:divBdr>
                    <w:top w:val="none" w:sz="0" w:space="0" w:color="auto"/>
                    <w:left w:val="none" w:sz="0" w:space="0" w:color="auto"/>
                    <w:bottom w:val="none" w:sz="0" w:space="0" w:color="auto"/>
                    <w:right w:val="none" w:sz="0" w:space="0" w:color="auto"/>
                  </w:divBdr>
                  <w:divsChild>
                    <w:div w:id="1592202813">
                      <w:marLeft w:val="0"/>
                      <w:marRight w:val="0"/>
                      <w:marTop w:val="0"/>
                      <w:marBottom w:val="0"/>
                      <w:divBdr>
                        <w:top w:val="none" w:sz="0" w:space="0" w:color="auto"/>
                        <w:left w:val="none" w:sz="0" w:space="0" w:color="auto"/>
                        <w:bottom w:val="none" w:sz="0" w:space="0" w:color="auto"/>
                        <w:right w:val="none" w:sz="0" w:space="0" w:color="auto"/>
                      </w:divBdr>
                    </w:div>
                  </w:divsChild>
                </w:div>
                <w:div w:id="836766046">
                  <w:marLeft w:val="0"/>
                  <w:marRight w:val="0"/>
                  <w:marTop w:val="0"/>
                  <w:marBottom w:val="0"/>
                  <w:divBdr>
                    <w:top w:val="none" w:sz="0" w:space="0" w:color="auto"/>
                    <w:left w:val="none" w:sz="0" w:space="0" w:color="auto"/>
                    <w:bottom w:val="none" w:sz="0" w:space="0" w:color="auto"/>
                    <w:right w:val="none" w:sz="0" w:space="0" w:color="auto"/>
                  </w:divBdr>
                  <w:divsChild>
                    <w:div w:id="835727368">
                      <w:marLeft w:val="0"/>
                      <w:marRight w:val="0"/>
                      <w:marTop w:val="0"/>
                      <w:marBottom w:val="0"/>
                      <w:divBdr>
                        <w:top w:val="none" w:sz="0" w:space="0" w:color="auto"/>
                        <w:left w:val="none" w:sz="0" w:space="0" w:color="auto"/>
                        <w:bottom w:val="none" w:sz="0" w:space="0" w:color="auto"/>
                        <w:right w:val="none" w:sz="0" w:space="0" w:color="auto"/>
                      </w:divBdr>
                    </w:div>
                  </w:divsChild>
                </w:div>
                <w:div w:id="941304868">
                  <w:marLeft w:val="0"/>
                  <w:marRight w:val="0"/>
                  <w:marTop w:val="0"/>
                  <w:marBottom w:val="0"/>
                  <w:divBdr>
                    <w:top w:val="none" w:sz="0" w:space="0" w:color="auto"/>
                    <w:left w:val="none" w:sz="0" w:space="0" w:color="auto"/>
                    <w:bottom w:val="none" w:sz="0" w:space="0" w:color="auto"/>
                    <w:right w:val="none" w:sz="0" w:space="0" w:color="auto"/>
                  </w:divBdr>
                  <w:divsChild>
                    <w:div w:id="317805322">
                      <w:marLeft w:val="0"/>
                      <w:marRight w:val="0"/>
                      <w:marTop w:val="0"/>
                      <w:marBottom w:val="0"/>
                      <w:divBdr>
                        <w:top w:val="none" w:sz="0" w:space="0" w:color="auto"/>
                        <w:left w:val="none" w:sz="0" w:space="0" w:color="auto"/>
                        <w:bottom w:val="none" w:sz="0" w:space="0" w:color="auto"/>
                        <w:right w:val="none" w:sz="0" w:space="0" w:color="auto"/>
                      </w:divBdr>
                    </w:div>
                  </w:divsChild>
                </w:div>
                <w:div w:id="1071000883">
                  <w:marLeft w:val="0"/>
                  <w:marRight w:val="0"/>
                  <w:marTop w:val="0"/>
                  <w:marBottom w:val="0"/>
                  <w:divBdr>
                    <w:top w:val="none" w:sz="0" w:space="0" w:color="auto"/>
                    <w:left w:val="none" w:sz="0" w:space="0" w:color="auto"/>
                    <w:bottom w:val="none" w:sz="0" w:space="0" w:color="auto"/>
                    <w:right w:val="none" w:sz="0" w:space="0" w:color="auto"/>
                  </w:divBdr>
                  <w:divsChild>
                    <w:div w:id="1039818296">
                      <w:marLeft w:val="0"/>
                      <w:marRight w:val="0"/>
                      <w:marTop w:val="0"/>
                      <w:marBottom w:val="0"/>
                      <w:divBdr>
                        <w:top w:val="none" w:sz="0" w:space="0" w:color="auto"/>
                        <w:left w:val="none" w:sz="0" w:space="0" w:color="auto"/>
                        <w:bottom w:val="none" w:sz="0" w:space="0" w:color="auto"/>
                        <w:right w:val="none" w:sz="0" w:space="0" w:color="auto"/>
                      </w:divBdr>
                    </w:div>
                  </w:divsChild>
                </w:div>
                <w:div w:id="1084954212">
                  <w:marLeft w:val="0"/>
                  <w:marRight w:val="0"/>
                  <w:marTop w:val="0"/>
                  <w:marBottom w:val="0"/>
                  <w:divBdr>
                    <w:top w:val="none" w:sz="0" w:space="0" w:color="auto"/>
                    <w:left w:val="none" w:sz="0" w:space="0" w:color="auto"/>
                    <w:bottom w:val="none" w:sz="0" w:space="0" w:color="auto"/>
                    <w:right w:val="none" w:sz="0" w:space="0" w:color="auto"/>
                  </w:divBdr>
                  <w:divsChild>
                    <w:div w:id="1664160354">
                      <w:marLeft w:val="0"/>
                      <w:marRight w:val="0"/>
                      <w:marTop w:val="0"/>
                      <w:marBottom w:val="0"/>
                      <w:divBdr>
                        <w:top w:val="none" w:sz="0" w:space="0" w:color="auto"/>
                        <w:left w:val="none" w:sz="0" w:space="0" w:color="auto"/>
                        <w:bottom w:val="none" w:sz="0" w:space="0" w:color="auto"/>
                        <w:right w:val="none" w:sz="0" w:space="0" w:color="auto"/>
                      </w:divBdr>
                    </w:div>
                  </w:divsChild>
                </w:div>
                <w:div w:id="1092704519">
                  <w:marLeft w:val="0"/>
                  <w:marRight w:val="0"/>
                  <w:marTop w:val="0"/>
                  <w:marBottom w:val="0"/>
                  <w:divBdr>
                    <w:top w:val="none" w:sz="0" w:space="0" w:color="auto"/>
                    <w:left w:val="none" w:sz="0" w:space="0" w:color="auto"/>
                    <w:bottom w:val="none" w:sz="0" w:space="0" w:color="auto"/>
                    <w:right w:val="none" w:sz="0" w:space="0" w:color="auto"/>
                  </w:divBdr>
                  <w:divsChild>
                    <w:div w:id="2004357506">
                      <w:marLeft w:val="0"/>
                      <w:marRight w:val="0"/>
                      <w:marTop w:val="0"/>
                      <w:marBottom w:val="0"/>
                      <w:divBdr>
                        <w:top w:val="none" w:sz="0" w:space="0" w:color="auto"/>
                        <w:left w:val="none" w:sz="0" w:space="0" w:color="auto"/>
                        <w:bottom w:val="none" w:sz="0" w:space="0" w:color="auto"/>
                        <w:right w:val="none" w:sz="0" w:space="0" w:color="auto"/>
                      </w:divBdr>
                    </w:div>
                  </w:divsChild>
                </w:div>
                <w:div w:id="1103182960">
                  <w:marLeft w:val="0"/>
                  <w:marRight w:val="0"/>
                  <w:marTop w:val="0"/>
                  <w:marBottom w:val="0"/>
                  <w:divBdr>
                    <w:top w:val="none" w:sz="0" w:space="0" w:color="auto"/>
                    <w:left w:val="none" w:sz="0" w:space="0" w:color="auto"/>
                    <w:bottom w:val="none" w:sz="0" w:space="0" w:color="auto"/>
                    <w:right w:val="none" w:sz="0" w:space="0" w:color="auto"/>
                  </w:divBdr>
                  <w:divsChild>
                    <w:div w:id="260456347">
                      <w:marLeft w:val="0"/>
                      <w:marRight w:val="0"/>
                      <w:marTop w:val="0"/>
                      <w:marBottom w:val="0"/>
                      <w:divBdr>
                        <w:top w:val="none" w:sz="0" w:space="0" w:color="auto"/>
                        <w:left w:val="none" w:sz="0" w:space="0" w:color="auto"/>
                        <w:bottom w:val="none" w:sz="0" w:space="0" w:color="auto"/>
                        <w:right w:val="none" w:sz="0" w:space="0" w:color="auto"/>
                      </w:divBdr>
                    </w:div>
                  </w:divsChild>
                </w:div>
                <w:div w:id="1191332771">
                  <w:marLeft w:val="0"/>
                  <w:marRight w:val="0"/>
                  <w:marTop w:val="0"/>
                  <w:marBottom w:val="0"/>
                  <w:divBdr>
                    <w:top w:val="none" w:sz="0" w:space="0" w:color="auto"/>
                    <w:left w:val="none" w:sz="0" w:space="0" w:color="auto"/>
                    <w:bottom w:val="none" w:sz="0" w:space="0" w:color="auto"/>
                    <w:right w:val="none" w:sz="0" w:space="0" w:color="auto"/>
                  </w:divBdr>
                  <w:divsChild>
                    <w:div w:id="2118330059">
                      <w:marLeft w:val="0"/>
                      <w:marRight w:val="0"/>
                      <w:marTop w:val="0"/>
                      <w:marBottom w:val="0"/>
                      <w:divBdr>
                        <w:top w:val="none" w:sz="0" w:space="0" w:color="auto"/>
                        <w:left w:val="none" w:sz="0" w:space="0" w:color="auto"/>
                        <w:bottom w:val="none" w:sz="0" w:space="0" w:color="auto"/>
                        <w:right w:val="none" w:sz="0" w:space="0" w:color="auto"/>
                      </w:divBdr>
                    </w:div>
                  </w:divsChild>
                </w:div>
                <w:div w:id="1277718013">
                  <w:marLeft w:val="0"/>
                  <w:marRight w:val="0"/>
                  <w:marTop w:val="0"/>
                  <w:marBottom w:val="0"/>
                  <w:divBdr>
                    <w:top w:val="none" w:sz="0" w:space="0" w:color="auto"/>
                    <w:left w:val="none" w:sz="0" w:space="0" w:color="auto"/>
                    <w:bottom w:val="none" w:sz="0" w:space="0" w:color="auto"/>
                    <w:right w:val="none" w:sz="0" w:space="0" w:color="auto"/>
                  </w:divBdr>
                  <w:divsChild>
                    <w:div w:id="1315374125">
                      <w:marLeft w:val="0"/>
                      <w:marRight w:val="0"/>
                      <w:marTop w:val="0"/>
                      <w:marBottom w:val="0"/>
                      <w:divBdr>
                        <w:top w:val="none" w:sz="0" w:space="0" w:color="auto"/>
                        <w:left w:val="none" w:sz="0" w:space="0" w:color="auto"/>
                        <w:bottom w:val="none" w:sz="0" w:space="0" w:color="auto"/>
                        <w:right w:val="none" w:sz="0" w:space="0" w:color="auto"/>
                      </w:divBdr>
                    </w:div>
                  </w:divsChild>
                </w:div>
                <w:div w:id="1338459127">
                  <w:marLeft w:val="0"/>
                  <w:marRight w:val="0"/>
                  <w:marTop w:val="0"/>
                  <w:marBottom w:val="0"/>
                  <w:divBdr>
                    <w:top w:val="none" w:sz="0" w:space="0" w:color="auto"/>
                    <w:left w:val="none" w:sz="0" w:space="0" w:color="auto"/>
                    <w:bottom w:val="none" w:sz="0" w:space="0" w:color="auto"/>
                    <w:right w:val="none" w:sz="0" w:space="0" w:color="auto"/>
                  </w:divBdr>
                  <w:divsChild>
                    <w:div w:id="1596328175">
                      <w:marLeft w:val="0"/>
                      <w:marRight w:val="0"/>
                      <w:marTop w:val="0"/>
                      <w:marBottom w:val="0"/>
                      <w:divBdr>
                        <w:top w:val="none" w:sz="0" w:space="0" w:color="auto"/>
                        <w:left w:val="none" w:sz="0" w:space="0" w:color="auto"/>
                        <w:bottom w:val="none" w:sz="0" w:space="0" w:color="auto"/>
                        <w:right w:val="none" w:sz="0" w:space="0" w:color="auto"/>
                      </w:divBdr>
                    </w:div>
                  </w:divsChild>
                </w:div>
                <w:div w:id="1383094086">
                  <w:marLeft w:val="0"/>
                  <w:marRight w:val="0"/>
                  <w:marTop w:val="0"/>
                  <w:marBottom w:val="0"/>
                  <w:divBdr>
                    <w:top w:val="none" w:sz="0" w:space="0" w:color="auto"/>
                    <w:left w:val="none" w:sz="0" w:space="0" w:color="auto"/>
                    <w:bottom w:val="none" w:sz="0" w:space="0" w:color="auto"/>
                    <w:right w:val="none" w:sz="0" w:space="0" w:color="auto"/>
                  </w:divBdr>
                  <w:divsChild>
                    <w:div w:id="951934751">
                      <w:marLeft w:val="0"/>
                      <w:marRight w:val="0"/>
                      <w:marTop w:val="0"/>
                      <w:marBottom w:val="0"/>
                      <w:divBdr>
                        <w:top w:val="none" w:sz="0" w:space="0" w:color="auto"/>
                        <w:left w:val="none" w:sz="0" w:space="0" w:color="auto"/>
                        <w:bottom w:val="none" w:sz="0" w:space="0" w:color="auto"/>
                        <w:right w:val="none" w:sz="0" w:space="0" w:color="auto"/>
                      </w:divBdr>
                    </w:div>
                  </w:divsChild>
                </w:div>
                <w:div w:id="1385370654">
                  <w:marLeft w:val="0"/>
                  <w:marRight w:val="0"/>
                  <w:marTop w:val="0"/>
                  <w:marBottom w:val="0"/>
                  <w:divBdr>
                    <w:top w:val="none" w:sz="0" w:space="0" w:color="auto"/>
                    <w:left w:val="none" w:sz="0" w:space="0" w:color="auto"/>
                    <w:bottom w:val="none" w:sz="0" w:space="0" w:color="auto"/>
                    <w:right w:val="none" w:sz="0" w:space="0" w:color="auto"/>
                  </w:divBdr>
                  <w:divsChild>
                    <w:div w:id="846482116">
                      <w:marLeft w:val="0"/>
                      <w:marRight w:val="0"/>
                      <w:marTop w:val="0"/>
                      <w:marBottom w:val="0"/>
                      <w:divBdr>
                        <w:top w:val="none" w:sz="0" w:space="0" w:color="auto"/>
                        <w:left w:val="none" w:sz="0" w:space="0" w:color="auto"/>
                        <w:bottom w:val="none" w:sz="0" w:space="0" w:color="auto"/>
                        <w:right w:val="none" w:sz="0" w:space="0" w:color="auto"/>
                      </w:divBdr>
                    </w:div>
                  </w:divsChild>
                </w:div>
                <w:div w:id="1393041732">
                  <w:marLeft w:val="0"/>
                  <w:marRight w:val="0"/>
                  <w:marTop w:val="0"/>
                  <w:marBottom w:val="0"/>
                  <w:divBdr>
                    <w:top w:val="none" w:sz="0" w:space="0" w:color="auto"/>
                    <w:left w:val="none" w:sz="0" w:space="0" w:color="auto"/>
                    <w:bottom w:val="none" w:sz="0" w:space="0" w:color="auto"/>
                    <w:right w:val="none" w:sz="0" w:space="0" w:color="auto"/>
                  </w:divBdr>
                  <w:divsChild>
                    <w:div w:id="2060669206">
                      <w:marLeft w:val="0"/>
                      <w:marRight w:val="0"/>
                      <w:marTop w:val="0"/>
                      <w:marBottom w:val="0"/>
                      <w:divBdr>
                        <w:top w:val="none" w:sz="0" w:space="0" w:color="auto"/>
                        <w:left w:val="none" w:sz="0" w:space="0" w:color="auto"/>
                        <w:bottom w:val="none" w:sz="0" w:space="0" w:color="auto"/>
                        <w:right w:val="none" w:sz="0" w:space="0" w:color="auto"/>
                      </w:divBdr>
                    </w:div>
                  </w:divsChild>
                </w:div>
                <w:div w:id="1422943333">
                  <w:marLeft w:val="0"/>
                  <w:marRight w:val="0"/>
                  <w:marTop w:val="0"/>
                  <w:marBottom w:val="0"/>
                  <w:divBdr>
                    <w:top w:val="none" w:sz="0" w:space="0" w:color="auto"/>
                    <w:left w:val="none" w:sz="0" w:space="0" w:color="auto"/>
                    <w:bottom w:val="none" w:sz="0" w:space="0" w:color="auto"/>
                    <w:right w:val="none" w:sz="0" w:space="0" w:color="auto"/>
                  </w:divBdr>
                  <w:divsChild>
                    <w:div w:id="905720441">
                      <w:marLeft w:val="0"/>
                      <w:marRight w:val="0"/>
                      <w:marTop w:val="0"/>
                      <w:marBottom w:val="0"/>
                      <w:divBdr>
                        <w:top w:val="none" w:sz="0" w:space="0" w:color="auto"/>
                        <w:left w:val="none" w:sz="0" w:space="0" w:color="auto"/>
                        <w:bottom w:val="none" w:sz="0" w:space="0" w:color="auto"/>
                        <w:right w:val="none" w:sz="0" w:space="0" w:color="auto"/>
                      </w:divBdr>
                    </w:div>
                  </w:divsChild>
                </w:div>
                <w:div w:id="1501194111">
                  <w:marLeft w:val="0"/>
                  <w:marRight w:val="0"/>
                  <w:marTop w:val="0"/>
                  <w:marBottom w:val="0"/>
                  <w:divBdr>
                    <w:top w:val="none" w:sz="0" w:space="0" w:color="auto"/>
                    <w:left w:val="none" w:sz="0" w:space="0" w:color="auto"/>
                    <w:bottom w:val="none" w:sz="0" w:space="0" w:color="auto"/>
                    <w:right w:val="none" w:sz="0" w:space="0" w:color="auto"/>
                  </w:divBdr>
                  <w:divsChild>
                    <w:div w:id="1033186049">
                      <w:marLeft w:val="0"/>
                      <w:marRight w:val="0"/>
                      <w:marTop w:val="0"/>
                      <w:marBottom w:val="0"/>
                      <w:divBdr>
                        <w:top w:val="none" w:sz="0" w:space="0" w:color="auto"/>
                        <w:left w:val="none" w:sz="0" w:space="0" w:color="auto"/>
                        <w:bottom w:val="none" w:sz="0" w:space="0" w:color="auto"/>
                        <w:right w:val="none" w:sz="0" w:space="0" w:color="auto"/>
                      </w:divBdr>
                    </w:div>
                  </w:divsChild>
                </w:div>
                <w:div w:id="1579824731">
                  <w:marLeft w:val="0"/>
                  <w:marRight w:val="0"/>
                  <w:marTop w:val="0"/>
                  <w:marBottom w:val="0"/>
                  <w:divBdr>
                    <w:top w:val="none" w:sz="0" w:space="0" w:color="auto"/>
                    <w:left w:val="none" w:sz="0" w:space="0" w:color="auto"/>
                    <w:bottom w:val="none" w:sz="0" w:space="0" w:color="auto"/>
                    <w:right w:val="none" w:sz="0" w:space="0" w:color="auto"/>
                  </w:divBdr>
                  <w:divsChild>
                    <w:div w:id="249437645">
                      <w:marLeft w:val="0"/>
                      <w:marRight w:val="0"/>
                      <w:marTop w:val="0"/>
                      <w:marBottom w:val="0"/>
                      <w:divBdr>
                        <w:top w:val="none" w:sz="0" w:space="0" w:color="auto"/>
                        <w:left w:val="none" w:sz="0" w:space="0" w:color="auto"/>
                        <w:bottom w:val="none" w:sz="0" w:space="0" w:color="auto"/>
                        <w:right w:val="none" w:sz="0" w:space="0" w:color="auto"/>
                      </w:divBdr>
                    </w:div>
                  </w:divsChild>
                </w:div>
                <w:div w:id="1596593825">
                  <w:marLeft w:val="0"/>
                  <w:marRight w:val="0"/>
                  <w:marTop w:val="0"/>
                  <w:marBottom w:val="0"/>
                  <w:divBdr>
                    <w:top w:val="none" w:sz="0" w:space="0" w:color="auto"/>
                    <w:left w:val="none" w:sz="0" w:space="0" w:color="auto"/>
                    <w:bottom w:val="none" w:sz="0" w:space="0" w:color="auto"/>
                    <w:right w:val="none" w:sz="0" w:space="0" w:color="auto"/>
                  </w:divBdr>
                  <w:divsChild>
                    <w:div w:id="1207834324">
                      <w:marLeft w:val="0"/>
                      <w:marRight w:val="0"/>
                      <w:marTop w:val="0"/>
                      <w:marBottom w:val="0"/>
                      <w:divBdr>
                        <w:top w:val="none" w:sz="0" w:space="0" w:color="auto"/>
                        <w:left w:val="none" w:sz="0" w:space="0" w:color="auto"/>
                        <w:bottom w:val="none" w:sz="0" w:space="0" w:color="auto"/>
                        <w:right w:val="none" w:sz="0" w:space="0" w:color="auto"/>
                      </w:divBdr>
                    </w:div>
                  </w:divsChild>
                </w:div>
                <w:div w:id="1643346571">
                  <w:marLeft w:val="0"/>
                  <w:marRight w:val="0"/>
                  <w:marTop w:val="0"/>
                  <w:marBottom w:val="0"/>
                  <w:divBdr>
                    <w:top w:val="none" w:sz="0" w:space="0" w:color="auto"/>
                    <w:left w:val="none" w:sz="0" w:space="0" w:color="auto"/>
                    <w:bottom w:val="none" w:sz="0" w:space="0" w:color="auto"/>
                    <w:right w:val="none" w:sz="0" w:space="0" w:color="auto"/>
                  </w:divBdr>
                  <w:divsChild>
                    <w:div w:id="1778404723">
                      <w:marLeft w:val="0"/>
                      <w:marRight w:val="0"/>
                      <w:marTop w:val="0"/>
                      <w:marBottom w:val="0"/>
                      <w:divBdr>
                        <w:top w:val="none" w:sz="0" w:space="0" w:color="auto"/>
                        <w:left w:val="none" w:sz="0" w:space="0" w:color="auto"/>
                        <w:bottom w:val="none" w:sz="0" w:space="0" w:color="auto"/>
                        <w:right w:val="none" w:sz="0" w:space="0" w:color="auto"/>
                      </w:divBdr>
                    </w:div>
                  </w:divsChild>
                </w:div>
                <w:div w:id="1687095121">
                  <w:marLeft w:val="0"/>
                  <w:marRight w:val="0"/>
                  <w:marTop w:val="0"/>
                  <w:marBottom w:val="0"/>
                  <w:divBdr>
                    <w:top w:val="none" w:sz="0" w:space="0" w:color="auto"/>
                    <w:left w:val="none" w:sz="0" w:space="0" w:color="auto"/>
                    <w:bottom w:val="none" w:sz="0" w:space="0" w:color="auto"/>
                    <w:right w:val="none" w:sz="0" w:space="0" w:color="auto"/>
                  </w:divBdr>
                  <w:divsChild>
                    <w:div w:id="1257712826">
                      <w:marLeft w:val="0"/>
                      <w:marRight w:val="0"/>
                      <w:marTop w:val="0"/>
                      <w:marBottom w:val="0"/>
                      <w:divBdr>
                        <w:top w:val="none" w:sz="0" w:space="0" w:color="auto"/>
                        <w:left w:val="none" w:sz="0" w:space="0" w:color="auto"/>
                        <w:bottom w:val="none" w:sz="0" w:space="0" w:color="auto"/>
                        <w:right w:val="none" w:sz="0" w:space="0" w:color="auto"/>
                      </w:divBdr>
                    </w:div>
                  </w:divsChild>
                </w:div>
                <w:div w:id="1781025858">
                  <w:marLeft w:val="0"/>
                  <w:marRight w:val="0"/>
                  <w:marTop w:val="0"/>
                  <w:marBottom w:val="0"/>
                  <w:divBdr>
                    <w:top w:val="none" w:sz="0" w:space="0" w:color="auto"/>
                    <w:left w:val="none" w:sz="0" w:space="0" w:color="auto"/>
                    <w:bottom w:val="none" w:sz="0" w:space="0" w:color="auto"/>
                    <w:right w:val="none" w:sz="0" w:space="0" w:color="auto"/>
                  </w:divBdr>
                  <w:divsChild>
                    <w:div w:id="1751004113">
                      <w:marLeft w:val="0"/>
                      <w:marRight w:val="0"/>
                      <w:marTop w:val="0"/>
                      <w:marBottom w:val="0"/>
                      <w:divBdr>
                        <w:top w:val="none" w:sz="0" w:space="0" w:color="auto"/>
                        <w:left w:val="none" w:sz="0" w:space="0" w:color="auto"/>
                        <w:bottom w:val="none" w:sz="0" w:space="0" w:color="auto"/>
                        <w:right w:val="none" w:sz="0" w:space="0" w:color="auto"/>
                      </w:divBdr>
                    </w:div>
                  </w:divsChild>
                </w:div>
                <w:div w:id="1793665072">
                  <w:marLeft w:val="0"/>
                  <w:marRight w:val="0"/>
                  <w:marTop w:val="0"/>
                  <w:marBottom w:val="0"/>
                  <w:divBdr>
                    <w:top w:val="none" w:sz="0" w:space="0" w:color="auto"/>
                    <w:left w:val="none" w:sz="0" w:space="0" w:color="auto"/>
                    <w:bottom w:val="none" w:sz="0" w:space="0" w:color="auto"/>
                    <w:right w:val="none" w:sz="0" w:space="0" w:color="auto"/>
                  </w:divBdr>
                  <w:divsChild>
                    <w:div w:id="2000578026">
                      <w:marLeft w:val="0"/>
                      <w:marRight w:val="0"/>
                      <w:marTop w:val="0"/>
                      <w:marBottom w:val="0"/>
                      <w:divBdr>
                        <w:top w:val="none" w:sz="0" w:space="0" w:color="auto"/>
                        <w:left w:val="none" w:sz="0" w:space="0" w:color="auto"/>
                        <w:bottom w:val="none" w:sz="0" w:space="0" w:color="auto"/>
                        <w:right w:val="none" w:sz="0" w:space="0" w:color="auto"/>
                      </w:divBdr>
                    </w:div>
                  </w:divsChild>
                </w:div>
                <w:div w:id="1867326253">
                  <w:marLeft w:val="0"/>
                  <w:marRight w:val="0"/>
                  <w:marTop w:val="0"/>
                  <w:marBottom w:val="0"/>
                  <w:divBdr>
                    <w:top w:val="none" w:sz="0" w:space="0" w:color="auto"/>
                    <w:left w:val="none" w:sz="0" w:space="0" w:color="auto"/>
                    <w:bottom w:val="none" w:sz="0" w:space="0" w:color="auto"/>
                    <w:right w:val="none" w:sz="0" w:space="0" w:color="auto"/>
                  </w:divBdr>
                  <w:divsChild>
                    <w:div w:id="1657300201">
                      <w:marLeft w:val="0"/>
                      <w:marRight w:val="0"/>
                      <w:marTop w:val="0"/>
                      <w:marBottom w:val="0"/>
                      <w:divBdr>
                        <w:top w:val="none" w:sz="0" w:space="0" w:color="auto"/>
                        <w:left w:val="none" w:sz="0" w:space="0" w:color="auto"/>
                        <w:bottom w:val="none" w:sz="0" w:space="0" w:color="auto"/>
                        <w:right w:val="none" w:sz="0" w:space="0" w:color="auto"/>
                      </w:divBdr>
                    </w:div>
                  </w:divsChild>
                </w:div>
                <w:div w:id="1873378553">
                  <w:marLeft w:val="0"/>
                  <w:marRight w:val="0"/>
                  <w:marTop w:val="0"/>
                  <w:marBottom w:val="0"/>
                  <w:divBdr>
                    <w:top w:val="none" w:sz="0" w:space="0" w:color="auto"/>
                    <w:left w:val="none" w:sz="0" w:space="0" w:color="auto"/>
                    <w:bottom w:val="none" w:sz="0" w:space="0" w:color="auto"/>
                    <w:right w:val="none" w:sz="0" w:space="0" w:color="auto"/>
                  </w:divBdr>
                  <w:divsChild>
                    <w:div w:id="2027051848">
                      <w:marLeft w:val="0"/>
                      <w:marRight w:val="0"/>
                      <w:marTop w:val="0"/>
                      <w:marBottom w:val="0"/>
                      <w:divBdr>
                        <w:top w:val="none" w:sz="0" w:space="0" w:color="auto"/>
                        <w:left w:val="none" w:sz="0" w:space="0" w:color="auto"/>
                        <w:bottom w:val="none" w:sz="0" w:space="0" w:color="auto"/>
                        <w:right w:val="none" w:sz="0" w:space="0" w:color="auto"/>
                      </w:divBdr>
                    </w:div>
                  </w:divsChild>
                </w:div>
                <w:div w:id="1901212582">
                  <w:marLeft w:val="0"/>
                  <w:marRight w:val="0"/>
                  <w:marTop w:val="0"/>
                  <w:marBottom w:val="0"/>
                  <w:divBdr>
                    <w:top w:val="none" w:sz="0" w:space="0" w:color="auto"/>
                    <w:left w:val="none" w:sz="0" w:space="0" w:color="auto"/>
                    <w:bottom w:val="none" w:sz="0" w:space="0" w:color="auto"/>
                    <w:right w:val="none" w:sz="0" w:space="0" w:color="auto"/>
                  </w:divBdr>
                  <w:divsChild>
                    <w:div w:id="527186427">
                      <w:marLeft w:val="0"/>
                      <w:marRight w:val="0"/>
                      <w:marTop w:val="0"/>
                      <w:marBottom w:val="0"/>
                      <w:divBdr>
                        <w:top w:val="none" w:sz="0" w:space="0" w:color="auto"/>
                        <w:left w:val="none" w:sz="0" w:space="0" w:color="auto"/>
                        <w:bottom w:val="none" w:sz="0" w:space="0" w:color="auto"/>
                        <w:right w:val="none" w:sz="0" w:space="0" w:color="auto"/>
                      </w:divBdr>
                    </w:div>
                  </w:divsChild>
                </w:div>
                <w:div w:id="1925799381">
                  <w:marLeft w:val="0"/>
                  <w:marRight w:val="0"/>
                  <w:marTop w:val="0"/>
                  <w:marBottom w:val="0"/>
                  <w:divBdr>
                    <w:top w:val="none" w:sz="0" w:space="0" w:color="auto"/>
                    <w:left w:val="none" w:sz="0" w:space="0" w:color="auto"/>
                    <w:bottom w:val="none" w:sz="0" w:space="0" w:color="auto"/>
                    <w:right w:val="none" w:sz="0" w:space="0" w:color="auto"/>
                  </w:divBdr>
                  <w:divsChild>
                    <w:div w:id="1335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64784">
          <w:marLeft w:val="0"/>
          <w:marRight w:val="0"/>
          <w:marTop w:val="240"/>
          <w:marBottom w:val="0"/>
          <w:divBdr>
            <w:top w:val="none" w:sz="0" w:space="0" w:color="auto"/>
            <w:left w:val="none" w:sz="0" w:space="0" w:color="auto"/>
            <w:bottom w:val="none" w:sz="0" w:space="0" w:color="auto"/>
            <w:right w:val="none" w:sz="0" w:space="0" w:color="auto"/>
          </w:divBdr>
          <w:divsChild>
            <w:div w:id="1500273050">
              <w:marLeft w:val="0"/>
              <w:marRight w:val="0"/>
              <w:marTop w:val="0"/>
              <w:marBottom w:val="0"/>
              <w:divBdr>
                <w:top w:val="none" w:sz="0" w:space="0" w:color="auto"/>
                <w:left w:val="none" w:sz="0" w:space="0" w:color="auto"/>
                <w:bottom w:val="none" w:sz="0" w:space="0" w:color="auto"/>
                <w:right w:val="none" w:sz="0" w:space="0" w:color="auto"/>
              </w:divBdr>
              <w:divsChild>
                <w:div w:id="308478631">
                  <w:marLeft w:val="0"/>
                  <w:marRight w:val="0"/>
                  <w:marTop w:val="0"/>
                  <w:marBottom w:val="0"/>
                  <w:divBdr>
                    <w:top w:val="none" w:sz="0" w:space="0" w:color="auto"/>
                    <w:left w:val="none" w:sz="0" w:space="0" w:color="auto"/>
                    <w:bottom w:val="none" w:sz="0" w:space="0" w:color="auto"/>
                    <w:right w:val="none" w:sz="0" w:space="0" w:color="auto"/>
                  </w:divBdr>
                  <w:divsChild>
                    <w:div w:id="1918831000">
                      <w:marLeft w:val="0"/>
                      <w:marRight w:val="0"/>
                      <w:marTop w:val="0"/>
                      <w:marBottom w:val="0"/>
                      <w:divBdr>
                        <w:top w:val="none" w:sz="0" w:space="0" w:color="auto"/>
                        <w:left w:val="none" w:sz="0" w:space="0" w:color="auto"/>
                        <w:bottom w:val="none" w:sz="0" w:space="0" w:color="auto"/>
                        <w:right w:val="none" w:sz="0" w:space="0" w:color="auto"/>
                      </w:divBdr>
                    </w:div>
                  </w:divsChild>
                </w:div>
                <w:div w:id="565452031">
                  <w:marLeft w:val="0"/>
                  <w:marRight w:val="0"/>
                  <w:marTop w:val="0"/>
                  <w:marBottom w:val="0"/>
                  <w:divBdr>
                    <w:top w:val="none" w:sz="0" w:space="0" w:color="auto"/>
                    <w:left w:val="none" w:sz="0" w:space="0" w:color="auto"/>
                    <w:bottom w:val="none" w:sz="0" w:space="0" w:color="auto"/>
                    <w:right w:val="none" w:sz="0" w:space="0" w:color="auto"/>
                  </w:divBdr>
                  <w:divsChild>
                    <w:div w:id="10516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558439">
          <w:marLeft w:val="0"/>
          <w:marRight w:val="0"/>
          <w:marTop w:val="0"/>
          <w:marBottom w:val="0"/>
          <w:divBdr>
            <w:top w:val="none" w:sz="0" w:space="0" w:color="auto"/>
            <w:left w:val="none" w:sz="0" w:space="0" w:color="auto"/>
            <w:bottom w:val="none" w:sz="0" w:space="0" w:color="auto"/>
            <w:right w:val="none" w:sz="0" w:space="0" w:color="auto"/>
          </w:divBdr>
          <w:divsChild>
            <w:div w:id="560210484">
              <w:marLeft w:val="0"/>
              <w:marRight w:val="0"/>
              <w:marTop w:val="0"/>
              <w:marBottom w:val="0"/>
              <w:divBdr>
                <w:top w:val="none" w:sz="0" w:space="0" w:color="auto"/>
                <w:left w:val="none" w:sz="0" w:space="0" w:color="auto"/>
                <w:bottom w:val="none" w:sz="0" w:space="0" w:color="auto"/>
                <w:right w:val="none" w:sz="0" w:space="0" w:color="auto"/>
              </w:divBdr>
              <w:divsChild>
                <w:div w:id="2127262766">
                  <w:marLeft w:val="0"/>
                  <w:marRight w:val="0"/>
                  <w:marTop w:val="0"/>
                  <w:marBottom w:val="0"/>
                  <w:divBdr>
                    <w:top w:val="none" w:sz="0" w:space="0" w:color="auto"/>
                    <w:left w:val="none" w:sz="0" w:space="0" w:color="auto"/>
                    <w:bottom w:val="none" w:sz="0" w:space="0" w:color="auto"/>
                    <w:right w:val="none" w:sz="0" w:space="0" w:color="auto"/>
                  </w:divBdr>
                  <w:divsChild>
                    <w:div w:id="20951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253798">
          <w:marLeft w:val="0"/>
          <w:marRight w:val="0"/>
          <w:marTop w:val="0"/>
          <w:marBottom w:val="0"/>
          <w:divBdr>
            <w:top w:val="none" w:sz="0" w:space="0" w:color="auto"/>
            <w:left w:val="none" w:sz="0" w:space="0" w:color="auto"/>
            <w:bottom w:val="none" w:sz="0" w:space="0" w:color="auto"/>
            <w:right w:val="none" w:sz="0" w:space="0" w:color="auto"/>
          </w:divBdr>
          <w:divsChild>
            <w:div w:id="1858231808">
              <w:marLeft w:val="0"/>
              <w:marRight w:val="0"/>
              <w:marTop w:val="0"/>
              <w:marBottom w:val="0"/>
              <w:divBdr>
                <w:top w:val="none" w:sz="0" w:space="0" w:color="auto"/>
                <w:left w:val="none" w:sz="0" w:space="0" w:color="auto"/>
                <w:bottom w:val="none" w:sz="0" w:space="0" w:color="auto"/>
                <w:right w:val="none" w:sz="0" w:space="0" w:color="auto"/>
              </w:divBdr>
              <w:divsChild>
                <w:div w:id="964117825">
                  <w:marLeft w:val="0"/>
                  <w:marRight w:val="0"/>
                  <w:marTop w:val="0"/>
                  <w:marBottom w:val="0"/>
                  <w:divBdr>
                    <w:top w:val="none" w:sz="0" w:space="0" w:color="auto"/>
                    <w:left w:val="none" w:sz="0" w:space="0" w:color="auto"/>
                    <w:bottom w:val="none" w:sz="0" w:space="0" w:color="auto"/>
                    <w:right w:val="none" w:sz="0" w:space="0" w:color="auto"/>
                  </w:divBdr>
                  <w:divsChild>
                    <w:div w:id="1341397692">
                      <w:marLeft w:val="0"/>
                      <w:marRight w:val="0"/>
                      <w:marTop w:val="0"/>
                      <w:marBottom w:val="0"/>
                      <w:divBdr>
                        <w:top w:val="none" w:sz="0" w:space="0" w:color="auto"/>
                        <w:left w:val="none" w:sz="0" w:space="0" w:color="auto"/>
                        <w:bottom w:val="none" w:sz="0" w:space="0" w:color="auto"/>
                        <w:right w:val="none" w:sz="0" w:space="0" w:color="auto"/>
                      </w:divBdr>
                    </w:div>
                  </w:divsChild>
                </w:div>
                <w:div w:id="1159807080">
                  <w:marLeft w:val="0"/>
                  <w:marRight w:val="0"/>
                  <w:marTop w:val="0"/>
                  <w:marBottom w:val="0"/>
                  <w:divBdr>
                    <w:top w:val="none" w:sz="0" w:space="0" w:color="auto"/>
                    <w:left w:val="none" w:sz="0" w:space="0" w:color="auto"/>
                    <w:bottom w:val="none" w:sz="0" w:space="0" w:color="auto"/>
                    <w:right w:val="none" w:sz="0" w:space="0" w:color="auto"/>
                  </w:divBdr>
                  <w:divsChild>
                    <w:div w:id="2106998670">
                      <w:marLeft w:val="0"/>
                      <w:marRight w:val="0"/>
                      <w:marTop w:val="0"/>
                      <w:marBottom w:val="0"/>
                      <w:divBdr>
                        <w:top w:val="none" w:sz="0" w:space="0" w:color="auto"/>
                        <w:left w:val="none" w:sz="0" w:space="0" w:color="auto"/>
                        <w:bottom w:val="none" w:sz="0" w:space="0" w:color="auto"/>
                        <w:right w:val="none" w:sz="0" w:space="0" w:color="auto"/>
                      </w:divBdr>
                    </w:div>
                  </w:divsChild>
                </w:div>
                <w:div w:id="1294869296">
                  <w:marLeft w:val="0"/>
                  <w:marRight w:val="0"/>
                  <w:marTop w:val="0"/>
                  <w:marBottom w:val="0"/>
                  <w:divBdr>
                    <w:top w:val="none" w:sz="0" w:space="0" w:color="auto"/>
                    <w:left w:val="none" w:sz="0" w:space="0" w:color="auto"/>
                    <w:bottom w:val="none" w:sz="0" w:space="0" w:color="auto"/>
                    <w:right w:val="none" w:sz="0" w:space="0" w:color="auto"/>
                  </w:divBdr>
                  <w:divsChild>
                    <w:div w:id="795098095">
                      <w:marLeft w:val="0"/>
                      <w:marRight w:val="0"/>
                      <w:marTop w:val="0"/>
                      <w:marBottom w:val="0"/>
                      <w:divBdr>
                        <w:top w:val="none" w:sz="0" w:space="0" w:color="auto"/>
                        <w:left w:val="none" w:sz="0" w:space="0" w:color="auto"/>
                        <w:bottom w:val="none" w:sz="0" w:space="0" w:color="auto"/>
                        <w:right w:val="none" w:sz="0" w:space="0" w:color="auto"/>
                      </w:divBdr>
                    </w:div>
                  </w:divsChild>
                </w:div>
                <w:div w:id="1504082344">
                  <w:marLeft w:val="0"/>
                  <w:marRight w:val="0"/>
                  <w:marTop w:val="0"/>
                  <w:marBottom w:val="0"/>
                  <w:divBdr>
                    <w:top w:val="none" w:sz="0" w:space="0" w:color="auto"/>
                    <w:left w:val="none" w:sz="0" w:space="0" w:color="auto"/>
                    <w:bottom w:val="none" w:sz="0" w:space="0" w:color="auto"/>
                    <w:right w:val="none" w:sz="0" w:space="0" w:color="auto"/>
                  </w:divBdr>
                  <w:divsChild>
                    <w:div w:id="16706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182641">
          <w:marLeft w:val="0"/>
          <w:marRight w:val="0"/>
          <w:marTop w:val="0"/>
          <w:marBottom w:val="0"/>
          <w:divBdr>
            <w:top w:val="none" w:sz="0" w:space="0" w:color="auto"/>
            <w:left w:val="none" w:sz="0" w:space="0" w:color="auto"/>
            <w:bottom w:val="none" w:sz="0" w:space="0" w:color="auto"/>
            <w:right w:val="none" w:sz="0" w:space="0" w:color="auto"/>
          </w:divBdr>
          <w:divsChild>
            <w:div w:id="1425105415">
              <w:marLeft w:val="0"/>
              <w:marRight w:val="0"/>
              <w:marTop w:val="0"/>
              <w:marBottom w:val="0"/>
              <w:divBdr>
                <w:top w:val="none" w:sz="0" w:space="0" w:color="auto"/>
                <w:left w:val="none" w:sz="0" w:space="0" w:color="auto"/>
                <w:bottom w:val="none" w:sz="0" w:space="0" w:color="auto"/>
                <w:right w:val="none" w:sz="0" w:space="0" w:color="auto"/>
              </w:divBdr>
              <w:divsChild>
                <w:div w:id="9333391">
                  <w:marLeft w:val="0"/>
                  <w:marRight w:val="0"/>
                  <w:marTop w:val="0"/>
                  <w:marBottom w:val="0"/>
                  <w:divBdr>
                    <w:top w:val="none" w:sz="0" w:space="0" w:color="auto"/>
                    <w:left w:val="none" w:sz="0" w:space="0" w:color="auto"/>
                    <w:bottom w:val="none" w:sz="0" w:space="0" w:color="auto"/>
                    <w:right w:val="none" w:sz="0" w:space="0" w:color="auto"/>
                  </w:divBdr>
                  <w:divsChild>
                    <w:div w:id="1138449581">
                      <w:marLeft w:val="0"/>
                      <w:marRight w:val="0"/>
                      <w:marTop w:val="0"/>
                      <w:marBottom w:val="0"/>
                      <w:divBdr>
                        <w:top w:val="none" w:sz="0" w:space="0" w:color="auto"/>
                        <w:left w:val="none" w:sz="0" w:space="0" w:color="auto"/>
                        <w:bottom w:val="none" w:sz="0" w:space="0" w:color="auto"/>
                        <w:right w:val="none" w:sz="0" w:space="0" w:color="auto"/>
                      </w:divBdr>
                    </w:div>
                  </w:divsChild>
                </w:div>
                <w:div w:id="14966235">
                  <w:marLeft w:val="0"/>
                  <w:marRight w:val="0"/>
                  <w:marTop w:val="0"/>
                  <w:marBottom w:val="0"/>
                  <w:divBdr>
                    <w:top w:val="none" w:sz="0" w:space="0" w:color="auto"/>
                    <w:left w:val="none" w:sz="0" w:space="0" w:color="auto"/>
                    <w:bottom w:val="none" w:sz="0" w:space="0" w:color="auto"/>
                    <w:right w:val="none" w:sz="0" w:space="0" w:color="auto"/>
                  </w:divBdr>
                  <w:divsChild>
                    <w:div w:id="414941059">
                      <w:marLeft w:val="0"/>
                      <w:marRight w:val="0"/>
                      <w:marTop w:val="0"/>
                      <w:marBottom w:val="0"/>
                      <w:divBdr>
                        <w:top w:val="none" w:sz="0" w:space="0" w:color="auto"/>
                        <w:left w:val="none" w:sz="0" w:space="0" w:color="auto"/>
                        <w:bottom w:val="none" w:sz="0" w:space="0" w:color="auto"/>
                        <w:right w:val="none" w:sz="0" w:space="0" w:color="auto"/>
                      </w:divBdr>
                    </w:div>
                  </w:divsChild>
                </w:div>
                <w:div w:id="38434334">
                  <w:marLeft w:val="0"/>
                  <w:marRight w:val="0"/>
                  <w:marTop w:val="0"/>
                  <w:marBottom w:val="0"/>
                  <w:divBdr>
                    <w:top w:val="none" w:sz="0" w:space="0" w:color="auto"/>
                    <w:left w:val="none" w:sz="0" w:space="0" w:color="auto"/>
                    <w:bottom w:val="none" w:sz="0" w:space="0" w:color="auto"/>
                    <w:right w:val="none" w:sz="0" w:space="0" w:color="auto"/>
                  </w:divBdr>
                  <w:divsChild>
                    <w:div w:id="867376740">
                      <w:marLeft w:val="0"/>
                      <w:marRight w:val="0"/>
                      <w:marTop w:val="0"/>
                      <w:marBottom w:val="0"/>
                      <w:divBdr>
                        <w:top w:val="none" w:sz="0" w:space="0" w:color="auto"/>
                        <w:left w:val="none" w:sz="0" w:space="0" w:color="auto"/>
                        <w:bottom w:val="none" w:sz="0" w:space="0" w:color="auto"/>
                        <w:right w:val="none" w:sz="0" w:space="0" w:color="auto"/>
                      </w:divBdr>
                    </w:div>
                  </w:divsChild>
                </w:div>
                <w:div w:id="77757213">
                  <w:marLeft w:val="0"/>
                  <w:marRight w:val="0"/>
                  <w:marTop w:val="0"/>
                  <w:marBottom w:val="0"/>
                  <w:divBdr>
                    <w:top w:val="none" w:sz="0" w:space="0" w:color="auto"/>
                    <w:left w:val="none" w:sz="0" w:space="0" w:color="auto"/>
                    <w:bottom w:val="none" w:sz="0" w:space="0" w:color="auto"/>
                    <w:right w:val="none" w:sz="0" w:space="0" w:color="auto"/>
                  </w:divBdr>
                  <w:divsChild>
                    <w:div w:id="1755585311">
                      <w:marLeft w:val="0"/>
                      <w:marRight w:val="0"/>
                      <w:marTop w:val="0"/>
                      <w:marBottom w:val="0"/>
                      <w:divBdr>
                        <w:top w:val="none" w:sz="0" w:space="0" w:color="auto"/>
                        <w:left w:val="none" w:sz="0" w:space="0" w:color="auto"/>
                        <w:bottom w:val="none" w:sz="0" w:space="0" w:color="auto"/>
                        <w:right w:val="none" w:sz="0" w:space="0" w:color="auto"/>
                      </w:divBdr>
                    </w:div>
                  </w:divsChild>
                </w:div>
                <w:div w:id="93406268">
                  <w:marLeft w:val="0"/>
                  <w:marRight w:val="0"/>
                  <w:marTop w:val="0"/>
                  <w:marBottom w:val="0"/>
                  <w:divBdr>
                    <w:top w:val="none" w:sz="0" w:space="0" w:color="auto"/>
                    <w:left w:val="none" w:sz="0" w:space="0" w:color="auto"/>
                    <w:bottom w:val="none" w:sz="0" w:space="0" w:color="auto"/>
                    <w:right w:val="none" w:sz="0" w:space="0" w:color="auto"/>
                  </w:divBdr>
                  <w:divsChild>
                    <w:div w:id="1072191007">
                      <w:marLeft w:val="0"/>
                      <w:marRight w:val="0"/>
                      <w:marTop w:val="0"/>
                      <w:marBottom w:val="0"/>
                      <w:divBdr>
                        <w:top w:val="none" w:sz="0" w:space="0" w:color="auto"/>
                        <w:left w:val="none" w:sz="0" w:space="0" w:color="auto"/>
                        <w:bottom w:val="none" w:sz="0" w:space="0" w:color="auto"/>
                        <w:right w:val="none" w:sz="0" w:space="0" w:color="auto"/>
                      </w:divBdr>
                    </w:div>
                  </w:divsChild>
                </w:div>
                <w:div w:id="117721194">
                  <w:marLeft w:val="0"/>
                  <w:marRight w:val="0"/>
                  <w:marTop w:val="0"/>
                  <w:marBottom w:val="0"/>
                  <w:divBdr>
                    <w:top w:val="none" w:sz="0" w:space="0" w:color="auto"/>
                    <w:left w:val="none" w:sz="0" w:space="0" w:color="auto"/>
                    <w:bottom w:val="none" w:sz="0" w:space="0" w:color="auto"/>
                    <w:right w:val="none" w:sz="0" w:space="0" w:color="auto"/>
                  </w:divBdr>
                  <w:divsChild>
                    <w:div w:id="204877784">
                      <w:marLeft w:val="0"/>
                      <w:marRight w:val="0"/>
                      <w:marTop w:val="0"/>
                      <w:marBottom w:val="0"/>
                      <w:divBdr>
                        <w:top w:val="none" w:sz="0" w:space="0" w:color="auto"/>
                        <w:left w:val="none" w:sz="0" w:space="0" w:color="auto"/>
                        <w:bottom w:val="none" w:sz="0" w:space="0" w:color="auto"/>
                        <w:right w:val="none" w:sz="0" w:space="0" w:color="auto"/>
                      </w:divBdr>
                    </w:div>
                  </w:divsChild>
                </w:div>
                <w:div w:id="148718723">
                  <w:marLeft w:val="0"/>
                  <w:marRight w:val="0"/>
                  <w:marTop w:val="0"/>
                  <w:marBottom w:val="0"/>
                  <w:divBdr>
                    <w:top w:val="none" w:sz="0" w:space="0" w:color="auto"/>
                    <w:left w:val="none" w:sz="0" w:space="0" w:color="auto"/>
                    <w:bottom w:val="none" w:sz="0" w:space="0" w:color="auto"/>
                    <w:right w:val="none" w:sz="0" w:space="0" w:color="auto"/>
                  </w:divBdr>
                  <w:divsChild>
                    <w:div w:id="1291208672">
                      <w:marLeft w:val="0"/>
                      <w:marRight w:val="0"/>
                      <w:marTop w:val="0"/>
                      <w:marBottom w:val="0"/>
                      <w:divBdr>
                        <w:top w:val="none" w:sz="0" w:space="0" w:color="auto"/>
                        <w:left w:val="none" w:sz="0" w:space="0" w:color="auto"/>
                        <w:bottom w:val="none" w:sz="0" w:space="0" w:color="auto"/>
                        <w:right w:val="none" w:sz="0" w:space="0" w:color="auto"/>
                      </w:divBdr>
                    </w:div>
                  </w:divsChild>
                </w:div>
                <w:div w:id="150953572">
                  <w:marLeft w:val="0"/>
                  <w:marRight w:val="0"/>
                  <w:marTop w:val="0"/>
                  <w:marBottom w:val="0"/>
                  <w:divBdr>
                    <w:top w:val="none" w:sz="0" w:space="0" w:color="auto"/>
                    <w:left w:val="none" w:sz="0" w:space="0" w:color="auto"/>
                    <w:bottom w:val="none" w:sz="0" w:space="0" w:color="auto"/>
                    <w:right w:val="none" w:sz="0" w:space="0" w:color="auto"/>
                  </w:divBdr>
                  <w:divsChild>
                    <w:div w:id="2130853852">
                      <w:marLeft w:val="0"/>
                      <w:marRight w:val="0"/>
                      <w:marTop w:val="0"/>
                      <w:marBottom w:val="0"/>
                      <w:divBdr>
                        <w:top w:val="none" w:sz="0" w:space="0" w:color="auto"/>
                        <w:left w:val="none" w:sz="0" w:space="0" w:color="auto"/>
                        <w:bottom w:val="none" w:sz="0" w:space="0" w:color="auto"/>
                        <w:right w:val="none" w:sz="0" w:space="0" w:color="auto"/>
                      </w:divBdr>
                    </w:div>
                  </w:divsChild>
                </w:div>
                <w:div w:id="164444992">
                  <w:marLeft w:val="0"/>
                  <w:marRight w:val="0"/>
                  <w:marTop w:val="0"/>
                  <w:marBottom w:val="0"/>
                  <w:divBdr>
                    <w:top w:val="none" w:sz="0" w:space="0" w:color="auto"/>
                    <w:left w:val="none" w:sz="0" w:space="0" w:color="auto"/>
                    <w:bottom w:val="none" w:sz="0" w:space="0" w:color="auto"/>
                    <w:right w:val="none" w:sz="0" w:space="0" w:color="auto"/>
                  </w:divBdr>
                  <w:divsChild>
                    <w:div w:id="940407139">
                      <w:marLeft w:val="0"/>
                      <w:marRight w:val="0"/>
                      <w:marTop w:val="0"/>
                      <w:marBottom w:val="0"/>
                      <w:divBdr>
                        <w:top w:val="none" w:sz="0" w:space="0" w:color="auto"/>
                        <w:left w:val="none" w:sz="0" w:space="0" w:color="auto"/>
                        <w:bottom w:val="none" w:sz="0" w:space="0" w:color="auto"/>
                        <w:right w:val="none" w:sz="0" w:space="0" w:color="auto"/>
                      </w:divBdr>
                    </w:div>
                  </w:divsChild>
                </w:div>
                <w:div w:id="166286967">
                  <w:marLeft w:val="0"/>
                  <w:marRight w:val="0"/>
                  <w:marTop w:val="0"/>
                  <w:marBottom w:val="0"/>
                  <w:divBdr>
                    <w:top w:val="none" w:sz="0" w:space="0" w:color="auto"/>
                    <w:left w:val="none" w:sz="0" w:space="0" w:color="auto"/>
                    <w:bottom w:val="none" w:sz="0" w:space="0" w:color="auto"/>
                    <w:right w:val="none" w:sz="0" w:space="0" w:color="auto"/>
                  </w:divBdr>
                  <w:divsChild>
                    <w:div w:id="853223634">
                      <w:marLeft w:val="0"/>
                      <w:marRight w:val="0"/>
                      <w:marTop w:val="0"/>
                      <w:marBottom w:val="0"/>
                      <w:divBdr>
                        <w:top w:val="none" w:sz="0" w:space="0" w:color="auto"/>
                        <w:left w:val="none" w:sz="0" w:space="0" w:color="auto"/>
                        <w:bottom w:val="none" w:sz="0" w:space="0" w:color="auto"/>
                        <w:right w:val="none" w:sz="0" w:space="0" w:color="auto"/>
                      </w:divBdr>
                    </w:div>
                  </w:divsChild>
                </w:div>
                <w:div w:id="204758260">
                  <w:marLeft w:val="0"/>
                  <w:marRight w:val="0"/>
                  <w:marTop w:val="0"/>
                  <w:marBottom w:val="0"/>
                  <w:divBdr>
                    <w:top w:val="none" w:sz="0" w:space="0" w:color="auto"/>
                    <w:left w:val="none" w:sz="0" w:space="0" w:color="auto"/>
                    <w:bottom w:val="none" w:sz="0" w:space="0" w:color="auto"/>
                    <w:right w:val="none" w:sz="0" w:space="0" w:color="auto"/>
                  </w:divBdr>
                  <w:divsChild>
                    <w:div w:id="177349318">
                      <w:marLeft w:val="0"/>
                      <w:marRight w:val="0"/>
                      <w:marTop w:val="0"/>
                      <w:marBottom w:val="0"/>
                      <w:divBdr>
                        <w:top w:val="none" w:sz="0" w:space="0" w:color="auto"/>
                        <w:left w:val="none" w:sz="0" w:space="0" w:color="auto"/>
                        <w:bottom w:val="none" w:sz="0" w:space="0" w:color="auto"/>
                        <w:right w:val="none" w:sz="0" w:space="0" w:color="auto"/>
                      </w:divBdr>
                    </w:div>
                  </w:divsChild>
                </w:div>
                <w:div w:id="212470394">
                  <w:marLeft w:val="0"/>
                  <w:marRight w:val="0"/>
                  <w:marTop w:val="0"/>
                  <w:marBottom w:val="0"/>
                  <w:divBdr>
                    <w:top w:val="none" w:sz="0" w:space="0" w:color="auto"/>
                    <w:left w:val="none" w:sz="0" w:space="0" w:color="auto"/>
                    <w:bottom w:val="none" w:sz="0" w:space="0" w:color="auto"/>
                    <w:right w:val="none" w:sz="0" w:space="0" w:color="auto"/>
                  </w:divBdr>
                  <w:divsChild>
                    <w:div w:id="579025574">
                      <w:marLeft w:val="0"/>
                      <w:marRight w:val="0"/>
                      <w:marTop w:val="0"/>
                      <w:marBottom w:val="0"/>
                      <w:divBdr>
                        <w:top w:val="none" w:sz="0" w:space="0" w:color="auto"/>
                        <w:left w:val="none" w:sz="0" w:space="0" w:color="auto"/>
                        <w:bottom w:val="none" w:sz="0" w:space="0" w:color="auto"/>
                        <w:right w:val="none" w:sz="0" w:space="0" w:color="auto"/>
                      </w:divBdr>
                    </w:div>
                  </w:divsChild>
                </w:div>
                <w:div w:id="232669678">
                  <w:marLeft w:val="0"/>
                  <w:marRight w:val="0"/>
                  <w:marTop w:val="0"/>
                  <w:marBottom w:val="0"/>
                  <w:divBdr>
                    <w:top w:val="none" w:sz="0" w:space="0" w:color="auto"/>
                    <w:left w:val="none" w:sz="0" w:space="0" w:color="auto"/>
                    <w:bottom w:val="none" w:sz="0" w:space="0" w:color="auto"/>
                    <w:right w:val="none" w:sz="0" w:space="0" w:color="auto"/>
                  </w:divBdr>
                  <w:divsChild>
                    <w:div w:id="1704399560">
                      <w:marLeft w:val="0"/>
                      <w:marRight w:val="0"/>
                      <w:marTop w:val="0"/>
                      <w:marBottom w:val="0"/>
                      <w:divBdr>
                        <w:top w:val="none" w:sz="0" w:space="0" w:color="auto"/>
                        <w:left w:val="none" w:sz="0" w:space="0" w:color="auto"/>
                        <w:bottom w:val="none" w:sz="0" w:space="0" w:color="auto"/>
                        <w:right w:val="none" w:sz="0" w:space="0" w:color="auto"/>
                      </w:divBdr>
                    </w:div>
                  </w:divsChild>
                </w:div>
                <w:div w:id="263733374">
                  <w:marLeft w:val="0"/>
                  <w:marRight w:val="0"/>
                  <w:marTop w:val="0"/>
                  <w:marBottom w:val="0"/>
                  <w:divBdr>
                    <w:top w:val="none" w:sz="0" w:space="0" w:color="auto"/>
                    <w:left w:val="none" w:sz="0" w:space="0" w:color="auto"/>
                    <w:bottom w:val="none" w:sz="0" w:space="0" w:color="auto"/>
                    <w:right w:val="none" w:sz="0" w:space="0" w:color="auto"/>
                  </w:divBdr>
                  <w:divsChild>
                    <w:div w:id="364215649">
                      <w:marLeft w:val="0"/>
                      <w:marRight w:val="0"/>
                      <w:marTop w:val="0"/>
                      <w:marBottom w:val="0"/>
                      <w:divBdr>
                        <w:top w:val="none" w:sz="0" w:space="0" w:color="auto"/>
                        <w:left w:val="none" w:sz="0" w:space="0" w:color="auto"/>
                        <w:bottom w:val="none" w:sz="0" w:space="0" w:color="auto"/>
                        <w:right w:val="none" w:sz="0" w:space="0" w:color="auto"/>
                      </w:divBdr>
                    </w:div>
                  </w:divsChild>
                </w:div>
                <w:div w:id="292715604">
                  <w:marLeft w:val="0"/>
                  <w:marRight w:val="0"/>
                  <w:marTop w:val="0"/>
                  <w:marBottom w:val="0"/>
                  <w:divBdr>
                    <w:top w:val="none" w:sz="0" w:space="0" w:color="auto"/>
                    <w:left w:val="none" w:sz="0" w:space="0" w:color="auto"/>
                    <w:bottom w:val="none" w:sz="0" w:space="0" w:color="auto"/>
                    <w:right w:val="none" w:sz="0" w:space="0" w:color="auto"/>
                  </w:divBdr>
                  <w:divsChild>
                    <w:div w:id="383523455">
                      <w:marLeft w:val="0"/>
                      <w:marRight w:val="0"/>
                      <w:marTop w:val="0"/>
                      <w:marBottom w:val="0"/>
                      <w:divBdr>
                        <w:top w:val="none" w:sz="0" w:space="0" w:color="auto"/>
                        <w:left w:val="none" w:sz="0" w:space="0" w:color="auto"/>
                        <w:bottom w:val="none" w:sz="0" w:space="0" w:color="auto"/>
                        <w:right w:val="none" w:sz="0" w:space="0" w:color="auto"/>
                      </w:divBdr>
                    </w:div>
                  </w:divsChild>
                </w:div>
                <w:div w:id="341057680">
                  <w:marLeft w:val="0"/>
                  <w:marRight w:val="0"/>
                  <w:marTop w:val="0"/>
                  <w:marBottom w:val="0"/>
                  <w:divBdr>
                    <w:top w:val="none" w:sz="0" w:space="0" w:color="auto"/>
                    <w:left w:val="none" w:sz="0" w:space="0" w:color="auto"/>
                    <w:bottom w:val="none" w:sz="0" w:space="0" w:color="auto"/>
                    <w:right w:val="none" w:sz="0" w:space="0" w:color="auto"/>
                  </w:divBdr>
                  <w:divsChild>
                    <w:div w:id="930964194">
                      <w:marLeft w:val="0"/>
                      <w:marRight w:val="0"/>
                      <w:marTop w:val="0"/>
                      <w:marBottom w:val="0"/>
                      <w:divBdr>
                        <w:top w:val="none" w:sz="0" w:space="0" w:color="auto"/>
                        <w:left w:val="none" w:sz="0" w:space="0" w:color="auto"/>
                        <w:bottom w:val="none" w:sz="0" w:space="0" w:color="auto"/>
                        <w:right w:val="none" w:sz="0" w:space="0" w:color="auto"/>
                      </w:divBdr>
                    </w:div>
                  </w:divsChild>
                </w:div>
                <w:div w:id="360328973">
                  <w:marLeft w:val="0"/>
                  <w:marRight w:val="0"/>
                  <w:marTop w:val="0"/>
                  <w:marBottom w:val="0"/>
                  <w:divBdr>
                    <w:top w:val="none" w:sz="0" w:space="0" w:color="auto"/>
                    <w:left w:val="none" w:sz="0" w:space="0" w:color="auto"/>
                    <w:bottom w:val="none" w:sz="0" w:space="0" w:color="auto"/>
                    <w:right w:val="none" w:sz="0" w:space="0" w:color="auto"/>
                  </w:divBdr>
                  <w:divsChild>
                    <w:div w:id="293757049">
                      <w:marLeft w:val="0"/>
                      <w:marRight w:val="0"/>
                      <w:marTop w:val="0"/>
                      <w:marBottom w:val="0"/>
                      <w:divBdr>
                        <w:top w:val="none" w:sz="0" w:space="0" w:color="auto"/>
                        <w:left w:val="none" w:sz="0" w:space="0" w:color="auto"/>
                        <w:bottom w:val="none" w:sz="0" w:space="0" w:color="auto"/>
                        <w:right w:val="none" w:sz="0" w:space="0" w:color="auto"/>
                      </w:divBdr>
                    </w:div>
                  </w:divsChild>
                </w:div>
                <w:div w:id="377553976">
                  <w:marLeft w:val="0"/>
                  <w:marRight w:val="0"/>
                  <w:marTop w:val="0"/>
                  <w:marBottom w:val="0"/>
                  <w:divBdr>
                    <w:top w:val="none" w:sz="0" w:space="0" w:color="auto"/>
                    <w:left w:val="none" w:sz="0" w:space="0" w:color="auto"/>
                    <w:bottom w:val="none" w:sz="0" w:space="0" w:color="auto"/>
                    <w:right w:val="none" w:sz="0" w:space="0" w:color="auto"/>
                  </w:divBdr>
                  <w:divsChild>
                    <w:div w:id="881400167">
                      <w:marLeft w:val="0"/>
                      <w:marRight w:val="0"/>
                      <w:marTop w:val="0"/>
                      <w:marBottom w:val="0"/>
                      <w:divBdr>
                        <w:top w:val="none" w:sz="0" w:space="0" w:color="auto"/>
                        <w:left w:val="none" w:sz="0" w:space="0" w:color="auto"/>
                        <w:bottom w:val="none" w:sz="0" w:space="0" w:color="auto"/>
                        <w:right w:val="none" w:sz="0" w:space="0" w:color="auto"/>
                      </w:divBdr>
                    </w:div>
                  </w:divsChild>
                </w:div>
                <w:div w:id="417597590">
                  <w:marLeft w:val="0"/>
                  <w:marRight w:val="0"/>
                  <w:marTop w:val="0"/>
                  <w:marBottom w:val="0"/>
                  <w:divBdr>
                    <w:top w:val="none" w:sz="0" w:space="0" w:color="auto"/>
                    <w:left w:val="none" w:sz="0" w:space="0" w:color="auto"/>
                    <w:bottom w:val="none" w:sz="0" w:space="0" w:color="auto"/>
                    <w:right w:val="none" w:sz="0" w:space="0" w:color="auto"/>
                  </w:divBdr>
                  <w:divsChild>
                    <w:div w:id="1679383796">
                      <w:marLeft w:val="0"/>
                      <w:marRight w:val="0"/>
                      <w:marTop w:val="0"/>
                      <w:marBottom w:val="0"/>
                      <w:divBdr>
                        <w:top w:val="none" w:sz="0" w:space="0" w:color="auto"/>
                        <w:left w:val="none" w:sz="0" w:space="0" w:color="auto"/>
                        <w:bottom w:val="none" w:sz="0" w:space="0" w:color="auto"/>
                        <w:right w:val="none" w:sz="0" w:space="0" w:color="auto"/>
                      </w:divBdr>
                    </w:div>
                  </w:divsChild>
                </w:div>
                <w:div w:id="419910275">
                  <w:marLeft w:val="0"/>
                  <w:marRight w:val="0"/>
                  <w:marTop w:val="0"/>
                  <w:marBottom w:val="0"/>
                  <w:divBdr>
                    <w:top w:val="none" w:sz="0" w:space="0" w:color="auto"/>
                    <w:left w:val="none" w:sz="0" w:space="0" w:color="auto"/>
                    <w:bottom w:val="none" w:sz="0" w:space="0" w:color="auto"/>
                    <w:right w:val="none" w:sz="0" w:space="0" w:color="auto"/>
                  </w:divBdr>
                  <w:divsChild>
                    <w:div w:id="399908043">
                      <w:marLeft w:val="0"/>
                      <w:marRight w:val="0"/>
                      <w:marTop w:val="0"/>
                      <w:marBottom w:val="0"/>
                      <w:divBdr>
                        <w:top w:val="none" w:sz="0" w:space="0" w:color="auto"/>
                        <w:left w:val="none" w:sz="0" w:space="0" w:color="auto"/>
                        <w:bottom w:val="none" w:sz="0" w:space="0" w:color="auto"/>
                        <w:right w:val="none" w:sz="0" w:space="0" w:color="auto"/>
                      </w:divBdr>
                    </w:div>
                  </w:divsChild>
                </w:div>
                <w:div w:id="498231928">
                  <w:marLeft w:val="0"/>
                  <w:marRight w:val="0"/>
                  <w:marTop w:val="0"/>
                  <w:marBottom w:val="0"/>
                  <w:divBdr>
                    <w:top w:val="none" w:sz="0" w:space="0" w:color="auto"/>
                    <w:left w:val="none" w:sz="0" w:space="0" w:color="auto"/>
                    <w:bottom w:val="none" w:sz="0" w:space="0" w:color="auto"/>
                    <w:right w:val="none" w:sz="0" w:space="0" w:color="auto"/>
                  </w:divBdr>
                  <w:divsChild>
                    <w:div w:id="1856192757">
                      <w:marLeft w:val="0"/>
                      <w:marRight w:val="0"/>
                      <w:marTop w:val="0"/>
                      <w:marBottom w:val="0"/>
                      <w:divBdr>
                        <w:top w:val="none" w:sz="0" w:space="0" w:color="auto"/>
                        <w:left w:val="none" w:sz="0" w:space="0" w:color="auto"/>
                        <w:bottom w:val="none" w:sz="0" w:space="0" w:color="auto"/>
                        <w:right w:val="none" w:sz="0" w:space="0" w:color="auto"/>
                      </w:divBdr>
                    </w:div>
                  </w:divsChild>
                </w:div>
                <w:div w:id="685597637">
                  <w:marLeft w:val="0"/>
                  <w:marRight w:val="0"/>
                  <w:marTop w:val="0"/>
                  <w:marBottom w:val="0"/>
                  <w:divBdr>
                    <w:top w:val="none" w:sz="0" w:space="0" w:color="auto"/>
                    <w:left w:val="none" w:sz="0" w:space="0" w:color="auto"/>
                    <w:bottom w:val="none" w:sz="0" w:space="0" w:color="auto"/>
                    <w:right w:val="none" w:sz="0" w:space="0" w:color="auto"/>
                  </w:divBdr>
                  <w:divsChild>
                    <w:div w:id="618799711">
                      <w:marLeft w:val="0"/>
                      <w:marRight w:val="0"/>
                      <w:marTop w:val="0"/>
                      <w:marBottom w:val="0"/>
                      <w:divBdr>
                        <w:top w:val="none" w:sz="0" w:space="0" w:color="auto"/>
                        <w:left w:val="none" w:sz="0" w:space="0" w:color="auto"/>
                        <w:bottom w:val="none" w:sz="0" w:space="0" w:color="auto"/>
                        <w:right w:val="none" w:sz="0" w:space="0" w:color="auto"/>
                      </w:divBdr>
                    </w:div>
                  </w:divsChild>
                </w:div>
                <w:div w:id="742870245">
                  <w:marLeft w:val="0"/>
                  <w:marRight w:val="0"/>
                  <w:marTop w:val="0"/>
                  <w:marBottom w:val="0"/>
                  <w:divBdr>
                    <w:top w:val="none" w:sz="0" w:space="0" w:color="auto"/>
                    <w:left w:val="none" w:sz="0" w:space="0" w:color="auto"/>
                    <w:bottom w:val="none" w:sz="0" w:space="0" w:color="auto"/>
                    <w:right w:val="none" w:sz="0" w:space="0" w:color="auto"/>
                  </w:divBdr>
                  <w:divsChild>
                    <w:div w:id="1810130689">
                      <w:marLeft w:val="0"/>
                      <w:marRight w:val="0"/>
                      <w:marTop w:val="0"/>
                      <w:marBottom w:val="0"/>
                      <w:divBdr>
                        <w:top w:val="none" w:sz="0" w:space="0" w:color="auto"/>
                        <w:left w:val="none" w:sz="0" w:space="0" w:color="auto"/>
                        <w:bottom w:val="none" w:sz="0" w:space="0" w:color="auto"/>
                        <w:right w:val="none" w:sz="0" w:space="0" w:color="auto"/>
                      </w:divBdr>
                    </w:div>
                  </w:divsChild>
                </w:div>
                <w:div w:id="775753254">
                  <w:marLeft w:val="0"/>
                  <w:marRight w:val="0"/>
                  <w:marTop w:val="0"/>
                  <w:marBottom w:val="0"/>
                  <w:divBdr>
                    <w:top w:val="none" w:sz="0" w:space="0" w:color="auto"/>
                    <w:left w:val="none" w:sz="0" w:space="0" w:color="auto"/>
                    <w:bottom w:val="none" w:sz="0" w:space="0" w:color="auto"/>
                    <w:right w:val="none" w:sz="0" w:space="0" w:color="auto"/>
                  </w:divBdr>
                  <w:divsChild>
                    <w:div w:id="1186989144">
                      <w:marLeft w:val="0"/>
                      <w:marRight w:val="0"/>
                      <w:marTop w:val="0"/>
                      <w:marBottom w:val="0"/>
                      <w:divBdr>
                        <w:top w:val="none" w:sz="0" w:space="0" w:color="auto"/>
                        <w:left w:val="none" w:sz="0" w:space="0" w:color="auto"/>
                        <w:bottom w:val="none" w:sz="0" w:space="0" w:color="auto"/>
                        <w:right w:val="none" w:sz="0" w:space="0" w:color="auto"/>
                      </w:divBdr>
                    </w:div>
                  </w:divsChild>
                </w:div>
                <w:div w:id="889222297">
                  <w:marLeft w:val="0"/>
                  <w:marRight w:val="0"/>
                  <w:marTop w:val="0"/>
                  <w:marBottom w:val="0"/>
                  <w:divBdr>
                    <w:top w:val="none" w:sz="0" w:space="0" w:color="auto"/>
                    <w:left w:val="none" w:sz="0" w:space="0" w:color="auto"/>
                    <w:bottom w:val="none" w:sz="0" w:space="0" w:color="auto"/>
                    <w:right w:val="none" w:sz="0" w:space="0" w:color="auto"/>
                  </w:divBdr>
                  <w:divsChild>
                    <w:div w:id="185943113">
                      <w:marLeft w:val="0"/>
                      <w:marRight w:val="0"/>
                      <w:marTop w:val="0"/>
                      <w:marBottom w:val="0"/>
                      <w:divBdr>
                        <w:top w:val="none" w:sz="0" w:space="0" w:color="auto"/>
                        <w:left w:val="none" w:sz="0" w:space="0" w:color="auto"/>
                        <w:bottom w:val="none" w:sz="0" w:space="0" w:color="auto"/>
                        <w:right w:val="none" w:sz="0" w:space="0" w:color="auto"/>
                      </w:divBdr>
                    </w:div>
                  </w:divsChild>
                </w:div>
                <w:div w:id="984041610">
                  <w:marLeft w:val="0"/>
                  <w:marRight w:val="0"/>
                  <w:marTop w:val="0"/>
                  <w:marBottom w:val="0"/>
                  <w:divBdr>
                    <w:top w:val="none" w:sz="0" w:space="0" w:color="auto"/>
                    <w:left w:val="none" w:sz="0" w:space="0" w:color="auto"/>
                    <w:bottom w:val="none" w:sz="0" w:space="0" w:color="auto"/>
                    <w:right w:val="none" w:sz="0" w:space="0" w:color="auto"/>
                  </w:divBdr>
                  <w:divsChild>
                    <w:div w:id="1849326589">
                      <w:marLeft w:val="0"/>
                      <w:marRight w:val="0"/>
                      <w:marTop w:val="0"/>
                      <w:marBottom w:val="0"/>
                      <w:divBdr>
                        <w:top w:val="none" w:sz="0" w:space="0" w:color="auto"/>
                        <w:left w:val="none" w:sz="0" w:space="0" w:color="auto"/>
                        <w:bottom w:val="none" w:sz="0" w:space="0" w:color="auto"/>
                        <w:right w:val="none" w:sz="0" w:space="0" w:color="auto"/>
                      </w:divBdr>
                    </w:div>
                  </w:divsChild>
                </w:div>
                <w:div w:id="992836978">
                  <w:marLeft w:val="0"/>
                  <w:marRight w:val="0"/>
                  <w:marTop w:val="0"/>
                  <w:marBottom w:val="0"/>
                  <w:divBdr>
                    <w:top w:val="none" w:sz="0" w:space="0" w:color="auto"/>
                    <w:left w:val="none" w:sz="0" w:space="0" w:color="auto"/>
                    <w:bottom w:val="none" w:sz="0" w:space="0" w:color="auto"/>
                    <w:right w:val="none" w:sz="0" w:space="0" w:color="auto"/>
                  </w:divBdr>
                  <w:divsChild>
                    <w:div w:id="117070232">
                      <w:marLeft w:val="0"/>
                      <w:marRight w:val="0"/>
                      <w:marTop w:val="0"/>
                      <w:marBottom w:val="0"/>
                      <w:divBdr>
                        <w:top w:val="none" w:sz="0" w:space="0" w:color="auto"/>
                        <w:left w:val="none" w:sz="0" w:space="0" w:color="auto"/>
                        <w:bottom w:val="none" w:sz="0" w:space="0" w:color="auto"/>
                        <w:right w:val="none" w:sz="0" w:space="0" w:color="auto"/>
                      </w:divBdr>
                    </w:div>
                  </w:divsChild>
                </w:div>
                <w:div w:id="995109479">
                  <w:marLeft w:val="0"/>
                  <w:marRight w:val="0"/>
                  <w:marTop w:val="0"/>
                  <w:marBottom w:val="0"/>
                  <w:divBdr>
                    <w:top w:val="none" w:sz="0" w:space="0" w:color="auto"/>
                    <w:left w:val="none" w:sz="0" w:space="0" w:color="auto"/>
                    <w:bottom w:val="none" w:sz="0" w:space="0" w:color="auto"/>
                    <w:right w:val="none" w:sz="0" w:space="0" w:color="auto"/>
                  </w:divBdr>
                  <w:divsChild>
                    <w:div w:id="734280583">
                      <w:marLeft w:val="0"/>
                      <w:marRight w:val="0"/>
                      <w:marTop w:val="0"/>
                      <w:marBottom w:val="0"/>
                      <w:divBdr>
                        <w:top w:val="none" w:sz="0" w:space="0" w:color="auto"/>
                        <w:left w:val="none" w:sz="0" w:space="0" w:color="auto"/>
                        <w:bottom w:val="none" w:sz="0" w:space="0" w:color="auto"/>
                        <w:right w:val="none" w:sz="0" w:space="0" w:color="auto"/>
                      </w:divBdr>
                    </w:div>
                  </w:divsChild>
                </w:div>
                <w:div w:id="1020013708">
                  <w:marLeft w:val="0"/>
                  <w:marRight w:val="0"/>
                  <w:marTop w:val="0"/>
                  <w:marBottom w:val="0"/>
                  <w:divBdr>
                    <w:top w:val="none" w:sz="0" w:space="0" w:color="auto"/>
                    <w:left w:val="none" w:sz="0" w:space="0" w:color="auto"/>
                    <w:bottom w:val="none" w:sz="0" w:space="0" w:color="auto"/>
                    <w:right w:val="none" w:sz="0" w:space="0" w:color="auto"/>
                  </w:divBdr>
                  <w:divsChild>
                    <w:div w:id="94979529">
                      <w:marLeft w:val="0"/>
                      <w:marRight w:val="0"/>
                      <w:marTop w:val="0"/>
                      <w:marBottom w:val="0"/>
                      <w:divBdr>
                        <w:top w:val="none" w:sz="0" w:space="0" w:color="auto"/>
                        <w:left w:val="none" w:sz="0" w:space="0" w:color="auto"/>
                        <w:bottom w:val="none" w:sz="0" w:space="0" w:color="auto"/>
                        <w:right w:val="none" w:sz="0" w:space="0" w:color="auto"/>
                      </w:divBdr>
                    </w:div>
                  </w:divsChild>
                </w:div>
                <w:div w:id="1063068845">
                  <w:marLeft w:val="0"/>
                  <w:marRight w:val="0"/>
                  <w:marTop w:val="0"/>
                  <w:marBottom w:val="0"/>
                  <w:divBdr>
                    <w:top w:val="none" w:sz="0" w:space="0" w:color="auto"/>
                    <w:left w:val="none" w:sz="0" w:space="0" w:color="auto"/>
                    <w:bottom w:val="none" w:sz="0" w:space="0" w:color="auto"/>
                    <w:right w:val="none" w:sz="0" w:space="0" w:color="auto"/>
                  </w:divBdr>
                  <w:divsChild>
                    <w:div w:id="1263415664">
                      <w:marLeft w:val="0"/>
                      <w:marRight w:val="0"/>
                      <w:marTop w:val="0"/>
                      <w:marBottom w:val="0"/>
                      <w:divBdr>
                        <w:top w:val="none" w:sz="0" w:space="0" w:color="auto"/>
                        <w:left w:val="none" w:sz="0" w:space="0" w:color="auto"/>
                        <w:bottom w:val="none" w:sz="0" w:space="0" w:color="auto"/>
                        <w:right w:val="none" w:sz="0" w:space="0" w:color="auto"/>
                      </w:divBdr>
                    </w:div>
                  </w:divsChild>
                </w:div>
                <w:div w:id="1067798312">
                  <w:marLeft w:val="0"/>
                  <w:marRight w:val="0"/>
                  <w:marTop w:val="0"/>
                  <w:marBottom w:val="0"/>
                  <w:divBdr>
                    <w:top w:val="none" w:sz="0" w:space="0" w:color="auto"/>
                    <w:left w:val="none" w:sz="0" w:space="0" w:color="auto"/>
                    <w:bottom w:val="none" w:sz="0" w:space="0" w:color="auto"/>
                    <w:right w:val="none" w:sz="0" w:space="0" w:color="auto"/>
                  </w:divBdr>
                  <w:divsChild>
                    <w:div w:id="639382006">
                      <w:marLeft w:val="0"/>
                      <w:marRight w:val="0"/>
                      <w:marTop w:val="0"/>
                      <w:marBottom w:val="0"/>
                      <w:divBdr>
                        <w:top w:val="none" w:sz="0" w:space="0" w:color="auto"/>
                        <w:left w:val="none" w:sz="0" w:space="0" w:color="auto"/>
                        <w:bottom w:val="none" w:sz="0" w:space="0" w:color="auto"/>
                        <w:right w:val="none" w:sz="0" w:space="0" w:color="auto"/>
                      </w:divBdr>
                    </w:div>
                  </w:divsChild>
                </w:div>
                <w:div w:id="1072433330">
                  <w:marLeft w:val="0"/>
                  <w:marRight w:val="0"/>
                  <w:marTop w:val="0"/>
                  <w:marBottom w:val="0"/>
                  <w:divBdr>
                    <w:top w:val="none" w:sz="0" w:space="0" w:color="auto"/>
                    <w:left w:val="none" w:sz="0" w:space="0" w:color="auto"/>
                    <w:bottom w:val="none" w:sz="0" w:space="0" w:color="auto"/>
                    <w:right w:val="none" w:sz="0" w:space="0" w:color="auto"/>
                  </w:divBdr>
                  <w:divsChild>
                    <w:div w:id="1340352026">
                      <w:marLeft w:val="0"/>
                      <w:marRight w:val="0"/>
                      <w:marTop w:val="0"/>
                      <w:marBottom w:val="0"/>
                      <w:divBdr>
                        <w:top w:val="none" w:sz="0" w:space="0" w:color="auto"/>
                        <w:left w:val="none" w:sz="0" w:space="0" w:color="auto"/>
                        <w:bottom w:val="none" w:sz="0" w:space="0" w:color="auto"/>
                        <w:right w:val="none" w:sz="0" w:space="0" w:color="auto"/>
                      </w:divBdr>
                    </w:div>
                  </w:divsChild>
                </w:div>
                <w:div w:id="1073505863">
                  <w:marLeft w:val="0"/>
                  <w:marRight w:val="0"/>
                  <w:marTop w:val="0"/>
                  <w:marBottom w:val="0"/>
                  <w:divBdr>
                    <w:top w:val="none" w:sz="0" w:space="0" w:color="auto"/>
                    <w:left w:val="none" w:sz="0" w:space="0" w:color="auto"/>
                    <w:bottom w:val="none" w:sz="0" w:space="0" w:color="auto"/>
                    <w:right w:val="none" w:sz="0" w:space="0" w:color="auto"/>
                  </w:divBdr>
                  <w:divsChild>
                    <w:div w:id="1162164480">
                      <w:marLeft w:val="0"/>
                      <w:marRight w:val="0"/>
                      <w:marTop w:val="0"/>
                      <w:marBottom w:val="0"/>
                      <w:divBdr>
                        <w:top w:val="none" w:sz="0" w:space="0" w:color="auto"/>
                        <w:left w:val="none" w:sz="0" w:space="0" w:color="auto"/>
                        <w:bottom w:val="none" w:sz="0" w:space="0" w:color="auto"/>
                        <w:right w:val="none" w:sz="0" w:space="0" w:color="auto"/>
                      </w:divBdr>
                    </w:div>
                  </w:divsChild>
                </w:div>
                <w:div w:id="1098335558">
                  <w:marLeft w:val="0"/>
                  <w:marRight w:val="0"/>
                  <w:marTop w:val="0"/>
                  <w:marBottom w:val="0"/>
                  <w:divBdr>
                    <w:top w:val="none" w:sz="0" w:space="0" w:color="auto"/>
                    <w:left w:val="none" w:sz="0" w:space="0" w:color="auto"/>
                    <w:bottom w:val="none" w:sz="0" w:space="0" w:color="auto"/>
                    <w:right w:val="none" w:sz="0" w:space="0" w:color="auto"/>
                  </w:divBdr>
                  <w:divsChild>
                    <w:div w:id="350834835">
                      <w:marLeft w:val="0"/>
                      <w:marRight w:val="0"/>
                      <w:marTop w:val="0"/>
                      <w:marBottom w:val="0"/>
                      <w:divBdr>
                        <w:top w:val="none" w:sz="0" w:space="0" w:color="auto"/>
                        <w:left w:val="none" w:sz="0" w:space="0" w:color="auto"/>
                        <w:bottom w:val="none" w:sz="0" w:space="0" w:color="auto"/>
                        <w:right w:val="none" w:sz="0" w:space="0" w:color="auto"/>
                      </w:divBdr>
                    </w:div>
                  </w:divsChild>
                </w:div>
                <w:div w:id="1148865802">
                  <w:marLeft w:val="0"/>
                  <w:marRight w:val="0"/>
                  <w:marTop w:val="0"/>
                  <w:marBottom w:val="0"/>
                  <w:divBdr>
                    <w:top w:val="none" w:sz="0" w:space="0" w:color="auto"/>
                    <w:left w:val="none" w:sz="0" w:space="0" w:color="auto"/>
                    <w:bottom w:val="none" w:sz="0" w:space="0" w:color="auto"/>
                    <w:right w:val="none" w:sz="0" w:space="0" w:color="auto"/>
                  </w:divBdr>
                  <w:divsChild>
                    <w:div w:id="333922707">
                      <w:marLeft w:val="0"/>
                      <w:marRight w:val="0"/>
                      <w:marTop w:val="0"/>
                      <w:marBottom w:val="0"/>
                      <w:divBdr>
                        <w:top w:val="none" w:sz="0" w:space="0" w:color="auto"/>
                        <w:left w:val="none" w:sz="0" w:space="0" w:color="auto"/>
                        <w:bottom w:val="none" w:sz="0" w:space="0" w:color="auto"/>
                        <w:right w:val="none" w:sz="0" w:space="0" w:color="auto"/>
                      </w:divBdr>
                    </w:div>
                  </w:divsChild>
                </w:div>
                <w:div w:id="1168331603">
                  <w:marLeft w:val="0"/>
                  <w:marRight w:val="0"/>
                  <w:marTop w:val="0"/>
                  <w:marBottom w:val="0"/>
                  <w:divBdr>
                    <w:top w:val="none" w:sz="0" w:space="0" w:color="auto"/>
                    <w:left w:val="none" w:sz="0" w:space="0" w:color="auto"/>
                    <w:bottom w:val="none" w:sz="0" w:space="0" w:color="auto"/>
                    <w:right w:val="none" w:sz="0" w:space="0" w:color="auto"/>
                  </w:divBdr>
                  <w:divsChild>
                    <w:div w:id="1213154410">
                      <w:marLeft w:val="0"/>
                      <w:marRight w:val="0"/>
                      <w:marTop w:val="0"/>
                      <w:marBottom w:val="0"/>
                      <w:divBdr>
                        <w:top w:val="none" w:sz="0" w:space="0" w:color="auto"/>
                        <w:left w:val="none" w:sz="0" w:space="0" w:color="auto"/>
                        <w:bottom w:val="none" w:sz="0" w:space="0" w:color="auto"/>
                        <w:right w:val="none" w:sz="0" w:space="0" w:color="auto"/>
                      </w:divBdr>
                    </w:div>
                  </w:divsChild>
                </w:div>
                <w:div w:id="1177427698">
                  <w:marLeft w:val="0"/>
                  <w:marRight w:val="0"/>
                  <w:marTop w:val="0"/>
                  <w:marBottom w:val="0"/>
                  <w:divBdr>
                    <w:top w:val="none" w:sz="0" w:space="0" w:color="auto"/>
                    <w:left w:val="none" w:sz="0" w:space="0" w:color="auto"/>
                    <w:bottom w:val="none" w:sz="0" w:space="0" w:color="auto"/>
                    <w:right w:val="none" w:sz="0" w:space="0" w:color="auto"/>
                  </w:divBdr>
                  <w:divsChild>
                    <w:div w:id="1947955733">
                      <w:marLeft w:val="0"/>
                      <w:marRight w:val="0"/>
                      <w:marTop w:val="0"/>
                      <w:marBottom w:val="0"/>
                      <w:divBdr>
                        <w:top w:val="none" w:sz="0" w:space="0" w:color="auto"/>
                        <w:left w:val="none" w:sz="0" w:space="0" w:color="auto"/>
                        <w:bottom w:val="none" w:sz="0" w:space="0" w:color="auto"/>
                        <w:right w:val="none" w:sz="0" w:space="0" w:color="auto"/>
                      </w:divBdr>
                    </w:div>
                  </w:divsChild>
                </w:div>
                <w:div w:id="1185285639">
                  <w:marLeft w:val="0"/>
                  <w:marRight w:val="0"/>
                  <w:marTop w:val="0"/>
                  <w:marBottom w:val="0"/>
                  <w:divBdr>
                    <w:top w:val="none" w:sz="0" w:space="0" w:color="auto"/>
                    <w:left w:val="none" w:sz="0" w:space="0" w:color="auto"/>
                    <w:bottom w:val="none" w:sz="0" w:space="0" w:color="auto"/>
                    <w:right w:val="none" w:sz="0" w:space="0" w:color="auto"/>
                  </w:divBdr>
                  <w:divsChild>
                    <w:div w:id="1250771384">
                      <w:marLeft w:val="0"/>
                      <w:marRight w:val="0"/>
                      <w:marTop w:val="0"/>
                      <w:marBottom w:val="0"/>
                      <w:divBdr>
                        <w:top w:val="none" w:sz="0" w:space="0" w:color="auto"/>
                        <w:left w:val="none" w:sz="0" w:space="0" w:color="auto"/>
                        <w:bottom w:val="none" w:sz="0" w:space="0" w:color="auto"/>
                        <w:right w:val="none" w:sz="0" w:space="0" w:color="auto"/>
                      </w:divBdr>
                    </w:div>
                  </w:divsChild>
                </w:div>
                <w:div w:id="1189948559">
                  <w:marLeft w:val="0"/>
                  <w:marRight w:val="0"/>
                  <w:marTop w:val="0"/>
                  <w:marBottom w:val="0"/>
                  <w:divBdr>
                    <w:top w:val="none" w:sz="0" w:space="0" w:color="auto"/>
                    <w:left w:val="none" w:sz="0" w:space="0" w:color="auto"/>
                    <w:bottom w:val="none" w:sz="0" w:space="0" w:color="auto"/>
                    <w:right w:val="none" w:sz="0" w:space="0" w:color="auto"/>
                  </w:divBdr>
                  <w:divsChild>
                    <w:div w:id="858659250">
                      <w:marLeft w:val="0"/>
                      <w:marRight w:val="0"/>
                      <w:marTop w:val="0"/>
                      <w:marBottom w:val="0"/>
                      <w:divBdr>
                        <w:top w:val="none" w:sz="0" w:space="0" w:color="auto"/>
                        <w:left w:val="none" w:sz="0" w:space="0" w:color="auto"/>
                        <w:bottom w:val="none" w:sz="0" w:space="0" w:color="auto"/>
                        <w:right w:val="none" w:sz="0" w:space="0" w:color="auto"/>
                      </w:divBdr>
                    </w:div>
                  </w:divsChild>
                </w:div>
                <w:div w:id="1290553447">
                  <w:marLeft w:val="0"/>
                  <w:marRight w:val="0"/>
                  <w:marTop w:val="0"/>
                  <w:marBottom w:val="0"/>
                  <w:divBdr>
                    <w:top w:val="none" w:sz="0" w:space="0" w:color="auto"/>
                    <w:left w:val="none" w:sz="0" w:space="0" w:color="auto"/>
                    <w:bottom w:val="none" w:sz="0" w:space="0" w:color="auto"/>
                    <w:right w:val="none" w:sz="0" w:space="0" w:color="auto"/>
                  </w:divBdr>
                  <w:divsChild>
                    <w:div w:id="405807635">
                      <w:marLeft w:val="0"/>
                      <w:marRight w:val="0"/>
                      <w:marTop w:val="0"/>
                      <w:marBottom w:val="0"/>
                      <w:divBdr>
                        <w:top w:val="none" w:sz="0" w:space="0" w:color="auto"/>
                        <w:left w:val="none" w:sz="0" w:space="0" w:color="auto"/>
                        <w:bottom w:val="none" w:sz="0" w:space="0" w:color="auto"/>
                        <w:right w:val="none" w:sz="0" w:space="0" w:color="auto"/>
                      </w:divBdr>
                    </w:div>
                  </w:divsChild>
                </w:div>
                <w:div w:id="1314603252">
                  <w:marLeft w:val="0"/>
                  <w:marRight w:val="0"/>
                  <w:marTop w:val="0"/>
                  <w:marBottom w:val="0"/>
                  <w:divBdr>
                    <w:top w:val="none" w:sz="0" w:space="0" w:color="auto"/>
                    <w:left w:val="none" w:sz="0" w:space="0" w:color="auto"/>
                    <w:bottom w:val="none" w:sz="0" w:space="0" w:color="auto"/>
                    <w:right w:val="none" w:sz="0" w:space="0" w:color="auto"/>
                  </w:divBdr>
                  <w:divsChild>
                    <w:div w:id="1471091892">
                      <w:marLeft w:val="0"/>
                      <w:marRight w:val="0"/>
                      <w:marTop w:val="0"/>
                      <w:marBottom w:val="0"/>
                      <w:divBdr>
                        <w:top w:val="none" w:sz="0" w:space="0" w:color="auto"/>
                        <w:left w:val="none" w:sz="0" w:space="0" w:color="auto"/>
                        <w:bottom w:val="none" w:sz="0" w:space="0" w:color="auto"/>
                        <w:right w:val="none" w:sz="0" w:space="0" w:color="auto"/>
                      </w:divBdr>
                    </w:div>
                  </w:divsChild>
                </w:div>
                <w:div w:id="1437362751">
                  <w:marLeft w:val="0"/>
                  <w:marRight w:val="0"/>
                  <w:marTop w:val="0"/>
                  <w:marBottom w:val="0"/>
                  <w:divBdr>
                    <w:top w:val="none" w:sz="0" w:space="0" w:color="auto"/>
                    <w:left w:val="none" w:sz="0" w:space="0" w:color="auto"/>
                    <w:bottom w:val="none" w:sz="0" w:space="0" w:color="auto"/>
                    <w:right w:val="none" w:sz="0" w:space="0" w:color="auto"/>
                  </w:divBdr>
                  <w:divsChild>
                    <w:div w:id="770709137">
                      <w:marLeft w:val="0"/>
                      <w:marRight w:val="0"/>
                      <w:marTop w:val="0"/>
                      <w:marBottom w:val="0"/>
                      <w:divBdr>
                        <w:top w:val="none" w:sz="0" w:space="0" w:color="auto"/>
                        <w:left w:val="none" w:sz="0" w:space="0" w:color="auto"/>
                        <w:bottom w:val="none" w:sz="0" w:space="0" w:color="auto"/>
                        <w:right w:val="none" w:sz="0" w:space="0" w:color="auto"/>
                      </w:divBdr>
                    </w:div>
                  </w:divsChild>
                </w:div>
                <w:div w:id="1441223763">
                  <w:marLeft w:val="0"/>
                  <w:marRight w:val="0"/>
                  <w:marTop w:val="0"/>
                  <w:marBottom w:val="0"/>
                  <w:divBdr>
                    <w:top w:val="none" w:sz="0" w:space="0" w:color="auto"/>
                    <w:left w:val="none" w:sz="0" w:space="0" w:color="auto"/>
                    <w:bottom w:val="none" w:sz="0" w:space="0" w:color="auto"/>
                    <w:right w:val="none" w:sz="0" w:space="0" w:color="auto"/>
                  </w:divBdr>
                  <w:divsChild>
                    <w:div w:id="1949774417">
                      <w:marLeft w:val="0"/>
                      <w:marRight w:val="0"/>
                      <w:marTop w:val="0"/>
                      <w:marBottom w:val="0"/>
                      <w:divBdr>
                        <w:top w:val="none" w:sz="0" w:space="0" w:color="auto"/>
                        <w:left w:val="none" w:sz="0" w:space="0" w:color="auto"/>
                        <w:bottom w:val="none" w:sz="0" w:space="0" w:color="auto"/>
                        <w:right w:val="none" w:sz="0" w:space="0" w:color="auto"/>
                      </w:divBdr>
                    </w:div>
                  </w:divsChild>
                </w:div>
                <w:div w:id="1460151858">
                  <w:marLeft w:val="0"/>
                  <w:marRight w:val="0"/>
                  <w:marTop w:val="0"/>
                  <w:marBottom w:val="0"/>
                  <w:divBdr>
                    <w:top w:val="none" w:sz="0" w:space="0" w:color="auto"/>
                    <w:left w:val="none" w:sz="0" w:space="0" w:color="auto"/>
                    <w:bottom w:val="none" w:sz="0" w:space="0" w:color="auto"/>
                    <w:right w:val="none" w:sz="0" w:space="0" w:color="auto"/>
                  </w:divBdr>
                  <w:divsChild>
                    <w:div w:id="862589959">
                      <w:marLeft w:val="0"/>
                      <w:marRight w:val="0"/>
                      <w:marTop w:val="0"/>
                      <w:marBottom w:val="0"/>
                      <w:divBdr>
                        <w:top w:val="none" w:sz="0" w:space="0" w:color="auto"/>
                        <w:left w:val="none" w:sz="0" w:space="0" w:color="auto"/>
                        <w:bottom w:val="none" w:sz="0" w:space="0" w:color="auto"/>
                        <w:right w:val="none" w:sz="0" w:space="0" w:color="auto"/>
                      </w:divBdr>
                    </w:div>
                  </w:divsChild>
                </w:div>
                <w:div w:id="1507280473">
                  <w:marLeft w:val="0"/>
                  <w:marRight w:val="0"/>
                  <w:marTop w:val="0"/>
                  <w:marBottom w:val="0"/>
                  <w:divBdr>
                    <w:top w:val="none" w:sz="0" w:space="0" w:color="auto"/>
                    <w:left w:val="none" w:sz="0" w:space="0" w:color="auto"/>
                    <w:bottom w:val="none" w:sz="0" w:space="0" w:color="auto"/>
                    <w:right w:val="none" w:sz="0" w:space="0" w:color="auto"/>
                  </w:divBdr>
                  <w:divsChild>
                    <w:div w:id="2143378851">
                      <w:marLeft w:val="0"/>
                      <w:marRight w:val="0"/>
                      <w:marTop w:val="0"/>
                      <w:marBottom w:val="0"/>
                      <w:divBdr>
                        <w:top w:val="none" w:sz="0" w:space="0" w:color="auto"/>
                        <w:left w:val="none" w:sz="0" w:space="0" w:color="auto"/>
                        <w:bottom w:val="none" w:sz="0" w:space="0" w:color="auto"/>
                        <w:right w:val="none" w:sz="0" w:space="0" w:color="auto"/>
                      </w:divBdr>
                    </w:div>
                  </w:divsChild>
                </w:div>
                <w:div w:id="1535192094">
                  <w:marLeft w:val="0"/>
                  <w:marRight w:val="0"/>
                  <w:marTop w:val="0"/>
                  <w:marBottom w:val="0"/>
                  <w:divBdr>
                    <w:top w:val="none" w:sz="0" w:space="0" w:color="auto"/>
                    <w:left w:val="none" w:sz="0" w:space="0" w:color="auto"/>
                    <w:bottom w:val="none" w:sz="0" w:space="0" w:color="auto"/>
                    <w:right w:val="none" w:sz="0" w:space="0" w:color="auto"/>
                  </w:divBdr>
                  <w:divsChild>
                    <w:div w:id="1039552753">
                      <w:marLeft w:val="0"/>
                      <w:marRight w:val="0"/>
                      <w:marTop w:val="0"/>
                      <w:marBottom w:val="0"/>
                      <w:divBdr>
                        <w:top w:val="none" w:sz="0" w:space="0" w:color="auto"/>
                        <w:left w:val="none" w:sz="0" w:space="0" w:color="auto"/>
                        <w:bottom w:val="none" w:sz="0" w:space="0" w:color="auto"/>
                        <w:right w:val="none" w:sz="0" w:space="0" w:color="auto"/>
                      </w:divBdr>
                    </w:div>
                  </w:divsChild>
                </w:div>
                <w:div w:id="1553425608">
                  <w:marLeft w:val="0"/>
                  <w:marRight w:val="0"/>
                  <w:marTop w:val="0"/>
                  <w:marBottom w:val="0"/>
                  <w:divBdr>
                    <w:top w:val="none" w:sz="0" w:space="0" w:color="auto"/>
                    <w:left w:val="none" w:sz="0" w:space="0" w:color="auto"/>
                    <w:bottom w:val="none" w:sz="0" w:space="0" w:color="auto"/>
                    <w:right w:val="none" w:sz="0" w:space="0" w:color="auto"/>
                  </w:divBdr>
                  <w:divsChild>
                    <w:div w:id="1841844766">
                      <w:marLeft w:val="0"/>
                      <w:marRight w:val="0"/>
                      <w:marTop w:val="0"/>
                      <w:marBottom w:val="0"/>
                      <w:divBdr>
                        <w:top w:val="none" w:sz="0" w:space="0" w:color="auto"/>
                        <w:left w:val="none" w:sz="0" w:space="0" w:color="auto"/>
                        <w:bottom w:val="none" w:sz="0" w:space="0" w:color="auto"/>
                        <w:right w:val="none" w:sz="0" w:space="0" w:color="auto"/>
                      </w:divBdr>
                    </w:div>
                  </w:divsChild>
                </w:div>
                <w:div w:id="1619411967">
                  <w:marLeft w:val="0"/>
                  <w:marRight w:val="0"/>
                  <w:marTop w:val="0"/>
                  <w:marBottom w:val="0"/>
                  <w:divBdr>
                    <w:top w:val="none" w:sz="0" w:space="0" w:color="auto"/>
                    <w:left w:val="none" w:sz="0" w:space="0" w:color="auto"/>
                    <w:bottom w:val="none" w:sz="0" w:space="0" w:color="auto"/>
                    <w:right w:val="none" w:sz="0" w:space="0" w:color="auto"/>
                  </w:divBdr>
                  <w:divsChild>
                    <w:div w:id="38601140">
                      <w:marLeft w:val="0"/>
                      <w:marRight w:val="0"/>
                      <w:marTop w:val="0"/>
                      <w:marBottom w:val="0"/>
                      <w:divBdr>
                        <w:top w:val="none" w:sz="0" w:space="0" w:color="auto"/>
                        <w:left w:val="none" w:sz="0" w:space="0" w:color="auto"/>
                        <w:bottom w:val="none" w:sz="0" w:space="0" w:color="auto"/>
                        <w:right w:val="none" w:sz="0" w:space="0" w:color="auto"/>
                      </w:divBdr>
                    </w:div>
                  </w:divsChild>
                </w:div>
                <w:div w:id="1622611825">
                  <w:marLeft w:val="0"/>
                  <w:marRight w:val="0"/>
                  <w:marTop w:val="0"/>
                  <w:marBottom w:val="0"/>
                  <w:divBdr>
                    <w:top w:val="none" w:sz="0" w:space="0" w:color="auto"/>
                    <w:left w:val="none" w:sz="0" w:space="0" w:color="auto"/>
                    <w:bottom w:val="none" w:sz="0" w:space="0" w:color="auto"/>
                    <w:right w:val="none" w:sz="0" w:space="0" w:color="auto"/>
                  </w:divBdr>
                  <w:divsChild>
                    <w:div w:id="473059226">
                      <w:marLeft w:val="0"/>
                      <w:marRight w:val="0"/>
                      <w:marTop w:val="0"/>
                      <w:marBottom w:val="0"/>
                      <w:divBdr>
                        <w:top w:val="none" w:sz="0" w:space="0" w:color="auto"/>
                        <w:left w:val="none" w:sz="0" w:space="0" w:color="auto"/>
                        <w:bottom w:val="none" w:sz="0" w:space="0" w:color="auto"/>
                        <w:right w:val="none" w:sz="0" w:space="0" w:color="auto"/>
                      </w:divBdr>
                    </w:div>
                  </w:divsChild>
                </w:div>
                <w:div w:id="1652371910">
                  <w:marLeft w:val="0"/>
                  <w:marRight w:val="0"/>
                  <w:marTop w:val="0"/>
                  <w:marBottom w:val="0"/>
                  <w:divBdr>
                    <w:top w:val="none" w:sz="0" w:space="0" w:color="auto"/>
                    <w:left w:val="none" w:sz="0" w:space="0" w:color="auto"/>
                    <w:bottom w:val="none" w:sz="0" w:space="0" w:color="auto"/>
                    <w:right w:val="none" w:sz="0" w:space="0" w:color="auto"/>
                  </w:divBdr>
                  <w:divsChild>
                    <w:div w:id="35207618">
                      <w:marLeft w:val="0"/>
                      <w:marRight w:val="0"/>
                      <w:marTop w:val="0"/>
                      <w:marBottom w:val="0"/>
                      <w:divBdr>
                        <w:top w:val="none" w:sz="0" w:space="0" w:color="auto"/>
                        <w:left w:val="none" w:sz="0" w:space="0" w:color="auto"/>
                        <w:bottom w:val="none" w:sz="0" w:space="0" w:color="auto"/>
                        <w:right w:val="none" w:sz="0" w:space="0" w:color="auto"/>
                      </w:divBdr>
                    </w:div>
                  </w:divsChild>
                </w:div>
                <w:div w:id="1673020868">
                  <w:marLeft w:val="0"/>
                  <w:marRight w:val="0"/>
                  <w:marTop w:val="0"/>
                  <w:marBottom w:val="0"/>
                  <w:divBdr>
                    <w:top w:val="none" w:sz="0" w:space="0" w:color="auto"/>
                    <w:left w:val="none" w:sz="0" w:space="0" w:color="auto"/>
                    <w:bottom w:val="none" w:sz="0" w:space="0" w:color="auto"/>
                    <w:right w:val="none" w:sz="0" w:space="0" w:color="auto"/>
                  </w:divBdr>
                  <w:divsChild>
                    <w:div w:id="1331445066">
                      <w:marLeft w:val="0"/>
                      <w:marRight w:val="0"/>
                      <w:marTop w:val="0"/>
                      <w:marBottom w:val="0"/>
                      <w:divBdr>
                        <w:top w:val="none" w:sz="0" w:space="0" w:color="auto"/>
                        <w:left w:val="none" w:sz="0" w:space="0" w:color="auto"/>
                        <w:bottom w:val="none" w:sz="0" w:space="0" w:color="auto"/>
                        <w:right w:val="none" w:sz="0" w:space="0" w:color="auto"/>
                      </w:divBdr>
                    </w:div>
                  </w:divsChild>
                </w:div>
                <w:div w:id="1674257823">
                  <w:marLeft w:val="0"/>
                  <w:marRight w:val="0"/>
                  <w:marTop w:val="0"/>
                  <w:marBottom w:val="0"/>
                  <w:divBdr>
                    <w:top w:val="none" w:sz="0" w:space="0" w:color="auto"/>
                    <w:left w:val="none" w:sz="0" w:space="0" w:color="auto"/>
                    <w:bottom w:val="none" w:sz="0" w:space="0" w:color="auto"/>
                    <w:right w:val="none" w:sz="0" w:space="0" w:color="auto"/>
                  </w:divBdr>
                  <w:divsChild>
                    <w:div w:id="10224549">
                      <w:marLeft w:val="0"/>
                      <w:marRight w:val="0"/>
                      <w:marTop w:val="0"/>
                      <w:marBottom w:val="0"/>
                      <w:divBdr>
                        <w:top w:val="none" w:sz="0" w:space="0" w:color="auto"/>
                        <w:left w:val="none" w:sz="0" w:space="0" w:color="auto"/>
                        <w:bottom w:val="none" w:sz="0" w:space="0" w:color="auto"/>
                        <w:right w:val="none" w:sz="0" w:space="0" w:color="auto"/>
                      </w:divBdr>
                    </w:div>
                  </w:divsChild>
                </w:div>
                <w:div w:id="1726903127">
                  <w:marLeft w:val="0"/>
                  <w:marRight w:val="0"/>
                  <w:marTop w:val="0"/>
                  <w:marBottom w:val="0"/>
                  <w:divBdr>
                    <w:top w:val="none" w:sz="0" w:space="0" w:color="auto"/>
                    <w:left w:val="none" w:sz="0" w:space="0" w:color="auto"/>
                    <w:bottom w:val="none" w:sz="0" w:space="0" w:color="auto"/>
                    <w:right w:val="none" w:sz="0" w:space="0" w:color="auto"/>
                  </w:divBdr>
                  <w:divsChild>
                    <w:div w:id="1725563306">
                      <w:marLeft w:val="0"/>
                      <w:marRight w:val="0"/>
                      <w:marTop w:val="0"/>
                      <w:marBottom w:val="0"/>
                      <w:divBdr>
                        <w:top w:val="none" w:sz="0" w:space="0" w:color="auto"/>
                        <w:left w:val="none" w:sz="0" w:space="0" w:color="auto"/>
                        <w:bottom w:val="none" w:sz="0" w:space="0" w:color="auto"/>
                        <w:right w:val="none" w:sz="0" w:space="0" w:color="auto"/>
                      </w:divBdr>
                    </w:div>
                  </w:divsChild>
                </w:div>
                <w:div w:id="1820927137">
                  <w:marLeft w:val="0"/>
                  <w:marRight w:val="0"/>
                  <w:marTop w:val="0"/>
                  <w:marBottom w:val="0"/>
                  <w:divBdr>
                    <w:top w:val="none" w:sz="0" w:space="0" w:color="auto"/>
                    <w:left w:val="none" w:sz="0" w:space="0" w:color="auto"/>
                    <w:bottom w:val="none" w:sz="0" w:space="0" w:color="auto"/>
                    <w:right w:val="none" w:sz="0" w:space="0" w:color="auto"/>
                  </w:divBdr>
                  <w:divsChild>
                    <w:div w:id="1800414537">
                      <w:marLeft w:val="0"/>
                      <w:marRight w:val="0"/>
                      <w:marTop w:val="0"/>
                      <w:marBottom w:val="0"/>
                      <w:divBdr>
                        <w:top w:val="none" w:sz="0" w:space="0" w:color="auto"/>
                        <w:left w:val="none" w:sz="0" w:space="0" w:color="auto"/>
                        <w:bottom w:val="none" w:sz="0" w:space="0" w:color="auto"/>
                        <w:right w:val="none" w:sz="0" w:space="0" w:color="auto"/>
                      </w:divBdr>
                    </w:div>
                  </w:divsChild>
                </w:div>
                <w:div w:id="1858032763">
                  <w:marLeft w:val="0"/>
                  <w:marRight w:val="0"/>
                  <w:marTop w:val="0"/>
                  <w:marBottom w:val="0"/>
                  <w:divBdr>
                    <w:top w:val="none" w:sz="0" w:space="0" w:color="auto"/>
                    <w:left w:val="none" w:sz="0" w:space="0" w:color="auto"/>
                    <w:bottom w:val="none" w:sz="0" w:space="0" w:color="auto"/>
                    <w:right w:val="none" w:sz="0" w:space="0" w:color="auto"/>
                  </w:divBdr>
                  <w:divsChild>
                    <w:div w:id="273757891">
                      <w:marLeft w:val="0"/>
                      <w:marRight w:val="0"/>
                      <w:marTop w:val="0"/>
                      <w:marBottom w:val="0"/>
                      <w:divBdr>
                        <w:top w:val="none" w:sz="0" w:space="0" w:color="auto"/>
                        <w:left w:val="none" w:sz="0" w:space="0" w:color="auto"/>
                        <w:bottom w:val="none" w:sz="0" w:space="0" w:color="auto"/>
                        <w:right w:val="none" w:sz="0" w:space="0" w:color="auto"/>
                      </w:divBdr>
                    </w:div>
                  </w:divsChild>
                </w:div>
                <w:div w:id="1886944949">
                  <w:marLeft w:val="0"/>
                  <w:marRight w:val="0"/>
                  <w:marTop w:val="0"/>
                  <w:marBottom w:val="0"/>
                  <w:divBdr>
                    <w:top w:val="none" w:sz="0" w:space="0" w:color="auto"/>
                    <w:left w:val="none" w:sz="0" w:space="0" w:color="auto"/>
                    <w:bottom w:val="none" w:sz="0" w:space="0" w:color="auto"/>
                    <w:right w:val="none" w:sz="0" w:space="0" w:color="auto"/>
                  </w:divBdr>
                  <w:divsChild>
                    <w:div w:id="1928731419">
                      <w:marLeft w:val="0"/>
                      <w:marRight w:val="0"/>
                      <w:marTop w:val="0"/>
                      <w:marBottom w:val="0"/>
                      <w:divBdr>
                        <w:top w:val="none" w:sz="0" w:space="0" w:color="auto"/>
                        <w:left w:val="none" w:sz="0" w:space="0" w:color="auto"/>
                        <w:bottom w:val="none" w:sz="0" w:space="0" w:color="auto"/>
                        <w:right w:val="none" w:sz="0" w:space="0" w:color="auto"/>
                      </w:divBdr>
                    </w:div>
                  </w:divsChild>
                </w:div>
                <w:div w:id="1888295322">
                  <w:marLeft w:val="0"/>
                  <w:marRight w:val="0"/>
                  <w:marTop w:val="0"/>
                  <w:marBottom w:val="0"/>
                  <w:divBdr>
                    <w:top w:val="none" w:sz="0" w:space="0" w:color="auto"/>
                    <w:left w:val="none" w:sz="0" w:space="0" w:color="auto"/>
                    <w:bottom w:val="none" w:sz="0" w:space="0" w:color="auto"/>
                    <w:right w:val="none" w:sz="0" w:space="0" w:color="auto"/>
                  </w:divBdr>
                  <w:divsChild>
                    <w:div w:id="638000773">
                      <w:marLeft w:val="0"/>
                      <w:marRight w:val="0"/>
                      <w:marTop w:val="0"/>
                      <w:marBottom w:val="0"/>
                      <w:divBdr>
                        <w:top w:val="none" w:sz="0" w:space="0" w:color="auto"/>
                        <w:left w:val="none" w:sz="0" w:space="0" w:color="auto"/>
                        <w:bottom w:val="none" w:sz="0" w:space="0" w:color="auto"/>
                        <w:right w:val="none" w:sz="0" w:space="0" w:color="auto"/>
                      </w:divBdr>
                    </w:div>
                  </w:divsChild>
                </w:div>
                <w:div w:id="2052879113">
                  <w:marLeft w:val="0"/>
                  <w:marRight w:val="0"/>
                  <w:marTop w:val="0"/>
                  <w:marBottom w:val="0"/>
                  <w:divBdr>
                    <w:top w:val="none" w:sz="0" w:space="0" w:color="auto"/>
                    <w:left w:val="none" w:sz="0" w:space="0" w:color="auto"/>
                    <w:bottom w:val="none" w:sz="0" w:space="0" w:color="auto"/>
                    <w:right w:val="none" w:sz="0" w:space="0" w:color="auto"/>
                  </w:divBdr>
                  <w:divsChild>
                    <w:div w:id="1088382045">
                      <w:marLeft w:val="0"/>
                      <w:marRight w:val="0"/>
                      <w:marTop w:val="0"/>
                      <w:marBottom w:val="0"/>
                      <w:divBdr>
                        <w:top w:val="none" w:sz="0" w:space="0" w:color="auto"/>
                        <w:left w:val="none" w:sz="0" w:space="0" w:color="auto"/>
                        <w:bottom w:val="none" w:sz="0" w:space="0" w:color="auto"/>
                        <w:right w:val="none" w:sz="0" w:space="0" w:color="auto"/>
                      </w:divBdr>
                    </w:div>
                  </w:divsChild>
                </w:div>
                <w:div w:id="2123567127">
                  <w:marLeft w:val="0"/>
                  <w:marRight w:val="0"/>
                  <w:marTop w:val="0"/>
                  <w:marBottom w:val="0"/>
                  <w:divBdr>
                    <w:top w:val="none" w:sz="0" w:space="0" w:color="auto"/>
                    <w:left w:val="none" w:sz="0" w:space="0" w:color="auto"/>
                    <w:bottom w:val="none" w:sz="0" w:space="0" w:color="auto"/>
                    <w:right w:val="none" w:sz="0" w:space="0" w:color="auto"/>
                  </w:divBdr>
                  <w:divsChild>
                    <w:div w:id="514922471">
                      <w:marLeft w:val="0"/>
                      <w:marRight w:val="0"/>
                      <w:marTop w:val="0"/>
                      <w:marBottom w:val="0"/>
                      <w:divBdr>
                        <w:top w:val="none" w:sz="0" w:space="0" w:color="auto"/>
                        <w:left w:val="none" w:sz="0" w:space="0" w:color="auto"/>
                        <w:bottom w:val="none" w:sz="0" w:space="0" w:color="auto"/>
                        <w:right w:val="none" w:sz="0" w:space="0" w:color="auto"/>
                      </w:divBdr>
                    </w:div>
                  </w:divsChild>
                </w:div>
                <w:div w:id="2125538990">
                  <w:marLeft w:val="0"/>
                  <w:marRight w:val="0"/>
                  <w:marTop w:val="0"/>
                  <w:marBottom w:val="0"/>
                  <w:divBdr>
                    <w:top w:val="none" w:sz="0" w:space="0" w:color="auto"/>
                    <w:left w:val="none" w:sz="0" w:space="0" w:color="auto"/>
                    <w:bottom w:val="none" w:sz="0" w:space="0" w:color="auto"/>
                    <w:right w:val="none" w:sz="0" w:space="0" w:color="auto"/>
                  </w:divBdr>
                  <w:divsChild>
                    <w:div w:id="125994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62284">
          <w:marLeft w:val="0"/>
          <w:marRight w:val="0"/>
          <w:marTop w:val="0"/>
          <w:marBottom w:val="0"/>
          <w:divBdr>
            <w:top w:val="none" w:sz="0" w:space="0" w:color="auto"/>
            <w:left w:val="none" w:sz="0" w:space="0" w:color="auto"/>
            <w:bottom w:val="none" w:sz="0" w:space="0" w:color="auto"/>
            <w:right w:val="none" w:sz="0" w:space="0" w:color="auto"/>
          </w:divBdr>
          <w:divsChild>
            <w:div w:id="608315168">
              <w:marLeft w:val="0"/>
              <w:marRight w:val="0"/>
              <w:marTop w:val="0"/>
              <w:marBottom w:val="0"/>
              <w:divBdr>
                <w:top w:val="none" w:sz="0" w:space="0" w:color="auto"/>
                <w:left w:val="none" w:sz="0" w:space="0" w:color="auto"/>
                <w:bottom w:val="none" w:sz="0" w:space="0" w:color="auto"/>
                <w:right w:val="none" w:sz="0" w:space="0" w:color="auto"/>
              </w:divBdr>
              <w:divsChild>
                <w:div w:id="1404765872">
                  <w:marLeft w:val="0"/>
                  <w:marRight w:val="0"/>
                  <w:marTop w:val="0"/>
                  <w:marBottom w:val="0"/>
                  <w:divBdr>
                    <w:top w:val="none" w:sz="0" w:space="0" w:color="auto"/>
                    <w:left w:val="none" w:sz="0" w:space="0" w:color="auto"/>
                    <w:bottom w:val="none" w:sz="0" w:space="0" w:color="auto"/>
                    <w:right w:val="none" w:sz="0" w:space="0" w:color="auto"/>
                  </w:divBdr>
                  <w:divsChild>
                    <w:div w:id="17689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12018">
          <w:marLeft w:val="0"/>
          <w:marRight w:val="0"/>
          <w:marTop w:val="0"/>
          <w:marBottom w:val="0"/>
          <w:divBdr>
            <w:top w:val="none" w:sz="0" w:space="0" w:color="auto"/>
            <w:left w:val="none" w:sz="0" w:space="0" w:color="auto"/>
            <w:bottom w:val="none" w:sz="0" w:space="0" w:color="auto"/>
            <w:right w:val="none" w:sz="0" w:space="0" w:color="auto"/>
          </w:divBdr>
          <w:divsChild>
            <w:div w:id="420830975">
              <w:marLeft w:val="0"/>
              <w:marRight w:val="0"/>
              <w:marTop w:val="0"/>
              <w:marBottom w:val="0"/>
              <w:divBdr>
                <w:top w:val="none" w:sz="0" w:space="0" w:color="auto"/>
                <w:left w:val="none" w:sz="0" w:space="0" w:color="auto"/>
                <w:bottom w:val="none" w:sz="0" w:space="0" w:color="auto"/>
                <w:right w:val="none" w:sz="0" w:space="0" w:color="auto"/>
              </w:divBdr>
              <w:divsChild>
                <w:div w:id="223755312">
                  <w:marLeft w:val="0"/>
                  <w:marRight w:val="0"/>
                  <w:marTop w:val="0"/>
                  <w:marBottom w:val="0"/>
                  <w:divBdr>
                    <w:top w:val="none" w:sz="0" w:space="0" w:color="auto"/>
                    <w:left w:val="none" w:sz="0" w:space="0" w:color="auto"/>
                    <w:bottom w:val="none" w:sz="0" w:space="0" w:color="auto"/>
                    <w:right w:val="none" w:sz="0" w:space="0" w:color="auto"/>
                  </w:divBdr>
                  <w:divsChild>
                    <w:div w:id="352345338">
                      <w:marLeft w:val="0"/>
                      <w:marRight w:val="0"/>
                      <w:marTop w:val="0"/>
                      <w:marBottom w:val="0"/>
                      <w:divBdr>
                        <w:top w:val="none" w:sz="0" w:space="0" w:color="auto"/>
                        <w:left w:val="none" w:sz="0" w:space="0" w:color="auto"/>
                        <w:bottom w:val="none" w:sz="0" w:space="0" w:color="auto"/>
                        <w:right w:val="none" w:sz="0" w:space="0" w:color="auto"/>
                      </w:divBdr>
                    </w:div>
                  </w:divsChild>
                </w:div>
                <w:div w:id="256445805">
                  <w:marLeft w:val="0"/>
                  <w:marRight w:val="0"/>
                  <w:marTop w:val="0"/>
                  <w:marBottom w:val="0"/>
                  <w:divBdr>
                    <w:top w:val="none" w:sz="0" w:space="0" w:color="auto"/>
                    <w:left w:val="none" w:sz="0" w:space="0" w:color="auto"/>
                    <w:bottom w:val="none" w:sz="0" w:space="0" w:color="auto"/>
                    <w:right w:val="none" w:sz="0" w:space="0" w:color="auto"/>
                  </w:divBdr>
                  <w:divsChild>
                    <w:div w:id="1677029654">
                      <w:marLeft w:val="0"/>
                      <w:marRight w:val="0"/>
                      <w:marTop w:val="0"/>
                      <w:marBottom w:val="0"/>
                      <w:divBdr>
                        <w:top w:val="none" w:sz="0" w:space="0" w:color="auto"/>
                        <w:left w:val="none" w:sz="0" w:space="0" w:color="auto"/>
                        <w:bottom w:val="none" w:sz="0" w:space="0" w:color="auto"/>
                        <w:right w:val="none" w:sz="0" w:space="0" w:color="auto"/>
                      </w:divBdr>
                    </w:div>
                  </w:divsChild>
                </w:div>
                <w:div w:id="281154928">
                  <w:marLeft w:val="0"/>
                  <w:marRight w:val="0"/>
                  <w:marTop w:val="0"/>
                  <w:marBottom w:val="0"/>
                  <w:divBdr>
                    <w:top w:val="none" w:sz="0" w:space="0" w:color="auto"/>
                    <w:left w:val="none" w:sz="0" w:space="0" w:color="auto"/>
                    <w:bottom w:val="none" w:sz="0" w:space="0" w:color="auto"/>
                    <w:right w:val="none" w:sz="0" w:space="0" w:color="auto"/>
                  </w:divBdr>
                  <w:divsChild>
                    <w:div w:id="1048380280">
                      <w:marLeft w:val="0"/>
                      <w:marRight w:val="0"/>
                      <w:marTop w:val="0"/>
                      <w:marBottom w:val="0"/>
                      <w:divBdr>
                        <w:top w:val="none" w:sz="0" w:space="0" w:color="auto"/>
                        <w:left w:val="none" w:sz="0" w:space="0" w:color="auto"/>
                        <w:bottom w:val="none" w:sz="0" w:space="0" w:color="auto"/>
                        <w:right w:val="none" w:sz="0" w:space="0" w:color="auto"/>
                      </w:divBdr>
                    </w:div>
                  </w:divsChild>
                </w:div>
                <w:div w:id="719325016">
                  <w:marLeft w:val="0"/>
                  <w:marRight w:val="0"/>
                  <w:marTop w:val="0"/>
                  <w:marBottom w:val="0"/>
                  <w:divBdr>
                    <w:top w:val="none" w:sz="0" w:space="0" w:color="auto"/>
                    <w:left w:val="none" w:sz="0" w:space="0" w:color="auto"/>
                    <w:bottom w:val="none" w:sz="0" w:space="0" w:color="auto"/>
                    <w:right w:val="none" w:sz="0" w:space="0" w:color="auto"/>
                  </w:divBdr>
                  <w:divsChild>
                    <w:div w:id="363293461">
                      <w:marLeft w:val="0"/>
                      <w:marRight w:val="0"/>
                      <w:marTop w:val="0"/>
                      <w:marBottom w:val="0"/>
                      <w:divBdr>
                        <w:top w:val="none" w:sz="0" w:space="0" w:color="auto"/>
                        <w:left w:val="none" w:sz="0" w:space="0" w:color="auto"/>
                        <w:bottom w:val="none" w:sz="0" w:space="0" w:color="auto"/>
                        <w:right w:val="none" w:sz="0" w:space="0" w:color="auto"/>
                      </w:divBdr>
                    </w:div>
                  </w:divsChild>
                </w:div>
                <w:div w:id="868834228">
                  <w:marLeft w:val="0"/>
                  <w:marRight w:val="0"/>
                  <w:marTop w:val="0"/>
                  <w:marBottom w:val="0"/>
                  <w:divBdr>
                    <w:top w:val="none" w:sz="0" w:space="0" w:color="auto"/>
                    <w:left w:val="none" w:sz="0" w:space="0" w:color="auto"/>
                    <w:bottom w:val="none" w:sz="0" w:space="0" w:color="auto"/>
                    <w:right w:val="none" w:sz="0" w:space="0" w:color="auto"/>
                  </w:divBdr>
                  <w:divsChild>
                    <w:div w:id="1054894889">
                      <w:marLeft w:val="0"/>
                      <w:marRight w:val="0"/>
                      <w:marTop w:val="0"/>
                      <w:marBottom w:val="0"/>
                      <w:divBdr>
                        <w:top w:val="none" w:sz="0" w:space="0" w:color="auto"/>
                        <w:left w:val="none" w:sz="0" w:space="0" w:color="auto"/>
                        <w:bottom w:val="none" w:sz="0" w:space="0" w:color="auto"/>
                        <w:right w:val="none" w:sz="0" w:space="0" w:color="auto"/>
                      </w:divBdr>
                    </w:div>
                  </w:divsChild>
                </w:div>
                <w:div w:id="983003104">
                  <w:marLeft w:val="0"/>
                  <w:marRight w:val="0"/>
                  <w:marTop w:val="0"/>
                  <w:marBottom w:val="0"/>
                  <w:divBdr>
                    <w:top w:val="none" w:sz="0" w:space="0" w:color="auto"/>
                    <w:left w:val="none" w:sz="0" w:space="0" w:color="auto"/>
                    <w:bottom w:val="none" w:sz="0" w:space="0" w:color="auto"/>
                    <w:right w:val="none" w:sz="0" w:space="0" w:color="auto"/>
                  </w:divBdr>
                  <w:divsChild>
                    <w:div w:id="1725517044">
                      <w:marLeft w:val="0"/>
                      <w:marRight w:val="0"/>
                      <w:marTop w:val="0"/>
                      <w:marBottom w:val="0"/>
                      <w:divBdr>
                        <w:top w:val="none" w:sz="0" w:space="0" w:color="auto"/>
                        <w:left w:val="none" w:sz="0" w:space="0" w:color="auto"/>
                        <w:bottom w:val="none" w:sz="0" w:space="0" w:color="auto"/>
                        <w:right w:val="none" w:sz="0" w:space="0" w:color="auto"/>
                      </w:divBdr>
                    </w:div>
                  </w:divsChild>
                </w:div>
                <w:div w:id="989023671">
                  <w:marLeft w:val="0"/>
                  <w:marRight w:val="0"/>
                  <w:marTop w:val="0"/>
                  <w:marBottom w:val="0"/>
                  <w:divBdr>
                    <w:top w:val="none" w:sz="0" w:space="0" w:color="auto"/>
                    <w:left w:val="none" w:sz="0" w:space="0" w:color="auto"/>
                    <w:bottom w:val="none" w:sz="0" w:space="0" w:color="auto"/>
                    <w:right w:val="none" w:sz="0" w:space="0" w:color="auto"/>
                  </w:divBdr>
                  <w:divsChild>
                    <w:div w:id="1227032511">
                      <w:marLeft w:val="0"/>
                      <w:marRight w:val="0"/>
                      <w:marTop w:val="0"/>
                      <w:marBottom w:val="0"/>
                      <w:divBdr>
                        <w:top w:val="none" w:sz="0" w:space="0" w:color="auto"/>
                        <w:left w:val="none" w:sz="0" w:space="0" w:color="auto"/>
                        <w:bottom w:val="none" w:sz="0" w:space="0" w:color="auto"/>
                        <w:right w:val="none" w:sz="0" w:space="0" w:color="auto"/>
                      </w:divBdr>
                    </w:div>
                  </w:divsChild>
                </w:div>
                <w:div w:id="1007943896">
                  <w:marLeft w:val="0"/>
                  <w:marRight w:val="0"/>
                  <w:marTop w:val="0"/>
                  <w:marBottom w:val="0"/>
                  <w:divBdr>
                    <w:top w:val="none" w:sz="0" w:space="0" w:color="auto"/>
                    <w:left w:val="none" w:sz="0" w:space="0" w:color="auto"/>
                    <w:bottom w:val="none" w:sz="0" w:space="0" w:color="auto"/>
                    <w:right w:val="none" w:sz="0" w:space="0" w:color="auto"/>
                  </w:divBdr>
                  <w:divsChild>
                    <w:div w:id="503010705">
                      <w:marLeft w:val="0"/>
                      <w:marRight w:val="0"/>
                      <w:marTop w:val="0"/>
                      <w:marBottom w:val="0"/>
                      <w:divBdr>
                        <w:top w:val="none" w:sz="0" w:space="0" w:color="auto"/>
                        <w:left w:val="none" w:sz="0" w:space="0" w:color="auto"/>
                        <w:bottom w:val="none" w:sz="0" w:space="0" w:color="auto"/>
                        <w:right w:val="none" w:sz="0" w:space="0" w:color="auto"/>
                      </w:divBdr>
                    </w:div>
                  </w:divsChild>
                </w:div>
                <w:div w:id="1018626647">
                  <w:marLeft w:val="0"/>
                  <w:marRight w:val="0"/>
                  <w:marTop w:val="0"/>
                  <w:marBottom w:val="0"/>
                  <w:divBdr>
                    <w:top w:val="none" w:sz="0" w:space="0" w:color="auto"/>
                    <w:left w:val="none" w:sz="0" w:space="0" w:color="auto"/>
                    <w:bottom w:val="none" w:sz="0" w:space="0" w:color="auto"/>
                    <w:right w:val="none" w:sz="0" w:space="0" w:color="auto"/>
                  </w:divBdr>
                  <w:divsChild>
                    <w:div w:id="1272123728">
                      <w:marLeft w:val="0"/>
                      <w:marRight w:val="0"/>
                      <w:marTop w:val="0"/>
                      <w:marBottom w:val="0"/>
                      <w:divBdr>
                        <w:top w:val="none" w:sz="0" w:space="0" w:color="auto"/>
                        <w:left w:val="none" w:sz="0" w:space="0" w:color="auto"/>
                        <w:bottom w:val="none" w:sz="0" w:space="0" w:color="auto"/>
                        <w:right w:val="none" w:sz="0" w:space="0" w:color="auto"/>
                      </w:divBdr>
                    </w:div>
                  </w:divsChild>
                </w:div>
                <w:div w:id="1074158404">
                  <w:marLeft w:val="0"/>
                  <w:marRight w:val="0"/>
                  <w:marTop w:val="0"/>
                  <w:marBottom w:val="0"/>
                  <w:divBdr>
                    <w:top w:val="none" w:sz="0" w:space="0" w:color="auto"/>
                    <w:left w:val="none" w:sz="0" w:space="0" w:color="auto"/>
                    <w:bottom w:val="none" w:sz="0" w:space="0" w:color="auto"/>
                    <w:right w:val="none" w:sz="0" w:space="0" w:color="auto"/>
                  </w:divBdr>
                  <w:divsChild>
                    <w:div w:id="1130199344">
                      <w:marLeft w:val="0"/>
                      <w:marRight w:val="0"/>
                      <w:marTop w:val="0"/>
                      <w:marBottom w:val="0"/>
                      <w:divBdr>
                        <w:top w:val="none" w:sz="0" w:space="0" w:color="auto"/>
                        <w:left w:val="none" w:sz="0" w:space="0" w:color="auto"/>
                        <w:bottom w:val="none" w:sz="0" w:space="0" w:color="auto"/>
                        <w:right w:val="none" w:sz="0" w:space="0" w:color="auto"/>
                      </w:divBdr>
                    </w:div>
                  </w:divsChild>
                </w:div>
                <w:div w:id="1076702803">
                  <w:marLeft w:val="0"/>
                  <w:marRight w:val="0"/>
                  <w:marTop w:val="0"/>
                  <w:marBottom w:val="0"/>
                  <w:divBdr>
                    <w:top w:val="none" w:sz="0" w:space="0" w:color="auto"/>
                    <w:left w:val="none" w:sz="0" w:space="0" w:color="auto"/>
                    <w:bottom w:val="none" w:sz="0" w:space="0" w:color="auto"/>
                    <w:right w:val="none" w:sz="0" w:space="0" w:color="auto"/>
                  </w:divBdr>
                  <w:divsChild>
                    <w:div w:id="262689586">
                      <w:marLeft w:val="0"/>
                      <w:marRight w:val="0"/>
                      <w:marTop w:val="0"/>
                      <w:marBottom w:val="0"/>
                      <w:divBdr>
                        <w:top w:val="none" w:sz="0" w:space="0" w:color="auto"/>
                        <w:left w:val="none" w:sz="0" w:space="0" w:color="auto"/>
                        <w:bottom w:val="none" w:sz="0" w:space="0" w:color="auto"/>
                        <w:right w:val="none" w:sz="0" w:space="0" w:color="auto"/>
                      </w:divBdr>
                    </w:div>
                  </w:divsChild>
                </w:div>
                <w:div w:id="1205755883">
                  <w:marLeft w:val="0"/>
                  <w:marRight w:val="0"/>
                  <w:marTop w:val="0"/>
                  <w:marBottom w:val="0"/>
                  <w:divBdr>
                    <w:top w:val="none" w:sz="0" w:space="0" w:color="auto"/>
                    <w:left w:val="none" w:sz="0" w:space="0" w:color="auto"/>
                    <w:bottom w:val="none" w:sz="0" w:space="0" w:color="auto"/>
                    <w:right w:val="none" w:sz="0" w:space="0" w:color="auto"/>
                  </w:divBdr>
                  <w:divsChild>
                    <w:div w:id="1839224783">
                      <w:marLeft w:val="0"/>
                      <w:marRight w:val="0"/>
                      <w:marTop w:val="0"/>
                      <w:marBottom w:val="0"/>
                      <w:divBdr>
                        <w:top w:val="none" w:sz="0" w:space="0" w:color="auto"/>
                        <w:left w:val="none" w:sz="0" w:space="0" w:color="auto"/>
                        <w:bottom w:val="none" w:sz="0" w:space="0" w:color="auto"/>
                        <w:right w:val="none" w:sz="0" w:space="0" w:color="auto"/>
                      </w:divBdr>
                    </w:div>
                  </w:divsChild>
                </w:div>
                <w:div w:id="1346396715">
                  <w:marLeft w:val="0"/>
                  <w:marRight w:val="0"/>
                  <w:marTop w:val="0"/>
                  <w:marBottom w:val="0"/>
                  <w:divBdr>
                    <w:top w:val="none" w:sz="0" w:space="0" w:color="auto"/>
                    <w:left w:val="none" w:sz="0" w:space="0" w:color="auto"/>
                    <w:bottom w:val="none" w:sz="0" w:space="0" w:color="auto"/>
                    <w:right w:val="none" w:sz="0" w:space="0" w:color="auto"/>
                  </w:divBdr>
                  <w:divsChild>
                    <w:div w:id="1274557002">
                      <w:marLeft w:val="0"/>
                      <w:marRight w:val="0"/>
                      <w:marTop w:val="0"/>
                      <w:marBottom w:val="0"/>
                      <w:divBdr>
                        <w:top w:val="none" w:sz="0" w:space="0" w:color="auto"/>
                        <w:left w:val="none" w:sz="0" w:space="0" w:color="auto"/>
                        <w:bottom w:val="none" w:sz="0" w:space="0" w:color="auto"/>
                        <w:right w:val="none" w:sz="0" w:space="0" w:color="auto"/>
                      </w:divBdr>
                    </w:div>
                  </w:divsChild>
                </w:div>
                <w:div w:id="1366448448">
                  <w:marLeft w:val="0"/>
                  <w:marRight w:val="0"/>
                  <w:marTop w:val="0"/>
                  <w:marBottom w:val="0"/>
                  <w:divBdr>
                    <w:top w:val="none" w:sz="0" w:space="0" w:color="auto"/>
                    <w:left w:val="none" w:sz="0" w:space="0" w:color="auto"/>
                    <w:bottom w:val="none" w:sz="0" w:space="0" w:color="auto"/>
                    <w:right w:val="none" w:sz="0" w:space="0" w:color="auto"/>
                  </w:divBdr>
                  <w:divsChild>
                    <w:div w:id="1431119847">
                      <w:marLeft w:val="0"/>
                      <w:marRight w:val="0"/>
                      <w:marTop w:val="0"/>
                      <w:marBottom w:val="0"/>
                      <w:divBdr>
                        <w:top w:val="none" w:sz="0" w:space="0" w:color="auto"/>
                        <w:left w:val="none" w:sz="0" w:space="0" w:color="auto"/>
                        <w:bottom w:val="none" w:sz="0" w:space="0" w:color="auto"/>
                        <w:right w:val="none" w:sz="0" w:space="0" w:color="auto"/>
                      </w:divBdr>
                    </w:div>
                  </w:divsChild>
                </w:div>
                <w:div w:id="1463385660">
                  <w:marLeft w:val="0"/>
                  <w:marRight w:val="0"/>
                  <w:marTop w:val="0"/>
                  <w:marBottom w:val="0"/>
                  <w:divBdr>
                    <w:top w:val="none" w:sz="0" w:space="0" w:color="auto"/>
                    <w:left w:val="none" w:sz="0" w:space="0" w:color="auto"/>
                    <w:bottom w:val="none" w:sz="0" w:space="0" w:color="auto"/>
                    <w:right w:val="none" w:sz="0" w:space="0" w:color="auto"/>
                  </w:divBdr>
                  <w:divsChild>
                    <w:div w:id="958603262">
                      <w:marLeft w:val="0"/>
                      <w:marRight w:val="0"/>
                      <w:marTop w:val="0"/>
                      <w:marBottom w:val="0"/>
                      <w:divBdr>
                        <w:top w:val="none" w:sz="0" w:space="0" w:color="auto"/>
                        <w:left w:val="none" w:sz="0" w:space="0" w:color="auto"/>
                        <w:bottom w:val="none" w:sz="0" w:space="0" w:color="auto"/>
                        <w:right w:val="none" w:sz="0" w:space="0" w:color="auto"/>
                      </w:divBdr>
                    </w:div>
                  </w:divsChild>
                </w:div>
                <w:div w:id="1523089398">
                  <w:marLeft w:val="0"/>
                  <w:marRight w:val="0"/>
                  <w:marTop w:val="0"/>
                  <w:marBottom w:val="0"/>
                  <w:divBdr>
                    <w:top w:val="none" w:sz="0" w:space="0" w:color="auto"/>
                    <w:left w:val="none" w:sz="0" w:space="0" w:color="auto"/>
                    <w:bottom w:val="none" w:sz="0" w:space="0" w:color="auto"/>
                    <w:right w:val="none" w:sz="0" w:space="0" w:color="auto"/>
                  </w:divBdr>
                  <w:divsChild>
                    <w:div w:id="364018085">
                      <w:marLeft w:val="0"/>
                      <w:marRight w:val="0"/>
                      <w:marTop w:val="0"/>
                      <w:marBottom w:val="0"/>
                      <w:divBdr>
                        <w:top w:val="none" w:sz="0" w:space="0" w:color="auto"/>
                        <w:left w:val="none" w:sz="0" w:space="0" w:color="auto"/>
                        <w:bottom w:val="none" w:sz="0" w:space="0" w:color="auto"/>
                        <w:right w:val="none" w:sz="0" w:space="0" w:color="auto"/>
                      </w:divBdr>
                    </w:div>
                  </w:divsChild>
                </w:div>
                <w:div w:id="1938515669">
                  <w:marLeft w:val="0"/>
                  <w:marRight w:val="0"/>
                  <w:marTop w:val="0"/>
                  <w:marBottom w:val="0"/>
                  <w:divBdr>
                    <w:top w:val="none" w:sz="0" w:space="0" w:color="auto"/>
                    <w:left w:val="none" w:sz="0" w:space="0" w:color="auto"/>
                    <w:bottom w:val="none" w:sz="0" w:space="0" w:color="auto"/>
                    <w:right w:val="none" w:sz="0" w:space="0" w:color="auto"/>
                  </w:divBdr>
                  <w:divsChild>
                    <w:div w:id="2052339635">
                      <w:marLeft w:val="0"/>
                      <w:marRight w:val="0"/>
                      <w:marTop w:val="0"/>
                      <w:marBottom w:val="0"/>
                      <w:divBdr>
                        <w:top w:val="none" w:sz="0" w:space="0" w:color="auto"/>
                        <w:left w:val="none" w:sz="0" w:space="0" w:color="auto"/>
                        <w:bottom w:val="none" w:sz="0" w:space="0" w:color="auto"/>
                        <w:right w:val="none" w:sz="0" w:space="0" w:color="auto"/>
                      </w:divBdr>
                    </w:div>
                  </w:divsChild>
                </w:div>
                <w:div w:id="1974864604">
                  <w:marLeft w:val="0"/>
                  <w:marRight w:val="0"/>
                  <w:marTop w:val="0"/>
                  <w:marBottom w:val="0"/>
                  <w:divBdr>
                    <w:top w:val="none" w:sz="0" w:space="0" w:color="auto"/>
                    <w:left w:val="none" w:sz="0" w:space="0" w:color="auto"/>
                    <w:bottom w:val="none" w:sz="0" w:space="0" w:color="auto"/>
                    <w:right w:val="none" w:sz="0" w:space="0" w:color="auto"/>
                  </w:divBdr>
                  <w:divsChild>
                    <w:div w:id="210425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422197">
      <w:bodyDiv w:val="1"/>
      <w:marLeft w:val="0"/>
      <w:marRight w:val="0"/>
      <w:marTop w:val="0"/>
      <w:marBottom w:val="0"/>
      <w:divBdr>
        <w:top w:val="none" w:sz="0" w:space="0" w:color="auto"/>
        <w:left w:val="none" w:sz="0" w:space="0" w:color="auto"/>
        <w:bottom w:val="none" w:sz="0" w:space="0" w:color="auto"/>
        <w:right w:val="none" w:sz="0" w:space="0" w:color="auto"/>
      </w:divBdr>
      <w:divsChild>
        <w:div w:id="87775196">
          <w:marLeft w:val="0"/>
          <w:marRight w:val="0"/>
          <w:marTop w:val="0"/>
          <w:marBottom w:val="0"/>
          <w:divBdr>
            <w:top w:val="none" w:sz="0" w:space="0" w:color="auto"/>
            <w:left w:val="none" w:sz="0" w:space="0" w:color="auto"/>
            <w:bottom w:val="none" w:sz="0" w:space="0" w:color="auto"/>
            <w:right w:val="none" w:sz="0" w:space="0" w:color="auto"/>
          </w:divBdr>
          <w:divsChild>
            <w:div w:id="63258181">
              <w:marLeft w:val="0"/>
              <w:marRight w:val="0"/>
              <w:marTop w:val="0"/>
              <w:marBottom w:val="0"/>
              <w:divBdr>
                <w:top w:val="none" w:sz="0" w:space="0" w:color="auto"/>
                <w:left w:val="none" w:sz="0" w:space="0" w:color="auto"/>
                <w:bottom w:val="none" w:sz="0" w:space="0" w:color="auto"/>
                <w:right w:val="none" w:sz="0" w:space="0" w:color="auto"/>
              </w:divBdr>
              <w:divsChild>
                <w:div w:id="1605192252">
                  <w:marLeft w:val="0"/>
                  <w:marRight w:val="0"/>
                  <w:marTop w:val="0"/>
                  <w:marBottom w:val="0"/>
                  <w:divBdr>
                    <w:top w:val="none" w:sz="0" w:space="0" w:color="auto"/>
                    <w:left w:val="none" w:sz="0" w:space="0" w:color="auto"/>
                    <w:bottom w:val="none" w:sz="0" w:space="0" w:color="auto"/>
                    <w:right w:val="none" w:sz="0" w:space="0" w:color="auto"/>
                  </w:divBdr>
                </w:div>
              </w:divsChild>
            </w:div>
            <w:div w:id="76095629">
              <w:marLeft w:val="0"/>
              <w:marRight w:val="0"/>
              <w:marTop w:val="0"/>
              <w:marBottom w:val="0"/>
              <w:divBdr>
                <w:top w:val="none" w:sz="0" w:space="0" w:color="auto"/>
                <w:left w:val="none" w:sz="0" w:space="0" w:color="auto"/>
                <w:bottom w:val="none" w:sz="0" w:space="0" w:color="auto"/>
                <w:right w:val="none" w:sz="0" w:space="0" w:color="auto"/>
              </w:divBdr>
              <w:divsChild>
                <w:div w:id="412043523">
                  <w:marLeft w:val="0"/>
                  <w:marRight w:val="0"/>
                  <w:marTop w:val="0"/>
                  <w:marBottom w:val="0"/>
                  <w:divBdr>
                    <w:top w:val="none" w:sz="0" w:space="0" w:color="auto"/>
                    <w:left w:val="none" w:sz="0" w:space="0" w:color="auto"/>
                    <w:bottom w:val="none" w:sz="0" w:space="0" w:color="auto"/>
                    <w:right w:val="none" w:sz="0" w:space="0" w:color="auto"/>
                  </w:divBdr>
                </w:div>
              </w:divsChild>
            </w:div>
            <w:div w:id="97604476">
              <w:marLeft w:val="0"/>
              <w:marRight w:val="0"/>
              <w:marTop w:val="0"/>
              <w:marBottom w:val="0"/>
              <w:divBdr>
                <w:top w:val="none" w:sz="0" w:space="0" w:color="auto"/>
                <w:left w:val="none" w:sz="0" w:space="0" w:color="auto"/>
                <w:bottom w:val="none" w:sz="0" w:space="0" w:color="auto"/>
                <w:right w:val="none" w:sz="0" w:space="0" w:color="auto"/>
              </w:divBdr>
              <w:divsChild>
                <w:div w:id="291403638">
                  <w:marLeft w:val="0"/>
                  <w:marRight w:val="0"/>
                  <w:marTop w:val="0"/>
                  <w:marBottom w:val="0"/>
                  <w:divBdr>
                    <w:top w:val="none" w:sz="0" w:space="0" w:color="auto"/>
                    <w:left w:val="none" w:sz="0" w:space="0" w:color="auto"/>
                    <w:bottom w:val="none" w:sz="0" w:space="0" w:color="auto"/>
                    <w:right w:val="none" w:sz="0" w:space="0" w:color="auto"/>
                  </w:divBdr>
                </w:div>
              </w:divsChild>
            </w:div>
            <w:div w:id="148328215">
              <w:marLeft w:val="0"/>
              <w:marRight w:val="0"/>
              <w:marTop w:val="0"/>
              <w:marBottom w:val="0"/>
              <w:divBdr>
                <w:top w:val="none" w:sz="0" w:space="0" w:color="auto"/>
                <w:left w:val="none" w:sz="0" w:space="0" w:color="auto"/>
                <w:bottom w:val="none" w:sz="0" w:space="0" w:color="auto"/>
                <w:right w:val="none" w:sz="0" w:space="0" w:color="auto"/>
              </w:divBdr>
              <w:divsChild>
                <w:div w:id="717895971">
                  <w:marLeft w:val="0"/>
                  <w:marRight w:val="0"/>
                  <w:marTop w:val="0"/>
                  <w:marBottom w:val="0"/>
                  <w:divBdr>
                    <w:top w:val="none" w:sz="0" w:space="0" w:color="auto"/>
                    <w:left w:val="none" w:sz="0" w:space="0" w:color="auto"/>
                    <w:bottom w:val="none" w:sz="0" w:space="0" w:color="auto"/>
                    <w:right w:val="none" w:sz="0" w:space="0" w:color="auto"/>
                  </w:divBdr>
                </w:div>
              </w:divsChild>
            </w:div>
            <w:div w:id="159780783">
              <w:marLeft w:val="0"/>
              <w:marRight w:val="0"/>
              <w:marTop w:val="0"/>
              <w:marBottom w:val="0"/>
              <w:divBdr>
                <w:top w:val="none" w:sz="0" w:space="0" w:color="auto"/>
                <w:left w:val="none" w:sz="0" w:space="0" w:color="auto"/>
                <w:bottom w:val="none" w:sz="0" w:space="0" w:color="auto"/>
                <w:right w:val="none" w:sz="0" w:space="0" w:color="auto"/>
              </w:divBdr>
              <w:divsChild>
                <w:div w:id="1806654147">
                  <w:marLeft w:val="0"/>
                  <w:marRight w:val="0"/>
                  <w:marTop w:val="0"/>
                  <w:marBottom w:val="0"/>
                  <w:divBdr>
                    <w:top w:val="none" w:sz="0" w:space="0" w:color="auto"/>
                    <w:left w:val="none" w:sz="0" w:space="0" w:color="auto"/>
                    <w:bottom w:val="none" w:sz="0" w:space="0" w:color="auto"/>
                    <w:right w:val="none" w:sz="0" w:space="0" w:color="auto"/>
                  </w:divBdr>
                </w:div>
              </w:divsChild>
            </w:div>
            <w:div w:id="198325060">
              <w:marLeft w:val="0"/>
              <w:marRight w:val="0"/>
              <w:marTop w:val="0"/>
              <w:marBottom w:val="0"/>
              <w:divBdr>
                <w:top w:val="none" w:sz="0" w:space="0" w:color="auto"/>
                <w:left w:val="none" w:sz="0" w:space="0" w:color="auto"/>
                <w:bottom w:val="none" w:sz="0" w:space="0" w:color="auto"/>
                <w:right w:val="none" w:sz="0" w:space="0" w:color="auto"/>
              </w:divBdr>
              <w:divsChild>
                <w:div w:id="1008096689">
                  <w:marLeft w:val="0"/>
                  <w:marRight w:val="0"/>
                  <w:marTop w:val="0"/>
                  <w:marBottom w:val="0"/>
                  <w:divBdr>
                    <w:top w:val="none" w:sz="0" w:space="0" w:color="auto"/>
                    <w:left w:val="none" w:sz="0" w:space="0" w:color="auto"/>
                    <w:bottom w:val="none" w:sz="0" w:space="0" w:color="auto"/>
                    <w:right w:val="none" w:sz="0" w:space="0" w:color="auto"/>
                  </w:divBdr>
                </w:div>
              </w:divsChild>
            </w:div>
            <w:div w:id="263728353">
              <w:marLeft w:val="0"/>
              <w:marRight w:val="0"/>
              <w:marTop w:val="0"/>
              <w:marBottom w:val="0"/>
              <w:divBdr>
                <w:top w:val="none" w:sz="0" w:space="0" w:color="auto"/>
                <w:left w:val="none" w:sz="0" w:space="0" w:color="auto"/>
                <w:bottom w:val="none" w:sz="0" w:space="0" w:color="auto"/>
                <w:right w:val="none" w:sz="0" w:space="0" w:color="auto"/>
              </w:divBdr>
              <w:divsChild>
                <w:div w:id="1861040623">
                  <w:marLeft w:val="0"/>
                  <w:marRight w:val="0"/>
                  <w:marTop w:val="0"/>
                  <w:marBottom w:val="0"/>
                  <w:divBdr>
                    <w:top w:val="none" w:sz="0" w:space="0" w:color="auto"/>
                    <w:left w:val="none" w:sz="0" w:space="0" w:color="auto"/>
                    <w:bottom w:val="none" w:sz="0" w:space="0" w:color="auto"/>
                    <w:right w:val="none" w:sz="0" w:space="0" w:color="auto"/>
                  </w:divBdr>
                </w:div>
              </w:divsChild>
            </w:div>
            <w:div w:id="332493936">
              <w:marLeft w:val="0"/>
              <w:marRight w:val="0"/>
              <w:marTop w:val="0"/>
              <w:marBottom w:val="0"/>
              <w:divBdr>
                <w:top w:val="none" w:sz="0" w:space="0" w:color="auto"/>
                <w:left w:val="none" w:sz="0" w:space="0" w:color="auto"/>
                <w:bottom w:val="none" w:sz="0" w:space="0" w:color="auto"/>
                <w:right w:val="none" w:sz="0" w:space="0" w:color="auto"/>
              </w:divBdr>
              <w:divsChild>
                <w:div w:id="665405809">
                  <w:marLeft w:val="0"/>
                  <w:marRight w:val="0"/>
                  <w:marTop w:val="0"/>
                  <w:marBottom w:val="0"/>
                  <w:divBdr>
                    <w:top w:val="none" w:sz="0" w:space="0" w:color="auto"/>
                    <w:left w:val="none" w:sz="0" w:space="0" w:color="auto"/>
                    <w:bottom w:val="none" w:sz="0" w:space="0" w:color="auto"/>
                    <w:right w:val="none" w:sz="0" w:space="0" w:color="auto"/>
                  </w:divBdr>
                </w:div>
              </w:divsChild>
            </w:div>
            <w:div w:id="359667778">
              <w:marLeft w:val="0"/>
              <w:marRight w:val="0"/>
              <w:marTop w:val="0"/>
              <w:marBottom w:val="0"/>
              <w:divBdr>
                <w:top w:val="none" w:sz="0" w:space="0" w:color="auto"/>
                <w:left w:val="none" w:sz="0" w:space="0" w:color="auto"/>
                <w:bottom w:val="none" w:sz="0" w:space="0" w:color="auto"/>
                <w:right w:val="none" w:sz="0" w:space="0" w:color="auto"/>
              </w:divBdr>
              <w:divsChild>
                <w:div w:id="1055204882">
                  <w:marLeft w:val="0"/>
                  <w:marRight w:val="0"/>
                  <w:marTop w:val="0"/>
                  <w:marBottom w:val="0"/>
                  <w:divBdr>
                    <w:top w:val="none" w:sz="0" w:space="0" w:color="auto"/>
                    <w:left w:val="none" w:sz="0" w:space="0" w:color="auto"/>
                    <w:bottom w:val="none" w:sz="0" w:space="0" w:color="auto"/>
                    <w:right w:val="none" w:sz="0" w:space="0" w:color="auto"/>
                  </w:divBdr>
                </w:div>
              </w:divsChild>
            </w:div>
            <w:div w:id="397362614">
              <w:marLeft w:val="0"/>
              <w:marRight w:val="0"/>
              <w:marTop w:val="0"/>
              <w:marBottom w:val="0"/>
              <w:divBdr>
                <w:top w:val="none" w:sz="0" w:space="0" w:color="auto"/>
                <w:left w:val="none" w:sz="0" w:space="0" w:color="auto"/>
                <w:bottom w:val="none" w:sz="0" w:space="0" w:color="auto"/>
                <w:right w:val="none" w:sz="0" w:space="0" w:color="auto"/>
              </w:divBdr>
              <w:divsChild>
                <w:div w:id="1049182116">
                  <w:marLeft w:val="0"/>
                  <w:marRight w:val="0"/>
                  <w:marTop w:val="0"/>
                  <w:marBottom w:val="0"/>
                  <w:divBdr>
                    <w:top w:val="none" w:sz="0" w:space="0" w:color="auto"/>
                    <w:left w:val="none" w:sz="0" w:space="0" w:color="auto"/>
                    <w:bottom w:val="none" w:sz="0" w:space="0" w:color="auto"/>
                    <w:right w:val="none" w:sz="0" w:space="0" w:color="auto"/>
                  </w:divBdr>
                </w:div>
              </w:divsChild>
            </w:div>
            <w:div w:id="398484286">
              <w:marLeft w:val="0"/>
              <w:marRight w:val="0"/>
              <w:marTop w:val="0"/>
              <w:marBottom w:val="0"/>
              <w:divBdr>
                <w:top w:val="none" w:sz="0" w:space="0" w:color="auto"/>
                <w:left w:val="none" w:sz="0" w:space="0" w:color="auto"/>
                <w:bottom w:val="none" w:sz="0" w:space="0" w:color="auto"/>
                <w:right w:val="none" w:sz="0" w:space="0" w:color="auto"/>
              </w:divBdr>
              <w:divsChild>
                <w:div w:id="1294796771">
                  <w:marLeft w:val="0"/>
                  <w:marRight w:val="0"/>
                  <w:marTop w:val="0"/>
                  <w:marBottom w:val="0"/>
                  <w:divBdr>
                    <w:top w:val="none" w:sz="0" w:space="0" w:color="auto"/>
                    <w:left w:val="none" w:sz="0" w:space="0" w:color="auto"/>
                    <w:bottom w:val="none" w:sz="0" w:space="0" w:color="auto"/>
                    <w:right w:val="none" w:sz="0" w:space="0" w:color="auto"/>
                  </w:divBdr>
                </w:div>
              </w:divsChild>
            </w:div>
            <w:div w:id="448667923">
              <w:marLeft w:val="0"/>
              <w:marRight w:val="0"/>
              <w:marTop w:val="0"/>
              <w:marBottom w:val="0"/>
              <w:divBdr>
                <w:top w:val="none" w:sz="0" w:space="0" w:color="auto"/>
                <w:left w:val="none" w:sz="0" w:space="0" w:color="auto"/>
                <w:bottom w:val="none" w:sz="0" w:space="0" w:color="auto"/>
                <w:right w:val="none" w:sz="0" w:space="0" w:color="auto"/>
              </w:divBdr>
              <w:divsChild>
                <w:div w:id="554660222">
                  <w:marLeft w:val="0"/>
                  <w:marRight w:val="0"/>
                  <w:marTop w:val="0"/>
                  <w:marBottom w:val="0"/>
                  <w:divBdr>
                    <w:top w:val="none" w:sz="0" w:space="0" w:color="auto"/>
                    <w:left w:val="none" w:sz="0" w:space="0" w:color="auto"/>
                    <w:bottom w:val="none" w:sz="0" w:space="0" w:color="auto"/>
                    <w:right w:val="none" w:sz="0" w:space="0" w:color="auto"/>
                  </w:divBdr>
                </w:div>
              </w:divsChild>
            </w:div>
            <w:div w:id="488061733">
              <w:marLeft w:val="0"/>
              <w:marRight w:val="0"/>
              <w:marTop w:val="0"/>
              <w:marBottom w:val="0"/>
              <w:divBdr>
                <w:top w:val="none" w:sz="0" w:space="0" w:color="auto"/>
                <w:left w:val="none" w:sz="0" w:space="0" w:color="auto"/>
                <w:bottom w:val="none" w:sz="0" w:space="0" w:color="auto"/>
                <w:right w:val="none" w:sz="0" w:space="0" w:color="auto"/>
              </w:divBdr>
              <w:divsChild>
                <w:div w:id="2025010367">
                  <w:marLeft w:val="0"/>
                  <w:marRight w:val="0"/>
                  <w:marTop w:val="0"/>
                  <w:marBottom w:val="0"/>
                  <w:divBdr>
                    <w:top w:val="none" w:sz="0" w:space="0" w:color="auto"/>
                    <w:left w:val="none" w:sz="0" w:space="0" w:color="auto"/>
                    <w:bottom w:val="none" w:sz="0" w:space="0" w:color="auto"/>
                    <w:right w:val="none" w:sz="0" w:space="0" w:color="auto"/>
                  </w:divBdr>
                </w:div>
              </w:divsChild>
            </w:div>
            <w:div w:id="547381840">
              <w:marLeft w:val="0"/>
              <w:marRight w:val="0"/>
              <w:marTop w:val="0"/>
              <w:marBottom w:val="0"/>
              <w:divBdr>
                <w:top w:val="none" w:sz="0" w:space="0" w:color="auto"/>
                <w:left w:val="none" w:sz="0" w:space="0" w:color="auto"/>
                <w:bottom w:val="none" w:sz="0" w:space="0" w:color="auto"/>
                <w:right w:val="none" w:sz="0" w:space="0" w:color="auto"/>
              </w:divBdr>
              <w:divsChild>
                <w:div w:id="1687294574">
                  <w:marLeft w:val="0"/>
                  <w:marRight w:val="0"/>
                  <w:marTop w:val="0"/>
                  <w:marBottom w:val="0"/>
                  <w:divBdr>
                    <w:top w:val="none" w:sz="0" w:space="0" w:color="auto"/>
                    <w:left w:val="none" w:sz="0" w:space="0" w:color="auto"/>
                    <w:bottom w:val="none" w:sz="0" w:space="0" w:color="auto"/>
                    <w:right w:val="none" w:sz="0" w:space="0" w:color="auto"/>
                  </w:divBdr>
                </w:div>
              </w:divsChild>
            </w:div>
            <w:div w:id="583297341">
              <w:marLeft w:val="0"/>
              <w:marRight w:val="0"/>
              <w:marTop w:val="0"/>
              <w:marBottom w:val="0"/>
              <w:divBdr>
                <w:top w:val="none" w:sz="0" w:space="0" w:color="auto"/>
                <w:left w:val="none" w:sz="0" w:space="0" w:color="auto"/>
                <w:bottom w:val="none" w:sz="0" w:space="0" w:color="auto"/>
                <w:right w:val="none" w:sz="0" w:space="0" w:color="auto"/>
              </w:divBdr>
              <w:divsChild>
                <w:div w:id="1726755534">
                  <w:marLeft w:val="0"/>
                  <w:marRight w:val="0"/>
                  <w:marTop w:val="0"/>
                  <w:marBottom w:val="0"/>
                  <w:divBdr>
                    <w:top w:val="none" w:sz="0" w:space="0" w:color="auto"/>
                    <w:left w:val="none" w:sz="0" w:space="0" w:color="auto"/>
                    <w:bottom w:val="none" w:sz="0" w:space="0" w:color="auto"/>
                    <w:right w:val="none" w:sz="0" w:space="0" w:color="auto"/>
                  </w:divBdr>
                </w:div>
              </w:divsChild>
            </w:div>
            <w:div w:id="607081040">
              <w:marLeft w:val="0"/>
              <w:marRight w:val="0"/>
              <w:marTop w:val="0"/>
              <w:marBottom w:val="0"/>
              <w:divBdr>
                <w:top w:val="none" w:sz="0" w:space="0" w:color="auto"/>
                <w:left w:val="none" w:sz="0" w:space="0" w:color="auto"/>
                <w:bottom w:val="none" w:sz="0" w:space="0" w:color="auto"/>
                <w:right w:val="none" w:sz="0" w:space="0" w:color="auto"/>
              </w:divBdr>
              <w:divsChild>
                <w:div w:id="760300880">
                  <w:marLeft w:val="0"/>
                  <w:marRight w:val="0"/>
                  <w:marTop w:val="0"/>
                  <w:marBottom w:val="0"/>
                  <w:divBdr>
                    <w:top w:val="none" w:sz="0" w:space="0" w:color="auto"/>
                    <w:left w:val="none" w:sz="0" w:space="0" w:color="auto"/>
                    <w:bottom w:val="none" w:sz="0" w:space="0" w:color="auto"/>
                    <w:right w:val="none" w:sz="0" w:space="0" w:color="auto"/>
                  </w:divBdr>
                </w:div>
              </w:divsChild>
            </w:div>
            <w:div w:id="632756651">
              <w:marLeft w:val="0"/>
              <w:marRight w:val="0"/>
              <w:marTop w:val="0"/>
              <w:marBottom w:val="0"/>
              <w:divBdr>
                <w:top w:val="none" w:sz="0" w:space="0" w:color="auto"/>
                <w:left w:val="none" w:sz="0" w:space="0" w:color="auto"/>
                <w:bottom w:val="none" w:sz="0" w:space="0" w:color="auto"/>
                <w:right w:val="none" w:sz="0" w:space="0" w:color="auto"/>
              </w:divBdr>
              <w:divsChild>
                <w:div w:id="205071490">
                  <w:marLeft w:val="0"/>
                  <w:marRight w:val="0"/>
                  <w:marTop w:val="0"/>
                  <w:marBottom w:val="0"/>
                  <w:divBdr>
                    <w:top w:val="none" w:sz="0" w:space="0" w:color="auto"/>
                    <w:left w:val="none" w:sz="0" w:space="0" w:color="auto"/>
                    <w:bottom w:val="none" w:sz="0" w:space="0" w:color="auto"/>
                    <w:right w:val="none" w:sz="0" w:space="0" w:color="auto"/>
                  </w:divBdr>
                </w:div>
              </w:divsChild>
            </w:div>
            <w:div w:id="687876437">
              <w:marLeft w:val="0"/>
              <w:marRight w:val="0"/>
              <w:marTop w:val="0"/>
              <w:marBottom w:val="0"/>
              <w:divBdr>
                <w:top w:val="none" w:sz="0" w:space="0" w:color="auto"/>
                <w:left w:val="none" w:sz="0" w:space="0" w:color="auto"/>
                <w:bottom w:val="none" w:sz="0" w:space="0" w:color="auto"/>
                <w:right w:val="none" w:sz="0" w:space="0" w:color="auto"/>
              </w:divBdr>
              <w:divsChild>
                <w:div w:id="1095399934">
                  <w:marLeft w:val="0"/>
                  <w:marRight w:val="0"/>
                  <w:marTop w:val="0"/>
                  <w:marBottom w:val="0"/>
                  <w:divBdr>
                    <w:top w:val="none" w:sz="0" w:space="0" w:color="auto"/>
                    <w:left w:val="none" w:sz="0" w:space="0" w:color="auto"/>
                    <w:bottom w:val="none" w:sz="0" w:space="0" w:color="auto"/>
                    <w:right w:val="none" w:sz="0" w:space="0" w:color="auto"/>
                  </w:divBdr>
                </w:div>
              </w:divsChild>
            </w:div>
            <w:div w:id="727268651">
              <w:marLeft w:val="0"/>
              <w:marRight w:val="0"/>
              <w:marTop w:val="0"/>
              <w:marBottom w:val="0"/>
              <w:divBdr>
                <w:top w:val="none" w:sz="0" w:space="0" w:color="auto"/>
                <w:left w:val="none" w:sz="0" w:space="0" w:color="auto"/>
                <w:bottom w:val="none" w:sz="0" w:space="0" w:color="auto"/>
                <w:right w:val="none" w:sz="0" w:space="0" w:color="auto"/>
              </w:divBdr>
              <w:divsChild>
                <w:div w:id="1024402415">
                  <w:marLeft w:val="0"/>
                  <w:marRight w:val="0"/>
                  <w:marTop w:val="0"/>
                  <w:marBottom w:val="0"/>
                  <w:divBdr>
                    <w:top w:val="none" w:sz="0" w:space="0" w:color="auto"/>
                    <w:left w:val="none" w:sz="0" w:space="0" w:color="auto"/>
                    <w:bottom w:val="none" w:sz="0" w:space="0" w:color="auto"/>
                    <w:right w:val="none" w:sz="0" w:space="0" w:color="auto"/>
                  </w:divBdr>
                </w:div>
              </w:divsChild>
            </w:div>
            <w:div w:id="871891194">
              <w:marLeft w:val="0"/>
              <w:marRight w:val="0"/>
              <w:marTop w:val="0"/>
              <w:marBottom w:val="0"/>
              <w:divBdr>
                <w:top w:val="none" w:sz="0" w:space="0" w:color="auto"/>
                <w:left w:val="none" w:sz="0" w:space="0" w:color="auto"/>
                <w:bottom w:val="none" w:sz="0" w:space="0" w:color="auto"/>
                <w:right w:val="none" w:sz="0" w:space="0" w:color="auto"/>
              </w:divBdr>
              <w:divsChild>
                <w:div w:id="1415202622">
                  <w:marLeft w:val="0"/>
                  <w:marRight w:val="0"/>
                  <w:marTop w:val="0"/>
                  <w:marBottom w:val="0"/>
                  <w:divBdr>
                    <w:top w:val="none" w:sz="0" w:space="0" w:color="auto"/>
                    <w:left w:val="none" w:sz="0" w:space="0" w:color="auto"/>
                    <w:bottom w:val="none" w:sz="0" w:space="0" w:color="auto"/>
                    <w:right w:val="none" w:sz="0" w:space="0" w:color="auto"/>
                  </w:divBdr>
                </w:div>
              </w:divsChild>
            </w:div>
            <w:div w:id="908228806">
              <w:marLeft w:val="0"/>
              <w:marRight w:val="0"/>
              <w:marTop w:val="0"/>
              <w:marBottom w:val="0"/>
              <w:divBdr>
                <w:top w:val="none" w:sz="0" w:space="0" w:color="auto"/>
                <w:left w:val="none" w:sz="0" w:space="0" w:color="auto"/>
                <w:bottom w:val="none" w:sz="0" w:space="0" w:color="auto"/>
                <w:right w:val="none" w:sz="0" w:space="0" w:color="auto"/>
              </w:divBdr>
              <w:divsChild>
                <w:div w:id="212084583">
                  <w:marLeft w:val="0"/>
                  <w:marRight w:val="0"/>
                  <w:marTop w:val="0"/>
                  <w:marBottom w:val="0"/>
                  <w:divBdr>
                    <w:top w:val="none" w:sz="0" w:space="0" w:color="auto"/>
                    <w:left w:val="none" w:sz="0" w:space="0" w:color="auto"/>
                    <w:bottom w:val="none" w:sz="0" w:space="0" w:color="auto"/>
                    <w:right w:val="none" w:sz="0" w:space="0" w:color="auto"/>
                  </w:divBdr>
                </w:div>
              </w:divsChild>
            </w:div>
            <w:div w:id="979919006">
              <w:marLeft w:val="0"/>
              <w:marRight w:val="0"/>
              <w:marTop w:val="0"/>
              <w:marBottom w:val="0"/>
              <w:divBdr>
                <w:top w:val="none" w:sz="0" w:space="0" w:color="auto"/>
                <w:left w:val="none" w:sz="0" w:space="0" w:color="auto"/>
                <w:bottom w:val="none" w:sz="0" w:space="0" w:color="auto"/>
                <w:right w:val="none" w:sz="0" w:space="0" w:color="auto"/>
              </w:divBdr>
              <w:divsChild>
                <w:div w:id="2064787003">
                  <w:marLeft w:val="0"/>
                  <w:marRight w:val="0"/>
                  <w:marTop w:val="0"/>
                  <w:marBottom w:val="0"/>
                  <w:divBdr>
                    <w:top w:val="none" w:sz="0" w:space="0" w:color="auto"/>
                    <w:left w:val="none" w:sz="0" w:space="0" w:color="auto"/>
                    <w:bottom w:val="none" w:sz="0" w:space="0" w:color="auto"/>
                    <w:right w:val="none" w:sz="0" w:space="0" w:color="auto"/>
                  </w:divBdr>
                </w:div>
              </w:divsChild>
            </w:div>
            <w:div w:id="983465159">
              <w:marLeft w:val="0"/>
              <w:marRight w:val="0"/>
              <w:marTop w:val="0"/>
              <w:marBottom w:val="0"/>
              <w:divBdr>
                <w:top w:val="none" w:sz="0" w:space="0" w:color="auto"/>
                <w:left w:val="none" w:sz="0" w:space="0" w:color="auto"/>
                <w:bottom w:val="none" w:sz="0" w:space="0" w:color="auto"/>
                <w:right w:val="none" w:sz="0" w:space="0" w:color="auto"/>
              </w:divBdr>
              <w:divsChild>
                <w:div w:id="1507087954">
                  <w:marLeft w:val="0"/>
                  <w:marRight w:val="0"/>
                  <w:marTop w:val="0"/>
                  <w:marBottom w:val="0"/>
                  <w:divBdr>
                    <w:top w:val="none" w:sz="0" w:space="0" w:color="auto"/>
                    <w:left w:val="none" w:sz="0" w:space="0" w:color="auto"/>
                    <w:bottom w:val="none" w:sz="0" w:space="0" w:color="auto"/>
                    <w:right w:val="none" w:sz="0" w:space="0" w:color="auto"/>
                  </w:divBdr>
                </w:div>
              </w:divsChild>
            </w:div>
            <w:div w:id="987200827">
              <w:marLeft w:val="0"/>
              <w:marRight w:val="0"/>
              <w:marTop w:val="0"/>
              <w:marBottom w:val="0"/>
              <w:divBdr>
                <w:top w:val="none" w:sz="0" w:space="0" w:color="auto"/>
                <w:left w:val="none" w:sz="0" w:space="0" w:color="auto"/>
                <w:bottom w:val="none" w:sz="0" w:space="0" w:color="auto"/>
                <w:right w:val="none" w:sz="0" w:space="0" w:color="auto"/>
              </w:divBdr>
              <w:divsChild>
                <w:div w:id="1704280243">
                  <w:marLeft w:val="0"/>
                  <w:marRight w:val="0"/>
                  <w:marTop w:val="0"/>
                  <w:marBottom w:val="0"/>
                  <w:divBdr>
                    <w:top w:val="none" w:sz="0" w:space="0" w:color="auto"/>
                    <w:left w:val="none" w:sz="0" w:space="0" w:color="auto"/>
                    <w:bottom w:val="none" w:sz="0" w:space="0" w:color="auto"/>
                    <w:right w:val="none" w:sz="0" w:space="0" w:color="auto"/>
                  </w:divBdr>
                </w:div>
              </w:divsChild>
            </w:div>
            <w:div w:id="992417047">
              <w:marLeft w:val="0"/>
              <w:marRight w:val="0"/>
              <w:marTop w:val="0"/>
              <w:marBottom w:val="0"/>
              <w:divBdr>
                <w:top w:val="none" w:sz="0" w:space="0" w:color="auto"/>
                <w:left w:val="none" w:sz="0" w:space="0" w:color="auto"/>
                <w:bottom w:val="none" w:sz="0" w:space="0" w:color="auto"/>
                <w:right w:val="none" w:sz="0" w:space="0" w:color="auto"/>
              </w:divBdr>
              <w:divsChild>
                <w:div w:id="1699499956">
                  <w:marLeft w:val="0"/>
                  <w:marRight w:val="0"/>
                  <w:marTop w:val="0"/>
                  <w:marBottom w:val="0"/>
                  <w:divBdr>
                    <w:top w:val="none" w:sz="0" w:space="0" w:color="auto"/>
                    <w:left w:val="none" w:sz="0" w:space="0" w:color="auto"/>
                    <w:bottom w:val="none" w:sz="0" w:space="0" w:color="auto"/>
                    <w:right w:val="none" w:sz="0" w:space="0" w:color="auto"/>
                  </w:divBdr>
                </w:div>
              </w:divsChild>
            </w:div>
            <w:div w:id="1002976216">
              <w:marLeft w:val="0"/>
              <w:marRight w:val="0"/>
              <w:marTop w:val="0"/>
              <w:marBottom w:val="0"/>
              <w:divBdr>
                <w:top w:val="none" w:sz="0" w:space="0" w:color="auto"/>
                <w:left w:val="none" w:sz="0" w:space="0" w:color="auto"/>
                <w:bottom w:val="none" w:sz="0" w:space="0" w:color="auto"/>
                <w:right w:val="none" w:sz="0" w:space="0" w:color="auto"/>
              </w:divBdr>
              <w:divsChild>
                <w:div w:id="836381337">
                  <w:marLeft w:val="0"/>
                  <w:marRight w:val="0"/>
                  <w:marTop w:val="0"/>
                  <w:marBottom w:val="0"/>
                  <w:divBdr>
                    <w:top w:val="none" w:sz="0" w:space="0" w:color="auto"/>
                    <w:left w:val="none" w:sz="0" w:space="0" w:color="auto"/>
                    <w:bottom w:val="none" w:sz="0" w:space="0" w:color="auto"/>
                    <w:right w:val="none" w:sz="0" w:space="0" w:color="auto"/>
                  </w:divBdr>
                </w:div>
              </w:divsChild>
            </w:div>
            <w:div w:id="1047485463">
              <w:marLeft w:val="0"/>
              <w:marRight w:val="0"/>
              <w:marTop w:val="0"/>
              <w:marBottom w:val="0"/>
              <w:divBdr>
                <w:top w:val="none" w:sz="0" w:space="0" w:color="auto"/>
                <w:left w:val="none" w:sz="0" w:space="0" w:color="auto"/>
                <w:bottom w:val="none" w:sz="0" w:space="0" w:color="auto"/>
                <w:right w:val="none" w:sz="0" w:space="0" w:color="auto"/>
              </w:divBdr>
              <w:divsChild>
                <w:div w:id="1465081474">
                  <w:marLeft w:val="0"/>
                  <w:marRight w:val="0"/>
                  <w:marTop w:val="0"/>
                  <w:marBottom w:val="0"/>
                  <w:divBdr>
                    <w:top w:val="none" w:sz="0" w:space="0" w:color="auto"/>
                    <w:left w:val="none" w:sz="0" w:space="0" w:color="auto"/>
                    <w:bottom w:val="none" w:sz="0" w:space="0" w:color="auto"/>
                    <w:right w:val="none" w:sz="0" w:space="0" w:color="auto"/>
                  </w:divBdr>
                </w:div>
              </w:divsChild>
            </w:div>
            <w:div w:id="1058745597">
              <w:marLeft w:val="0"/>
              <w:marRight w:val="0"/>
              <w:marTop w:val="0"/>
              <w:marBottom w:val="0"/>
              <w:divBdr>
                <w:top w:val="none" w:sz="0" w:space="0" w:color="auto"/>
                <w:left w:val="none" w:sz="0" w:space="0" w:color="auto"/>
                <w:bottom w:val="none" w:sz="0" w:space="0" w:color="auto"/>
                <w:right w:val="none" w:sz="0" w:space="0" w:color="auto"/>
              </w:divBdr>
              <w:divsChild>
                <w:div w:id="2067677113">
                  <w:marLeft w:val="0"/>
                  <w:marRight w:val="0"/>
                  <w:marTop w:val="0"/>
                  <w:marBottom w:val="0"/>
                  <w:divBdr>
                    <w:top w:val="none" w:sz="0" w:space="0" w:color="auto"/>
                    <w:left w:val="none" w:sz="0" w:space="0" w:color="auto"/>
                    <w:bottom w:val="none" w:sz="0" w:space="0" w:color="auto"/>
                    <w:right w:val="none" w:sz="0" w:space="0" w:color="auto"/>
                  </w:divBdr>
                </w:div>
              </w:divsChild>
            </w:div>
            <w:div w:id="1206139179">
              <w:marLeft w:val="0"/>
              <w:marRight w:val="0"/>
              <w:marTop w:val="0"/>
              <w:marBottom w:val="0"/>
              <w:divBdr>
                <w:top w:val="none" w:sz="0" w:space="0" w:color="auto"/>
                <w:left w:val="none" w:sz="0" w:space="0" w:color="auto"/>
                <w:bottom w:val="none" w:sz="0" w:space="0" w:color="auto"/>
                <w:right w:val="none" w:sz="0" w:space="0" w:color="auto"/>
              </w:divBdr>
              <w:divsChild>
                <w:div w:id="2026125675">
                  <w:marLeft w:val="0"/>
                  <w:marRight w:val="0"/>
                  <w:marTop w:val="0"/>
                  <w:marBottom w:val="0"/>
                  <w:divBdr>
                    <w:top w:val="none" w:sz="0" w:space="0" w:color="auto"/>
                    <w:left w:val="none" w:sz="0" w:space="0" w:color="auto"/>
                    <w:bottom w:val="none" w:sz="0" w:space="0" w:color="auto"/>
                    <w:right w:val="none" w:sz="0" w:space="0" w:color="auto"/>
                  </w:divBdr>
                </w:div>
              </w:divsChild>
            </w:div>
            <w:div w:id="1320113951">
              <w:marLeft w:val="0"/>
              <w:marRight w:val="0"/>
              <w:marTop w:val="0"/>
              <w:marBottom w:val="0"/>
              <w:divBdr>
                <w:top w:val="none" w:sz="0" w:space="0" w:color="auto"/>
                <w:left w:val="none" w:sz="0" w:space="0" w:color="auto"/>
                <w:bottom w:val="none" w:sz="0" w:space="0" w:color="auto"/>
                <w:right w:val="none" w:sz="0" w:space="0" w:color="auto"/>
              </w:divBdr>
              <w:divsChild>
                <w:div w:id="1614753574">
                  <w:marLeft w:val="0"/>
                  <w:marRight w:val="0"/>
                  <w:marTop w:val="0"/>
                  <w:marBottom w:val="0"/>
                  <w:divBdr>
                    <w:top w:val="none" w:sz="0" w:space="0" w:color="auto"/>
                    <w:left w:val="none" w:sz="0" w:space="0" w:color="auto"/>
                    <w:bottom w:val="none" w:sz="0" w:space="0" w:color="auto"/>
                    <w:right w:val="none" w:sz="0" w:space="0" w:color="auto"/>
                  </w:divBdr>
                </w:div>
              </w:divsChild>
            </w:div>
            <w:div w:id="1355308397">
              <w:marLeft w:val="0"/>
              <w:marRight w:val="0"/>
              <w:marTop w:val="0"/>
              <w:marBottom w:val="0"/>
              <w:divBdr>
                <w:top w:val="none" w:sz="0" w:space="0" w:color="auto"/>
                <w:left w:val="none" w:sz="0" w:space="0" w:color="auto"/>
                <w:bottom w:val="none" w:sz="0" w:space="0" w:color="auto"/>
                <w:right w:val="none" w:sz="0" w:space="0" w:color="auto"/>
              </w:divBdr>
              <w:divsChild>
                <w:div w:id="949824464">
                  <w:marLeft w:val="0"/>
                  <w:marRight w:val="0"/>
                  <w:marTop w:val="0"/>
                  <w:marBottom w:val="0"/>
                  <w:divBdr>
                    <w:top w:val="none" w:sz="0" w:space="0" w:color="auto"/>
                    <w:left w:val="none" w:sz="0" w:space="0" w:color="auto"/>
                    <w:bottom w:val="none" w:sz="0" w:space="0" w:color="auto"/>
                    <w:right w:val="none" w:sz="0" w:space="0" w:color="auto"/>
                  </w:divBdr>
                </w:div>
              </w:divsChild>
            </w:div>
            <w:div w:id="1367490322">
              <w:marLeft w:val="0"/>
              <w:marRight w:val="0"/>
              <w:marTop w:val="0"/>
              <w:marBottom w:val="0"/>
              <w:divBdr>
                <w:top w:val="none" w:sz="0" w:space="0" w:color="auto"/>
                <w:left w:val="none" w:sz="0" w:space="0" w:color="auto"/>
                <w:bottom w:val="none" w:sz="0" w:space="0" w:color="auto"/>
                <w:right w:val="none" w:sz="0" w:space="0" w:color="auto"/>
              </w:divBdr>
              <w:divsChild>
                <w:div w:id="197787974">
                  <w:marLeft w:val="0"/>
                  <w:marRight w:val="0"/>
                  <w:marTop w:val="0"/>
                  <w:marBottom w:val="0"/>
                  <w:divBdr>
                    <w:top w:val="none" w:sz="0" w:space="0" w:color="auto"/>
                    <w:left w:val="none" w:sz="0" w:space="0" w:color="auto"/>
                    <w:bottom w:val="none" w:sz="0" w:space="0" w:color="auto"/>
                    <w:right w:val="none" w:sz="0" w:space="0" w:color="auto"/>
                  </w:divBdr>
                </w:div>
              </w:divsChild>
            </w:div>
            <w:div w:id="1387954114">
              <w:marLeft w:val="0"/>
              <w:marRight w:val="0"/>
              <w:marTop w:val="0"/>
              <w:marBottom w:val="0"/>
              <w:divBdr>
                <w:top w:val="none" w:sz="0" w:space="0" w:color="auto"/>
                <w:left w:val="none" w:sz="0" w:space="0" w:color="auto"/>
                <w:bottom w:val="none" w:sz="0" w:space="0" w:color="auto"/>
                <w:right w:val="none" w:sz="0" w:space="0" w:color="auto"/>
              </w:divBdr>
              <w:divsChild>
                <w:div w:id="805666610">
                  <w:marLeft w:val="0"/>
                  <w:marRight w:val="0"/>
                  <w:marTop w:val="0"/>
                  <w:marBottom w:val="0"/>
                  <w:divBdr>
                    <w:top w:val="none" w:sz="0" w:space="0" w:color="auto"/>
                    <w:left w:val="none" w:sz="0" w:space="0" w:color="auto"/>
                    <w:bottom w:val="none" w:sz="0" w:space="0" w:color="auto"/>
                    <w:right w:val="none" w:sz="0" w:space="0" w:color="auto"/>
                  </w:divBdr>
                </w:div>
              </w:divsChild>
            </w:div>
            <w:div w:id="1423449167">
              <w:marLeft w:val="0"/>
              <w:marRight w:val="0"/>
              <w:marTop w:val="0"/>
              <w:marBottom w:val="0"/>
              <w:divBdr>
                <w:top w:val="none" w:sz="0" w:space="0" w:color="auto"/>
                <w:left w:val="none" w:sz="0" w:space="0" w:color="auto"/>
                <w:bottom w:val="none" w:sz="0" w:space="0" w:color="auto"/>
                <w:right w:val="none" w:sz="0" w:space="0" w:color="auto"/>
              </w:divBdr>
              <w:divsChild>
                <w:div w:id="1191723628">
                  <w:marLeft w:val="0"/>
                  <w:marRight w:val="0"/>
                  <w:marTop w:val="0"/>
                  <w:marBottom w:val="0"/>
                  <w:divBdr>
                    <w:top w:val="none" w:sz="0" w:space="0" w:color="auto"/>
                    <w:left w:val="none" w:sz="0" w:space="0" w:color="auto"/>
                    <w:bottom w:val="none" w:sz="0" w:space="0" w:color="auto"/>
                    <w:right w:val="none" w:sz="0" w:space="0" w:color="auto"/>
                  </w:divBdr>
                </w:div>
              </w:divsChild>
            </w:div>
            <w:div w:id="1532264333">
              <w:marLeft w:val="0"/>
              <w:marRight w:val="0"/>
              <w:marTop w:val="0"/>
              <w:marBottom w:val="0"/>
              <w:divBdr>
                <w:top w:val="none" w:sz="0" w:space="0" w:color="auto"/>
                <w:left w:val="none" w:sz="0" w:space="0" w:color="auto"/>
                <w:bottom w:val="none" w:sz="0" w:space="0" w:color="auto"/>
                <w:right w:val="none" w:sz="0" w:space="0" w:color="auto"/>
              </w:divBdr>
              <w:divsChild>
                <w:div w:id="1955364552">
                  <w:marLeft w:val="0"/>
                  <w:marRight w:val="0"/>
                  <w:marTop w:val="0"/>
                  <w:marBottom w:val="0"/>
                  <w:divBdr>
                    <w:top w:val="none" w:sz="0" w:space="0" w:color="auto"/>
                    <w:left w:val="none" w:sz="0" w:space="0" w:color="auto"/>
                    <w:bottom w:val="none" w:sz="0" w:space="0" w:color="auto"/>
                    <w:right w:val="none" w:sz="0" w:space="0" w:color="auto"/>
                  </w:divBdr>
                </w:div>
              </w:divsChild>
            </w:div>
            <w:div w:id="1533111227">
              <w:marLeft w:val="0"/>
              <w:marRight w:val="0"/>
              <w:marTop w:val="0"/>
              <w:marBottom w:val="0"/>
              <w:divBdr>
                <w:top w:val="none" w:sz="0" w:space="0" w:color="auto"/>
                <w:left w:val="none" w:sz="0" w:space="0" w:color="auto"/>
                <w:bottom w:val="none" w:sz="0" w:space="0" w:color="auto"/>
                <w:right w:val="none" w:sz="0" w:space="0" w:color="auto"/>
              </w:divBdr>
              <w:divsChild>
                <w:div w:id="58479320">
                  <w:marLeft w:val="0"/>
                  <w:marRight w:val="0"/>
                  <w:marTop w:val="0"/>
                  <w:marBottom w:val="0"/>
                  <w:divBdr>
                    <w:top w:val="none" w:sz="0" w:space="0" w:color="auto"/>
                    <w:left w:val="none" w:sz="0" w:space="0" w:color="auto"/>
                    <w:bottom w:val="none" w:sz="0" w:space="0" w:color="auto"/>
                    <w:right w:val="none" w:sz="0" w:space="0" w:color="auto"/>
                  </w:divBdr>
                </w:div>
              </w:divsChild>
            </w:div>
            <w:div w:id="1546673267">
              <w:marLeft w:val="0"/>
              <w:marRight w:val="0"/>
              <w:marTop w:val="0"/>
              <w:marBottom w:val="0"/>
              <w:divBdr>
                <w:top w:val="none" w:sz="0" w:space="0" w:color="auto"/>
                <w:left w:val="none" w:sz="0" w:space="0" w:color="auto"/>
                <w:bottom w:val="none" w:sz="0" w:space="0" w:color="auto"/>
                <w:right w:val="none" w:sz="0" w:space="0" w:color="auto"/>
              </w:divBdr>
              <w:divsChild>
                <w:div w:id="897743099">
                  <w:marLeft w:val="0"/>
                  <w:marRight w:val="0"/>
                  <w:marTop w:val="0"/>
                  <w:marBottom w:val="0"/>
                  <w:divBdr>
                    <w:top w:val="none" w:sz="0" w:space="0" w:color="auto"/>
                    <w:left w:val="none" w:sz="0" w:space="0" w:color="auto"/>
                    <w:bottom w:val="none" w:sz="0" w:space="0" w:color="auto"/>
                    <w:right w:val="none" w:sz="0" w:space="0" w:color="auto"/>
                  </w:divBdr>
                </w:div>
              </w:divsChild>
            </w:div>
            <w:div w:id="1566260281">
              <w:marLeft w:val="0"/>
              <w:marRight w:val="0"/>
              <w:marTop w:val="0"/>
              <w:marBottom w:val="0"/>
              <w:divBdr>
                <w:top w:val="none" w:sz="0" w:space="0" w:color="auto"/>
                <w:left w:val="none" w:sz="0" w:space="0" w:color="auto"/>
                <w:bottom w:val="none" w:sz="0" w:space="0" w:color="auto"/>
                <w:right w:val="none" w:sz="0" w:space="0" w:color="auto"/>
              </w:divBdr>
              <w:divsChild>
                <w:div w:id="21134484">
                  <w:marLeft w:val="0"/>
                  <w:marRight w:val="0"/>
                  <w:marTop w:val="0"/>
                  <w:marBottom w:val="0"/>
                  <w:divBdr>
                    <w:top w:val="none" w:sz="0" w:space="0" w:color="auto"/>
                    <w:left w:val="none" w:sz="0" w:space="0" w:color="auto"/>
                    <w:bottom w:val="none" w:sz="0" w:space="0" w:color="auto"/>
                    <w:right w:val="none" w:sz="0" w:space="0" w:color="auto"/>
                  </w:divBdr>
                </w:div>
              </w:divsChild>
            </w:div>
            <w:div w:id="1593781974">
              <w:marLeft w:val="0"/>
              <w:marRight w:val="0"/>
              <w:marTop w:val="0"/>
              <w:marBottom w:val="0"/>
              <w:divBdr>
                <w:top w:val="none" w:sz="0" w:space="0" w:color="auto"/>
                <w:left w:val="none" w:sz="0" w:space="0" w:color="auto"/>
                <w:bottom w:val="none" w:sz="0" w:space="0" w:color="auto"/>
                <w:right w:val="none" w:sz="0" w:space="0" w:color="auto"/>
              </w:divBdr>
              <w:divsChild>
                <w:div w:id="1513103264">
                  <w:marLeft w:val="0"/>
                  <w:marRight w:val="0"/>
                  <w:marTop w:val="0"/>
                  <w:marBottom w:val="0"/>
                  <w:divBdr>
                    <w:top w:val="none" w:sz="0" w:space="0" w:color="auto"/>
                    <w:left w:val="none" w:sz="0" w:space="0" w:color="auto"/>
                    <w:bottom w:val="none" w:sz="0" w:space="0" w:color="auto"/>
                    <w:right w:val="none" w:sz="0" w:space="0" w:color="auto"/>
                  </w:divBdr>
                </w:div>
              </w:divsChild>
            </w:div>
            <w:div w:id="1647929332">
              <w:marLeft w:val="0"/>
              <w:marRight w:val="0"/>
              <w:marTop w:val="0"/>
              <w:marBottom w:val="0"/>
              <w:divBdr>
                <w:top w:val="none" w:sz="0" w:space="0" w:color="auto"/>
                <w:left w:val="none" w:sz="0" w:space="0" w:color="auto"/>
                <w:bottom w:val="none" w:sz="0" w:space="0" w:color="auto"/>
                <w:right w:val="none" w:sz="0" w:space="0" w:color="auto"/>
              </w:divBdr>
              <w:divsChild>
                <w:div w:id="153575620">
                  <w:marLeft w:val="0"/>
                  <w:marRight w:val="0"/>
                  <w:marTop w:val="0"/>
                  <w:marBottom w:val="0"/>
                  <w:divBdr>
                    <w:top w:val="none" w:sz="0" w:space="0" w:color="auto"/>
                    <w:left w:val="none" w:sz="0" w:space="0" w:color="auto"/>
                    <w:bottom w:val="none" w:sz="0" w:space="0" w:color="auto"/>
                    <w:right w:val="none" w:sz="0" w:space="0" w:color="auto"/>
                  </w:divBdr>
                </w:div>
              </w:divsChild>
            </w:div>
            <w:div w:id="1794862290">
              <w:marLeft w:val="0"/>
              <w:marRight w:val="0"/>
              <w:marTop w:val="0"/>
              <w:marBottom w:val="0"/>
              <w:divBdr>
                <w:top w:val="none" w:sz="0" w:space="0" w:color="auto"/>
                <w:left w:val="none" w:sz="0" w:space="0" w:color="auto"/>
                <w:bottom w:val="none" w:sz="0" w:space="0" w:color="auto"/>
                <w:right w:val="none" w:sz="0" w:space="0" w:color="auto"/>
              </w:divBdr>
              <w:divsChild>
                <w:div w:id="1358239782">
                  <w:marLeft w:val="0"/>
                  <w:marRight w:val="0"/>
                  <w:marTop w:val="0"/>
                  <w:marBottom w:val="0"/>
                  <w:divBdr>
                    <w:top w:val="none" w:sz="0" w:space="0" w:color="auto"/>
                    <w:left w:val="none" w:sz="0" w:space="0" w:color="auto"/>
                    <w:bottom w:val="none" w:sz="0" w:space="0" w:color="auto"/>
                    <w:right w:val="none" w:sz="0" w:space="0" w:color="auto"/>
                  </w:divBdr>
                </w:div>
              </w:divsChild>
            </w:div>
            <w:div w:id="1852066645">
              <w:marLeft w:val="0"/>
              <w:marRight w:val="0"/>
              <w:marTop w:val="0"/>
              <w:marBottom w:val="0"/>
              <w:divBdr>
                <w:top w:val="none" w:sz="0" w:space="0" w:color="auto"/>
                <w:left w:val="none" w:sz="0" w:space="0" w:color="auto"/>
                <w:bottom w:val="none" w:sz="0" w:space="0" w:color="auto"/>
                <w:right w:val="none" w:sz="0" w:space="0" w:color="auto"/>
              </w:divBdr>
              <w:divsChild>
                <w:div w:id="2026396878">
                  <w:marLeft w:val="0"/>
                  <w:marRight w:val="0"/>
                  <w:marTop w:val="0"/>
                  <w:marBottom w:val="0"/>
                  <w:divBdr>
                    <w:top w:val="none" w:sz="0" w:space="0" w:color="auto"/>
                    <w:left w:val="none" w:sz="0" w:space="0" w:color="auto"/>
                    <w:bottom w:val="none" w:sz="0" w:space="0" w:color="auto"/>
                    <w:right w:val="none" w:sz="0" w:space="0" w:color="auto"/>
                  </w:divBdr>
                </w:div>
              </w:divsChild>
            </w:div>
            <w:div w:id="1881283423">
              <w:marLeft w:val="0"/>
              <w:marRight w:val="0"/>
              <w:marTop w:val="0"/>
              <w:marBottom w:val="0"/>
              <w:divBdr>
                <w:top w:val="none" w:sz="0" w:space="0" w:color="auto"/>
                <w:left w:val="none" w:sz="0" w:space="0" w:color="auto"/>
                <w:bottom w:val="none" w:sz="0" w:space="0" w:color="auto"/>
                <w:right w:val="none" w:sz="0" w:space="0" w:color="auto"/>
              </w:divBdr>
              <w:divsChild>
                <w:div w:id="845170823">
                  <w:marLeft w:val="0"/>
                  <w:marRight w:val="0"/>
                  <w:marTop w:val="0"/>
                  <w:marBottom w:val="0"/>
                  <w:divBdr>
                    <w:top w:val="none" w:sz="0" w:space="0" w:color="auto"/>
                    <w:left w:val="none" w:sz="0" w:space="0" w:color="auto"/>
                    <w:bottom w:val="none" w:sz="0" w:space="0" w:color="auto"/>
                    <w:right w:val="none" w:sz="0" w:space="0" w:color="auto"/>
                  </w:divBdr>
                </w:div>
              </w:divsChild>
            </w:div>
            <w:div w:id="1913351488">
              <w:marLeft w:val="0"/>
              <w:marRight w:val="0"/>
              <w:marTop w:val="0"/>
              <w:marBottom w:val="0"/>
              <w:divBdr>
                <w:top w:val="none" w:sz="0" w:space="0" w:color="auto"/>
                <w:left w:val="none" w:sz="0" w:space="0" w:color="auto"/>
                <w:bottom w:val="none" w:sz="0" w:space="0" w:color="auto"/>
                <w:right w:val="none" w:sz="0" w:space="0" w:color="auto"/>
              </w:divBdr>
              <w:divsChild>
                <w:div w:id="176892213">
                  <w:marLeft w:val="0"/>
                  <w:marRight w:val="0"/>
                  <w:marTop w:val="0"/>
                  <w:marBottom w:val="0"/>
                  <w:divBdr>
                    <w:top w:val="none" w:sz="0" w:space="0" w:color="auto"/>
                    <w:left w:val="none" w:sz="0" w:space="0" w:color="auto"/>
                    <w:bottom w:val="none" w:sz="0" w:space="0" w:color="auto"/>
                    <w:right w:val="none" w:sz="0" w:space="0" w:color="auto"/>
                  </w:divBdr>
                </w:div>
              </w:divsChild>
            </w:div>
            <w:div w:id="1928226161">
              <w:marLeft w:val="0"/>
              <w:marRight w:val="0"/>
              <w:marTop w:val="0"/>
              <w:marBottom w:val="0"/>
              <w:divBdr>
                <w:top w:val="none" w:sz="0" w:space="0" w:color="auto"/>
                <w:left w:val="none" w:sz="0" w:space="0" w:color="auto"/>
                <w:bottom w:val="none" w:sz="0" w:space="0" w:color="auto"/>
                <w:right w:val="none" w:sz="0" w:space="0" w:color="auto"/>
              </w:divBdr>
              <w:divsChild>
                <w:div w:id="1649048831">
                  <w:marLeft w:val="0"/>
                  <w:marRight w:val="0"/>
                  <w:marTop w:val="0"/>
                  <w:marBottom w:val="0"/>
                  <w:divBdr>
                    <w:top w:val="none" w:sz="0" w:space="0" w:color="auto"/>
                    <w:left w:val="none" w:sz="0" w:space="0" w:color="auto"/>
                    <w:bottom w:val="none" w:sz="0" w:space="0" w:color="auto"/>
                    <w:right w:val="none" w:sz="0" w:space="0" w:color="auto"/>
                  </w:divBdr>
                </w:div>
              </w:divsChild>
            </w:div>
            <w:div w:id="2062822999">
              <w:marLeft w:val="0"/>
              <w:marRight w:val="0"/>
              <w:marTop w:val="0"/>
              <w:marBottom w:val="0"/>
              <w:divBdr>
                <w:top w:val="none" w:sz="0" w:space="0" w:color="auto"/>
                <w:left w:val="none" w:sz="0" w:space="0" w:color="auto"/>
                <w:bottom w:val="none" w:sz="0" w:space="0" w:color="auto"/>
                <w:right w:val="none" w:sz="0" w:space="0" w:color="auto"/>
              </w:divBdr>
              <w:divsChild>
                <w:div w:id="5836480">
                  <w:marLeft w:val="0"/>
                  <w:marRight w:val="0"/>
                  <w:marTop w:val="0"/>
                  <w:marBottom w:val="0"/>
                  <w:divBdr>
                    <w:top w:val="none" w:sz="0" w:space="0" w:color="auto"/>
                    <w:left w:val="none" w:sz="0" w:space="0" w:color="auto"/>
                    <w:bottom w:val="none" w:sz="0" w:space="0" w:color="auto"/>
                    <w:right w:val="none" w:sz="0" w:space="0" w:color="auto"/>
                  </w:divBdr>
                </w:div>
              </w:divsChild>
            </w:div>
            <w:div w:id="2077315684">
              <w:marLeft w:val="0"/>
              <w:marRight w:val="0"/>
              <w:marTop w:val="0"/>
              <w:marBottom w:val="0"/>
              <w:divBdr>
                <w:top w:val="none" w:sz="0" w:space="0" w:color="auto"/>
                <w:left w:val="none" w:sz="0" w:space="0" w:color="auto"/>
                <w:bottom w:val="none" w:sz="0" w:space="0" w:color="auto"/>
                <w:right w:val="none" w:sz="0" w:space="0" w:color="auto"/>
              </w:divBdr>
              <w:divsChild>
                <w:div w:id="1274170510">
                  <w:marLeft w:val="0"/>
                  <w:marRight w:val="0"/>
                  <w:marTop w:val="0"/>
                  <w:marBottom w:val="0"/>
                  <w:divBdr>
                    <w:top w:val="none" w:sz="0" w:space="0" w:color="auto"/>
                    <w:left w:val="none" w:sz="0" w:space="0" w:color="auto"/>
                    <w:bottom w:val="none" w:sz="0" w:space="0" w:color="auto"/>
                    <w:right w:val="none" w:sz="0" w:space="0" w:color="auto"/>
                  </w:divBdr>
                </w:div>
              </w:divsChild>
            </w:div>
            <w:div w:id="2130510864">
              <w:marLeft w:val="0"/>
              <w:marRight w:val="0"/>
              <w:marTop w:val="0"/>
              <w:marBottom w:val="0"/>
              <w:divBdr>
                <w:top w:val="none" w:sz="0" w:space="0" w:color="auto"/>
                <w:left w:val="none" w:sz="0" w:space="0" w:color="auto"/>
                <w:bottom w:val="none" w:sz="0" w:space="0" w:color="auto"/>
                <w:right w:val="none" w:sz="0" w:space="0" w:color="auto"/>
              </w:divBdr>
              <w:divsChild>
                <w:div w:id="191458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39545">
          <w:marLeft w:val="0"/>
          <w:marRight w:val="0"/>
          <w:marTop w:val="0"/>
          <w:marBottom w:val="0"/>
          <w:divBdr>
            <w:top w:val="none" w:sz="0" w:space="0" w:color="auto"/>
            <w:left w:val="none" w:sz="0" w:space="0" w:color="auto"/>
            <w:bottom w:val="none" w:sz="0" w:space="0" w:color="auto"/>
            <w:right w:val="none" w:sz="0" w:space="0" w:color="auto"/>
          </w:divBdr>
          <w:divsChild>
            <w:div w:id="504898471">
              <w:marLeft w:val="0"/>
              <w:marRight w:val="0"/>
              <w:marTop w:val="0"/>
              <w:marBottom w:val="0"/>
              <w:divBdr>
                <w:top w:val="none" w:sz="0" w:space="0" w:color="auto"/>
                <w:left w:val="none" w:sz="0" w:space="0" w:color="auto"/>
                <w:bottom w:val="none" w:sz="0" w:space="0" w:color="auto"/>
                <w:right w:val="none" w:sz="0" w:space="0" w:color="auto"/>
              </w:divBdr>
              <w:divsChild>
                <w:div w:id="116897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77747">
      <w:bodyDiv w:val="1"/>
      <w:marLeft w:val="0"/>
      <w:marRight w:val="0"/>
      <w:marTop w:val="0"/>
      <w:marBottom w:val="0"/>
      <w:divBdr>
        <w:top w:val="none" w:sz="0" w:space="0" w:color="auto"/>
        <w:left w:val="none" w:sz="0" w:space="0" w:color="auto"/>
        <w:bottom w:val="none" w:sz="0" w:space="0" w:color="auto"/>
        <w:right w:val="none" w:sz="0" w:space="0" w:color="auto"/>
      </w:divBdr>
      <w:divsChild>
        <w:div w:id="19090638">
          <w:marLeft w:val="0"/>
          <w:marRight w:val="0"/>
          <w:marTop w:val="0"/>
          <w:marBottom w:val="0"/>
          <w:divBdr>
            <w:top w:val="none" w:sz="0" w:space="0" w:color="auto"/>
            <w:left w:val="none" w:sz="0" w:space="0" w:color="auto"/>
            <w:bottom w:val="none" w:sz="0" w:space="0" w:color="auto"/>
            <w:right w:val="none" w:sz="0" w:space="0" w:color="auto"/>
          </w:divBdr>
          <w:divsChild>
            <w:div w:id="1604149835">
              <w:marLeft w:val="0"/>
              <w:marRight w:val="0"/>
              <w:marTop w:val="0"/>
              <w:marBottom w:val="0"/>
              <w:divBdr>
                <w:top w:val="none" w:sz="0" w:space="0" w:color="auto"/>
                <w:left w:val="none" w:sz="0" w:space="0" w:color="auto"/>
                <w:bottom w:val="none" w:sz="0" w:space="0" w:color="auto"/>
                <w:right w:val="none" w:sz="0" w:space="0" w:color="auto"/>
              </w:divBdr>
            </w:div>
          </w:divsChild>
        </w:div>
        <w:div w:id="44527306">
          <w:marLeft w:val="0"/>
          <w:marRight w:val="0"/>
          <w:marTop w:val="0"/>
          <w:marBottom w:val="0"/>
          <w:divBdr>
            <w:top w:val="none" w:sz="0" w:space="0" w:color="auto"/>
            <w:left w:val="none" w:sz="0" w:space="0" w:color="auto"/>
            <w:bottom w:val="none" w:sz="0" w:space="0" w:color="auto"/>
            <w:right w:val="none" w:sz="0" w:space="0" w:color="auto"/>
          </w:divBdr>
          <w:divsChild>
            <w:div w:id="439573647">
              <w:marLeft w:val="0"/>
              <w:marRight w:val="0"/>
              <w:marTop w:val="0"/>
              <w:marBottom w:val="0"/>
              <w:divBdr>
                <w:top w:val="none" w:sz="0" w:space="0" w:color="auto"/>
                <w:left w:val="none" w:sz="0" w:space="0" w:color="auto"/>
                <w:bottom w:val="none" w:sz="0" w:space="0" w:color="auto"/>
                <w:right w:val="none" w:sz="0" w:space="0" w:color="auto"/>
              </w:divBdr>
            </w:div>
          </w:divsChild>
        </w:div>
        <w:div w:id="355038656">
          <w:marLeft w:val="0"/>
          <w:marRight w:val="0"/>
          <w:marTop w:val="0"/>
          <w:marBottom w:val="0"/>
          <w:divBdr>
            <w:top w:val="none" w:sz="0" w:space="0" w:color="auto"/>
            <w:left w:val="none" w:sz="0" w:space="0" w:color="auto"/>
            <w:bottom w:val="none" w:sz="0" w:space="0" w:color="auto"/>
            <w:right w:val="none" w:sz="0" w:space="0" w:color="auto"/>
          </w:divBdr>
          <w:divsChild>
            <w:div w:id="1813518648">
              <w:marLeft w:val="0"/>
              <w:marRight w:val="0"/>
              <w:marTop w:val="0"/>
              <w:marBottom w:val="0"/>
              <w:divBdr>
                <w:top w:val="none" w:sz="0" w:space="0" w:color="auto"/>
                <w:left w:val="none" w:sz="0" w:space="0" w:color="auto"/>
                <w:bottom w:val="none" w:sz="0" w:space="0" w:color="auto"/>
                <w:right w:val="none" w:sz="0" w:space="0" w:color="auto"/>
              </w:divBdr>
            </w:div>
          </w:divsChild>
        </w:div>
        <w:div w:id="506214171">
          <w:marLeft w:val="0"/>
          <w:marRight w:val="0"/>
          <w:marTop w:val="0"/>
          <w:marBottom w:val="0"/>
          <w:divBdr>
            <w:top w:val="none" w:sz="0" w:space="0" w:color="auto"/>
            <w:left w:val="none" w:sz="0" w:space="0" w:color="auto"/>
            <w:bottom w:val="none" w:sz="0" w:space="0" w:color="auto"/>
            <w:right w:val="none" w:sz="0" w:space="0" w:color="auto"/>
          </w:divBdr>
          <w:divsChild>
            <w:div w:id="190268665">
              <w:marLeft w:val="0"/>
              <w:marRight w:val="0"/>
              <w:marTop w:val="0"/>
              <w:marBottom w:val="0"/>
              <w:divBdr>
                <w:top w:val="none" w:sz="0" w:space="0" w:color="auto"/>
                <w:left w:val="none" w:sz="0" w:space="0" w:color="auto"/>
                <w:bottom w:val="none" w:sz="0" w:space="0" w:color="auto"/>
                <w:right w:val="none" w:sz="0" w:space="0" w:color="auto"/>
              </w:divBdr>
            </w:div>
          </w:divsChild>
        </w:div>
        <w:div w:id="1476682761">
          <w:marLeft w:val="0"/>
          <w:marRight w:val="0"/>
          <w:marTop w:val="0"/>
          <w:marBottom w:val="0"/>
          <w:divBdr>
            <w:top w:val="none" w:sz="0" w:space="0" w:color="auto"/>
            <w:left w:val="none" w:sz="0" w:space="0" w:color="auto"/>
            <w:bottom w:val="none" w:sz="0" w:space="0" w:color="auto"/>
            <w:right w:val="none" w:sz="0" w:space="0" w:color="auto"/>
          </w:divBdr>
          <w:divsChild>
            <w:div w:id="503859868">
              <w:marLeft w:val="0"/>
              <w:marRight w:val="0"/>
              <w:marTop w:val="0"/>
              <w:marBottom w:val="0"/>
              <w:divBdr>
                <w:top w:val="none" w:sz="0" w:space="0" w:color="auto"/>
                <w:left w:val="none" w:sz="0" w:space="0" w:color="auto"/>
                <w:bottom w:val="none" w:sz="0" w:space="0" w:color="auto"/>
                <w:right w:val="none" w:sz="0" w:space="0" w:color="auto"/>
              </w:divBdr>
            </w:div>
          </w:divsChild>
        </w:div>
        <w:div w:id="1486245339">
          <w:marLeft w:val="0"/>
          <w:marRight w:val="0"/>
          <w:marTop w:val="0"/>
          <w:marBottom w:val="0"/>
          <w:divBdr>
            <w:top w:val="none" w:sz="0" w:space="0" w:color="auto"/>
            <w:left w:val="none" w:sz="0" w:space="0" w:color="auto"/>
            <w:bottom w:val="none" w:sz="0" w:space="0" w:color="auto"/>
            <w:right w:val="none" w:sz="0" w:space="0" w:color="auto"/>
          </w:divBdr>
          <w:divsChild>
            <w:div w:id="1547375840">
              <w:marLeft w:val="0"/>
              <w:marRight w:val="0"/>
              <w:marTop w:val="0"/>
              <w:marBottom w:val="0"/>
              <w:divBdr>
                <w:top w:val="none" w:sz="0" w:space="0" w:color="auto"/>
                <w:left w:val="none" w:sz="0" w:space="0" w:color="auto"/>
                <w:bottom w:val="none" w:sz="0" w:space="0" w:color="auto"/>
                <w:right w:val="none" w:sz="0" w:space="0" w:color="auto"/>
              </w:divBdr>
            </w:div>
          </w:divsChild>
        </w:div>
        <w:div w:id="1835800728">
          <w:marLeft w:val="0"/>
          <w:marRight w:val="0"/>
          <w:marTop w:val="0"/>
          <w:marBottom w:val="0"/>
          <w:divBdr>
            <w:top w:val="none" w:sz="0" w:space="0" w:color="auto"/>
            <w:left w:val="none" w:sz="0" w:space="0" w:color="auto"/>
            <w:bottom w:val="none" w:sz="0" w:space="0" w:color="auto"/>
            <w:right w:val="none" w:sz="0" w:space="0" w:color="auto"/>
          </w:divBdr>
          <w:divsChild>
            <w:div w:id="650405498">
              <w:marLeft w:val="0"/>
              <w:marRight w:val="0"/>
              <w:marTop w:val="0"/>
              <w:marBottom w:val="0"/>
              <w:divBdr>
                <w:top w:val="none" w:sz="0" w:space="0" w:color="auto"/>
                <w:left w:val="none" w:sz="0" w:space="0" w:color="auto"/>
                <w:bottom w:val="none" w:sz="0" w:space="0" w:color="auto"/>
                <w:right w:val="none" w:sz="0" w:space="0" w:color="auto"/>
              </w:divBdr>
            </w:div>
          </w:divsChild>
        </w:div>
        <w:div w:id="1911425736">
          <w:marLeft w:val="0"/>
          <w:marRight w:val="0"/>
          <w:marTop w:val="0"/>
          <w:marBottom w:val="0"/>
          <w:divBdr>
            <w:top w:val="none" w:sz="0" w:space="0" w:color="auto"/>
            <w:left w:val="none" w:sz="0" w:space="0" w:color="auto"/>
            <w:bottom w:val="none" w:sz="0" w:space="0" w:color="auto"/>
            <w:right w:val="none" w:sz="0" w:space="0" w:color="auto"/>
          </w:divBdr>
          <w:divsChild>
            <w:div w:id="405804220">
              <w:marLeft w:val="0"/>
              <w:marRight w:val="0"/>
              <w:marTop w:val="0"/>
              <w:marBottom w:val="0"/>
              <w:divBdr>
                <w:top w:val="none" w:sz="0" w:space="0" w:color="auto"/>
                <w:left w:val="none" w:sz="0" w:space="0" w:color="auto"/>
                <w:bottom w:val="none" w:sz="0" w:space="0" w:color="auto"/>
                <w:right w:val="none" w:sz="0" w:space="0" w:color="auto"/>
              </w:divBdr>
            </w:div>
          </w:divsChild>
        </w:div>
        <w:div w:id="1988392414">
          <w:marLeft w:val="0"/>
          <w:marRight w:val="0"/>
          <w:marTop w:val="0"/>
          <w:marBottom w:val="0"/>
          <w:divBdr>
            <w:top w:val="none" w:sz="0" w:space="0" w:color="auto"/>
            <w:left w:val="none" w:sz="0" w:space="0" w:color="auto"/>
            <w:bottom w:val="none" w:sz="0" w:space="0" w:color="auto"/>
            <w:right w:val="none" w:sz="0" w:space="0" w:color="auto"/>
          </w:divBdr>
          <w:divsChild>
            <w:div w:id="156310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7796">
      <w:bodyDiv w:val="1"/>
      <w:marLeft w:val="0"/>
      <w:marRight w:val="0"/>
      <w:marTop w:val="0"/>
      <w:marBottom w:val="0"/>
      <w:divBdr>
        <w:top w:val="none" w:sz="0" w:space="0" w:color="auto"/>
        <w:left w:val="none" w:sz="0" w:space="0" w:color="auto"/>
        <w:bottom w:val="none" w:sz="0" w:space="0" w:color="auto"/>
        <w:right w:val="none" w:sz="0" w:space="0" w:color="auto"/>
      </w:divBdr>
    </w:div>
    <w:div w:id="1990399709">
      <w:bodyDiv w:val="1"/>
      <w:marLeft w:val="0"/>
      <w:marRight w:val="0"/>
      <w:marTop w:val="0"/>
      <w:marBottom w:val="0"/>
      <w:divBdr>
        <w:top w:val="none" w:sz="0" w:space="0" w:color="auto"/>
        <w:left w:val="none" w:sz="0" w:space="0" w:color="auto"/>
        <w:bottom w:val="none" w:sz="0" w:space="0" w:color="auto"/>
        <w:right w:val="none" w:sz="0" w:space="0" w:color="auto"/>
      </w:divBdr>
      <w:divsChild>
        <w:div w:id="648094726">
          <w:marLeft w:val="0"/>
          <w:marRight w:val="0"/>
          <w:marTop w:val="0"/>
          <w:marBottom w:val="0"/>
          <w:divBdr>
            <w:top w:val="none" w:sz="0" w:space="0" w:color="auto"/>
            <w:left w:val="none" w:sz="0" w:space="0" w:color="auto"/>
            <w:bottom w:val="none" w:sz="0" w:space="0" w:color="auto"/>
            <w:right w:val="none" w:sz="0" w:space="0" w:color="auto"/>
          </w:divBdr>
          <w:divsChild>
            <w:div w:id="954751323">
              <w:marLeft w:val="0"/>
              <w:marRight w:val="0"/>
              <w:marTop w:val="0"/>
              <w:marBottom w:val="0"/>
              <w:divBdr>
                <w:top w:val="none" w:sz="0" w:space="0" w:color="auto"/>
                <w:left w:val="none" w:sz="0" w:space="0" w:color="auto"/>
                <w:bottom w:val="none" w:sz="0" w:space="0" w:color="auto"/>
                <w:right w:val="none" w:sz="0" w:space="0" w:color="auto"/>
              </w:divBdr>
              <w:divsChild>
                <w:div w:id="138352258">
                  <w:marLeft w:val="0"/>
                  <w:marRight w:val="0"/>
                  <w:marTop w:val="0"/>
                  <w:marBottom w:val="0"/>
                  <w:divBdr>
                    <w:top w:val="none" w:sz="0" w:space="0" w:color="auto"/>
                    <w:left w:val="none" w:sz="0" w:space="0" w:color="auto"/>
                    <w:bottom w:val="none" w:sz="0" w:space="0" w:color="auto"/>
                    <w:right w:val="none" w:sz="0" w:space="0" w:color="auto"/>
                  </w:divBdr>
                  <w:divsChild>
                    <w:div w:id="1031102838">
                      <w:marLeft w:val="0"/>
                      <w:marRight w:val="0"/>
                      <w:marTop w:val="0"/>
                      <w:marBottom w:val="0"/>
                      <w:divBdr>
                        <w:top w:val="none" w:sz="0" w:space="0" w:color="auto"/>
                        <w:left w:val="none" w:sz="0" w:space="0" w:color="auto"/>
                        <w:bottom w:val="none" w:sz="0" w:space="0" w:color="auto"/>
                        <w:right w:val="none" w:sz="0" w:space="0" w:color="auto"/>
                      </w:divBdr>
                    </w:div>
                  </w:divsChild>
                </w:div>
                <w:div w:id="515389242">
                  <w:marLeft w:val="0"/>
                  <w:marRight w:val="0"/>
                  <w:marTop w:val="0"/>
                  <w:marBottom w:val="0"/>
                  <w:divBdr>
                    <w:top w:val="none" w:sz="0" w:space="0" w:color="auto"/>
                    <w:left w:val="none" w:sz="0" w:space="0" w:color="auto"/>
                    <w:bottom w:val="none" w:sz="0" w:space="0" w:color="auto"/>
                    <w:right w:val="none" w:sz="0" w:space="0" w:color="auto"/>
                  </w:divBdr>
                  <w:divsChild>
                    <w:div w:id="1405682599">
                      <w:marLeft w:val="0"/>
                      <w:marRight w:val="0"/>
                      <w:marTop w:val="0"/>
                      <w:marBottom w:val="0"/>
                      <w:divBdr>
                        <w:top w:val="none" w:sz="0" w:space="0" w:color="auto"/>
                        <w:left w:val="none" w:sz="0" w:space="0" w:color="auto"/>
                        <w:bottom w:val="none" w:sz="0" w:space="0" w:color="auto"/>
                        <w:right w:val="none" w:sz="0" w:space="0" w:color="auto"/>
                      </w:divBdr>
                    </w:div>
                  </w:divsChild>
                </w:div>
                <w:div w:id="1365447419">
                  <w:marLeft w:val="0"/>
                  <w:marRight w:val="0"/>
                  <w:marTop w:val="0"/>
                  <w:marBottom w:val="0"/>
                  <w:divBdr>
                    <w:top w:val="none" w:sz="0" w:space="0" w:color="auto"/>
                    <w:left w:val="none" w:sz="0" w:space="0" w:color="auto"/>
                    <w:bottom w:val="none" w:sz="0" w:space="0" w:color="auto"/>
                    <w:right w:val="none" w:sz="0" w:space="0" w:color="auto"/>
                  </w:divBdr>
                  <w:divsChild>
                    <w:div w:id="2004044574">
                      <w:marLeft w:val="0"/>
                      <w:marRight w:val="0"/>
                      <w:marTop w:val="0"/>
                      <w:marBottom w:val="0"/>
                      <w:divBdr>
                        <w:top w:val="none" w:sz="0" w:space="0" w:color="auto"/>
                        <w:left w:val="none" w:sz="0" w:space="0" w:color="auto"/>
                        <w:bottom w:val="none" w:sz="0" w:space="0" w:color="auto"/>
                        <w:right w:val="none" w:sz="0" w:space="0" w:color="auto"/>
                      </w:divBdr>
                    </w:div>
                  </w:divsChild>
                </w:div>
                <w:div w:id="1513647760">
                  <w:marLeft w:val="0"/>
                  <w:marRight w:val="0"/>
                  <w:marTop w:val="0"/>
                  <w:marBottom w:val="0"/>
                  <w:divBdr>
                    <w:top w:val="none" w:sz="0" w:space="0" w:color="auto"/>
                    <w:left w:val="none" w:sz="0" w:space="0" w:color="auto"/>
                    <w:bottom w:val="none" w:sz="0" w:space="0" w:color="auto"/>
                    <w:right w:val="none" w:sz="0" w:space="0" w:color="auto"/>
                  </w:divBdr>
                  <w:divsChild>
                    <w:div w:id="1040666088">
                      <w:marLeft w:val="0"/>
                      <w:marRight w:val="0"/>
                      <w:marTop w:val="0"/>
                      <w:marBottom w:val="0"/>
                      <w:divBdr>
                        <w:top w:val="none" w:sz="0" w:space="0" w:color="auto"/>
                        <w:left w:val="none" w:sz="0" w:space="0" w:color="auto"/>
                        <w:bottom w:val="none" w:sz="0" w:space="0" w:color="auto"/>
                        <w:right w:val="none" w:sz="0" w:space="0" w:color="auto"/>
                      </w:divBdr>
                    </w:div>
                  </w:divsChild>
                </w:div>
                <w:div w:id="1592540593">
                  <w:marLeft w:val="0"/>
                  <w:marRight w:val="0"/>
                  <w:marTop w:val="0"/>
                  <w:marBottom w:val="0"/>
                  <w:divBdr>
                    <w:top w:val="none" w:sz="0" w:space="0" w:color="auto"/>
                    <w:left w:val="none" w:sz="0" w:space="0" w:color="auto"/>
                    <w:bottom w:val="none" w:sz="0" w:space="0" w:color="auto"/>
                    <w:right w:val="none" w:sz="0" w:space="0" w:color="auto"/>
                  </w:divBdr>
                  <w:divsChild>
                    <w:div w:id="750351130">
                      <w:marLeft w:val="0"/>
                      <w:marRight w:val="0"/>
                      <w:marTop w:val="0"/>
                      <w:marBottom w:val="0"/>
                      <w:divBdr>
                        <w:top w:val="none" w:sz="0" w:space="0" w:color="auto"/>
                        <w:left w:val="none" w:sz="0" w:space="0" w:color="auto"/>
                        <w:bottom w:val="none" w:sz="0" w:space="0" w:color="auto"/>
                        <w:right w:val="none" w:sz="0" w:space="0" w:color="auto"/>
                      </w:divBdr>
                    </w:div>
                  </w:divsChild>
                </w:div>
                <w:div w:id="1906448399">
                  <w:marLeft w:val="0"/>
                  <w:marRight w:val="0"/>
                  <w:marTop w:val="0"/>
                  <w:marBottom w:val="0"/>
                  <w:divBdr>
                    <w:top w:val="none" w:sz="0" w:space="0" w:color="auto"/>
                    <w:left w:val="none" w:sz="0" w:space="0" w:color="auto"/>
                    <w:bottom w:val="none" w:sz="0" w:space="0" w:color="auto"/>
                    <w:right w:val="none" w:sz="0" w:space="0" w:color="auto"/>
                  </w:divBdr>
                  <w:divsChild>
                    <w:div w:id="839274241">
                      <w:marLeft w:val="0"/>
                      <w:marRight w:val="0"/>
                      <w:marTop w:val="0"/>
                      <w:marBottom w:val="0"/>
                      <w:divBdr>
                        <w:top w:val="none" w:sz="0" w:space="0" w:color="auto"/>
                        <w:left w:val="none" w:sz="0" w:space="0" w:color="auto"/>
                        <w:bottom w:val="none" w:sz="0" w:space="0" w:color="auto"/>
                        <w:right w:val="none" w:sz="0" w:space="0" w:color="auto"/>
                      </w:divBdr>
                    </w:div>
                  </w:divsChild>
                </w:div>
                <w:div w:id="1968773533">
                  <w:marLeft w:val="0"/>
                  <w:marRight w:val="0"/>
                  <w:marTop w:val="0"/>
                  <w:marBottom w:val="0"/>
                  <w:divBdr>
                    <w:top w:val="none" w:sz="0" w:space="0" w:color="auto"/>
                    <w:left w:val="none" w:sz="0" w:space="0" w:color="auto"/>
                    <w:bottom w:val="none" w:sz="0" w:space="0" w:color="auto"/>
                    <w:right w:val="none" w:sz="0" w:space="0" w:color="auto"/>
                  </w:divBdr>
                  <w:divsChild>
                    <w:div w:id="198511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92380">
          <w:marLeft w:val="0"/>
          <w:marRight w:val="0"/>
          <w:marTop w:val="240"/>
          <w:marBottom w:val="0"/>
          <w:divBdr>
            <w:top w:val="none" w:sz="0" w:space="0" w:color="auto"/>
            <w:left w:val="none" w:sz="0" w:space="0" w:color="auto"/>
            <w:bottom w:val="none" w:sz="0" w:space="0" w:color="auto"/>
            <w:right w:val="none" w:sz="0" w:space="0" w:color="auto"/>
          </w:divBdr>
          <w:divsChild>
            <w:div w:id="2043094170">
              <w:marLeft w:val="0"/>
              <w:marRight w:val="0"/>
              <w:marTop w:val="0"/>
              <w:marBottom w:val="0"/>
              <w:divBdr>
                <w:top w:val="none" w:sz="0" w:space="0" w:color="auto"/>
                <w:left w:val="none" w:sz="0" w:space="0" w:color="auto"/>
                <w:bottom w:val="none" w:sz="0" w:space="0" w:color="auto"/>
                <w:right w:val="none" w:sz="0" w:space="0" w:color="auto"/>
              </w:divBdr>
              <w:divsChild>
                <w:div w:id="901984086">
                  <w:marLeft w:val="0"/>
                  <w:marRight w:val="0"/>
                  <w:marTop w:val="0"/>
                  <w:marBottom w:val="0"/>
                  <w:divBdr>
                    <w:top w:val="none" w:sz="0" w:space="0" w:color="auto"/>
                    <w:left w:val="none" w:sz="0" w:space="0" w:color="auto"/>
                    <w:bottom w:val="none" w:sz="0" w:space="0" w:color="auto"/>
                    <w:right w:val="none" w:sz="0" w:space="0" w:color="auto"/>
                  </w:divBdr>
                  <w:divsChild>
                    <w:div w:id="14821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251045">
          <w:marLeft w:val="0"/>
          <w:marRight w:val="0"/>
          <w:marTop w:val="0"/>
          <w:marBottom w:val="0"/>
          <w:divBdr>
            <w:top w:val="none" w:sz="0" w:space="0" w:color="auto"/>
            <w:left w:val="none" w:sz="0" w:space="0" w:color="auto"/>
            <w:bottom w:val="none" w:sz="0" w:space="0" w:color="auto"/>
            <w:right w:val="none" w:sz="0" w:space="0" w:color="auto"/>
          </w:divBdr>
          <w:divsChild>
            <w:div w:id="365761130">
              <w:marLeft w:val="0"/>
              <w:marRight w:val="0"/>
              <w:marTop w:val="0"/>
              <w:marBottom w:val="0"/>
              <w:divBdr>
                <w:top w:val="none" w:sz="0" w:space="0" w:color="auto"/>
                <w:left w:val="none" w:sz="0" w:space="0" w:color="auto"/>
                <w:bottom w:val="none" w:sz="0" w:space="0" w:color="auto"/>
                <w:right w:val="none" w:sz="0" w:space="0" w:color="auto"/>
              </w:divBdr>
              <w:divsChild>
                <w:div w:id="105276170">
                  <w:marLeft w:val="0"/>
                  <w:marRight w:val="0"/>
                  <w:marTop w:val="0"/>
                  <w:marBottom w:val="0"/>
                  <w:divBdr>
                    <w:top w:val="none" w:sz="0" w:space="0" w:color="auto"/>
                    <w:left w:val="none" w:sz="0" w:space="0" w:color="auto"/>
                    <w:bottom w:val="none" w:sz="0" w:space="0" w:color="auto"/>
                    <w:right w:val="none" w:sz="0" w:space="0" w:color="auto"/>
                  </w:divBdr>
                  <w:divsChild>
                    <w:div w:id="2074111014">
                      <w:marLeft w:val="0"/>
                      <w:marRight w:val="0"/>
                      <w:marTop w:val="0"/>
                      <w:marBottom w:val="0"/>
                      <w:divBdr>
                        <w:top w:val="none" w:sz="0" w:space="0" w:color="auto"/>
                        <w:left w:val="none" w:sz="0" w:space="0" w:color="auto"/>
                        <w:bottom w:val="none" w:sz="0" w:space="0" w:color="auto"/>
                        <w:right w:val="none" w:sz="0" w:space="0" w:color="auto"/>
                      </w:divBdr>
                    </w:div>
                  </w:divsChild>
                </w:div>
                <w:div w:id="123619917">
                  <w:marLeft w:val="0"/>
                  <w:marRight w:val="0"/>
                  <w:marTop w:val="0"/>
                  <w:marBottom w:val="0"/>
                  <w:divBdr>
                    <w:top w:val="none" w:sz="0" w:space="0" w:color="auto"/>
                    <w:left w:val="none" w:sz="0" w:space="0" w:color="auto"/>
                    <w:bottom w:val="none" w:sz="0" w:space="0" w:color="auto"/>
                    <w:right w:val="none" w:sz="0" w:space="0" w:color="auto"/>
                  </w:divBdr>
                  <w:divsChild>
                    <w:div w:id="23749602">
                      <w:marLeft w:val="0"/>
                      <w:marRight w:val="0"/>
                      <w:marTop w:val="0"/>
                      <w:marBottom w:val="0"/>
                      <w:divBdr>
                        <w:top w:val="none" w:sz="0" w:space="0" w:color="auto"/>
                        <w:left w:val="none" w:sz="0" w:space="0" w:color="auto"/>
                        <w:bottom w:val="none" w:sz="0" w:space="0" w:color="auto"/>
                        <w:right w:val="none" w:sz="0" w:space="0" w:color="auto"/>
                      </w:divBdr>
                    </w:div>
                  </w:divsChild>
                </w:div>
                <w:div w:id="154952477">
                  <w:marLeft w:val="0"/>
                  <w:marRight w:val="0"/>
                  <w:marTop w:val="0"/>
                  <w:marBottom w:val="0"/>
                  <w:divBdr>
                    <w:top w:val="none" w:sz="0" w:space="0" w:color="auto"/>
                    <w:left w:val="none" w:sz="0" w:space="0" w:color="auto"/>
                    <w:bottom w:val="none" w:sz="0" w:space="0" w:color="auto"/>
                    <w:right w:val="none" w:sz="0" w:space="0" w:color="auto"/>
                  </w:divBdr>
                  <w:divsChild>
                    <w:div w:id="1923487749">
                      <w:marLeft w:val="0"/>
                      <w:marRight w:val="0"/>
                      <w:marTop w:val="0"/>
                      <w:marBottom w:val="0"/>
                      <w:divBdr>
                        <w:top w:val="none" w:sz="0" w:space="0" w:color="auto"/>
                        <w:left w:val="none" w:sz="0" w:space="0" w:color="auto"/>
                        <w:bottom w:val="none" w:sz="0" w:space="0" w:color="auto"/>
                        <w:right w:val="none" w:sz="0" w:space="0" w:color="auto"/>
                      </w:divBdr>
                    </w:div>
                  </w:divsChild>
                </w:div>
                <w:div w:id="159782576">
                  <w:marLeft w:val="0"/>
                  <w:marRight w:val="0"/>
                  <w:marTop w:val="0"/>
                  <w:marBottom w:val="0"/>
                  <w:divBdr>
                    <w:top w:val="none" w:sz="0" w:space="0" w:color="auto"/>
                    <w:left w:val="none" w:sz="0" w:space="0" w:color="auto"/>
                    <w:bottom w:val="none" w:sz="0" w:space="0" w:color="auto"/>
                    <w:right w:val="none" w:sz="0" w:space="0" w:color="auto"/>
                  </w:divBdr>
                  <w:divsChild>
                    <w:div w:id="1102460969">
                      <w:marLeft w:val="0"/>
                      <w:marRight w:val="0"/>
                      <w:marTop w:val="0"/>
                      <w:marBottom w:val="0"/>
                      <w:divBdr>
                        <w:top w:val="none" w:sz="0" w:space="0" w:color="auto"/>
                        <w:left w:val="none" w:sz="0" w:space="0" w:color="auto"/>
                        <w:bottom w:val="none" w:sz="0" w:space="0" w:color="auto"/>
                        <w:right w:val="none" w:sz="0" w:space="0" w:color="auto"/>
                      </w:divBdr>
                    </w:div>
                  </w:divsChild>
                </w:div>
                <w:div w:id="171116375">
                  <w:marLeft w:val="0"/>
                  <w:marRight w:val="0"/>
                  <w:marTop w:val="0"/>
                  <w:marBottom w:val="0"/>
                  <w:divBdr>
                    <w:top w:val="none" w:sz="0" w:space="0" w:color="auto"/>
                    <w:left w:val="none" w:sz="0" w:space="0" w:color="auto"/>
                    <w:bottom w:val="none" w:sz="0" w:space="0" w:color="auto"/>
                    <w:right w:val="none" w:sz="0" w:space="0" w:color="auto"/>
                  </w:divBdr>
                  <w:divsChild>
                    <w:div w:id="1729566929">
                      <w:marLeft w:val="0"/>
                      <w:marRight w:val="0"/>
                      <w:marTop w:val="0"/>
                      <w:marBottom w:val="0"/>
                      <w:divBdr>
                        <w:top w:val="none" w:sz="0" w:space="0" w:color="auto"/>
                        <w:left w:val="none" w:sz="0" w:space="0" w:color="auto"/>
                        <w:bottom w:val="none" w:sz="0" w:space="0" w:color="auto"/>
                        <w:right w:val="none" w:sz="0" w:space="0" w:color="auto"/>
                      </w:divBdr>
                    </w:div>
                  </w:divsChild>
                </w:div>
                <w:div w:id="263850793">
                  <w:marLeft w:val="0"/>
                  <w:marRight w:val="0"/>
                  <w:marTop w:val="0"/>
                  <w:marBottom w:val="0"/>
                  <w:divBdr>
                    <w:top w:val="none" w:sz="0" w:space="0" w:color="auto"/>
                    <w:left w:val="none" w:sz="0" w:space="0" w:color="auto"/>
                    <w:bottom w:val="none" w:sz="0" w:space="0" w:color="auto"/>
                    <w:right w:val="none" w:sz="0" w:space="0" w:color="auto"/>
                  </w:divBdr>
                  <w:divsChild>
                    <w:div w:id="432557809">
                      <w:marLeft w:val="0"/>
                      <w:marRight w:val="0"/>
                      <w:marTop w:val="0"/>
                      <w:marBottom w:val="0"/>
                      <w:divBdr>
                        <w:top w:val="none" w:sz="0" w:space="0" w:color="auto"/>
                        <w:left w:val="none" w:sz="0" w:space="0" w:color="auto"/>
                        <w:bottom w:val="none" w:sz="0" w:space="0" w:color="auto"/>
                        <w:right w:val="none" w:sz="0" w:space="0" w:color="auto"/>
                      </w:divBdr>
                    </w:div>
                  </w:divsChild>
                </w:div>
                <w:div w:id="357051815">
                  <w:marLeft w:val="0"/>
                  <w:marRight w:val="0"/>
                  <w:marTop w:val="0"/>
                  <w:marBottom w:val="0"/>
                  <w:divBdr>
                    <w:top w:val="none" w:sz="0" w:space="0" w:color="auto"/>
                    <w:left w:val="none" w:sz="0" w:space="0" w:color="auto"/>
                    <w:bottom w:val="none" w:sz="0" w:space="0" w:color="auto"/>
                    <w:right w:val="none" w:sz="0" w:space="0" w:color="auto"/>
                  </w:divBdr>
                  <w:divsChild>
                    <w:div w:id="504784937">
                      <w:marLeft w:val="0"/>
                      <w:marRight w:val="0"/>
                      <w:marTop w:val="0"/>
                      <w:marBottom w:val="0"/>
                      <w:divBdr>
                        <w:top w:val="none" w:sz="0" w:space="0" w:color="auto"/>
                        <w:left w:val="none" w:sz="0" w:space="0" w:color="auto"/>
                        <w:bottom w:val="none" w:sz="0" w:space="0" w:color="auto"/>
                        <w:right w:val="none" w:sz="0" w:space="0" w:color="auto"/>
                      </w:divBdr>
                    </w:div>
                  </w:divsChild>
                </w:div>
                <w:div w:id="362631151">
                  <w:marLeft w:val="0"/>
                  <w:marRight w:val="0"/>
                  <w:marTop w:val="0"/>
                  <w:marBottom w:val="0"/>
                  <w:divBdr>
                    <w:top w:val="none" w:sz="0" w:space="0" w:color="auto"/>
                    <w:left w:val="none" w:sz="0" w:space="0" w:color="auto"/>
                    <w:bottom w:val="none" w:sz="0" w:space="0" w:color="auto"/>
                    <w:right w:val="none" w:sz="0" w:space="0" w:color="auto"/>
                  </w:divBdr>
                  <w:divsChild>
                    <w:div w:id="1103920160">
                      <w:marLeft w:val="0"/>
                      <w:marRight w:val="0"/>
                      <w:marTop w:val="0"/>
                      <w:marBottom w:val="0"/>
                      <w:divBdr>
                        <w:top w:val="none" w:sz="0" w:space="0" w:color="auto"/>
                        <w:left w:val="none" w:sz="0" w:space="0" w:color="auto"/>
                        <w:bottom w:val="none" w:sz="0" w:space="0" w:color="auto"/>
                        <w:right w:val="none" w:sz="0" w:space="0" w:color="auto"/>
                      </w:divBdr>
                    </w:div>
                  </w:divsChild>
                </w:div>
                <w:div w:id="415370429">
                  <w:marLeft w:val="0"/>
                  <w:marRight w:val="0"/>
                  <w:marTop w:val="0"/>
                  <w:marBottom w:val="0"/>
                  <w:divBdr>
                    <w:top w:val="none" w:sz="0" w:space="0" w:color="auto"/>
                    <w:left w:val="none" w:sz="0" w:space="0" w:color="auto"/>
                    <w:bottom w:val="none" w:sz="0" w:space="0" w:color="auto"/>
                    <w:right w:val="none" w:sz="0" w:space="0" w:color="auto"/>
                  </w:divBdr>
                  <w:divsChild>
                    <w:div w:id="2108453933">
                      <w:marLeft w:val="0"/>
                      <w:marRight w:val="0"/>
                      <w:marTop w:val="0"/>
                      <w:marBottom w:val="0"/>
                      <w:divBdr>
                        <w:top w:val="none" w:sz="0" w:space="0" w:color="auto"/>
                        <w:left w:val="none" w:sz="0" w:space="0" w:color="auto"/>
                        <w:bottom w:val="none" w:sz="0" w:space="0" w:color="auto"/>
                        <w:right w:val="none" w:sz="0" w:space="0" w:color="auto"/>
                      </w:divBdr>
                    </w:div>
                  </w:divsChild>
                </w:div>
                <w:div w:id="487595314">
                  <w:marLeft w:val="0"/>
                  <w:marRight w:val="0"/>
                  <w:marTop w:val="0"/>
                  <w:marBottom w:val="0"/>
                  <w:divBdr>
                    <w:top w:val="none" w:sz="0" w:space="0" w:color="auto"/>
                    <w:left w:val="none" w:sz="0" w:space="0" w:color="auto"/>
                    <w:bottom w:val="none" w:sz="0" w:space="0" w:color="auto"/>
                    <w:right w:val="none" w:sz="0" w:space="0" w:color="auto"/>
                  </w:divBdr>
                  <w:divsChild>
                    <w:div w:id="375004416">
                      <w:marLeft w:val="0"/>
                      <w:marRight w:val="0"/>
                      <w:marTop w:val="0"/>
                      <w:marBottom w:val="0"/>
                      <w:divBdr>
                        <w:top w:val="none" w:sz="0" w:space="0" w:color="auto"/>
                        <w:left w:val="none" w:sz="0" w:space="0" w:color="auto"/>
                        <w:bottom w:val="none" w:sz="0" w:space="0" w:color="auto"/>
                        <w:right w:val="none" w:sz="0" w:space="0" w:color="auto"/>
                      </w:divBdr>
                    </w:div>
                  </w:divsChild>
                </w:div>
                <w:div w:id="510417031">
                  <w:marLeft w:val="0"/>
                  <w:marRight w:val="0"/>
                  <w:marTop w:val="0"/>
                  <w:marBottom w:val="0"/>
                  <w:divBdr>
                    <w:top w:val="none" w:sz="0" w:space="0" w:color="auto"/>
                    <w:left w:val="none" w:sz="0" w:space="0" w:color="auto"/>
                    <w:bottom w:val="none" w:sz="0" w:space="0" w:color="auto"/>
                    <w:right w:val="none" w:sz="0" w:space="0" w:color="auto"/>
                  </w:divBdr>
                  <w:divsChild>
                    <w:div w:id="1827894808">
                      <w:marLeft w:val="0"/>
                      <w:marRight w:val="0"/>
                      <w:marTop w:val="0"/>
                      <w:marBottom w:val="0"/>
                      <w:divBdr>
                        <w:top w:val="none" w:sz="0" w:space="0" w:color="auto"/>
                        <w:left w:val="none" w:sz="0" w:space="0" w:color="auto"/>
                        <w:bottom w:val="none" w:sz="0" w:space="0" w:color="auto"/>
                        <w:right w:val="none" w:sz="0" w:space="0" w:color="auto"/>
                      </w:divBdr>
                    </w:div>
                  </w:divsChild>
                </w:div>
                <w:div w:id="564801019">
                  <w:marLeft w:val="0"/>
                  <w:marRight w:val="0"/>
                  <w:marTop w:val="0"/>
                  <w:marBottom w:val="0"/>
                  <w:divBdr>
                    <w:top w:val="none" w:sz="0" w:space="0" w:color="auto"/>
                    <w:left w:val="none" w:sz="0" w:space="0" w:color="auto"/>
                    <w:bottom w:val="none" w:sz="0" w:space="0" w:color="auto"/>
                    <w:right w:val="none" w:sz="0" w:space="0" w:color="auto"/>
                  </w:divBdr>
                  <w:divsChild>
                    <w:div w:id="1662465325">
                      <w:marLeft w:val="0"/>
                      <w:marRight w:val="0"/>
                      <w:marTop w:val="0"/>
                      <w:marBottom w:val="0"/>
                      <w:divBdr>
                        <w:top w:val="none" w:sz="0" w:space="0" w:color="auto"/>
                        <w:left w:val="none" w:sz="0" w:space="0" w:color="auto"/>
                        <w:bottom w:val="none" w:sz="0" w:space="0" w:color="auto"/>
                        <w:right w:val="none" w:sz="0" w:space="0" w:color="auto"/>
                      </w:divBdr>
                    </w:div>
                  </w:divsChild>
                </w:div>
                <w:div w:id="579603484">
                  <w:marLeft w:val="0"/>
                  <w:marRight w:val="0"/>
                  <w:marTop w:val="0"/>
                  <w:marBottom w:val="0"/>
                  <w:divBdr>
                    <w:top w:val="none" w:sz="0" w:space="0" w:color="auto"/>
                    <w:left w:val="none" w:sz="0" w:space="0" w:color="auto"/>
                    <w:bottom w:val="none" w:sz="0" w:space="0" w:color="auto"/>
                    <w:right w:val="none" w:sz="0" w:space="0" w:color="auto"/>
                  </w:divBdr>
                  <w:divsChild>
                    <w:div w:id="1138885960">
                      <w:marLeft w:val="0"/>
                      <w:marRight w:val="0"/>
                      <w:marTop w:val="0"/>
                      <w:marBottom w:val="0"/>
                      <w:divBdr>
                        <w:top w:val="none" w:sz="0" w:space="0" w:color="auto"/>
                        <w:left w:val="none" w:sz="0" w:space="0" w:color="auto"/>
                        <w:bottom w:val="none" w:sz="0" w:space="0" w:color="auto"/>
                        <w:right w:val="none" w:sz="0" w:space="0" w:color="auto"/>
                      </w:divBdr>
                    </w:div>
                  </w:divsChild>
                </w:div>
                <w:div w:id="631860503">
                  <w:marLeft w:val="0"/>
                  <w:marRight w:val="0"/>
                  <w:marTop w:val="0"/>
                  <w:marBottom w:val="0"/>
                  <w:divBdr>
                    <w:top w:val="none" w:sz="0" w:space="0" w:color="auto"/>
                    <w:left w:val="none" w:sz="0" w:space="0" w:color="auto"/>
                    <w:bottom w:val="none" w:sz="0" w:space="0" w:color="auto"/>
                    <w:right w:val="none" w:sz="0" w:space="0" w:color="auto"/>
                  </w:divBdr>
                  <w:divsChild>
                    <w:div w:id="330253438">
                      <w:marLeft w:val="0"/>
                      <w:marRight w:val="0"/>
                      <w:marTop w:val="0"/>
                      <w:marBottom w:val="0"/>
                      <w:divBdr>
                        <w:top w:val="none" w:sz="0" w:space="0" w:color="auto"/>
                        <w:left w:val="none" w:sz="0" w:space="0" w:color="auto"/>
                        <w:bottom w:val="none" w:sz="0" w:space="0" w:color="auto"/>
                        <w:right w:val="none" w:sz="0" w:space="0" w:color="auto"/>
                      </w:divBdr>
                    </w:div>
                  </w:divsChild>
                </w:div>
                <w:div w:id="764303580">
                  <w:marLeft w:val="0"/>
                  <w:marRight w:val="0"/>
                  <w:marTop w:val="0"/>
                  <w:marBottom w:val="0"/>
                  <w:divBdr>
                    <w:top w:val="none" w:sz="0" w:space="0" w:color="auto"/>
                    <w:left w:val="none" w:sz="0" w:space="0" w:color="auto"/>
                    <w:bottom w:val="none" w:sz="0" w:space="0" w:color="auto"/>
                    <w:right w:val="none" w:sz="0" w:space="0" w:color="auto"/>
                  </w:divBdr>
                  <w:divsChild>
                    <w:div w:id="2049836677">
                      <w:marLeft w:val="0"/>
                      <w:marRight w:val="0"/>
                      <w:marTop w:val="0"/>
                      <w:marBottom w:val="0"/>
                      <w:divBdr>
                        <w:top w:val="none" w:sz="0" w:space="0" w:color="auto"/>
                        <w:left w:val="none" w:sz="0" w:space="0" w:color="auto"/>
                        <w:bottom w:val="none" w:sz="0" w:space="0" w:color="auto"/>
                        <w:right w:val="none" w:sz="0" w:space="0" w:color="auto"/>
                      </w:divBdr>
                    </w:div>
                  </w:divsChild>
                </w:div>
                <w:div w:id="807288043">
                  <w:marLeft w:val="0"/>
                  <w:marRight w:val="0"/>
                  <w:marTop w:val="0"/>
                  <w:marBottom w:val="0"/>
                  <w:divBdr>
                    <w:top w:val="none" w:sz="0" w:space="0" w:color="auto"/>
                    <w:left w:val="none" w:sz="0" w:space="0" w:color="auto"/>
                    <w:bottom w:val="none" w:sz="0" w:space="0" w:color="auto"/>
                    <w:right w:val="none" w:sz="0" w:space="0" w:color="auto"/>
                  </w:divBdr>
                  <w:divsChild>
                    <w:div w:id="791020512">
                      <w:marLeft w:val="0"/>
                      <w:marRight w:val="0"/>
                      <w:marTop w:val="0"/>
                      <w:marBottom w:val="0"/>
                      <w:divBdr>
                        <w:top w:val="none" w:sz="0" w:space="0" w:color="auto"/>
                        <w:left w:val="none" w:sz="0" w:space="0" w:color="auto"/>
                        <w:bottom w:val="none" w:sz="0" w:space="0" w:color="auto"/>
                        <w:right w:val="none" w:sz="0" w:space="0" w:color="auto"/>
                      </w:divBdr>
                    </w:div>
                  </w:divsChild>
                </w:div>
                <w:div w:id="916597632">
                  <w:marLeft w:val="0"/>
                  <w:marRight w:val="0"/>
                  <w:marTop w:val="0"/>
                  <w:marBottom w:val="0"/>
                  <w:divBdr>
                    <w:top w:val="none" w:sz="0" w:space="0" w:color="auto"/>
                    <w:left w:val="none" w:sz="0" w:space="0" w:color="auto"/>
                    <w:bottom w:val="none" w:sz="0" w:space="0" w:color="auto"/>
                    <w:right w:val="none" w:sz="0" w:space="0" w:color="auto"/>
                  </w:divBdr>
                  <w:divsChild>
                    <w:div w:id="1666546968">
                      <w:marLeft w:val="0"/>
                      <w:marRight w:val="0"/>
                      <w:marTop w:val="0"/>
                      <w:marBottom w:val="0"/>
                      <w:divBdr>
                        <w:top w:val="none" w:sz="0" w:space="0" w:color="auto"/>
                        <w:left w:val="none" w:sz="0" w:space="0" w:color="auto"/>
                        <w:bottom w:val="none" w:sz="0" w:space="0" w:color="auto"/>
                        <w:right w:val="none" w:sz="0" w:space="0" w:color="auto"/>
                      </w:divBdr>
                    </w:div>
                  </w:divsChild>
                </w:div>
                <w:div w:id="971716399">
                  <w:marLeft w:val="0"/>
                  <w:marRight w:val="0"/>
                  <w:marTop w:val="0"/>
                  <w:marBottom w:val="0"/>
                  <w:divBdr>
                    <w:top w:val="none" w:sz="0" w:space="0" w:color="auto"/>
                    <w:left w:val="none" w:sz="0" w:space="0" w:color="auto"/>
                    <w:bottom w:val="none" w:sz="0" w:space="0" w:color="auto"/>
                    <w:right w:val="none" w:sz="0" w:space="0" w:color="auto"/>
                  </w:divBdr>
                  <w:divsChild>
                    <w:div w:id="307787973">
                      <w:marLeft w:val="0"/>
                      <w:marRight w:val="0"/>
                      <w:marTop w:val="0"/>
                      <w:marBottom w:val="0"/>
                      <w:divBdr>
                        <w:top w:val="none" w:sz="0" w:space="0" w:color="auto"/>
                        <w:left w:val="none" w:sz="0" w:space="0" w:color="auto"/>
                        <w:bottom w:val="none" w:sz="0" w:space="0" w:color="auto"/>
                        <w:right w:val="none" w:sz="0" w:space="0" w:color="auto"/>
                      </w:divBdr>
                    </w:div>
                  </w:divsChild>
                </w:div>
                <w:div w:id="989089726">
                  <w:marLeft w:val="0"/>
                  <w:marRight w:val="0"/>
                  <w:marTop w:val="0"/>
                  <w:marBottom w:val="0"/>
                  <w:divBdr>
                    <w:top w:val="none" w:sz="0" w:space="0" w:color="auto"/>
                    <w:left w:val="none" w:sz="0" w:space="0" w:color="auto"/>
                    <w:bottom w:val="none" w:sz="0" w:space="0" w:color="auto"/>
                    <w:right w:val="none" w:sz="0" w:space="0" w:color="auto"/>
                  </w:divBdr>
                  <w:divsChild>
                    <w:div w:id="426778971">
                      <w:marLeft w:val="0"/>
                      <w:marRight w:val="0"/>
                      <w:marTop w:val="0"/>
                      <w:marBottom w:val="0"/>
                      <w:divBdr>
                        <w:top w:val="none" w:sz="0" w:space="0" w:color="auto"/>
                        <w:left w:val="none" w:sz="0" w:space="0" w:color="auto"/>
                        <w:bottom w:val="none" w:sz="0" w:space="0" w:color="auto"/>
                        <w:right w:val="none" w:sz="0" w:space="0" w:color="auto"/>
                      </w:divBdr>
                    </w:div>
                  </w:divsChild>
                </w:div>
                <w:div w:id="1024288594">
                  <w:marLeft w:val="0"/>
                  <w:marRight w:val="0"/>
                  <w:marTop w:val="0"/>
                  <w:marBottom w:val="0"/>
                  <w:divBdr>
                    <w:top w:val="none" w:sz="0" w:space="0" w:color="auto"/>
                    <w:left w:val="none" w:sz="0" w:space="0" w:color="auto"/>
                    <w:bottom w:val="none" w:sz="0" w:space="0" w:color="auto"/>
                    <w:right w:val="none" w:sz="0" w:space="0" w:color="auto"/>
                  </w:divBdr>
                  <w:divsChild>
                    <w:div w:id="1331133136">
                      <w:marLeft w:val="0"/>
                      <w:marRight w:val="0"/>
                      <w:marTop w:val="0"/>
                      <w:marBottom w:val="0"/>
                      <w:divBdr>
                        <w:top w:val="none" w:sz="0" w:space="0" w:color="auto"/>
                        <w:left w:val="none" w:sz="0" w:space="0" w:color="auto"/>
                        <w:bottom w:val="none" w:sz="0" w:space="0" w:color="auto"/>
                        <w:right w:val="none" w:sz="0" w:space="0" w:color="auto"/>
                      </w:divBdr>
                    </w:div>
                  </w:divsChild>
                </w:div>
                <w:div w:id="1030952497">
                  <w:marLeft w:val="0"/>
                  <w:marRight w:val="0"/>
                  <w:marTop w:val="0"/>
                  <w:marBottom w:val="0"/>
                  <w:divBdr>
                    <w:top w:val="none" w:sz="0" w:space="0" w:color="auto"/>
                    <w:left w:val="none" w:sz="0" w:space="0" w:color="auto"/>
                    <w:bottom w:val="none" w:sz="0" w:space="0" w:color="auto"/>
                    <w:right w:val="none" w:sz="0" w:space="0" w:color="auto"/>
                  </w:divBdr>
                  <w:divsChild>
                    <w:div w:id="1979798789">
                      <w:marLeft w:val="0"/>
                      <w:marRight w:val="0"/>
                      <w:marTop w:val="0"/>
                      <w:marBottom w:val="0"/>
                      <w:divBdr>
                        <w:top w:val="none" w:sz="0" w:space="0" w:color="auto"/>
                        <w:left w:val="none" w:sz="0" w:space="0" w:color="auto"/>
                        <w:bottom w:val="none" w:sz="0" w:space="0" w:color="auto"/>
                        <w:right w:val="none" w:sz="0" w:space="0" w:color="auto"/>
                      </w:divBdr>
                    </w:div>
                  </w:divsChild>
                </w:div>
                <w:div w:id="1067609781">
                  <w:marLeft w:val="0"/>
                  <w:marRight w:val="0"/>
                  <w:marTop w:val="0"/>
                  <w:marBottom w:val="0"/>
                  <w:divBdr>
                    <w:top w:val="none" w:sz="0" w:space="0" w:color="auto"/>
                    <w:left w:val="none" w:sz="0" w:space="0" w:color="auto"/>
                    <w:bottom w:val="none" w:sz="0" w:space="0" w:color="auto"/>
                    <w:right w:val="none" w:sz="0" w:space="0" w:color="auto"/>
                  </w:divBdr>
                  <w:divsChild>
                    <w:div w:id="524943412">
                      <w:marLeft w:val="0"/>
                      <w:marRight w:val="0"/>
                      <w:marTop w:val="0"/>
                      <w:marBottom w:val="0"/>
                      <w:divBdr>
                        <w:top w:val="none" w:sz="0" w:space="0" w:color="auto"/>
                        <w:left w:val="none" w:sz="0" w:space="0" w:color="auto"/>
                        <w:bottom w:val="none" w:sz="0" w:space="0" w:color="auto"/>
                        <w:right w:val="none" w:sz="0" w:space="0" w:color="auto"/>
                      </w:divBdr>
                    </w:div>
                  </w:divsChild>
                </w:div>
                <w:div w:id="1073234522">
                  <w:marLeft w:val="0"/>
                  <w:marRight w:val="0"/>
                  <w:marTop w:val="0"/>
                  <w:marBottom w:val="0"/>
                  <w:divBdr>
                    <w:top w:val="none" w:sz="0" w:space="0" w:color="auto"/>
                    <w:left w:val="none" w:sz="0" w:space="0" w:color="auto"/>
                    <w:bottom w:val="none" w:sz="0" w:space="0" w:color="auto"/>
                    <w:right w:val="none" w:sz="0" w:space="0" w:color="auto"/>
                  </w:divBdr>
                  <w:divsChild>
                    <w:div w:id="98109772">
                      <w:marLeft w:val="0"/>
                      <w:marRight w:val="0"/>
                      <w:marTop w:val="0"/>
                      <w:marBottom w:val="0"/>
                      <w:divBdr>
                        <w:top w:val="none" w:sz="0" w:space="0" w:color="auto"/>
                        <w:left w:val="none" w:sz="0" w:space="0" w:color="auto"/>
                        <w:bottom w:val="none" w:sz="0" w:space="0" w:color="auto"/>
                        <w:right w:val="none" w:sz="0" w:space="0" w:color="auto"/>
                      </w:divBdr>
                    </w:div>
                  </w:divsChild>
                </w:div>
                <w:div w:id="1178155392">
                  <w:marLeft w:val="0"/>
                  <w:marRight w:val="0"/>
                  <w:marTop w:val="0"/>
                  <w:marBottom w:val="0"/>
                  <w:divBdr>
                    <w:top w:val="none" w:sz="0" w:space="0" w:color="auto"/>
                    <w:left w:val="none" w:sz="0" w:space="0" w:color="auto"/>
                    <w:bottom w:val="none" w:sz="0" w:space="0" w:color="auto"/>
                    <w:right w:val="none" w:sz="0" w:space="0" w:color="auto"/>
                  </w:divBdr>
                  <w:divsChild>
                    <w:div w:id="770125926">
                      <w:marLeft w:val="0"/>
                      <w:marRight w:val="0"/>
                      <w:marTop w:val="0"/>
                      <w:marBottom w:val="0"/>
                      <w:divBdr>
                        <w:top w:val="none" w:sz="0" w:space="0" w:color="auto"/>
                        <w:left w:val="none" w:sz="0" w:space="0" w:color="auto"/>
                        <w:bottom w:val="none" w:sz="0" w:space="0" w:color="auto"/>
                        <w:right w:val="none" w:sz="0" w:space="0" w:color="auto"/>
                      </w:divBdr>
                    </w:div>
                  </w:divsChild>
                </w:div>
                <w:div w:id="1207991094">
                  <w:marLeft w:val="0"/>
                  <w:marRight w:val="0"/>
                  <w:marTop w:val="0"/>
                  <w:marBottom w:val="0"/>
                  <w:divBdr>
                    <w:top w:val="none" w:sz="0" w:space="0" w:color="auto"/>
                    <w:left w:val="none" w:sz="0" w:space="0" w:color="auto"/>
                    <w:bottom w:val="none" w:sz="0" w:space="0" w:color="auto"/>
                    <w:right w:val="none" w:sz="0" w:space="0" w:color="auto"/>
                  </w:divBdr>
                  <w:divsChild>
                    <w:div w:id="2065136107">
                      <w:marLeft w:val="0"/>
                      <w:marRight w:val="0"/>
                      <w:marTop w:val="0"/>
                      <w:marBottom w:val="0"/>
                      <w:divBdr>
                        <w:top w:val="none" w:sz="0" w:space="0" w:color="auto"/>
                        <w:left w:val="none" w:sz="0" w:space="0" w:color="auto"/>
                        <w:bottom w:val="none" w:sz="0" w:space="0" w:color="auto"/>
                        <w:right w:val="none" w:sz="0" w:space="0" w:color="auto"/>
                      </w:divBdr>
                    </w:div>
                  </w:divsChild>
                </w:div>
                <w:div w:id="1224873128">
                  <w:marLeft w:val="0"/>
                  <w:marRight w:val="0"/>
                  <w:marTop w:val="0"/>
                  <w:marBottom w:val="0"/>
                  <w:divBdr>
                    <w:top w:val="none" w:sz="0" w:space="0" w:color="auto"/>
                    <w:left w:val="none" w:sz="0" w:space="0" w:color="auto"/>
                    <w:bottom w:val="none" w:sz="0" w:space="0" w:color="auto"/>
                    <w:right w:val="none" w:sz="0" w:space="0" w:color="auto"/>
                  </w:divBdr>
                  <w:divsChild>
                    <w:div w:id="344216320">
                      <w:marLeft w:val="0"/>
                      <w:marRight w:val="0"/>
                      <w:marTop w:val="0"/>
                      <w:marBottom w:val="0"/>
                      <w:divBdr>
                        <w:top w:val="none" w:sz="0" w:space="0" w:color="auto"/>
                        <w:left w:val="none" w:sz="0" w:space="0" w:color="auto"/>
                        <w:bottom w:val="none" w:sz="0" w:space="0" w:color="auto"/>
                        <w:right w:val="none" w:sz="0" w:space="0" w:color="auto"/>
                      </w:divBdr>
                    </w:div>
                  </w:divsChild>
                </w:div>
                <w:div w:id="1320112458">
                  <w:marLeft w:val="0"/>
                  <w:marRight w:val="0"/>
                  <w:marTop w:val="0"/>
                  <w:marBottom w:val="0"/>
                  <w:divBdr>
                    <w:top w:val="none" w:sz="0" w:space="0" w:color="auto"/>
                    <w:left w:val="none" w:sz="0" w:space="0" w:color="auto"/>
                    <w:bottom w:val="none" w:sz="0" w:space="0" w:color="auto"/>
                    <w:right w:val="none" w:sz="0" w:space="0" w:color="auto"/>
                  </w:divBdr>
                  <w:divsChild>
                    <w:div w:id="435171814">
                      <w:marLeft w:val="0"/>
                      <w:marRight w:val="0"/>
                      <w:marTop w:val="0"/>
                      <w:marBottom w:val="0"/>
                      <w:divBdr>
                        <w:top w:val="none" w:sz="0" w:space="0" w:color="auto"/>
                        <w:left w:val="none" w:sz="0" w:space="0" w:color="auto"/>
                        <w:bottom w:val="none" w:sz="0" w:space="0" w:color="auto"/>
                        <w:right w:val="none" w:sz="0" w:space="0" w:color="auto"/>
                      </w:divBdr>
                    </w:div>
                  </w:divsChild>
                </w:div>
                <w:div w:id="1346588748">
                  <w:marLeft w:val="0"/>
                  <w:marRight w:val="0"/>
                  <w:marTop w:val="0"/>
                  <w:marBottom w:val="0"/>
                  <w:divBdr>
                    <w:top w:val="none" w:sz="0" w:space="0" w:color="auto"/>
                    <w:left w:val="none" w:sz="0" w:space="0" w:color="auto"/>
                    <w:bottom w:val="none" w:sz="0" w:space="0" w:color="auto"/>
                    <w:right w:val="none" w:sz="0" w:space="0" w:color="auto"/>
                  </w:divBdr>
                  <w:divsChild>
                    <w:div w:id="106777617">
                      <w:marLeft w:val="0"/>
                      <w:marRight w:val="0"/>
                      <w:marTop w:val="0"/>
                      <w:marBottom w:val="0"/>
                      <w:divBdr>
                        <w:top w:val="none" w:sz="0" w:space="0" w:color="auto"/>
                        <w:left w:val="none" w:sz="0" w:space="0" w:color="auto"/>
                        <w:bottom w:val="none" w:sz="0" w:space="0" w:color="auto"/>
                        <w:right w:val="none" w:sz="0" w:space="0" w:color="auto"/>
                      </w:divBdr>
                    </w:div>
                  </w:divsChild>
                </w:div>
                <w:div w:id="1392076720">
                  <w:marLeft w:val="0"/>
                  <w:marRight w:val="0"/>
                  <w:marTop w:val="0"/>
                  <w:marBottom w:val="0"/>
                  <w:divBdr>
                    <w:top w:val="none" w:sz="0" w:space="0" w:color="auto"/>
                    <w:left w:val="none" w:sz="0" w:space="0" w:color="auto"/>
                    <w:bottom w:val="none" w:sz="0" w:space="0" w:color="auto"/>
                    <w:right w:val="none" w:sz="0" w:space="0" w:color="auto"/>
                  </w:divBdr>
                  <w:divsChild>
                    <w:div w:id="1622111132">
                      <w:marLeft w:val="0"/>
                      <w:marRight w:val="0"/>
                      <w:marTop w:val="0"/>
                      <w:marBottom w:val="0"/>
                      <w:divBdr>
                        <w:top w:val="none" w:sz="0" w:space="0" w:color="auto"/>
                        <w:left w:val="none" w:sz="0" w:space="0" w:color="auto"/>
                        <w:bottom w:val="none" w:sz="0" w:space="0" w:color="auto"/>
                        <w:right w:val="none" w:sz="0" w:space="0" w:color="auto"/>
                      </w:divBdr>
                    </w:div>
                  </w:divsChild>
                </w:div>
                <w:div w:id="1457025845">
                  <w:marLeft w:val="0"/>
                  <w:marRight w:val="0"/>
                  <w:marTop w:val="0"/>
                  <w:marBottom w:val="0"/>
                  <w:divBdr>
                    <w:top w:val="none" w:sz="0" w:space="0" w:color="auto"/>
                    <w:left w:val="none" w:sz="0" w:space="0" w:color="auto"/>
                    <w:bottom w:val="none" w:sz="0" w:space="0" w:color="auto"/>
                    <w:right w:val="none" w:sz="0" w:space="0" w:color="auto"/>
                  </w:divBdr>
                  <w:divsChild>
                    <w:div w:id="1031760399">
                      <w:marLeft w:val="0"/>
                      <w:marRight w:val="0"/>
                      <w:marTop w:val="0"/>
                      <w:marBottom w:val="0"/>
                      <w:divBdr>
                        <w:top w:val="none" w:sz="0" w:space="0" w:color="auto"/>
                        <w:left w:val="none" w:sz="0" w:space="0" w:color="auto"/>
                        <w:bottom w:val="none" w:sz="0" w:space="0" w:color="auto"/>
                        <w:right w:val="none" w:sz="0" w:space="0" w:color="auto"/>
                      </w:divBdr>
                    </w:div>
                  </w:divsChild>
                </w:div>
                <w:div w:id="1486506266">
                  <w:marLeft w:val="0"/>
                  <w:marRight w:val="0"/>
                  <w:marTop w:val="0"/>
                  <w:marBottom w:val="0"/>
                  <w:divBdr>
                    <w:top w:val="none" w:sz="0" w:space="0" w:color="auto"/>
                    <w:left w:val="none" w:sz="0" w:space="0" w:color="auto"/>
                    <w:bottom w:val="none" w:sz="0" w:space="0" w:color="auto"/>
                    <w:right w:val="none" w:sz="0" w:space="0" w:color="auto"/>
                  </w:divBdr>
                  <w:divsChild>
                    <w:div w:id="639850357">
                      <w:marLeft w:val="0"/>
                      <w:marRight w:val="0"/>
                      <w:marTop w:val="0"/>
                      <w:marBottom w:val="0"/>
                      <w:divBdr>
                        <w:top w:val="none" w:sz="0" w:space="0" w:color="auto"/>
                        <w:left w:val="none" w:sz="0" w:space="0" w:color="auto"/>
                        <w:bottom w:val="none" w:sz="0" w:space="0" w:color="auto"/>
                        <w:right w:val="none" w:sz="0" w:space="0" w:color="auto"/>
                      </w:divBdr>
                    </w:div>
                  </w:divsChild>
                </w:div>
                <w:div w:id="1585338112">
                  <w:marLeft w:val="0"/>
                  <w:marRight w:val="0"/>
                  <w:marTop w:val="0"/>
                  <w:marBottom w:val="0"/>
                  <w:divBdr>
                    <w:top w:val="none" w:sz="0" w:space="0" w:color="auto"/>
                    <w:left w:val="none" w:sz="0" w:space="0" w:color="auto"/>
                    <w:bottom w:val="none" w:sz="0" w:space="0" w:color="auto"/>
                    <w:right w:val="none" w:sz="0" w:space="0" w:color="auto"/>
                  </w:divBdr>
                  <w:divsChild>
                    <w:div w:id="1480615505">
                      <w:marLeft w:val="0"/>
                      <w:marRight w:val="0"/>
                      <w:marTop w:val="0"/>
                      <w:marBottom w:val="0"/>
                      <w:divBdr>
                        <w:top w:val="none" w:sz="0" w:space="0" w:color="auto"/>
                        <w:left w:val="none" w:sz="0" w:space="0" w:color="auto"/>
                        <w:bottom w:val="none" w:sz="0" w:space="0" w:color="auto"/>
                        <w:right w:val="none" w:sz="0" w:space="0" w:color="auto"/>
                      </w:divBdr>
                    </w:div>
                  </w:divsChild>
                </w:div>
                <w:div w:id="1610241557">
                  <w:marLeft w:val="0"/>
                  <w:marRight w:val="0"/>
                  <w:marTop w:val="0"/>
                  <w:marBottom w:val="0"/>
                  <w:divBdr>
                    <w:top w:val="none" w:sz="0" w:space="0" w:color="auto"/>
                    <w:left w:val="none" w:sz="0" w:space="0" w:color="auto"/>
                    <w:bottom w:val="none" w:sz="0" w:space="0" w:color="auto"/>
                    <w:right w:val="none" w:sz="0" w:space="0" w:color="auto"/>
                  </w:divBdr>
                  <w:divsChild>
                    <w:div w:id="921451964">
                      <w:marLeft w:val="0"/>
                      <w:marRight w:val="0"/>
                      <w:marTop w:val="0"/>
                      <w:marBottom w:val="0"/>
                      <w:divBdr>
                        <w:top w:val="none" w:sz="0" w:space="0" w:color="auto"/>
                        <w:left w:val="none" w:sz="0" w:space="0" w:color="auto"/>
                        <w:bottom w:val="none" w:sz="0" w:space="0" w:color="auto"/>
                        <w:right w:val="none" w:sz="0" w:space="0" w:color="auto"/>
                      </w:divBdr>
                    </w:div>
                  </w:divsChild>
                </w:div>
                <w:div w:id="1620991125">
                  <w:marLeft w:val="0"/>
                  <w:marRight w:val="0"/>
                  <w:marTop w:val="0"/>
                  <w:marBottom w:val="0"/>
                  <w:divBdr>
                    <w:top w:val="none" w:sz="0" w:space="0" w:color="auto"/>
                    <w:left w:val="none" w:sz="0" w:space="0" w:color="auto"/>
                    <w:bottom w:val="none" w:sz="0" w:space="0" w:color="auto"/>
                    <w:right w:val="none" w:sz="0" w:space="0" w:color="auto"/>
                  </w:divBdr>
                  <w:divsChild>
                    <w:div w:id="445003325">
                      <w:marLeft w:val="0"/>
                      <w:marRight w:val="0"/>
                      <w:marTop w:val="0"/>
                      <w:marBottom w:val="0"/>
                      <w:divBdr>
                        <w:top w:val="none" w:sz="0" w:space="0" w:color="auto"/>
                        <w:left w:val="none" w:sz="0" w:space="0" w:color="auto"/>
                        <w:bottom w:val="none" w:sz="0" w:space="0" w:color="auto"/>
                        <w:right w:val="none" w:sz="0" w:space="0" w:color="auto"/>
                      </w:divBdr>
                    </w:div>
                  </w:divsChild>
                </w:div>
                <w:div w:id="1639217476">
                  <w:marLeft w:val="0"/>
                  <w:marRight w:val="0"/>
                  <w:marTop w:val="0"/>
                  <w:marBottom w:val="0"/>
                  <w:divBdr>
                    <w:top w:val="none" w:sz="0" w:space="0" w:color="auto"/>
                    <w:left w:val="none" w:sz="0" w:space="0" w:color="auto"/>
                    <w:bottom w:val="none" w:sz="0" w:space="0" w:color="auto"/>
                    <w:right w:val="none" w:sz="0" w:space="0" w:color="auto"/>
                  </w:divBdr>
                  <w:divsChild>
                    <w:div w:id="297271976">
                      <w:marLeft w:val="0"/>
                      <w:marRight w:val="0"/>
                      <w:marTop w:val="0"/>
                      <w:marBottom w:val="0"/>
                      <w:divBdr>
                        <w:top w:val="none" w:sz="0" w:space="0" w:color="auto"/>
                        <w:left w:val="none" w:sz="0" w:space="0" w:color="auto"/>
                        <w:bottom w:val="none" w:sz="0" w:space="0" w:color="auto"/>
                        <w:right w:val="none" w:sz="0" w:space="0" w:color="auto"/>
                      </w:divBdr>
                    </w:div>
                  </w:divsChild>
                </w:div>
                <w:div w:id="1665547676">
                  <w:marLeft w:val="0"/>
                  <w:marRight w:val="0"/>
                  <w:marTop w:val="0"/>
                  <w:marBottom w:val="0"/>
                  <w:divBdr>
                    <w:top w:val="none" w:sz="0" w:space="0" w:color="auto"/>
                    <w:left w:val="none" w:sz="0" w:space="0" w:color="auto"/>
                    <w:bottom w:val="none" w:sz="0" w:space="0" w:color="auto"/>
                    <w:right w:val="none" w:sz="0" w:space="0" w:color="auto"/>
                  </w:divBdr>
                  <w:divsChild>
                    <w:div w:id="1143234966">
                      <w:marLeft w:val="0"/>
                      <w:marRight w:val="0"/>
                      <w:marTop w:val="0"/>
                      <w:marBottom w:val="0"/>
                      <w:divBdr>
                        <w:top w:val="none" w:sz="0" w:space="0" w:color="auto"/>
                        <w:left w:val="none" w:sz="0" w:space="0" w:color="auto"/>
                        <w:bottom w:val="none" w:sz="0" w:space="0" w:color="auto"/>
                        <w:right w:val="none" w:sz="0" w:space="0" w:color="auto"/>
                      </w:divBdr>
                    </w:div>
                  </w:divsChild>
                </w:div>
                <w:div w:id="1685205898">
                  <w:marLeft w:val="0"/>
                  <w:marRight w:val="0"/>
                  <w:marTop w:val="0"/>
                  <w:marBottom w:val="0"/>
                  <w:divBdr>
                    <w:top w:val="none" w:sz="0" w:space="0" w:color="auto"/>
                    <w:left w:val="none" w:sz="0" w:space="0" w:color="auto"/>
                    <w:bottom w:val="none" w:sz="0" w:space="0" w:color="auto"/>
                    <w:right w:val="none" w:sz="0" w:space="0" w:color="auto"/>
                  </w:divBdr>
                  <w:divsChild>
                    <w:div w:id="1286043625">
                      <w:marLeft w:val="0"/>
                      <w:marRight w:val="0"/>
                      <w:marTop w:val="0"/>
                      <w:marBottom w:val="0"/>
                      <w:divBdr>
                        <w:top w:val="none" w:sz="0" w:space="0" w:color="auto"/>
                        <w:left w:val="none" w:sz="0" w:space="0" w:color="auto"/>
                        <w:bottom w:val="none" w:sz="0" w:space="0" w:color="auto"/>
                        <w:right w:val="none" w:sz="0" w:space="0" w:color="auto"/>
                      </w:divBdr>
                    </w:div>
                  </w:divsChild>
                </w:div>
                <w:div w:id="1775706406">
                  <w:marLeft w:val="0"/>
                  <w:marRight w:val="0"/>
                  <w:marTop w:val="0"/>
                  <w:marBottom w:val="0"/>
                  <w:divBdr>
                    <w:top w:val="none" w:sz="0" w:space="0" w:color="auto"/>
                    <w:left w:val="none" w:sz="0" w:space="0" w:color="auto"/>
                    <w:bottom w:val="none" w:sz="0" w:space="0" w:color="auto"/>
                    <w:right w:val="none" w:sz="0" w:space="0" w:color="auto"/>
                  </w:divBdr>
                  <w:divsChild>
                    <w:div w:id="2141725621">
                      <w:marLeft w:val="0"/>
                      <w:marRight w:val="0"/>
                      <w:marTop w:val="0"/>
                      <w:marBottom w:val="0"/>
                      <w:divBdr>
                        <w:top w:val="none" w:sz="0" w:space="0" w:color="auto"/>
                        <w:left w:val="none" w:sz="0" w:space="0" w:color="auto"/>
                        <w:bottom w:val="none" w:sz="0" w:space="0" w:color="auto"/>
                        <w:right w:val="none" w:sz="0" w:space="0" w:color="auto"/>
                      </w:divBdr>
                    </w:div>
                  </w:divsChild>
                </w:div>
                <w:div w:id="1790273555">
                  <w:marLeft w:val="0"/>
                  <w:marRight w:val="0"/>
                  <w:marTop w:val="0"/>
                  <w:marBottom w:val="0"/>
                  <w:divBdr>
                    <w:top w:val="none" w:sz="0" w:space="0" w:color="auto"/>
                    <w:left w:val="none" w:sz="0" w:space="0" w:color="auto"/>
                    <w:bottom w:val="none" w:sz="0" w:space="0" w:color="auto"/>
                    <w:right w:val="none" w:sz="0" w:space="0" w:color="auto"/>
                  </w:divBdr>
                  <w:divsChild>
                    <w:div w:id="739718577">
                      <w:marLeft w:val="0"/>
                      <w:marRight w:val="0"/>
                      <w:marTop w:val="0"/>
                      <w:marBottom w:val="0"/>
                      <w:divBdr>
                        <w:top w:val="none" w:sz="0" w:space="0" w:color="auto"/>
                        <w:left w:val="none" w:sz="0" w:space="0" w:color="auto"/>
                        <w:bottom w:val="none" w:sz="0" w:space="0" w:color="auto"/>
                        <w:right w:val="none" w:sz="0" w:space="0" w:color="auto"/>
                      </w:divBdr>
                    </w:div>
                  </w:divsChild>
                </w:div>
                <w:div w:id="1801066445">
                  <w:marLeft w:val="0"/>
                  <w:marRight w:val="0"/>
                  <w:marTop w:val="0"/>
                  <w:marBottom w:val="0"/>
                  <w:divBdr>
                    <w:top w:val="none" w:sz="0" w:space="0" w:color="auto"/>
                    <w:left w:val="none" w:sz="0" w:space="0" w:color="auto"/>
                    <w:bottom w:val="none" w:sz="0" w:space="0" w:color="auto"/>
                    <w:right w:val="none" w:sz="0" w:space="0" w:color="auto"/>
                  </w:divBdr>
                  <w:divsChild>
                    <w:div w:id="1821576399">
                      <w:marLeft w:val="0"/>
                      <w:marRight w:val="0"/>
                      <w:marTop w:val="0"/>
                      <w:marBottom w:val="0"/>
                      <w:divBdr>
                        <w:top w:val="none" w:sz="0" w:space="0" w:color="auto"/>
                        <w:left w:val="none" w:sz="0" w:space="0" w:color="auto"/>
                        <w:bottom w:val="none" w:sz="0" w:space="0" w:color="auto"/>
                        <w:right w:val="none" w:sz="0" w:space="0" w:color="auto"/>
                      </w:divBdr>
                    </w:div>
                  </w:divsChild>
                </w:div>
                <w:div w:id="1867523173">
                  <w:marLeft w:val="0"/>
                  <w:marRight w:val="0"/>
                  <w:marTop w:val="0"/>
                  <w:marBottom w:val="0"/>
                  <w:divBdr>
                    <w:top w:val="none" w:sz="0" w:space="0" w:color="auto"/>
                    <w:left w:val="none" w:sz="0" w:space="0" w:color="auto"/>
                    <w:bottom w:val="none" w:sz="0" w:space="0" w:color="auto"/>
                    <w:right w:val="none" w:sz="0" w:space="0" w:color="auto"/>
                  </w:divBdr>
                  <w:divsChild>
                    <w:div w:id="1470123510">
                      <w:marLeft w:val="0"/>
                      <w:marRight w:val="0"/>
                      <w:marTop w:val="0"/>
                      <w:marBottom w:val="0"/>
                      <w:divBdr>
                        <w:top w:val="none" w:sz="0" w:space="0" w:color="auto"/>
                        <w:left w:val="none" w:sz="0" w:space="0" w:color="auto"/>
                        <w:bottom w:val="none" w:sz="0" w:space="0" w:color="auto"/>
                        <w:right w:val="none" w:sz="0" w:space="0" w:color="auto"/>
                      </w:divBdr>
                    </w:div>
                  </w:divsChild>
                </w:div>
                <w:div w:id="1876380486">
                  <w:marLeft w:val="0"/>
                  <w:marRight w:val="0"/>
                  <w:marTop w:val="0"/>
                  <w:marBottom w:val="0"/>
                  <w:divBdr>
                    <w:top w:val="none" w:sz="0" w:space="0" w:color="auto"/>
                    <w:left w:val="none" w:sz="0" w:space="0" w:color="auto"/>
                    <w:bottom w:val="none" w:sz="0" w:space="0" w:color="auto"/>
                    <w:right w:val="none" w:sz="0" w:space="0" w:color="auto"/>
                  </w:divBdr>
                  <w:divsChild>
                    <w:div w:id="1132022095">
                      <w:marLeft w:val="0"/>
                      <w:marRight w:val="0"/>
                      <w:marTop w:val="0"/>
                      <w:marBottom w:val="0"/>
                      <w:divBdr>
                        <w:top w:val="none" w:sz="0" w:space="0" w:color="auto"/>
                        <w:left w:val="none" w:sz="0" w:space="0" w:color="auto"/>
                        <w:bottom w:val="none" w:sz="0" w:space="0" w:color="auto"/>
                        <w:right w:val="none" w:sz="0" w:space="0" w:color="auto"/>
                      </w:divBdr>
                    </w:div>
                  </w:divsChild>
                </w:div>
                <w:div w:id="1984851521">
                  <w:marLeft w:val="0"/>
                  <w:marRight w:val="0"/>
                  <w:marTop w:val="0"/>
                  <w:marBottom w:val="0"/>
                  <w:divBdr>
                    <w:top w:val="none" w:sz="0" w:space="0" w:color="auto"/>
                    <w:left w:val="none" w:sz="0" w:space="0" w:color="auto"/>
                    <w:bottom w:val="none" w:sz="0" w:space="0" w:color="auto"/>
                    <w:right w:val="none" w:sz="0" w:space="0" w:color="auto"/>
                  </w:divBdr>
                  <w:divsChild>
                    <w:div w:id="1534342037">
                      <w:marLeft w:val="0"/>
                      <w:marRight w:val="0"/>
                      <w:marTop w:val="0"/>
                      <w:marBottom w:val="0"/>
                      <w:divBdr>
                        <w:top w:val="none" w:sz="0" w:space="0" w:color="auto"/>
                        <w:left w:val="none" w:sz="0" w:space="0" w:color="auto"/>
                        <w:bottom w:val="none" w:sz="0" w:space="0" w:color="auto"/>
                        <w:right w:val="none" w:sz="0" w:space="0" w:color="auto"/>
                      </w:divBdr>
                    </w:div>
                  </w:divsChild>
                </w:div>
                <w:div w:id="2144618931">
                  <w:marLeft w:val="0"/>
                  <w:marRight w:val="0"/>
                  <w:marTop w:val="0"/>
                  <w:marBottom w:val="0"/>
                  <w:divBdr>
                    <w:top w:val="none" w:sz="0" w:space="0" w:color="auto"/>
                    <w:left w:val="none" w:sz="0" w:space="0" w:color="auto"/>
                    <w:bottom w:val="none" w:sz="0" w:space="0" w:color="auto"/>
                    <w:right w:val="none" w:sz="0" w:space="0" w:color="auto"/>
                  </w:divBdr>
                  <w:divsChild>
                    <w:div w:id="9331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5.wmf"/><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w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wmf"/><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3.wmf"/><Relationship Id="rId20" Type="http://schemas.openxmlformats.org/officeDocument/2006/relationships/image" Target="media/image7.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image" Target="media/image10.JP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w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060D82-E8FD-4E97-9E6E-16A306BE1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261434</TotalTime>
  <Pages>18</Pages>
  <Words>8908</Words>
  <Characters>50782</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Saskia Peachey</Company>
  <LinksUpToDate>false</LinksUpToDate>
  <CharactersWithSpaces>59571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Waugh</dc:creator>
  <cp:keywords/>
  <dc:description/>
  <cp:lastModifiedBy>Andrew Waugh</cp:lastModifiedBy>
  <cp:revision>40</cp:revision>
  <cp:lastPrinted>2016-06-02T11:09:00Z</cp:lastPrinted>
  <dcterms:created xsi:type="dcterms:W3CDTF">2015-04-18T21:20:00Z</dcterms:created>
  <dcterms:modified xsi:type="dcterms:W3CDTF">2017-09-07T08:24:00Z</dcterms:modified>
</cp:coreProperties>
</file>