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9.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0.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1.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2.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3.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4.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5.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6.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7.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18.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19.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0.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1.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2.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3.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4.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5.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6.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7.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28.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29.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0.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1.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2.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3.xml" ContentType="application/vnd.openxmlformats-officedocument.themeOverrid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4.xml" ContentType="application/vnd.openxmlformats-officedocument.themeOverrid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5.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241" w:rsidRDefault="00C17241" w:rsidP="00562A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rsidTr="001A2ACB">
        <w:trPr>
          <w:cantSplit/>
          <w:trHeight w:val="3119"/>
        </w:trPr>
        <w:tc>
          <w:tcPr>
            <w:tcW w:w="6451" w:type="dxa"/>
            <w:tcBorders>
              <w:top w:val="nil"/>
              <w:left w:val="nil"/>
              <w:bottom w:val="nil"/>
              <w:right w:val="nil"/>
            </w:tcBorders>
            <w:shd w:val="clear" w:color="auto" w:fill="auto"/>
            <w:vAlign w:val="center"/>
          </w:tcPr>
          <w:p w:rsidR="00E76F2D" w:rsidRPr="001A2ACB" w:rsidRDefault="00281BC8" w:rsidP="00562ADA">
            <w:pPr>
              <w:spacing w:line="240" w:lineRule="auto"/>
              <w:rPr>
                <w:sz w:val="28"/>
                <w:szCs w:val="28"/>
              </w:rPr>
            </w:pPr>
            <w:r>
              <w:rPr>
                <w:sz w:val="28"/>
                <w:szCs w:val="28"/>
              </w:rPr>
              <w:t>An Investigation into Markov Chains and Experience Driven Procedural Content Generation for Algorithmic Music</w:t>
            </w:r>
          </w:p>
          <w:p w:rsidR="00C17241" w:rsidRPr="001A2ACB" w:rsidRDefault="00C17241" w:rsidP="00562ADA">
            <w:pPr>
              <w:spacing w:line="240" w:lineRule="auto"/>
              <w:rPr>
                <w:sz w:val="28"/>
                <w:szCs w:val="28"/>
              </w:rPr>
            </w:pPr>
          </w:p>
          <w:p w:rsidR="00E76F2D" w:rsidRPr="001A2ACB" w:rsidRDefault="000024EB" w:rsidP="00562ADA">
            <w:pPr>
              <w:spacing w:line="240" w:lineRule="auto"/>
              <w:rPr>
                <w:sz w:val="28"/>
                <w:szCs w:val="28"/>
              </w:rPr>
            </w:pPr>
            <w:r>
              <w:rPr>
                <w:sz w:val="28"/>
                <w:szCs w:val="28"/>
              </w:rPr>
              <w:t>Andrew Milne</w:t>
            </w:r>
          </w:p>
          <w:p w:rsidR="00C17241" w:rsidRPr="001A2ACB" w:rsidRDefault="00C17241" w:rsidP="00562ADA">
            <w:pPr>
              <w:spacing w:line="240" w:lineRule="auto"/>
              <w:rPr>
                <w:sz w:val="28"/>
                <w:szCs w:val="28"/>
              </w:rPr>
            </w:pPr>
          </w:p>
          <w:p w:rsidR="00E76F2D" w:rsidRPr="001A2ACB" w:rsidRDefault="000024EB" w:rsidP="00562ADA">
            <w:pPr>
              <w:spacing w:line="240" w:lineRule="auto"/>
              <w:rPr>
                <w:sz w:val="28"/>
                <w:szCs w:val="28"/>
              </w:rPr>
            </w:pPr>
            <w:r>
              <w:rPr>
                <w:sz w:val="28"/>
                <w:szCs w:val="28"/>
              </w:rPr>
              <w:t>BSc Computer Games Technology, 2019</w:t>
            </w:r>
          </w:p>
          <w:p w:rsidR="00C17241" w:rsidRDefault="00C17241" w:rsidP="00562ADA"/>
        </w:tc>
      </w:tr>
    </w:tbl>
    <w:p w:rsidR="00E76F2D" w:rsidRDefault="00E76F2D"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9E5EDA" w:rsidRDefault="009E5EDA" w:rsidP="00562ADA"/>
    <w:p w:rsidR="009E5EDA" w:rsidRDefault="009E5EDA" w:rsidP="00562ADA"/>
    <w:p w:rsidR="00C17241" w:rsidRDefault="00C17241" w:rsidP="00562ADA"/>
    <w:p w:rsidR="00C17241" w:rsidRDefault="00C17241" w:rsidP="00562ADA"/>
    <w:p w:rsidR="00C17241" w:rsidRDefault="00C17241" w:rsidP="00562ADA"/>
    <w:p w:rsidR="009E5EDA" w:rsidRDefault="009E5EDA" w:rsidP="00562ADA">
      <w:pPr>
        <w:sectPr w:rsidR="009E5EDA" w:rsidSect="009E5EDA">
          <w:footerReference w:type="even" r:id="rId8"/>
          <w:pgSz w:w="11906" w:h="16838"/>
          <w:pgMar w:top="3572" w:right="2835" w:bottom="1440" w:left="2835" w:header="720" w:footer="720" w:gutter="0"/>
          <w:cols w:space="720"/>
          <w:docGrid w:linePitch="360"/>
        </w:sectPr>
      </w:pPr>
    </w:p>
    <w:p w:rsidR="00C17241" w:rsidRDefault="00C17241" w:rsidP="00562ADA"/>
    <w:p w:rsidR="00C17241" w:rsidRDefault="00C17241" w:rsidP="00562ADA"/>
    <w:p w:rsidR="00C17241" w:rsidRDefault="00C17241" w:rsidP="00562ADA"/>
    <w:p w:rsidR="00C17241" w:rsidRDefault="00C17241" w:rsidP="00562A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rsidTr="001A2ACB">
        <w:tc>
          <w:tcPr>
            <w:tcW w:w="8388" w:type="dxa"/>
            <w:tcBorders>
              <w:top w:val="nil"/>
              <w:left w:val="nil"/>
              <w:bottom w:val="nil"/>
              <w:right w:val="nil"/>
            </w:tcBorders>
            <w:shd w:val="clear" w:color="auto" w:fill="auto"/>
          </w:tcPr>
          <w:p w:rsidR="00C17241" w:rsidRPr="001A2ACB" w:rsidRDefault="00630231" w:rsidP="00562ADA">
            <w:pPr>
              <w:spacing w:line="240" w:lineRule="auto"/>
              <w:rPr>
                <w:sz w:val="28"/>
                <w:szCs w:val="28"/>
              </w:rPr>
            </w:pPr>
            <w:r>
              <w:rPr>
                <w:sz w:val="28"/>
                <w:szCs w:val="28"/>
              </w:rPr>
              <w:t>School of Design and Informatics</w:t>
            </w:r>
          </w:p>
          <w:p w:rsidR="00C17241" w:rsidRDefault="00E11F02" w:rsidP="00562ADA">
            <w:pPr>
              <w:spacing w:line="240" w:lineRule="auto"/>
            </w:pPr>
            <w:r>
              <w:rPr>
                <w:sz w:val="28"/>
                <w:szCs w:val="28"/>
              </w:rPr>
              <w:t xml:space="preserve">Abertay </w:t>
            </w:r>
            <w:r w:rsidR="001079D3">
              <w:rPr>
                <w:sz w:val="28"/>
                <w:szCs w:val="28"/>
              </w:rPr>
              <w:t>University</w:t>
            </w:r>
          </w:p>
        </w:tc>
      </w:tr>
    </w:tbl>
    <w:p w:rsidR="00C17241" w:rsidRDefault="00C17241" w:rsidP="00562ADA">
      <w:pPr>
        <w:sectPr w:rsidR="00C17241" w:rsidSect="009E5EDA">
          <w:type w:val="continuous"/>
          <w:pgSz w:w="11906" w:h="16838"/>
          <w:pgMar w:top="3572" w:right="1797" w:bottom="1440" w:left="2268" w:header="720" w:footer="720" w:gutter="0"/>
          <w:cols w:space="720"/>
          <w:docGrid w:linePitch="360"/>
        </w:sectPr>
      </w:pPr>
    </w:p>
    <w:p w:rsidR="005D71BF" w:rsidRDefault="00770922" w:rsidP="004749FE">
      <w:pPr>
        <w:pStyle w:val="Heading1"/>
      </w:pPr>
      <w:bookmarkStart w:id="0" w:name="_Toc7553655"/>
      <w:r>
        <w:lastRenderedPageBreak/>
        <w:t>a</w:t>
      </w:r>
      <w:r w:rsidR="008A7FEE">
        <w:t xml:space="preserve"> - </w:t>
      </w:r>
      <w:r w:rsidR="00C17241">
        <w:t>Table of Contents</w:t>
      </w:r>
      <w:bookmarkEnd w:id="0"/>
    </w:p>
    <w:p w:rsidR="008C2367"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7553655" w:history="1">
        <w:r w:rsidR="008C2367" w:rsidRPr="00E558C6">
          <w:rPr>
            <w:rStyle w:val="Hyperlink"/>
            <w:noProof/>
          </w:rPr>
          <w:t>a - Table of Contents</w:t>
        </w:r>
        <w:r w:rsidR="008C2367">
          <w:rPr>
            <w:noProof/>
            <w:webHidden/>
          </w:rPr>
          <w:tab/>
        </w:r>
        <w:r w:rsidR="008C2367">
          <w:rPr>
            <w:noProof/>
            <w:webHidden/>
          </w:rPr>
          <w:fldChar w:fldCharType="begin"/>
        </w:r>
        <w:r w:rsidR="008C2367">
          <w:rPr>
            <w:noProof/>
            <w:webHidden/>
          </w:rPr>
          <w:instrText xml:space="preserve"> PAGEREF _Toc7553655 \h </w:instrText>
        </w:r>
        <w:r w:rsidR="008C2367">
          <w:rPr>
            <w:noProof/>
            <w:webHidden/>
          </w:rPr>
        </w:r>
        <w:r w:rsidR="008C2367">
          <w:rPr>
            <w:noProof/>
            <w:webHidden/>
          </w:rPr>
          <w:fldChar w:fldCharType="separate"/>
        </w:r>
        <w:r w:rsidR="008C2367">
          <w:rPr>
            <w:noProof/>
            <w:webHidden/>
          </w:rPr>
          <w:t>i</w:t>
        </w:r>
        <w:r w:rsidR="008C2367">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56" w:history="1">
        <w:r w:rsidRPr="00E558C6">
          <w:rPr>
            <w:rStyle w:val="Hyperlink"/>
            <w:noProof/>
          </w:rPr>
          <w:t>b - Table of Figures</w:t>
        </w:r>
        <w:r>
          <w:rPr>
            <w:noProof/>
            <w:webHidden/>
          </w:rPr>
          <w:tab/>
        </w:r>
        <w:r>
          <w:rPr>
            <w:noProof/>
            <w:webHidden/>
          </w:rPr>
          <w:fldChar w:fldCharType="begin"/>
        </w:r>
        <w:r>
          <w:rPr>
            <w:noProof/>
            <w:webHidden/>
          </w:rPr>
          <w:instrText xml:space="preserve"> PAGEREF _Toc7553656 \h </w:instrText>
        </w:r>
        <w:r>
          <w:rPr>
            <w:noProof/>
            <w:webHidden/>
          </w:rPr>
        </w:r>
        <w:r>
          <w:rPr>
            <w:noProof/>
            <w:webHidden/>
          </w:rPr>
          <w:fldChar w:fldCharType="separate"/>
        </w:r>
        <w:r>
          <w:rPr>
            <w:noProof/>
            <w:webHidden/>
          </w:rPr>
          <w:t>v</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57" w:history="1">
        <w:r w:rsidRPr="00E558C6">
          <w:rPr>
            <w:rStyle w:val="Hyperlink"/>
            <w:noProof/>
          </w:rPr>
          <w:t>b - Table of Tables</w:t>
        </w:r>
        <w:r>
          <w:rPr>
            <w:noProof/>
            <w:webHidden/>
          </w:rPr>
          <w:tab/>
        </w:r>
        <w:r>
          <w:rPr>
            <w:noProof/>
            <w:webHidden/>
          </w:rPr>
          <w:fldChar w:fldCharType="begin"/>
        </w:r>
        <w:r>
          <w:rPr>
            <w:noProof/>
            <w:webHidden/>
          </w:rPr>
          <w:instrText xml:space="preserve"> PAGEREF _Toc7553657 \h </w:instrText>
        </w:r>
        <w:r>
          <w:rPr>
            <w:noProof/>
            <w:webHidden/>
          </w:rPr>
        </w:r>
        <w:r>
          <w:rPr>
            <w:noProof/>
            <w:webHidden/>
          </w:rPr>
          <w:fldChar w:fldCharType="separate"/>
        </w:r>
        <w:r>
          <w:rPr>
            <w:noProof/>
            <w:webHidden/>
          </w:rPr>
          <w:t>viii</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58" w:history="1">
        <w:r w:rsidRPr="00E558C6">
          <w:rPr>
            <w:rStyle w:val="Hyperlink"/>
            <w:noProof/>
          </w:rPr>
          <w:t>d - Acknowledgements</w:t>
        </w:r>
        <w:r>
          <w:rPr>
            <w:noProof/>
            <w:webHidden/>
          </w:rPr>
          <w:tab/>
        </w:r>
        <w:r>
          <w:rPr>
            <w:noProof/>
            <w:webHidden/>
          </w:rPr>
          <w:fldChar w:fldCharType="begin"/>
        </w:r>
        <w:r>
          <w:rPr>
            <w:noProof/>
            <w:webHidden/>
          </w:rPr>
          <w:instrText xml:space="preserve"> PAGEREF _Toc7553658 \h </w:instrText>
        </w:r>
        <w:r>
          <w:rPr>
            <w:noProof/>
            <w:webHidden/>
          </w:rPr>
        </w:r>
        <w:r>
          <w:rPr>
            <w:noProof/>
            <w:webHidden/>
          </w:rPr>
          <w:fldChar w:fldCharType="separate"/>
        </w:r>
        <w:r>
          <w:rPr>
            <w:noProof/>
            <w:webHidden/>
          </w:rPr>
          <w:t>ix</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59" w:history="1">
        <w:r w:rsidRPr="00E558C6">
          <w:rPr>
            <w:rStyle w:val="Hyperlink"/>
            <w:noProof/>
          </w:rPr>
          <w:t>e - Abstract</w:t>
        </w:r>
        <w:r>
          <w:rPr>
            <w:noProof/>
            <w:webHidden/>
          </w:rPr>
          <w:tab/>
        </w:r>
        <w:r>
          <w:rPr>
            <w:noProof/>
            <w:webHidden/>
          </w:rPr>
          <w:fldChar w:fldCharType="begin"/>
        </w:r>
        <w:r>
          <w:rPr>
            <w:noProof/>
            <w:webHidden/>
          </w:rPr>
          <w:instrText xml:space="preserve"> PAGEREF _Toc7553659 \h </w:instrText>
        </w:r>
        <w:r>
          <w:rPr>
            <w:noProof/>
            <w:webHidden/>
          </w:rPr>
        </w:r>
        <w:r>
          <w:rPr>
            <w:noProof/>
            <w:webHidden/>
          </w:rPr>
          <w:fldChar w:fldCharType="separate"/>
        </w:r>
        <w:r>
          <w:rPr>
            <w:noProof/>
            <w:webHidden/>
          </w:rPr>
          <w:t>x</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60" w:history="1">
        <w:r w:rsidRPr="00E558C6">
          <w:rPr>
            <w:rStyle w:val="Hyperlink"/>
            <w:noProof/>
          </w:rPr>
          <w:t>1 - Introduction</w:t>
        </w:r>
        <w:r>
          <w:rPr>
            <w:noProof/>
            <w:webHidden/>
          </w:rPr>
          <w:tab/>
        </w:r>
        <w:r>
          <w:rPr>
            <w:noProof/>
            <w:webHidden/>
          </w:rPr>
          <w:fldChar w:fldCharType="begin"/>
        </w:r>
        <w:r>
          <w:rPr>
            <w:noProof/>
            <w:webHidden/>
          </w:rPr>
          <w:instrText xml:space="preserve"> PAGEREF _Toc7553660 \h </w:instrText>
        </w:r>
        <w:r>
          <w:rPr>
            <w:noProof/>
            <w:webHidden/>
          </w:rPr>
        </w:r>
        <w:r>
          <w:rPr>
            <w:noProof/>
            <w:webHidden/>
          </w:rPr>
          <w:fldChar w:fldCharType="separate"/>
        </w:r>
        <w:r>
          <w:rPr>
            <w:noProof/>
            <w:webHidden/>
          </w:rPr>
          <w:t>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1" w:history="1">
        <w:r w:rsidRPr="00E558C6">
          <w:rPr>
            <w:rStyle w:val="Hyperlink"/>
            <w:noProof/>
          </w:rPr>
          <w:t>1.1 - The problem with games</w:t>
        </w:r>
        <w:r>
          <w:rPr>
            <w:noProof/>
            <w:webHidden/>
          </w:rPr>
          <w:tab/>
        </w:r>
        <w:r>
          <w:rPr>
            <w:noProof/>
            <w:webHidden/>
          </w:rPr>
          <w:fldChar w:fldCharType="begin"/>
        </w:r>
        <w:r>
          <w:rPr>
            <w:noProof/>
            <w:webHidden/>
          </w:rPr>
          <w:instrText xml:space="preserve"> PAGEREF _Toc7553661 \h </w:instrText>
        </w:r>
        <w:r>
          <w:rPr>
            <w:noProof/>
            <w:webHidden/>
          </w:rPr>
        </w:r>
        <w:r>
          <w:rPr>
            <w:noProof/>
            <w:webHidden/>
          </w:rPr>
          <w:fldChar w:fldCharType="separate"/>
        </w:r>
        <w:r>
          <w:rPr>
            <w:noProof/>
            <w:webHidden/>
          </w:rPr>
          <w:t>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2" w:history="1">
        <w:r w:rsidRPr="00E558C6">
          <w:rPr>
            <w:rStyle w:val="Hyperlink"/>
            <w:noProof/>
          </w:rPr>
          <w:t>1.2 - Conventional Methods</w:t>
        </w:r>
        <w:r>
          <w:rPr>
            <w:noProof/>
            <w:webHidden/>
          </w:rPr>
          <w:tab/>
        </w:r>
        <w:r>
          <w:rPr>
            <w:noProof/>
            <w:webHidden/>
          </w:rPr>
          <w:fldChar w:fldCharType="begin"/>
        </w:r>
        <w:r>
          <w:rPr>
            <w:noProof/>
            <w:webHidden/>
          </w:rPr>
          <w:instrText xml:space="preserve"> PAGEREF _Toc7553662 \h </w:instrText>
        </w:r>
        <w:r>
          <w:rPr>
            <w:noProof/>
            <w:webHidden/>
          </w:rPr>
        </w:r>
        <w:r>
          <w:rPr>
            <w:noProof/>
            <w:webHidden/>
          </w:rPr>
          <w:fldChar w:fldCharType="separate"/>
        </w:r>
        <w:r>
          <w:rPr>
            <w:noProof/>
            <w:webHidden/>
          </w:rPr>
          <w:t>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3" w:history="1">
        <w:r w:rsidRPr="00E558C6">
          <w:rPr>
            <w:rStyle w:val="Hyperlink"/>
            <w:noProof/>
          </w:rPr>
          <w:t>1.3 - Procedural Music</w:t>
        </w:r>
        <w:r>
          <w:rPr>
            <w:noProof/>
            <w:webHidden/>
          </w:rPr>
          <w:tab/>
        </w:r>
        <w:r>
          <w:rPr>
            <w:noProof/>
            <w:webHidden/>
          </w:rPr>
          <w:fldChar w:fldCharType="begin"/>
        </w:r>
        <w:r>
          <w:rPr>
            <w:noProof/>
            <w:webHidden/>
          </w:rPr>
          <w:instrText xml:space="preserve"> PAGEREF _Toc7553663 \h </w:instrText>
        </w:r>
        <w:r>
          <w:rPr>
            <w:noProof/>
            <w:webHidden/>
          </w:rPr>
        </w:r>
        <w:r>
          <w:rPr>
            <w:noProof/>
            <w:webHidden/>
          </w:rPr>
          <w:fldChar w:fldCharType="separate"/>
        </w:r>
        <w:r>
          <w:rPr>
            <w:noProof/>
            <w:webHidden/>
          </w:rPr>
          <w:t>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4" w:history="1">
        <w:r w:rsidRPr="00E558C6">
          <w:rPr>
            <w:rStyle w:val="Hyperlink"/>
            <w:noProof/>
          </w:rPr>
          <w:t>1.4 - Aims</w:t>
        </w:r>
        <w:r>
          <w:rPr>
            <w:noProof/>
            <w:webHidden/>
          </w:rPr>
          <w:tab/>
        </w:r>
        <w:r>
          <w:rPr>
            <w:noProof/>
            <w:webHidden/>
          </w:rPr>
          <w:fldChar w:fldCharType="begin"/>
        </w:r>
        <w:r>
          <w:rPr>
            <w:noProof/>
            <w:webHidden/>
          </w:rPr>
          <w:instrText xml:space="preserve"> PAGEREF _Toc7553664 \h </w:instrText>
        </w:r>
        <w:r>
          <w:rPr>
            <w:noProof/>
            <w:webHidden/>
          </w:rPr>
        </w:r>
        <w:r>
          <w:rPr>
            <w:noProof/>
            <w:webHidden/>
          </w:rPr>
          <w:fldChar w:fldCharType="separate"/>
        </w:r>
        <w:r>
          <w:rPr>
            <w:noProof/>
            <w:webHidden/>
          </w:rPr>
          <w:t>4</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5" w:history="1">
        <w:r w:rsidRPr="00E558C6">
          <w:rPr>
            <w:rStyle w:val="Hyperlink"/>
            <w:noProof/>
          </w:rPr>
          <w:t>1.5 - Overview of Remaining Chapters</w:t>
        </w:r>
        <w:r>
          <w:rPr>
            <w:noProof/>
            <w:webHidden/>
          </w:rPr>
          <w:tab/>
        </w:r>
        <w:r>
          <w:rPr>
            <w:noProof/>
            <w:webHidden/>
          </w:rPr>
          <w:fldChar w:fldCharType="begin"/>
        </w:r>
        <w:r>
          <w:rPr>
            <w:noProof/>
            <w:webHidden/>
          </w:rPr>
          <w:instrText xml:space="preserve"> PAGEREF _Toc7553665 \h </w:instrText>
        </w:r>
        <w:r>
          <w:rPr>
            <w:noProof/>
            <w:webHidden/>
          </w:rPr>
        </w:r>
        <w:r>
          <w:rPr>
            <w:noProof/>
            <w:webHidden/>
          </w:rPr>
          <w:fldChar w:fldCharType="separate"/>
        </w:r>
        <w:r>
          <w:rPr>
            <w:noProof/>
            <w:webHidden/>
          </w:rPr>
          <w:t>5</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66" w:history="1">
        <w:r w:rsidRPr="00E558C6">
          <w:rPr>
            <w:rStyle w:val="Hyperlink"/>
            <w:noProof/>
          </w:rPr>
          <w:t>2 - Literature Review</w:t>
        </w:r>
        <w:r>
          <w:rPr>
            <w:noProof/>
            <w:webHidden/>
          </w:rPr>
          <w:tab/>
        </w:r>
        <w:r>
          <w:rPr>
            <w:noProof/>
            <w:webHidden/>
          </w:rPr>
          <w:fldChar w:fldCharType="begin"/>
        </w:r>
        <w:r>
          <w:rPr>
            <w:noProof/>
            <w:webHidden/>
          </w:rPr>
          <w:instrText xml:space="preserve"> PAGEREF _Toc7553666 \h </w:instrText>
        </w:r>
        <w:r>
          <w:rPr>
            <w:noProof/>
            <w:webHidden/>
          </w:rPr>
        </w:r>
        <w:r>
          <w:rPr>
            <w:noProof/>
            <w:webHidden/>
          </w:rPr>
          <w:fldChar w:fldCharType="separate"/>
        </w:r>
        <w:r>
          <w:rPr>
            <w:noProof/>
            <w:webHidden/>
          </w:rPr>
          <w:t>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67" w:history="1">
        <w:r w:rsidRPr="00E558C6">
          <w:rPr>
            <w:rStyle w:val="Hyperlink"/>
            <w:noProof/>
          </w:rPr>
          <w:t>2.1 - Generative Algorithms</w:t>
        </w:r>
        <w:r>
          <w:rPr>
            <w:noProof/>
            <w:webHidden/>
          </w:rPr>
          <w:tab/>
        </w:r>
        <w:r>
          <w:rPr>
            <w:noProof/>
            <w:webHidden/>
          </w:rPr>
          <w:fldChar w:fldCharType="begin"/>
        </w:r>
        <w:r>
          <w:rPr>
            <w:noProof/>
            <w:webHidden/>
          </w:rPr>
          <w:instrText xml:space="preserve"> PAGEREF _Toc7553667 \h </w:instrText>
        </w:r>
        <w:r>
          <w:rPr>
            <w:noProof/>
            <w:webHidden/>
          </w:rPr>
        </w:r>
        <w:r>
          <w:rPr>
            <w:noProof/>
            <w:webHidden/>
          </w:rPr>
          <w:fldChar w:fldCharType="separate"/>
        </w:r>
        <w:r>
          <w:rPr>
            <w:noProof/>
            <w:webHidden/>
          </w:rPr>
          <w:t>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68" w:history="1">
        <w:r w:rsidRPr="00E558C6">
          <w:rPr>
            <w:rStyle w:val="Hyperlink"/>
            <w:noProof/>
          </w:rPr>
          <w:t>2.1.1 - Neural Networks</w:t>
        </w:r>
        <w:r>
          <w:rPr>
            <w:noProof/>
            <w:webHidden/>
          </w:rPr>
          <w:tab/>
        </w:r>
        <w:r>
          <w:rPr>
            <w:noProof/>
            <w:webHidden/>
          </w:rPr>
          <w:fldChar w:fldCharType="begin"/>
        </w:r>
        <w:r>
          <w:rPr>
            <w:noProof/>
            <w:webHidden/>
          </w:rPr>
          <w:instrText xml:space="preserve"> PAGEREF _Toc7553668 \h </w:instrText>
        </w:r>
        <w:r>
          <w:rPr>
            <w:noProof/>
            <w:webHidden/>
          </w:rPr>
        </w:r>
        <w:r>
          <w:rPr>
            <w:noProof/>
            <w:webHidden/>
          </w:rPr>
          <w:fldChar w:fldCharType="separate"/>
        </w:r>
        <w:r>
          <w:rPr>
            <w:noProof/>
            <w:webHidden/>
          </w:rPr>
          <w:t>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69" w:history="1">
        <w:r w:rsidRPr="00E558C6">
          <w:rPr>
            <w:rStyle w:val="Hyperlink"/>
            <w:noProof/>
          </w:rPr>
          <w:t>2.1.2 - Genetic Algorithms</w:t>
        </w:r>
        <w:r>
          <w:rPr>
            <w:noProof/>
            <w:webHidden/>
          </w:rPr>
          <w:tab/>
        </w:r>
        <w:r>
          <w:rPr>
            <w:noProof/>
            <w:webHidden/>
          </w:rPr>
          <w:fldChar w:fldCharType="begin"/>
        </w:r>
        <w:r>
          <w:rPr>
            <w:noProof/>
            <w:webHidden/>
          </w:rPr>
          <w:instrText xml:space="preserve"> PAGEREF _Toc7553669 \h </w:instrText>
        </w:r>
        <w:r>
          <w:rPr>
            <w:noProof/>
            <w:webHidden/>
          </w:rPr>
        </w:r>
        <w:r>
          <w:rPr>
            <w:noProof/>
            <w:webHidden/>
          </w:rPr>
          <w:fldChar w:fldCharType="separate"/>
        </w:r>
        <w:r>
          <w:rPr>
            <w:noProof/>
            <w:webHidden/>
          </w:rPr>
          <w:t>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0" w:history="1">
        <w:r w:rsidRPr="00E558C6">
          <w:rPr>
            <w:rStyle w:val="Hyperlink"/>
            <w:noProof/>
          </w:rPr>
          <w:t>2.1.3 - Markov Chains</w:t>
        </w:r>
        <w:r>
          <w:rPr>
            <w:noProof/>
            <w:webHidden/>
          </w:rPr>
          <w:tab/>
        </w:r>
        <w:r>
          <w:rPr>
            <w:noProof/>
            <w:webHidden/>
          </w:rPr>
          <w:fldChar w:fldCharType="begin"/>
        </w:r>
        <w:r>
          <w:rPr>
            <w:noProof/>
            <w:webHidden/>
          </w:rPr>
          <w:instrText xml:space="preserve"> PAGEREF _Toc7553670 \h </w:instrText>
        </w:r>
        <w:r>
          <w:rPr>
            <w:noProof/>
            <w:webHidden/>
          </w:rPr>
        </w:r>
        <w:r>
          <w:rPr>
            <w:noProof/>
            <w:webHidden/>
          </w:rPr>
          <w:fldChar w:fldCharType="separate"/>
        </w:r>
        <w:r>
          <w:rPr>
            <w:noProof/>
            <w:webHidden/>
          </w:rPr>
          <w:t>8</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71" w:history="1">
        <w:r w:rsidRPr="00E558C6">
          <w:rPr>
            <w:rStyle w:val="Hyperlink"/>
            <w:noProof/>
          </w:rPr>
          <w:t>2.2 - Creating Emotion</w:t>
        </w:r>
        <w:r>
          <w:rPr>
            <w:noProof/>
            <w:webHidden/>
          </w:rPr>
          <w:tab/>
        </w:r>
        <w:r>
          <w:rPr>
            <w:noProof/>
            <w:webHidden/>
          </w:rPr>
          <w:fldChar w:fldCharType="begin"/>
        </w:r>
        <w:r>
          <w:rPr>
            <w:noProof/>
            <w:webHidden/>
          </w:rPr>
          <w:instrText xml:space="preserve"> PAGEREF _Toc7553671 \h </w:instrText>
        </w:r>
        <w:r>
          <w:rPr>
            <w:noProof/>
            <w:webHidden/>
          </w:rPr>
        </w:r>
        <w:r>
          <w:rPr>
            <w:noProof/>
            <w:webHidden/>
          </w:rPr>
          <w:fldChar w:fldCharType="separate"/>
        </w:r>
        <w:r>
          <w:rPr>
            <w:noProof/>
            <w:webHidden/>
          </w:rPr>
          <w:t>10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2" w:history="1">
        <w:r w:rsidRPr="00E558C6">
          <w:rPr>
            <w:rStyle w:val="Hyperlink"/>
            <w:noProof/>
          </w:rPr>
          <w:t>2.2.1 - Valence</w:t>
        </w:r>
        <w:r>
          <w:rPr>
            <w:noProof/>
            <w:webHidden/>
          </w:rPr>
          <w:tab/>
        </w:r>
        <w:r>
          <w:rPr>
            <w:noProof/>
            <w:webHidden/>
          </w:rPr>
          <w:fldChar w:fldCharType="begin"/>
        </w:r>
        <w:r>
          <w:rPr>
            <w:noProof/>
            <w:webHidden/>
          </w:rPr>
          <w:instrText xml:space="preserve"> PAGEREF _Toc7553672 \h </w:instrText>
        </w:r>
        <w:r>
          <w:rPr>
            <w:noProof/>
            <w:webHidden/>
          </w:rPr>
        </w:r>
        <w:r>
          <w:rPr>
            <w:noProof/>
            <w:webHidden/>
          </w:rPr>
          <w:fldChar w:fldCharType="separate"/>
        </w:r>
        <w:r>
          <w:rPr>
            <w:noProof/>
            <w:webHidden/>
          </w:rPr>
          <w:t>11</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3" w:history="1">
        <w:r w:rsidRPr="00E558C6">
          <w:rPr>
            <w:rStyle w:val="Hyperlink"/>
            <w:noProof/>
          </w:rPr>
          <w:t>2.2.2 - Intensity</w:t>
        </w:r>
        <w:r>
          <w:rPr>
            <w:noProof/>
            <w:webHidden/>
          </w:rPr>
          <w:tab/>
        </w:r>
        <w:r>
          <w:rPr>
            <w:noProof/>
            <w:webHidden/>
          </w:rPr>
          <w:fldChar w:fldCharType="begin"/>
        </w:r>
        <w:r>
          <w:rPr>
            <w:noProof/>
            <w:webHidden/>
          </w:rPr>
          <w:instrText xml:space="preserve"> PAGEREF _Toc7553673 \h </w:instrText>
        </w:r>
        <w:r>
          <w:rPr>
            <w:noProof/>
            <w:webHidden/>
          </w:rPr>
        </w:r>
        <w:r>
          <w:rPr>
            <w:noProof/>
            <w:webHidden/>
          </w:rPr>
          <w:fldChar w:fldCharType="separate"/>
        </w:r>
        <w:r>
          <w:rPr>
            <w:noProof/>
            <w:webHidden/>
          </w:rPr>
          <w:t>13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4" w:history="1">
        <w:r w:rsidRPr="00E558C6">
          <w:rPr>
            <w:rStyle w:val="Hyperlink"/>
            <w:noProof/>
          </w:rPr>
          <w:t>2.2.3 - Game Play as the Composer</w:t>
        </w:r>
        <w:r>
          <w:rPr>
            <w:noProof/>
            <w:webHidden/>
          </w:rPr>
          <w:tab/>
        </w:r>
        <w:r>
          <w:rPr>
            <w:noProof/>
            <w:webHidden/>
          </w:rPr>
          <w:fldChar w:fldCharType="begin"/>
        </w:r>
        <w:r>
          <w:rPr>
            <w:noProof/>
            <w:webHidden/>
          </w:rPr>
          <w:instrText xml:space="preserve"> PAGEREF _Toc7553674 \h </w:instrText>
        </w:r>
        <w:r>
          <w:rPr>
            <w:noProof/>
            <w:webHidden/>
          </w:rPr>
        </w:r>
        <w:r>
          <w:rPr>
            <w:noProof/>
            <w:webHidden/>
          </w:rPr>
          <w:fldChar w:fldCharType="separate"/>
        </w:r>
        <w:r>
          <w:rPr>
            <w:noProof/>
            <w:webHidden/>
          </w:rPr>
          <w:t>13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75" w:history="1">
        <w:r w:rsidRPr="00E558C6">
          <w:rPr>
            <w:rStyle w:val="Hyperlink"/>
            <w:noProof/>
          </w:rPr>
          <w:t>2.3 - Musical Structure</w:t>
        </w:r>
        <w:r>
          <w:rPr>
            <w:noProof/>
            <w:webHidden/>
          </w:rPr>
          <w:tab/>
        </w:r>
        <w:r>
          <w:rPr>
            <w:noProof/>
            <w:webHidden/>
          </w:rPr>
          <w:fldChar w:fldCharType="begin"/>
        </w:r>
        <w:r>
          <w:rPr>
            <w:noProof/>
            <w:webHidden/>
          </w:rPr>
          <w:instrText xml:space="preserve"> PAGEREF _Toc7553675 \h </w:instrText>
        </w:r>
        <w:r>
          <w:rPr>
            <w:noProof/>
            <w:webHidden/>
          </w:rPr>
        </w:r>
        <w:r>
          <w:rPr>
            <w:noProof/>
            <w:webHidden/>
          </w:rPr>
          <w:fldChar w:fldCharType="separate"/>
        </w:r>
        <w:r>
          <w:rPr>
            <w:noProof/>
            <w:webHidden/>
          </w:rPr>
          <w:t>15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6" w:history="1">
        <w:r w:rsidRPr="00E558C6">
          <w:rPr>
            <w:rStyle w:val="Hyperlink"/>
            <w:noProof/>
          </w:rPr>
          <w:t>2.3.1 - Theme</w:t>
        </w:r>
        <w:r>
          <w:rPr>
            <w:noProof/>
            <w:webHidden/>
          </w:rPr>
          <w:tab/>
        </w:r>
        <w:r>
          <w:rPr>
            <w:noProof/>
            <w:webHidden/>
          </w:rPr>
          <w:fldChar w:fldCharType="begin"/>
        </w:r>
        <w:r>
          <w:rPr>
            <w:noProof/>
            <w:webHidden/>
          </w:rPr>
          <w:instrText xml:space="preserve"> PAGEREF _Toc7553676 \h </w:instrText>
        </w:r>
        <w:r>
          <w:rPr>
            <w:noProof/>
            <w:webHidden/>
          </w:rPr>
        </w:r>
        <w:r>
          <w:rPr>
            <w:noProof/>
            <w:webHidden/>
          </w:rPr>
          <w:fldChar w:fldCharType="separate"/>
        </w:r>
        <w:r>
          <w:rPr>
            <w:noProof/>
            <w:webHidden/>
          </w:rPr>
          <w:t>15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7" w:history="1">
        <w:r w:rsidRPr="00E558C6">
          <w:rPr>
            <w:rStyle w:val="Hyperlink"/>
            <w:noProof/>
          </w:rPr>
          <w:t>2.3.2 - Leitmotif</w:t>
        </w:r>
        <w:r>
          <w:rPr>
            <w:noProof/>
            <w:webHidden/>
          </w:rPr>
          <w:tab/>
        </w:r>
        <w:r>
          <w:rPr>
            <w:noProof/>
            <w:webHidden/>
          </w:rPr>
          <w:fldChar w:fldCharType="begin"/>
        </w:r>
        <w:r>
          <w:rPr>
            <w:noProof/>
            <w:webHidden/>
          </w:rPr>
          <w:instrText xml:space="preserve"> PAGEREF _Toc7553677 \h </w:instrText>
        </w:r>
        <w:r>
          <w:rPr>
            <w:noProof/>
            <w:webHidden/>
          </w:rPr>
        </w:r>
        <w:r>
          <w:rPr>
            <w:noProof/>
            <w:webHidden/>
          </w:rPr>
          <w:fldChar w:fldCharType="separate"/>
        </w:r>
        <w:r>
          <w:rPr>
            <w:noProof/>
            <w:webHidden/>
          </w:rPr>
          <w:t>16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8" w:history="1">
        <w:r w:rsidRPr="00E558C6">
          <w:rPr>
            <w:rStyle w:val="Hyperlink"/>
            <w:noProof/>
          </w:rPr>
          <w:t>2.3.2 - Period</w:t>
        </w:r>
        <w:r>
          <w:rPr>
            <w:noProof/>
            <w:webHidden/>
          </w:rPr>
          <w:tab/>
        </w:r>
        <w:r>
          <w:rPr>
            <w:noProof/>
            <w:webHidden/>
          </w:rPr>
          <w:fldChar w:fldCharType="begin"/>
        </w:r>
        <w:r>
          <w:rPr>
            <w:noProof/>
            <w:webHidden/>
          </w:rPr>
          <w:instrText xml:space="preserve"> PAGEREF _Toc7553678 \h </w:instrText>
        </w:r>
        <w:r>
          <w:rPr>
            <w:noProof/>
            <w:webHidden/>
          </w:rPr>
        </w:r>
        <w:r>
          <w:rPr>
            <w:noProof/>
            <w:webHidden/>
          </w:rPr>
          <w:fldChar w:fldCharType="separate"/>
        </w:r>
        <w:r>
          <w:rPr>
            <w:noProof/>
            <w:webHidden/>
          </w:rPr>
          <w:t>18</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79" w:history="1">
        <w:r w:rsidRPr="00E558C6">
          <w:rPr>
            <w:rStyle w:val="Hyperlink"/>
            <w:noProof/>
          </w:rPr>
          <w:t>2.3.3 - Sentence</w:t>
        </w:r>
        <w:r>
          <w:rPr>
            <w:noProof/>
            <w:webHidden/>
          </w:rPr>
          <w:tab/>
        </w:r>
        <w:r>
          <w:rPr>
            <w:noProof/>
            <w:webHidden/>
          </w:rPr>
          <w:fldChar w:fldCharType="begin"/>
        </w:r>
        <w:r>
          <w:rPr>
            <w:noProof/>
            <w:webHidden/>
          </w:rPr>
          <w:instrText xml:space="preserve"> PAGEREF _Toc7553679 \h </w:instrText>
        </w:r>
        <w:r>
          <w:rPr>
            <w:noProof/>
            <w:webHidden/>
          </w:rPr>
        </w:r>
        <w:r>
          <w:rPr>
            <w:noProof/>
            <w:webHidden/>
          </w:rPr>
          <w:fldChar w:fldCharType="separate"/>
        </w:r>
        <w:r>
          <w:rPr>
            <w:noProof/>
            <w:webHidden/>
          </w:rPr>
          <w:t>18</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80" w:history="1">
        <w:r w:rsidRPr="00E558C6">
          <w:rPr>
            <w:rStyle w:val="Hyperlink"/>
            <w:noProof/>
          </w:rPr>
          <w:t>2.4 - Summary</w:t>
        </w:r>
        <w:r>
          <w:rPr>
            <w:noProof/>
            <w:webHidden/>
          </w:rPr>
          <w:tab/>
        </w:r>
        <w:r>
          <w:rPr>
            <w:noProof/>
            <w:webHidden/>
          </w:rPr>
          <w:fldChar w:fldCharType="begin"/>
        </w:r>
        <w:r>
          <w:rPr>
            <w:noProof/>
            <w:webHidden/>
          </w:rPr>
          <w:instrText xml:space="preserve"> PAGEREF _Toc7553680 \h </w:instrText>
        </w:r>
        <w:r>
          <w:rPr>
            <w:noProof/>
            <w:webHidden/>
          </w:rPr>
        </w:r>
        <w:r>
          <w:rPr>
            <w:noProof/>
            <w:webHidden/>
          </w:rPr>
          <w:fldChar w:fldCharType="separate"/>
        </w:r>
        <w:r>
          <w:rPr>
            <w:noProof/>
            <w:webHidden/>
          </w:rPr>
          <w:t>19</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81" w:history="1">
        <w:r w:rsidRPr="00E558C6">
          <w:rPr>
            <w:rStyle w:val="Hyperlink"/>
            <w:noProof/>
          </w:rPr>
          <w:t>3 – Methodology</w:t>
        </w:r>
        <w:r>
          <w:rPr>
            <w:noProof/>
            <w:webHidden/>
          </w:rPr>
          <w:tab/>
        </w:r>
        <w:r>
          <w:rPr>
            <w:noProof/>
            <w:webHidden/>
          </w:rPr>
          <w:fldChar w:fldCharType="begin"/>
        </w:r>
        <w:r>
          <w:rPr>
            <w:noProof/>
            <w:webHidden/>
          </w:rPr>
          <w:instrText xml:space="preserve"> PAGEREF _Toc7553681 \h </w:instrText>
        </w:r>
        <w:r>
          <w:rPr>
            <w:noProof/>
            <w:webHidden/>
          </w:rPr>
        </w:r>
        <w:r>
          <w:rPr>
            <w:noProof/>
            <w:webHidden/>
          </w:rPr>
          <w:fldChar w:fldCharType="separate"/>
        </w:r>
        <w:r>
          <w:rPr>
            <w:noProof/>
            <w:webHidden/>
          </w:rPr>
          <w:t>20</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82" w:history="1">
        <w:r w:rsidRPr="00E558C6">
          <w:rPr>
            <w:rStyle w:val="Hyperlink"/>
            <w:noProof/>
          </w:rPr>
          <w:t>3.1 - Reading in MIDI files</w:t>
        </w:r>
        <w:r>
          <w:rPr>
            <w:noProof/>
            <w:webHidden/>
          </w:rPr>
          <w:tab/>
        </w:r>
        <w:r>
          <w:rPr>
            <w:noProof/>
            <w:webHidden/>
          </w:rPr>
          <w:fldChar w:fldCharType="begin"/>
        </w:r>
        <w:r>
          <w:rPr>
            <w:noProof/>
            <w:webHidden/>
          </w:rPr>
          <w:instrText xml:space="preserve"> PAGEREF _Toc7553682 \h </w:instrText>
        </w:r>
        <w:r>
          <w:rPr>
            <w:noProof/>
            <w:webHidden/>
          </w:rPr>
        </w:r>
        <w:r>
          <w:rPr>
            <w:noProof/>
            <w:webHidden/>
          </w:rPr>
          <w:fldChar w:fldCharType="separate"/>
        </w:r>
        <w:r>
          <w:rPr>
            <w:noProof/>
            <w:webHidden/>
          </w:rPr>
          <w:t>20</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83" w:history="1">
        <w:r w:rsidRPr="00E558C6">
          <w:rPr>
            <w:rStyle w:val="Hyperlink"/>
            <w:noProof/>
          </w:rPr>
          <w:t>3.2 - Markov Chains</w:t>
        </w:r>
        <w:r>
          <w:rPr>
            <w:noProof/>
            <w:webHidden/>
          </w:rPr>
          <w:tab/>
        </w:r>
        <w:r>
          <w:rPr>
            <w:noProof/>
            <w:webHidden/>
          </w:rPr>
          <w:fldChar w:fldCharType="begin"/>
        </w:r>
        <w:r>
          <w:rPr>
            <w:noProof/>
            <w:webHidden/>
          </w:rPr>
          <w:instrText xml:space="preserve"> PAGEREF _Toc7553683 \h </w:instrText>
        </w:r>
        <w:r>
          <w:rPr>
            <w:noProof/>
            <w:webHidden/>
          </w:rPr>
        </w:r>
        <w:r>
          <w:rPr>
            <w:noProof/>
            <w:webHidden/>
          </w:rPr>
          <w:fldChar w:fldCharType="separate"/>
        </w:r>
        <w:r>
          <w:rPr>
            <w:noProof/>
            <w:webHidden/>
          </w:rPr>
          <w:t>22</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84" w:history="1">
        <w:r w:rsidRPr="00E558C6">
          <w:rPr>
            <w:rStyle w:val="Hyperlink"/>
            <w:noProof/>
          </w:rPr>
          <w:t>3.2.1 - Frequency Distributions</w:t>
        </w:r>
        <w:r>
          <w:rPr>
            <w:noProof/>
            <w:webHidden/>
          </w:rPr>
          <w:tab/>
        </w:r>
        <w:r>
          <w:rPr>
            <w:noProof/>
            <w:webHidden/>
          </w:rPr>
          <w:fldChar w:fldCharType="begin"/>
        </w:r>
        <w:r>
          <w:rPr>
            <w:noProof/>
            <w:webHidden/>
          </w:rPr>
          <w:instrText xml:space="preserve"> PAGEREF _Toc7553684 \h </w:instrText>
        </w:r>
        <w:r>
          <w:rPr>
            <w:noProof/>
            <w:webHidden/>
          </w:rPr>
        </w:r>
        <w:r>
          <w:rPr>
            <w:noProof/>
            <w:webHidden/>
          </w:rPr>
          <w:fldChar w:fldCharType="separate"/>
        </w:r>
        <w:r>
          <w:rPr>
            <w:noProof/>
            <w:webHidden/>
          </w:rPr>
          <w:t>22</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85" w:history="1">
        <w:r w:rsidRPr="00E558C6">
          <w:rPr>
            <w:rStyle w:val="Hyperlink"/>
            <w:noProof/>
          </w:rPr>
          <w:t>3.2.2 - Choosing Notes</w:t>
        </w:r>
        <w:r>
          <w:rPr>
            <w:noProof/>
            <w:webHidden/>
          </w:rPr>
          <w:tab/>
        </w:r>
        <w:r>
          <w:rPr>
            <w:noProof/>
            <w:webHidden/>
          </w:rPr>
          <w:fldChar w:fldCharType="begin"/>
        </w:r>
        <w:r>
          <w:rPr>
            <w:noProof/>
            <w:webHidden/>
          </w:rPr>
          <w:instrText xml:space="preserve"> PAGEREF _Toc7553685 \h </w:instrText>
        </w:r>
        <w:r>
          <w:rPr>
            <w:noProof/>
            <w:webHidden/>
          </w:rPr>
        </w:r>
        <w:r>
          <w:rPr>
            <w:noProof/>
            <w:webHidden/>
          </w:rPr>
          <w:fldChar w:fldCharType="separate"/>
        </w:r>
        <w:r>
          <w:rPr>
            <w:noProof/>
            <w:webHidden/>
          </w:rPr>
          <w:t>23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86" w:history="1">
        <w:r w:rsidRPr="00E558C6">
          <w:rPr>
            <w:rStyle w:val="Hyperlink"/>
            <w:noProof/>
          </w:rPr>
          <w:t>3.2.3 - Creating Structured Melodies</w:t>
        </w:r>
        <w:r>
          <w:rPr>
            <w:noProof/>
            <w:webHidden/>
          </w:rPr>
          <w:tab/>
        </w:r>
        <w:r>
          <w:rPr>
            <w:noProof/>
            <w:webHidden/>
          </w:rPr>
          <w:fldChar w:fldCharType="begin"/>
        </w:r>
        <w:r>
          <w:rPr>
            <w:noProof/>
            <w:webHidden/>
          </w:rPr>
          <w:instrText xml:space="preserve"> PAGEREF _Toc7553686 \h </w:instrText>
        </w:r>
        <w:r>
          <w:rPr>
            <w:noProof/>
            <w:webHidden/>
          </w:rPr>
        </w:r>
        <w:r>
          <w:rPr>
            <w:noProof/>
            <w:webHidden/>
          </w:rPr>
          <w:fldChar w:fldCharType="separate"/>
        </w:r>
        <w:r>
          <w:rPr>
            <w:noProof/>
            <w:webHidden/>
          </w:rPr>
          <w:t>25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87" w:history="1">
        <w:r w:rsidRPr="00E558C6">
          <w:rPr>
            <w:rStyle w:val="Hyperlink"/>
            <w:noProof/>
          </w:rPr>
          <w:t>3.2.4 - Playing the Music</w:t>
        </w:r>
        <w:r>
          <w:rPr>
            <w:noProof/>
            <w:webHidden/>
          </w:rPr>
          <w:tab/>
        </w:r>
        <w:r>
          <w:rPr>
            <w:noProof/>
            <w:webHidden/>
          </w:rPr>
          <w:fldChar w:fldCharType="begin"/>
        </w:r>
        <w:r>
          <w:rPr>
            <w:noProof/>
            <w:webHidden/>
          </w:rPr>
          <w:instrText xml:space="preserve"> PAGEREF _Toc7553687 \h </w:instrText>
        </w:r>
        <w:r>
          <w:rPr>
            <w:noProof/>
            <w:webHidden/>
          </w:rPr>
        </w:r>
        <w:r>
          <w:rPr>
            <w:noProof/>
            <w:webHidden/>
          </w:rPr>
          <w:fldChar w:fldCharType="separate"/>
        </w:r>
        <w:r>
          <w:rPr>
            <w:noProof/>
            <w:webHidden/>
          </w:rPr>
          <w:t>25</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88" w:history="1">
        <w:r w:rsidRPr="00E558C6">
          <w:rPr>
            <w:rStyle w:val="Hyperlink"/>
            <w:noProof/>
          </w:rPr>
          <w:t>3.3 - The Game</w:t>
        </w:r>
        <w:r>
          <w:rPr>
            <w:noProof/>
            <w:webHidden/>
          </w:rPr>
          <w:tab/>
        </w:r>
        <w:r>
          <w:rPr>
            <w:noProof/>
            <w:webHidden/>
          </w:rPr>
          <w:fldChar w:fldCharType="begin"/>
        </w:r>
        <w:r>
          <w:rPr>
            <w:noProof/>
            <w:webHidden/>
          </w:rPr>
          <w:instrText xml:space="preserve"> PAGEREF _Toc7553688 \h </w:instrText>
        </w:r>
        <w:r>
          <w:rPr>
            <w:noProof/>
            <w:webHidden/>
          </w:rPr>
        </w:r>
        <w:r>
          <w:rPr>
            <w:noProof/>
            <w:webHidden/>
          </w:rPr>
          <w:fldChar w:fldCharType="separate"/>
        </w:r>
        <w:r>
          <w:rPr>
            <w:noProof/>
            <w:webHidden/>
          </w:rPr>
          <w:t>27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89" w:history="1">
        <w:r w:rsidRPr="00E558C6">
          <w:rPr>
            <w:rStyle w:val="Hyperlink"/>
            <w:noProof/>
          </w:rPr>
          <w:t>3.3.1 - Basic Idea</w:t>
        </w:r>
        <w:r>
          <w:rPr>
            <w:noProof/>
            <w:webHidden/>
          </w:rPr>
          <w:tab/>
        </w:r>
        <w:r>
          <w:rPr>
            <w:noProof/>
            <w:webHidden/>
          </w:rPr>
          <w:fldChar w:fldCharType="begin"/>
        </w:r>
        <w:r>
          <w:rPr>
            <w:noProof/>
            <w:webHidden/>
          </w:rPr>
          <w:instrText xml:space="preserve"> PAGEREF _Toc7553689 \h </w:instrText>
        </w:r>
        <w:r>
          <w:rPr>
            <w:noProof/>
            <w:webHidden/>
          </w:rPr>
        </w:r>
        <w:r>
          <w:rPr>
            <w:noProof/>
            <w:webHidden/>
          </w:rPr>
          <w:fldChar w:fldCharType="separate"/>
        </w:r>
        <w:r>
          <w:rPr>
            <w:noProof/>
            <w:webHidden/>
          </w:rPr>
          <w:t>27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0" w:history="1">
        <w:r w:rsidRPr="00E558C6">
          <w:rPr>
            <w:rStyle w:val="Hyperlink"/>
            <w:noProof/>
          </w:rPr>
          <w:t>3.3.2 - Game Intensity</w:t>
        </w:r>
        <w:r>
          <w:rPr>
            <w:noProof/>
            <w:webHidden/>
          </w:rPr>
          <w:tab/>
        </w:r>
        <w:r>
          <w:rPr>
            <w:noProof/>
            <w:webHidden/>
          </w:rPr>
          <w:fldChar w:fldCharType="begin"/>
        </w:r>
        <w:r>
          <w:rPr>
            <w:noProof/>
            <w:webHidden/>
          </w:rPr>
          <w:instrText xml:space="preserve"> PAGEREF _Toc7553690 \h </w:instrText>
        </w:r>
        <w:r>
          <w:rPr>
            <w:noProof/>
            <w:webHidden/>
          </w:rPr>
        </w:r>
        <w:r>
          <w:rPr>
            <w:noProof/>
            <w:webHidden/>
          </w:rPr>
          <w:fldChar w:fldCharType="separate"/>
        </w:r>
        <w:r>
          <w:rPr>
            <w:noProof/>
            <w:webHidden/>
          </w:rPr>
          <w:t>28</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1" w:history="1">
        <w:r w:rsidRPr="00E558C6">
          <w:rPr>
            <w:rStyle w:val="Hyperlink"/>
            <w:noProof/>
          </w:rPr>
          <w:t>3.3.3 - Game Valence</w:t>
        </w:r>
        <w:r>
          <w:rPr>
            <w:noProof/>
            <w:webHidden/>
          </w:rPr>
          <w:tab/>
        </w:r>
        <w:r>
          <w:rPr>
            <w:noProof/>
            <w:webHidden/>
          </w:rPr>
          <w:fldChar w:fldCharType="begin"/>
        </w:r>
        <w:r>
          <w:rPr>
            <w:noProof/>
            <w:webHidden/>
          </w:rPr>
          <w:instrText xml:space="preserve"> PAGEREF _Toc7553691 \h </w:instrText>
        </w:r>
        <w:r>
          <w:rPr>
            <w:noProof/>
            <w:webHidden/>
          </w:rPr>
        </w:r>
        <w:r>
          <w:rPr>
            <w:noProof/>
            <w:webHidden/>
          </w:rPr>
          <w:fldChar w:fldCharType="separate"/>
        </w:r>
        <w:r>
          <w:rPr>
            <w:noProof/>
            <w:webHidden/>
          </w:rPr>
          <w:t>29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2" w:history="1">
        <w:r w:rsidRPr="00E558C6">
          <w:rPr>
            <w:rStyle w:val="Hyperlink"/>
            <w:noProof/>
          </w:rPr>
          <w:t>3.3.4 - Intensity/Valence Calculations</w:t>
        </w:r>
        <w:r>
          <w:rPr>
            <w:noProof/>
            <w:webHidden/>
          </w:rPr>
          <w:tab/>
        </w:r>
        <w:r>
          <w:rPr>
            <w:noProof/>
            <w:webHidden/>
          </w:rPr>
          <w:fldChar w:fldCharType="begin"/>
        </w:r>
        <w:r>
          <w:rPr>
            <w:noProof/>
            <w:webHidden/>
          </w:rPr>
          <w:instrText xml:space="preserve"> PAGEREF _Toc7553692 \h </w:instrText>
        </w:r>
        <w:r>
          <w:rPr>
            <w:noProof/>
            <w:webHidden/>
          </w:rPr>
        </w:r>
        <w:r>
          <w:rPr>
            <w:noProof/>
            <w:webHidden/>
          </w:rPr>
          <w:fldChar w:fldCharType="separate"/>
        </w:r>
        <w:r>
          <w:rPr>
            <w:noProof/>
            <w:webHidden/>
          </w:rPr>
          <w:t>29</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93" w:history="1">
        <w:r w:rsidRPr="00E558C6">
          <w:rPr>
            <w:rStyle w:val="Hyperlink"/>
            <w:noProof/>
          </w:rPr>
          <w:t>3.4 - Questionnaire</w:t>
        </w:r>
        <w:r>
          <w:rPr>
            <w:noProof/>
            <w:webHidden/>
          </w:rPr>
          <w:tab/>
        </w:r>
        <w:r>
          <w:rPr>
            <w:noProof/>
            <w:webHidden/>
          </w:rPr>
          <w:fldChar w:fldCharType="begin"/>
        </w:r>
        <w:r>
          <w:rPr>
            <w:noProof/>
            <w:webHidden/>
          </w:rPr>
          <w:instrText xml:space="preserve"> PAGEREF _Toc7553693 \h </w:instrText>
        </w:r>
        <w:r>
          <w:rPr>
            <w:noProof/>
            <w:webHidden/>
          </w:rPr>
        </w:r>
        <w:r>
          <w:rPr>
            <w:noProof/>
            <w:webHidden/>
          </w:rPr>
          <w:fldChar w:fldCharType="separate"/>
        </w:r>
        <w:r>
          <w:rPr>
            <w:noProof/>
            <w:webHidden/>
          </w:rPr>
          <w:t>31</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694" w:history="1">
        <w:r w:rsidRPr="00E558C6">
          <w:rPr>
            <w:rStyle w:val="Hyperlink"/>
            <w:noProof/>
          </w:rPr>
          <w:t>4 - Results</w:t>
        </w:r>
        <w:r>
          <w:rPr>
            <w:noProof/>
            <w:webHidden/>
          </w:rPr>
          <w:tab/>
        </w:r>
        <w:r>
          <w:rPr>
            <w:noProof/>
            <w:webHidden/>
          </w:rPr>
          <w:fldChar w:fldCharType="begin"/>
        </w:r>
        <w:r>
          <w:rPr>
            <w:noProof/>
            <w:webHidden/>
          </w:rPr>
          <w:instrText xml:space="preserve"> PAGEREF _Toc7553694 \h </w:instrText>
        </w:r>
        <w:r>
          <w:rPr>
            <w:noProof/>
            <w:webHidden/>
          </w:rPr>
        </w:r>
        <w:r>
          <w:rPr>
            <w:noProof/>
            <w:webHidden/>
          </w:rPr>
          <w:fldChar w:fldCharType="separate"/>
        </w:r>
        <w:r>
          <w:rPr>
            <w:noProof/>
            <w:webHidden/>
          </w:rPr>
          <w:t>33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695" w:history="1">
        <w:r w:rsidRPr="00E558C6">
          <w:rPr>
            <w:rStyle w:val="Hyperlink"/>
            <w:noProof/>
          </w:rPr>
          <w:t>4.1 - Previous Experience</w:t>
        </w:r>
        <w:r>
          <w:rPr>
            <w:noProof/>
            <w:webHidden/>
          </w:rPr>
          <w:tab/>
        </w:r>
        <w:r>
          <w:rPr>
            <w:noProof/>
            <w:webHidden/>
          </w:rPr>
          <w:fldChar w:fldCharType="begin"/>
        </w:r>
        <w:r>
          <w:rPr>
            <w:noProof/>
            <w:webHidden/>
          </w:rPr>
          <w:instrText xml:space="preserve"> PAGEREF _Toc7553695 \h </w:instrText>
        </w:r>
        <w:r>
          <w:rPr>
            <w:noProof/>
            <w:webHidden/>
          </w:rPr>
        </w:r>
        <w:r>
          <w:rPr>
            <w:noProof/>
            <w:webHidden/>
          </w:rPr>
          <w:fldChar w:fldCharType="separate"/>
        </w:r>
        <w:r>
          <w:rPr>
            <w:noProof/>
            <w:webHidden/>
          </w:rPr>
          <w:t>33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6" w:history="1">
        <w:r w:rsidRPr="00E558C6">
          <w:rPr>
            <w:rStyle w:val="Hyperlink"/>
            <w:noProof/>
          </w:rPr>
          <w:t>4.1.1 - How Often Do You Play Video Games?</w:t>
        </w:r>
        <w:r>
          <w:rPr>
            <w:noProof/>
            <w:webHidden/>
          </w:rPr>
          <w:tab/>
        </w:r>
        <w:r>
          <w:rPr>
            <w:noProof/>
            <w:webHidden/>
          </w:rPr>
          <w:fldChar w:fldCharType="begin"/>
        </w:r>
        <w:r>
          <w:rPr>
            <w:noProof/>
            <w:webHidden/>
          </w:rPr>
          <w:instrText xml:space="preserve"> PAGEREF _Toc7553696 \h </w:instrText>
        </w:r>
        <w:r>
          <w:rPr>
            <w:noProof/>
            <w:webHidden/>
          </w:rPr>
        </w:r>
        <w:r>
          <w:rPr>
            <w:noProof/>
            <w:webHidden/>
          </w:rPr>
          <w:fldChar w:fldCharType="separate"/>
        </w:r>
        <w:r>
          <w:rPr>
            <w:noProof/>
            <w:webHidden/>
          </w:rPr>
          <w:t>33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7" w:history="1">
        <w:r w:rsidRPr="00E558C6">
          <w:rPr>
            <w:rStyle w:val="Hyperlink"/>
            <w:noProof/>
          </w:rPr>
          <w:t>4.1.2 - Do you Play a Musical Instrument?</w:t>
        </w:r>
        <w:r>
          <w:rPr>
            <w:noProof/>
            <w:webHidden/>
          </w:rPr>
          <w:tab/>
        </w:r>
        <w:r>
          <w:rPr>
            <w:noProof/>
            <w:webHidden/>
          </w:rPr>
          <w:fldChar w:fldCharType="begin"/>
        </w:r>
        <w:r>
          <w:rPr>
            <w:noProof/>
            <w:webHidden/>
          </w:rPr>
          <w:instrText xml:space="preserve"> PAGEREF _Toc7553697 \h </w:instrText>
        </w:r>
        <w:r>
          <w:rPr>
            <w:noProof/>
            <w:webHidden/>
          </w:rPr>
        </w:r>
        <w:r>
          <w:rPr>
            <w:noProof/>
            <w:webHidden/>
          </w:rPr>
          <w:fldChar w:fldCharType="separate"/>
        </w:r>
        <w:r>
          <w:rPr>
            <w:noProof/>
            <w:webHidden/>
          </w:rPr>
          <w:t>33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8" w:history="1">
        <w:r w:rsidRPr="00E558C6">
          <w:rPr>
            <w:rStyle w:val="Hyperlink"/>
            <w:noProof/>
          </w:rPr>
          <w:t>4.1.3 - Gamer/Musician Relationship</w:t>
        </w:r>
        <w:r>
          <w:rPr>
            <w:noProof/>
            <w:webHidden/>
          </w:rPr>
          <w:tab/>
        </w:r>
        <w:r>
          <w:rPr>
            <w:noProof/>
            <w:webHidden/>
          </w:rPr>
          <w:fldChar w:fldCharType="begin"/>
        </w:r>
        <w:r>
          <w:rPr>
            <w:noProof/>
            <w:webHidden/>
          </w:rPr>
          <w:instrText xml:space="preserve"> PAGEREF _Toc7553698 \h </w:instrText>
        </w:r>
        <w:r>
          <w:rPr>
            <w:noProof/>
            <w:webHidden/>
          </w:rPr>
        </w:r>
        <w:r>
          <w:rPr>
            <w:noProof/>
            <w:webHidden/>
          </w:rPr>
          <w:fldChar w:fldCharType="separate"/>
        </w:r>
        <w:r>
          <w:rPr>
            <w:noProof/>
            <w:webHidden/>
          </w:rPr>
          <w:t>34</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699" w:history="1">
        <w:r w:rsidRPr="00E558C6">
          <w:rPr>
            <w:rStyle w:val="Hyperlink"/>
            <w:noProof/>
          </w:rPr>
          <w:t>4.1.4 - How Important is Reactive Music?</w:t>
        </w:r>
        <w:r>
          <w:rPr>
            <w:noProof/>
            <w:webHidden/>
          </w:rPr>
          <w:tab/>
        </w:r>
        <w:r>
          <w:rPr>
            <w:noProof/>
            <w:webHidden/>
          </w:rPr>
          <w:fldChar w:fldCharType="begin"/>
        </w:r>
        <w:r>
          <w:rPr>
            <w:noProof/>
            <w:webHidden/>
          </w:rPr>
          <w:instrText xml:space="preserve"> PAGEREF _Toc7553699 \h </w:instrText>
        </w:r>
        <w:r>
          <w:rPr>
            <w:noProof/>
            <w:webHidden/>
          </w:rPr>
        </w:r>
        <w:r>
          <w:rPr>
            <w:noProof/>
            <w:webHidden/>
          </w:rPr>
          <w:fldChar w:fldCharType="separate"/>
        </w:r>
        <w:r>
          <w:rPr>
            <w:noProof/>
            <w:webHidden/>
          </w:rPr>
          <w:t>34</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00" w:history="1">
        <w:r w:rsidRPr="00E558C6">
          <w:rPr>
            <w:rStyle w:val="Hyperlink"/>
            <w:noProof/>
          </w:rPr>
          <w:t>4.2 - Descriptions of the Music</w:t>
        </w:r>
        <w:r>
          <w:rPr>
            <w:noProof/>
            <w:webHidden/>
          </w:rPr>
          <w:tab/>
        </w:r>
        <w:r>
          <w:rPr>
            <w:noProof/>
            <w:webHidden/>
          </w:rPr>
          <w:fldChar w:fldCharType="begin"/>
        </w:r>
        <w:r>
          <w:rPr>
            <w:noProof/>
            <w:webHidden/>
          </w:rPr>
          <w:instrText xml:space="preserve"> PAGEREF _Toc7553700 \h </w:instrText>
        </w:r>
        <w:r>
          <w:rPr>
            <w:noProof/>
            <w:webHidden/>
          </w:rPr>
        </w:r>
        <w:r>
          <w:rPr>
            <w:noProof/>
            <w:webHidden/>
          </w:rPr>
          <w:fldChar w:fldCharType="separate"/>
        </w:r>
        <w:r>
          <w:rPr>
            <w:noProof/>
            <w:webHidden/>
          </w:rPr>
          <w:t>35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1" w:history="1">
        <w:r w:rsidRPr="00E558C6">
          <w:rPr>
            <w:rStyle w:val="Hyperlink"/>
            <w:noProof/>
          </w:rPr>
          <w:t>4.2.1 - At the Start of the Game</w:t>
        </w:r>
        <w:r>
          <w:rPr>
            <w:noProof/>
            <w:webHidden/>
          </w:rPr>
          <w:tab/>
        </w:r>
        <w:r>
          <w:rPr>
            <w:noProof/>
            <w:webHidden/>
          </w:rPr>
          <w:fldChar w:fldCharType="begin"/>
        </w:r>
        <w:r>
          <w:rPr>
            <w:noProof/>
            <w:webHidden/>
          </w:rPr>
          <w:instrText xml:space="preserve"> PAGEREF _Toc7553701 \h </w:instrText>
        </w:r>
        <w:r>
          <w:rPr>
            <w:noProof/>
            <w:webHidden/>
          </w:rPr>
        </w:r>
        <w:r>
          <w:rPr>
            <w:noProof/>
            <w:webHidden/>
          </w:rPr>
          <w:fldChar w:fldCharType="separate"/>
        </w:r>
        <w:r>
          <w:rPr>
            <w:noProof/>
            <w:webHidden/>
          </w:rPr>
          <w:t>35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2" w:history="1">
        <w:r w:rsidRPr="00E558C6">
          <w:rPr>
            <w:rStyle w:val="Hyperlink"/>
            <w:noProof/>
          </w:rPr>
          <w:t>4.2.2 - When the Light Changed to Orange</w:t>
        </w:r>
        <w:r>
          <w:rPr>
            <w:noProof/>
            <w:webHidden/>
          </w:rPr>
          <w:tab/>
        </w:r>
        <w:r>
          <w:rPr>
            <w:noProof/>
            <w:webHidden/>
          </w:rPr>
          <w:fldChar w:fldCharType="begin"/>
        </w:r>
        <w:r>
          <w:rPr>
            <w:noProof/>
            <w:webHidden/>
          </w:rPr>
          <w:instrText xml:space="preserve"> PAGEREF _Toc7553702 \h </w:instrText>
        </w:r>
        <w:r>
          <w:rPr>
            <w:noProof/>
            <w:webHidden/>
          </w:rPr>
        </w:r>
        <w:r>
          <w:rPr>
            <w:noProof/>
            <w:webHidden/>
          </w:rPr>
          <w:fldChar w:fldCharType="separate"/>
        </w:r>
        <w:r>
          <w:rPr>
            <w:noProof/>
            <w:webHidden/>
          </w:rPr>
          <w:t>36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3" w:history="1">
        <w:r w:rsidRPr="00E558C6">
          <w:rPr>
            <w:rStyle w:val="Hyperlink"/>
            <w:noProof/>
          </w:rPr>
          <w:t>4.2.3 - When the Light Changed to Red</w:t>
        </w:r>
        <w:r>
          <w:rPr>
            <w:noProof/>
            <w:webHidden/>
          </w:rPr>
          <w:tab/>
        </w:r>
        <w:r>
          <w:rPr>
            <w:noProof/>
            <w:webHidden/>
          </w:rPr>
          <w:fldChar w:fldCharType="begin"/>
        </w:r>
        <w:r>
          <w:rPr>
            <w:noProof/>
            <w:webHidden/>
          </w:rPr>
          <w:instrText xml:space="preserve"> PAGEREF _Toc7553703 \h </w:instrText>
        </w:r>
        <w:r>
          <w:rPr>
            <w:noProof/>
            <w:webHidden/>
          </w:rPr>
        </w:r>
        <w:r>
          <w:rPr>
            <w:noProof/>
            <w:webHidden/>
          </w:rPr>
          <w:fldChar w:fldCharType="separate"/>
        </w:r>
        <w:r>
          <w:rPr>
            <w:noProof/>
            <w:webHidden/>
          </w:rPr>
          <w:t>36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4" w:history="1">
        <w:r w:rsidRPr="00E558C6">
          <w:rPr>
            <w:rStyle w:val="Hyperlink"/>
            <w:noProof/>
          </w:rPr>
          <w:t>4.2.4 - When Being Chased by the Guards</w:t>
        </w:r>
        <w:r>
          <w:rPr>
            <w:noProof/>
            <w:webHidden/>
          </w:rPr>
          <w:tab/>
        </w:r>
        <w:r>
          <w:rPr>
            <w:noProof/>
            <w:webHidden/>
          </w:rPr>
          <w:fldChar w:fldCharType="begin"/>
        </w:r>
        <w:r>
          <w:rPr>
            <w:noProof/>
            <w:webHidden/>
          </w:rPr>
          <w:instrText xml:space="preserve"> PAGEREF _Toc7553704 \h </w:instrText>
        </w:r>
        <w:r>
          <w:rPr>
            <w:noProof/>
            <w:webHidden/>
          </w:rPr>
        </w:r>
        <w:r>
          <w:rPr>
            <w:noProof/>
            <w:webHidden/>
          </w:rPr>
          <w:fldChar w:fldCharType="separate"/>
        </w:r>
        <w:r>
          <w:rPr>
            <w:noProof/>
            <w:webHidden/>
          </w:rPr>
          <w:t>36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05" w:history="1">
        <w:r w:rsidRPr="00E558C6">
          <w:rPr>
            <w:rStyle w:val="Hyperlink"/>
            <w:noProof/>
          </w:rPr>
          <w:t>4.3 - Musical Related Events</w:t>
        </w:r>
        <w:r>
          <w:rPr>
            <w:noProof/>
            <w:webHidden/>
          </w:rPr>
          <w:tab/>
        </w:r>
        <w:r>
          <w:rPr>
            <w:noProof/>
            <w:webHidden/>
          </w:rPr>
          <w:fldChar w:fldCharType="begin"/>
        </w:r>
        <w:r>
          <w:rPr>
            <w:noProof/>
            <w:webHidden/>
          </w:rPr>
          <w:instrText xml:space="preserve"> PAGEREF _Toc7553705 \h </w:instrText>
        </w:r>
        <w:r>
          <w:rPr>
            <w:noProof/>
            <w:webHidden/>
          </w:rPr>
        </w:r>
        <w:r>
          <w:rPr>
            <w:noProof/>
            <w:webHidden/>
          </w:rPr>
          <w:fldChar w:fldCharType="separate"/>
        </w:r>
        <w:r>
          <w:rPr>
            <w:noProof/>
            <w:webHidden/>
          </w:rPr>
          <w:t>37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6" w:history="1">
        <w:r w:rsidRPr="00E558C6">
          <w:rPr>
            <w:rStyle w:val="Hyperlink"/>
            <w:noProof/>
          </w:rPr>
          <w:t>4.3.1 - Distribution of Answers</w:t>
        </w:r>
        <w:r>
          <w:rPr>
            <w:noProof/>
            <w:webHidden/>
          </w:rPr>
          <w:tab/>
        </w:r>
        <w:r>
          <w:rPr>
            <w:noProof/>
            <w:webHidden/>
          </w:rPr>
          <w:fldChar w:fldCharType="begin"/>
        </w:r>
        <w:r>
          <w:rPr>
            <w:noProof/>
            <w:webHidden/>
          </w:rPr>
          <w:instrText xml:space="preserve"> PAGEREF _Toc7553706 \h </w:instrText>
        </w:r>
        <w:r>
          <w:rPr>
            <w:noProof/>
            <w:webHidden/>
          </w:rPr>
        </w:r>
        <w:r>
          <w:rPr>
            <w:noProof/>
            <w:webHidden/>
          </w:rPr>
          <w:fldChar w:fldCharType="separate"/>
        </w:r>
        <w:r>
          <w:rPr>
            <w:noProof/>
            <w:webHidden/>
          </w:rPr>
          <w:t>37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7" w:history="1">
        <w:r w:rsidRPr="00E558C6">
          <w:rPr>
            <w:rStyle w:val="Hyperlink"/>
            <w:noProof/>
          </w:rPr>
          <w:t>4.3.2 - Player Seen by Guards</w:t>
        </w:r>
        <w:r>
          <w:rPr>
            <w:noProof/>
            <w:webHidden/>
          </w:rPr>
          <w:tab/>
        </w:r>
        <w:r>
          <w:rPr>
            <w:noProof/>
            <w:webHidden/>
          </w:rPr>
          <w:fldChar w:fldCharType="begin"/>
        </w:r>
        <w:r>
          <w:rPr>
            <w:noProof/>
            <w:webHidden/>
          </w:rPr>
          <w:instrText xml:space="preserve"> PAGEREF _Toc7553707 \h </w:instrText>
        </w:r>
        <w:r>
          <w:rPr>
            <w:noProof/>
            <w:webHidden/>
          </w:rPr>
        </w:r>
        <w:r>
          <w:rPr>
            <w:noProof/>
            <w:webHidden/>
          </w:rPr>
          <w:fldChar w:fldCharType="separate"/>
        </w:r>
        <w:r>
          <w:rPr>
            <w:noProof/>
            <w:webHidden/>
          </w:rPr>
          <w:t>37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8" w:history="1">
        <w:r w:rsidRPr="00E558C6">
          <w:rPr>
            <w:rStyle w:val="Hyperlink"/>
            <w:noProof/>
          </w:rPr>
          <w:t>4.3.3 - Player Close to a Guard</w:t>
        </w:r>
        <w:r>
          <w:rPr>
            <w:noProof/>
            <w:webHidden/>
          </w:rPr>
          <w:tab/>
        </w:r>
        <w:r>
          <w:rPr>
            <w:noProof/>
            <w:webHidden/>
          </w:rPr>
          <w:fldChar w:fldCharType="begin"/>
        </w:r>
        <w:r>
          <w:rPr>
            <w:noProof/>
            <w:webHidden/>
          </w:rPr>
          <w:instrText xml:space="preserve"> PAGEREF _Toc7553708 \h </w:instrText>
        </w:r>
        <w:r>
          <w:rPr>
            <w:noProof/>
            <w:webHidden/>
          </w:rPr>
        </w:r>
        <w:r>
          <w:rPr>
            <w:noProof/>
            <w:webHidden/>
          </w:rPr>
          <w:fldChar w:fldCharType="separate"/>
        </w:r>
        <w:r>
          <w:rPr>
            <w:noProof/>
            <w:webHidden/>
          </w:rPr>
          <w:t>38</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09" w:history="1">
        <w:r w:rsidRPr="00E558C6">
          <w:rPr>
            <w:rStyle w:val="Hyperlink"/>
            <w:noProof/>
          </w:rPr>
          <w:t>4.3.4 - Player Close to a Laser Grid</w:t>
        </w:r>
        <w:r>
          <w:rPr>
            <w:noProof/>
            <w:webHidden/>
          </w:rPr>
          <w:tab/>
        </w:r>
        <w:r>
          <w:rPr>
            <w:noProof/>
            <w:webHidden/>
          </w:rPr>
          <w:fldChar w:fldCharType="begin"/>
        </w:r>
        <w:r>
          <w:rPr>
            <w:noProof/>
            <w:webHidden/>
          </w:rPr>
          <w:instrText xml:space="preserve"> PAGEREF _Toc7553709 \h </w:instrText>
        </w:r>
        <w:r>
          <w:rPr>
            <w:noProof/>
            <w:webHidden/>
          </w:rPr>
        </w:r>
        <w:r>
          <w:rPr>
            <w:noProof/>
            <w:webHidden/>
          </w:rPr>
          <w:fldChar w:fldCharType="separate"/>
        </w:r>
        <w:r>
          <w:rPr>
            <w:noProof/>
            <w:webHidden/>
          </w:rPr>
          <w:t>39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0" w:history="1">
        <w:r w:rsidRPr="00E558C6">
          <w:rPr>
            <w:rStyle w:val="Hyperlink"/>
            <w:noProof/>
          </w:rPr>
          <w:t>4.3.5 - Player’s Score</w:t>
        </w:r>
        <w:r>
          <w:rPr>
            <w:noProof/>
            <w:webHidden/>
          </w:rPr>
          <w:tab/>
        </w:r>
        <w:r>
          <w:rPr>
            <w:noProof/>
            <w:webHidden/>
          </w:rPr>
          <w:fldChar w:fldCharType="begin"/>
        </w:r>
        <w:r>
          <w:rPr>
            <w:noProof/>
            <w:webHidden/>
          </w:rPr>
          <w:instrText xml:space="preserve"> PAGEREF _Toc7553710 \h </w:instrText>
        </w:r>
        <w:r>
          <w:rPr>
            <w:noProof/>
            <w:webHidden/>
          </w:rPr>
        </w:r>
        <w:r>
          <w:rPr>
            <w:noProof/>
            <w:webHidden/>
          </w:rPr>
          <w:fldChar w:fldCharType="separate"/>
        </w:r>
        <w:r>
          <w:rPr>
            <w:noProof/>
            <w:webHidden/>
          </w:rPr>
          <w:t>40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1" w:history="1">
        <w:r w:rsidRPr="00E558C6">
          <w:rPr>
            <w:rStyle w:val="Hyperlink"/>
            <w:noProof/>
          </w:rPr>
          <w:t>4.3.6 - Player Seen by Security Camera</w:t>
        </w:r>
        <w:r>
          <w:rPr>
            <w:noProof/>
            <w:webHidden/>
          </w:rPr>
          <w:tab/>
        </w:r>
        <w:r>
          <w:rPr>
            <w:noProof/>
            <w:webHidden/>
          </w:rPr>
          <w:fldChar w:fldCharType="begin"/>
        </w:r>
        <w:r>
          <w:rPr>
            <w:noProof/>
            <w:webHidden/>
          </w:rPr>
          <w:instrText xml:space="preserve"> PAGEREF _Toc7553711 \h </w:instrText>
        </w:r>
        <w:r>
          <w:rPr>
            <w:noProof/>
            <w:webHidden/>
          </w:rPr>
        </w:r>
        <w:r>
          <w:rPr>
            <w:noProof/>
            <w:webHidden/>
          </w:rPr>
          <w:fldChar w:fldCharType="separate"/>
        </w:r>
        <w:r>
          <w:rPr>
            <w:noProof/>
            <w:webHidden/>
          </w:rPr>
          <w:t>41</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2" w:history="1">
        <w:r w:rsidRPr="00E558C6">
          <w:rPr>
            <w:rStyle w:val="Hyperlink"/>
            <w:noProof/>
          </w:rPr>
          <w:t>4.3.7 - Player in a Secret Path</w:t>
        </w:r>
        <w:r>
          <w:rPr>
            <w:noProof/>
            <w:webHidden/>
          </w:rPr>
          <w:tab/>
        </w:r>
        <w:r>
          <w:rPr>
            <w:noProof/>
            <w:webHidden/>
          </w:rPr>
          <w:fldChar w:fldCharType="begin"/>
        </w:r>
        <w:r>
          <w:rPr>
            <w:noProof/>
            <w:webHidden/>
          </w:rPr>
          <w:instrText xml:space="preserve"> PAGEREF _Toc7553712 \h </w:instrText>
        </w:r>
        <w:r>
          <w:rPr>
            <w:noProof/>
            <w:webHidden/>
          </w:rPr>
        </w:r>
        <w:r>
          <w:rPr>
            <w:noProof/>
            <w:webHidden/>
          </w:rPr>
          <w:fldChar w:fldCharType="separate"/>
        </w:r>
        <w:r>
          <w:rPr>
            <w:noProof/>
            <w:webHidden/>
          </w:rPr>
          <w:t>42</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3" w:history="1">
        <w:r w:rsidRPr="00E558C6">
          <w:rPr>
            <w:rStyle w:val="Hyperlink"/>
            <w:noProof/>
          </w:rPr>
          <w:t>4.3.8 - Player’s Speed</w:t>
        </w:r>
        <w:r>
          <w:rPr>
            <w:noProof/>
            <w:webHidden/>
          </w:rPr>
          <w:tab/>
        </w:r>
        <w:r>
          <w:rPr>
            <w:noProof/>
            <w:webHidden/>
          </w:rPr>
          <w:fldChar w:fldCharType="begin"/>
        </w:r>
        <w:r>
          <w:rPr>
            <w:noProof/>
            <w:webHidden/>
          </w:rPr>
          <w:instrText xml:space="preserve"> PAGEREF _Toc7553713 \h </w:instrText>
        </w:r>
        <w:r>
          <w:rPr>
            <w:noProof/>
            <w:webHidden/>
          </w:rPr>
        </w:r>
        <w:r>
          <w:rPr>
            <w:noProof/>
            <w:webHidden/>
          </w:rPr>
          <w:fldChar w:fldCharType="separate"/>
        </w:r>
        <w:r>
          <w:rPr>
            <w:noProof/>
            <w:webHidden/>
          </w:rPr>
          <w:t>43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4" w:history="1">
        <w:r w:rsidRPr="00E558C6">
          <w:rPr>
            <w:rStyle w:val="Hyperlink"/>
            <w:noProof/>
          </w:rPr>
          <w:t>4.3.9 - Players Number of Lives</w:t>
        </w:r>
        <w:r>
          <w:rPr>
            <w:noProof/>
            <w:webHidden/>
          </w:rPr>
          <w:tab/>
        </w:r>
        <w:r>
          <w:rPr>
            <w:noProof/>
            <w:webHidden/>
          </w:rPr>
          <w:fldChar w:fldCharType="begin"/>
        </w:r>
        <w:r>
          <w:rPr>
            <w:noProof/>
            <w:webHidden/>
          </w:rPr>
          <w:instrText xml:space="preserve"> PAGEREF _Toc7553714 \h </w:instrText>
        </w:r>
        <w:r>
          <w:rPr>
            <w:noProof/>
            <w:webHidden/>
          </w:rPr>
        </w:r>
        <w:r>
          <w:rPr>
            <w:noProof/>
            <w:webHidden/>
          </w:rPr>
          <w:fldChar w:fldCharType="separate"/>
        </w:r>
        <w:r>
          <w:rPr>
            <w:noProof/>
            <w:webHidden/>
          </w:rPr>
          <w:t>44</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15" w:history="1">
        <w:r w:rsidRPr="00E558C6">
          <w:rPr>
            <w:rStyle w:val="Hyperlink"/>
            <w:noProof/>
          </w:rPr>
          <w:t>4.3.10 - Player Used a Teleporter</w:t>
        </w:r>
        <w:r>
          <w:rPr>
            <w:noProof/>
            <w:webHidden/>
          </w:rPr>
          <w:tab/>
        </w:r>
        <w:r>
          <w:rPr>
            <w:noProof/>
            <w:webHidden/>
          </w:rPr>
          <w:fldChar w:fldCharType="begin"/>
        </w:r>
        <w:r>
          <w:rPr>
            <w:noProof/>
            <w:webHidden/>
          </w:rPr>
          <w:instrText xml:space="preserve"> PAGEREF _Toc7553715 \h </w:instrText>
        </w:r>
        <w:r>
          <w:rPr>
            <w:noProof/>
            <w:webHidden/>
          </w:rPr>
        </w:r>
        <w:r>
          <w:rPr>
            <w:noProof/>
            <w:webHidden/>
          </w:rPr>
          <w:fldChar w:fldCharType="separate"/>
        </w:r>
        <w:r>
          <w:rPr>
            <w:noProof/>
            <w:webHidden/>
          </w:rPr>
          <w:t>45</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716" w:history="1">
        <w:r w:rsidRPr="00E558C6">
          <w:rPr>
            <w:rStyle w:val="Hyperlink"/>
            <w:noProof/>
          </w:rPr>
          <w:t>5 - Discussion</w:t>
        </w:r>
        <w:r>
          <w:rPr>
            <w:noProof/>
            <w:webHidden/>
          </w:rPr>
          <w:tab/>
        </w:r>
        <w:r>
          <w:rPr>
            <w:noProof/>
            <w:webHidden/>
          </w:rPr>
          <w:fldChar w:fldCharType="begin"/>
        </w:r>
        <w:r>
          <w:rPr>
            <w:noProof/>
            <w:webHidden/>
          </w:rPr>
          <w:instrText xml:space="preserve"> PAGEREF _Toc7553716 \h </w:instrText>
        </w:r>
        <w:r>
          <w:rPr>
            <w:noProof/>
            <w:webHidden/>
          </w:rPr>
        </w:r>
        <w:r>
          <w:rPr>
            <w:noProof/>
            <w:webHidden/>
          </w:rPr>
          <w:fldChar w:fldCharType="separate"/>
        </w:r>
        <w:r>
          <w:rPr>
            <w:noProof/>
            <w:webHidden/>
          </w:rPr>
          <w:t>46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17" w:history="1">
        <w:r w:rsidRPr="00E558C6">
          <w:rPr>
            <w:rStyle w:val="Hyperlink"/>
            <w:noProof/>
          </w:rPr>
          <w:t>5.1 - Project Findings</w:t>
        </w:r>
        <w:r>
          <w:rPr>
            <w:noProof/>
            <w:webHidden/>
          </w:rPr>
          <w:tab/>
        </w:r>
        <w:r>
          <w:rPr>
            <w:noProof/>
            <w:webHidden/>
          </w:rPr>
          <w:fldChar w:fldCharType="begin"/>
        </w:r>
        <w:r>
          <w:rPr>
            <w:noProof/>
            <w:webHidden/>
          </w:rPr>
          <w:instrText xml:space="preserve"> PAGEREF _Toc7553717 \h </w:instrText>
        </w:r>
        <w:r>
          <w:rPr>
            <w:noProof/>
            <w:webHidden/>
          </w:rPr>
        </w:r>
        <w:r>
          <w:rPr>
            <w:noProof/>
            <w:webHidden/>
          </w:rPr>
          <w:fldChar w:fldCharType="separate"/>
        </w:r>
        <w:r>
          <w:rPr>
            <w:noProof/>
            <w:webHidden/>
          </w:rPr>
          <w:t>46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18" w:history="1">
        <w:r w:rsidRPr="00E558C6">
          <w:rPr>
            <w:rStyle w:val="Hyperlink"/>
            <w:noProof/>
          </w:rPr>
          <w:t>5.2 - Previous Experience</w:t>
        </w:r>
        <w:r>
          <w:rPr>
            <w:noProof/>
            <w:webHidden/>
          </w:rPr>
          <w:tab/>
        </w:r>
        <w:r>
          <w:rPr>
            <w:noProof/>
            <w:webHidden/>
          </w:rPr>
          <w:fldChar w:fldCharType="begin"/>
        </w:r>
        <w:r>
          <w:rPr>
            <w:noProof/>
            <w:webHidden/>
          </w:rPr>
          <w:instrText xml:space="preserve"> PAGEREF _Toc7553718 \h </w:instrText>
        </w:r>
        <w:r>
          <w:rPr>
            <w:noProof/>
            <w:webHidden/>
          </w:rPr>
        </w:r>
        <w:r>
          <w:rPr>
            <w:noProof/>
            <w:webHidden/>
          </w:rPr>
          <w:fldChar w:fldCharType="separate"/>
        </w:r>
        <w:r>
          <w:rPr>
            <w:noProof/>
            <w:webHidden/>
          </w:rPr>
          <w:t>46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19" w:history="1">
        <w:r w:rsidRPr="00E558C6">
          <w:rPr>
            <w:rStyle w:val="Hyperlink"/>
            <w:noProof/>
          </w:rPr>
          <w:t>5.3 - Descriptions of the Music</w:t>
        </w:r>
        <w:r>
          <w:rPr>
            <w:noProof/>
            <w:webHidden/>
          </w:rPr>
          <w:tab/>
        </w:r>
        <w:r>
          <w:rPr>
            <w:noProof/>
            <w:webHidden/>
          </w:rPr>
          <w:fldChar w:fldCharType="begin"/>
        </w:r>
        <w:r>
          <w:rPr>
            <w:noProof/>
            <w:webHidden/>
          </w:rPr>
          <w:instrText xml:space="preserve"> PAGEREF _Toc7553719 \h </w:instrText>
        </w:r>
        <w:r>
          <w:rPr>
            <w:noProof/>
            <w:webHidden/>
          </w:rPr>
        </w:r>
        <w:r>
          <w:rPr>
            <w:noProof/>
            <w:webHidden/>
          </w:rPr>
          <w:fldChar w:fldCharType="separate"/>
        </w:r>
        <w:r>
          <w:rPr>
            <w:noProof/>
            <w:webHidden/>
          </w:rPr>
          <w:t>47</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20" w:history="1">
        <w:r w:rsidRPr="00E558C6">
          <w:rPr>
            <w:rStyle w:val="Hyperlink"/>
            <w:noProof/>
          </w:rPr>
          <w:t>5.4 - Musical Related Events</w:t>
        </w:r>
        <w:r>
          <w:rPr>
            <w:noProof/>
            <w:webHidden/>
          </w:rPr>
          <w:tab/>
        </w:r>
        <w:r>
          <w:rPr>
            <w:noProof/>
            <w:webHidden/>
          </w:rPr>
          <w:fldChar w:fldCharType="begin"/>
        </w:r>
        <w:r>
          <w:rPr>
            <w:noProof/>
            <w:webHidden/>
          </w:rPr>
          <w:instrText xml:space="preserve"> PAGEREF _Toc7553720 \h </w:instrText>
        </w:r>
        <w:r>
          <w:rPr>
            <w:noProof/>
            <w:webHidden/>
          </w:rPr>
        </w:r>
        <w:r>
          <w:rPr>
            <w:noProof/>
            <w:webHidden/>
          </w:rPr>
          <w:fldChar w:fldCharType="separate"/>
        </w:r>
        <w:r>
          <w:rPr>
            <w:noProof/>
            <w:webHidden/>
          </w:rPr>
          <w:t>48</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21" w:history="1">
        <w:r w:rsidRPr="00E558C6">
          <w:rPr>
            <w:rStyle w:val="Hyperlink"/>
            <w:noProof/>
          </w:rPr>
          <w:t>5.3 - Problems and Solutions</w:t>
        </w:r>
        <w:r>
          <w:rPr>
            <w:noProof/>
            <w:webHidden/>
          </w:rPr>
          <w:tab/>
        </w:r>
        <w:r>
          <w:rPr>
            <w:noProof/>
            <w:webHidden/>
          </w:rPr>
          <w:fldChar w:fldCharType="begin"/>
        </w:r>
        <w:r>
          <w:rPr>
            <w:noProof/>
            <w:webHidden/>
          </w:rPr>
          <w:instrText xml:space="preserve"> PAGEREF _Toc7553721 \h </w:instrText>
        </w:r>
        <w:r>
          <w:rPr>
            <w:noProof/>
            <w:webHidden/>
          </w:rPr>
        </w:r>
        <w:r>
          <w:rPr>
            <w:noProof/>
            <w:webHidden/>
          </w:rPr>
          <w:fldChar w:fldCharType="separate"/>
        </w:r>
        <w:r>
          <w:rPr>
            <w:noProof/>
            <w:webHidden/>
          </w:rPr>
          <w:t>49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22" w:history="1">
        <w:r w:rsidRPr="00E558C6">
          <w:rPr>
            <w:rStyle w:val="Hyperlink"/>
            <w:noProof/>
          </w:rPr>
          <w:t>5.3.1 - 1</w:t>
        </w:r>
        <w:r w:rsidRPr="00E558C6">
          <w:rPr>
            <w:rStyle w:val="Hyperlink"/>
            <w:noProof/>
            <w:vertAlign w:val="superscript"/>
          </w:rPr>
          <w:t>st</w:t>
        </w:r>
        <w:r w:rsidRPr="00E558C6">
          <w:rPr>
            <w:rStyle w:val="Hyperlink"/>
            <w:noProof/>
          </w:rPr>
          <w:t xml:space="preserve"> Order Markov</w:t>
        </w:r>
        <w:r>
          <w:rPr>
            <w:noProof/>
            <w:webHidden/>
          </w:rPr>
          <w:tab/>
        </w:r>
        <w:r>
          <w:rPr>
            <w:noProof/>
            <w:webHidden/>
          </w:rPr>
          <w:fldChar w:fldCharType="begin"/>
        </w:r>
        <w:r>
          <w:rPr>
            <w:noProof/>
            <w:webHidden/>
          </w:rPr>
          <w:instrText xml:space="preserve"> PAGEREF _Toc7553722 \h </w:instrText>
        </w:r>
        <w:r>
          <w:rPr>
            <w:noProof/>
            <w:webHidden/>
          </w:rPr>
        </w:r>
        <w:r>
          <w:rPr>
            <w:noProof/>
            <w:webHidden/>
          </w:rPr>
          <w:fldChar w:fldCharType="separate"/>
        </w:r>
        <w:r>
          <w:rPr>
            <w:noProof/>
            <w:webHidden/>
          </w:rPr>
          <w:t>49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23" w:history="1">
        <w:r w:rsidRPr="00E558C6">
          <w:rPr>
            <w:rStyle w:val="Hyperlink"/>
            <w:noProof/>
          </w:rPr>
          <w:t>5.3.2 - Lack of Structure</w:t>
        </w:r>
        <w:r>
          <w:rPr>
            <w:noProof/>
            <w:webHidden/>
          </w:rPr>
          <w:tab/>
        </w:r>
        <w:r>
          <w:rPr>
            <w:noProof/>
            <w:webHidden/>
          </w:rPr>
          <w:fldChar w:fldCharType="begin"/>
        </w:r>
        <w:r>
          <w:rPr>
            <w:noProof/>
            <w:webHidden/>
          </w:rPr>
          <w:instrText xml:space="preserve"> PAGEREF _Toc7553723 \h </w:instrText>
        </w:r>
        <w:r>
          <w:rPr>
            <w:noProof/>
            <w:webHidden/>
          </w:rPr>
        </w:r>
        <w:r>
          <w:rPr>
            <w:noProof/>
            <w:webHidden/>
          </w:rPr>
          <w:fldChar w:fldCharType="separate"/>
        </w:r>
        <w:r>
          <w:rPr>
            <w:noProof/>
            <w:webHidden/>
          </w:rPr>
          <w:t>50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24" w:history="1">
        <w:r w:rsidRPr="00E558C6">
          <w:rPr>
            <w:rStyle w:val="Hyperlink"/>
            <w:noProof/>
          </w:rPr>
          <w:t>5.3.3 - Note Divisions</w:t>
        </w:r>
        <w:r>
          <w:rPr>
            <w:noProof/>
            <w:webHidden/>
          </w:rPr>
          <w:tab/>
        </w:r>
        <w:r>
          <w:rPr>
            <w:noProof/>
            <w:webHidden/>
          </w:rPr>
          <w:fldChar w:fldCharType="begin"/>
        </w:r>
        <w:r>
          <w:rPr>
            <w:noProof/>
            <w:webHidden/>
          </w:rPr>
          <w:instrText xml:space="preserve"> PAGEREF _Toc7553724 \h </w:instrText>
        </w:r>
        <w:r>
          <w:rPr>
            <w:noProof/>
            <w:webHidden/>
          </w:rPr>
        </w:r>
        <w:r>
          <w:rPr>
            <w:noProof/>
            <w:webHidden/>
          </w:rPr>
          <w:fldChar w:fldCharType="separate"/>
        </w:r>
        <w:r>
          <w:rPr>
            <w:noProof/>
            <w:webHidden/>
          </w:rPr>
          <w:t>50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25" w:history="1">
        <w:r w:rsidRPr="00E558C6">
          <w:rPr>
            <w:rStyle w:val="Hyperlink"/>
            <w:noProof/>
          </w:rPr>
          <w:t>5.3.5 - Participant Count</w:t>
        </w:r>
        <w:r>
          <w:rPr>
            <w:noProof/>
            <w:webHidden/>
          </w:rPr>
          <w:tab/>
        </w:r>
        <w:r>
          <w:rPr>
            <w:noProof/>
            <w:webHidden/>
          </w:rPr>
          <w:fldChar w:fldCharType="begin"/>
        </w:r>
        <w:r>
          <w:rPr>
            <w:noProof/>
            <w:webHidden/>
          </w:rPr>
          <w:instrText xml:space="preserve"> PAGEREF _Toc7553725 \h </w:instrText>
        </w:r>
        <w:r>
          <w:rPr>
            <w:noProof/>
            <w:webHidden/>
          </w:rPr>
        </w:r>
        <w:r>
          <w:rPr>
            <w:noProof/>
            <w:webHidden/>
          </w:rPr>
          <w:fldChar w:fldCharType="separate"/>
        </w:r>
        <w:r>
          <w:rPr>
            <w:noProof/>
            <w:webHidden/>
          </w:rPr>
          <w:t>51</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726" w:history="1">
        <w:r w:rsidRPr="00E558C6">
          <w:rPr>
            <w:rStyle w:val="Hyperlink"/>
            <w:noProof/>
          </w:rPr>
          <w:t>6 - Conclusion</w:t>
        </w:r>
        <w:r>
          <w:rPr>
            <w:noProof/>
            <w:webHidden/>
          </w:rPr>
          <w:tab/>
        </w:r>
        <w:r>
          <w:rPr>
            <w:noProof/>
            <w:webHidden/>
          </w:rPr>
          <w:fldChar w:fldCharType="begin"/>
        </w:r>
        <w:r>
          <w:rPr>
            <w:noProof/>
            <w:webHidden/>
          </w:rPr>
          <w:instrText xml:space="preserve"> PAGEREF _Toc7553726 \h </w:instrText>
        </w:r>
        <w:r>
          <w:rPr>
            <w:noProof/>
            <w:webHidden/>
          </w:rPr>
        </w:r>
        <w:r>
          <w:rPr>
            <w:noProof/>
            <w:webHidden/>
          </w:rPr>
          <w:fldChar w:fldCharType="separate"/>
        </w:r>
        <w:r>
          <w:rPr>
            <w:noProof/>
            <w:webHidden/>
          </w:rPr>
          <w:t>51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27" w:history="1">
        <w:r w:rsidRPr="00E558C6">
          <w:rPr>
            <w:rStyle w:val="Hyperlink"/>
            <w:noProof/>
          </w:rPr>
          <w:t>6.1 - Overview</w:t>
        </w:r>
        <w:r>
          <w:rPr>
            <w:noProof/>
            <w:webHidden/>
          </w:rPr>
          <w:tab/>
        </w:r>
        <w:r>
          <w:rPr>
            <w:noProof/>
            <w:webHidden/>
          </w:rPr>
          <w:fldChar w:fldCharType="begin"/>
        </w:r>
        <w:r>
          <w:rPr>
            <w:noProof/>
            <w:webHidden/>
          </w:rPr>
          <w:instrText xml:space="preserve"> PAGEREF _Toc7553727 \h </w:instrText>
        </w:r>
        <w:r>
          <w:rPr>
            <w:noProof/>
            <w:webHidden/>
          </w:rPr>
        </w:r>
        <w:r>
          <w:rPr>
            <w:noProof/>
            <w:webHidden/>
          </w:rPr>
          <w:fldChar w:fldCharType="separate"/>
        </w:r>
        <w:r>
          <w:rPr>
            <w:noProof/>
            <w:webHidden/>
          </w:rPr>
          <w:t>51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28" w:history="1">
        <w:r w:rsidRPr="00E558C6">
          <w:rPr>
            <w:rStyle w:val="Hyperlink"/>
            <w:noProof/>
          </w:rPr>
          <w:t>6.2 - Expanding the Markov</w:t>
        </w:r>
        <w:r>
          <w:rPr>
            <w:noProof/>
            <w:webHidden/>
          </w:rPr>
          <w:tab/>
        </w:r>
        <w:r>
          <w:rPr>
            <w:noProof/>
            <w:webHidden/>
          </w:rPr>
          <w:fldChar w:fldCharType="begin"/>
        </w:r>
        <w:r>
          <w:rPr>
            <w:noProof/>
            <w:webHidden/>
          </w:rPr>
          <w:instrText xml:space="preserve"> PAGEREF _Toc7553728 \h </w:instrText>
        </w:r>
        <w:r>
          <w:rPr>
            <w:noProof/>
            <w:webHidden/>
          </w:rPr>
        </w:r>
        <w:r>
          <w:rPr>
            <w:noProof/>
            <w:webHidden/>
          </w:rPr>
          <w:fldChar w:fldCharType="separate"/>
        </w:r>
        <w:r>
          <w:rPr>
            <w:noProof/>
            <w:webHidden/>
          </w:rPr>
          <w:t>51</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29" w:history="1">
        <w:r w:rsidRPr="00E558C6">
          <w:rPr>
            <w:rStyle w:val="Hyperlink"/>
            <w:noProof/>
          </w:rPr>
          <w:t>6.3 - Other Algorithms</w:t>
        </w:r>
        <w:r>
          <w:rPr>
            <w:noProof/>
            <w:webHidden/>
          </w:rPr>
          <w:tab/>
        </w:r>
        <w:r>
          <w:rPr>
            <w:noProof/>
            <w:webHidden/>
          </w:rPr>
          <w:fldChar w:fldCharType="begin"/>
        </w:r>
        <w:r>
          <w:rPr>
            <w:noProof/>
            <w:webHidden/>
          </w:rPr>
          <w:instrText xml:space="preserve"> PAGEREF _Toc7553729 \h </w:instrText>
        </w:r>
        <w:r>
          <w:rPr>
            <w:noProof/>
            <w:webHidden/>
          </w:rPr>
        </w:r>
        <w:r>
          <w:rPr>
            <w:noProof/>
            <w:webHidden/>
          </w:rPr>
          <w:fldChar w:fldCharType="separate"/>
        </w:r>
        <w:r>
          <w:rPr>
            <w:noProof/>
            <w:webHidden/>
          </w:rPr>
          <w:t>52</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730" w:history="1">
        <w:r w:rsidRPr="00E558C6">
          <w:rPr>
            <w:rStyle w:val="Hyperlink"/>
            <w:noProof/>
          </w:rPr>
          <w:t>7 - Appendices</w:t>
        </w:r>
        <w:r>
          <w:rPr>
            <w:noProof/>
            <w:webHidden/>
          </w:rPr>
          <w:tab/>
        </w:r>
        <w:r>
          <w:rPr>
            <w:noProof/>
            <w:webHidden/>
          </w:rPr>
          <w:fldChar w:fldCharType="begin"/>
        </w:r>
        <w:r>
          <w:rPr>
            <w:noProof/>
            <w:webHidden/>
          </w:rPr>
          <w:instrText xml:space="preserve"> PAGEREF _Toc7553730 \h </w:instrText>
        </w:r>
        <w:r>
          <w:rPr>
            <w:noProof/>
            <w:webHidden/>
          </w:rPr>
        </w:r>
        <w:r>
          <w:rPr>
            <w:noProof/>
            <w:webHidden/>
          </w:rPr>
          <w:fldChar w:fldCharType="separate"/>
        </w:r>
        <w:r>
          <w:rPr>
            <w:noProof/>
            <w:webHidden/>
          </w:rPr>
          <w:t>53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31" w:history="1">
        <w:r w:rsidRPr="00E558C6">
          <w:rPr>
            <w:rStyle w:val="Hyperlink"/>
            <w:noProof/>
          </w:rPr>
          <w:t>7.1 - Questionnaire</w:t>
        </w:r>
        <w:r>
          <w:rPr>
            <w:noProof/>
            <w:webHidden/>
          </w:rPr>
          <w:tab/>
        </w:r>
        <w:r>
          <w:rPr>
            <w:noProof/>
            <w:webHidden/>
          </w:rPr>
          <w:fldChar w:fldCharType="begin"/>
        </w:r>
        <w:r>
          <w:rPr>
            <w:noProof/>
            <w:webHidden/>
          </w:rPr>
          <w:instrText xml:space="preserve"> PAGEREF _Toc7553731 \h </w:instrText>
        </w:r>
        <w:r>
          <w:rPr>
            <w:noProof/>
            <w:webHidden/>
          </w:rPr>
        </w:r>
        <w:r>
          <w:rPr>
            <w:noProof/>
            <w:webHidden/>
          </w:rPr>
          <w:fldChar w:fldCharType="separate"/>
        </w:r>
        <w:r>
          <w:rPr>
            <w:noProof/>
            <w:webHidden/>
          </w:rPr>
          <w:t>53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32" w:history="1">
        <w:r w:rsidRPr="00E558C6">
          <w:rPr>
            <w:rStyle w:val="Hyperlink"/>
            <w:noProof/>
          </w:rPr>
          <w:t>Previous Experience</w:t>
        </w:r>
        <w:r>
          <w:rPr>
            <w:noProof/>
            <w:webHidden/>
          </w:rPr>
          <w:tab/>
        </w:r>
        <w:r>
          <w:rPr>
            <w:noProof/>
            <w:webHidden/>
          </w:rPr>
          <w:fldChar w:fldCharType="begin"/>
        </w:r>
        <w:r>
          <w:rPr>
            <w:noProof/>
            <w:webHidden/>
          </w:rPr>
          <w:instrText xml:space="preserve"> PAGEREF _Toc7553732 \h </w:instrText>
        </w:r>
        <w:r>
          <w:rPr>
            <w:noProof/>
            <w:webHidden/>
          </w:rPr>
        </w:r>
        <w:r>
          <w:rPr>
            <w:noProof/>
            <w:webHidden/>
          </w:rPr>
          <w:fldChar w:fldCharType="separate"/>
        </w:r>
        <w:r>
          <w:rPr>
            <w:noProof/>
            <w:webHidden/>
          </w:rPr>
          <w:t>55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33" w:history="1">
        <w:r w:rsidRPr="00E558C6">
          <w:rPr>
            <w:rStyle w:val="Hyperlink"/>
            <w:noProof/>
          </w:rPr>
          <w:t>In a typical week, how often do you play games?</w:t>
        </w:r>
        <w:r>
          <w:rPr>
            <w:noProof/>
            <w:webHidden/>
          </w:rPr>
          <w:tab/>
        </w:r>
        <w:r>
          <w:rPr>
            <w:noProof/>
            <w:webHidden/>
          </w:rPr>
          <w:fldChar w:fldCharType="begin"/>
        </w:r>
        <w:r>
          <w:rPr>
            <w:noProof/>
            <w:webHidden/>
          </w:rPr>
          <w:instrText xml:space="preserve"> PAGEREF _Toc7553733 \h </w:instrText>
        </w:r>
        <w:r>
          <w:rPr>
            <w:noProof/>
            <w:webHidden/>
          </w:rPr>
        </w:r>
        <w:r>
          <w:rPr>
            <w:noProof/>
            <w:webHidden/>
          </w:rPr>
          <w:fldChar w:fldCharType="separate"/>
        </w:r>
        <w:r>
          <w:rPr>
            <w:noProof/>
            <w:webHidden/>
          </w:rPr>
          <w:t>55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34" w:history="1">
        <w:r w:rsidRPr="00E558C6">
          <w:rPr>
            <w:rStyle w:val="Hyperlink"/>
            <w:noProof/>
          </w:rPr>
          <w:t>Do you play a musical instrument</w:t>
        </w:r>
        <w:r w:rsidRPr="00E558C6">
          <w:rPr>
            <w:rStyle w:val="Hyperlink"/>
            <w:rFonts w:cs="Arial"/>
            <w:noProof/>
          </w:rPr>
          <w:t>?</w:t>
        </w:r>
        <w:r>
          <w:rPr>
            <w:noProof/>
            <w:webHidden/>
          </w:rPr>
          <w:tab/>
        </w:r>
        <w:r>
          <w:rPr>
            <w:noProof/>
            <w:webHidden/>
          </w:rPr>
          <w:fldChar w:fldCharType="begin"/>
        </w:r>
        <w:r>
          <w:rPr>
            <w:noProof/>
            <w:webHidden/>
          </w:rPr>
          <w:instrText xml:space="preserve"> PAGEREF _Toc7553734 \h </w:instrText>
        </w:r>
        <w:r>
          <w:rPr>
            <w:noProof/>
            <w:webHidden/>
          </w:rPr>
        </w:r>
        <w:r>
          <w:rPr>
            <w:noProof/>
            <w:webHidden/>
          </w:rPr>
          <w:fldChar w:fldCharType="separate"/>
        </w:r>
        <w:r>
          <w:rPr>
            <w:noProof/>
            <w:webHidden/>
          </w:rPr>
          <w:t>55</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35" w:history="1">
        <w:r w:rsidRPr="00E558C6">
          <w:rPr>
            <w:rStyle w:val="Hyperlink"/>
            <w:noProof/>
          </w:rPr>
          <w:t>Reactive music is when the actions of in-game characters and/or events affect the game's music. How important do you think this is?</w:t>
        </w:r>
        <w:r>
          <w:rPr>
            <w:noProof/>
            <w:webHidden/>
          </w:rPr>
          <w:tab/>
        </w:r>
        <w:r>
          <w:rPr>
            <w:noProof/>
            <w:webHidden/>
          </w:rPr>
          <w:fldChar w:fldCharType="begin"/>
        </w:r>
        <w:r>
          <w:rPr>
            <w:noProof/>
            <w:webHidden/>
          </w:rPr>
          <w:instrText xml:space="preserve"> PAGEREF _Toc7553735 \h </w:instrText>
        </w:r>
        <w:r>
          <w:rPr>
            <w:noProof/>
            <w:webHidden/>
          </w:rPr>
        </w:r>
        <w:r>
          <w:rPr>
            <w:noProof/>
            <w:webHidden/>
          </w:rPr>
          <w:fldChar w:fldCharType="separate"/>
        </w:r>
        <w:r>
          <w:rPr>
            <w:noProof/>
            <w:webHidden/>
          </w:rPr>
          <w:t>55</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36" w:history="1">
        <w:r w:rsidRPr="00E558C6">
          <w:rPr>
            <w:rStyle w:val="Hyperlink"/>
            <w:noProof/>
          </w:rPr>
          <w:t>Before playing the game.</w:t>
        </w:r>
        <w:r>
          <w:rPr>
            <w:noProof/>
            <w:webHidden/>
          </w:rPr>
          <w:tab/>
        </w:r>
        <w:r>
          <w:rPr>
            <w:noProof/>
            <w:webHidden/>
          </w:rPr>
          <w:fldChar w:fldCharType="begin"/>
        </w:r>
        <w:r>
          <w:rPr>
            <w:noProof/>
            <w:webHidden/>
          </w:rPr>
          <w:instrText xml:space="preserve"> PAGEREF _Toc7553736 \h </w:instrText>
        </w:r>
        <w:r>
          <w:rPr>
            <w:noProof/>
            <w:webHidden/>
          </w:rPr>
        </w:r>
        <w:r>
          <w:rPr>
            <w:noProof/>
            <w:webHidden/>
          </w:rPr>
          <w:fldChar w:fldCharType="separate"/>
        </w:r>
        <w:r>
          <w:rPr>
            <w:noProof/>
            <w:webHidden/>
          </w:rPr>
          <w:t>56</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37" w:history="1">
        <w:r w:rsidRPr="00E558C6">
          <w:rPr>
            <w:rStyle w:val="Hyperlink"/>
            <w:noProof/>
          </w:rPr>
          <w:t>How to play the game</w:t>
        </w:r>
        <w:r>
          <w:rPr>
            <w:noProof/>
            <w:webHidden/>
          </w:rPr>
          <w:tab/>
        </w:r>
        <w:r>
          <w:rPr>
            <w:noProof/>
            <w:webHidden/>
          </w:rPr>
          <w:fldChar w:fldCharType="begin"/>
        </w:r>
        <w:r>
          <w:rPr>
            <w:noProof/>
            <w:webHidden/>
          </w:rPr>
          <w:instrText xml:space="preserve"> PAGEREF _Toc7553737 \h </w:instrText>
        </w:r>
        <w:r>
          <w:rPr>
            <w:noProof/>
            <w:webHidden/>
          </w:rPr>
        </w:r>
        <w:r>
          <w:rPr>
            <w:noProof/>
            <w:webHidden/>
          </w:rPr>
          <w:fldChar w:fldCharType="separate"/>
        </w:r>
        <w:r>
          <w:rPr>
            <w:noProof/>
            <w:webHidden/>
          </w:rPr>
          <w:t>56</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38" w:history="1">
        <w:r w:rsidRPr="00E558C6">
          <w:rPr>
            <w:rStyle w:val="Hyperlink"/>
            <w:noProof/>
          </w:rPr>
          <w:t>How would you describe the music at these points in the game?</w:t>
        </w:r>
        <w:r>
          <w:rPr>
            <w:noProof/>
            <w:webHidden/>
          </w:rPr>
          <w:tab/>
        </w:r>
        <w:r>
          <w:rPr>
            <w:noProof/>
            <w:webHidden/>
          </w:rPr>
          <w:fldChar w:fldCharType="begin"/>
        </w:r>
        <w:r>
          <w:rPr>
            <w:noProof/>
            <w:webHidden/>
          </w:rPr>
          <w:instrText xml:space="preserve"> PAGEREF _Toc7553738 \h </w:instrText>
        </w:r>
        <w:r>
          <w:rPr>
            <w:noProof/>
            <w:webHidden/>
          </w:rPr>
        </w:r>
        <w:r>
          <w:rPr>
            <w:noProof/>
            <w:webHidden/>
          </w:rPr>
          <w:fldChar w:fldCharType="separate"/>
        </w:r>
        <w:r>
          <w:rPr>
            <w:noProof/>
            <w:webHidden/>
          </w:rPr>
          <w:t>57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39" w:history="1">
        <w:r w:rsidRPr="00E558C6">
          <w:rPr>
            <w:rStyle w:val="Hyperlink"/>
            <w:noProof/>
          </w:rPr>
          <w:t>At the start</w:t>
        </w:r>
        <w:r>
          <w:rPr>
            <w:noProof/>
            <w:webHidden/>
          </w:rPr>
          <w:tab/>
        </w:r>
        <w:r>
          <w:rPr>
            <w:noProof/>
            <w:webHidden/>
          </w:rPr>
          <w:fldChar w:fldCharType="begin"/>
        </w:r>
        <w:r>
          <w:rPr>
            <w:noProof/>
            <w:webHidden/>
          </w:rPr>
          <w:instrText xml:space="preserve"> PAGEREF _Toc7553739 \h </w:instrText>
        </w:r>
        <w:r>
          <w:rPr>
            <w:noProof/>
            <w:webHidden/>
          </w:rPr>
        </w:r>
        <w:r>
          <w:rPr>
            <w:noProof/>
            <w:webHidden/>
          </w:rPr>
          <w:fldChar w:fldCharType="separate"/>
        </w:r>
        <w:r>
          <w:rPr>
            <w:noProof/>
            <w:webHidden/>
          </w:rPr>
          <w:t>57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0" w:history="1">
        <w:r w:rsidRPr="00E558C6">
          <w:rPr>
            <w:rStyle w:val="Hyperlink"/>
            <w:rFonts w:cs="Arial"/>
            <w:noProof/>
          </w:rPr>
          <w:t>When the lights change to orange</w:t>
        </w:r>
        <w:r>
          <w:rPr>
            <w:noProof/>
            <w:webHidden/>
          </w:rPr>
          <w:tab/>
        </w:r>
        <w:r>
          <w:rPr>
            <w:noProof/>
            <w:webHidden/>
          </w:rPr>
          <w:fldChar w:fldCharType="begin"/>
        </w:r>
        <w:r>
          <w:rPr>
            <w:noProof/>
            <w:webHidden/>
          </w:rPr>
          <w:instrText xml:space="preserve"> PAGEREF _Toc7553740 \h </w:instrText>
        </w:r>
        <w:r>
          <w:rPr>
            <w:noProof/>
            <w:webHidden/>
          </w:rPr>
        </w:r>
        <w:r>
          <w:rPr>
            <w:noProof/>
            <w:webHidden/>
          </w:rPr>
          <w:fldChar w:fldCharType="separate"/>
        </w:r>
        <w:r>
          <w:rPr>
            <w:noProof/>
            <w:webHidden/>
          </w:rPr>
          <w:t>57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1" w:history="1">
        <w:r w:rsidRPr="00E558C6">
          <w:rPr>
            <w:rStyle w:val="Hyperlink"/>
            <w:rFonts w:cs="Arial"/>
            <w:noProof/>
          </w:rPr>
          <w:t>When the lights change to red</w:t>
        </w:r>
        <w:r>
          <w:rPr>
            <w:noProof/>
            <w:webHidden/>
          </w:rPr>
          <w:tab/>
        </w:r>
        <w:r>
          <w:rPr>
            <w:noProof/>
            <w:webHidden/>
          </w:rPr>
          <w:fldChar w:fldCharType="begin"/>
        </w:r>
        <w:r>
          <w:rPr>
            <w:noProof/>
            <w:webHidden/>
          </w:rPr>
          <w:instrText xml:space="preserve"> PAGEREF _Toc7553741 \h </w:instrText>
        </w:r>
        <w:r>
          <w:rPr>
            <w:noProof/>
            <w:webHidden/>
          </w:rPr>
        </w:r>
        <w:r>
          <w:rPr>
            <w:noProof/>
            <w:webHidden/>
          </w:rPr>
          <w:fldChar w:fldCharType="separate"/>
        </w:r>
        <w:r>
          <w:rPr>
            <w:noProof/>
            <w:webHidden/>
          </w:rPr>
          <w:t>57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2" w:history="1">
        <w:r w:rsidRPr="00E558C6">
          <w:rPr>
            <w:rStyle w:val="Hyperlink"/>
            <w:rFonts w:cs="Arial"/>
            <w:noProof/>
          </w:rPr>
          <w:t>When being chased by the guards</w:t>
        </w:r>
        <w:r>
          <w:rPr>
            <w:noProof/>
            <w:webHidden/>
          </w:rPr>
          <w:tab/>
        </w:r>
        <w:r>
          <w:rPr>
            <w:noProof/>
            <w:webHidden/>
          </w:rPr>
          <w:fldChar w:fldCharType="begin"/>
        </w:r>
        <w:r>
          <w:rPr>
            <w:noProof/>
            <w:webHidden/>
          </w:rPr>
          <w:instrText xml:space="preserve"> PAGEREF _Toc7553742 \h </w:instrText>
        </w:r>
        <w:r>
          <w:rPr>
            <w:noProof/>
            <w:webHidden/>
          </w:rPr>
        </w:r>
        <w:r>
          <w:rPr>
            <w:noProof/>
            <w:webHidden/>
          </w:rPr>
          <w:fldChar w:fldCharType="separate"/>
        </w:r>
        <w:r>
          <w:rPr>
            <w:noProof/>
            <w:webHidden/>
          </w:rPr>
          <w:t>57</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3"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_Toc7553743 \h </w:instrText>
        </w:r>
        <w:r>
          <w:rPr>
            <w:noProof/>
            <w:webHidden/>
          </w:rPr>
        </w:r>
        <w:r>
          <w:rPr>
            <w:noProof/>
            <w:webHidden/>
          </w:rPr>
          <w:fldChar w:fldCharType="separate"/>
        </w:r>
        <w:r>
          <w:rPr>
            <w:noProof/>
            <w:webHidden/>
          </w:rPr>
          <w:t>59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4"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_Toc7553744 \h </w:instrText>
        </w:r>
        <w:r>
          <w:rPr>
            <w:noProof/>
            <w:webHidden/>
          </w:rPr>
        </w:r>
        <w:r>
          <w:rPr>
            <w:noProof/>
            <w:webHidden/>
          </w:rPr>
          <w:fldChar w:fldCharType="separate"/>
        </w:r>
        <w:r>
          <w:rPr>
            <w:noProof/>
            <w:webHidden/>
          </w:rPr>
          <w:t>59</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5"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_Toc7553745 \h </w:instrText>
        </w:r>
        <w:r>
          <w:rPr>
            <w:noProof/>
            <w:webHidden/>
          </w:rPr>
        </w:r>
        <w:r>
          <w:rPr>
            <w:noProof/>
            <w:webHidden/>
          </w:rPr>
          <w:fldChar w:fldCharType="separate"/>
        </w:r>
        <w:r>
          <w:rPr>
            <w:noProof/>
            <w:webHidden/>
          </w:rPr>
          <w:t>60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6"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_Toc7553746 \h </w:instrText>
        </w:r>
        <w:r>
          <w:rPr>
            <w:noProof/>
            <w:webHidden/>
          </w:rPr>
        </w:r>
        <w:r>
          <w:rPr>
            <w:noProof/>
            <w:webHidden/>
          </w:rPr>
          <w:fldChar w:fldCharType="separate"/>
        </w:r>
        <w:r>
          <w:rPr>
            <w:noProof/>
            <w:webHidden/>
          </w:rPr>
          <w:t>60</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7"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_Toc7553747 \h </w:instrText>
        </w:r>
        <w:r>
          <w:rPr>
            <w:noProof/>
            <w:webHidden/>
          </w:rPr>
        </w:r>
        <w:r>
          <w:rPr>
            <w:noProof/>
            <w:webHidden/>
          </w:rPr>
          <w:fldChar w:fldCharType="separate"/>
        </w:r>
        <w:r>
          <w:rPr>
            <w:noProof/>
            <w:webHidden/>
          </w:rPr>
          <w:t>61</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8"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_Toc7553748 \h </w:instrText>
        </w:r>
        <w:r>
          <w:rPr>
            <w:noProof/>
            <w:webHidden/>
          </w:rPr>
        </w:r>
        <w:r>
          <w:rPr>
            <w:noProof/>
            <w:webHidden/>
          </w:rPr>
          <w:fldChar w:fldCharType="separate"/>
        </w:r>
        <w:r>
          <w:rPr>
            <w:noProof/>
            <w:webHidden/>
          </w:rPr>
          <w:t>61</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49"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_Toc7553749 \h </w:instrText>
        </w:r>
        <w:r>
          <w:rPr>
            <w:noProof/>
            <w:webHidden/>
          </w:rPr>
        </w:r>
        <w:r>
          <w:rPr>
            <w:noProof/>
            <w:webHidden/>
          </w:rPr>
          <w:fldChar w:fldCharType="separate"/>
        </w:r>
        <w:r>
          <w:rPr>
            <w:noProof/>
            <w:webHidden/>
          </w:rPr>
          <w:t>62</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50"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_Toc7553750 \h </w:instrText>
        </w:r>
        <w:r>
          <w:rPr>
            <w:noProof/>
            <w:webHidden/>
          </w:rPr>
        </w:r>
        <w:r>
          <w:rPr>
            <w:noProof/>
            <w:webHidden/>
          </w:rPr>
          <w:fldChar w:fldCharType="separate"/>
        </w:r>
        <w:r>
          <w:rPr>
            <w:noProof/>
            <w:webHidden/>
          </w:rPr>
          <w:t>62</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51" w:history="1">
        <w:r w:rsidRPr="00E558C6">
          <w:rPr>
            <w:rStyle w:val="Hyperlink"/>
            <w:noProof/>
          </w:rPr>
          <w:t>Did this event effect the music?</w:t>
        </w:r>
        <w:r>
          <w:rPr>
            <w:noProof/>
            <w:webHidden/>
          </w:rPr>
          <w:tab/>
        </w:r>
        <w:r>
          <w:rPr>
            <w:noProof/>
            <w:webHidden/>
          </w:rPr>
          <w:fldChar w:fldCharType="begin"/>
        </w:r>
        <w:r>
          <w:rPr>
            <w:noProof/>
            <w:webHidden/>
          </w:rPr>
          <w:instrText xml:space="preserve"> PAGEREF _Toc7553751 \h </w:instrText>
        </w:r>
        <w:r>
          <w:rPr>
            <w:noProof/>
            <w:webHidden/>
          </w:rPr>
        </w:r>
        <w:r>
          <w:rPr>
            <w:noProof/>
            <w:webHidden/>
          </w:rPr>
          <w:fldChar w:fldCharType="separate"/>
        </w:r>
        <w:r>
          <w:rPr>
            <w:noProof/>
            <w:webHidden/>
          </w:rPr>
          <w:t>62</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52" w:history="1">
        <w:r w:rsidRPr="00E558C6">
          <w:rPr>
            <w:rStyle w:val="Hyperlink"/>
            <w:noProof/>
          </w:rPr>
          <w:t>Thoughts on the project</w:t>
        </w:r>
        <w:r>
          <w:rPr>
            <w:noProof/>
            <w:webHidden/>
          </w:rPr>
          <w:tab/>
        </w:r>
        <w:r>
          <w:rPr>
            <w:noProof/>
            <w:webHidden/>
          </w:rPr>
          <w:fldChar w:fldCharType="begin"/>
        </w:r>
        <w:r>
          <w:rPr>
            <w:noProof/>
            <w:webHidden/>
          </w:rPr>
          <w:instrText xml:space="preserve"> PAGEREF _Toc7553752 \h </w:instrText>
        </w:r>
        <w:r>
          <w:rPr>
            <w:noProof/>
            <w:webHidden/>
          </w:rPr>
        </w:r>
        <w:r>
          <w:rPr>
            <w:noProof/>
            <w:webHidden/>
          </w:rPr>
          <w:fldChar w:fldCharType="separate"/>
        </w:r>
        <w:r>
          <w:rPr>
            <w:noProof/>
            <w:webHidden/>
          </w:rPr>
          <w:t>63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53" w:history="1">
        <w:r w:rsidRPr="00E558C6">
          <w:rPr>
            <w:rStyle w:val="Hyperlink"/>
            <w:noProof/>
          </w:rPr>
          <w:t>(Optional) Do you have any feedback on the music present in the game?</w:t>
        </w:r>
        <w:r>
          <w:rPr>
            <w:noProof/>
            <w:webHidden/>
          </w:rPr>
          <w:tab/>
        </w:r>
        <w:r>
          <w:rPr>
            <w:noProof/>
            <w:webHidden/>
          </w:rPr>
          <w:fldChar w:fldCharType="begin"/>
        </w:r>
        <w:r>
          <w:rPr>
            <w:noProof/>
            <w:webHidden/>
          </w:rPr>
          <w:instrText xml:space="preserve"> PAGEREF _Toc7553753 \h </w:instrText>
        </w:r>
        <w:r>
          <w:rPr>
            <w:noProof/>
            <w:webHidden/>
          </w:rPr>
        </w:r>
        <w:r>
          <w:rPr>
            <w:noProof/>
            <w:webHidden/>
          </w:rPr>
          <w:fldChar w:fldCharType="separate"/>
        </w:r>
        <w:r>
          <w:rPr>
            <w:noProof/>
            <w:webHidden/>
          </w:rPr>
          <w:t>63</w:t>
        </w:r>
        <w:r>
          <w:rPr>
            <w:noProof/>
            <w:webHidden/>
          </w:rPr>
          <w:fldChar w:fldCharType="end"/>
        </w:r>
      </w:hyperlink>
    </w:p>
    <w:p w:rsidR="008C2367" w:rsidRDefault="008C2367">
      <w:pPr>
        <w:pStyle w:val="TOC3"/>
        <w:tabs>
          <w:tab w:val="right" w:leader="dot" w:pos="7831"/>
        </w:tabs>
        <w:rPr>
          <w:rFonts w:asciiTheme="minorHAnsi" w:eastAsiaTheme="minorEastAsia" w:hAnsiTheme="minorHAnsi" w:cstheme="minorBidi"/>
          <w:noProof/>
          <w:sz w:val="22"/>
          <w:szCs w:val="22"/>
          <w:lang w:eastAsia="en-GB"/>
        </w:rPr>
      </w:pPr>
      <w:hyperlink w:anchor="_Toc7553754" w:history="1">
        <w:r w:rsidRPr="00E558C6">
          <w:rPr>
            <w:rStyle w:val="Hyperlink"/>
            <w:noProof/>
          </w:rPr>
          <w:t>(Optional) Do you have any feedback on the game itself?</w:t>
        </w:r>
        <w:r>
          <w:rPr>
            <w:noProof/>
            <w:webHidden/>
          </w:rPr>
          <w:tab/>
        </w:r>
        <w:r>
          <w:rPr>
            <w:noProof/>
            <w:webHidden/>
          </w:rPr>
          <w:fldChar w:fldCharType="begin"/>
        </w:r>
        <w:r>
          <w:rPr>
            <w:noProof/>
            <w:webHidden/>
          </w:rPr>
          <w:instrText xml:space="preserve"> PAGEREF _Toc7553754 \h </w:instrText>
        </w:r>
        <w:r>
          <w:rPr>
            <w:noProof/>
            <w:webHidden/>
          </w:rPr>
        </w:r>
        <w:r>
          <w:rPr>
            <w:noProof/>
            <w:webHidden/>
          </w:rPr>
          <w:fldChar w:fldCharType="separate"/>
        </w:r>
        <w:r>
          <w:rPr>
            <w:noProof/>
            <w:webHidden/>
          </w:rPr>
          <w:t>63</w:t>
        </w:r>
        <w:r>
          <w:rPr>
            <w:noProof/>
            <w:webHidden/>
          </w:rPr>
          <w:fldChar w:fldCharType="end"/>
        </w:r>
      </w:hyperlink>
    </w:p>
    <w:p w:rsidR="008C2367" w:rsidRDefault="008C2367">
      <w:pPr>
        <w:pStyle w:val="TOC2"/>
        <w:tabs>
          <w:tab w:val="right" w:leader="dot" w:pos="7831"/>
        </w:tabs>
        <w:rPr>
          <w:rFonts w:asciiTheme="minorHAnsi" w:eastAsiaTheme="minorEastAsia" w:hAnsiTheme="minorHAnsi" w:cstheme="minorBidi"/>
          <w:noProof/>
          <w:sz w:val="22"/>
          <w:szCs w:val="22"/>
          <w:lang w:eastAsia="en-GB"/>
        </w:rPr>
      </w:pPr>
      <w:hyperlink w:anchor="_Toc7553755" w:history="1">
        <w:r w:rsidRPr="00E558C6">
          <w:rPr>
            <w:rStyle w:val="Hyperlink"/>
            <w:noProof/>
          </w:rPr>
          <w:t>7.2 - GDPR form</w:t>
        </w:r>
        <w:r>
          <w:rPr>
            <w:noProof/>
            <w:webHidden/>
          </w:rPr>
          <w:tab/>
        </w:r>
        <w:r>
          <w:rPr>
            <w:noProof/>
            <w:webHidden/>
          </w:rPr>
          <w:fldChar w:fldCharType="begin"/>
        </w:r>
        <w:r>
          <w:rPr>
            <w:noProof/>
            <w:webHidden/>
          </w:rPr>
          <w:instrText xml:space="preserve"> PAGEREF _Toc7553755 \h </w:instrText>
        </w:r>
        <w:r>
          <w:rPr>
            <w:noProof/>
            <w:webHidden/>
          </w:rPr>
        </w:r>
        <w:r>
          <w:rPr>
            <w:noProof/>
            <w:webHidden/>
          </w:rPr>
          <w:fldChar w:fldCharType="separate"/>
        </w:r>
        <w:r>
          <w:rPr>
            <w:noProof/>
            <w:webHidden/>
          </w:rPr>
          <w:t>64</w:t>
        </w:r>
        <w:r>
          <w:rPr>
            <w:noProof/>
            <w:webHidden/>
          </w:rPr>
          <w:fldChar w:fldCharType="end"/>
        </w:r>
      </w:hyperlink>
    </w:p>
    <w:p w:rsidR="008C2367" w:rsidRDefault="008C2367">
      <w:pPr>
        <w:pStyle w:val="TOC1"/>
        <w:tabs>
          <w:tab w:val="right" w:leader="dot" w:pos="7831"/>
        </w:tabs>
        <w:rPr>
          <w:rFonts w:asciiTheme="minorHAnsi" w:eastAsiaTheme="minorEastAsia" w:hAnsiTheme="minorHAnsi" w:cstheme="minorBidi"/>
          <w:noProof/>
          <w:sz w:val="22"/>
          <w:szCs w:val="22"/>
          <w:lang w:eastAsia="en-GB"/>
        </w:rPr>
      </w:pPr>
      <w:hyperlink w:anchor="_Toc7553756" w:history="1">
        <w:r w:rsidRPr="00E558C6">
          <w:rPr>
            <w:rStyle w:val="Hyperlink"/>
            <w:noProof/>
          </w:rPr>
          <w:t>8 - References</w:t>
        </w:r>
        <w:r>
          <w:rPr>
            <w:noProof/>
            <w:webHidden/>
          </w:rPr>
          <w:tab/>
        </w:r>
        <w:r>
          <w:rPr>
            <w:noProof/>
            <w:webHidden/>
          </w:rPr>
          <w:fldChar w:fldCharType="begin"/>
        </w:r>
        <w:r>
          <w:rPr>
            <w:noProof/>
            <w:webHidden/>
          </w:rPr>
          <w:instrText xml:space="preserve"> PAGEREF _Toc7553756 \h </w:instrText>
        </w:r>
        <w:r>
          <w:rPr>
            <w:noProof/>
            <w:webHidden/>
          </w:rPr>
        </w:r>
        <w:r>
          <w:rPr>
            <w:noProof/>
            <w:webHidden/>
          </w:rPr>
          <w:fldChar w:fldCharType="separate"/>
        </w:r>
        <w:r>
          <w:rPr>
            <w:noProof/>
            <w:webHidden/>
          </w:rPr>
          <w:t>65</w:t>
        </w:r>
        <w:r>
          <w:rPr>
            <w:noProof/>
            <w:webHidden/>
          </w:rPr>
          <w:fldChar w:fldCharType="end"/>
        </w:r>
      </w:hyperlink>
    </w:p>
    <w:p w:rsidR="00C17241" w:rsidRDefault="005D71BF" w:rsidP="00562ADA">
      <w:r>
        <w:fldChar w:fldCharType="end"/>
      </w:r>
    </w:p>
    <w:p w:rsidR="008517C5" w:rsidRDefault="00C17241" w:rsidP="00562ADA">
      <w:pPr>
        <w:pStyle w:val="Heading1"/>
      </w:pPr>
      <w:r>
        <w:br w:type="page"/>
      </w:r>
      <w:bookmarkStart w:id="1" w:name="_Toc7553656"/>
      <w:r w:rsidR="00770922">
        <w:lastRenderedPageBreak/>
        <w:t>b</w:t>
      </w:r>
      <w:r w:rsidR="0028161B">
        <w:t xml:space="preserve"> - </w:t>
      </w:r>
      <w:r w:rsidR="008517C5">
        <w:t>Table of Figures</w:t>
      </w:r>
      <w:bookmarkEnd w:id="1"/>
    </w:p>
    <w:p w:rsidR="007B7C06" w:rsidRDefault="00DE61E6">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7552591" w:history="1">
        <w:r w:rsidR="007B7C06" w:rsidRPr="00C114E6">
          <w:rPr>
            <w:rStyle w:val="Hyperlink"/>
            <w:noProof/>
          </w:rPr>
          <w:t>Figure 1: An excerpt of the score for "in C"</w:t>
        </w:r>
        <w:r w:rsidR="007B7C06">
          <w:rPr>
            <w:noProof/>
            <w:webHidden/>
          </w:rPr>
          <w:tab/>
        </w:r>
        <w:r w:rsidR="007B7C06">
          <w:rPr>
            <w:noProof/>
            <w:webHidden/>
          </w:rPr>
          <w:fldChar w:fldCharType="begin"/>
        </w:r>
        <w:r w:rsidR="007B7C06">
          <w:rPr>
            <w:noProof/>
            <w:webHidden/>
          </w:rPr>
          <w:instrText xml:space="preserve"> PAGEREF _Toc7552591 \h </w:instrText>
        </w:r>
        <w:r w:rsidR="007B7C06">
          <w:rPr>
            <w:noProof/>
            <w:webHidden/>
          </w:rPr>
        </w:r>
        <w:r w:rsidR="007B7C06">
          <w:rPr>
            <w:noProof/>
            <w:webHidden/>
          </w:rPr>
          <w:fldChar w:fldCharType="separate"/>
        </w:r>
        <w:r w:rsidR="007B7C06">
          <w:rPr>
            <w:noProof/>
            <w:webHidden/>
          </w:rPr>
          <w:t>3</w:t>
        </w:r>
        <w:r w:rsidR="007B7C06">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2" w:history="1">
        <w:r w:rsidRPr="00C114E6">
          <w:rPr>
            <w:rStyle w:val="Hyperlink"/>
            <w:noProof/>
          </w:rPr>
          <w:t>Figure 2: 1</w:t>
        </w:r>
        <w:r w:rsidRPr="00C114E6">
          <w:rPr>
            <w:rStyle w:val="Hyperlink"/>
            <w:noProof/>
            <w:vertAlign w:val="superscript"/>
          </w:rPr>
          <w:t>st</w:t>
        </w:r>
        <w:r w:rsidRPr="00C114E6">
          <w:rPr>
            <w:rStyle w:val="Hyperlink"/>
            <w:noProof/>
          </w:rPr>
          <w:t xml:space="preserve"> order Markov chain for the musical sequence</w:t>
        </w:r>
        <w:r>
          <w:rPr>
            <w:noProof/>
            <w:webHidden/>
          </w:rPr>
          <w:tab/>
        </w:r>
        <w:r>
          <w:rPr>
            <w:noProof/>
            <w:webHidden/>
          </w:rPr>
          <w:fldChar w:fldCharType="begin"/>
        </w:r>
        <w:r>
          <w:rPr>
            <w:noProof/>
            <w:webHidden/>
          </w:rPr>
          <w:instrText xml:space="preserve"> PAGEREF _Toc7552592 \h </w:instrText>
        </w:r>
        <w:r>
          <w:rPr>
            <w:noProof/>
            <w:webHidden/>
          </w:rPr>
        </w:r>
        <w:r>
          <w:rPr>
            <w:noProof/>
            <w:webHidden/>
          </w:rPr>
          <w:fldChar w:fldCharType="separate"/>
        </w:r>
        <w:r>
          <w:rPr>
            <w:noProof/>
            <w:webHidden/>
          </w:rPr>
          <w:t>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3" w:history="1">
        <w:r w:rsidRPr="00C114E6">
          <w:rPr>
            <w:rStyle w:val="Hyperlink"/>
            <w:noProof/>
          </w:rPr>
          <w:t>Figure 3: 2nd order Markov chain for the musical sequence</w:t>
        </w:r>
        <w:r>
          <w:rPr>
            <w:noProof/>
            <w:webHidden/>
          </w:rPr>
          <w:tab/>
        </w:r>
        <w:r>
          <w:rPr>
            <w:noProof/>
            <w:webHidden/>
          </w:rPr>
          <w:fldChar w:fldCharType="begin"/>
        </w:r>
        <w:r>
          <w:rPr>
            <w:noProof/>
            <w:webHidden/>
          </w:rPr>
          <w:instrText xml:space="preserve"> PAGEREF _Toc7552593 \h </w:instrText>
        </w:r>
        <w:r>
          <w:rPr>
            <w:noProof/>
            <w:webHidden/>
          </w:rPr>
        </w:r>
        <w:r>
          <w:rPr>
            <w:noProof/>
            <w:webHidden/>
          </w:rPr>
          <w:fldChar w:fldCharType="separate"/>
        </w:r>
        <w:r>
          <w:rPr>
            <w:noProof/>
            <w:webHidden/>
          </w:rPr>
          <w:t>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4" w:history="1">
        <w:r w:rsidRPr="00C114E6">
          <w:rPr>
            <w:rStyle w:val="Hyperlink"/>
            <w:noProof/>
          </w:rPr>
          <w:t xml:space="preserve">Figure 4: Graphical representation of the circumplex model of affect, showing how valence on the x-axis (pleasant - unpleasant) and intensity on the y-axis (activation - deactivation), and how they combine to produce the various emotional states </w:t>
        </w:r>
        <w:r w:rsidRPr="00C114E6">
          <w:rPr>
            <w:rStyle w:val="Hyperlink"/>
            <w:noProof/>
            <w:highlight w:val="yellow"/>
          </w:rPr>
          <w:t>(Posner, Russel, ad Peterson, 2005)</w:t>
        </w:r>
        <w:r w:rsidRPr="00C114E6">
          <w:rPr>
            <w:rStyle w:val="Hyperlink"/>
            <w:noProof/>
          </w:rPr>
          <w:t>.</w:t>
        </w:r>
        <w:r>
          <w:rPr>
            <w:noProof/>
            <w:webHidden/>
          </w:rPr>
          <w:tab/>
        </w:r>
        <w:r>
          <w:rPr>
            <w:noProof/>
            <w:webHidden/>
          </w:rPr>
          <w:fldChar w:fldCharType="begin"/>
        </w:r>
        <w:r>
          <w:rPr>
            <w:noProof/>
            <w:webHidden/>
          </w:rPr>
          <w:instrText xml:space="preserve"> PAGEREF _Toc7552594 \h </w:instrText>
        </w:r>
        <w:r>
          <w:rPr>
            <w:noProof/>
            <w:webHidden/>
          </w:rPr>
        </w:r>
        <w:r>
          <w:rPr>
            <w:noProof/>
            <w:webHidden/>
          </w:rPr>
          <w:fldChar w:fldCharType="separate"/>
        </w:r>
        <w:r>
          <w:rPr>
            <w:noProof/>
            <w:webHidden/>
          </w:rPr>
          <w:t>11</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5" w:history="1">
        <w:r w:rsidRPr="00C114E6">
          <w:rPr>
            <w:rStyle w:val="Hyperlink"/>
            <w:noProof/>
          </w:rPr>
          <w:t>Figure 5: The semitone variation in the seven heptatonic modes, with their spectral centroid marked. Note the decreasing spectral centroid. A-Lydian, B-Ionian, C-Mixolydian, D-Dorian, E-Aeolian, F-Phrygian, G-Locrian</w:t>
        </w:r>
        <w:r>
          <w:rPr>
            <w:noProof/>
            <w:webHidden/>
          </w:rPr>
          <w:tab/>
        </w:r>
        <w:r>
          <w:rPr>
            <w:noProof/>
            <w:webHidden/>
          </w:rPr>
          <w:fldChar w:fldCharType="begin"/>
        </w:r>
        <w:r>
          <w:rPr>
            <w:noProof/>
            <w:webHidden/>
          </w:rPr>
          <w:instrText xml:space="preserve"> PAGEREF _Toc7552595 \h </w:instrText>
        </w:r>
        <w:r>
          <w:rPr>
            <w:noProof/>
            <w:webHidden/>
          </w:rPr>
        </w:r>
        <w:r>
          <w:rPr>
            <w:noProof/>
            <w:webHidden/>
          </w:rPr>
          <w:fldChar w:fldCharType="separate"/>
        </w:r>
        <w:r>
          <w:rPr>
            <w:noProof/>
            <w:webHidden/>
          </w:rPr>
          <w:t>13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6" w:history="1">
        <w:r w:rsidRPr="00C114E6">
          <w:rPr>
            <w:rStyle w:val="Hyperlink"/>
            <w:noProof/>
          </w:rPr>
          <w:t xml:space="preserve">Figure 6: The Kratos Theme from God of War </w:t>
        </w:r>
        <w:r w:rsidRPr="00C114E6">
          <w:rPr>
            <w:rStyle w:val="Hyperlink"/>
            <w:rFonts w:cs="Arial"/>
            <w:bCs/>
            <w:noProof/>
            <w:lang w:val="en-US"/>
          </w:rPr>
          <w:t>(McCreary, 2018)</w:t>
        </w:r>
        <w:r w:rsidRPr="00C114E6">
          <w:rPr>
            <w:rStyle w:val="Hyperlink"/>
            <w:noProof/>
          </w:rPr>
          <w:t>.</w:t>
        </w:r>
        <w:r>
          <w:rPr>
            <w:noProof/>
            <w:webHidden/>
          </w:rPr>
          <w:tab/>
        </w:r>
        <w:r>
          <w:rPr>
            <w:noProof/>
            <w:webHidden/>
          </w:rPr>
          <w:fldChar w:fldCharType="begin"/>
        </w:r>
        <w:r>
          <w:rPr>
            <w:noProof/>
            <w:webHidden/>
          </w:rPr>
          <w:instrText xml:space="preserve"> PAGEREF _Toc7552596 \h </w:instrText>
        </w:r>
        <w:r>
          <w:rPr>
            <w:noProof/>
            <w:webHidden/>
          </w:rPr>
        </w:r>
        <w:r>
          <w:rPr>
            <w:noProof/>
            <w:webHidden/>
          </w:rPr>
          <w:fldChar w:fldCharType="separate"/>
        </w:r>
        <w:r>
          <w:rPr>
            <w:noProof/>
            <w:webHidden/>
          </w:rPr>
          <w:t>16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7" w:history="1">
        <w:r w:rsidRPr="00C114E6">
          <w:rPr>
            <w:rStyle w:val="Hyperlink"/>
            <w:noProof/>
          </w:rPr>
          <w:t xml:space="preserve">Figure 7: The beginning of The Imperial March, Darth Vader's Theme </w:t>
        </w:r>
        <w:r w:rsidRPr="00C114E6">
          <w:rPr>
            <w:rStyle w:val="Hyperlink"/>
            <w:noProof/>
            <w:highlight w:val="yellow"/>
          </w:rPr>
          <w:t>(Williams, 1980)</w:t>
        </w:r>
        <w:r>
          <w:rPr>
            <w:noProof/>
            <w:webHidden/>
          </w:rPr>
          <w:tab/>
        </w:r>
        <w:r>
          <w:rPr>
            <w:noProof/>
            <w:webHidden/>
          </w:rPr>
          <w:fldChar w:fldCharType="begin"/>
        </w:r>
        <w:r>
          <w:rPr>
            <w:noProof/>
            <w:webHidden/>
          </w:rPr>
          <w:instrText xml:space="preserve"> PAGEREF _Toc7552597 \h </w:instrText>
        </w:r>
        <w:r>
          <w:rPr>
            <w:noProof/>
            <w:webHidden/>
          </w:rPr>
        </w:r>
        <w:r>
          <w:rPr>
            <w:noProof/>
            <w:webHidden/>
          </w:rPr>
          <w:fldChar w:fldCharType="separate"/>
        </w:r>
        <w:r>
          <w:rPr>
            <w:noProof/>
            <w:webHidden/>
          </w:rPr>
          <w:t>17</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8" w:history="1">
        <w:r w:rsidRPr="00C114E6">
          <w:rPr>
            <w:rStyle w:val="Hyperlink"/>
            <w:noProof/>
          </w:rPr>
          <w:t>Figure 8: Kratos' theme, his leitmotif is repeated three times, highlighted in red</w:t>
        </w:r>
        <w:r>
          <w:rPr>
            <w:noProof/>
            <w:webHidden/>
          </w:rPr>
          <w:tab/>
        </w:r>
        <w:r>
          <w:rPr>
            <w:noProof/>
            <w:webHidden/>
          </w:rPr>
          <w:fldChar w:fldCharType="begin"/>
        </w:r>
        <w:r>
          <w:rPr>
            <w:noProof/>
            <w:webHidden/>
          </w:rPr>
          <w:instrText xml:space="preserve"> PAGEREF _Toc7552598 \h </w:instrText>
        </w:r>
        <w:r>
          <w:rPr>
            <w:noProof/>
            <w:webHidden/>
          </w:rPr>
        </w:r>
        <w:r>
          <w:rPr>
            <w:noProof/>
            <w:webHidden/>
          </w:rPr>
          <w:fldChar w:fldCharType="separate"/>
        </w:r>
        <w:r>
          <w:rPr>
            <w:noProof/>
            <w:webHidden/>
          </w:rPr>
          <w:t>18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599" w:history="1">
        <w:r w:rsidRPr="00C114E6">
          <w:rPr>
            <w:rStyle w:val="Hyperlink"/>
            <w:noProof/>
          </w:rPr>
          <w:t>Figure 9: The first line of 'The Imperial March' with the leitmotif highlighted in red, it is then repeated (shown in blue), with some variation in pitch, however the rhythm is consistent</w:t>
        </w:r>
        <w:r>
          <w:rPr>
            <w:noProof/>
            <w:webHidden/>
          </w:rPr>
          <w:tab/>
        </w:r>
        <w:r>
          <w:rPr>
            <w:noProof/>
            <w:webHidden/>
          </w:rPr>
          <w:fldChar w:fldCharType="begin"/>
        </w:r>
        <w:r>
          <w:rPr>
            <w:noProof/>
            <w:webHidden/>
          </w:rPr>
          <w:instrText xml:space="preserve"> PAGEREF _Toc7552599 \h </w:instrText>
        </w:r>
        <w:r>
          <w:rPr>
            <w:noProof/>
            <w:webHidden/>
          </w:rPr>
        </w:r>
        <w:r>
          <w:rPr>
            <w:noProof/>
            <w:webHidden/>
          </w:rPr>
          <w:fldChar w:fldCharType="separate"/>
        </w:r>
        <w:r>
          <w:rPr>
            <w:noProof/>
            <w:webHidden/>
          </w:rPr>
          <w:t>18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0" w:history="1">
        <w:r w:rsidRPr="00C114E6">
          <w:rPr>
            <w:rStyle w:val="Hyperlink"/>
            <w:noProof/>
          </w:rPr>
          <w:t>Figure 10: The period structure of Kratos' theme, the basic idea outlined by red, with the two contrasting ideas in blue and green</w:t>
        </w:r>
        <w:r>
          <w:rPr>
            <w:noProof/>
            <w:webHidden/>
          </w:rPr>
          <w:tab/>
        </w:r>
        <w:r>
          <w:rPr>
            <w:noProof/>
            <w:webHidden/>
          </w:rPr>
          <w:fldChar w:fldCharType="begin"/>
        </w:r>
        <w:r>
          <w:rPr>
            <w:noProof/>
            <w:webHidden/>
          </w:rPr>
          <w:instrText xml:space="preserve"> PAGEREF _Toc7552600 \h </w:instrText>
        </w:r>
        <w:r>
          <w:rPr>
            <w:noProof/>
            <w:webHidden/>
          </w:rPr>
        </w:r>
        <w:r>
          <w:rPr>
            <w:noProof/>
            <w:webHidden/>
          </w:rPr>
          <w:fldChar w:fldCharType="separate"/>
        </w:r>
        <w:r>
          <w:rPr>
            <w:noProof/>
            <w:webHidden/>
          </w:rPr>
          <w:t>19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1" w:history="1">
        <w:r w:rsidRPr="00C114E6">
          <w:rPr>
            <w:rStyle w:val="Hyperlink"/>
            <w:noProof/>
          </w:rPr>
          <w:t>Figure 11: The Imperial March with its sentence structure highlighted. The first basic idea in red, the second basic idea in blue (note the tonal variation), and the continuation in green</w:t>
        </w:r>
        <w:r>
          <w:rPr>
            <w:noProof/>
            <w:webHidden/>
          </w:rPr>
          <w:tab/>
        </w:r>
        <w:r>
          <w:rPr>
            <w:noProof/>
            <w:webHidden/>
          </w:rPr>
          <w:fldChar w:fldCharType="begin"/>
        </w:r>
        <w:r>
          <w:rPr>
            <w:noProof/>
            <w:webHidden/>
          </w:rPr>
          <w:instrText xml:space="preserve"> PAGEREF _Toc7552601 \h </w:instrText>
        </w:r>
        <w:r>
          <w:rPr>
            <w:noProof/>
            <w:webHidden/>
          </w:rPr>
        </w:r>
        <w:r>
          <w:rPr>
            <w:noProof/>
            <w:webHidden/>
          </w:rPr>
          <w:fldChar w:fldCharType="separate"/>
        </w:r>
        <w:r>
          <w:rPr>
            <w:noProof/>
            <w:webHidden/>
          </w:rPr>
          <w:t>20</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2" w:history="1">
        <w:r w:rsidRPr="00C114E6">
          <w:rPr>
            <w:rStyle w:val="Hyperlink"/>
            <w:noProof/>
          </w:rPr>
          <w:t>Figure 12: The MIDI sequence before adding rests (A), and the sequence after rests have been added into the spaces between notes (B). Blue bars represents note, orange bars represent rests.</w:t>
        </w:r>
        <w:r>
          <w:rPr>
            <w:noProof/>
            <w:webHidden/>
          </w:rPr>
          <w:tab/>
        </w:r>
        <w:r>
          <w:rPr>
            <w:noProof/>
            <w:webHidden/>
          </w:rPr>
          <w:fldChar w:fldCharType="begin"/>
        </w:r>
        <w:r>
          <w:rPr>
            <w:noProof/>
            <w:webHidden/>
          </w:rPr>
          <w:instrText xml:space="preserve"> PAGEREF _Toc7552602 \h </w:instrText>
        </w:r>
        <w:r>
          <w:rPr>
            <w:noProof/>
            <w:webHidden/>
          </w:rPr>
        </w:r>
        <w:r>
          <w:rPr>
            <w:noProof/>
            <w:webHidden/>
          </w:rPr>
          <w:fldChar w:fldCharType="separate"/>
        </w:r>
        <w:r>
          <w:rPr>
            <w:noProof/>
            <w:webHidden/>
          </w:rPr>
          <w:t>23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3" w:history="1">
        <w:r w:rsidRPr="00C114E6">
          <w:rPr>
            <w:rStyle w:val="Hyperlink"/>
            <w:noProof/>
          </w:rPr>
          <w:t>Figure 13: Adding rests with no minimum length (A), and where the minimum length is set to 0.25 (B) note the vastly reduced amount of rests added (from 26 to 3)</w:t>
        </w:r>
        <w:r>
          <w:rPr>
            <w:noProof/>
            <w:webHidden/>
          </w:rPr>
          <w:tab/>
        </w:r>
        <w:r>
          <w:rPr>
            <w:noProof/>
            <w:webHidden/>
          </w:rPr>
          <w:fldChar w:fldCharType="begin"/>
        </w:r>
        <w:r>
          <w:rPr>
            <w:noProof/>
            <w:webHidden/>
          </w:rPr>
          <w:instrText xml:space="preserve"> PAGEREF _Toc7552603 \h </w:instrText>
        </w:r>
        <w:r>
          <w:rPr>
            <w:noProof/>
            <w:webHidden/>
          </w:rPr>
        </w:r>
        <w:r>
          <w:rPr>
            <w:noProof/>
            <w:webHidden/>
          </w:rPr>
          <w:fldChar w:fldCharType="separate"/>
        </w:r>
        <w:r>
          <w:rPr>
            <w:noProof/>
            <w:webHidden/>
          </w:rPr>
          <w:t>23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4" w:history="1">
        <w:r w:rsidRPr="00C114E6">
          <w:rPr>
            <w:rStyle w:val="Hyperlink"/>
            <w:noProof/>
          </w:rPr>
          <w:t>Figure 14: The note generation process, in this case A is chosen.</w:t>
        </w:r>
        <w:r>
          <w:rPr>
            <w:noProof/>
            <w:webHidden/>
          </w:rPr>
          <w:tab/>
        </w:r>
        <w:r>
          <w:rPr>
            <w:noProof/>
            <w:webHidden/>
          </w:rPr>
          <w:fldChar w:fldCharType="begin"/>
        </w:r>
        <w:r>
          <w:rPr>
            <w:noProof/>
            <w:webHidden/>
          </w:rPr>
          <w:instrText xml:space="preserve"> PAGEREF _Toc7552604 \h </w:instrText>
        </w:r>
        <w:r>
          <w:rPr>
            <w:noProof/>
            <w:webHidden/>
          </w:rPr>
        </w:r>
        <w:r>
          <w:rPr>
            <w:noProof/>
            <w:webHidden/>
          </w:rPr>
          <w:fldChar w:fldCharType="separate"/>
        </w:r>
        <w:r>
          <w:rPr>
            <w:noProof/>
            <w:webHidden/>
          </w:rPr>
          <w:t>25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5" w:history="1">
        <w:r w:rsidRPr="00C114E6">
          <w:rPr>
            <w:rStyle w:val="Hyperlink"/>
            <w:noProof/>
          </w:rPr>
          <w:t>Figure 15: The calculation for the random number weighting, using the intensity, the intensity_weighting (how much the output of this calculation effect the random number generation, and the max_frequency.</w:t>
        </w:r>
        <w:r>
          <w:rPr>
            <w:noProof/>
            <w:webHidden/>
          </w:rPr>
          <w:tab/>
        </w:r>
        <w:r>
          <w:rPr>
            <w:noProof/>
            <w:webHidden/>
          </w:rPr>
          <w:fldChar w:fldCharType="begin"/>
        </w:r>
        <w:r>
          <w:rPr>
            <w:noProof/>
            <w:webHidden/>
          </w:rPr>
          <w:instrText xml:space="preserve"> PAGEREF _Toc7552605 \h </w:instrText>
        </w:r>
        <w:r>
          <w:rPr>
            <w:noProof/>
            <w:webHidden/>
          </w:rPr>
        </w:r>
        <w:r>
          <w:rPr>
            <w:noProof/>
            <w:webHidden/>
          </w:rPr>
          <w:fldChar w:fldCharType="separate"/>
        </w:r>
        <w:r>
          <w:rPr>
            <w:noProof/>
            <w:webHidden/>
          </w:rPr>
          <w:t>26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6" w:history="1">
        <w:r w:rsidRPr="00C114E6">
          <w:rPr>
            <w:rStyle w:val="Hyperlink"/>
            <w:noProof/>
          </w:rPr>
          <w:t>Figure 16: The note generation process, the upper and lower limits are shown in red. Note that the rest cannot be generated in this scenario.</w:t>
        </w:r>
        <w:r>
          <w:rPr>
            <w:noProof/>
            <w:webHidden/>
          </w:rPr>
          <w:tab/>
        </w:r>
        <w:r>
          <w:rPr>
            <w:noProof/>
            <w:webHidden/>
          </w:rPr>
          <w:fldChar w:fldCharType="begin"/>
        </w:r>
        <w:r>
          <w:rPr>
            <w:noProof/>
            <w:webHidden/>
          </w:rPr>
          <w:instrText xml:space="preserve"> PAGEREF _Toc7552606 \h </w:instrText>
        </w:r>
        <w:r>
          <w:rPr>
            <w:noProof/>
            <w:webHidden/>
          </w:rPr>
        </w:r>
        <w:r>
          <w:rPr>
            <w:noProof/>
            <w:webHidden/>
          </w:rPr>
          <w:fldChar w:fldCharType="separate"/>
        </w:r>
        <w:r>
          <w:rPr>
            <w:noProof/>
            <w:webHidden/>
          </w:rPr>
          <w:t>26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7" w:history="1">
        <w:r w:rsidRPr="00C114E6">
          <w:rPr>
            <w:rStyle w:val="Hyperlink"/>
            <w:noProof/>
          </w:rPr>
          <w:t>Figure 17: How the MusicController calculates the time_step</w:t>
        </w:r>
        <w:r>
          <w:rPr>
            <w:noProof/>
            <w:webHidden/>
          </w:rPr>
          <w:tab/>
        </w:r>
        <w:r>
          <w:rPr>
            <w:noProof/>
            <w:webHidden/>
          </w:rPr>
          <w:fldChar w:fldCharType="begin"/>
        </w:r>
        <w:r>
          <w:rPr>
            <w:noProof/>
            <w:webHidden/>
          </w:rPr>
          <w:instrText xml:space="preserve"> PAGEREF _Toc7552607 \h </w:instrText>
        </w:r>
        <w:r>
          <w:rPr>
            <w:noProof/>
            <w:webHidden/>
          </w:rPr>
        </w:r>
        <w:r>
          <w:rPr>
            <w:noProof/>
            <w:webHidden/>
          </w:rPr>
          <w:fldChar w:fldCharType="separate"/>
        </w:r>
        <w:r>
          <w:rPr>
            <w:noProof/>
            <w:webHidden/>
          </w:rPr>
          <w:t>27</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8" w:history="1">
        <w:r w:rsidRPr="00C114E6">
          <w:rPr>
            <w:rStyle w:val="Hyperlink"/>
            <w:noProof/>
          </w:rPr>
          <w:t>Figure 18: The calculation to find a note's length in seconds at the current bpm</w:t>
        </w:r>
        <w:r>
          <w:rPr>
            <w:noProof/>
            <w:webHidden/>
          </w:rPr>
          <w:tab/>
        </w:r>
        <w:r>
          <w:rPr>
            <w:noProof/>
            <w:webHidden/>
          </w:rPr>
          <w:fldChar w:fldCharType="begin"/>
        </w:r>
        <w:r>
          <w:rPr>
            <w:noProof/>
            <w:webHidden/>
          </w:rPr>
          <w:instrText xml:space="preserve"> PAGEREF _Toc7552608 \h </w:instrText>
        </w:r>
        <w:r>
          <w:rPr>
            <w:noProof/>
            <w:webHidden/>
          </w:rPr>
        </w:r>
        <w:r>
          <w:rPr>
            <w:noProof/>
            <w:webHidden/>
          </w:rPr>
          <w:fldChar w:fldCharType="separate"/>
        </w:r>
        <w:r>
          <w:rPr>
            <w:noProof/>
            <w:webHidden/>
          </w:rPr>
          <w:t>28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09" w:history="1">
        <w:r w:rsidRPr="00C114E6">
          <w:rPr>
            <w:rStyle w:val="Hyperlink"/>
            <w:noProof/>
          </w:rPr>
          <w:t>Figure 19: The orbs the player must collect (A) and the robotic guards they try to avoid (B)</w:t>
        </w:r>
        <w:r>
          <w:rPr>
            <w:noProof/>
            <w:webHidden/>
          </w:rPr>
          <w:tab/>
        </w:r>
        <w:r>
          <w:rPr>
            <w:noProof/>
            <w:webHidden/>
          </w:rPr>
          <w:fldChar w:fldCharType="begin"/>
        </w:r>
        <w:r>
          <w:rPr>
            <w:noProof/>
            <w:webHidden/>
          </w:rPr>
          <w:instrText xml:space="preserve"> PAGEREF _Toc7552609 \h </w:instrText>
        </w:r>
        <w:r>
          <w:rPr>
            <w:noProof/>
            <w:webHidden/>
          </w:rPr>
        </w:r>
        <w:r>
          <w:rPr>
            <w:noProof/>
            <w:webHidden/>
          </w:rPr>
          <w:fldChar w:fldCharType="separate"/>
        </w:r>
        <w:r>
          <w:rPr>
            <w:noProof/>
            <w:webHidden/>
          </w:rPr>
          <w:t>29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0" w:history="1">
        <w:r w:rsidRPr="00C114E6">
          <w:rPr>
            <w:rStyle w:val="Hyperlink"/>
            <w:noProof/>
          </w:rPr>
          <w:t>Figure 20: State diagram for the robotic guards</w:t>
        </w:r>
        <w:r>
          <w:rPr>
            <w:noProof/>
            <w:webHidden/>
          </w:rPr>
          <w:tab/>
        </w:r>
        <w:r>
          <w:rPr>
            <w:noProof/>
            <w:webHidden/>
          </w:rPr>
          <w:fldChar w:fldCharType="begin"/>
        </w:r>
        <w:r>
          <w:rPr>
            <w:noProof/>
            <w:webHidden/>
          </w:rPr>
          <w:instrText xml:space="preserve"> PAGEREF _Toc7552610 \h </w:instrText>
        </w:r>
        <w:r>
          <w:rPr>
            <w:noProof/>
            <w:webHidden/>
          </w:rPr>
        </w:r>
        <w:r>
          <w:rPr>
            <w:noProof/>
            <w:webHidden/>
          </w:rPr>
          <w:fldChar w:fldCharType="separate"/>
        </w:r>
        <w:r>
          <w:rPr>
            <w:noProof/>
            <w:webHidden/>
          </w:rPr>
          <w:t>30</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1" w:history="1">
        <w:r w:rsidRPr="00C114E6">
          <w:rPr>
            <w:rStyle w:val="Hyperlink"/>
            <w:noProof/>
          </w:rPr>
          <w:t>Figure 21: Intensity and Valence equations, a is each value’s scaling factor, as shown above in Table 5</w:t>
        </w:r>
        <w:r>
          <w:rPr>
            <w:noProof/>
            <w:webHidden/>
          </w:rPr>
          <w:tab/>
        </w:r>
        <w:r>
          <w:rPr>
            <w:noProof/>
            <w:webHidden/>
          </w:rPr>
          <w:fldChar w:fldCharType="begin"/>
        </w:r>
        <w:r>
          <w:rPr>
            <w:noProof/>
            <w:webHidden/>
          </w:rPr>
          <w:instrText xml:space="preserve"> PAGEREF _Toc7552611 \h </w:instrText>
        </w:r>
        <w:r>
          <w:rPr>
            <w:noProof/>
            <w:webHidden/>
          </w:rPr>
        </w:r>
        <w:r>
          <w:rPr>
            <w:noProof/>
            <w:webHidden/>
          </w:rPr>
          <w:fldChar w:fldCharType="separate"/>
        </w:r>
        <w:r>
          <w:rPr>
            <w:noProof/>
            <w:webHidden/>
          </w:rPr>
          <w:t>32</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2" w:history="1">
        <w:r w:rsidRPr="00C114E6">
          <w:rPr>
            <w:rStyle w:val="Hyperlink"/>
            <w:noProof/>
          </w:rPr>
          <w:t>Figure 22: The options given to the questionnaire participants when asked to describe the music</w:t>
        </w:r>
        <w:r>
          <w:rPr>
            <w:noProof/>
            <w:webHidden/>
          </w:rPr>
          <w:tab/>
        </w:r>
        <w:r>
          <w:rPr>
            <w:noProof/>
            <w:webHidden/>
          </w:rPr>
          <w:fldChar w:fldCharType="begin"/>
        </w:r>
        <w:r>
          <w:rPr>
            <w:noProof/>
            <w:webHidden/>
          </w:rPr>
          <w:instrText xml:space="preserve"> PAGEREF _Toc7552612 \h </w:instrText>
        </w:r>
        <w:r>
          <w:rPr>
            <w:noProof/>
            <w:webHidden/>
          </w:rPr>
        </w:r>
        <w:r>
          <w:rPr>
            <w:noProof/>
            <w:webHidden/>
          </w:rPr>
          <w:fldChar w:fldCharType="separate"/>
        </w:r>
        <w:r>
          <w:rPr>
            <w:noProof/>
            <w:webHidden/>
          </w:rPr>
          <w:t>33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3" w:history="1">
        <w:r w:rsidRPr="00C114E6">
          <w:rPr>
            <w:rStyle w:val="Hyperlink"/>
            <w:noProof/>
          </w:rPr>
          <w:t>Figure 23: Gaming experience of the participants</w:t>
        </w:r>
        <w:r>
          <w:rPr>
            <w:noProof/>
            <w:webHidden/>
          </w:rPr>
          <w:tab/>
        </w:r>
        <w:r>
          <w:rPr>
            <w:noProof/>
            <w:webHidden/>
          </w:rPr>
          <w:fldChar w:fldCharType="begin"/>
        </w:r>
        <w:r>
          <w:rPr>
            <w:noProof/>
            <w:webHidden/>
          </w:rPr>
          <w:instrText xml:space="preserve"> PAGEREF _Toc7552613 \h </w:instrText>
        </w:r>
        <w:r>
          <w:rPr>
            <w:noProof/>
            <w:webHidden/>
          </w:rPr>
        </w:r>
        <w:r>
          <w:rPr>
            <w:noProof/>
            <w:webHidden/>
          </w:rPr>
          <w:fldChar w:fldCharType="separate"/>
        </w:r>
        <w:r>
          <w:rPr>
            <w:noProof/>
            <w:webHidden/>
          </w:rPr>
          <w:t>34</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4" w:history="1">
        <w:r w:rsidRPr="00C114E6">
          <w:rPr>
            <w:rStyle w:val="Hyperlink"/>
            <w:noProof/>
          </w:rPr>
          <w:t>Figure 24: Musical experience of the participants</w:t>
        </w:r>
        <w:r>
          <w:rPr>
            <w:noProof/>
            <w:webHidden/>
          </w:rPr>
          <w:tab/>
        </w:r>
        <w:r>
          <w:rPr>
            <w:noProof/>
            <w:webHidden/>
          </w:rPr>
          <w:fldChar w:fldCharType="begin"/>
        </w:r>
        <w:r>
          <w:rPr>
            <w:noProof/>
            <w:webHidden/>
          </w:rPr>
          <w:instrText xml:space="preserve"> PAGEREF _Toc7552614 \h </w:instrText>
        </w:r>
        <w:r>
          <w:rPr>
            <w:noProof/>
            <w:webHidden/>
          </w:rPr>
        </w:r>
        <w:r>
          <w:rPr>
            <w:noProof/>
            <w:webHidden/>
          </w:rPr>
          <w:fldChar w:fldCharType="separate"/>
        </w:r>
        <w:r>
          <w:rPr>
            <w:noProof/>
            <w:webHidden/>
          </w:rPr>
          <w:t>34</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5" w:history="1">
        <w:r w:rsidRPr="00C114E6">
          <w:rPr>
            <w:rStyle w:val="Hyperlink"/>
            <w:noProof/>
          </w:rPr>
          <w:t>Figure 25: Combined gaming/musical experience.</w:t>
        </w:r>
        <w:r>
          <w:rPr>
            <w:noProof/>
            <w:webHidden/>
          </w:rPr>
          <w:tab/>
        </w:r>
        <w:r>
          <w:rPr>
            <w:noProof/>
            <w:webHidden/>
          </w:rPr>
          <w:fldChar w:fldCharType="begin"/>
        </w:r>
        <w:r>
          <w:rPr>
            <w:noProof/>
            <w:webHidden/>
          </w:rPr>
          <w:instrText xml:space="preserve"> PAGEREF _Toc7552615 \h </w:instrText>
        </w:r>
        <w:r>
          <w:rPr>
            <w:noProof/>
            <w:webHidden/>
          </w:rPr>
        </w:r>
        <w:r>
          <w:rPr>
            <w:noProof/>
            <w:webHidden/>
          </w:rPr>
          <w:fldChar w:fldCharType="separate"/>
        </w:r>
        <w:r>
          <w:rPr>
            <w:noProof/>
            <w:webHidden/>
          </w:rPr>
          <w:t>35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6" w:history="1">
        <w:r w:rsidRPr="00C114E6">
          <w:rPr>
            <w:rStyle w:val="Hyperlink"/>
            <w:noProof/>
          </w:rPr>
          <w:t>Figure 26: Participants response to 'how important is reactive music</w:t>
        </w:r>
        <w:r>
          <w:rPr>
            <w:noProof/>
            <w:webHidden/>
          </w:rPr>
          <w:tab/>
        </w:r>
        <w:r>
          <w:rPr>
            <w:noProof/>
            <w:webHidden/>
          </w:rPr>
          <w:fldChar w:fldCharType="begin"/>
        </w:r>
        <w:r>
          <w:rPr>
            <w:noProof/>
            <w:webHidden/>
          </w:rPr>
          <w:instrText xml:space="preserve"> PAGEREF _Toc7552616 \h </w:instrText>
        </w:r>
        <w:r>
          <w:rPr>
            <w:noProof/>
            <w:webHidden/>
          </w:rPr>
        </w:r>
        <w:r>
          <w:rPr>
            <w:noProof/>
            <w:webHidden/>
          </w:rPr>
          <w:fldChar w:fldCharType="separate"/>
        </w:r>
        <w:r>
          <w:rPr>
            <w:noProof/>
            <w:webHidden/>
          </w:rPr>
          <w:t>35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7" w:history="1">
        <w:r w:rsidRPr="00C114E6">
          <w:rPr>
            <w:rStyle w:val="Hyperlink"/>
            <w:noProof/>
          </w:rPr>
          <w:t>Figure 27: Responses when describing the music at the start of the game</w:t>
        </w:r>
        <w:r>
          <w:rPr>
            <w:noProof/>
            <w:webHidden/>
          </w:rPr>
          <w:tab/>
        </w:r>
        <w:r>
          <w:rPr>
            <w:noProof/>
            <w:webHidden/>
          </w:rPr>
          <w:fldChar w:fldCharType="begin"/>
        </w:r>
        <w:r>
          <w:rPr>
            <w:noProof/>
            <w:webHidden/>
          </w:rPr>
          <w:instrText xml:space="preserve"> PAGEREF _Toc7552617 \h </w:instrText>
        </w:r>
        <w:r>
          <w:rPr>
            <w:noProof/>
            <w:webHidden/>
          </w:rPr>
        </w:r>
        <w:r>
          <w:rPr>
            <w:noProof/>
            <w:webHidden/>
          </w:rPr>
          <w:fldChar w:fldCharType="separate"/>
        </w:r>
        <w:r>
          <w:rPr>
            <w:noProof/>
            <w:webHidden/>
          </w:rPr>
          <w:t>36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8" w:history="1">
        <w:r w:rsidRPr="00C114E6">
          <w:rPr>
            <w:rStyle w:val="Hyperlink"/>
            <w:noProof/>
          </w:rPr>
          <w:t>Figure 28: As Figure 27, but split by gaming experience</w:t>
        </w:r>
        <w:r>
          <w:rPr>
            <w:noProof/>
            <w:webHidden/>
          </w:rPr>
          <w:tab/>
        </w:r>
        <w:r>
          <w:rPr>
            <w:noProof/>
            <w:webHidden/>
          </w:rPr>
          <w:fldChar w:fldCharType="begin"/>
        </w:r>
        <w:r>
          <w:rPr>
            <w:noProof/>
            <w:webHidden/>
          </w:rPr>
          <w:instrText xml:space="preserve"> PAGEREF _Toc7552618 \h </w:instrText>
        </w:r>
        <w:r>
          <w:rPr>
            <w:noProof/>
            <w:webHidden/>
          </w:rPr>
        </w:r>
        <w:r>
          <w:rPr>
            <w:noProof/>
            <w:webHidden/>
          </w:rPr>
          <w:fldChar w:fldCharType="separate"/>
        </w:r>
        <w:r>
          <w:rPr>
            <w:noProof/>
            <w:webHidden/>
          </w:rPr>
          <w:t>36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19" w:history="1">
        <w:r w:rsidRPr="00C114E6">
          <w:rPr>
            <w:rStyle w:val="Hyperlink"/>
            <w:noProof/>
          </w:rPr>
          <w:t>Figure 29: As Figure 27, but split by musical experience</w:t>
        </w:r>
        <w:r>
          <w:rPr>
            <w:noProof/>
            <w:webHidden/>
          </w:rPr>
          <w:tab/>
        </w:r>
        <w:r>
          <w:rPr>
            <w:noProof/>
            <w:webHidden/>
          </w:rPr>
          <w:fldChar w:fldCharType="begin"/>
        </w:r>
        <w:r>
          <w:rPr>
            <w:noProof/>
            <w:webHidden/>
          </w:rPr>
          <w:instrText xml:space="preserve"> PAGEREF _Toc7552619 \h </w:instrText>
        </w:r>
        <w:r>
          <w:rPr>
            <w:noProof/>
            <w:webHidden/>
          </w:rPr>
        </w:r>
        <w:r>
          <w:rPr>
            <w:noProof/>
            <w:webHidden/>
          </w:rPr>
          <w:fldChar w:fldCharType="separate"/>
        </w:r>
        <w:r>
          <w:rPr>
            <w:noProof/>
            <w:webHidden/>
          </w:rPr>
          <w:t>36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0" w:history="1">
        <w:r w:rsidRPr="00C114E6">
          <w:rPr>
            <w:rStyle w:val="Hyperlink"/>
            <w:noProof/>
          </w:rPr>
          <w:t>Figure 30: Responses when describing music when the lights changed to orange</w:t>
        </w:r>
        <w:r>
          <w:rPr>
            <w:noProof/>
            <w:webHidden/>
          </w:rPr>
          <w:tab/>
        </w:r>
        <w:r>
          <w:rPr>
            <w:noProof/>
            <w:webHidden/>
          </w:rPr>
          <w:fldChar w:fldCharType="begin"/>
        </w:r>
        <w:r>
          <w:rPr>
            <w:noProof/>
            <w:webHidden/>
          </w:rPr>
          <w:instrText xml:space="preserve"> PAGEREF _Toc7552620 \h </w:instrText>
        </w:r>
        <w:r>
          <w:rPr>
            <w:noProof/>
            <w:webHidden/>
          </w:rPr>
        </w:r>
        <w:r>
          <w:rPr>
            <w:noProof/>
            <w:webHidden/>
          </w:rPr>
          <w:fldChar w:fldCharType="separate"/>
        </w:r>
        <w:r>
          <w:rPr>
            <w:noProof/>
            <w:webHidden/>
          </w:rPr>
          <w:t>37</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1" w:history="1">
        <w:r w:rsidRPr="00C114E6">
          <w:rPr>
            <w:rStyle w:val="Hyperlink"/>
            <w:noProof/>
          </w:rPr>
          <w:t>Figure 31: Responses when describing music when the lights changed to red</w:t>
        </w:r>
        <w:r>
          <w:rPr>
            <w:noProof/>
            <w:webHidden/>
          </w:rPr>
          <w:tab/>
        </w:r>
        <w:r>
          <w:rPr>
            <w:noProof/>
            <w:webHidden/>
          </w:rPr>
          <w:fldChar w:fldCharType="begin"/>
        </w:r>
        <w:r>
          <w:rPr>
            <w:noProof/>
            <w:webHidden/>
          </w:rPr>
          <w:instrText xml:space="preserve"> PAGEREF _Toc7552621 \h </w:instrText>
        </w:r>
        <w:r>
          <w:rPr>
            <w:noProof/>
            <w:webHidden/>
          </w:rPr>
        </w:r>
        <w:r>
          <w:rPr>
            <w:noProof/>
            <w:webHidden/>
          </w:rPr>
          <w:fldChar w:fldCharType="separate"/>
        </w:r>
        <w:r>
          <w:rPr>
            <w:noProof/>
            <w:webHidden/>
          </w:rPr>
          <w:t>37</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2" w:history="1">
        <w:r w:rsidRPr="00C114E6">
          <w:rPr>
            <w:rStyle w:val="Hyperlink"/>
            <w:noProof/>
          </w:rPr>
          <w:t>Figure 32: Responses when describing music when being chased by a guard</w:t>
        </w:r>
        <w:r>
          <w:rPr>
            <w:noProof/>
            <w:webHidden/>
          </w:rPr>
          <w:tab/>
        </w:r>
        <w:r>
          <w:rPr>
            <w:noProof/>
            <w:webHidden/>
          </w:rPr>
          <w:fldChar w:fldCharType="begin"/>
        </w:r>
        <w:r>
          <w:rPr>
            <w:noProof/>
            <w:webHidden/>
          </w:rPr>
          <w:instrText xml:space="preserve"> PAGEREF _Toc7552622 \h </w:instrText>
        </w:r>
        <w:r>
          <w:rPr>
            <w:noProof/>
            <w:webHidden/>
          </w:rPr>
        </w:r>
        <w:r>
          <w:rPr>
            <w:noProof/>
            <w:webHidden/>
          </w:rPr>
          <w:fldChar w:fldCharType="separate"/>
        </w:r>
        <w:r>
          <w:rPr>
            <w:noProof/>
            <w:webHidden/>
          </w:rPr>
          <w:t>37</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3" w:history="1">
        <w:r w:rsidRPr="00C114E6">
          <w:rPr>
            <w:rStyle w:val="Hyperlink"/>
            <w:noProof/>
          </w:rPr>
          <w:t>Figure 33: Percentage of answer which were either correct, incorrect, or unsure</w:t>
        </w:r>
        <w:r>
          <w:rPr>
            <w:noProof/>
            <w:webHidden/>
          </w:rPr>
          <w:tab/>
        </w:r>
        <w:r>
          <w:rPr>
            <w:noProof/>
            <w:webHidden/>
          </w:rPr>
          <w:fldChar w:fldCharType="begin"/>
        </w:r>
        <w:r>
          <w:rPr>
            <w:noProof/>
            <w:webHidden/>
          </w:rPr>
          <w:instrText xml:space="preserve"> PAGEREF _Toc7552623 \h </w:instrText>
        </w:r>
        <w:r>
          <w:rPr>
            <w:noProof/>
            <w:webHidden/>
          </w:rPr>
        </w:r>
        <w:r>
          <w:rPr>
            <w:noProof/>
            <w:webHidden/>
          </w:rPr>
          <w:fldChar w:fldCharType="separate"/>
        </w:r>
        <w:r>
          <w:rPr>
            <w:noProof/>
            <w:webHidden/>
          </w:rPr>
          <w:t>38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4" w:history="1">
        <w:r w:rsidRPr="00C114E6">
          <w:rPr>
            <w:rStyle w:val="Hyperlink"/>
            <w:noProof/>
          </w:rPr>
          <w:t>Figure 34: Does being seen by a guard affect the music?</w:t>
        </w:r>
        <w:r>
          <w:rPr>
            <w:noProof/>
            <w:webHidden/>
          </w:rPr>
          <w:tab/>
        </w:r>
        <w:r>
          <w:rPr>
            <w:noProof/>
            <w:webHidden/>
          </w:rPr>
          <w:fldChar w:fldCharType="begin"/>
        </w:r>
        <w:r>
          <w:rPr>
            <w:noProof/>
            <w:webHidden/>
          </w:rPr>
          <w:instrText xml:space="preserve"> PAGEREF _Toc7552624 \h </w:instrText>
        </w:r>
        <w:r>
          <w:rPr>
            <w:noProof/>
            <w:webHidden/>
          </w:rPr>
        </w:r>
        <w:r>
          <w:rPr>
            <w:noProof/>
            <w:webHidden/>
          </w:rPr>
          <w:fldChar w:fldCharType="separate"/>
        </w:r>
        <w:r>
          <w:rPr>
            <w:noProof/>
            <w:webHidden/>
          </w:rPr>
          <w:t>38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5" w:history="1">
        <w:r w:rsidRPr="00C114E6">
          <w:rPr>
            <w:rStyle w:val="Hyperlink"/>
            <w:noProof/>
          </w:rPr>
          <w:t>Figure 35: As Figure 34, but split by gaming experience (Left), and musical experience (Right)</w:t>
        </w:r>
        <w:r>
          <w:rPr>
            <w:noProof/>
            <w:webHidden/>
          </w:rPr>
          <w:tab/>
        </w:r>
        <w:r>
          <w:rPr>
            <w:noProof/>
            <w:webHidden/>
          </w:rPr>
          <w:fldChar w:fldCharType="begin"/>
        </w:r>
        <w:r>
          <w:rPr>
            <w:noProof/>
            <w:webHidden/>
          </w:rPr>
          <w:instrText xml:space="preserve"> PAGEREF _Toc7552625 \h </w:instrText>
        </w:r>
        <w:r>
          <w:rPr>
            <w:noProof/>
            <w:webHidden/>
          </w:rPr>
        </w:r>
        <w:r>
          <w:rPr>
            <w:noProof/>
            <w:webHidden/>
          </w:rPr>
          <w:fldChar w:fldCharType="separate"/>
        </w:r>
        <w:r>
          <w:rPr>
            <w:noProof/>
            <w:webHidden/>
          </w:rPr>
          <w:t>38</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6" w:history="1">
        <w:r w:rsidRPr="00C114E6">
          <w:rPr>
            <w:rStyle w:val="Hyperlink"/>
            <w:noProof/>
          </w:rPr>
          <w:t>Figure 36: Does being close to a guard affect the music?</w:t>
        </w:r>
        <w:r>
          <w:rPr>
            <w:noProof/>
            <w:webHidden/>
          </w:rPr>
          <w:tab/>
        </w:r>
        <w:r>
          <w:rPr>
            <w:noProof/>
            <w:webHidden/>
          </w:rPr>
          <w:fldChar w:fldCharType="begin"/>
        </w:r>
        <w:r>
          <w:rPr>
            <w:noProof/>
            <w:webHidden/>
          </w:rPr>
          <w:instrText xml:space="preserve"> PAGEREF _Toc7552626 \h </w:instrText>
        </w:r>
        <w:r>
          <w:rPr>
            <w:noProof/>
            <w:webHidden/>
          </w:rPr>
        </w:r>
        <w:r>
          <w:rPr>
            <w:noProof/>
            <w:webHidden/>
          </w:rPr>
          <w:fldChar w:fldCharType="separate"/>
        </w:r>
        <w:r>
          <w:rPr>
            <w:noProof/>
            <w:webHidden/>
          </w:rPr>
          <w:t>39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7" w:history="1">
        <w:r w:rsidRPr="00C114E6">
          <w:rPr>
            <w:rStyle w:val="Hyperlink"/>
            <w:noProof/>
          </w:rPr>
          <w:t>Figure 37: As Figure 36, but spilt by gaming experience</w:t>
        </w:r>
        <w:r>
          <w:rPr>
            <w:noProof/>
            <w:webHidden/>
          </w:rPr>
          <w:tab/>
        </w:r>
        <w:r>
          <w:rPr>
            <w:noProof/>
            <w:webHidden/>
          </w:rPr>
          <w:fldChar w:fldCharType="begin"/>
        </w:r>
        <w:r>
          <w:rPr>
            <w:noProof/>
            <w:webHidden/>
          </w:rPr>
          <w:instrText xml:space="preserve"> PAGEREF _Toc7552627 \h </w:instrText>
        </w:r>
        <w:r>
          <w:rPr>
            <w:noProof/>
            <w:webHidden/>
          </w:rPr>
        </w:r>
        <w:r>
          <w:rPr>
            <w:noProof/>
            <w:webHidden/>
          </w:rPr>
          <w:fldChar w:fldCharType="separate"/>
        </w:r>
        <w:r>
          <w:rPr>
            <w:noProof/>
            <w:webHidden/>
          </w:rPr>
          <w:t>39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8" w:history="1">
        <w:r w:rsidRPr="00C114E6">
          <w:rPr>
            <w:rStyle w:val="Hyperlink"/>
            <w:noProof/>
          </w:rPr>
          <w:t>Figure 38: As figure 36, but split by musical experience</w:t>
        </w:r>
        <w:r>
          <w:rPr>
            <w:noProof/>
            <w:webHidden/>
          </w:rPr>
          <w:tab/>
        </w:r>
        <w:r>
          <w:rPr>
            <w:noProof/>
            <w:webHidden/>
          </w:rPr>
          <w:fldChar w:fldCharType="begin"/>
        </w:r>
        <w:r>
          <w:rPr>
            <w:noProof/>
            <w:webHidden/>
          </w:rPr>
          <w:instrText xml:space="preserve"> PAGEREF _Toc7552628 \h </w:instrText>
        </w:r>
        <w:r>
          <w:rPr>
            <w:noProof/>
            <w:webHidden/>
          </w:rPr>
        </w:r>
        <w:r>
          <w:rPr>
            <w:noProof/>
            <w:webHidden/>
          </w:rPr>
          <w:fldChar w:fldCharType="separate"/>
        </w:r>
        <w:r>
          <w:rPr>
            <w:noProof/>
            <w:webHidden/>
          </w:rPr>
          <w:t>39</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29" w:history="1">
        <w:r w:rsidRPr="00C114E6">
          <w:rPr>
            <w:rStyle w:val="Hyperlink"/>
            <w:noProof/>
          </w:rPr>
          <w:t>Figure 39: Does being close to a laser grid affect the music?</w:t>
        </w:r>
        <w:r>
          <w:rPr>
            <w:noProof/>
            <w:webHidden/>
          </w:rPr>
          <w:tab/>
        </w:r>
        <w:r>
          <w:rPr>
            <w:noProof/>
            <w:webHidden/>
          </w:rPr>
          <w:fldChar w:fldCharType="begin"/>
        </w:r>
        <w:r>
          <w:rPr>
            <w:noProof/>
            <w:webHidden/>
          </w:rPr>
          <w:instrText xml:space="preserve"> PAGEREF _Toc7552629 \h </w:instrText>
        </w:r>
        <w:r>
          <w:rPr>
            <w:noProof/>
            <w:webHidden/>
          </w:rPr>
        </w:r>
        <w:r>
          <w:rPr>
            <w:noProof/>
            <w:webHidden/>
          </w:rPr>
          <w:fldChar w:fldCharType="separate"/>
        </w:r>
        <w:r>
          <w:rPr>
            <w:noProof/>
            <w:webHidden/>
          </w:rPr>
          <w:t>40</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0" w:history="1">
        <w:r w:rsidRPr="00C114E6">
          <w:rPr>
            <w:rStyle w:val="Hyperlink"/>
            <w:noProof/>
          </w:rPr>
          <w:t>Figure 40: As Figure 39, but split by gaming experience</w:t>
        </w:r>
        <w:r>
          <w:rPr>
            <w:noProof/>
            <w:webHidden/>
          </w:rPr>
          <w:tab/>
        </w:r>
        <w:r>
          <w:rPr>
            <w:noProof/>
            <w:webHidden/>
          </w:rPr>
          <w:fldChar w:fldCharType="begin"/>
        </w:r>
        <w:r>
          <w:rPr>
            <w:noProof/>
            <w:webHidden/>
          </w:rPr>
          <w:instrText xml:space="preserve"> PAGEREF _Toc7552630 \h </w:instrText>
        </w:r>
        <w:r>
          <w:rPr>
            <w:noProof/>
            <w:webHidden/>
          </w:rPr>
        </w:r>
        <w:r>
          <w:rPr>
            <w:noProof/>
            <w:webHidden/>
          </w:rPr>
          <w:fldChar w:fldCharType="separate"/>
        </w:r>
        <w:r>
          <w:rPr>
            <w:noProof/>
            <w:webHidden/>
          </w:rPr>
          <w:t>40</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1" w:history="1">
        <w:r w:rsidRPr="00C114E6">
          <w:rPr>
            <w:rStyle w:val="Hyperlink"/>
            <w:noProof/>
          </w:rPr>
          <w:t>Figure 41: As Figure 39, but split by musical experience</w:t>
        </w:r>
        <w:r>
          <w:rPr>
            <w:noProof/>
            <w:webHidden/>
          </w:rPr>
          <w:tab/>
        </w:r>
        <w:r>
          <w:rPr>
            <w:noProof/>
            <w:webHidden/>
          </w:rPr>
          <w:fldChar w:fldCharType="begin"/>
        </w:r>
        <w:r>
          <w:rPr>
            <w:noProof/>
            <w:webHidden/>
          </w:rPr>
          <w:instrText xml:space="preserve"> PAGEREF _Toc7552631 \h </w:instrText>
        </w:r>
        <w:r>
          <w:rPr>
            <w:noProof/>
            <w:webHidden/>
          </w:rPr>
        </w:r>
        <w:r>
          <w:rPr>
            <w:noProof/>
            <w:webHidden/>
          </w:rPr>
          <w:fldChar w:fldCharType="separate"/>
        </w:r>
        <w:r>
          <w:rPr>
            <w:noProof/>
            <w:webHidden/>
          </w:rPr>
          <w:t>40</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2" w:history="1">
        <w:r w:rsidRPr="00C114E6">
          <w:rPr>
            <w:rStyle w:val="Hyperlink"/>
            <w:noProof/>
          </w:rPr>
          <w:t>Figure 42: Does the score affect the music?</w:t>
        </w:r>
        <w:r>
          <w:rPr>
            <w:noProof/>
            <w:webHidden/>
          </w:rPr>
          <w:tab/>
        </w:r>
        <w:r>
          <w:rPr>
            <w:noProof/>
            <w:webHidden/>
          </w:rPr>
          <w:fldChar w:fldCharType="begin"/>
        </w:r>
        <w:r>
          <w:rPr>
            <w:noProof/>
            <w:webHidden/>
          </w:rPr>
          <w:instrText xml:space="preserve"> PAGEREF _Toc7552632 \h </w:instrText>
        </w:r>
        <w:r>
          <w:rPr>
            <w:noProof/>
            <w:webHidden/>
          </w:rPr>
        </w:r>
        <w:r>
          <w:rPr>
            <w:noProof/>
            <w:webHidden/>
          </w:rPr>
          <w:fldChar w:fldCharType="separate"/>
        </w:r>
        <w:r>
          <w:rPr>
            <w:noProof/>
            <w:webHidden/>
          </w:rPr>
          <w:t>41</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3" w:history="1">
        <w:r w:rsidRPr="00C114E6">
          <w:rPr>
            <w:rStyle w:val="Hyperlink"/>
            <w:noProof/>
          </w:rPr>
          <w:t>Figure 43: As Figure 42, but split by gaming experience</w:t>
        </w:r>
        <w:r>
          <w:rPr>
            <w:noProof/>
            <w:webHidden/>
          </w:rPr>
          <w:tab/>
        </w:r>
        <w:r>
          <w:rPr>
            <w:noProof/>
            <w:webHidden/>
          </w:rPr>
          <w:fldChar w:fldCharType="begin"/>
        </w:r>
        <w:r>
          <w:rPr>
            <w:noProof/>
            <w:webHidden/>
          </w:rPr>
          <w:instrText xml:space="preserve"> PAGEREF _Toc7552633 \h </w:instrText>
        </w:r>
        <w:r>
          <w:rPr>
            <w:noProof/>
            <w:webHidden/>
          </w:rPr>
        </w:r>
        <w:r>
          <w:rPr>
            <w:noProof/>
            <w:webHidden/>
          </w:rPr>
          <w:fldChar w:fldCharType="separate"/>
        </w:r>
        <w:r>
          <w:rPr>
            <w:noProof/>
            <w:webHidden/>
          </w:rPr>
          <w:t>41</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4" w:history="1">
        <w:r w:rsidRPr="00C114E6">
          <w:rPr>
            <w:rStyle w:val="Hyperlink"/>
            <w:noProof/>
          </w:rPr>
          <w:t>Figure 44: As Figure 42, but split by musical experience</w:t>
        </w:r>
        <w:r>
          <w:rPr>
            <w:noProof/>
            <w:webHidden/>
          </w:rPr>
          <w:tab/>
        </w:r>
        <w:r>
          <w:rPr>
            <w:noProof/>
            <w:webHidden/>
          </w:rPr>
          <w:fldChar w:fldCharType="begin"/>
        </w:r>
        <w:r>
          <w:rPr>
            <w:noProof/>
            <w:webHidden/>
          </w:rPr>
          <w:instrText xml:space="preserve"> PAGEREF _Toc7552634 \h </w:instrText>
        </w:r>
        <w:r>
          <w:rPr>
            <w:noProof/>
            <w:webHidden/>
          </w:rPr>
        </w:r>
        <w:r>
          <w:rPr>
            <w:noProof/>
            <w:webHidden/>
          </w:rPr>
          <w:fldChar w:fldCharType="separate"/>
        </w:r>
        <w:r>
          <w:rPr>
            <w:noProof/>
            <w:webHidden/>
          </w:rPr>
          <w:t>41</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5" w:history="1">
        <w:r w:rsidRPr="00C114E6">
          <w:rPr>
            <w:rStyle w:val="Hyperlink"/>
            <w:noProof/>
          </w:rPr>
          <w:t>Figure 45: Does being seen by a security camera change the music?</w:t>
        </w:r>
        <w:r>
          <w:rPr>
            <w:noProof/>
            <w:webHidden/>
          </w:rPr>
          <w:tab/>
        </w:r>
        <w:r>
          <w:rPr>
            <w:noProof/>
            <w:webHidden/>
          </w:rPr>
          <w:fldChar w:fldCharType="begin"/>
        </w:r>
        <w:r>
          <w:rPr>
            <w:noProof/>
            <w:webHidden/>
          </w:rPr>
          <w:instrText xml:space="preserve"> PAGEREF _Toc7552635 \h </w:instrText>
        </w:r>
        <w:r>
          <w:rPr>
            <w:noProof/>
            <w:webHidden/>
          </w:rPr>
        </w:r>
        <w:r>
          <w:rPr>
            <w:noProof/>
            <w:webHidden/>
          </w:rPr>
          <w:fldChar w:fldCharType="separate"/>
        </w:r>
        <w:r>
          <w:rPr>
            <w:noProof/>
            <w:webHidden/>
          </w:rPr>
          <w:t>42</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6" w:history="1">
        <w:r w:rsidRPr="00C114E6">
          <w:rPr>
            <w:rStyle w:val="Hyperlink"/>
            <w:noProof/>
          </w:rPr>
          <w:t>Figure 46: As Figure 45, but split by gaming experience</w:t>
        </w:r>
        <w:r>
          <w:rPr>
            <w:noProof/>
            <w:webHidden/>
          </w:rPr>
          <w:tab/>
        </w:r>
        <w:r>
          <w:rPr>
            <w:noProof/>
            <w:webHidden/>
          </w:rPr>
          <w:fldChar w:fldCharType="begin"/>
        </w:r>
        <w:r>
          <w:rPr>
            <w:noProof/>
            <w:webHidden/>
          </w:rPr>
          <w:instrText xml:space="preserve"> PAGEREF _Toc7552636 \h </w:instrText>
        </w:r>
        <w:r>
          <w:rPr>
            <w:noProof/>
            <w:webHidden/>
          </w:rPr>
        </w:r>
        <w:r>
          <w:rPr>
            <w:noProof/>
            <w:webHidden/>
          </w:rPr>
          <w:fldChar w:fldCharType="separate"/>
        </w:r>
        <w:r>
          <w:rPr>
            <w:noProof/>
            <w:webHidden/>
          </w:rPr>
          <w:t>42</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7" w:history="1">
        <w:r w:rsidRPr="00C114E6">
          <w:rPr>
            <w:rStyle w:val="Hyperlink"/>
            <w:noProof/>
          </w:rPr>
          <w:t>Figure 47: As Figure 45, but split by musical experience</w:t>
        </w:r>
        <w:r>
          <w:rPr>
            <w:noProof/>
            <w:webHidden/>
          </w:rPr>
          <w:tab/>
        </w:r>
        <w:r>
          <w:rPr>
            <w:noProof/>
            <w:webHidden/>
          </w:rPr>
          <w:fldChar w:fldCharType="begin"/>
        </w:r>
        <w:r>
          <w:rPr>
            <w:noProof/>
            <w:webHidden/>
          </w:rPr>
          <w:instrText xml:space="preserve"> PAGEREF _Toc7552637 \h </w:instrText>
        </w:r>
        <w:r>
          <w:rPr>
            <w:noProof/>
            <w:webHidden/>
          </w:rPr>
        </w:r>
        <w:r>
          <w:rPr>
            <w:noProof/>
            <w:webHidden/>
          </w:rPr>
          <w:fldChar w:fldCharType="separate"/>
        </w:r>
        <w:r>
          <w:rPr>
            <w:noProof/>
            <w:webHidden/>
          </w:rPr>
          <w:t>42</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8" w:history="1">
        <w:r w:rsidRPr="00C114E6">
          <w:rPr>
            <w:rStyle w:val="Hyperlink"/>
            <w:noProof/>
          </w:rPr>
          <w:t>Figure 48: Does being in a secret path affect the music?</w:t>
        </w:r>
        <w:r>
          <w:rPr>
            <w:noProof/>
            <w:webHidden/>
          </w:rPr>
          <w:tab/>
        </w:r>
        <w:r>
          <w:rPr>
            <w:noProof/>
            <w:webHidden/>
          </w:rPr>
          <w:fldChar w:fldCharType="begin"/>
        </w:r>
        <w:r>
          <w:rPr>
            <w:noProof/>
            <w:webHidden/>
          </w:rPr>
          <w:instrText xml:space="preserve"> PAGEREF _Toc7552638 \h </w:instrText>
        </w:r>
        <w:r>
          <w:rPr>
            <w:noProof/>
            <w:webHidden/>
          </w:rPr>
        </w:r>
        <w:r>
          <w:rPr>
            <w:noProof/>
            <w:webHidden/>
          </w:rPr>
          <w:fldChar w:fldCharType="separate"/>
        </w:r>
        <w:r>
          <w:rPr>
            <w:noProof/>
            <w:webHidden/>
          </w:rPr>
          <w:t>43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39" w:history="1">
        <w:r w:rsidRPr="00C114E6">
          <w:rPr>
            <w:rStyle w:val="Hyperlink"/>
            <w:noProof/>
          </w:rPr>
          <w:t>Figure 49: As Figure 48, but split by gaming experience</w:t>
        </w:r>
        <w:r>
          <w:rPr>
            <w:noProof/>
            <w:webHidden/>
          </w:rPr>
          <w:tab/>
        </w:r>
        <w:r>
          <w:rPr>
            <w:noProof/>
            <w:webHidden/>
          </w:rPr>
          <w:fldChar w:fldCharType="begin"/>
        </w:r>
        <w:r>
          <w:rPr>
            <w:noProof/>
            <w:webHidden/>
          </w:rPr>
          <w:instrText xml:space="preserve"> PAGEREF _Toc7552639 \h </w:instrText>
        </w:r>
        <w:r>
          <w:rPr>
            <w:noProof/>
            <w:webHidden/>
          </w:rPr>
        </w:r>
        <w:r>
          <w:rPr>
            <w:noProof/>
            <w:webHidden/>
          </w:rPr>
          <w:fldChar w:fldCharType="separate"/>
        </w:r>
        <w:r>
          <w:rPr>
            <w:noProof/>
            <w:webHidden/>
          </w:rPr>
          <w:t>43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0" w:history="1">
        <w:r w:rsidRPr="00C114E6">
          <w:rPr>
            <w:rStyle w:val="Hyperlink"/>
            <w:noProof/>
          </w:rPr>
          <w:t>Figure 50: As Figure 48, but split by musical experience</w:t>
        </w:r>
        <w:r>
          <w:rPr>
            <w:noProof/>
            <w:webHidden/>
          </w:rPr>
          <w:tab/>
        </w:r>
        <w:r>
          <w:rPr>
            <w:noProof/>
            <w:webHidden/>
          </w:rPr>
          <w:fldChar w:fldCharType="begin"/>
        </w:r>
        <w:r>
          <w:rPr>
            <w:noProof/>
            <w:webHidden/>
          </w:rPr>
          <w:instrText xml:space="preserve"> PAGEREF _Toc7552640 \h </w:instrText>
        </w:r>
        <w:r>
          <w:rPr>
            <w:noProof/>
            <w:webHidden/>
          </w:rPr>
        </w:r>
        <w:r>
          <w:rPr>
            <w:noProof/>
            <w:webHidden/>
          </w:rPr>
          <w:fldChar w:fldCharType="separate"/>
        </w:r>
        <w:r>
          <w:rPr>
            <w:noProof/>
            <w:webHidden/>
          </w:rPr>
          <w:t>43</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1" w:history="1">
        <w:r w:rsidRPr="00C114E6">
          <w:rPr>
            <w:rStyle w:val="Hyperlink"/>
            <w:noProof/>
          </w:rPr>
          <w:t>Figure 51: Does the player's speed affect the music?</w:t>
        </w:r>
        <w:r>
          <w:rPr>
            <w:noProof/>
            <w:webHidden/>
          </w:rPr>
          <w:tab/>
        </w:r>
        <w:r>
          <w:rPr>
            <w:noProof/>
            <w:webHidden/>
          </w:rPr>
          <w:fldChar w:fldCharType="begin"/>
        </w:r>
        <w:r>
          <w:rPr>
            <w:noProof/>
            <w:webHidden/>
          </w:rPr>
          <w:instrText xml:space="preserve"> PAGEREF _Toc7552641 \h </w:instrText>
        </w:r>
        <w:r>
          <w:rPr>
            <w:noProof/>
            <w:webHidden/>
          </w:rPr>
        </w:r>
        <w:r>
          <w:rPr>
            <w:noProof/>
            <w:webHidden/>
          </w:rPr>
          <w:fldChar w:fldCharType="separate"/>
        </w:r>
        <w:r>
          <w:rPr>
            <w:noProof/>
            <w:webHidden/>
          </w:rPr>
          <w:t>44</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2" w:history="1">
        <w:r w:rsidRPr="00C114E6">
          <w:rPr>
            <w:rStyle w:val="Hyperlink"/>
            <w:noProof/>
          </w:rPr>
          <w:t>Figure 52: As Figure 51, but split by gaming experience</w:t>
        </w:r>
        <w:r>
          <w:rPr>
            <w:noProof/>
            <w:webHidden/>
          </w:rPr>
          <w:tab/>
        </w:r>
        <w:r>
          <w:rPr>
            <w:noProof/>
            <w:webHidden/>
          </w:rPr>
          <w:fldChar w:fldCharType="begin"/>
        </w:r>
        <w:r>
          <w:rPr>
            <w:noProof/>
            <w:webHidden/>
          </w:rPr>
          <w:instrText xml:space="preserve"> PAGEREF _Toc7552642 \h </w:instrText>
        </w:r>
        <w:r>
          <w:rPr>
            <w:noProof/>
            <w:webHidden/>
          </w:rPr>
        </w:r>
        <w:r>
          <w:rPr>
            <w:noProof/>
            <w:webHidden/>
          </w:rPr>
          <w:fldChar w:fldCharType="separate"/>
        </w:r>
        <w:r>
          <w:rPr>
            <w:noProof/>
            <w:webHidden/>
          </w:rPr>
          <w:t>44</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3" w:history="1">
        <w:r w:rsidRPr="00C114E6">
          <w:rPr>
            <w:rStyle w:val="Hyperlink"/>
            <w:noProof/>
          </w:rPr>
          <w:t>Figure 53: As Figure 51, but split by musical experience</w:t>
        </w:r>
        <w:r>
          <w:rPr>
            <w:noProof/>
            <w:webHidden/>
          </w:rPr>
          <w:tab/>
        </w:r>
        <w:r>
          <w:rPr>
            <w:noProof/>
            <w:webHidden/>
          </w:rPr>
          <w:fldChar w:fldCharType="begin"/>
        </w:r>
        <w:r>
          <w:rPr>
            <w:noProof/>
            <w:webHidden/>
          </w:rPr>
          <w:instrText xml:space="preserve"> PAGEREF _Toc7552643 \h </w:instrText>
        </w:r>
        <w:r>
          <w:rPr>
            <w:noProof/>
            <w:webHidden/>
          </w:rPr>
        </w:r>
        <w:r>
          <w:rPr>
            <w:noProof/>
            <w:webHidden/>
          </w:rPr>
          <w:fldChar w:fldCharType="separate"/>
        </w:r>
        <w:r>
          <w:rPr>
            <w:noProof/>
            <w:webHidden/>
          </w:rPr>
          <w:t>44</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4" w:history="1">
        <w:r w:rsidRPr="00C114E6">
          <w:rPr>
            <w:rStyle w:val="Hyperlink"/>
            <w:noProof/>
          </w:rPr>
          <w:t>Figure 54: Does the number of lives affect the music?</w:t>
        </w:r>
        <w:r>
          <w:rPr>
            <w:noProof/>
            <w:webHidden/>
          </w:rPr>
          <w:tab/>
        </w:r>
        <w:r>
          <w:rPr>
            <w:noProof/>
            <w:webHidden/>
          </w:rPr>
          <w:fldChar w:fldCharType="begin"/>
        </w:r>
        <w:r>
          <w:rPr>
            <w:noProof/>
            <w:webHidden/>
          </w:rPr>
          <w:instrText xml:space="preserve"> PAGEREF _Toc7552644 \h </w:instrText>
        </w:r>
        <w:r>
          <w:rPr>
            <w:noProof/>
            <w:webHidden/>
          </w:rPr>
        </w:r>
        <w:r>
          <w:rPr>
            <w:noProof/>
            <w:webHidden/>
          </w:rPr>
          <w:fldChar w:fldCharType="separate"/>
        </w:r>
        <w:r>
          <w:rPr>
            <w:noProof/>
            <w:webHidden/>
          </w:rPr>
          <w:t>45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5" w:history="1">
        <w:r w:rsidRPr="00C114E6">
          <w:rPr>
            <w:rStyle w:val="Hyperlink"/>
            <w:noProof/>
          </w:rPr>
          <w:t>Figure 55: As Figure 54, but split by gaming experience</w:t>
        </w:r>
        <w:r>
          <w:rPr>
            <w:noProof/>
            <w:webHidden/>
          </w:rPr>
          <w:tab/>
        </w:r>
        <w:r>
          <w:rPr>
            <w:noProof/>
            <w:webHidden/>
          </w:rPr>
          <w:fldChar w:fldCharType="begin"/>
        </w:r>
        <w:r>
          <w:rPr>
            <w:noProof/>
            <w:webHidden/>
          </w:rPr>
          <w:instrText xml:space="preserve"> PAGEREF _Toc7552645 \h </w:instrText>
        </w:r>
        <w:r>
          <w:rPr>
            <w:noProof/>
            <w:webHidden/>
          </w:rPr>
        </w:r>
        <w:r>
          <w:rPr>
            <w:noProof/>
            <w:webHidden/>
          </w:rPr>
          <w:fldChar w:fldCharType="separate"/>
        </w:r>
        <w:r>
          <w:rPr>
            <w:noProof/>
            <w:webHidden/>
          </w:rPr>
          <w:t>45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6" w:history="1">
        <w:r w:rsidRPr="00C114E6">
          <w:rPr>
            <w:rStyle w:val="Hyperlink"/>
            <w:noProof/>
          </w:rPr>
          <w:t>Figure 56: As Figure 54, but split by musical experience</w:t>
        </w:r>
        <w:r>
          <w:rPr>
            <w:noProof/>
            <w:webHidden/>
          </w:rPr>
          <w:tab/>
        </w:r>
        <w:r>
          <w:rPr>
            <w:noProof/>
            <w:webHidden/>
          </w:rPr>
          <w:fldChar w:fldCharType="begin"/>
        </w:r>
        <w:r>
          <w:rPr>
            <w:noProof/>
            <w:webHidden/>
          </w:rPr>
          <w:instrText xml:space="preserve"> PAGEREF _Toc7552646 \h </w:instrText>
        </w:r>
        <w:r>
          <w:rPr>
            <w:noProof/>
            <w:webHidden/>
          </w:rPr>
        </w:r>
        <w:r>
          <w:rPr>
            <w:noProof/>
            <w:webHidden/>
          </w:rPr>
          <w:fldChar w:fldCharType="separate"/>
        </w:r>
        <w:r>
          <w:rPr>
            <w:noProof/>
            <w:webHidden/>
          </w:rPr>
          <w:t>45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7" w:history="1">
        <w:r w:rsidRPr="00C114E6">
          <w:rPr>
            <w:rStyle w:val="Hyperlink"/>
            <w:noProof/>
          </w:rPr>
          <w:t>Figure 57: Does using a teleporter affect the music?</w:t>
        </w:r>
        <w:r>
          <w:rPr>
            <w:noProof/>
            <w:webHidden/>
          </w:rPr>
          <w:tab/>
        </w:r>
        <w:r>
          <w:rPr>
            <w:noProof/>
            <w:webHidden/>
          </w:rPr>
          <w:fldChar w:fldCharType="begin"/>
        </w:r>
        <w:r>
          <w:rPr>
            <w:noProof/>
            <w:webHidden/>
          </w:rPr>
          <w:instrText xml:space="preserve"> PAGEREF _Toc7552647 \h </w:instrText>
        </w:r>
        <w:r>
          <w:rPr>
            <w:noProof/>
            <w:webHidden/>
          </w:rPr>
        </w:r>
        <w:r>
          <w:rPr>
            <w:noProof/>
            <w:webHidden/>
          </w:rPr>
          <w:fldChar w:fldCharType="separate"/>
        </w:r>
        <w:r>
          <w:rPr>
            <w:noProof/>
            <w:webHidden/>
          </w:rPr>
          <w:t>46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8" w:history="1">
        <w:r w:rsidRPr="00C114E6">
          <w:rPr>
            <w:rStyle w:val="Hyperlink"/>
            <w:noProof/>
          </w:rPr>
          <w:t>Figure 58: As Figure 57, but split by gaming experience</w:t>
        </w:r>
        <w:r>
          <w:rPr>
            <w:noProof/>
            <w:webHidden/>
          </w:rPr>
          <w:tab/>
        </w:r>
        <w:r>
          <w:rPr>
            <w:noProof/>
            <w:webHidden/>
          </w:rPr>
          <w:fldChar w:fldCharType="begin"/>
        </w:r>
        <w:r>
          <w:rPr>
            <w:noProof/>
            <w:webHidden/>
          </w:rPr>
          <w:instrText xml:space="preserve"> PAGEREF _Toc7552648 \h </w:instrText>
        </w:r>
        <w:r>
          <w:rPr>
            <w:noProof/>
            <w:webHidden/>
          </w:rPr>
        </w:r>
        <w:r>
          <w:rPr>
            <w:noProof/>
            <w:webHidden/>
          </w:rPr>
          <w:fldChar w:fldCharType="separate"/>
        </w:r>
        <w:r>
          <w:rPr>
            <w:noProof/>
            <w:webHidden/>
          </w:rPr>
          <w:t>46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49" w:history="1">
        <w:r w:rsidRPr="00C114E6">
          <w:rPr>
            <w:rStyle w:val="Hyperlink"/>
            <w:noProof/>
          </w:rPr>
          <w:t>Figure 59: As Figure 57, but split by musical experience</w:t>
        </w:r>
        <w:r>
          <w:rPr>
            <w:noProof/>
            <w:webHidden/>
          </w:rPr>
          <w:tab/>
        </w:r>
        <w:r>
          <w:rPr>
            <w:noProof/>
            <w:webHidden/>
          </w:rPr>
          <w:fldChar w:fldCharType="begin"/>
        </w:r>
        <w:r>
          <w:rPr>
            <w:noProof/>
            <w:webHidden/>
          </w:rPr>
          <w:instrText xml:space="preserve"> PAGEREF _Toc7552649 \h </w:instrText>
        </w:r>
        <w:r>
          <w:rPr>
            <w:noProof/>
            <w:webHidden/>
          </w:rPr>
        </w:r>
        <w:r>
          <w:rPr>
            <w:noProof/>
            <w:webHidden/>
          </w:rPr>
          <w:fldChar w:fldCharType="separate"/>
        </w:r>
        <w:r>
          <w:rPr>
            <w:noProof/>
            <w:webHidden/>
          </w:rPr>
          <w:t>46</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50" w:history="1">
        <w:r w:rsidRPr="00C114E6">
          <w:rPr>
            <w:rStyle w:val="Hyperlink"/>
            <w:noProof/>
          </w:rPr>
          <w:t>Figure 60: Shows the difference between what the application would use to calculate how close a guard was to the player (A), and how close the guard is in walking distance (B).</w:t>
        </w:r>
        <w:r>
          <w:rPr>
            <w:noProof/>
            <w:webHidden/>
          </w:rPr>
          <w:tab/>
        </w:r>
        <w:r>
          <w:rPr>
            <w:noProof/>
            <w:webHidden/>
          </w:rPr>
          <w:fldChar w:fldCharType="begin"/>
        </w:r>
        <w:r>
          <w:rPr>
            <w:noProof/>
            <w:webHidden/>
          </w:rPr>
          <w:instrText xml:space="preserve"> PAGEREF _Toc7552650 \h </w:instrText>
        </w:r>
        <w:r>
          <w:rPr>
            <w:noProof/>
            <w:webHidden/>
          </w:rPr>
        </w:r>
        <w:r>
          <w:rPr>
            <w:noProof/>
            <w:webHidden/>
          </w:rPr>
          <w:fldChar w:fldCharType="separate"/>
        </w:r>
        <w:r>
          <w:rPr>
            <w:noProof/>
            <w:webHidden/>
          </w:rPr>
          <w:t>50</w:t>
        </w:r>
        <w:r>
          <w:rPr>
            <w:noProof/>
            <w:webHidden/>
          </w:rPr>
          <w:fldChar w:fldCharType="end"/>
        </w:r>
      </w:hyperlink>
    </w:p>
    <w:p w:rsidR="00DE61E6" w:rsidRPr="00DE61E6" w:rsidRDefault="00DE61E6" w:rsidP="00562ADA">
      <w:r>
        <w:fldChar w:fldCharType="end"/>
      </w:r>
    </w:p>
    <w:p w:rsidR="00C17241" w:rsidRDefault="008517C5" w:rsidP="00562ADA">
      <w:pPr>
        <w:pStyle w:val="Heading1"/>
      </w:pPr>
      <w:r>
        <w:br w:type="page"/>
      </w:r>
      <w:bookmarkStart w:id="2" w:name="_Toc7553657"/>
      <w:r w:rsidR="00770922">
        <w:lastRenderedPageBreak/>
        <w:t>b</w:t>
      </w:r>
      <w:r w:rsidR="0028161B">
        <w:t xml:space="preserve"> - </w:t>
      </w:r>
      <w:r>
        <w:t xml:space="preserve">Table of </w:t>
      </w:r>
      <w:r w:rsidR="00C17241">
        <w:t>Tables</w:t>
      </w:r>
      <w:bookmarkEnd w:id="2"/>
    </w:p>
    <w:p w:rsidR="007B7C06" w:rsidRDefault="000024EB">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7552651" w:history="1">
        <w:r w:rsidR="007B7C06" w:rsidRPr="00E4336B">
          <w:rPr>
            <w:rStyle w:val="Hyperlink"/>
            <w:noProof/>
          </w:rPr>
          <w:t>Table 1: Frequency distribution of the musical sequence</w:t>
        </w:r>
        <w:r w:rsidR="007B7C06">
          <w:rPr>
            <w:noProof/>
            <w:webHidden/>
          </w:rPr>
          <w:tab/>
        </w:r>
        <w:r w:rsidR="007B7C06">
          <w:rPr>
            <w:noProof/>
            <w:webHidden/>
          </w:rPr>
          <w:fldChar w:fldCharType="begin"/>
        </w:r>
        <w:r w:rsidR="007B7C06">
          <w:rPr>
            <w:noProof/>
            <w:webHidden/>
          </w:rPr>
          <w:instrText xml:space="preserve"> PAGEREF _Toc7552651 \h </w:instrText>
        </w:r>
        <w:r w:rsidR="007B7C06">
          <w:rPr>
            <w:noProof/>
            <w:webHidden/>
          </w:rPr>
        </w:r>
        <w:r w:rsidR="007B7C06">
          <w:rPr>
            <w:noProof/>
            <w:webHidden/>
          </w:rPr>
          <w:fldChar w:fldCharType="separate"/>
        </w:r>
        <w:r w:rsidR="007B7C06">
          <w:rPr>
            <w:noProof/>
            <w:webHidden/>
          </w:rPr>
          <w:t>8</w:t>
        </w:r>
        <w:r w:rsidR="007B7C06">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52" w:history="1">
        <w:r w:rsidRPr="00E4336B">
          <w:rPr>
            <w:rStyle w:val="Hyperlink"/>
            <w:noProof/>
          </w:rPr>
          <w:t>Table 2: A Representation of a frequency distribution. Each row represents a DependHolder with its MidiHolder in the left column and the rest of the cells being the NextNote list. The number in brackets before each NextNote is the frequency of the note pair ending in that note. The number after each DependHolder is the totalled frequencies of its NextNotes. (Note: this does not show values for note length, that is a NextNote list can contain multiple C#, but each has a different length)</w:t>
        </w:r>
        <w:r>
          <w:rPr>
            <w:noProof/>
            <w:webHidden/>
          </w:rPr>
          <w:tab/>
        </w:r>
        <w:r>
          <w:rPr>
            <w:noProof/>
            <w:webHidden/>
          </w:rPr>
          <w:fldChar w:fldCharType="begin"/>
        </w:r>
        <w:r>
          <w:rPr>
            <w:noProof/>
            <w:webHidden/>
          </w:rPr>
          <w:instrText xml:space="preserve"> PAGEREF _Toc7552652 \h </w:instrText>
        </w:r>
        <w:r>
          <w:rPr>
            <w:noProof/>
            <w:webHidden/>
          </w:rPr>
        </w:r>
        <w:r>
          <w:rPr>
            <w:noProof/>
            <w:webHidden/>
          </w:rPr>
          <w:fldChar w:fldCharType="separate"/>
        </w:r>
        <w:r>
          <w:rPr>
            <w:noProof/>
            <w:webHidden/>
          </w:rPr>
          <w:t>25</w:t>
        </w:r>
        <w:r>
          <w:rPr>
            <w:noProof/>
            <w:webHidden/>
          </w:rPr>
          <w:fldChar w:fldCharType="end"/>
        </w:r>
      </w:hyperlink>
    </w:p>
    <w:p w:rsidR="007B7C06" w:rsidRDefault="007B7C06">
      <w:pPr>
        <w:pStyle w:val="TableofFigures"/>
        <w:tabs>
          <w:tab w:val="right" w:leader="dot" w:pos="7831"/>
        </w:tabs>
        <w:rPr>
          <w:rFonts w:asciiTheme="minorHAnsi" w:eastAsiaTheme="minorEastAsia" w:hAnsiTheme="minorHAnsi" w:cstheme="minorBidi"/>
          <w:noProof/>
          <w:sz w:val="22"/>
          <w:szCs w:val="22"/>
          <w:lang w:eastAsia="en-GB"/>
        </w:rPr>
      </w:pPr>
      <w:hyperlink w:anchor="_Toc7552653" w:history="1">
        <w:r w:rsidRPr="00E4336B">
          <w:rPr>
            <w:rStyle w:val="Hyperlink"/>
            <w:noProof/>
          </w:rPr>
          <w:t>Table 3: The default scaling values for the various event values.</w:t>
        </w:r>
        <w:r>
          <w:rPr>
            <w:noProof/>
            <w:webHidden/>
          </w:rPr>
          <w:tab/>
        </w:r>
        <w:r>
          <w:rPr>
            <w:noProof/>
            <w:webHidden/>
          </w:rPr>
          <w:fldChar w:fldCharType="begin"/>
        </w:r>
        <w:r>
          <w:rPr>
            <w:noProof/>
            <w:webHidden/>
          </w:rPr>
          <w:instrText xml:space="preserve"> PAGEREF _Toc7552653 \h </w:instrText>
        </w:r>
        <w:r>
          <w:rPr>
            <w:noProof/>
            <w:webHidden/>
          </w:rPr>
        </w:r>
        <w:r>
          <w:rPr>
            <w:noProof/>
            <w:webHidden/>
          </w:rPr>
          <w:fldChar w:fldCharType="separate"/>
        </w:r>
        <w:r>
          <w:rPr>
            <w:noProof/>
            <w:webHidden/>
          </w:rPr>
          <w:t>32</w:t>
        </w:r>
        <w:r>
          <w:rPr>
            <w:noProof/>
            <w:webHidden/>
          </w:rPr>
          <w:fldChar w:fldCharType="end"/>
        </w:r>
      </w:hyperlink>
    </w:p>
    <w:p w:rsidR="009E5EDA" w:rsidRPr="009E5EDA" w:rsidRDefault="000024EB" w:rsidP="00562ADA">
      <w:r>
        <w:fldChar w:fldCharType="end"/>
      </w:r>
    </w:p>
    <w:p w:rsidR="00DE61E6" w:rsidRDefault="00DE61E6" w:rsidP="00562ADA">
      <w:r>
        <w:tab/>
      </w:r>
    </w:p>
    <w:p w:rsidR="00C17241" w:rsidRDefault="00C17241" w:rsidP="00562ADA">
      <w:pPr>
        <w:pStyle w:val="Heading1"/>
      </w:pPr>
      <w:r w:rsidRPr="00DE61E6">
        <w:br w:type="page"/>
      </w:r>
      <w:bookmarkStart w:id="3" w:name="_Toc7553658"/>
      <w:r w:rsidR="00770922">
        <w:lastRenderedPageBreak/>
        <w:t>d</w:t>
      </w:r>
      <w:r w:rsidR="0028161B">
        <w:t xml:space="preserve"> - </w:t>
      </w:r>
      <w:r>
        <w:t>Acknowledgements</w:t>
      </w:r>
      <w:bookmarkEnd w:id="3"/>
    </w:p>
    <w:p w:rsidR="009C253D" w:rsidRDefault="00500B80" w:rsidP="00562ADA">
      <w:pPr>
        <w:spacing w:line="240" w:lineRule="auto"/>
      </w:pPr>
      <w:r>
        <w:t xml:space="preserve">I would like to thank my project supervisor Grant Clarke for his feedback and advice. </w:t>
      </w:r>
    </w:p>
    <w:p w:rsidR="007B3F08" w:rsidRDefault="007B3F08" w:rsidP="00562ADA">
      <w:pPr>
        <w:spacing w:line="240" w:lineRule="auto"/>
      </w:pPr>
    </w:p>
    <w:p w:rsidR="00500B80" w:rsidRDefault="00500B80" w:rsidP="00562ADA">
      <w:pPr>
        <w:spacing w:line="240" w:lineRule="auto"/>
      </w:pPr>
      <w:r>
        <w:t>I would also like to thank my sister and parents for proofreading this document.</w:t>
      </w:r>
    </w:p>
    <w:p w:rsidR="007B3F08" w:rsidRDefault="007B3F08" w:rsidP="00562ADA">
      <w:pPr>
        <w:spacing w:line="240" w:lineRule="auto"/>
      </w:pPr>
    </w:p>
    <w:p w:rsidR="009C253D" w:rsidRDefault="007B3F08" w:rsidP="00562ADA">
      <w:pPr>
        <w:spacing w:line="240" w:lineRule="auto"/>
      </w:pPr>
      <w:r>
        <w:t>To my friends Max and Natalie, who put up with my ceaseless complaints when my code didn’t work and listening to the various types of interesting sounding music my program produced over the course of the year.</w:t>
      </w:r>
    </w:p>
    <w:p w:rsidR="007B3F08" w:rsidRDefault="007B3F08" w:rsidP="00562ADA">
      <w:pPr>
        <w:spacing w:line="240" w:lineRule="auto"/>
      </w:pPr>
    </w:p>
    <w:p w:rsidR="007B3F08" w:rsidRDefault="007B3F08" w:rsidP="007B3F08">
      <w:pPr>
        <w:spacing w:line="240" w:lineRule="auto"/>
      </w:pPr>
      <w:r>
        <w:t xml:space="preserve">Lastly to </w:t>
      </w:r>
      <w:r>
        <w:t xml:space="preserve">my girlfriend Jayne, for </w:t>
      </w:r>
      <w:r>
        <w:t xml:space="preserve">being my anchor to sanity and </w:t>
      </w:r>
      <w:r>
        <w:t>listening to my endless descriptions of what I was doing, even though she has</w:t>
      </w:r>
      <w:r>
        <w:t xml:space="preserve"> usually ha</w:t>
      </w:r>
      <w:r w:rsidR="00751360">
        <w:t>d</w:t>
      </w:r>
      <w:r>
        <w:t xml:space="preserve"> no idea of what I’m talking about.</w:t>
      </w:r>
    </w:p>
    <w:p w:rsidR="007B3F08" w:rsidRDefault="007B3F08" w:rsidP="007B3F08">
      <w:pPr>
        <w:spacing w:line="240" w:lineRule="auto"/>
      </w:pPr>
    </w:p>
    <w:p w:rsidR="000024EB" w:rsidRDefault="000024EB" w:rsidP="00562ADA">
      <w:pPr>
        <w:spacing w:line="240" w:lineRule="auto"/>
        <w:rPr>
          <w:rFonts w:cs="Arial"/>
          <w:b/>
          <w:bCs/>
          <w:kern w:val="32"/>
          <w:sz w:val="28"/>
          <w:szCs w:val="32"/>
        </w:rPr>
      </w:pPr>
      <w:r>
        <w:br w:type="page"/>
      </w:r>
    </w:p>
    <w:p w:rsidR="007C60E1" w:rsidRDefault="00770922" w:rsidP="00562ADA">
      <w:pPr>
        <w:pStyle w:val="Heading1"/>
      </w:pPr>
      <w:bookmarkStart w:id="4" w:name="_Toc7553659"/>
      <w:r>
        <w:lastRenderedPageBreak/>
        <w:t>e</w:t>
      </w:r>
      <w:r w:rsidR="0028161B">
        <w:t xml:space="preserve"> - </w:t>
      </w:r>
      <w:r w:rsidR="007C60E1">
        <w:t>Abstract</w:t>
      </w:r>
      <w:bookmarkEnd w:id="4"/>
    </w:p>
    <w:p w:rsidR="009967A5" w:rsidRPr="009E5EDA" w:rsidRDefault="009967A5" w:rsidP="00562ADA">
      <w:r w:rsidRPr="0064590A">
        <w:rPr>
          <w:lang w:eastAsia="en-GB"/>
        </w:rPr>
        <w:t>Music has always been an integral part of most art forms</w:t>
      </w:r>
      <w:r w:rsidR="0051393D">
        <w:rPr>
          <w:lang w:eastAsia="en-GB"/>
        </w:rPr>
        <w:t xml:space="preserve"> and w</w:t>
      </w:r>
      <w:r w:rsidRPr="0064590A">
        <w:rPr>
          <w:lang w:eastAsia="en-GB"/>
        </w:rPr>
        <w:t xml:space="preserve">hen used effectively it can greatly influence how </w:t>
      </w:r>
      <w:r w:rsidR="0051393D">
        <w:rPr>
          <w:lang w:eastAsia="en-GB"/>
        </w:rPr>
        <w:t>a</w:t>
      </w:r>
      <w:r w:rsidRPr="0064590A">
        <w:rPr>
          <w:lang w:eastAsia="en-GB"/>
        </w:rPr>
        <w:t xml:space="preserve"> composer wants </w:t>
      </w:r>
      <w:r w:rsidR="0051393D">
        <w:rPr>
          <w:lang w:eastAsia="en-GB"/>
        </w:rPr>
        <w:t>an</w:t>
      </w:r>
      <w:r w:rsidRPr="0064590A">
        <w:rPr>
          <w:lang w:eastAsia="en-GB"/>
        </w:rPr>
        <w:t xml:space="preserve"> audience to feel at any specific moment</w:t>
      </w:r>
      <w:r w:rsidR="0051393D">
        <w:rPr>
          <w:lang w:eastAsia="en-GB"/>
        </w:rPr>
        <w:t xml:space="preserve">. </w:t>
      </w:r>
      <w:r w:rsidRPr="0064590A">
        <w:rPr>
          <w:lang w:eastAsia="en-GB"/>
        </w:rPr>
        <w:t>Video games are no exception to this, but with one very important difference, the composer has no idea when a specific action will happen in the game</w:t>
      </w:r>
      <w:r w:rsidR="0051393D">
        <w:rPr>
          <w:lang w:eastAsia="en-GB"/>
        </w:rPr>
        <w:t>. To combat this, video game composers have adopted certain techniques, such as: h</w:t>
      </w:r>
      <w:r w:rsidR="0083421A" w:rsidRPr="0064590A">
        <w:rPr>
          <w:lang w:eastAsia="en-GB"/>
        </w:rPr>
        <w:t xml:space="preserve">orizontal </w:t>
      </w:r>
      <w:r w:rsidR="0051393D">
        <w:rPr>
          <w:lang w:eastAsia="en-GB"/>
        </w:rPr>
        <w:t>r</w:t>
      </w:r>
      <w:r w:rsidR="0083421A" w:rsidRPr="0064590A">
        <w:rPr>
          <w:lang w:eastAsia="en-GB"/>
        </w:rPr>
        <w:t>esequencing</w:t>
      </w:r>
      <w:r w:rsidR="0051393D">
        <w:rPr>
          <w:lang w:eastAsia="en-GB"/>
        </w:rPr>
        <w:t xml:space="preserve"> (moving to different parts of a song depending on the mood of the game) and v</w:t>
      </w:r>
      <w:r w:rsidR="0083421A" w:rsidRPr="0064590A">
        <w:rPr>
          <w:lang w:eastAsia="en-GB"/>
        </w:rPr>
        <w:t xml:space="preserve">ertical </w:t>
      </w:r>
      <w:proofErr w:type="spellStart"/>
      <w:r w:rsidR="0051393D">
        <w:rPr>
          <w:lang w:eastAsia="en-GB"/>
        </w:rPr>
        <w:t>r</w:t>
      </w:r>
      <w:r w:rsidR="0083421A" w:rsidRPr="0064590A">
        <w:rPr>
          <w:lang w:eastAsia="en-GB"/>
        </w:rPr>
        <w:t>eorchestration</w:t>
      </w:r>
      <w:proofErr w:type="spellEnd"/>
      <w:r w:rsidR="0051393D">
        <w:rPr>
          <w:lang w:eastAsia="en-GB"/>
        </w:rPr>
        <w:t xml:space="preserve"> (starting a stopping different instrumental tracks depending on the game state). However, this still relies on vast quantities of precomposed music for this to work, procedural music may then have the answers. This project sets out to see if this can be feasible, the aims are then to research and develop appropriate techniques to produce and control algorithmic </w:t>
      </w:r>
      <w:proofErr w:type="gramStart"/>
      <w:r w:rsidR="0051393D">
        <w:rPr>
          <w:lang w:eastAsia="en-GB"/>
        </w:rPr>
        <w:t>music, and</w:t>
      </w:r>
      <w:proofErr w:type="gramEnd"/>
      <w:r w:rsidR="0051393D">
        <w:rPr>
          <w:lang w:eastAsia="en-GB"/>
        </w:rPr>
        <w:t xml:space="preserve"> have this be showcased in a simple video game. For </w:t>
      </w:r>
      <w:r w:rsidR="00ED619B">
        <w:rPr>
          <w:lang w:eastAsia="en-GB"/>
        </w:rPr>
        <w:t>this Markov</w:t>
      </w:r>
      <w:r w:rsidR="0051393D">
        <w:rPr>
          <w:lang w:eastAsia="en-GB"/>
        </w:rPr>
        <w:t xml:space="preserve"> chains were chosen to produce the music and EDPCG was used to control it. Participants were gathered and asked to play the simple game and fill out a questionnaire about their experience with said game. It was found that this application successfully </w:t>
      </w:r>
      <w:r w:rsidR="00D317CF">
        <w:rPr>
          <w:lang w:eastAsia="en-GB"/>
        </w:rPr>
        <w:t xml:space="preserve">created and controlled algorithmic music. </w:t>
      </w:r>
    </w:p>
    <w:p w:rsidR="005D71BF" w:rsidRDefault="007C60E1" w:rsidP="009967A5">
      <w:pPr>
        <w:rPr>
          <w:sz w:val="32"/>
        </w:rPr>
      </w:pPr>
      <w:r>
        <w:br w:type="page"/>
      </w:r>
    </w:p>
    <w:p w:rsidR="005D71BF" w:rsidRPr="005D71BF" w:rsidRDefault="005D71BF" w:rsidP="00562ADA">
      <w:pPr>
        <w:sectPr w:rsidR="005D71BF" w:rsidRPr="005D71BF" w:rsidSect="009E5EDA">
          <w:headerReference w:type="default" r:id="rId9"/>
          <w:footerReference w:type="default" r:id="rId10"/>
          <w:pgSz w:w="11906" w:h="16838"/>
          <w:pgMar w:top="1440" w:right="1797" w:bottom="1440" w:left="2268" w:header="720" w:footer="720" w:gutter="0"/>
          <w:pgNumType w:fmt="lowerRoman" w:start="1"/>
          <w:cols w:space="720"/>
          <w:docGrid w:linePitch="360"/>
        </w:sectPr>
      </w:pPr>
    </w:p>
    <w:p w:rsidR="00A94119" w:rsidRDefault="00A94119" w:rsidP="00A94119">
      <w:pPr>
        <w:pStyle w:val="Heading1"/>
      </w:pPr>
      <w:bookmarkStart w:id="5" w:name="_Toc7553660"/>
      <w:r>
        <w:lastRenderedPageBreak/>
        <w:t>1 - Introduction</w:t>
      </w:r>
      <w:bookmarkEnd w:id="5"/>
    </w:p>
    <w:p w:rsidR="00A94119" w:rsidRDefault="00A94119" w:rsidP="00A94119">
      <w:pPr>
        <w:pStyle w:val="Heading2"/>
      </w:pPr>
      <w:bookmarkStart w:id="6" w:name="_Toc7553661"/>
      <w:r>
        <w:t>1.1 - The problem with games</w:t>
      </w:r>
      <w:bookmarkEnd w:id="6"/>
    </w:p>
    <w:p w:rsidR="00A94119" w:rsidRPr="0064590A" w:rsidRDefault="00A94119" w:rsidP="00A94119">
      <w:pPr>
        <w:rPr>
          <w:rFonts w:ascii="Times New Roman" w:hAnsi="Times New Roman"/>
          <w:lang w:eastAsia="en-GB"/>
        </w:rPr>
      </w:pPr>
      <w:r w:rsidRPr="0064590A">
        <w:rPr>
          <w:lang w:eastAsia="en-GB"/>
        </w:rPr>
        <w:t xml:space="preserve">Music has always been an integral part of most art forms, from plays to blockbuster movies. When used effectively it can greatly influence how the composer wants the audience to feel at any specific moment. For </w:t>
      </w:r>
      <w:proofErr w:type="gramStart"/>
      <w:r w:rsidRPr="0064590A">
        <w:rPr>
          <w:lang w:eastAsia="en-GB"/>
        </w:rPr>
        <w:t>example</w:t>
      </w:r>
      <w:proofErr w:type="gramEnd"/>
      <w:r w:rsidRPr="0064590A">
        <w:rPr>
          <w:lang w:eastAsia="en-GB"/>
        </w:rPr>
        <w:t xml:space="preserve"> in theatrical production the composer may make the music swell when a character finally overcomes an obstacle, or become sombre at the death of a beloved character. Video games are no exception to this, but with one very important difference, the composer has no idea when a specific action will happen in the game</w:t>
      </w:r>
      <w:proofErr w:type="gramStart"/>
      <w:r w:rsidRPr="0064590A">
        <w:rPr>
          <w:lang w:eastAsia="en-GB"/>
        </w:rPr>
        <w:t>, in essence, the</w:t>
      </w:r>
      <w:proofErr w:type="gramEnd"/>
      <w:r w:rsidRPr="0064590A">
        <w:rPr>
          <w:lang w:eastAsia="en-GB"/>
        </w:rPr>
        <w:t xml:space="preserve"> composer can’t make the player press the start button.</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However, the </w:t>
      </w:r>
      <w:proofErr w:type="gramStart"/>
      <w:r w:rsidRPr="0064590A">
        <w:rPr>
          <w:lang w:eastAsia="en-GB"/>
        </w:rPr>
        <w:t>vast majority</w:t>
      </w:r>
      <w:proofErr w:type="gramEnd"/>
      <w:r w:rsidRPr="0064590A">
        <w:rPr>
          <w:lang w:eastAsia="en-GB"/>
        </w:rPr>
        <w:t xml:space="preserve"> of today's games still rely on precomposed musical assets. Something clearly </w:t>
      </w:r>
      <w:proofErr w:type="gramStart"/>
      <w:r w:rsidRPr="0064590A">
        <w:rPr>
          <w:lang w:eastAsia="en-GB"/>
        </w:rPr>
        <w:t>has to</w:t>
      </w:r>
      <w:proofErr w:type="gramEnd"/>
      <w:r w:rsidRPr="0064590A">
        <w:rPr>
          <w:lang w:eastAsia="en-GB"/>
        </w:rPr>
        <w:t xml:space="preserve"> be done differently to allow a game’s music to be in sync with the events in a game. It would be fairly jarring if the main character died and the music did not change to reflect this, or if a player took longer than expected in a specific part of the game and the audio file ran its course. The game would then have to either play the same piece of music again, play a different song, or just stop playing music. Obviously, if a player plays a game for long enough they will encounter all the available music that it has to offer, which would eventually get boring.</w:t>
      </w:r>
    </w:p>
    <w:p w:rsidR="00A94119" w:rsidRDefault="00A94119" w:rsidP="00A94119"/>
    <w:p w:rsidR="00A94119" w:rsidRDefault="00A94119" w:rsidP="00A94119">
      <w:pPr>
        <w:pStyle w:val="Heading2"/>
      </w:pPr>
      <w:bookmarkStart w:id="7" w:name="_Toc7553662"/>
      <w:r>
        <w:t>1.2 - Conventional Methods</w:t>
      </w:r>
      <w:bookmarkEnd w:id="7"/>
    </w:p>
    <w:p w:rsidR="00A94119" w:rsidRPr="0064590A" w:rsidRDefault="00A94119" w:rsidP="00A94119">
      <w:pPr>
        <w:rPr>
          <w:rFonts w:ascii="Times New Roman" w:hAnsi="Times New Roman"/>
          <w:lang w:eastAsia="en-GB"/>
        </w:rPr>
      </w:pPr>
      <w:r w:rsidRPr="0064590A">
        <w:rPr>
          <w:lang w:eastAsia="en-GB"/>
        </w:rPr>
        <w:t xml:space="preserve">One way around this problem is to allow the game to directly influence what music is being played. This can be achieved by using a method called </w:t>
      </w:r>
      <w:r w:rsidR="008D3656">
        <w:rPr>
          <w:lang w:eastAsia="en-GB"/>
        </w:rPr>
        <w:t>h</w:t>
      </w:r>
      <w:r w:rsidRPr="0064590A">
        <w:rPr>
          <w:lang w:eastAsia="en-GB"/>
        </w:rPr>
        <w:t xml:space="preserve">orizontal </w:t>
      </w:r>
      <w:r w:rsidR="008D3656">
        <w:rPr>
          <w:lang w:eastAsia="en-GB"/>
        </w:rPr>
        <w:t>r</w:t>
      </w:r>
      <w:r w:rsidRPr="0064590A">
        <w:rPr>
          <w:lang w:eastAsia="en-GB"/>
        </w:rPr>
        <w:t xml:space="preserve">esequencing. This is when one piece of music is switched for another when a specific event occurs in the game (Phillips 2016). For example, if the player is exploring a cave, a cave theme may play, but when they leave the cave the music changes to the outside theme. </w:t>
      </w:r>
      <w:r w:rsidR="00FB6DFE" w:rsidRPr="0064590A">
        <w:rPr>
          <w:lang w:eastAsia="en-GB"/>
        </w:rPr>
        <w:t>However,</w:t>
      </w:r>
      <w:r w:rsidRPr="0064590A">
        <w:rPr>
          <w:lang w:eastAsia="en-GB"/>
        </w:rPr>
        <w:t xml:space="preserve"> to achieve this the music would either </w:t>
      </w:r>
      <w:proofErr w:type="gramStart"/>
      <w:r w:rsidRPr="0064590A">
        <w:rPr>
          <w:lang w:eastAsia="en-GB"/>
        </w:rPr>
        <w:t>have to</w:t>
      </w:r>
      <w:proofErr w:type="gramEnd"/>
      <w:r w:rsidRPr="0064590A">
        <w:rPr>
          <w:lang w:eastAsia="en-GB"/>
        </w:rPr>
        <w:t xml:space="preserve"> abruptly change track, which </w:t>
      </w:r>
      <w:r w:rsidRPr="0064590A">
        <w:rPr>
          <w:lang w:eastAsia="en-GB"/>
        </w:rPr>
        <w:lastRenderedPageBreak/>
        <w:t xml:space="preserve">could be harsh for the player if the change happens in a random point in the song. This problem can be mitigated by cross-fading the two music tracks (reducing the volume of one track, while increasing the volume of the other). Although to have this transition as unobtrusive as possible the two tracks would have to be in the same tempo (the speed of the music). This problem is amplified if the two tracks are in different keys, as this would create a musical dissonance. If the game is changing states very quickly, the music would be in danger of becoming increasingly jumbled, as the music would be comprised of random snippets of various tracks and so lose its </w:t>
      </w:r>
      <w:r w:rsidRPr="00A75995">
        <w:rPr>
          <w:lang w:eastAsia="en-GB"/>
        </w:rPr>
        <w:t xml:space="preserve">musical integrity. Video games that include this technique are ‘World of Warcraft’ </w:t>
      </w:r>
      <w:r w:rsidR="00A75995">
        <w:rPr>
          <w:lang w:eastAsia="en-GB"/>
        </w:rPr>
        <w:fldChar w:fldCharType="begin"/>
      </w:r>
      <w:r w:rsidR="00A75995">
        <w:rPr>
          <w:lang w:eastAsia="en-GB"/>
        </w:rPr>
        <w:instrText>ADDIN RW.CITE{{doc:5c939442e4b0d831b251720d BlizzardEntertainment 2004}}</w:instrText>
      </w:r>
      <w:r w:rsidR="00A75995">
        <w:rPr>
          <w:lang w:eastAsia="en-GB"/>
        </w:rPr>
        <w:fldChar w:fldCharType="separate"/>
      </w:r>
      <w:r w:rsidR="00A75995" w:rsidRPr="00A75995">
        <w:rPr>
          <w:rFonts w:cs="Arial"/>
          <w:bCs/>
          <w:lang w:val="en-US" w:eastAsia="en-GB"/>
        </w:rPr>
        <w:t>(Blizzard Entertainment, 2004)</w:t>
      </w:r>
      <w:r w:rsidR="00A75995">
        <w:rPr>
          <w:lang w:eastAsia="en-GB"/>
        </w:rPr>
        <w:fldChar w:fldCharType="end"/>
      </w:r>
      <w:r w:rsidRPr="00A75995">
        <w:rPr>
          <w:lang w:eastAsia="en-GB"/>
        </w:rPr>
        <w:t xml:space="preserve"> and ‘Final</w:t>
      </w:r>
      <w:r w:rsidRPr="0064590A">
        <w:rPr>
          <w:lang w:eastAsia="en-GB"/>
        </w:rPr>
        <w:t xml:space="preserve"> Fantasy XIII’ </w:t>
      </w:r>
      <w:r w:rsidR="00A75995">
        <w:rPr>
          <w:lang w:eastAsia="en-GB"/>
        </w:rPr>
        <w:fldChar w:fldCharType="begin"/>
      </w:r>
      <w:r w:rsidR="00A75995">
        <w:rPr>
          <w:lang w:eastAsia="en-GB"/>
        </w:rPr>
        <w:instrText>ADDIN RW.CITE{{doc:5c939467e4b026c1b4d78a2c SquareEnix1stProductionDepartment 2009}}</w:instrText>
      </w:r>
      <w:r w:rsidR="00A75995">
        <w:rPr>
          <w:lang w:eastAsia="en-GB"/>
        </w:rPr>
        <w:fldChar w:fldCharType="separate"/>
      </w:r>
      <w:r w:rsidR="00A75995" w:rsidRPr="00A75995">
        <w:rPr>
          <w:rFonts w:cs="Arial"/>
          <w:bCs/>
          <w:lang w:val="en-US" w:eastAsia="en-GB"/>
        </w:rPr>
        <w:t xml:space="preserve">(Square </w:t>
      </w:r>
      <w:proofErr w:type="spellStart"/>
      <w:r w:rsidR="00A75995" w:rsidRPr="00A75995">
        <w:rPr>
          <w:rFonts w:cs="Arial"/>
          <w:bCs/>
          <w:lang w:val="en-US" w:eastAsia="en-GB"/>
        </w:rPr>
        <w:t>Enix</w:t>
      </w:r>
      <w:proofErr w:type="spellEnd"/>
      <w:r w:rsidR="00A75995" w:rsidRPr="00A75995">
        <w:rPr>
          <w:rFonts w:cs="Arial"/>
          <w:bCs/>
          <w:lang w:val="en-US" w:eastAsia="en-GB"/>
        </w:rPr>
        <w:t xml:space="preserve"> 1st Production Department, 2009)</w:t>
      </w:r>
      <w:r w:rsidR="00A75995">
        <w:rPr>
          <w:lang w:eastAsia="en-GB"/>
        </w:rPr>
        <w:fldChar w:fldCharType="end"/>
      </w:r>
      <w:r w:rsidR="00A75995">
        <w:rPr>
          <w:lang w:eastAsia="en-GB"/>
        </w:rPr>
        <w:t>.</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Another method commonly used is </w:t>
      </w:r>
      <w:r w:rsidR="008D3656">
        <w:rPr>
          <w:lang w:eastAsia="en-GB"/>
        </w:rPr>
        <w:t>v</w:t>
      </w:r>
      <w:r w:rsidRPr="0064590A">
        <w:rPr>
          <w:lang w:eastAsia="en-GB"/>
        </w:rPr>
        <w:t xml:space="preserve">ertical </w:t>
      </w:r>
      <w:proofErr w:type="spellStart"/>
      <w:r w:rsidR="008D3656">
        <w:rPr>
          <w:lang w:eastAsia="en-GB"/>
        </w:rPr>
        <w:t>r</w:t>
      </w:r>
      <w:r w:rsidRPr="0064590A">
        <w:rPr>
          <w:lang w:eastAsia="en-GB"/>
        </w:rPr>
        <w:t>eorchestration</w:t>
      </w:r>
      <w:proofErr w:type="spellEnd"/>
      <w:r w:rsidRPr="0064590A">
        <w:rPr>
          <w:lang w:eastAsia="en-GB"/>
        </w:rPr>
        <w:t xml:space="preserve">. This is when a track is made up of several sections, which can be combined in different ways to represent the various states a game can be in. For example, a basic rhythm section when the player isn’t doing much, a more intense rhythm section when the excitement of the game increases, and an instrumental section for more emotional sections. Each of these sections can be introduced or removed depending on what is happening in the game. As the musical representation of the various states of the game is all essentially one track, rapidly changing between the states will no longer reduce the music’s cohesiveness. However, as each section </w:t>
      </w:r>
      <w:proofErr w:type="gramStart"/>
      <w:r w:rsidRPr="0064590A">
        <w:rPr>
          <w:lang w:eastAsia="en-GB"/>
        </w:rPr>
        <w:t>has to</w:t>
      </w:r>
      <w:proofErr w:type="gramEnd"/>
      <w:r w:rsidRPr="0064590A">
        <w:rPr>
          <w:lang w:eastAsia="en-GB"/>
        </w:rPr>
        <w:t xml:space="preserve"> work by itself and in any combination, this increases the workload for the composer. Some examples of video games which use this technique are ‘Red Dead Redemption’</w:t>
      </w:r>
      <w:r w:rsidR="00A75995">
        <w:rPr>
          <w:lang w:eastAsia="en-GB"/>
        </w:rPr>
        <w:t xml:space="preserve"> </w:t>
      </w:r>
      <w:r w:rsidR="00A75995">
        <w:rPr>
          <w:lang w:eastAsia="en-GB"/>
        </w:rPr>
        <w:fldChar w:fldCharType="begin"/>
      </w:r>
      <w:r w:rsidR="00A75995">
        <w:rPr>
          <w:lang w:eastAsia="en-GB"/>
        </w:rPr>
        <w:instrText>ADDIN RW.CITE{{doc:5c939170e4b02ac43b1a223c RockstarSanDiego 2010}}</w:instrText>
      </w:r>
      <w:r w:rsidR="00A75995">
        <w:rPr>
          <w:lang w:eastAsia="en-GB"/>
        </w:rPr>
        <w:fldChar w:fldCharType="separate"/>
      </w:r>
      <w:r w:rsidR="00A75995" w:rsidRPr="00A75995">
        <w:rPr>
          <w:rFonts w:cs="Arial"/>
          <w:bCs/>
          <w:lang w:val="en-US" w:eastAsia="en-GB"/>
        </w:rPr>
        <w:t>(Rockstar San Diego, 2010)</w:t>
      </w:r>
      <w:r w:rsidR="00A75995">
        <w:rPr>
          <w:lang w:eastAsia="en-GB"/>
        </w:rPr>
        <w:fldChar w:fldCharType="end"/>
      </w:r>
      <w:r w:rsidRPr="0064590A">
        <w:rPr>
          <w:lang w:eastAsia="en-GB"/>
        </w:rPr>
        <w:t>, ‘Portal 2’</w:t>
      </w:r>
      <w:r w:rsidR="00A75995">
        <w:rPr>
          <w:lang w:eastAsia="en-GB"/>
        </w:rPr>
        <w:fldChar w:fldCharType="begin"/>
      </w:r>
      <w:r w:rsidR="00A75995">
        <w:rPr>
          <w:lang w:eastAsia="en-GB"/>
        </w:rPr>
        <w:instrText>ADDIN RW.CITE{{doc:5c939214e4b02e2afc2c8c05 ValveCorporation 2011}}</w:instrText>
      </w:r>
      <w:r w:rsidR="00A75995">
        <w:rPr>
          <w:lang w:eastAsia="en-GB"/>
        </w:rPr>
        <w:fldChar w:fldCharType="separate"/>
      </w:r>
      <w:r w:rsidR="00A75995" w:rsidRPr="00A75995">
        <w:rPr>
          <w:rFonts w:cs="Arial"/>
          <w:bCs/>
          <w:lang w:val="en-US" w:eastAsia="en-GB"/>
        </w:rPr>
        <w:t>(Valve Corporation, 2011)</w:t>
      </w:r>
      <w:r w:rsidR="00A75995">
        <w:rPr>
          <w:lang w:eastAsia="en-GB"/>
        </w:rPr>
        <w:fldChar w:fldCharType="end"/>
      </w:r>
      <w:r w:rsidRPr="0064590A">
        <w:rPr>
          <w:lang w:eastAsia="en-GB"/>
        </w:rPr>
        <w:t>, ‘and Fallout New Vegas’</w:t>
      </w:r>
      <w:r w:rsidR="00A75995">
        <w:rPr>
          <w:lang w:eastAsia="en-GB"/>
        </w:rPr>
        <w:t xml:space="preserve"> </w:t>
      </w:r>
      <w:r w:rsidR="00A75995">
        <w:rPr>
          <w:lang w:eastAsia="en-GB"/>
        </w:rPr>
        <w:fldChar w:fldCharType="begin"/>
      </w:r>
      <w:r w:rsidR="00A75995">
        <w:rPr>
          <w:lang w:eastAsia="en-GB"/>
        </w:rPr>
        <w:instrText>ADDIN RW.CITE{{doc:5c9392c3e4b064f5579ae0a2 ObsidianEntertainment 2010}}</w:instrText>
      </w:r>
      <w:r w:rsidR="00A75995">
        <w:rPr>
          <w:lang w:eastAsia="en-GB"/>
        </w:rPr>
        <w:fldChar w:fldCharType="separate"/>
      </w:r>
      <w:r w:rsidR="00A75995" w:rsidRPr="00A75995">
        <w:rPr>
          <w:rFonts w:cs="Arial"/>
          <w:bCs/>
          <w:lang w:val="en-US" w:eastAsia="en-GB"/>
        </w:rPr>
        <w:t>(Obsidian Entertainment, 2010)</w:t>
      </w:r>
      <w:r w:rsidR="00A75995">
        <w:rPr>
          <w:lang w:eastAsia="en-GB"/>
        </w:rPr>
        <w:fldChar w:fldCharType="end"/>
      </w:r>
      <w:r w:rsidRPr="0064590A">
        <w:rPr>
          <w:lang w:eastAsia="en-GB"/>
        </w:rPr>
        <w:t xml:space="preserve">. It would also still suffer from the problems of Horizontal Resequencing when changing to a completely different song. </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For </w:t>
      </w:r>
      <w:proofErr w:type="gramStart"/>
      <w:r w:rsidRPr="0064590A">
        <w:rPr>
          <w:lang w:eastAsia="en-GB"/>
        </w:rPr>
        <w:t>both of these</w:t>
      </w:r>
      <w:proofErr w:type="gramEnd"/>
      <w:r w:rsidRPr="0064590A">
        <w:rPr>
          <w:lang w:eastAsia="en-GB"/>
        </w:rPr>
        <w:t xml:space="preserve"> methods, the more states a game has the more variation in the music there must be. </w:t>
      </w:r>
      <w:proofErr w:type="gramStart"/>
      <w:r w:rsidRPr="0064590A">
        <w:rPr>
          <w:lang w:eastAsia="en-GB"/>
        </w:rPr>
        <w:t>Thus</w:t>
      </w:r>
      <w:proofErr w:type="gramEnd"/>
      <w:r w:rsidRPr="0064590A">
        <w:rPr>
          <w:lang w:eastAsia="en-GB"/>
        </w:rPr>
        <w:t xml:space="preserve"> leading to an increase in the memory which needs to be used for storing the various music files. This is also not to say that they are mutually exclusive, as many video games will employ </w:t>
      </w:r>
      <w:r w:rsidRPr="0064590A">
        <w:rPr>
          <w:lang w:eastAsia="en-GB"/>
        </w:rPr>
        <w:lastRenderedPageBreak/>
        <w:t>both techniques to some degree, an extreme example of this is ‘No Man’s Sky’</w:t>
      </w:r>
      <w:r w:rsidR="00A75995">
        <w:rPr>
          <w:lang w:eastAsia="en-GB"/>
        </w:rPr>
        <w:t xml:space="preserve"> </w:t>
      </w:r>
      <w:r w:rsidR="00A75995">
        <w:rPr>
          <w:lang w:eastAsia="en-GB"/>
        </w:rPr>
        <w:fldChar w:fldCharType="begin"/>
      </w:r>
      <w:r w:rsidR="00A75995">
        <w:rPr>
          <w:lang w:eastAsia="en-GB"/>
        </w:rPr>
        <w:instrText>ADDIN RW.CITE{{doc:5c939681e4b077fbbf56ddd7 HelloGames 2016}}</w:instrText>
      </w:r>
      <w:r w:rsidR="00A75995">
        <w:rPr>
          <w:lang w:eastAsia="en-GB"/>
        </w:rPr>
        <w:fldChar w:fldCharType="separate"/>
      </w:r>
      <w:r w:rsidR="00A75995" w:rsidRPr="00A75995">
        <w:rPr>
          <w:rFonts w:cs="Arial"/>
          <w:bCs/>
          <w:lang w:val="en-US" w:eastAsia="en-GB"/>
        </w:rPr>
        <w:t>(Hello Games, 2016)</w:t>
      </w:r>
      <w:r w:rsidR="00A75995">
        <w:rPr>
          <w:lang w:eastAsia="en-GB"/>
        </w:rPr>
        <w:fldChar w:fldCharType="end"/>
      </w:r>
      <w:r w:rsidRPr="0064590A">
        <w:rPr>
          <w:lang w:eastAsia="en-GB"/>
        </w:rPr>
        <w:t>, which utilises more than 30 hours of raw audio files to piece together the soundtrack</w:t>
      </w:r>
      <w:r w:rsidR="00A75995">
        <w:rPr>
          <w:lang w:eastAsia="en-GB"/>
        </w:rPr>
        <w:t xml:space="preserve"> </w:t>
      </w:r>
      <w:r w:rsidR="00A75995">
        <w:rPr>
          <w:lang w:eastAsia="en-GB"/>
        </w:rPr>
        <w:fldChar w:fldCharType="begin"/>
      </w:r>
      <w:r w:rsidR="00A75995">
        <w:rPr>
          <w:lang w:eastAsia="en-GB"/>
        </w:rPr>
        <w:instrText>ADDIN RW.CITE{{doc:5c939764e4b064f5579ae1c6 Savage,Mark 2019}}</w:instrText>
      </w:r>
      <w:r w:rsidR="00A75995">
        <w:rPr>
          <w:lang w:eastAsia="en-GB"/>
        </w:rPr>
        <w:fldChar w:fldCharType="separate"/>
      </w:r>
      <w:r w:rsidR="00A75995" w:rsidRPr="00A75995">
        <w:rPr>
          <w:rFonts w:cs="Arial"/>
          <w:bCs/>
          <w:lang w:val="en-US" w:eastAsia="en-GB"/>
        </w:rPr>
        <w:t>(Savage, 2019)</w:t>
      </w:r>
      <w:r w:rsidR="00A75995">
        <w:rPr>
          <w:lang w:eastAsia="en-GB"/>
        </w:rPr>
        <w:fldChar w:fldCharType="end"/>
      </w:r>
      <w:r w:rsidRPr="0064590A">
        <w:rPr>
          <w:lang w:eastAsia="en-GB"/>
        </w:rPr>
        <w:t>, although an important distinction to make in this case is that the game is not generating new music it, it is only ‘stitching’ together the audio files it is supplied</w:t>
      </w:r>
      <w:r w:rsidR="00A75995">
        <w:rPr>
          <w:lang w:eastAsia="en-GB"/>
        </w:rPr>
        <w:t xml:space="preserve"> </w:t>
      </w:r>
      <w:r w:rsidR="00A75995">
        <w:rPr>
          <w:lang w:eastAsia="en-GB"/>
        </w:rPr>
        <w:fldChar w:fldCharType="begin"/>
      </w:r>
      <w:r w:rsidR="00A75995">
        <w:rPr>
          <w:lang w:eastAsia="en-GB"/>
        </w:rPr>
        <w:instrText>ADDIN RW.CITE{{doc:5c939a72e4b022df7a5b7d6c Weir,Paul 2016}}</w:instrText>
      </w:r>
      <w:r w:rsidR="00A75995">
        <w:rPr>
          <w:lang w:eastAsia="en-GB"/>
        </w:rPr>
        <w:fldChar w:fldCharType="separate"/>
      </w:r>
      <w:r w:rsidR="00A75995" w:rsidRPr="00A75995">
        <w:rPr>
          <w:rFonts w:cs="Arial"/>
          <w:bCs/>
          <w:lang w:val="en-US" w:eastAsia="en-GB"/>
        </w:rPr>
        <w:t>(Weir, 2016)</w:t>
      </w:r>
      <w:r w:rsidR="00A75995">
        <w:rPr>
          <w:lang w:eastAsia="en-GB"/>
        </w:rPr>
        <w:fldChar w:fldCharType="end"/>
      </w:r>
      <w:r w:rsidRPr="0064590A">
        <w:rPr>
          <w:lang w:eastAsia="en-GB"/>
        </w:rPr>
        <w:t>.</w:t>
      </w:r>
    </w:p>
    <w:p w:rsidR="00A94119" w:rsidRDefault="00A94119" w:rsidP="00A94119"/>
    <w:p w:rsidR="00A94119" w:rsidRDefault="00A94119" w:rsidP="00A94119">
      <w:pPr>
        <w:pStyle w:val="Heading2"/>
      </w:pPr>
      <w:bookmarkStart w:id="8" w:name="_Toc7553663"/>
      <w:r>
        <w:t>1.3 - Procedural Music</w:t>
      </w:r>
      <w:bookmarkEnd w:id="8"/>
    </w:p>
    <w:p w:rsidR="00A94119" w:rsidRPr="0064590A" w:rsidRDefault="00A94119" w:rsidP="00A94119">
      <w:pPr>
        <w:rPr>
          <w:rFonts w:ascii="Times New Roman" w:hAnsi="Times New Roman"/>
          <w:lang w:eastAsia="en-GB"/>
        </w:rPr>
      </w:pPr>
      <w:r w:rsidRPr="0064590A">
        <w:rPr>
          <w:lang w:eastAsia="en-GB"/>
        </w:rPr>
        <w:t xml:space="preserve">The previously discussed methods for flexible game music are actually a less extreme version of one type of procedural music, that is some part of the performance of the musical piece is left up to chance, in terms of music generation this can be described as Transformational </w:t>
      </w:r>
      <w:r w:rsidR="00A75995">
        <w:rPr>
          <w:lang w:eastAsia="en-GB"/>
        </w:rPr>
        <w:fldChar w:fldCharType="begin"/>
      </w:r>
      <w:r w:rsidR="00960E00">
        <w:rPr>
          <w:lang w:eastAsia="en-GB"/>
        </w:rPr>
        <w:instrText>ADDIN RW.CITE{{doc:5c8cdbffe4b0e2eb3dcc6f49 Wooller,Rene 2005}}</w:instrText>
      </w:r>
      <w:r w:rsidR="00A75995">
        <w:rPr>
          <w:lang w:eastAsia="en-GB"/>
        </w:rPr>
        <w:fldChar w:fldCharType="separate"/>
      </w:r>
      <w:r w:rsidR="00960E00" w:rsidRPr="00960E00">
        <w:rPr>
          <w:rFonts w:cs="Arial"/>
          <w:bCs/>
          <w:lang w:val="en-US" w:eastAsia="en-GB"/>
        </w:rPr>
        <w:t>(</w:t>
      </w:r>
      <w:proofErr w:type="spellStart"/>
      <w:r w:rsidR="00960E00" w:rsidRPr="00960E00">
        <w:rPr>
          <w:rFonts w:cs="Arial"/>
          <w:bCs/>
          <w:lang w:val="en-US" w:eastAsia="en-GB"/>
        </w:rPr>
        <w:t>Wooller</w:t>
      </w:r>
      <w:proofErr w:type="spellEnd"/>
      <w:r w:rsidR="00960E00" w:rsidRPr="00960E00">
        <w:rPr>
          <w:rFonts w:cs="Arial"/>
          <w:bCs/>
          <w:i/>
          <w:lang w:val="en-US" w:eastAsia="en-GB"/>
        </w:rPr>
        <w:t xml:space="preserve"> et al.,</w:t>
      </w:r>
      <w:r w:rsidR="00960E00" w:rsidRPr="00960E00">
        <w:rPr>
          <w:rFonts w:cs="Arial"/>
          <w:bCs/>
          <w:lang w:val="en-US" w:eastAsia="en-GB"/>
        </w:rPr>
        <w:t xml:space="preserve"> 2005)</w:t>
      </w:r>
      <w:r w:rsidR="00A75995">
        <w:rPr>
          <w:lang w:eastAsia="en-GB"/>
        </w:rPr>
        <w:fldChar w:fldCharType="end"/>
      </w:r>
      <w:r w:rsidRPr="0064590A">
        <w:rPr>
          <w:lang w:eastAsia="en-GB"/>
        </w:rPr>
        <w:t xml:space="preserve"> as the underlying musical structure of a piece is unaltered, it is just the way the music combined that is changing, a more extreme version of this is “in C” by </w:t>
      </w:r>
      <w:r w:rsidRPr="00A75995">
        <w:rPr>
          <w:highlight w:val="yellow"/>
          <w:lang w:eastAsia="en-GB"/>
        </w:rPr>
        <w:t>Terry Riley (1964).</w:t>
      </w:r>
      <w:r w:rsidRPr="0064590A">
        <w:rPr>
          <w:lang w:eastAsia="en-GB"/>
        </w:rPr>
        <w:t xml:space="preserve"> </w:t>
      </w:r>
    </w:p>
    <w:p w:rsidR="00A94119" w:rsidRDefault="00A94119" w:rsidP="00A94119"/>
    <w:p w:rsidR="00A94119" w:rsidRDefault="00A94119" w:rsidP="00C1642B">
      <w:pPr>
        <w:keepNext/>
        <w:jc w:val="center"/>
      </w:pPr>
      <w:r>
        <w:rPr>
          <w:noProof/>
          <w:lang w:eastAsia="en-GB"/>
        </w:rPr>
        <w:drawing>
          <wp:inline distT="0" distB="0" distL="0" distR="0" wp14:anchorId="03D542CA" wp14:editId="276FE48D">
            <wp:extent cx="4916805" cy="104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647" cy="1058652"/>
                    </a:xfrm>
                    <a:prstGeom prst="rect">
                      <a:avLst/>
                    </a:prstGeom>
                  </pic:spPr>
                </pic:pic>
              </a:graphicData>
            </a:graphic>
          </wp:inline>
        </w:drawing>
      </w:r>
    </w:p>
    <w:p w:rsidR="00A94119" w:rsidRDefault="00A94119" w:rsidP="00A94119">
      <w:pPr>
        <w:pStyle w:val="Caption"/>
        <w:jc w:val="center"/>
        <w:rPr>
          <w:lang w:eastAsia="en-GB"/>
        </w:rPr>
      </w:pPr>
      <w:bookmarkStart w:id="9" w:name="_Toc7552591"/>
      <w:r>
        <w:t xml:space="preserve">Figure </w:t>
      </w:r>
      <w:r>
        <w:rPr>
          <w:noProof/>
        </w:rPr>
        <w:fldChar w:fldCharType="begin"/>
      </w:r>
      <w:r>
        <w:rPr>
          <w:noProof/>
        </w:rPr>
        <w:instrText xml:space="preserve"> SEQ Figure \* ARABIC </w:instrText>
      </w:r>
      <w:r>
        <w:rPr>
          <w:noProof/>
        </w:rPr>
        <w:fldChar w:fldCharType="separate"/>
      </w:r>
      <w:r w:rsidR="006C4C0D">
        <w:rPr>
          <w:noProof/>
        </w:rPr>
        <w:t>1</w:t>
      </w:r>
      <w:r>
        <w:rPr>
          <w:noProof/>
        </w:rPr>
        <w:fldChar w:fldCharType="end"/>
      </w:r>
      <w:r>
        <w:t>: An excerpt of the score for "in C"</w:t>
      </w:r>
      <w:bookmarkEnd w:id="9"/>
    </w:p>
    <w:p w:rsidR="00A94119" w:rsidRDefault="00A94119" w:rsidP="00A94119"/>
    <w:p w:rsidR="00A94119" w:rsidRPr="0064590A" w:rsidRDefault="00A94119" w:rsidP="00A94119">
      <w:pPr>
        <w:rPr>
          <w:rFonts w:ascii="Times New Roman" w:hAnsi="Times New Roman"/>
          <w:lang w:eastAsia="en-GB"/>
        </w:rPr>
      </w:pPr>
      <w:r w:rsidRPr="0064590A">
        <w:rPr>
          <w:lang w:eastAsia="en-GB"/>
        </w:rPr>
        <w:t xml:space="preserve">This piece was designed for an undetermined number of performers, whom each </w:t>
      </w:r>
      <w:proofErr w:type="gramStart"/>
      <w:r w:rsidRPr="0064590A">
        <w:rPr>
          <w:lang w:eastAsia="en-GB"/>
        </w:rPr>
        <w:t>has to</w:t>
      </w:r>
      <w:proofErr w:type="gramEnd"/>
      <w:r w:rsidRPr="0064590A">
        <w:rPr>
          <w:lang w:eastAsia="en-GB"/>
        </w:rPr>
        <w:t xml:space="preserve"> perform each section in the order written, but each performer can independently repeat a section at any given time, while each performance is different, no new musical ideas are generated. </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The second type is then Generative</w:t>
      </w:r>
      <w:r w:rsidR="00A75995">
        <w:rPr>
          <w:lang w:eastAsia="en-GB"/>
        </w:rPr>
        <w:t xml:space="preserve"> </w:t>
      </w:r>
      <w:r w:rsidR="00A75995">
        <w:rPr>
          <w:lang w:eastAsia="en-GB"/>
        </w:rPr>
        <w:fldChar w:fldCharType="begin"/>
      </w:r>
      <w:r w:rsidR="00960E00">
        <w:rPr>
          <w:lang w:eastAsia="en-GB"/>
        </w:rPr>
        <w:instrText>ADDIN RW.CITE{{doc:5c8cdbffe4b0e2eb3dcc6f49 Wooller,Rene 2005}}</w:instrText>
      </w:r>
      <w:r w:rsidR="00A75995">
        <w:rPr>
          <w:lang w:eastAsia="en-GB"/>
        </w:rPr>
        <w:fldChar w:fldCharType="separate"/>
      </w:r>
      <w:r w:rsidR="00960E00" w:rsidRPr="00960E00">
        <w:rPr>
          <w:rFonts w:cs="Arial"/>
          <w:bCs/>
          <w:lang w:val="en-US" w:eastAsia="en-GB"/>
        </w:rPr>
        <w:t>(</w:t>
      </w:r>
      <w:proofErr w:type="spellStart"/>
      <w:r w:rsidR="00960E00" w:rsidRPr="00960E00">
        <w:rPr>
          <w:rFonts w:cs="Arial"/>
          <w:bCs/>
          <w:lang w:val="en-US" w:eastAsia="en-GB"/>
        </w:rPr>
        <w:t>Wooller</w:t>
      </w:r>
      <w:proofErr w:type="spellEnd"/>
      <w:r w:rsidR="00960E00" w:rsidRPr="00960E00">
        <w:rPr>
          <w:rFonts w:cs="Arial"/>
          <w:bCs/>
          <w:i/>
          <w:lang w:val="en-US" w:eastAsia="en-GB"/>
        </w:rPr>
        <w:t xml:space="preserve"> et al.,</w:t>
      </w:r>
      <w:r w:rsidR="00960E00" w:rsidRPr="00960E00">
        <w:rPr>
          <w:rFonts w:cs="Arial"/>
          <w:bCs/>
          <w:lang w:val="en-US" w:eastAsia="en-GB"/>
        </w:rPr>
        <w:t xml:space="preserve"> 2005)</w:t>
      </w:r>
      <w:r w:rsidR="00A75995">
        <w:rPr>
          <w:lang w:eastAsia="en-GB"/>
        </w:rPr>
        <w:fldChar w:fldCharType="end"/>
      </w:r>
      <w:r w:rsidRPr="0064590A">
        <w:rPr>
          <w:lang w:eastAsia="en-GB"/>
        </w:rPr>
        <w:t xml:space="preserve"> is where some aspect of the composition of the piece is left up to chance and thus the amount of musical data is increased, an example of this is “Music of Changes” by </w:t>
      </w:r>
      <w:r w:rsidRPr="001F13CE">
        <w:rPr>
          <w:highlight w:val="yellow"/>
          <w:lang w:eastAsia="en-GB"/>
        </w:rPr>
        <w:t>John Cage (1951)</w:t>
      </w:r>
      <w:r w:rsidRPr="0064590A">
        <w:rPr>
          <w:lang w:eastAsia="en-GB"/>
        </w:rPr>
        <w:t xml:space="preserve"> which used a classic Chinese text named the “I Ching” to determine how the music would be composed. In theory, </w:t>
      </w:r>
      <w:r w:rsidRPr="0064590A">
        <w:rPr>
          <w:lang w:eastAsia="en-GB"/>
        </w:rPr>
        <w:lastRenderedPageBreak/>
        <w:t xml:space="preserve">the “I Ching” could be used to repeatedly produce completely new music. As mentioned many games use a simple form of Transformational algorithms, in contrast to this there is a significant lack of games which utilise Generative algorithms </w:t>
      </w:r>
      <w:r w:rsidR="001F13CE">
        <w:rPr>
          <w:lang w:eastAsia="en-GB"/>
        </w:rPr>
        <w:fldChar w:fldCharType="begin"/>
      </w:r>
      <w:r w:rsidR="00960E00">
        <w:rPr>
          <w:lang w:eastAsia="en-GB"/>
        </w:rPr>
        <w:instrText>ADDIN RW.CITE{{doc:5c929314e4b05bf724dc0b52 Collins,Tom 2011}}</w:instrText>
      </w:r>
      <w:r w:rsidR="001F13CE">
        <w:rPr>
          <w:lang w:eastAsia="en-GB"/>
        </w:rPr>
        <w:fldChar w:fldCharType="separate"/>
      </w:r>
      <w:r w:rsidR="00960E00" w:rsidRPr="00960E00">
        <w:rPr>
          <w:rFonts w:cs="Arial"/>
          <w:bCs/>
          <w:lang w:val="en-US" w:eastAsia="en-GB"/>
        </w:rPr>
        <w:t>(Collins</w:t>
      </w:r>
      <w:r w:rsidR="00960E00" w:rsidRPr="00960E00">
        <w:rPr>
          <w:rFonts w:cs="Arial"/>
          <w:bCs/>
          <w:i/>
          <w:lang w:val="en-US" w:eastAsia="en-GB"/>
        </w:rPr>
        <w:t xml:space="preserve"> et al.,</w:t>
      </w:r>
      <w:r w:rsidR="00960E00" w:rsidRPr="00960E00">
        <w:rPr>
          <w:rFonts w:cs="Arial"/>
          <w:bCs/>
          <w:lang w:val="en-US" w:eastAsia="en-GB"/>
        </w:rPr>
        <w:t xml:space="preserve"> 2011)</w:t>
      </w:r>
      <w:r w:rsidR="001F13CE">
        <w:rPr>
          <w:lang w:eastAsia="en-GB"/>
        </w:rPr>
        <w:fldChar w:fldCharType="end"/>
      </w:r>
      <w:r w:rsidR="001F13CE">
        <w:rPr>
          <w:lang w:eastAsia="en-GB"/>
        </w:rPr>
        <w:t>,</w:t>
      </w:r>
      <w:r w:rsidRPr="0064590A">
        <w:rPr>
          <w:lang w:eastAsia="en-GB"/>
        </w:rPr>
        <w:t xml:space="preserve"> even though this process is not a new concept. One of the first games to utilise a Generative algorithm was </w:t>
      </w:r>
      <w:r w:rsidRPr="001F13CE">
        <w:rPr>
          <w:highlight w:val="yellow"/>
          <w:lang w:eastAsia="en-GB"/>
        </w:rPr>
        <w:t>“</w:t>
      </w:r>
      <w:proofErr w:type="spellStart"/>
      <w:r w:rsidRPr="001F13CE">
        <w:rPr>
          <w:highlight w:val="yellow"/>
          <w:lang w:eastAsia="en-GB"/>
        </w:rPr>
        <w:t>Otocky</w:t>
      </w:r>
      <w:proofErr w:type="spellEnd"/>
      <w:r w:rsidRPr="001F13CE">
        <w:rPr>
          <w:highlight w:val="yellow"/>
          <w:lang w:eastAsia="en-GB"/>
        </w:rPr>
        <w:t>” (1987),</w:t>
      </w:r>
      <w:r w:rsidRPr="0064590A">
        <w:rPr>
          <w:lang w:eastAsia="en-GB"/>
        </w:rPr>
        <w:t xml:space="preserve"> a side-scrolling shooter which played a note when the player fired, the pitch of this note changed depending on the direction that the player fired, thus creating the main melody the game’s soundtrack. </w:t>
      </w:r>
    </w:p>
    <w:p w:rsidR="00A94119" w:rsidRDefault="00A94119" w:rsidP="00A94119"/>
    <w:p w:rsidR="00A94119" w:rsidRDefault="00A94119" w:rsidP="00A94119"/>
    <w:p w:rsidR="00A94119" w:rsidRDefault="00A94119" w:rsidP="00A94119">
      <w:pPr>
        <w:pStyle w:val="Heading2"/>
        <w:rPr>
          <w:rFonts w:ascii="Times New Roman" w:hAnsi="Times New Roman"/>
          <w:sz w:val="36"/>
          <w:szCs w:val="36"/>
        </w:rPr>
      </w:pPr>
      <w:bookmarkStart w:id="10" w:name="_1.4_-_Aims"/>
      <w:bookmarkStart w:id="11" w:name="_Toc7553664"/>
      <w:bookmarkEnd w:id="10"/>
      <w:r>
        <w:t>1.4 - Aims</w:t>
      </w:r>
      <w:bookmarkEnd w:id="11"/>
    </w:p>
    <w:p w:rsidR="00A94119" w:rsidRDefault="00A94119" w:rsidP="00A94119">
      <w:r>
        <w:t>The main aims of this project are to develop a system which can utilise both transformational and generative algorithms to procedurally generate music, this will be accomplished by completing the following objectives;</w:t>
      </w:r>
    </w:p>
    <w:p w:rsidR="00A94119" w:rsidRDefault="00A94119" w:rsidP="00A94119">
      <w:pPr>
        <w:pStyle w:val="ListParagraph"/>
        <w:numPr>
          <w:ilvl w:val="0"/>
          <w:numId w:val="15"/>
        </w:numPr>
      </w:pPr>
      <w:r>
        <w:t>Research the literature about generative algorithms so the most appropriate one for the project can be chosen and then implemented.</w:t>
      </w:r>
    </w:p>
    <w:p w:rsidR="00A94119" w:rsidRDefault="00A94119" w:rsidP="00A94119">
      <w:pPr>
        <w:pStyle w:val="ListParagraph"/>
        <w:numPr>
          <w:ilvl w:val="0"/>
          <w:numId w:val="15"/>
        </w:numPr>
      </w:pPr>
      <w:r>
        <w:t>Research the literature about musical theory and what effect various forms of music have on a listener.</w:t>
      </w:r>
    </w:p>
    <w:p w:rsidR="00A94119" w:rsidRDefault="00A94119" w:rsidP="00A94119">
      <w:pPr>
        <w:pStyle w:val="ListParagraph"/>
        <w:numPr>
          <w:ilvl w:val="0"/>
          <w:numId w:val="15"/>
        </w:numPr>
      </w:pPr>
      <w:r>
        <w:t>Research how music theory and the chosen algorithm can be combined, so that the algorithm is steered in the correct narrative direction.</w:t>
      </w:r>
    </w:p>
    <w:p w:rsidR="00A94119" w:rsidRDefault="00A94119" w:rsidP="00A94119">
      <w:pPr>
        <w:pStyle w:val="ListParagraph"/>
        <w:numPr>
          <w:ilvl w:val="0"/>
          <w:numId w:val="15"/>
        </w:numPr>
      </w:pPr>
      <w:r>
        <w:t>Implement the chosen techniques into an application that will produce music for use in a video game scenario.</w:t>
      </w:r>
    </w:p>
    <w:p w:rsidR="00A94119" w:rsidRDefault="00A94119" w:rsidP="00A94119">
      <w:pPr>
        <w:pStyle w:val="ListParagraph"/>
        <w:numPr>
          <w:ilvl w:val="0"/>
          <w:numId w:val="15"/>
        </w:numPr>
      </w:pPr>
      <w:r>
        <w:t>The music produced will be able to adapt to external factors, such as what the player is doing in a game.</w:t>
      </w:r>
    </w:p>
    <w:p w:rsidR="00A94119" w:rsidRDefault="00A94119" w:rsidP="00A94119">
      <w:pPr>
        <w:pStyle w:val="ListParagraph"/>
        <w:numPr>
          <w:ilvl w:val="0"/>
          <w:numId w:val="15"/>
        </w:numPr>
      </w:pPr>
      <w:r>
        <w:t xml:space="preserve">To integrate the music application into a simple game, so that it can be ascertained if these problems have been solved. </w:t>
      </w:r>
    </w:p>
    <w:p w:rsidR="00A94119" w:rsidRDefault="00A94119" w:rsidP="00A94119">
      <w:pPr>
        <w:rPr>
          <w:rFonts w:ascii="Times New Roman" w:hAnsi="Times New Roman"/>
        </w:rPr>
      </w:pPr>
    </w:p>
    <w:p w:rsidR="00A94119" w:rsidRDefault="00A94119" w:rsidP="00A94119">
      <w:pPr>
        <w:pStyle w:val="Heading2"/>
      </w:pPr>
      <w:bookmarkStart w:id="12" w:name="_Toc7553665"/>
      <w:r>
        <w:lastRenderedPageBreak/>
        <w:t>1.5 - Overview of Remaining Chapters</w:t>
      </w:r>
      <w:bookmarkEnd w:id="12"/>
    </w:p>
    <w:p w:rsidR="00A94119" w:rsidRDefault="00A94119" w:rsidP="00A94119">
      <w:r>
        <w:t xml:space="preserve">Section 2 will be a summary of the various generative algorithms that have been used to produce music. It will also cover various musical techniques that can be used to lead a </w:t>
      </w:r>
      <w:proofErr w:type="gramStart"/>
      <w:r>
        <w:t>players</w:t>
      </w:r>
      <w:proofErr w:type="gramEnd"/>
      <w:r>
        <w:t xml:space="preserve"> emotions in specific narratively driven ways. It will also serve as a justification for the choices made during the planning process for this project. </w:t>
      </w:r>
    </w:p>
    <w:p w:rsidR="00A94119" w:rsidRDefault="00A94119" w:rsidP="00A94119"/>
    <w:p w:rsidR="00A94119" w:rsidRDefault="00A94119" w:rsidP="00A94119">
      <w:r>
        <w:t xml:space="preserve">Section 3 will be an explanation of the implementation of the chosen generative algorithm and how it utilises music theory to alter the music to fit the state of a game. It will also discuss how the generated music was assessed via a questionnaire and the relevance of the questions chosen. </w:t>
      </w:r>
    </w:p>
    <w:p w:rsidR="00A94119" w:rsidRDefault="00A94119" w:rsidP="00A94119"/>
    <w:p w:rsidR="00A94119" w:rsidRDefault="00A94119" w:rsidP="00A94119">
      <w:r>
        <w:t xml:space="preserve">Section 4 will evaluate the results obtained from the said questionnaire and the music that the program produces. </w:t>
      </w:r>
    </w:p>
    <w:p w:rsidR="00A94119" w:rsidRDefault="00A94119" w:rsidP="00A94119"/>
    <w:p w:rsidR="00A94119" w:rsidRDefault="00A94119" w:rsidP="00A94119">
      <w:r>
        <w:t xml:space="preserve">Section 5 will discuss the effectiveness of the music produced using the results of the questionnaire as evidence for this. It will also look at the </w:t>
      </w:r>
      <w:proofErr w:type="gramStart"/>
      <w:r>
        <w:t>project as a whole</w:t>
      </w:r>
      <w:proofErr w:type="gramEnd"/>
      <w:r>
        <w:t xml:space="preserve">. </w:t>
      </w:r>
    </w:p>
    <w:p w:rsidR="00A94119" w:rsidRDefault="00A94119" w:rsidP="00A94119"/>
    <w:p w:rsidR="00A94119" w:rsidRDefault="00A94119" w:rsidP="00A94119">
      <w:r>
        <w:t>Section 6 will conclude this report and discuss future work.</w:t>
      </w:r>
    </w:p>
    <w:p w:rsidR="00A94119" w:rsidRDefault="00A94119" w:rsidP="00A94119"/>
    <w:p w:rsidR="008C2367" w:rsidRDefault="008C2367">
      <w:pPr>
        <w:spacing w:line="240" w:lineRule="auto"/>
        <w:jc w:val="left"/>
        <w:rPr>
          <w:rFonts w:cs="Arial"/>
          <w:b/>
          <w:bCs/>
          <w:kern w:val="32"/>
          <w:sz w:val="28"/>
          <w:szCs w:val="32"/>
        </w:rPr>
      </w:pPr>
      <w:r>
        <w:br w:type="page"/>
      </w:r>
    </w:p>
    <w:p w:rsidR="00A94119" w:rsidRDefault="00A94119" w:rsidP="00A94119">
      <w:pPr>
        <w:pStyle w:val="Heading1"/>
      </w:pPr>
      <w:bookmarkStart w:id="13" w:name="_Toc7553666"/>
      <w:r>
        <w:lastRenderedPageBreak/>
        <w:t>2 - Literature Review</w:t>
      </w:r>
      <w:bookmarkEnd w:id="13"/>
    </w:p>
    <w:p w:rsidR="00A94119" w:rsidRDefault="00A94119" w:rsidP="00A94119">
      <w:pPr>
        <w:pStyle w:val="Heading2"/>
      </w:pPr>
      <w:bookmarkStart w:id="14" w:name="_Toc7553667"/>
      <w:r>
        <w:t>2.1 - Generative Algorithms</w:t>
      </w:r>
      <w:bookmarkEnd w:id="14"/>
    </w:p>
    <w:p w:rsidR="00A94119" w:rsidRDefault="00A94119" w:rsidP="00A94119">
      <w:pPr>
        <w:rPr>
          <w:b/>
          <w:bCs/>
        </w:rPr>
      </w:pPr>
      <w:r>
        <w:t xml:space="preserve">Generative algorithms appear in many forms, but at their core they work by taking the current step and then based on this pseudo-randomly generating the next step. How the algorithm generates this next step can be based on pre-composed music, which the program analyses and uses to work out the musical structure. It can also use a rule-based system, created from music theory, to generate this structure or a combination of these in a hybrid system. In the past decades, there have been </w:t>
      </w:r>
      <w:proofErr w:type="gramStart"/>
      <w:r>
        <w:t>a number of</w:t>
      </w:r>
      <w:proofErr w:type="gramEnd"/>
      <w:r>
        <w:t xml:space="preserve"> variants that have been utilised to produce in-game music, some of which are more appropriate than others. This section will outline some examples of these and their uses.</w:t>
      </w:r>
    </w:p>
    <w:p w:rsidR="00A94119" w:rsidRDefault="00A94119" w:rsidP="00A94119">
      <w:pPr>
        <w:pStyle w:val="Heading3"/>
      </w:pPr>
      <w:bookmarkStart w:id="15" w:name="_Toc7553668"/>
      <w:r>
        <w:t>2.1.1 - Neural Networks</w:t>
      </w:r>
      <w:bookmarkEnd w:id="15"/>
    </w:p>
    <w:p w:rsidR="00A94119" w:rsidRPr="0033430F" w:rsidRDefault="00A94119" w:rsidP="00A94119">
      <w:pPr>
        <w:rPr>
          <w:rFonts w:ascii="Times New Roman" w:hAnsi="Times New Roman"/>
          <w:lang w:eastAsia="en-GB"/>
        </w:rPr>
      </w:pPr>
      <w:r w:rsidRPr="0033430F">
        <w:rPr>
          <w:lang w:eastAsia="en-GB"/>
        </w:rPr>
        <w:t>Neural networks were originally inspired by biological network</w:t>
      </w:r>
      <w:r w:rsidR="001F13CE">
        <w:rPr>
          <w:lang w:eastAsia="en-GB"/>
        </w:rPr>
        <w:t xml:space="preserve">s </w:t>
      </w:r>
      <w:r w:rsidR="001F13CE">
        <w:rPr>
          <w:lang w:eastAsia="en-GB"/>
        </w:rPr>
        <w:fldChar w:fldCharType="begin"/>
      </w:r>
      <w:r w:rsidR="001F13CE">
        <w:rPr>
          <w:lang w:eastAsia="en-GB"/>
        </w:rPr>
        <w:instrText>ADDIN RW.CITE{{doc:5c8f81d0e4b058102ae35400 Bishop,ChristopherM 1996}}</w:instrText>
      </w:r>
      <w:r w:rsidR="001F13CE">
        <w:rPr>
          <w:lang w:eastAsia="en-GB"/>
        </w:rPr>
        <w:fldChar w:fldCharType="separate"/>
      </w:r>
      <w:r w:rsidR="001F13CE" w:rsidRPr="001F13CE">
        <w:rPr>
          <w:rFonts w:cs="Arial"/>
          <w:bCs/>
          <w:lang w:val="en-US" w:eastAsia="en-GB"/>
        </w:rPr>
        <w:t>(Bishop, 1996)</w:t>
      </w:r>
      <w:r w:rsidR="001F13CE">
        <w:rPr>
          <w:lang w:eastAsia="en-GB"/>
        </w:rPr>
        <w:fldChar w:fldCharType="end"/>
      </w:r>
      <w:r w:rsidRPr="0033430F">
        <w:rPr>
          <w:lang w:eastAsia="en-GB"/>
        </w:rPr>
        <w:t>, such as the human brain and the way in which it processes information with a series of interconnected processing units. It can also modify the connection between these units, thus allowing it to lear</w:t>
      </w:r>
      <w:r w:rsidR="001F13CE">
        <w:rPr>
          <w:lang w:eastAsia="en-GB"/>
        </w:rPr>
        <w:t xml:space="preserve">n </w:t>
      </w:r>
      <w:r w:rsidR="001F13CE">
        <w:rPr>
          <w:lang w:eastAsia="en-GB"/>
        </w:rPr>
        <w:fldChar w:fldCharType="begin"/>
      </w:r>
      <w:r w:rsidR="001F13CE">
        <w:rPr>
          <w:lang w:eastAsia="en-GB"/>
        </w:rPr>
        <w:instrText>ADDIN RW.CITE{{doc:5c8f862fe4b0afa7d05e1b6c vanGerven,Marcel 2017}}</w:instrText>
      </w:r>
      <w:r w:rsidR="001F13CE">
        <w:rPr>
          <w:lang w:eastAsia="en-GB"/>
        </w:rPr>
        <w:fldChar w:fldCharType="separate"/>
      </w:r>
      <w:r w:rsidR="001F13CE" w:rsidRPr="001F13CE">
        <w:rPr>
          <w:rFonts w:cs="Arial"/>
          <w:bCs/>
          <w:lang w:val="en-US" w:eastAsia="en-GB"/>
        </w:rPr>
        <w:t xml:space="preserve">(van </w:t>
      </w:r>
      <w:proofErr w:type="spellStart"/>
      <w:r w:rsidR="001F13CE" w:rsidRPr="001F13CE">
        <w:rPr>
          <w:rFonts w:cs="Arial"/>
          <w:bCs/>
          <w:lang w:val="en-US" w:eastAsia="en-GB"/>
        </w:rPr>
        <w:t>Gerven</w:t>
      </w:r>
      <w:proofErr w:type="spellEnd"/>
      <w:r w:rsidR="001F13CE" w:rsidRPr="001F13CE">
        <w:rPr>
          <w:rFonts w:cs="Arial"/>
          <w:bCs/>
          <w:lang w:val="en-US" w:eastAsia="en-GB"/>
        </w:rPr>
        <w:t>, 2017)</w:t>
      </w:r>
      <w:r w:rsidR="001F13CE">
        <w:rPr>
          <w:lang w:eastAsia="en-GB"/>
        </w:rPr>
        <w:fldChar w:fldCharType="end"/>
      </w:r>
      <w:r w:rsidRPr="0033430F">
        <w:rPr>
          <w:lang w:eastAsia="en-GB"/>
        </w:rPr>
        <w:t xml:space="preserve">. Neural networks have long been used for pattern recognition, for example, if a human analysed </w:t>
      </w:r>
      <w:r>
        <w:rPr>
          <w:lang w:eastAsia="en-GB"/>
        </w:rPr>
        <w:t xml:space="preserve">a </w:t>
      </w:r>
      <w:r w:rsidRPr="0033430F">
        <w:rPr>
          <w:lang w:eastAsia="en-GB"/>
        </w:rPr>
        <w:t xml:space="preserve">picture of letters it would be able to learn to identify or produce images it had not seen before. </w:t>
      </w:r>
    </w:p>
    <w:p w:rsidR="00A94119" w:rsidRPr="0033430F" w:rsidRDefault="00A94119" w:rsidP="00A94119">
      <w:pPr>
        <w:rPr>
          <w:rFonts w:ascii="Times New Roman" w:hAnsi="Times New Roman"/>
          <w:lang w:eastAsia="en-GB"/>
        </w:rPr>
      </w:pPr>
    </w:p>
    <w:p w:rsidR="00A94119" w:rsidRPr="0033430F" w:rsidRDefault="00A94119" w:rsidP="00A94119">
      <w:pPr>
        <w:rPr>
          <w:rFonts w:ascii="Times New Roman" w:hAnsi="Times New Roman"/>
          <w:lang w:eastAsia="en-GB"/>
        </w:rPr>
      </w:pPr>
      <w:r w:rsidRPr="0033430F">
        <w:rPr>
          <w:lang w:eastAsia="en-GB"/>
        </w:rPr>
        <w:t>This suggests that neural networks would be an appropriate algorithm for algorithmic music production. For example,</w:t>
      </w:r>
      <w:r w:rsidR="001F13CE">
        <w:rPr>
          <w:lang w:eastAsia="en-GB"/>
        </w:rPr>
        <w:t xml:space="preserve"> </w:t>
      </w:r>
      <w:r w:rsidR="001F13CE">
        <w:rPr>
          <w:lang w:eastAsia="en-GB"/>
        </w:rPr>
        <w:fldChar w:fldCharType="begin"/>
      </w:r>
      <w:r w:rsidR="00960E00">
        <w:rPr>
          <w:lang w:eastAsia="en-GB"/>
        </w:rPr>
        <w:instrText>ADDIN RW.CITE{{doc:5c8cdc32e4b0b6f7d90e7bf5 Colombo,Florian 2016}}</w:instrText>
      </w:r>
      <w:r w:rsidR="001F13CE">
        <w:rPr>
          <w:lang w:eastAsia="en-GB"/>
        </w:rPr>
        <w:fldChar w:fldCharType="separate"/>
      </w:r>
      <w:r w:rsidR="00960E00" w:rsidRPr="00960E00">
        <w:rPr>
          <w:rFonts w:cs="Arial"/>
          <w:bCs/>
          <w:lang w:val="en-US" w:eastAsia="en-GB"/>
        </w:rPr>
        <w:t>(Colombo</w:t>
      </w:r>
      <w:r w:rsidR="00960E00" w:rsidRPr="00960E00">
        <w:rPr>
          <w:rFonts w:cs="Arial"/>
          <w:bCs/>
          <w:i/>
          <w:lang w:val="en-US" w:eastAsia="en-GB"/>
        </w:rPr>
        <w:t xml:space="preserve"> et al.,</w:t>
      </w:r>
      <w:r w:rsidR="00960E00" w:rsidRPr="00960E00">
        <w:rPr>
          <w:rFonts w:cs="Arial"/>
          <w:bCs/>
          <w:lang w:val="en-US" w:eastAsia="en-GB"/>
        </w:rPr>
        <w:t xml:space="preserve"> 2016)</w:t>
      </w:r>
      <w:r w:rsidR="001F13CE">
        <w:rPr>
          <w:lang w:eastAsia="en-GB"/>
        </w:rPr>
        <w:fldChar w:fldCharType="end"/>
      </w:r>
      <w:r w:rsidR="001F13CE">
        <w:rPr>
          <w:lang w:eastAsia="en-GB"/>
        </w:rPr>
        <w:t xml:space="preserve"> </w:t>
      </w:r>
      <w:r w:rsidRPr="0033430F">
        <w:rPr>
          <w:lang w:eastAsia="en-GB"/>
        </w:rPr>
        <w:t>developed a system which produced music in the style of Irish and Klezmer folk, as this is the style they chose to train it on.</w:t>
      </w:r>
      <w:r w:rsidR="001F13CE">
        <w:rPr>
          <w:lang w:eastAsia="en-GB"/>
        </w:rPr>
        <w:t xml:space="preserve"> </w:t>
      </w:r>
      <w:r w:rsidR="001F13CE">
        <w:rPr>
          <w:lang w:eastAsia="en-GB"/>
        </w:rPr>
        <w:fldChar w:fldCharType="begin"/>
      </w:r>
      <w:r w:rsidR="001F13CE">
        <w:rPr>
          <w:lang w:eastAsia="en-GB"/>
        </w:rPr>
        <w:instrText>ADDIN RW.CITE{{doc:5c8cdc17e4b0e461b7b39e2f Johnson,DanielD. 2017}}</w:instrText>
      </w:r>
      <w:r w:rsidR="001F13CE">
        <w:rPr>
          <w:lang w:eastAsia="en-GB"/>
        </w:rPr>
        <w:fldChar w:fldCharType="separate"/>
      </w:r>
      <w:r w:rsidR="001F13CE" w:rsidRPr="001F13CE">
        <w:rPr>
          <w:rFonts w:cs="Arial"/>
          <w:bCs/>
          <w:lang w:val="en-US" w:eastAsia="en-GB"/>
        </w:rPr>
        <w:t>(Johnson, 2017)</w:t>
      </w:r>
      <w:r w:rsidR="001F13CE">
        <w:rPr>
          <w:lang w:eastAsia="en-GB"/>
        </w:rPr>
        <w:fldChar w:fldCharType="end"/>
      </w:r>
      <w:r w:rsidR="001F13CE">
        <w:rPr>
          <w:lang w:eastAsia="en-GB"/>
        </w:rPr>
        <w:t xml:space="preserve"> </w:t>
      </w:r>
      <w:r w:rsidRPr="0033430F">
        <w:rPr>
          <w:lang w:eastAsia="en-GB"/>
        </w:rPr>
        <w:t xml:space="preserve">intentionally used pieces from multiple genres so the trained network produced more ‘rounded’ music. However, in </w:t>
      </w:r>
      <w:proofErr w:type="gramStart"/>
      <w:r w:rsidRPr="0033430F">
        <w:rPr>
          <w:lang w:eastAsia="en-GB"/>
        </w:rPr>
        <w:t>both of these</w:t>
      </w:r>
      <w:proofErr w:type="gramEnd"/>
      <w:r w:rsidRPr="0033430F">
        <w:rPr>
          <w:lang w:eastAsia="en-GB"/>
        </w:rPr>
        <w:t xml:space="preserve"> experiments their chosen analysis method was to look at the distribution of notes compared to the training music. While they found that the produced music was mathematically similar they did not get human exp</w:t>
      </w:r>
      <w:bookmarkStart w:id="16" w:name="_GoBack"/>
      <w:bookmarkEnd w:id="16"/>
      <w:r w:rsidRPr="0033430F">
        <w:rPr>
          <w:lang w:eastAsia="en-GB"/>
        </w:rPr>
        <w:t>erts to evaluate how ‘good’ the music sounded, a common trend in many papers</w:t>
      </w:r>
      <w:r w:rsidR="001F13CE">
        <w:rPr>
          <w:lang w:eastAsia="en-GB"/>
        </w:rPr>
        <w:t>.</w:t>
      </w:r>
      <w:r w:rsidRPr="0033430F">
        <w:rPr>
          <w:lang w:eastAsia="en-GB"/>
        </w:rPr>
        <w:t xml:space="preserve"> This is not always the case, for example, </w:t>
      </w:r>
      <w:proofErr w:type="spellStart"/>
      <w:r w:rsidRPr="0033430F">
        <w:rPr>
          <w:shd w:val="clear" w:color="auto" w:fill="FFFF00"/>
          <w:lang w:eastAsia="en-GB"/>
        </w:rPr>
        <w:t>Prisco</w:t>
      </w:r>
      <w:proofErr w:type="spellEnd"/>
      <w:r w:rsidRPr="0033430F">
        <w:rPr>
          <w:shd w:val="clear" w:color="auto" w:fill="FFFF00"/>
          <w:lang w:eastAsia="en-GB"/>
        </w:rPr>
        <w:t xml:space="preserve"> et al. (2017)</w:t>
      </w:r>
      <w:r w:rsidRPr="0033430F">
        <w:rPr>
          <w:lang w:eastAsia="en-GB"/>
        </w:rPr>
        <w:t xml:space="preserve"> utilised an algorithmic </w:t>
      </w:r>
      <w:r w:rsidRPr="0033430F">
        <w:rPr>
          <w:lang w:eastAsia="en-GB"/>
        </w:rPr>
        <w:lastRenderedPageBreak/>
        <w:t xml:space="preserve">evaluation and a group of musical experts, who all had more than ten years in the music field. They found the music produced was of high quality and stylistically coherent, the experts were also able to point out flaws in the rhythmic elements of the music, giving </w:t>
      </w:r>
      <w:proofErr w:type="spellStart"/>
      <w:r w:rsidRPr="0033430F">
        <w:rPr>
          <w:lang w:eastAsia="en-GB"/>
        </w:rPr>
        <w:t>Prisco</w:t>
      </w:r>
      <w:proofErr w:type="spellEnd"/>
      <w:r w:rsidRPr="0033430F">
        <w:rPr>
          <w:lang w:eastAsia="en-GB"/>
        </w:rPr>
        <w:t xml:space="preserve"> et al. avenues for future work. However, as many of these papers’ goals are not focused on producing the music in real-time they make no mention of the time it took for their systems to be trained, produce the music, or their computational cost. This would make their use in a video-game scenario questionable. </w:t>
      </w:r>
    </w:p>
    <w:p w:rsidR="00A94119" w:rsidRDefault="00A94119" w:rsidP="00A94119"/>
    <w:p w:rsidR="00A94119" w:rsidRDefault="00A94119" w:rsidP="00A94119">
      <w:pPr>
        <w:pStyle w:val="Heading3"/>
      </w:pPr>
      <w:bookmarkStart w:id="17" w:name="_Toc7553669"/>
      <w:r>
        <w:t>2.1.2 - Genetic Algorithms</w:t>
      </w:r>
      <w:bookmarkEnd w:id="17"/>
    </w:p>
    <w:p w:rsidR="00A94119" w:rsidRPr="005800E9" w:rsidRDefault="00A94119" w:rsidP="00A94119">
      <w:pPr>
        <w:rPr>
          <w:rFonts w:ascii="Times New Roman" w:hAnsi="Times New Roman"/>
          <w:lang w:eastAsia="en-GB"/>
        </w:rPr>
      </w:pPr>
      <w:r w:rsidRPr="005800E9">
        <w:rPr>
          <w:lang w:eastAsia="en-GB"/>
        </w:rPr>
        <w:t>Like neural networks, genetic algorithms are also inspired by nature, however these are based on evolution. This works by generating several options, the one which best fits a specific set of criteria is chosen and the more options are generated based upon this. This can then be repeated until a satisfactory outcome is reached.</w:t>
      </w:r>
    </w:p>
    <w:p w:rsidR="00A94119" w:rsidRPr="005800E9" w:rsidRDefault="00A94119" w:rsidP="00A94119">
      <w:pPr>
        <w:rPr>
          <w:rFonts w:ascii="Times New Roman" w:hAnsi="Times New Roman"/>
          <w:lang w:eastAsia="en-GB"/>
        </w:rPr>
      </w:pPr>
    </w:p>
    <w:p w:rsidR="00A94119" w:rsidRPr="005800E9" w:rsidRDefault="00A94119" w:rsidP="00A94119">
      <w:pPr>
        <w:rPr>
          <w:rFonts w:ascii="Times New Roman" w:hAnsi="Times New Roman"/>
          <w:lang w:eastAsia="en-GB"/>
        </w:rPr>
      </w:pPr>
      <w:r w:rsidRPr="005800E9">
        <w:rPr>
          <w:lang w:eastAsia="en-GB"/>
        </w:rPr>
        <w:t xml:space="preserve">An example of this was a system created by </w:t>
      </w:r>
      <w:r w:rsidRPr="005800E9">
        <w:rPr>
          <w:shd w:val="clear" w:color="auto" w:fill="FFFF00"/>
          <w:lang w:eastAsia="en-GB"/>
        </w:rPr>
        <w:t xml:space="preserve">Ostermann, </w:t>
      </w:r>
      <w:proofErr w:type="spellStart"/>
      <w:r w:rsidRPr="005800E9">
        <w:rPr>
          <w:shd w:val="clear" w:color="auto" w:fill="FFFF00"/>
          <w:lang w:eastAsia="en-GB"/>
        </w:rPr>
        <w:t>Vatolkin</w:t>
      </w:r>
      <w:proofErr w:type="spellEnd"/>
      <w:r w:rsidRPr="005800E9">
        <w:rPr>
          <w:shd w:val="clear" w:color="auto" w:fill="FFFF00"/>
          <w:lang w:eastAsia="en-GB"/>
        </w:rPr>
        <w:t>, and Rudolph (2017)</w:t>
      </w:r>
      <w:r w:rsidRPr="005800E9">
        <w:rPr>
          <w:lang w:eastAsia="en-GB"/>
        </w:rPr>
        <w:t xml:space="preserve"> which generates a drum beat, in real-time, based on how a live band are performing. This generated a MIDI file of the players’ output and used this to choose the drum beat which fit best with the current musical solo. The musicians reported that this system was mostly successful when improvising along with a band. However</w:t>
      </w:r>
      <w:r w:rsidR="001F13CE">
        <w:rPr>
          <w:lang w:eastAsia="en-GB"/>
        </w:rPr>
        <w:t>,</w:t>
      </w:r>
      <w:r w:rsidRPr="005800E9">
        <w:rPr>
          <w:lang w:eastAsia="en-GB"/>
        </w:rPr>
        <w:t xml:space="preserve"> this would then require some sort of pre-generated music to be present before the drum tracks could be altered, whether this was pre-composed or procedurally generated. The purpose of this system was as a practice aid for the musicians, rather than to create finished pieces. </w:t>
      </w:r>
    </w:p>
    <w:p w:rsidR="00A94119" w:rsidRPr="003748F1" w:rsidRDefault="00A94119" w:rsidP="00A94119">
      <w:r w:rsidRPr="005800E9">
        <w:rPr>
          <w:rFonts w:ascii="Times New Roman" w:hAnsi="Times New Roman"/>
          <w:lang w:eastAsia="en-GB"/>
        </w:rPr>
        <w:br/>
      </w:r>
      <w:r w:rsidRPr="005800E9">
        <w:rPr>
          <w:lang w:eastAsia="en-GB"/>
        </w:rPr>
        <w:t xml:space="preserve">Another way genetic </w:t>
      </w:r>
      <w:proofErr w:type="gramStart"/>
      <w:r w:rsidRPr="005800E9">
        <w:rPr>
          <w:lang w:eastAsia="en-GB"/>
        </w:rPr>
        <w:t>algorithms</w:t>
      </w:r>
      <w:proofErr w:type="gramEnd"/>
      <w:r w:rsidRPr="005800E9">
        <w:rPr>
          <w:lang w:eastAsia="en-GB"/>
        </w:rPr>
        <w:t xml:space="preserve"> have been used is to generate fitness functions, which can then numerically evaluate musical pieces, this technique was utilised by </w:t>
      </w:r>
      <w:r w:rsidRPr="005800E9">
        <w:rPr>
          <w:shd w:val="clear" w:color="auto" w:fill="FFFF00"/>
          <w:lang w:eastAsia="en-GB"/>
        </w:rPr>
        <w:t>Loughran and O’Neill (2017)</w:t>
      </w:r>
      <w:r w:rsidRPr="005800E9">
        <w:rPr>
          <w:lang w:eastAsia="en-GB"/>
        </w:rPr>
        <w:t xml:space="preserve">. This would then allow for the music and the fitness functions to ‘evolve’ together. </w:t>
      </w:r>
      <w:proofErr w:type="gramStart"/>
      <w:r w:rsidRPr="005800E9">
        <w:rPr>
          <w:lang w:eastAsia="en-GB"/>
        </w:rPr>
        <w:t>However</w:t>
      </w:r>
      <w:proofErr w:type="gramEnd"/>
      <w:r w:rsidRPr="005800E9">
        <w:rPr>
          <w:lang w:eastAsia="en-GB"/>
        </w:rPr>
        <w:t xml:space="preserve"> the authors state that the music produces were not overly impressive, coupled with the fact that these generation techniques required many </w:t>
      </w:r>
      <w:r w:rsidRPr="005800E9">
        <w:rPr>
          <w:lang w:eastAsia="en-GB"/>
        </w:rPr>
        <w:lastRenderedPageBreak/>
        <w:t xml:space="preserve">melodies to be generated at a time. This procedure would drastically increase the amount of processing power given over to the music production, which could have an impact on the performance of a </w:t>
      </w:r>
      <w:proofErr w:type="gramStart"/>
      <w:r w:rsidRPr="005800E9">
        <w:rPr>
          <w:lang w:eastAsia="en-GB"/>
        </w:rPr>
        <w:t>game as a whole</w:t>
      </w:r>
      <w:proofErr w:type="gramEnd"/>
      <w:r w:rsidRPr="005800E9">
        <w:rPr>
          <w:lang w:eastAsia="en-GB"/>
        </w:rPr>
        <w:t>.</w:t>
      </w:r>
    </w:p>
    <w:p w:rsidR="00A94119" w:rsidRDefault="00A94119" w:rsidP="00A94119">
      <w:pPr>
        <w:pStyle w:val="Heading3"/>
      </w:pPr>
      <w:bookmarkStart w:id="18" w:name="_Toc7553670"/>
      <w:r>
        <w:t>2.1.3 - Markov Chains</w:t>
      </w:r>
      <w:bookmarkEnd w:id="18"/>
    </w:p>
    <w:p w:rsidR="00A94119" w:rsidRDefault="00A94119" w:rsidP="00A94119">
      <w:r>
        <w:t>Markov chains are used for modelling a finite number of states, in terms of music this would be the notes in a given melody, and the probability of moving between them</w:t>
      </w:r>
      <w:r w:rsidR="001F13CE">
        <w:t xml:space="preserve"> </w:t>
      </w:r>
      <w:r w:rsidR="001F13CE">
        <w:fldChar w:fldCharType="begin"/>
      </w:r>
      <w:r w:rsidR="001F13CE">
        <w:instrText>ADDIN RW.CITE{{doc:5c92856be4b0e2eb3dcdd87b Snodgrass,Sam 2014}}</w:instrText>
      </w:r>
      <w:r w:rsidR="001F13CE">
        <w:fldChar w:fldCharType="separate"/>
      </w:r>
      <w:r w:rsidR="001F13CE" w:rsidRPr="001F13CE">
        <w:rPr>
          <w:rFonts w:cs="Arial"/>
          <w:bCs/>
          <w:lang w:val="en-US"/>
        </w:rPr>
        <w:t xml:space="preserve">(Snodgrass and </w:t>
      </w:r>
      <w:proofErr w:type="spellStart"/>
      <w:r w:rsidR="001F13CE" w:rsidRPr="001F13CE">
        <w:rPr>
          <w:rFonts w:cs="Arial"/>
          <w:bCs/>
          <w:lang w:val="en-US"/>
        </w:rPr>
        <w:t>Ontanon</w:t>
      </w:r>
      <w:proofErr w:type="spellEnd"/>
      <w:r w:rsidR="001F13CE" w:rsidRPr="001F13CE">
        <w:rPr>
          <w:rFonts w:cs="Arial"/>
          <w:bCs/>
          <w:lang w:val="en-US"/>
        </w:rPr>
        <w:t>, 2014)</w:t>
      </w:r>
      <w:r w:rsidR="001F13CE">
        <w:fldChar w:fldCharType="end"/>
      </w:r>
      <w:r>
        <w:t>. For example, if a small musical melody is ‘D, D, F#, D, D, D, E’, the frequency distribution matrix would be as follows:</w:t>
      </w:r>
    </w:p>
    <w:p w:rsidR="00A94119" w:rsidRDefault="00A94119" w:rsidP="00A94119"/>
    <w:tbl>
      <w:tblPr>
        <w:tblStyle w:val="Heading1Char"/>
        <w:tblW w:w="0" w:type="auto"/>
        <w:jc w:val="center"/>
        <w:tblLook w:val="04A0" w:firstRow="1" w:lastRow="0" w:firstColumn="1" w:lastColumn="0" w:noHBand="0" w:noVBand="1"/>
      </w:tblPr>
      <w:tblGrid>
        <w:gridCol w:w="1017"/>
        <w:gridCol w:w="993"/>
        <w:gridCol w:w="850"/>
        <w:gridCol w:w="851"/>
        <w:gridCol w:w="712"/>
        <w:gridCol w:w="1531"/>
      </w:tblGrid>
      <w:tr w:rsidR="00A94119" w:rsidTr="00281BC8">
        <w:trPr>
          <w:jc w:val="center"/>
        </w:trPr>
        <w:tc>
          <w:tcPr>
            <w:tcW w:w="2010" w:type="dxa"/>
            <w:gridSpan w:val="2"/>
            <w:vMerge w:val="restart"/>
            <w:tcBorders>
              <w:top w:val="nil"/>
              <w:left w:val="nil"/>
            </w:tcBorders>
          </w:tcPr>
          <w:p w:rsidR="00A94119" w:rsidRDefault="00A94119" w:rsidP="00281BC8"/>
        </w:tc>
        <w:tc>
          <w:tcPr>
            <w:tcW w:w="2413" w:type="dxa"/>
            <w:gridSpan w:val="3"/>
          </w:tcPr>
          <w:p w:rsidR="00A94119" w:rsidRDefault="00A94119" w:rsidP="00281BC8">
            <w:r>
              <w:t>Next Note</w:t>
            </w:r>
          </w:p>
        </w:tc>
        <w:tc>
          <w:tcPr>
            <w:tcW w:w="1531" w:type="dxa"/>
            <w:vMerge w:val="restart"/>
          </w:tcPr>
          <w:p w:rsidR="00A94119" w:rsidRDefault="00A94119" w:rsidP="00281BC8">
            <w:r>
              <w:t>Total Frequency</w:t>
            </w:r>
          </w:p>
        </w:tc>
      </w:tr>
      <w:tr w:rsidR="00A94119" w:rsidTr="00281BC8">
        <w:trPr>
          <w:jc w:val="center"/>
        </w:trPr>
        <w:tc>
          <w:tcPr>
            <w:tcW w:w="2010" w:type="dxa"/>
            <w:gridSpan w:val="2"/>
            <w:vMerge/>
            <w:tcBorders>
              <w:left w:val="nil"/>
            </w:tcBorders>
          </w:tcPr>
          <w:p w:rsidR="00A94119" w:rsidRDefault="00A94119" w:rsidP="00281BC8"/>
        </w:tc>
        <w:tc>
          <w:tcPr>
            <w:tcW w:w="850" w:type="dxa"/>
          </w:tcPr>
          <w:p w:rsidR="00A94119" w:rsidRDefault="00A94119" w:rsidP="00281BC8">
            <w:r>
              <w:t>D</w:t>
            </w:r>
          </w:p>
        </w:tc>
        <w:tc>
          <w:tcPr>
            <w:tcW w:w="851" w:type="dxa"/>
          </w:tcPr>
          <w:p w:rsidR="00A94119" w:rsidRDefault="00A94119" w:rsidP="00281BC8">
            <w:r>
              <w:t>F#</w:t>
            </w:r>
          </w:p>
        </w:tc>
        <w:tc>
          <w:tcPr>
            <w:tcW w:w="712" w:type="dxa"/>
          </w:tcPr>
          <w:p w:rsidR="00A94119" w:rsidRDefault="00A94119" w:rsidP="00281BC8">
            <w:r>
              <w:t>E</w:t>
            </w:r>
          </w:p>
        </w:tc>
        <w:tc>
          <w:tcPr>
            <w:tcW w:w="1531" w:type="dxa"/>
            <w:vMerge/>
          </w:tcPr>
          <w:p w:rsidR="00A94119" w:rsidRDefault="00A94119" w:rsidP="00281BC8"/>
        </w:tc>
      </w:tr>
      <w:tr w:rsidR="00A94119" w:rsidTr="00281BC8">
        <w:trPr>
          <w:jc w:val="center"/>
        </w:trPr>
        <w:tc>
          <w:tcPr>
            <w:tcW w:w="1017" w:type="dxa"/>
            <w:vMerge w:val="restart"/>
          </w:tcPr>
          <w:p w:rsidR="00A94119" w:rsidRDefault="00A94119" w:rsidP="00281BC8">
            <w:r>
              <w:t>Current Note</w:t>
            </w:r>
          </w:p>
        </w:tc>
        <w:tc>
          <w:tcPr>
            <w:tcW w:w="993" w:type="dxa"/>
          </w:tcPr>
          <w:p w:rsidR="00A94119" w:rsidRDefault="00A94119" w:rsidP="00281BC8">
            <w:r>
              <w:t>D</w:t>
            </w:r>
          </w:p>
        </w:tc>
        <w:tc>
          <w:tcPr>
            <w:tcW w:w="850" w:type="dxa"/>
          </w:tcPr>
          <w:p w:rsidR="00A94119" w:rsidRDefault="00A94119" w:rsidP="00281BC8">
            <w:r>
              <w:t>3</w:t>
            </w:r>
          </w:p>
        </w:tc>
        <w:tc>
          <w:tcPr>
            <w:tcW w:w="851" w:type="dxa"/>
          </w:tcPr>
          <w:p w:rsidR="00A94119" w:rsidRDefault="00A94119" w:rsidP="00281BC8">
            <w:r>
              <w:t>1</w:t>
            </w:r>
          </w:p>
        </w:tc>
        <w:tc>
          <w:tcPr>
            <w:tcW w:w="712" w:type="dxa"/>
          </w:tcPr>
          <w:p w:rsidR="00A94119" w:rsidRDefault="00A94119" w:rsidP="00281BC8">
            <w:r>
              <w:t>1</w:t>
            </w:r>
          </w:p>
        </w:tc>
        <w:tc>
          <w:tcPr>
            <w:tcW w:w="1531" w:type="dxa"/>
          </w:tcPr>
          <w:p w:rsidR="00A94119" w:rsidRDefault="00A94119" w:rsidP="00281BC8">
            <w:r>
              <w:t>5</w:t>
            </w:r>
          </w:p>
        </w:tc>
      </w:tr>
      <w:tr w:rsidR="00A94119" w:rsidTr="00281BC8">
        <w:trPr>
          <w:jc w:val="center"/>
        </w:trPr>
        <w:tc>
          <w:tcPr>
            <w:tcW w:w="1017" w:type="dxa"/>
            <w:vMerge/>
          </w:tcPr>
          <w:p w:rsidR="00A94119" w:rsidRDefault="00A94119" w:rsidP="00281BC8"/>
        </w:tc>
        <w:tc>
          <w:tcPr>
            <w:tcW w:w="993" w:type="dxa"/>
          </w:tcPr>
          <w:p w:rsidR="00A94119" w:rsidRDefault="00A94119" w:rsidP="00281BC8">
            <w:r>
              <w:t>F#</w:t>
            </w:r>
          </w:p>
        </w:tc>
        <w:tc>
          <w:tcPr>
            <w:tcW w:w="850" w:type="dxa"/>
          </w:tcPr>
          <w:p w:rsidR="00A94119" w:rsidRDefault="00A94119" w:rsidP="00281BC8">
            <w:r>
              <w:t>1</w:t>
            </w:r>
          </w:p>
        </w:tc>
        <w:tc>
          <w:tcPr>
            <w:tcW w:w="851" w:type="dxa"/>
          </w:tcPr>
          <w:p w:rsidR="00A94119" w:rsidRDefault="00A94119" w:rsidP="00281BC8">
            <w:r>
              <w:t>0</w:t>
            </w:r>
          </w:p>
        </w:tc>
        <w:tc>
          <w:tcPr>
            <w:tcW w:w="712" w:type="dxa"/>
          </w:tcPr>
          <w:p w:rsidR="00A94119" w:rsidRDefault="00A94119" w:rsidP="00281BC8">
            <w:r>
              <w:t>0</w:t>
            </w:r>
          </w:p>
        </w:tc>
        <w:tc>
          <w:tcPr>
            <w:tcW w:w="1531" w:type="dxa"/>
          </w:tcPr>
          <w:p w:rsidR="00A94119" w:rsidRDefault="00A94119" w:rsidP="00281BC8">
            <w:r>
              <w:t>1</w:t>
            </w:r>
          </w:p>
        </w:tc>
      </w:tr>
      <w:tr w:rsidR="00A94119" w:rsidTr="00281BC8">
        <w:trPr>
          <w:jc w:val="center"/>
        </w:trPr>
        <w:tc>
          <w:tcPr>
            <w:tcW w:w="1017" w:type="dxa"/>
            <w:vMerge/>
          </w:tcPr>
          <w:p w:rsidR="00A94119" w:rsidRDefault="00A94119" w:rsidP="00281BC8"/>
        </w:tc>
        <w:tc>
          <w:tcPr>
            <w:tcW w:w="993" w:type="dxa"/>
          </w:tcPr>
          <w:p w:rsidR="00A94119" w:rsidRDefault="00A94119" w:rsidP="00281BC8">
            <w:r>
              <w:t>E</w:t>
            </w:r>
          </w:p>
        </w:tc>
        <w:tc>
          <w:tcPr>
            <w:tcW w:w="850" w:type="dxa"/>
          </w:tcPr>
          <w:p w:rsidR="00A94119" w:rsidRDefault="00A94119" w:rsidP="00281BC8">
            <w:r>
              <w:t>0</w:t>
            </w:r>
          </w:p>
        </w:tc>
        <w:tc>
          <w:tcPr>
            <w:tcW w:w="851" w:type="dxa"/>
          </w:tcPr>
          <w:p w:rsidR="00A94119" w:rsidRDefault="00A94119" w:rsidP="00281BC8">
            <w:r>
              <w:t>0</w:t>
            </w:r>
          </w:p>
        </w:tc>
        <w:tc>
          <w:tcPr>
            <w:tcW w:w="712" w:type="dxa"/>
          </w:tcPr>
          <w:p w:rsidR="00A94119" w:rsidRDefault="00A94119" w:rsidP="00281BC8">
            <w:r>
              <w:t>0</w:t>
            </w:r>
          </w:p>
        </w:tc>
        <w:tc>
          <w:tcPr>
            <w:tcW w:w="1531" w:type="dxa"/>
          </w:tcPr>
          <w:p w:rsidR="00A94119" w:rsidRDefault="00A94119" w:rsidP="00281BC8">
            <w:pPr>
              <w:keepNext/>
            </w:pPr>
            <w:r>
              <w:t>0</w:t>
            </w:r>
          </w:p>
        </w:tc>
      </w:tr>
    </w:tbl>
    <w:p w:rsidR="00A94119" w:rsidRDefault="00A94119" w:rsidP="00A94119">
      <w:pPr>
        <w:pStyle w:val="Caption"/>
        <w:jc w:val="center"/>
      </w:pPr>
      <w:bookmarkStart w:id="19" w:name="_Toc7552651"/>
      <w:r>
        <w:t xml:space="preserve">Table </w:t>
      </w:r>
      <w:r w:rsidR="00B47F48">
        <w:fldChar w:fldCharType="begin"/>
      </w:r>
      <w:r w:rsidR="00B47F48">
        <w:instrText xml:space="preserve"> SEQ Table \* ARABIC </w:instrText>
      </w:r>
      <w:r w:rsidR="00B47F48">
        <w:fldChar w:fldCharType="separate"/>
      </w:r>
      <w:r w:rsidR="00B47F48">
        <w:rPr>
          <w:noProof/>
        </w:rPr>
        <w:t>1</w:t>
      </w:r>
      <w:r w:rsidR="00B47F48">
        <w:fldChar w:fldCharType="end"/>
      </w:r>
      <w:r>
        <w:t>: Frequency distribution of the musical sequence</w:t>
      </w:r>
      <w:bookmarkEnd w:id="19"/>
    </w:p>
    <w:p w:rsidR="00A94119" w:rsidRDefault="00A94119" w:rsidP="00A94119"/>
    <w:p w:rsidR="00A94119" w:rsidRDefault="00A94119" w:rsidP="00A94119">
      <w:r>
        <w:t xml:space="preserve">The frequency distribution is then used to calculate the chance of moving from one state to another by dividing the frequency of the new state, by the total states. For </w:t>
      </w:r>
      <w:proofErr w:type="gramStart"/>
      <w:r>
        <w:t>example</w:t>
      </w:r>
      <w:proofErr w:type="gramEnd"/>
      <w:r>
        <w:t xml:space="preserve"> when generating a new sequence and the current note is ‘D’, then the next note will have a 0.6 (3/5) chance to be another ‘D’, a 0.2 (1/5) to be ‘F#’ and the same chance for ‘E’. How the </w:t>
      </w:r>
      <w:proofErr w:type="gramStart"/>
      <w:r>
        <w:t>all of</w:t>
      </w:r>
      <w:proofErr w:type="gramEnd"/>
      <w:r>
        <w:t xml:space="preserve"> these different states interact with each other is shown below;</w:t>
      </w:r>
    </w:p>
    <w:p w:rsidR="00A94119" w:rsidRDefault="00A94119" w:rsidP="00A94119">
      <w:pPr>
        <w:keepNext/>
        <w:jc w:val="center"/>
      </w:pPr>
      <w:r>
        <w:rPr>
          <w:noProof/>
          <w:lang w:eastAsia="en-GB"/>
        </w:rPr>
        <w:drawing>
          <wp:inline distT="0" distB="0" distL="0" distR="0" wp14:anchorId="0A9FAC4C" wp14:editId="2AA1A67E">
            <wp:extent cx="4705350" cy="1657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584" b="10991"/>
                    <a:stretch/>
                  </pic:blipFill>
                  <pic:spPr bwMode="auto">
                    <a:xfrm>
                      <a:off x="0" y="0"/>
                      <a:ext cx="4753467" cy="167472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0" w:name="_Toc7552592"/>
      <w:r>
        <w:t xml:space="preserve">Figure </w:t>
      </w:r>
      <w:r>
        <w:rPr>
          <w:noProof/>
        </w:rPr>
        <w:fldChar w:fldCharType="begin"/>
      </w:r>
      <w:r>
        <w:rPr>
          <w:noProof/>
        </w:rPr>
        <w:instrText xml:space="preserve"> SEQ Figure \* ARABIC </w:instrText>
      </w:r>
      <w:r>
        <w:rPr>
          <w:noProof/>
        </w:rPr>
        <w:fldChar w:fldCharType="separate"/>
      </w:r>
      <w:r w:rsidR="006C4C0D">
        <w:rPr>
          <w:noProof/>
        </w:rPr>
        <w:t>2</w:t>
      </w:r>
      <w:r>
        <w:rPr>
          <w:noProof/>
        </w:rPr>
        <w:fldChar w:fldCharType="end"/>
      </w:r>
      <w:r>
        <w:t>: 1</w:t>
      </w:r>
      <w:r w:rsidRPr="00281B2E">
        <w:rPr>
          <w:vertAlign w:val="superscript"/>
        </w:rPr>
        <w:t>st</w:t>
      </w:r>
      <w:r>
        <w:t xml:space="preserve"> </w:t>
      </w:r>
      <w:r w:rsidRPr="00B62AF1">
        <w:t xml:space="preserve">order </w:t>
      </w:r>
      <w:r>
        <w:t>Markov chain for</w:t>
      </w:r>
      <w:r w:rsidRPr="00B62AF1">
        <w:t xml:space="preserve"> the musical sequence</w:t>
      </w:r>
      <w:bookmarkEnd w:id="20"/>
    </w:p>
    <w:p w:rsidR="00A94119" w:rsidRDefault="00A94119" w:rsidP="00A94119">
      <w:pPr>
        <w:pStyle w:val="Caption"/>
        <w:jc w:val="center"/>
      </w:pPr>
    </w:p>
    <w:p w:rsidR="00A94119" w:rsidRDefault="00A94119" w:rsidP="00A94119"/>
    <w:p w:rsidR="00A94119" w:rsidRDefault="00A94119" w:rsidP="00A94119">
      <w:r>
        <w:t>This type of Markov chain is defined as a 1</w:t>
      </w:r>
      <w:r w:rsidRPr="00160057">
        <w:rPr>
          <w:vertAlign w:val="superscript"/>
        </w:rPr>
        <w:t>st</w:t>
      </w:r>
      <w:r>
        <w:t xml:space="preserve"> order chain, as each new generated state is based solely on one step beforehand. A 2</w:t>
      </w:r>
      <w:r w:rsidRPr="00561EA5">
        <w:rPr>
          <w:vertAlign w:val="superscript"/>
        </w:rPr>
        <w:t>nd</w:t>
      </w:r>
      <w:r>
        <w:t xml:space="preserve"> order chain would then be based on two steps before hand, and so on. </w:t>
      </w:r>
    </w:p>
    <w:p w:rsidR="00A94119" w:rsidRDefault="00A94119" w:rsidP="00A94119"/>
    <w:p w:rsidR="00A94119" w:rsidRDefault="00A94119" w:rsidP="00A94119">
      <w:pPr>
        <w:keepNext/>
        <w:jc w:val="center"/>
      </w:pPr>
      <w:r>
        <w:rPr>
          <w:noProof/>
          <w:lang w:eastAsia="en-GB"/>
        </w:rPr>
        <w:drawing>
          <wp:inline distT="0" distB="0" distL="0" distR="0" wp14:anchorId="167D032C" wp14:editId="54EF68D4">
            <wp:extent cx="4562475" cy="19410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39" b="10573"/>
                    <a:stretch/>
                  </pic:blipFill>
                  <pic:spPr bwMode="auto">
                    <a:xfrm>
                      <a:off x="0" y="0"/>
                      <a:ext cx="4589021" cy="1952343"/>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1" w:name="_Toc7552593"/>
      <w:r>
        <w:t xml:space="preserve">Figure </w:t>
      </w:r>
      <w:r>
        <w:rPr>
          <w:noProof/>
        </w:rPr>
        <w:fldChar w:fldCharType="begin"/>
      </w:r>
      <w:r>
        <w:rPr>
          <w:noProof/>
        </w:rPr>
        <w:instrText xml:space="preserve"> SEQ Figure \* ARABIC </w:instrText>
      </w:r>
      <w:r>
        <w:rPr>
          <w:noProof/>
        </w:rPr>
        <w:fldChar w:fldCharType="separate"/>
      </w:r>
      <w:r w:rsidR="006C4C0D">
        <w:rPr>
          <w:noProof/>
        </w:rPr>
        <w:t>3</w:t>
      </w:r>
      <w:r>
        <w:rPr>
          <w:noProof/>
        </w:rPr>
        <w:fldChar w:fldCharType="end"/>
      </w:r>
      <w:r>
        <w:t xml:space="preserve">: </w:t>
      </w:r>
      <w:r w:rsidRPr="00991550">
        <w:t>2nd order Markov chain for the musical sequence</w:t>
      </w:r>
      <w:bookmarkEnd w:id="21"/>
    </w:p>
    <w:p w:rsidR="00A94119" w:rsidRDefault="00A94119" w:rsidP="00A94119"/>
    <w:p w:rsidR="00A94119" w:rsidRPr="008D504C" w:rsidRDefault="00A94119" w:rsidP="00A94119">
      <w:pPr>
        <w:rPr>
          <w:rFonts w:ascii="Times New Roman" w:hAnsi="Times New Roman"/>
          <w:lang w:eastAsia="en-GB"/>
        </w:rPr>
      </w:pPr>
      <w:r w:rsidRPr="008D504C">
        <w:rPr>
          <w:rFonts w:cs="Arial"/>
          <w:color w:val="000000"/>
          <w:lang w:eastAsia="en-GB"/>
        </w:rPr>
        <w:t xml:space="preserve">As the order increases the generated sequences have an increased level of similarity to the training data making the generated music sound less ‘random’, although this can also mean that the only possible sequence that can be generated is the trained data, which is not ideal when the purpose of the application is to generate new music. </w:t>
      </w:r>
    </w:p>
    <w:p w:rsidR="00A94119" w:rsidRPr="008D504C" w:rsidRDefault="00A94119" w:rsidP="00A94119">
      <w:pPr>
        <w:rPr>
          <w:rFonts w:ascii="Times New Roman" w:hAnsi="Times New Roman"/>
          <w:lang w:eastAsia="en-GB"/>
        </w:rPr>
      </w:pPr>
    </w:p>
    <w:p w:rsidR="00A94119" w:rsidRPr="008D504C" w:rsidRDefault="00A94119" w:rsidP="00A94119">
      <w:pPr>
        <w:rPr>
          <w:rFonts w:ascii="Times New Roman" w:hAnsi="Times New Roman"/>
          <w:lang w:eastAsia="en-GB"/>
        </w:rPr>
      </w:pPr>
      <w:r w:rsidRPr="008D504C">
        <w:rPr>
          <w:rFonts w:cs="Arial"/>
          <w:color w:val="000000"/>
          <w:lang w:eastAsia="en-GB"/>
        </w:rPr>
        <w:t>Conversely to be too similar to the training data, a higher order chain can also produce states that were not even present in the training data, if this happens the application would require a method of overcoming this problem, such as stepping back through the data and then generating the failed sequence again</w:t>
      </w:r>
      <w:r w:rsidR="001F13CE">
        <w:rPr>
          <w:rFonts w:cs="Arial"/>
          <w:color w:val="000000"/>
          <w:lang w:eastAsia="en-GB"/>
        </w:rPr>
        <w:t xml:space="preserve"> </w:t>
      </w:r>
      <w:r w:rsidR="001F13CE">
        <w:rPr>
          <w:rFonts w:cs="Arial"/>
          <w:color w:val="000000"/>
          <w:lang w:eastAsia="en-GB"/>
        </w:rPr>
        <w:fldChar w:fldCharType="begin"/>
      </w:r>
      <w:r w:rsidR="001F13CE">
        <w:rPr>
          <w:rFonts w:cs="Arial"/>
          <w:color w:val="000000"/>
          <w:lang w:eastAsia="en-GB"/>
        </w:rPr>
        <w:instrText>ADDIN RW.CITE{{doc:5c92864ae4b089a3e2efdc02 Snodgrass,Sam 2013}}</w:instrText>
      </w:r>
      <w:r w:rsidR="001F13CE">
        <w:rPr>
          <w:rFonts w:cs="Arial"/>
          <w:color w:val="000000"/>
          <w:lang w:eastAsia="en-GB"/>
        </w:rPr>
        <w:fldChar w:fldCharType="separate"/>
      </w:r>
      <w:r w:rsidR="001F13CE" w:rsidRPr="001F13CE">
        <w:rPr>
          <w:rFonts w:cs="Arial"/>
          <w:bCs/>
          <w:color w:val="000000"/>
          <w:lang w:val="en-US" w:eastAsia="en-GB"/>
        </w:rPr>
        <w:t xml:space="preserve">(Snodgrass and </w:t>
      </w:r>
      <w:proofErr w:type="spellStart"/>
      <w:r w:rsidR="001F13CE" w:rsidRPr="001F13CE">
        <w:rPr>
          <w:rFonts w:cs="Arial"/>
          <w:bCs/>
          <w:color w:val="000000"/>
          <w:lang w:val="en-US" w:eastAsia="en-GB"/>
        </w:rPr>
        <w:t>Ontanon</w:t>
      </w:r>
      <w:proofErr w:type="spellEnd"/>
      <w:r w:rsidR="001F13CE" w:rsidRPr="001F13CE">
        <w:rPr>
          <w:rFonts w:cs="Arial"/>
          <w:bCs/>
          <w:color w:val="000000"/>
          <w:lang w:val="en-US" w:eastAsia="en-GB"/>
        </w:rPr>
        <w:t>, 2013)</w:t>
      </w:r>
      <w:r w:rsidR="001F13CE">
        <w:rPr>
          <w:rFonts w:cs="Arial"/>
          <w:color w:val="000000"/>
          <w:lang w:eastAsia="en-GB"/>
        </w:rPr>
        <w:fldChar w:fldCharType="end"/>
      </w:r>
      <w:r w:rsidR="001F13CE">
        <w:rPr>
          <w:rFonts w:cs="Arial"/>
          <w:color w:val="000000"/>
          <w:lang w:eastAsia="en-GB"/>
        </w:rPr>
        <w:t>.</w:t>
      </w:r>
      <w:r w:rsidRPr="008D504C">
        <w:rPr>
          <w:rFonts w:cs="Arial"/>
          <w:color w:val="000000"/>
          <w:lang w:eastAsia="en-GB"/>
        </w:rPr>
        <w:t xml:space="preserve"> Higher order chains may not even be worth the extra computing power that they require.</w:t>
      </w:r>
      <w:r w:rsidR="0030410B">
        <w:rPr>
          <w:rFonts w:cs="Arial"/>
          <w:color w:val="000000"/>
          <w:lang w:eastAsia="en-GB"/>
        </w:rPr>
        <w:t xml:space="preserve"> </w:t>
      </w:r>
      <w:r w:rsidR="0030410B">
        <w:rPr>
          <w:rFonts w:cs="Arial"/>
          <w:color w:val="000000"/>
          <w:lang w:eastAsia="en-GB"/>
        </w:rPr>
        <w:fldChar w:fldCharType="begin"/>
      </w:r>
      <w:r w:rsidR="0030410B">
        <w:rPr>
          <w:rFonts w:cs="Arial"/>
          <w:color w:val="000000"/>
          <w:lang w:eastAsia="en-GB"/>
        </w:rPr>
        <w:instrText>ADDIN RW.CITE{{doc:5c928207e4b0afa7d05efc0c Schulze,Walter 2011}}</w:instrText>
      </w:r>
      <w:r w:rsidR="0030410B">
        <w:rPr>
          <w:rFonts w:cs="Arial"/>
          <w:color w:val="000000"/>
          <w:lang w:eastAsia="en-GB"/>
        </w:rPr>
        <w:fldChar w:fldCharType="separate"/>
      </w:r>
      <w:r w:rsidR="0030410B" w:rsidRPr="0030410B">
        <w:rPr>
          <w:rFonts w:cs="Arial"/>
          <w:bCs/>
          <w:color w:val="000000"/>
          <w:lang w:val="en-US" w:eastAsia="en-GB"/>
        </w:rPr>
        <w:t>(Schulze and van der Merwe, 2011)</w:t>
      </w:r>
      <w:r w:rsidR="0030410B">
        <w:rPr>
          <w:rFonts w:cs="Arial"/>
          <w:color w:val="000000"/>
          <w:lang w:eastAsia="en-GB"/>
        </w:rPr>
        <w:fldChar w:fldCharType="end"/>
      </w:r>
      <w:r w:rsidR="0030410B">
        <w:rPr>
          <w:rFonts w:cs="Arial"/>
          <w:color w:val="000000"/>
          <w:lang w:eastAsia="en-GB"/>
        </w:rPr>
        <w:t xml:space="preserve"> </w:t>
      </w:r>
      <w:r w:rsidRPr="008D504C">
        <w:rPr>
          <w:rFonts w:cs="Arial"/>
          <w:color w:val="000000"/>
          <w:lang w:eastAsia="en-GB"/>
        </w:rPr>
        <w:t>found that when presented with a human composed piece, music generated using a low order Markov, and one generated with a high order, the high order music was preferred the least. In regards to the randomness of the 1</w:t>
      </w:r>
      <w:r w:rsidRPr="008D504C">
        <w:rPr>
          <w:rFonts w:cs="Arial"/>
          <w:color w:val="000000"/>
          <w:sz w:val="14"/>
          <w:szCs w:val="14"/>
          <w:vertAlign w:val="superscript"/>
          <w:lang w:eastAsia="en-GB"/>
        </w:rPr>
        <w:t>st</w:t>
      </w:r>
      <w:r w:rsidRPr="008D504C">
        <w:rPr>
          <w:rFonts w:cs="Arial"/>
          <w:color w:val="000000"/>
          <w:lang w:eastAsia="en-GB"/>
        </w:rPr>
        <w:t xml:space="preserve"> order chains,</w:t>
      </w:r>
      <w:r w:rsidR="0030410B">
        <w:rPr>
          <w:rFonts w:cs="Arial"/>
          <w:color w:val="000000"/>
          <w:lang w:eastAsia="en-GB"/>
        </w:rPr>
        <w:t xml:space="preserve"> </w:t>
      </w:r>
      <w:r w:rsidR="0030410B">
        <w:rPr>
          <w:rFonts w:cs="Arial"/>
          <w:color w:val="000000"/>
          <w:lang w:eastAsia="en-GB"/>
        </w:rPr>
        <w:fldChar w:fldCharType="begin"/>
      </w:r>
      <w:r w:rsidR="00960E00">
        <w:rPr>
          <w:rFonts w:cs="Arial"/>
          <w:color w:val="000000"/>
          <w:lang w:eastAsia="en-GB"/>
        </w:rPr>
        <w:instrText>ADDIN RW.CITE{{doc:5c929314e4b05bf724dc0b52 Collins,Tom 2011}}</w:instrText>
      </w:r>
      <w:r w:rsidR="0030410B">
        <w:rPr>
          <w:rFonts w:cs="Arial"/>
          <w:color w:val="000000"/>
          <w:lang w:eastAsia="en-GB"/>
        </w:rPr>
        <w:fldChar w:fldCharType="separate"/>
      </w:r>
      <w:r w:rsidR="00960E00" w:rsidRPr="00960E00">
        <w:rPr>
          <w:rFonts w:cs="Arial"/>
          <w:bCs/>
          <w:color w:val="000000"/>
          <w:lang w:val="en-US" w:eastAsia="en-GB"/>
        </w:rPr>
        <w:t>(Collins</w:t>
      </w:r>
      <w:r w:rsidR="00960E00" w:rsidRPr="00960E00">
        <w:rPr>
          <w:rFonts w:cs="Arial"/>
          <w:bCs/>
          <w:i/>
          <w:color w:val="000000"/>
          <w:lang w:val="en-US" w:eastAsia="en-GB"/>
        </w:rPr>
        <w:t xml:space="preserve"> et al.,</w:t>
      </w:r>
      <w:r w:rsidR="00960E00" w:rsidRPr="00960E00">
        <w:rPr>
          <w:rFonts w:cs="Arial"/>
          <w:bCs/>
          <w:color w:val="000000"/>
          <w:lang w:val="en-US" w:eastAsia="en-GB"/>
        </w:rPr>
        <w:t xml:space="preserve"> 2011)</w:t>
      </w:r>
      <w:r w:rsidR="0030410B">
        <w:rPr>
          <w:rFonts w:cs="Arial"/>
          <w:color w:val="000000"/>
          <w:lang w:eastAsia="en-GB"/>
        </w:rPr>
        <w:fldChar w:fldCharType="end"/>
      </w:r>
      <w:r w:rsidR="0030410B">
        <w:rPr>
          <w:rFonts w:cs="Arial"/>
          <w:color w:val="000000"/>
          <w:lang w:eastAsia="en-GB"/>
        </w:rPr>
        <w:t xml:space="preserve"> </w:t>
      </w:r>
      <w:r w:rsidRPr="008D504C">
        <w:rPr>
          <w:rFonts w:cs="Arial"/>
          <w:color w:val="000000"/>
          <w:lang w:eastAsia="en-GB"/>
        </w:rPr>
        <w:t>found that generated music, based on Chopin’s Mazurkas, was difficult to discern from the real thing.</w:t>
      </w:r>
    </w:p>
    <w:p w:rsidR="00A94119" w:rsidRPr="008D504C" w:rsidRDefault="00A94119" w:rsidP="00A94119">
      <w:pPr>
        <w:rPr>
          <w:rFonts w:ascii="Times New Roman" w:hAnsi="Times New Roman"/>
          <w:lang w:eastAsia="en-GB"/>
        </w:rPr>
      </w:pPr>
    </w:p>
    <w:p w:rsidR="00A94119" w:rsidRPr="008D504C" w:rsidRDefault="00A94119" w:rsidP="00A94119">
      <w:pPr>
        <w:rPr>
          <w:rFonts w:ascii="Times New Roman" w:hAnsi="Times New Roman"/>
          <w:lang w:eastAsia="en-GB"/>
        </w:rPr>
      </w:pPr>
      <w:r w:rsidRPr="008D504C">
        <w:rPr>
          <w:rFonts w:cs="Arial"/>
          <w:color w:val="000000"/>
          <w:lang w:eastAsia="en-GB"/>
        </w:rPr>
        <w:lastRenderedPageBreak/>
        <w:t xml:space="preserve">A recent example of Markov generated music was present in the game </w:t>
      </w:r>
      <w:r w:rsidRPr="008D504C">
        <w:rPr>
          <w:rFonts w:cs="Arial"/>
          <w:color w:val="000000"/>
          <w:shd w:val="clear" w:color="auto" w:fill="FFFF00"/>
          <w:lang w:eastAsia="en-GB"/>
        </w:rPr>
        <w:t>‘Rise of the Tomb Raider’ (Crystal Dynamics, 2015)</w:t>
      </w:r>
      <w:r w:rsidRPr="008D504C">
        <w:rPr>
          <w:rFonts w:cs="Arial"/>
          <w:color w:val="000000"/>
          <w:lang w:eastAsia="en-GB"/>
        </w:rPr>
        <w:t xml:space="preserve"> utilising the ‘dynamic percussion system’ (Intelligent Music System), this was originally developed by</w:t>
      </w:r>
      <w:r w:rsidR="0030410B">
        <w:rPr>
          <w:rFonts w:cs="Arial"/>
          <w:color w:val="000000"/>
          <w:lang w:eastAsia="en-GB"/>
        </w:rPr>
        <w:t xml:space="preserve"> </w:t>
      </w:r>
      <w:r w:rsidR="0030410B">
        <w:rPr>
          <w:rFonts w:cs="Arial"/>
          <w:color w:val="000000"/>
          <w:lang w:eastAsia="en-GB"/>
        </w:rPr>
        <w:fldChar w:fldCharType="begin"/>
      </w:r>
      <w:r w:rsidR="0030410B">
        <w:rPr>
          <w:rFonts w:cs="Arial"/>
          <w:color w:val="000000"/>
          <w:lang w:eastAsia="en-GB"/>
        </w:rPr>
        <w:instrText>ADDIN RW.CITE{{doc:5c8cdc46e4b0b6f7d90e7bf8 Brown,DanielLankford 2016}}</w:instrText>
      </w:r>
      <w:r w:rsidR="0030410B">
        <w:rPr>
          <w:rFonts w:cs="Arial"/>
          <w:color w:val="000000"/>
          <w:lang w:eastAsia="en-GB"/>
        </w:rPr>
        <w:fldChar w:fldCharType="separate"/>
      </w:r>
      <w:r w:rsidR="0030410B" w:rsidRPr="0030410B">
        <w:rPr>
          <w:rFonts w:cs="Arial"/>
          <w:bCs/>
          <w:color w:val="000000"/>
          <w:lang w:val="en-US" w:eastAsia="en-GB"/>
        </w:rPr>
        <w:t>(Brown, 2016)</w:t>
      </w:r>
      <w:r w:rsidR="0030410B">
        <w:rPr>
          <w:rFonts w:cs="Arial"/>
          <w:color w:val="000000"/>
          <w:lang w:eastAsia="en-GB"/>
        </w:rPr>
        <w:fldChar w:fldCharType="end"/>
      </w:r>
      <w:r w:rsidR="0030410B">
        <w:rPr>
          <w:rFonts w:cs="Arial"/>
          <w:color w:val="000000"/>
          <w:lang w:eastAsia="en-GB"/>
        </w:rPr>
        <w:t xml:space="preserve"> </w:t>
      </w:r>
      <w:r w:rsidRPr="008D504C">
        <w:rPr>
          <w:rFonts w:cs="Arial"/>
          <w:color w:val="000000"/>
          <w:lang w:eastAsia="en-GB"/>
        </w:rPr>
        <w:t xml:space="preserve">for his PhD and utilises a combination of </w:t>
      </w:r>
      <w:r w:rsidR="0030410B">
        <w:rPr>
          <w:rFonts w:cs="Arial"/>
          <w:color w:val="000000"/>
          <w:lang w:eastAsia="en-GB"/>
        </w:rPr>
        <w:t>1</w:t>
      </w:r>
      <w:r w:rsidR="0030410B" w:rsidRPr="0030410B">
        <w:rPr>
          <w:rFonts w:cs="Arial"/>
          <w:color w:val="000000"/>
          <w:vertAlign w:val="superscript"/>
          <w:lang w:eastAsia="en-GB"/>
        </w:rPr>
        <w:t>st</w:t>
      </w:r>
      <w:r w:rsidR="0030410B">
        <w:rPr>
          <w:rFonts w:cs="Arial"/>
          <w:color w:val="000000"/>
          <w:lang w:eastAsia="en-GB"/>
        </w:rPr>
        <w:t xml:space="preserve"> </w:t>
      </w:r>
      <w:r w:rsidRPr="008D504C">
        <w:rPr>
          <w:rFonts w:cs="Arial"/>
          <w:color w:val="000000"/>
          <w:lang w:eastAsia="en-GB"/>
        </w:rPr>
        <w:t>order Markov chains, Genetic algorithms, and music theory to produce music at run-time. Following the other research on the topic, Brown found that the genetic algorithms took too long to generate music at run time, so this was done as the application loaded. While the original application was created to produce scored music for piano, it was utilised in ‘Rise of the Tomb Raider’ exclusively for the dynamic percussion, which would react to the various states that the player could find themselves in, from being completely hidden and the enemy not being aware of the player, to being engaged in combat. Th</w:t>
      </w:r>
      <w:r w:rsidR="0030410B">
        <w:rPr>
          <w:rFonts w:cs="Arial"/>
          <w:color w:val="000000"/>
          <w:lang w:eastAsia="en-GB"/>
        </w:rPr>
        <w:t>ese</w:t>
      </w:r>
      <w:r w:rsidRPr="008D504C">
        <w:rPr>
          <w:rFonts w:cs="Arial"/>
          <w:color w:val="000000"/>
          <w:lang w:eastAsia="en-GB"/>
        </w:rPr>
        <w:t xml:space="preserve"> dynamic drums were then set against pre-composed music</w:t>
      </w:r>
      <w:r w:rsidR="0030410B">
        <w:rPr>
          <w:rFonts w:cs="Arial"/>
          <w:color w:val="000000"/>
          <w:lang w:eastAsia="en-GB"/>
        </w:rPr>
        <w:t xml:space="preserve"> </w:t>
      </w:r>
      <w:r w:rsidR="0030410B">
        <w:rPr>
          <w:rFonts w:cs="Arial"/>
          <w:color w:val="000000"/>
          <w:lang w:eastAsia="en-GB"/>
        </w:rPr>
        <w:fldChar w:fldCharType="begin"/>
      </w:r>
      <w:r w:rsidR="0030410B">
        <w:rPr>
          <w:rFonts w:cs="Arial"/>
          <w:color w:val="000000"/>
          <w:lang w:eastAsia="en-GB"/>
        </w:rPr>
        <w:instrText>ADDIN RW.CITE{{doc:5c8fa224e4b064f55799af8e Lamperski,Philip 2016}}</w:instrText>
      </w:r>
      <w:r w:rsidR="0030410B">
        <w:rPr>
          <w:rFonts w:cs="Arial"/>
          <w:color w:val="000000"/>
          <w:lang w:eastAsia="en-GB"/>
        </w:rPr>
        <w:fldChar w:fldCharType="separate"/>
      </w:r>
      <w:r w:rsidR="0030410B" w:rsidRPr="0030410B">
        <w:rPr>
          <w:rFonts w:cs="Arial"/>
          <w:bCs/>
          <w:color w:val="000000"/>
          <w:lang w:val="en-US" w:eastAsia="en-GB"/>
        </w:rPr>
        <w:t>(</w:t>
      </w:r>
      <w:proofErr w:type="spellStart"/>
      <w:r w:rsidR="0030410B" w:rsidRPr="0030410B">
        <w:rPr>
          <w:rFonts w:cs="Arial"/>
          <w:bCs/>
          <w:color w:val="000000"/>
          <w:lang w:val="en-US" w:eastAsia="en-GB"/>
        </w:rPr>
        <w:t>Lamperski</w:t>
      </w:r>
      <w:proofErr w:type="spellEnd"/>
      <w:r w:rsidR="0030410B" w:rsidRPr="0030410B">
        <w:rPr>
          <w:rFonts w:cs="Arial"/>
          <w:bCs/>
          <w:color w:val="000000"/>
          <w:lang w:val="en-US" w:eastAsia="en-GB"/>
        </w:rPr>
        <w:t xml:space="preserve"> and </w:t>
      </w:r>
      <w:proofErr w:type="spellStart"/>
      <w:r w:rsidR="0030410B" w:rsidRPr="0030410B">
        <w:rPr>
          <w:rFonts w:cs="Arial"/>
          <w:bCs/>
          <w:color w:val="000000"/>
          <w:lang w:val="en-US" w:eastAsia="en-GB"/>
        </w:rPr>
        <w:t>Tahouri</w:t>
      </w:r>
      <w:proofErr w:type="spellEnd"/>
      <w:r w:rsidR="0030410B" w:rsidRPr="0030410B">
        <w:rPr>
          <w:rFonts w:cs="Arial"/>
          <w:bCs/>
          <w:color w:val="000000"/>
          <w:lang w:val="en-US" w:eastAsia="en-GB"/>
        </w:rPr>
        <w:t>, 2016)</w:t>
      </w:r>
      <w:r w:rsidR="0030410B">
        <w:rPr>
          <w:rFonts w:cs="Arial"/>
          <w:color w:val="000000"/>
          <w:lang w:eastAsia="en-GB"/>
        </w:rPr>
        <w:fldChar w:fldCharType="end"/>
      </w:r>
      <w:r w:rsidR="0030410B">
        <w:rPr>
          <w:rFonts w:cs="Arial"/>
          <w:color w:val="000000"/>
          <w:lang w:eastAsia="en-GB"/>
        </w:rPr>
        <w:t>.</w:t>
      </w:r>
    </w:p>
    <w:p w:rsidR="00A94119" w:rsidRPr="008D504C" w:rsidRDefault="00A94119" w:rsidP="00A94119">
      <w:pPr>
        <w:rPr>
          <w:rFonts w:ascii="Times New Roman" w:hAnsi="Times New Roman"/>
          <w:lang w:eastAsia="en-GB"/>
        </w:rPr>
      </w:pPr>
      <w:r w:rsidRPr="008D504C">
        <w:rPr>
          <w:rFonts w:cs="Arial"/>
          <w:color w:val="000000"/>
          <w:lang w:eastAsia="en-GB"/>
        </w:rPr>
        <w:t>Drums are a very common subject of procedurally generated music as they have a much lower level of variability in the number of note types that can be played (a standard drum kit has about 10 sounds, while a standard piano has around 80), this immediately reduces the complexity of any of the procedural techniques, coupled with the fact that drums notes have no musical restrictions on which notes can be played together, unlike melodic instruments. The length of a drum note also has less importance to the musical structure, as a drummer has much less control over a note’s attack and decay than a pianist. This allows rhythmic tracks to be much more ‘random’ sounding as they require a less cohesive structure than melodic sections.</w:t>
      </w:r>
    </w:p>
    <w:p w:rsidR="00A94119" w:rsidRDefault="00A94119" w:rsidP="00A94119">
      <w:pPr>
        <w:spacing w:after="160" w:line="259" w:lineRule="auto"/>
        <w:jc w:val="left"/>
        <w:rPr>
          <w:rFonts w:cs="Arial"/>
          <w:b/>
          <w:bCs/>
          <w:iCs/>
          <w:sz w:val="26"/>
          <w:szCs w:val="28"/>
        </w:rPr>
      </w:pPr>
    </w:p>
    <w:p w:rsidR="00A94119" w:rsidRDefault="00A94119" w:rsidP="00A94119">
      <w:pPr>
        <w:pStyle w:val="Heading2"/>
      </w:pPr>
      <w:bookmarkStart w:id="22" w:name="_Toc7553671"/>
      <w:r>
        <w:t>2.2 - Creating Emotion</w:t>
      </w:r>
      <w:bookmarkEnd w:id="22"/>
    </w:p>
    <w:p w:rsidR="00A94119" w:rsidRDefault="00A94119" w:rsidP="00A94119">
      <w:r>
        <w:t>This sub-chapter will discuss the various musical rules which can be utilised in narrative elements of video games, and the ways in which music can be used to directly affect the player’s experience of a game.</w:t>
      </w:r>
    </w:p>
    <w:p w:rsidR="00A94119" w:rsidRDefault="00A94119" w:rsidP="00A94119"/>
    <w:p w:rsidR="00A94119" w:rsidRDefault="00A94119" w:rsidP="00A94119">
      <w:r>
        <w:t xml:space="preserve">When composing a piece of music with a </w:t>
      </w:r>
      <w:proofErr w:type="gramStart"/>
      <w:r>
        <w:t>particular emotional</w:t>
      </w:r>
      <w:proofErr w:type="gramEnd"/>
      <w:r>
        <w:t xml:space="preserve"> theme, the musical framework that it is built around is important for the narrative </w:t>
      </w:r>
      <w:r>
        <w:lastRenderedPageBreak/>
        <w:t>integrity of the piece. A clearer metric of the emotional state of a song is the valence and intensity</w:t>
      </w:r>
      <w:r w:rsidR="0030410B">
        <w:t xml:space="preserve"> </w:t>
      </w:r>
      <w:r w:rsidR="0030410B">
        <w:fldChar w:fldCharType="begin"/>
      </w:r>
      <w:r w:rsidR="0030410B">
        <w:instrText>ADDIN RW.CITE{{doc:5caf6b15e4b02abfe370b633 Schmidt,LouisA 2001}}</w:instrText>
      </w:r>
      <w:r w:rsidR="0030410B">
        <w:fldChar w:fldCharType="separate"/>
      </w:r>
      <w:r w:rsidR="0030410B" w:rsidRPr="0030410B">
        <w:rPr>
          <w:rFonts w:cs="Arial"/>
          <w:bCs/>
          <w:lang w:val="en-US"/>
        </w:rPr>
        <w:t>(Schmidt and Trainor, 2001)</w:t>
      </w:r>
      <w:r w:rsidR="0030410B">
        <w:fldChar w:fldCharType="end"/>
      </w:r>
      <w:r w:rsidR="0030410B">
        <w:t>, t</w:t>
      </w:r>
      <w:r>
        <w:t>hese two terms are explained in the next subsections. These two attributes can be combined in varying proportions to create a wide range of emotions, for example high levels of both valence and intensity creates an exciting song, while high valence and low intensity creates a relaxing song</w:t>
      </w:r>
      <w:r w:rsidR="0030410B">
        <w:t xml:space="preserve"> </w:t>
      </w:r>
      <w:r w:rsidR="0030410B">
        <w:fldChar w:fldCharType="begin"/>
      </w:r>
      <w:r w:rsidR="00960E00">
        <w:instrText>ADDIN RW.CITE{{doc:5caf3284e4b0f4f3d16302b6 Cohrdes,Caroline 2017}}</w:instrText>
      </w:r>
      <w:r w:rsidR="0030410B">
        <w:fldChar w:fldCharType="separate"/>
      </w:r>
      <w:r w:rsidR="00960E00" w:rsidRPr="00960E00">
        <w:rPr>
          <w:rFonts w:cs="Arial"/>
          <w:bCs/>
          <w:lang w:val="en-US"/>
        </w:rPr>
        <w:t>(</w:t>
      </w:r>
      <w:proofErr w:type="spellStart"/>
      <w:r w:rsidR="00960E00" w:rsidRPr="00960E00">
        <w:rPr>
          <w:rFonts w:cs="Arial"/>
          <w:bCs/>
          <w:lang w:val="en-US"/>
        </w:rPr>
        <w:t>Cohrdes</w:t>
      </w:r>
      <w:proofErr w:type="spellEnd"/>
      <w:r w:rsidR="00960E00" w:rsidRPr="00960E00">
        <w:rPr>
          <w:rFonts w:cs="Arial"/>
          <w:bCs/>
          <w:i/>
          <w:lang w:val="en-US"/>
        </w:rPr>
        <w:t xml:space="preserve"> et al.,</w:t>
      </w:r>
      <w:r w:rsidR="00960E00" w:rsidRPr="00960E00">
        <w:rPr>
          <w:rFonts w:cs="Arial"/>
          <w:bCs/>
          <w:lang w:val="en-US"/>
        </w:rPr>
        <w:t xml:space="preserve"> 2017)</w:t>
      </w:r>
      <w:r w:rsidR="0030410B">
        <w:fldChar w:fldCharType="end"/>
      </w:r>
      <w:r>
        <w:t xml:space="preserve">. Mapping valence against intensity on a circumplex graph, first </w:t>
      </w:r>
      <w:r w:rsidRPr="0030410B">
        <w:t>created by</w:t>
      </w:r>
      <w:r w:rsidR="0030410B" w:rsidRPr="0030410B">
        <w:t xml:space="preserve"> </w:t>
      </w:r>
      <w:r w:rsidR="0030410B">
        <w:fldChar w:fldCharType="begin"/>
      </w:r>
      <w:r w:rsidR="0030410B">
        <w:instrText>ADDIN RW.CITE{{doc:5caf713de4b017318e4060a9 Russell,JamesA 1978}}</w:instrText>
      </w:r>
      <w:r w:rsidR="0030410B">
        <w:fldChar w:fldCharType="separate"/>
      </w:r>
      <w:r w:rsidR="0030410B" w:rsidRPr="0030410B">
        <w:rPr>
          <w:rFonts w:cs="Arial"/>
          <w:bCs/>
          <w:lang w:val="en-US"/>
        </w:rPr>
        <w:t>(Russell, 1978)</w:t>
      </w:r>
      <w:r w:rsidR="0030410B">
        <w:fldChar w:fldCharType="end"/>
      </w:r>
      <w:r w:rsidR="0030410B" w:rsidRPr="0030410B">
        <w:t xml:space="preserve">, </w:t>
      </w:r>
      <w:r w:rsidRPr="0030410B">
        <w:t>shows the full range of emotions that can be expressed using this model</w:t>
      </w:r>
      <w:r>
        <w:t>, shown in Figure</w:t>
      </w:r>
      <w:r w:rsidR="0030410B">
        <w:t xml:space="preserve"> 4</w:t>
      </w:r>
      <w:r>
        <w:t>.</w:t>
      </w:r>
    </w:p>
    <w:p w:rsidR="00A94119" w:rsidRDefault="00A94119" w:rsidP="00A94119"/>
    <w:p w:rsidR="00A94119" w:rsidRDefault="00A94119" w:rsidP="00A94119">
      <w:pPr>
        <w:keepNext/>
        <w:jc w:val="center"/>
      </w:pPr>
      <w:r>
        <w:rPr>
          <w:noProof/>
          <w:lang w:eastAsia="en-GB"/>
        </w:rPr>
        <w:drawing>
          <wp:inline distT="0" distB="0" distL="0" distR="0" wp14:anchorId="7F956F8B" wp14:editId="22E5223B">
            <wp:extent cx="3521647" cy="257475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4" t="14050" r="6437" b="2699"/>
                    <a:stretch/>
                  </pic:blipFill>
                  <pic:spPr bwMode="auto">
                    <a:xfrm>
                      <a:off x="0" y="0"/>
                      <a:ext cx="3544542" cy="2591497"/>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3" w:name="_Toc7552594"/>
      <w:r>
        <w:t xml:space="preserve">Figure </w:t>
      </w:r>
      <w:r>
        <w:rPr>
          <w:noProof/>
        </w:rPr>
        <w:fldChar w:fldCharType="begin"/>
      </w:r>
      <w:r>
        <w:rPr>
          <w:noProof/>
        </w:rPr>
        <w:instrText xml:space="preserve"> SEQ Figure \* ARABIC </w:instrText>
      </w:r>
      <w:r>
        <w:rPr>
          <w:noProof/>
        </w:rPr>
        <w:fldChar w:fldCharType="separate"/>
      </w:r>
      <w:r w:rsidR="006C4C0D">
        <w:rPr>
          <w:noProof/>
        </w:rPr>
        <w:t>4</w:t>
      </w:r>
      <w:r>
        <w:rPr>
          <w:noProof/>
        </w:rPr>
        <w:fldChar w:fldCharType="end"/>
      </w:r>
      <w:r>
        <w:t xml:space="preserve">: Graphical representation of the circumplex model of affect, showing how valence on the x-axis (pleasant - unpleasant) and intensity on the y-axis (activation - deactivation), and how they combine to produce the various emotional states </w:t>
      </w:r>
      <w:r w:rsidRPr="001649F5">
        <w:rPr>
          <w:highlight w:val="yellow"/>
        </w:rPr>
        <w:t>(Posner, Russel, ad Peterson, 2005)</w:t>
      </w:r>
      <w:r>
        <w:t>.</w:t>
      </w:r>
      <w:bookmarkEnd w:id="23"/>
    </w:p>
    <w:p w:rsidR="00A94119" w:rsidRDefault="00A94119" w:rsidP="00A94119"/>
    <w:p w:rsidR="00A94119" w:rsidRDefault="00A94119" w:rsidP="00A94119">
      <w:pPr>
        <w:pStyle w:val="Heading3"/>
      </w:pPr>
      <w:bookmarkStart w:id="24" w:name="_Toc7553672"/>
      <w:r w:rsidRPr="00D27507">
        <w:t>2.2.1 -</w:t>
      </w:r>
      <w:r>
        <w:t xml:space="preserve"> Valence</w:t>
      </w:r>
      <w:bookmarkEnd w:id="24"/>
    </w:p>
    <w:p w:rsidR="00A94119" w:rsidRPr="00C317BE" w:rsidRDefault="00A94119" w:rsidP="00A94119">
      <w:pPr>
        <w:rPr>
          <w:shd w:val="clear" w:color="auto" w:fill="FFFF00"/>
        </w:rPr>
      </w:pPr>
      <w:r>
        <w:t>Valence is generally how ‘happy’ a song is perceived to be: high valence equating to high happiness. It is closely correlated with the musical concept of Brightness. This is metaphorically comparing music to luminosity: higher pitched sounds are associated with higher luminance. This was shown by</w:t>
      </w:r>
      <w:r w:rsidR="00C317BE">
        <w:t xml:space="preserve"> </w:t>
      </w:r>
      <w:r w:rsidR="00C317BE">
        <w:fldChar w:fldCharType="begin"/>
      </w:r>
      <w:r w:rsidR="00C317BE">
        <w:instrText>ADDIN RW.CITE{{doc:5cacb6efe4b03289779aa24b Ludwig,VeraU. 2011}}</w:instrText>
      </w:r>
      <w:r w:rsidR="00C317BE">
        <w:fldChar w:fldCharType="separate"/>
      </w:r>
      <w:r w:rsidR="00C317BE" w:rsidRPr="00C317BE">
        <w:rPr>
          <w:rFonts w:cs="Arial"/>
          <w:bCs/>
          <w:lang w:val="en-US"/>
        </w:rPr>
        <w:t>(Ludwig, Adachi and Matsuzawa, 2011)</w:t>
      </w:r>
      <w:r w:rsidR="00C317BE">
        <w:fldChar w:fldCharType="end"/>
      </w:r>
      <w:r w:rsidR="00C317BE">
        <w:t>,</w:t>
      </w:r>
      <w:r>
        <w:t xml:space="preserve"> they required participants (both human and chimpanzee) to pick between a white or a black square while they played a note, both groups constantly associated higher pitches with brighter squares. However, this does not just apply to singular musical notes and can be applied to complete musical ideas</w:t>
      </w:r>
      <w:r w:rsidR="00C317BE">
        <w:t xml:space="preserve">. </w:t>
      </w:r>
      <w:r w:rsidR="00C317BE">
        <w:fldChar w:fldCharType="begin"/>
      </w:r>
      <w:r w:rsidR="00C317BE">
        <w:instrText>ADDIN RW.CITE{{doc:5cacb4e8e4b092e311880262 Bhattacharya,Joydeep 2016}}</w:instrText>
      </w:r>
      <w:r w:rsidR="00C317BE">
        <w:fldChar w:fldCharType="separate"/>
      </w:r>
      <w:r w:rsidR="00C317BE" w:rsidRPr="00C317BE">
        <w:rPr>
          <w:rFonts w:cs="Arial"/>
          <w:bCs/>
          <w:lang w:val="en-US"/>
        </w:rPr>
        <w:t xml:space="preserve">(Bhattacharya and </w:t>
      </w:r>
      <w:proofErr w:type="spellStart"/>
      <w:r w:rsidR="00C317BE" w:rsidRPr="00C317BE">
        <w:rPr>
          <w:rFonts w:cs="Arial"/>
          <w:bCs/>
          <w:lang w:val="en-US"/>
        </w:rPr>
        <w:lastRenderedPageBreak/>
        <w:t>Lindsen</w:t>
      </w:r>
      <w:proofErr w:type="spellEnd"/>
      <w:r w:rsidR="00C317BE" w:rsidRPr="00C317BE">
        <w:rPr>
          <w:rFonts w:cs="Arial"/>
          <w:bCs/>
          <w:lang w:val="en-US"/>
        </w:rPr>
        <w:t>, 2016)</w:t>
      </w:r>
      <w:r w:rsidR="00C317BE">
        <w:fldChar w:fldCharType="end"/>
      </w:r>
      <w:r>
        <w:t xml:space="preserve"> showed that listening to music with a high valence made participants perceive a grey square as brighter than those who listened to music with a low valence, and</w:t>
      </w:r>
      <w:r w:rsidR="00C317BE">
        <w:t xml:space="preserve"> </w:t>
      </w:r>
      <w:r w:rsidR="00C317BE">
        <w:fldChar w:fldCharType="begin"/>
      </w:r>
      <w:r w:rsidR="00C317BE">
        <w:instrText>ADDIN RW.CITE{{doc:5caf66e2e4b0f87a85b93798 Barbiere,J.Michael 2007}}</w:instrText>
      </w:r>
      <w:r w:rsidR="00C317BE">
        <w:fldChar w:fldCharType="separate"/>
      </w:r>
      <w:r w:rsidR="00C317BE" w:rsidRPr="00C317BE">
        <w:rPr>
          <w:rFonts w:cs="Arial"/>
          <w:bCs/>
          <w:lang w:val="en-US"/>
        </w:rPr>
        <w:t>(</w:t>
      </w:r>
      <w:proofErr w:type="spellStart"/>
      <w:r w:rsidR="00C317BE" w:rsidRPr="00C317BE">
        <w:rPr>
          <w:rFonts w:cs="Arial"/>
          <w:bCs/>
          <w:lang w:val="en-US"/>
        </w:rPr>
        <w:t>Barbiere</w:t>
      </w:r>
      <w:proofErr w:type="spellEnd"/>
      <w:r w:rsidR="00C317BE" w:rsidRPr="00C317BE">
        <w:rPr>
          <w:rFonts w:cs="Arial"/>
          <w:bCs/>
          <w:lang w:val="en-US"/>
        </w:rPr>
        <w:t>, Vidal and Zellner, 2007)</w:t>
      </w:r>
      <w:r w:rsidR="00C317BE">
        <w:fldChar w:fldCharType="end"/>
      </w:r>
      <w:r w:rsidR="00C317BE">
        <w:t xml:space="preserve"> </w:t>
      </w:r>
      <w:r>
        <w:t xml:space="preserve">found that participants associated happy songs with bright colours, and sad songs with grey. </w:t>
      </w:r>
    </w:p>
    <w:p w:rsidR="00A94119" w:rsidRDefault="00A94119" w:rsidP="00A94119"/>
    <w:p w:rsidR="00A94119" w:rsidRDefault="00A94119" w:rsidP="00A94119">
      <w:pPr>
        <w:rPr>
          <w:rFonts w:ascii="Times New Roman" w:hAnsi="Times New Roman"/>
        </w:rPr>
      </w:pPr>
      <w:r>
        <w:t xml:space="preserve">One method of determining the brightness of a musical phrase is by calculating the spectral centroid (Schubert and Wolfe, 2005), this is the mean of the various frequencies that make up a musical idea. The various frequencies could be the resonant frequencies of a single note, when applied to the instrumentation of a piece </w:t>
      </w:r>
      <w:r w:rsidR="00C317BE">
        <w:fldChar w:fldCharType="begin"/>
      </w:r>
      <w:r w:rsidR="00C317BE">
        <w:instrText>ADDIN RW.CITE{{doc:5cacc21be4b020925c9fca2d Eerola,Tuomas 2012}}</w:instrText>
      </w:r>
      <w:r w:rsidR="00C317BE">
        <w:fldChar w:fldCharType="separate"/>
      </w:r>
      <w:r w:rsidR="00C317BE" w:rsidRPr="00C317BE">
        <w:rPr>
          <w:rFonts w:cs="Arial"/>
          <w:bCs/>
          <w:lang w:val="en-US"/>
        </w:rPr>
        <w:t>(</w:t>
      </w:r>
      <w:proofErr w:type="spellStart"/>
      <w:r w:rsidR="00C317BE" w:rsidRPr="00C317BE">
        <w:rPr>
          <w:rFonts w:cs="Arial"/>
          <w:bCs/>
          <w:lang w:val="en-US"/>
        </w:rPr>
        <w:t>Eerola</w:t>
      </w:r>
      <w:proofErr w:type="spellEnd"/>
      <w:r w:rsidR="00C317BE" w:rsidRPr="00C317BE">
        <w:rPr>
          <w:rFonts w:cs="Arial"/>
          <w:bCs/>
          <w:lang w:val="en-US"/>
        </w:rPr>
        <w:t>, Ferrer and Alluri, 2012)</w:t>
      </w:r>
      <w:r w:rsidR="00C317BE">
        <w:fldChar w:fldCharType="end"/>
      </w:r>
      <w:r w:rsidR="00C317BE">
        <w:t xml:space="preserve"> </w:t>
      </w:r>
      <w:r>
        <w:t>or all the notes in a whole musical piece. This explains why songs in a major key are commonly thought of as ‘happier’ than songs in a minor key as the spectral centroid of the minor scale is lower than the major scale’s key. This can be expanded as the major and minor scales are a subset of seven modes, these are; Lydian, Ionian (major), Mixolydian, Dorian, Aeolian (minor), Phrygian, and Locrian. These modes are made up of the looping pattern: three whole tones, a semitone, two whole tones, and a semitone, (it should be noted that a whole tone is equal to two semitones) although each mode has a different starting point, each mode also has a differing level of brightness, as shown in Fig.</w:t>
      </w:r>
      <w:r w:rsidR="00C317BE">
        <w:t xml:space="preserve"> 5.</w:t>
      </w:r>
    </w:p>
    <w:p w:rsidR="00A94119" w:rsidRDefault="00A94119" w:rsidP="00A94119"/>
    <w:p w:rsidR="00A94119" w:rsidRDefault="00A94119" w:rsidP="00A94119">
      <w:pPr>
        <w:keepNext/>
        <w:jc w:val="center"/>
      </w:pPr>
      <w:r>
        <w:rPr>
          <w:noProof/>
          <w:lang w:eastAsia="en-GB"/>
        </w:rPr>
        <w:drawing>
          <wp:inline distT="0" distB="0" distL="0" distR="0" wp14:anchorId="4B5EF94A" wp14:editId="158E6D25">
            <wp:extent cx="3368842" cy="251935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99" b="1278"/>
                    <a:stretch/>
                  </pic:blipFill>
                  <pic:spPr bwMode="auto">
                    <a:xfrm>
                      <a:off x="0" y="0"/>
                      <a:ext cx="3397866" cy="2541059"/>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5" w:name="_Toc7552595"/>
      <w:r>
        <w:t xml:space="preserve">Figure </w:t>
      </w:r>
      <w:r>
        <w:rPr>
          <w:noProof/>
        </w:rPr>
        <w:fldChar w:fldCharType="begin"/>
      </w:r>
      <w:r>
        <w:rPr>
          <w:noProof/>
        </w:rPr>
        <w:instrText xml:space="preserve"> SEQ Figure \* ARABIC </w:instrText>
      </w:r>
      <w:r>
        <w:rPr>
          <w:noProof/>
        </w:rPr>
        <w:fldChar w:fldCharType="separate"/>
      </w:r>
      <w:r w:rsidR="006C4C0D">
        <w:rPr>
          <w:noProof/>
        </w:rPr>
        <w:t>5</w:t>
      </w:r>
      <w:r>
        <w:rPr>
          <w:noProof/>
        </w:rPr>
        <w:fldChar w:fldCharType="end"/>
      </w:r>
      <w:r>
        <w:t>: The semitone variation in the seven heptatonic modes, with their spectral centroid marked. Note the decreasing spectral centroid. A-Lydian, B-Ionian, C-Mixolydian, D-Dorian, E-Aeolian, F-Phrygian, G-Locrian</w:t>
      </w:r>
      <w:bookmarkEnd w:id="25"/>
    </w:p>
    <w:p w:rsidR="00A94119" w:rsidRDefault="00A94119" w:rsidP="00A94119"/>
    <w:p w:rsidR="00A94119" w:rsidRDefault="00A94119" w:rsidP="00A94119">
      <w:pPr>
        <w:rPr>
          <w:highlight w:val="yellow"/>
        </w:rPr>
      </w:pPr>
      <w:r>
        <w:t xml:space="preserve">This tendency for higher pitched notes to be brighter than lower is consistent with the direction of a melody, that being an ascending melody is perceived as brighter than a descending </w:t>
      </w:r>
      <w:r w:rsidR="00C317BE">
        <w:t xml:space="preserve">one </w:t>
      </w:r>
      <w:r w:rsidR="00C317BE">
        <w:fldChar w:fldCharType="begin"/>
      </w:r>
      <w:r w:rsidR="00C317BE">
        <w:instrText>ADDIN RW.CITE{{doc:5cacdd37e4b04cf84db9a977 Collier,WilliamG 2004}}</w:instrText>
      </w:r>
      <w:r w:rsidR="00C317BE">
        <w:fldChar w:fldCharType="separate"/>
      </w:r>
      <w:r w:rsidR="00C317BE" w:rsidRPr="00C317BE">
        <w:rPr>
          <w:rFonts w:cs="Arial"/>
          <w:bCs/>
          <w:lang w:val="en-US"/>
        </w:rPr>
        <w:t>(Collier and Hubbard, 2004)</w:t>
      </w:r>
      <w:r w:rsidR="00C317BE">
        <w:fldChar w:fldCharType="end"/>
      </w:r>
    </w:p>
    <w:p w:rsidR="00A94119" w:rsidRDefault="00A94119" w:rsidP="00A94119"/>
    <w:p w:rsidR="00A94119" w:rsidRDefault="00A94119" w:rsidP="00A94119">
      <w:pPr>
        <w:pStyle w:val="Heading3"/>
      </w:pPr>
      <w:bookmarkStart w:id="26" w:name="_Toc7553673"/>
      <w:r>
        <w:t>2.2.2 - Intensity</w:t>
      </w:r>
      <w:bookmarkEnd w:id="26"/>
      <w:r>
        <w:t xml:space="preserve"> </w:t>
      </w:r>
    </w:p>
    <w:p w:rsidR="00A94119" w:rsidRDefault="00A94119" w:rsidP="00A94119">
      <w:pPr>
        <w:rPr>
          <w:rFonts w:cs="Arial"/>
          <w:color w:val="000000"/>
        </w:rPr>
      </w:pPr>
      <w:r>
        <w:rPr>
          <w:rFonts w:cs="Arial"/>
          <w:color w:val="000000"/>
        </w:rPr>
        <w:t>The intensity of a piece of music mainly describes the various temporal variations that can be present</w:t>
      </w:r>
      <w:r w:rsidR="00C317BE">
        <w:rPr>
          <w:rFonts w:cs="Arial"/>
          <w:color w:val="000000"/>
        </w:rPr>
        <w:t xml:space="preserve"> </w:t>
      </w:r>
      <w:r w:rsidR="00C317BE">
        <w:rPr>
          <w:rFonts w:cs="Arial"/>
          <w:color w:val="000000"/>
        </w:rPr>
        <w:fldChar w:fldCharType="begin"/>
      </w:r>
      <w:r w:rsidR="00960E00">
        <w:rPr>
          <w:rFonts w:cs="Arial"/>
          <w:color w:val="000000"/>
        </w:rPr>
        <w:instrText>ADDIN RW.CITE{{doc:5caf70c1e4b02abfe370b72e Droit-Volet,Sylvie 2013}}</w:instrText>
      </w:r>
      <w:r w:rsidR="00C317BE">
        <w:rPr>
          <w:rFonts w:cs="Arial"/>
          <w:color w:val="000000"/>
        </w:rPr>
        <w:fldChar w:fldCharType="separate"/>
      </w:r>
      <w:r w:rsidR="00960E00" w:rsidRPr="00960E00">
        <w:rPr>
          <w:rFonts w:cs="Arial"/>
          <w:bCs/>
          <w:color w:val="000000"/>
          <w:lang w:val="en-US"/>
        </w:rPr>
        <w:t>(Droit-</w:t>
      </w:r>
      <w:proofErr w:type="spellStart"/>
      <w:r w:rsidR="00960E00" w:rsidRPr="00960E00">
        <w:rPr>
          <w:rFonts w:cs="Arial"/>
          <w:bCs/>
          <w:color w:val="000000"/>
          <w:lang w:val="en-US"/>
        </w:rPr>
        <w:t>Volet</w:t>
      </w:r>
      <w:proofErr w:type="spellEnd"/>
      <w:r w:rsidR="00960E00" w:rsidRPr="00960E00">
        <w:rPr>
          <w:rFonts w:cs="Arial"/>
          <w:bCs/>
          <w:i/>
          <w:color w:val="000000"/>
          <w:lang w:val="en-US"/>
        </w:rPr>
        <w:t xml:space="preserve"> et al.,</w:t>
      </w:r>
      <w:r w:rsidR="00960E00" w:rsidRPr="00960E00">
        <w:rPr>
          <w:rFonts w:cs="Arial"/>
          <w:bCs/>
          <w:color w:val="000000"/>
          <w:lang w:val="en-US"/>
        </w:rPr>
        <w:t xml:space="preserve"> 2013)</w:t>
      </w:r>
      <w:r w:rsidR="00C317BE">
        <w:rPr>
          <w:rFonts w:cs="Arial"/>
          <w:color w:val="000000"/>
        </w:rPr>
        <w:fldChar w:fldCharType="end"/>
      </w:r>
      <w:r w:rsidR="00C317BE">
        <w:rPr>
          <w:rFonts w:cs="Arial"/>
          <w:color w:val="000000"/>
        </w:rPr>
        <w:t xml:space="preserve">, </w:t>
      </w:r>
      <w:r>
        <w:rPr>
          <w:rFonts w:cs="Arial"/>
          <w:color w:val="000000"/>
        </w:rPr>
        <w:t xml:space="preserve">such as the tempo or speed, the time of attack (the time it takes a note to reach its peak amplitude), the time of decay (the time it takes for a note to fade out), the rhythmic density (the amount of notes in a musical phrase), novelty (how much a the piece changes), and velocity (how loud a note is). The intensity of the music has been shown to directly correlate with the perceived arousal of the listener, or how alert they are </w:t>
      </w:r>
      <w:r>
        <w:rPr>
          <w:rFonts w:cs="Arial"/>
          <w:color w:val="000000"/>
          <w:shd w:val="clear" w:color="auto" w:fill="FFFF00"/>
        </w:rPr>
        <w:t xml:space="preserve">(Dean, </w:t>
      </w:r>
      <w:proofErr w:type="spellStart"/>
      <w:r>
        <w:rPr>
          <w:rFonts w:cs="Arial"/>
          <w:color w:val="000000"/>
          <w:shd w:val="clear" w:color="auto" w:fill="FFFF00"/>
        </w:rPr>
        <w:t>Bailes</w:t>
      </w:r>
      <w:proofErr w:type="spellEnd"/>
      <w:r>
        <w:rPr>
          <w:rFonts w:cs="Arial"/>
          <w:color w:val="000000"/>
          <w:shd w:val="clear" w:color="auto" w:fill="FFFF00"/>
        </w:rPr>
        <w:t>, and Schubert, 2011)</w:t>
      </w:r>
      <w:r>
        <w:rPr>
          <w:rFonts w:cs="Arial"/>
          <w:color w:val="000000"/>
        </w:rPr>
        <w:t>, although the energy (time of attack/decay, rhythmic density and velocity) has a greater influence than the tempo</w:t>
      </w:r>
      <w:r w:rsidR="00C317BE">
        <w:rPr>
          <w:rFonts w:cs="Arial"/>
          <w:color w:val="000000"/>
        </w:rPr>
        <w:t xml:space="preserve"> </w:t>
      </w:r>
      <w:r w:rsidR="00C317BE">
        <w:rPr>
          <w:rFonts w:cs="Arial"/>
          <w:color w:val="000000"/>
        </w:rPr>
        <w:fldChar w:fldCharType="begin"/>
      </w:r>
      <w:r w:rsidR="00960E00">
        <w:rPr>
          <w:rFonts w:cs="Arial"/>
          <w:color w:val="000000"/>
        </w:rPr>
        <w:instrText>ADDIN RW.CITE{{doc:5caf7319e4b0f4f3d1631aa2 North,AdrianC 2018}}</w:instrText>
      </w:r>
      <w:r w:rsidR="00C317BE">
        <w:rPr>
          <w:rFonts w:cs="Arial"/>
          <w:color w:val="000000"/>
        </w:rPr>
        <w:fldChar w:fldCharType="separate"/>
      </w:r>
      <w:r w:rsidR="00960E00" w:rsidRPr="00960E00">
        <w:rPr>
          <w:rFonts w:cs="Arial"/>
          <w:bCs/>
          <w:color w:val="000000"/>
          <w:lang w:val="en-US"/>
        </w:rPr>
        <w:t>(North</w:t>
      </w:r>
      <w:r w:rsidR="00960E00" w:rsidRPr="00960E00">
        <w:rPr>
          <w:rFonts w:cs="Arial"/>
          <w:bCs/>
          <w:i/>
          <w:color w:val="000000"/>
          <w:lang w:val="en-US"/>
        </w:rPr>
        <w:t xml:space="preserve"> et al.,</w:t>
      </w:r>
      <w:r w:rsidR="00960E00" w:rsidRPr="00960E00">
        <w:rPr>
          <w:rFonts w:cs="Arial"/>
          <w:bCs/>
          <w:color w:val="000000"/>
          <w:lang w:val="en-US"/>
        </w:rPr>
        <w:t xml:space="preserve"> 2018)</w:t>
      </w:r>
      <w:r w:rsidR="00C317BE">
        <w:rPr>
          <w:rFonts w:cs="Arial"/>
          <w:color w:val="000000"/>
        </w:rPr>
        <w:fldChar w:fldCharType="end"/>
      </w:r>
      <w:r w:rsidR="00C317BE">
        <w:rPr>
          <w:rFonts w:cs="Arial"/>
          <w:color w:val="000000"/>
        </w:rPr>
        <w:t>.</w:t>
      </w:r>
      <w:r>
        <w:rPr>
          <w:rFonts w:cs="Arial"/>
          <w:color w:val="000000"/>
        </w:rPr>
        <w:t xml:space="preserve"> This was also shown in a study by</w:t>
      </w:r>
      <w:r w:rsidR="00C629DE">
        <w:rPr>
          <w:rFonts w:cs="Arial"/>
          <w:color w:val="000000"/>
        </w:rPr>
        <w:t xml:space="preserve"> </w:t>
      </w:r>
      <w:r w:rsidR="00C629DE">
        <w:rPr>
          <w:rFonts w:cs="Arial"/>
          <w:color w:val="000000"/>
        </w:rPr>
        <w:fldChar w:fldCharType="begin"/>
      </w:r>
      <w:r w:rsidR="00C629DE">
        <w:rPr>
          <w:rFonts w:cs="Arial"/>
          <w:color w:val="000000"/>
        </w:rPr>
        <w:instrText>ADDIN RW.CITE{{doc:5cae0588e4b0d463450c103d Bramley,Stephanie 2016}}</w:instrText>
      </w:r>
      <w:r w:rsidR="00C629DE">
        <w:rPr>
          <w:rFonts w:cs="Arial"/>
          <w:color w:val="000000"/>
        </w:rPr>
        <w:fldChar w:fldCharType="separate"/>
      </w:r>
      <w:r w:rsidR="00C629DE" w:rsidRPr="00C629DE">
        <w:rPr>
          <w:rFonts w:cs="Arial"/>
          <w:bCs/>
          <w:color w:val="000000"/>
          <w:lang w:val="en-US"/>
        </w:rPr>
        <w:t>(</w:t>
      </w:r>
      <w:proofErr w:type="spellStart"/>
      <w:r w:rsidR="00C629DE" w:rsidRPr="00C629DE">
        <w:rPr>
          <w:rFonts w:cs="Arial"/>
          <w:bCs/>
          <w:color w:val="000000"/>
          <w:lang w:val="en-US"/>
        </w:rPr>
        <w:t>Bramley</w:t>
      </w:r>
      <w:proofErr w:type="spellEnd"/>
      <w:r w:rsidR="00C629DE" w:rsidRPr="00C629DE">
        <w:rPr>
          <w:rFonts w:cs="Arial"/>
          <w:bCs/>
          <w:color w:val="000000"/>
          <w:lang w:val="en-US"/>
        </w:rPr>
        <w:t>, Dibben and Rowe, 2016)</w:t>
      </w:r>
      <w:r w:rsidR="00C629DE">
        <w:rPr>
          <w:rFonts w:cs="Arial"/>
          <w:color w:val="000000"/>
        </w:rPr>
        <w:fldChar w:fldCharType="end"/>
      </w:r>
      <w:r>
        <w:rPr>
          <w:rFonts w:cs="Arial"/>
          <w:color w:val="000000"/>
        </w:rPr>
        <w:t>, as they found that that tempo had little effect on the speed at which participants gambled. However</w:t>
      </w:r>
      <w:r w:rsidR="00C629DE">
        <w:rPr>
          <w:rFonts w:cs="Arial"/>
          <w:color w:val="000000"/>
        </w:rPr>
        <w:t xml:space="preserve">, </w:t>
      </w:r>
      <w:r w:rsidR="00C629DE">
        <w:rPr>
          <w:rFonts w:cs="Arial"/>
          <w:color w:val="000000"/>
        </w:rPr>
        <w:fldChar w:fldCharType="begin"/>
      </w:r>
      <w:r w:rsidR="00960E00">
        <w:rPr>
          <w:rFonts w:cs="Arial"/>
          <w:color w:val="000000"/>
        </w:rPr>
        <w:instrText>ADDIN RW.CITE{{doc:5cae0847e4b06752fafbaecc Mikutta,ChristianAlexander 2013}}</w:instrText>
      </w:r>
      <w:r w:rsidR="00C629DE">
        <w:rPr>
          <w:rFonts w:cs="Arial"/>
          <w:color w:val="000000"/>
        </w:rPr>
        <w:fldChar w:fldCharType="separate"/>
      </w:r>
      <w:r w:rsidR="00960E00" w:rsidRPr="00960E00">
        <w:rPr>
          <w:rFonts w:cs="Arial"/>
          <w:bCs/>
          <w:color w:val="000000"/>
          <w:lang w:val="en-US"/>
        </w:rPr>
        <w:t>(</w:t>
      </w:r>
      <w:proofErr w:type="spellStart"/>
      <w:r w:rsidR="00960E00" w:rsidRPr="00960E00">
        <w:rPr>
          <w:rFonts w:cs="Arial"/>
          <w:bCs/>
          <w:color w:val="000000"/>
          <w:lang w:val="en-US"/>
        </w:rPr>
        <w:t>Mikutta</w:t>
      </w:r>
      <w:proofErr w:type="spellEnd"/>
      <w:r w:rsidR="00960E00" w:rsidRPr="00960E00">
        <w:rPr>
          <w:rFonts w:cs="Arial"/>
          <w:bCs/>
          <w:i/>
          <w:color w:val="000000"/>
          <w:lang w:val="en-US"/>
        </w:rPr>
        <w:t xml:space="preserve"> et al.,</w:t>
      </w:r>
      <w:r w:rsidR="00960E00" w:rsidRPr="00960E00">
        <w:rPr>
          <w:rFonts w:cs="Arial"/>
          <w:bCs/>
          <w:color w:val="000000"/>
          <w:lang w:val="en-US"/>
        </w:rPr>
        <w:t xml:space="preserve"> 2013)</w:t>
      </w:r>
      <w:r w:rsidR="00C629DE">
        <w:rPr>
          <w:rFonts w:cs="Arial"/>
          <w:color w:val="000000"/>
        </w:rPr>
        <w:fldChar w:fldCharType="end"/>
      </w:r>
      <w:r>
        <w:rPr>
          <w:rFonts w:cs="Arial"/>
          <w:color w:val="000000"/>
        </w:rPr>
        <w:t xml:space="preserve"> found that tempo variations over the course of the piece would indeed increase arousal.</w:t>
      </w:r>
    </w:p>
    <w:p w:rsidR="00A94119" w:rsidRDefault="00A94119" w:rsidP="00A94119"/>
    <w:p w:rsidR="00A94119" w:rsidRPr="003748F1" w:rsidRDefault="00A94119" w:rsidP="00A94119">
      <w:pPr>
        <w:pStyle w:val="Heading3"/>
      </w:pPr>
      <w:bookmarkStart w:id="27" w:name="_Toc7553674"/>
      <w:r>
        <w:t>2.2.3 - Game Play as the Composer</w:t>
      </w:r>
      <w:bookmarkEnd w:id="27"/>
    </w:p>
    <w:p w:rsidR="00A94119" w:rsidRDefault="00A94119" w:rsidP="00A94119">
      <w:r>
        <w:t xml:space="preserve">Regardless of the method chosen to generate music, there needs to be some way that a game actively </w:t>
      </w:r>
      <w:r w:rsidR="00C629DE">
        <w:t>controls</w:t>
      </w:r>
      <w:r>
        <w:t xml:space="preserve"> the valence and/or the intensity of the music, an example of this is experience driven procedural content generation (EDPCG). </w:t>
      </w:r>
      <w:r w:rsidR="00C629DE">
        <w:fldChar w:fldCharType="begin"/>
      </w:r>
      <w:r w:rsidR="00C629DE">
        <w:instrText>ADDIN RW.CITE{{doc:5beb1e72e4b04152ad3a7da8 Plans,D 2012}}</w:instrText>
      </w:r>
      <w:r w:rsidR="00C629DE">
        <w:fldChar w:fldCharType="separate"/>
      </w:r>
      <w:r w:rsidR="00C629DE" w:rsidRPr="00C629DE">
        <w:rPr>
          <w:rFonts w:cs="Arial"/>
          <w:bCs/>
          <w:lang w:val="en-US"/>
        </w:rPr>
        <w:t>(Plans and Morelli, 2012)</w:t>
      </w:r>
      <w:r w:rsidR="00C629DE">
        <w:fldChar w:fldCharType="end"/>
      </w:r>
      <w:r w:rsidR="00C629DE">
        <w:t xml:space="preserve"> </w:t>
      </w:r>
      <w:r>
        <w:t>used this for an infinite Mario Bros level generator, where they associated various actions in the game with frustration (time standing still and dying), challenge (alive time, time ducked), and fun (running time, coins collected, and monsters killed). These three variables were then combined using the following formula:</w:t>
      </w:r>
    </w:p>
    <w:p w:rsidR="00A94119" w:rsidRDefault="00A94119" w:rsidP="00C1642B">
      <w:pPr>
        <w:jc w:val="center"/>
      </w:pPr>
      <w:r>
        <w:rPr>
          <w:noProof/>
          <w:lang w:eastAsia="en-GB"/>
        </w:rPr>
        <w:drawing>
          <wp:inline distT="0" distB="0" distL="0" distR="0" wp14:anchorId="13FDCF14" wp14:editId="0AFDF34F">
            <wp:extent cx="4916805" cy="400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616"/>
                    <a:stretch/>
                  </pic:blipFill>
                  <pic:spPr bwMode="auto">
                    <a:xfrm>
                      <a:off x="0" y="0"/>
                      <a:ext cx="5161759" cy="420842"/>
                    </a:xfrm>
                    <a:prstGeom prst="rect">
                      <a:avLst/>
                    </a:prstGeom>
                    <a:ln>
                      <a:noFill/>
                    </a:ln>
                    <a:extLst>
                      <a:ext uri="{53640926-AAD7-44D8-BBD7-CCE9431645EC}">
                        <a14:shadowObscured xmlns:a14="http://schemas.microsoft.com/office/drawing/2010/main"/>
                      </a:ext>
                    </a:extLst>
                  </pic:spPr>
                </pic:pic>
              </a:graphicData>
            </a:graphic>
          </wp:inline>
        </w:drawing>
      </w:r>
    </w:p>
    <w:p w:rsidR="00A94119" w:rsidRPr="00935390" w:rsidRDefault="00A94119" w:rsidP="00A94119">
      <w:pPr>
        <w:rPr>
          <w:rFonts w:ascii="Times New Roman" w:hAnsi="Times New Roman"/>
          <w:lang w:eastAsia="en-GB"/>
        </w:rPr>
      </w:pPr>
      <w:r w:rsidRPr="00935390">
        <w:rPr>
          <w:lang w:eastAsia="en-GB"/>
        </w:rPr>
        <w:lastRenderedPageBreak/>
        <w:t xml:space="preserve">This excitement value was then used to control aspects of the music generation, such as the tempo, sparseness, and novelty (i.e. the intensity) and the musical scale used (i.e. the valence). While the authors found that the use of this system increased players’ enjoyment, they admit that they did not get enough testers to come to significant conclusions. </w:t>
      </w:r>
    </w:p>
    <w:p w:rsidR="00A94119" w:rsidRPr="00935390" w:rsidRDefault="00A94119" w:rsidP="00A94119">
      <w:pPr>
        <w:rPr>
          <w:rFonts w:ascii="Times New Roman" w:hAnsi="Times New Roman"/>
          <w:lang w:eastAsia="en-GB"/>
        </w:rPr>
      </w:pPr>
    </w:p>
    <w:p w:rsidR="00A94119" w:rsidRPr="00935390" w:rsidRDefault="00A94119" w:rsidP="00A94119">
      <w:pPr>
        <w:rPr>
          <w:rFonts w:ascii="Times New Roman" w:hAnsi="Times New Roman"/>
          <w:lang w:eastAsia="en-GB"/>
        </w:rPr>
      </w:pPr>
      <w:r w:rsidRPr="00935390">
        <w:rPr>
          <w:lang w:eastAsia="en-GB"/>
        </w:rPr>
        <w:t>A similar experiment by</w:t>
      </w:r>
      <w:r w:rsidR="00C629DE">
        <w:rPr>
          <w:lang w:eastAsia="en-GB"/>
        </w:rPr>
        <w:t xml:space="preserve"> </w:t>
      </w:r>
      <w:r w:rsidR="00C629DE">
        <w:rPr>
          <w:lang w:eastAsia="en-GB"/>
        </w:rPr>
        <w:fldChar w:fldCharType="begin"/>
      </w:r>
      <w:r w:rsidR="00960E00">
        <w:rPr>
          <w:lang w:eastAsia="en-GB"/>
        </w:rPr>
        <w:instrText>ADDIN RW.CITE{{doc:5c7e9c58e4b0969124911c80 Chan,Jayden 2017}}</w:instrText>
      </w:r>
      <w:r w:rsidR="00C629DE">
        <w:rPr>
          <w:lang w:eastAsia="en-GB"/>
        </w:rPr>
        <w:fldChar w:fldCharType="separate"/>
      </w:r>
      <w:r w:rsidR="00960E00" w:rsidRPr="00960E00">
        <w:rPr>
          <w:rFonts w:cs="Arial"/>
          <w:bCs/>
          <w:lang w:val="en-US" w:eastAsia="en-GB"/>
        </w:rPr>
        <w:t>(Chan</w:t>
      </w:r>
      <w:r w:rsidR="00960E00" w:rsidRPr="00960E00">
        <w:rPr>
          <w:rFonts w:cs="Arial"/>
          <w:bCs/>
          <w:i/>
          <w:lang w:val="en-US" w:eastAsia="en-GB"/>
        </w:rPr>
        <w:t xml:space="preserve"> et al.,</w:t>
      </w:r>
      <w:r w:rsidR="00960E00" w:rsidRPr="00960E00">
        <w:rPr>
          <w:rFonts w:cs="Arial"/>
          <w:bCs/>
          <w:lang w:val="en-US" w:eastAsia="en-GB"/>
        </w:rPr>
        <w:t xml:space="preserve"> 2017)</w:t>
      </w:r>
      <w:r w:rsidR="00C629DE">
        <w:rPr>
          <w:lang w:eastAsia="en-GB"/>
        </w:rPr>
        <w:fldChar w:fldCharType="end"/>
      </w:r>
      <w:r w:rsidR="00C629DE">
        <w:rPr>
          <w:lang w:eastAsia="en-GB"/>
        </w:rPr>
        <w:t xml:space="preserve"> </w:t>
      </w:r>
      <w:r w:rsidRPr="00935390">
        <w:rPr>
          <w:lang w:eastAsia="en-GB"/>
        </w:rPr>
        <w:t>looked into how EDPCG can be used to inform the player of how well they are doing in a game. The game created to test this consisted of the player trying to find specific objects while avoiding hidden enemies. For this Chan et al used significantly less in game events to control the music, however this was to make the cause of the changes in the music more apparent to the player. They used; Tension (enemy proximity, low number of items collected, and low player health) and Progress (collectable proximity and high number of items collected). While this experiment also suffered from a low number of testers, the results found suggest that this method of procedural music control does indeed inform the player of how they are playing a game.</w:t>
      </w:r>
    </w:p>
    <w:p w:rsidR="00A94119" w:rsidRDefault="00A94119" w:rsidP="00A94119">
      <w:pPr>
        <w:rPr>
          <w:lang w:eastAsia="en-GB"/>
        </w:rPr>
      </w:pPr>
      <w:r w:rsidRPr="00935390">
        <w:rPr>
          <w:rFonts w:ascii="Times New Roman" w:hAnsi="Times New Roman"/>
          <w:lang w:eastAsia="en-GB"/>
        </w:rPr>
        <w:br/>
      </w:r>
      <w:r w:rsidRPr="00935390">
        <w:rPr>
          <w:lang w:eastAsia="en-GB"/>
        </w:rPr>
        <w:t>Another way that gameplay can affect the music generation is shown in an experiment by</w:t>
      </w:r>
      <w:r w:rsidR="00C629DE">
        <w:rPr>
          <w:lang w:eastAsia="en-GB"/>
        </w:rPr>
        <w:t xml:space="preserve"> </w:t>
      </w:r>
      <w:r w:rsidR="00C629DE">
        <w:rPr>
          <w:lang w:eastAsia="en-GB"/>
        </w:rPr>
        <w:fldChar w:fldCharType="begin"/>
      </w:r>
      <w:r w:rsidR="00C629DE">
        <w:rPr>
          <w:lang w:eastAsia="en-GB"/>
        </w:rPr>
        <w:instrText>ADDIN RW.CITE{{doc:5c8cdc2ce4b026c1b4d662e4 Mauceri,Frank 2017}}</w:instrText>
      </w:r>
      <w:r w:rsidR="00C629DE">
        <w:rPr>
          <w:lang w:eastAsia="en-GB"/>
        </w:rPr>
        <w:fldChar w:fldCharType="separate"/>
      </w:r>
      <w:r w:rsidR="00C629DE" w:rsidRPr="00C629DE">
        <w:rPr>
          <w:rFonts w:cs="Arial"/>
          <w:bCs/>
          <w:lang w:val="en-US" w:eastAsia="en-GB"/>
        </w:rPr>
        <w:t>(</w:t>
      </w:r>
      <w:proofErr w:type="spellStart"/>
      <w:r w:rsidR="00C629DE" w:rsidRPr="00C629DE">
        <w:rPr>
          <w:rFonts w:cs="Arial"/>
          <w:bCs/>
          <w:lang w:val="en-US" w:eastAsia="en-GB"/>
        </w:rPr>
        <w:t>Mauceri</w:t>
      </w:r>
      <w:proofErr w:type="spellEnd"/>
      <w:r w:rsidR="00C629DE" w:rsidRPr="00C629DE">
        <w:rPr>
          <w:rFonts w:cs="Arial"/>
          <w:bCs/>
          <w:lang w:val="en-US" w:eastAsia="en-GB"/>
        </w:rPr>
        <w:t xml:space="preserve"> and </w:t>
      </w:r>
      <w:proofErr w:type="spellStart"/>
      <w:r w:rsidR="00C629DE" w:rsidRPr="00C629DE">
        <w:rPr>
          <w:rFonts w:cs="Arial"/>
          <w:bCs/>
          <w:lang w:val="en-US" w:eastAsia="en-GB"/>
        </w:rPr>
        <w:t>Majercik</w:t>
      </w:r>
      <w:proofErr w:type="spellEnd"/>
      <w:r w:rsidR="00C629DE" w:rsidRPr="00C629DE">
        <w:rPr>
          <w:rFonts w:cs="Arial"/>
          <w:bCs/>
          <w:lang w:val="en-US" w:eastAsia="en-GB"/>
        </w:rPr>
        <w:t>, 2017)</w:t>
      </w:r>
      <w:r w:rsidR="00C629DE">
        <w:rPr>
          <w:lang w:eastAsia="en-GB"/>
        </w:rPr>
        <w:fldChar w:fldCharType="end"/>
      </w:r>
      <w:r w:rsidR="00C629DE">
        <w:rPr>
          <w:lang w:eastAsia="en-GB"/>
        </w:rPr>
        <w:t xml:space="preserve">. </w:t>
      </w:r>
      <w:r w:rsidRPr="00935390">
        <w:rPr>
          <w:lang w:eastAsia="en-GB"/>
        </w:rPr>
        <w:t>In this they created a music system based on a swarm algorithm reacting with a live performer playing a traditional musical instrument. The swarm would react to aspects of the performance such as; the amplitude would regulate the number of swarm members, the pitch would affect the general location of the swarm, and the musical cohesion would affect the swarm’s cohesion. The swarm would in turn interact with a granular synthesiser to produce the procedural music. For example, the difference in swarm member locations would determine the length of notes produced, and the mean Z location would affect the amplitude. While this method may not be appropriate in most game scenarios it would be interesting to have a similar system for a game where the antagonist was some sort of swarm or for it to be affecting the in-game wildlife.</w:t>
      </w:r>
    </w:p>
    <w:p w:rsidR="00A94119" w:rsidRDefault="00A94119" w:rsidP="00A94119"/>
    <w:p w:rsidR="00A94119" w:rsidRDefault="00A94119" w:rsidP="00A94119">
      <w:pPr>
        <w:pStyle w:val="Heading2"/>
      </w:pPr>
      <w:bookmarkStart w:id="28" w:name="_2.3_-_Musical"/>
      <w:bookmarkStart w:id="29" w:name="_Toc7553675"/>
      <w:bookmarkEnd w:id="28"/>
      <w:r>
        <w:lastRenderedPageBreak/>
        <w:t>2.3 - Musical Structure</w:t>
      </w:r>
      <w:bookmarkEnd w:id="29"/>
    </w:p>
    <w:p w:rsidR="00A94119" w:rsidRDefault="00A94119" w:rsidP="00A94119">
      <w:pPr>
        <w:pStyle w:val="Heading3"/>
      </w:pPr>
      <w:bookmarkStart w:id="30" w:name="_Toc7553676"/>
      <w:r>
        <w:t>2.3.1 - Theme</w:t>
      </w:r>
      <w:bookmarkEnd w:id="30"/>
    </w:p>
    <w:p w:rsidR="00A94119" w:rsidRDefault="00A94119" w:rsidP="00A94119">
      <w:r>
        <w:t xml:space="preserve">Another way to elicit an emotional response from music is to </w:t>
      </w:r>
      <w:r w:rsidRPr="00C629DE">
        <w:t>use themes</w:t>
      </w:r>
      <w:r w:rsidR="00C629DE" w:rsidRPr="00C629DE">
        <w:t xml:space="preserve"> </w:t>
      </w:r>
      <w:r w:rsidR="00C629DE" w:rsidRPr="00C629DE">
        <w:fldChar w:fldCharType="begin"/>
      </w:r>
      <w:r w:rsidR="00C629DE" w:rsidRPr="00C629DE">
        <w:instrText>ADDIN RW.CITE{{doc:5cb07114e4b01a58d611382f McCreary,Bear 2018}}</w:instrText>
      </w:r>
      <w:r w:rsidR="00C629DE" w:rsidRPr="00C629DE">
        <w:fldChar w:fldCharType="separate"/>
      </w:r>
      <w:r w:rsidR="00C629DE" w:rsidRPr="00C629DE">
        <w:rPr>
          <w:rFonts w:cs="Arial"/>
          <w:bCs/>
          <w:lang w:val="en-US"/>
        </w:rPr>
        <w:t>(McCreary, 2018)</w:t>
      </w:r>
      <w:r w:rsidR="00C629DE" w:rsidRPr="00C629DE">
        <w:fldChar w:fldCharType="end"/>
      </w:r>
      <w:r w:rsidR="00C629DE" w:rsidRPr="00C629DE">
        <w:t xml:space="preserve"> </w:t>
      </w:r>
      <w:r w:rsidRPr="00C629DE">
        <w:t>t</w:t>
      </w:r>
      <w:r w:rsidRPr="00935390">
        <w:t>hese are</w:t>
      </w:r>
      <w:r>
        <w:t xml:space="preserve"> ‘a prominent or frequently </w:t>
      </w:r>
      <w:r w:rsidRPr="00C629DE">
        <w:t xml:space="preserve">recurring melody’ </w:t>
      </w:r>
      <w:r w:rsidR="00C629DE" w:rsidRPr="00C629DE">
        <w:t xml:space="preserve"> </w:t>
      </w:r>
      <w:r w:rsidR="00C629DE" w:rsidRPr="00C629DE">
        <w:fldChar w:fldCharType="begin"/>
      </w:r>
      <w:r w:rsidR="00C629DE" w:rsidRPr="00C629DE">
        <w:instrText>ADDIN RW.CITE{{doc:5cb0772ee4b03eccd7e5b588 OxfordDictionary [No Information]}}</w:instrText>
      </w:r>
      <w:r w:rsidR="00C629DE" w:rsidRPr="00C629DE">
        <w:fldChar w:fldCharType="separate"/>
      </w:r>
      <w:r w:rsidR="00C629DE" w:rsidRPr="00C629DE">
        <w:rPr>
          <w:rFonts w:cs="Arial"/>
          <w:bCs/>
          <w:lang w:val="en-US"/>
        </w:rPr>
        <w:t>(Oxford Dictionary, )</w:t>
      </w:r>
      <w:r w:rsidR="00C629DE" w:rsidRPr="00C629DE">
        <w:fldChar w:fldCharType="end"/>
      </w:r>
      <w:r w:rsidR="00C629DE" w:rsidRPr="00C629DE">
        <w:t xml:space="preserve">. </w:t>
      </w:r>
      <w:r w:rsidRPr="00C629DE">
        <w:t>T</w:t>
      </w:r>
      <w:r>
        <w:t>hese are used to musically represent characters and/or ideas, for example in ‘</w:t>
      </w:r>
      <w:r w:rsidRPr="00895AA8">
        <w:rPr>
          <w:i/>
        </w:rPr>
        <w:t>God of War</w:t>
      </w:r>
      <w:r>
        <w:t xml:space="preserve">’ </w:t>
      </w:r>
      <w:r w:rsidR="00C629DE">
        <w:fldChar w:fldCharType="begin"/>
      </w:r>
      <w:r w:rsidR="00C629DE">
        <w:instrText>ADDIN RW.CITE{{doc:5cb07b1be4b01a58d61138df SIESantaMonicaStudio 2018}}</w:instrText>
      </w:r>
      <w:r w:rsidR="00C629DE">
        <w:fldChar w:fldCharType="separate"/>
      </w:r>
      <w:r w:rsidR="00C629DE" w:rsidRPr="00C629DE">
        <w:rPr>
          <w:rFonts w:cs="Arial"/>
          <w:bCs/>
          <w:lang w:val="en-US"/>
        </w:rPr>
        <w:t>(SIE Santa Monica Studio, 2018)</w:t>
      </w:r>
      <w:r w:rsidR="00C629DE">
        <w:fldChar w:fldCharType="end"/>
      </w:r>
      <w:r w:rsidR="00C629DE">
        <w:t xml:space="preserve"> </w:t>
      </w:r>
      <w:r>
        <w:t xml:space="preserve">the main character, </w:t>
      </w:r>
      <w:proofErr w:type="spellStart"/>
      <w:r>
        <w:t>Kratos</w:t>
      </w:r>
      <w:proofErr w:type="spellEnd"/>
      <w:r>
        <w:t>, gets his own musical theme;</w:t>
      </w:r>
    </w:p>
    <w:p w:rsidR="0054563C" w:rsidRDefault="0054563C" w:rsidP="00A94119"/>
    <w:p w:rsidR="00A94119" w:rsidRDefault="00A94119" w:rsidP="00C1642B">
      <w:pPr>
        <w:keepNext/>
        <w:jc w:val="center"/>
      </w:pPr>
      <w:r>
        <w:rPr>
          <w:noProof/>
          <w:lang w:eastAsia="en-GB"/>
        </w:rPr>
        <w:drawing>
          <wp:inline distT="0" distB="0" distL="0" distR="0" wp14:anchorId="4B6BC449" wp14:editId="00561345">
            <wp:extent cx="4865775" cy="29838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73" b="3811"/>
                    <a:stretch/>
                  </pic:blipFill>
                  <pic:spPr bwMode="auto">
                    <a:xfrm>
                      <a:off x="0" y="0"/>
                      <a:ext cx="4994999" cy="3063076"/>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1" w:name="_Toc7552596"/>
      <w:r>
        <w:t xml:space="preserve">Figure </w:t>
      </w:r>
      <w:r>
        <w:rPr>
          <w:noProof/>
        </w:rPr>
        <w:fldChar w:fldCharType="begin"/>
      </w:r>
      <w:r>
        <w:rPr>
          <w:noProof/>
        </w:rPr>
        <w:instrText xml:space="preserve"> SEQ Figure \* ARABIC </w:instrText>
      </w:r>
      <w:r>
        <w:rPr>
          <w:noProof/>
        </w:rPr>
        <w:fldChar w:fldCharType="separate"/>
      </w:r>
      <w:r w:rsidR="006C4C0D">
        <w:rPr>
          <w:noProof/>
        </w:rPr>
        <w:t>6</w:t>
      </w:r>
      <w:r>
        <w:rPr>
          <w:noProof/>
        </w:rPr>
        <w:fldChar w:fldCharType="end"/>
      </w:r>
      <w:r>
        <w:t xml:space="preserve">: The </w:t>
      </w:r>
      <w:proofErr w:type="spellStart"/>
      <w:r>
        <w:t>Kratos</w:t>
      </w:r>
      <w:proofErr w:type="spellEnd"/>
      <w:r>
        <w:t xml:space="preserve"> Theme from God of War </w:t>
      </w:r>
      <w:r w:rsidR="000B7020">
        <w:fldChar w:fldCharType="begin"/>
      </w:r>
      <w:r w:rsidR="000B7020">
        <w:instrText>ADDIN RW.CITE{{doc:5cb07114e4b01a58d611382f McCreary,Bear 2018}}</w:instrText>
      </w:r>
      <w:r w:rsidR="000B7020">
        <w:fldChar w:fldCharType="separate"/>
      </w:r>
      <w:r w:rsidR="000B7020" w:rsidRPr="000B7020">
        <w:rPr>
          <w:rFonts w:cs="Arial"/>
          <w:bCs/>
          <w:lang w:val="en-US"/>
        </w:rPr>
        <w:t>(McCreary, 2018)</w:t>
      </w:r>
      <w:r w:rsidR="000B7020">
        <w:fldChar w:fldCharType="end"/>
      </w:r>
      <w:r w:rsidR="000B7020">
        <w:t>.</w:t>
      </w:r>
      <w:bookmarkEnd w:id="31"/>
    </w:p>
    <w:p w:rsidR="00A94119" w:rsidRDefault="00A94119" w:rsidP="00A94119"/>
    <w:p w:rsidR="00A94119" w:rsidRDefault="00A94119" w:rsidP="00A94119">
      <w:pPr>
        <w:rPr>
          <w:noProof/>
          <w:lang w:eastAsia="en-GB"/>
        </w:rPr>
      </w:pPr>
      <w:r>
        <w:rPr>
          <w:rFonts w:cs="Arial"/>
          <w:color w:val="000000"/>
        </w:rPr>
        <w:t xml:space="preserve">In the game this theme is played, in some form, whenever </w:t>
      </w:r>
      <w:proofErr w:type="spellStart"/>
      <w:r>
        <w:rPr>
          <w:rFonts w:cs="Arial"/>
          <w:color w:val="000000"/>
        </w:rPr>
        <w:t>Kratos</w:t>
      </w:r>
      <w:proofErr w:type="spellEnd"/>
      <w:r>
        <w:rPr>
          <w:rFonts w:cs="Arial"/>
          <w:color w:val="000000"/>
        </w:rPr>
        <w:t xml:space="preserve"> appears on screen or his deeds are mentioned by other characters. As other characters in the game also get their own themes it allows for the music of a game to reflect what is happening in game, such as two themes being combined if two characters are interacting. A more famous example is featured in Star Wars Episode V ‘</w:t>
      </w:r>
      <w:r>
        <w:rPr>
          <w:rFonts w:cs="Arial"/>
          <w:i/>
          <w:iCs/>
          <w:color w:val="000000"/>
        </w:rPr>
        <w:t>The Empire Strikes Back</w:t>
      </w:r>
      <w:r>
        <w:rPr>
          <w:rFonts w:cs="Arial"/>
          <w:color w:val="000000"/>
        </w:rPr>
        <w:t>’</w:t>
      </w:r>
      <w:r>
        <w:rPr>
          <w:rFonts w:cs="Arial"/>
          <w:i/>
          <w:iCs/>
          <w:color w:val="000000"/>
        </w:rPr>
        <w:t xml:space="preserve"> </w:t>
      </w:r>
      <w:r w:rsidR="000B7020">
        <w:rPr>
          <w:rFonts w:cs="Arial"/>
          <w:i/>
          <w:iCs/>
          <w:color w:val="000000"/>
        </w:rPr>
        <w:fldChar w:fldCharType="begin"/>
      </w:r>
      <w:r w:rsidR="000B7020">
        <w:rPr>
          <w:rFonts w:cs="Arial"/>
          <w:i/>
          <w:iCs/>
          <w:color w:val="000000"/>
        </w:rPr>
        <w:instrText>ADDIN RW.CITE{{doc:5cb07e95e4b0d809ec96c1bd Kershner,Irvin 1980}}</w:instrText>
      </w:r>
      <w:r w:rsidR="000B7020">
        <w:rPr>
          <w:rFonts w:cs="Arial"/>
          <w:i/>
          <w:iCs/>
          <w:color w:val="000000"/>
        </w:rPr>
        <w:fldChar w:fldCharType="separate"/>
      </w:r>
      <w:r w:rsidR="000B7020" w:rsidRPr="000B7020">
        <w:rPr>
          <w:rFonts w:cs="Arial"/>
          <w:bCs/>
          <w:i/>
          <w:iCs/>
          <w:color w:val="000000"/>
          <w:lang w:val="en-US"/>
        </w:rPr>
        <w:t>(</w:t>
      </w:r>
      <w:proofErr w:type="spellStart"/>
      <w:r w:rsidR="000B7020" w:rsidRPr="000B7020">
        <w:rPr>
          <w:rFonts w:cs="Arial"/>
          <w:bCs/>
          <w:i/>
          <w:iCs/>
          <w:color w:val="000000"/>
          <w:lang w:val="en-US"/>
        </w:rPr>
        <w:t>Kershner</w:t>
      </w:r>
      <w:proofErr w:type="spellEnd"/>
      <w:r w:rsidR="000B7020" w:rsidRPr="000B7020">
        <w:rPr>
          <w:rFonts w:cs="Arial"/>
          <w:bCs/>
          <w:i/>
          <w:iCs/>
          <w:color w:val="000000"/>
          <w:lang w:val="en-US"/>
        </w:rPr>
        <w:t>, 1980)</w:t>
      </w:r>
      <w:r w:rsidR="000B7020">
        <w:rPr>
          <w:rFonts w:cs="Arial"/>
          <w:i/>
          <w:iCs/>
          <w:color w:val="000000"/>
        </w:rPr>
        <w:fldChar w:fldCharType="end"/>
      </w:r>
      <w:r w:rsidR="000B7020">
        <w:rPr>
          <w:rFonts w:cs="Arial"/>
          <w:iCs/>
          <w:color w:val="000000"/>
        </w:rPr>
        <w:t xml:space="preserve"> </w:t>
      </w:r>
      <w:r w:rsidR="000B7020">
        <w:rPr>
          <w:rFonts w:cs="Arial"/>
          <w:color w:val="000000"/>
        </w:rPr>
        <w:t>where ‘</w:t>
      </w:r>
      <w:r>
        <w:rPr>
          <w:rFonts w:cs="Arial"/>
          <w:i/>
          <w:iCs/>
          <w:color w:val="000000"/>
        </w:rPr>
        <w:t>The Imperial March</w:t>
      </w:r>
      <w:r>
        <w:rPr>
          <w:rFonts w:cs="Arial"/>
          <w:color w:val="000000"/>
        </w:rPr>
        <w:t>’ is introduced as the theme for the film’s antagonist, Darth Vader.</w:t>
      </w:r>
      <w:r>
        <w:t xml:space="preserve"> </w:t>
      </w:r>
    </w:p>
    <w:p w:rsidR="00A94119" w:rsidRDefault="00A94119" w:rsidP="00C1642B">
      <w:pPr>
        <w:keepNext/>
        <w:jc w:val="center"/>
      </w:pPr>
      <w:r>
        <w:rPr>
          <w:noProof/>
          <w:lang w:eastAsia="en-GB"/>
        </w:rPr>
        <w:lastRenderedPageBreak/>
        <w:drawing>
          <wp:inline distT="0" distB="0" distL="0" distR="0" wp14:anchorId="012DDD04" wp14:editId="5784969B">
            <wp:extent cx="4916805" cy="3886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2" t="2561" r="2614" b="1635"/>
                    <a:stretch/>
                  </pic:blipFill>
                  <pic:spPr bwMode="auto">
                    <a:xfrm>
                      <a:off x="0" y="0"/>
                      <a:ext cx="4945510" cy="390939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2" w:name="_Toc7552597"/>
      <w:r>
        <w:t xml:space="preserve">Figure </w:t>
      </w:r>
      <w:r>
        <w:rPr>
          <w:noProof/>
        </w:rPr>
        <w:fldChar w:fldCharType="begin"/>
      </w:r>
      <w:r>
        <w:rPr>
          <w:noProof/>
        </w:rPr>
        <w:instrText xml:space="preserve"> SEQ Figure \* ARABIC </w:instrText>
      </w:r>
      <w:r>
        <w:rPr>
          <w:noProof/>
        </w:rPr>
        <w:fldChar w:fldCharType="separate"/>
      </w:r>
      <w:r w:rsidR="006C4C0D">
        <w:rPr>
          <w:noProof/>
        </w:rPr>
        <w:t>7</w:t>
      </w:r>
      <w:r>
        <w:rPr>
          <w:noProof/>
        </w:rPr>
        <w:fldChar w:fldCharType="end"/>
      </w:r>
      <w:r>
        <w:t xml:space="preserve">: The beginning of The Imperial March, Darth Vader's Theme </w:t>
      </w:r>
      <w:r w:rsidRPr="0087769B">
        <w:rPr>
          <w:highlight w:val="yellow"/>
        </w:rPr>
        <w:t>(Williams, 1980)</w:t>
      </w:r>
      <w:bookmarkEnd w:id="32"/>
    </w:p>
    <w:p w:rsidR="00A94119" w:rsidRDefault="00A94119" w:rsidP="00A94119"/>
    <w:p w:rsidR="00A94119" w:rsidRDefault="00A94119" w:rsidP="00A94119">
      <w:pPr>
        <w:rPr>
          <w:rFonts w:cs="Arial"/>
          <w:color w:val="000000"/>
        </w:rPr>
      </w:pPr>
      <w:r>
        <w:rPr>
          <w:rFonts w:cs="Arial"/>
          <w:color w:val="000000"/>
        </w:rPr>
        <w:t>This theme mainly uses the Phrygian scale (low valence) to convey that Vader is the villain, coupled with the song’s short, loud notes (high intensity) it can be seen from Figure 4 that the piece conveys a stressful/tense feeling. Themes can also be used to show a character’s story arc. To continue the previous example of ‘</w:t>
      </w:r>
      <w:r>
        <w:rPr>
          <w:rFonts w:cs="Arial"/>
          <w:i/>
          <w:iCs/>
          <w:color w:val="000000"/>
        </w:rPr>
        <w:t>The Imperial March</w:t>
      </w:r>
      <w:r>
        <w:rPr>
          <w:rFonts w:cs="Arial"/>
          <w:color w:val="000000"/>
        </w:rPr>
        <w:t>’, in Star Wars Episode I ‘</w:t>
      </w:r>
      <w:r>
        <w:rPr>
          <w:rFonts w:cs="Arial"/>
          <w:i/>
          <w:iCs/>
          <w:color w:val="000000"/>
        </w:rPr>
        <w:t>The Phantom Menace</w:t>
      </w:r>
      <w:r>
        <w:rPr>
          <w:rFonts w:cs="Arial"/>
          <w:color w:val="000000"/>
        </w:rPr>
        <w:t>’</w:t>
      </w:r>
      <w:r w:rsidR="000B7020">
        <w:rPr>
          <w:rFonts w:cs="Arial"/>
          <w:color w:val="000000"/>
        </w:rPr>
        <w:t xml:space="preserve"> </w:t>
      </w:r>
      <w:r w:rsidR="000B7020">
        <w:rPr>
          <w:rFonts w:cs="Arial"/>
          <w:color w:val="000000"/>
        </w:rPr>
        <w:fldChar w:fldCharType="begin"/>
      </w:r>
      <w:r w:rsidR="000B7020">
        <w:rPr>
          <w:rFonts w:cs="Arial"/>
          <w:color w:val="000000"/>
        </w:rPr>
        <w:instrText>ADDIN RW.CITE{{doc:5cb0aaaae4b08ea1a378b1e1 Lucas,George 1999}}</w:instrText>
      </w:r>
      <w:r w:rsidR="000B7020">
        <w:rPr>
          <w:rFonts w:cs="Arial"/>
          <w:color w:val="000000"/>
        </w:rPr>
        <w:fldChar w:fldCharType="separate"/>
      </w:r>
      <w:r w:rsidR="000B7020" w:rsidRPr="000B7020">
        <w:rPr>
          <w:rFonts w:cs="Arial"/>
          <w:bCs/>
          <w:color w:val="000000"/>
          <w:lang w:val="en-US"/>
        </w:rPr>
        <w:t>(Lucas, 1999)</w:t>
      </w:r>
      <w:r w:rsidR="000B7020">
        <w:rPr>
          <w:rFonts w:cs="Arial"/>
          <w:color w:val="000000"/>
        </w:rPr>
        <w:fldChar w:fldCharType="end"/>
      </w:r>
      <w:r w:rsidR="000B7020">
        <w:rPr>
          <w:rFonts w:cs="Arial"/>
          <w:color w:val="000000"/>
        </w:rPr>
        <w:t>,</w:t>
      </w:r>
      <w:r>
        <w:rPr>
          <w:rFonts w:cs="Arial"/>
          <w:color w:val="000000"/>
        </w:rPr>
        <w:t xml:space="preserve"> Vader is shown as a young innocent child, Anakin Skywalker. Here the theme uses the same chords as ‘</w:t>
      </w:r>
      <w:r>
        <w:rPr>
          <w:rFonts w:cs="Arial"/>
          <w:i/>
          <w:iCs/>
          <w:color w:val="000000"/>
        </w:rPr>
        <w:t>The Imperial March</w:t>
      </w:r>
      <w:r>
        <w:rPr>
          <w:rFonts w:cs="Arial"/>
          <w:color w:val="000000"/>
        </w:rPr>
        <w:t>’, but in their major variation, showing that while it is the same character he is not the villain yet.</w:t>
      </w:r>
    </w:p>
    <w:p w:rsidR="00A94119" w:rsidRDefault="00A94119" w:rsidP="00A94119"/>
    <w:p w:rsidR="00A94119" w:rsidRDefault="00A94119" w:rsidP="00A94119">
      <w:pPr>
        <w:pStyle w:val="Heading3"/>
      </w:pPr>
      <w:bookmarkStart w:id="33" w:name="_Toc7553677"/>
      <w:r>
        <w:t>2.3.2 - L</w:t>
      </w:r>
      <w:r w:rsidRPr="004E1136">
        <w:t>eitmotif</w:t>
      </w:r>
      <w:bookmarkEnd w:id="33"/>
    </w:p>
    <w:p w:rsidR="00A94119" w:rsidRDefault="00A94119" w:rsidP="00A94119">
      <w:r>
        <w:t xml:space="preserve">A theme can be broken down into a short phrase know as a </w:t>
      </w:r>
      <w:r w:rsidRPr="004E1136">
        <w:t>leitmotif</w:t>
      </w:r>
      <w:r>
        <w:t xml:space="preserve">, this can be used when playing a character’s entire theme may not be appropriate, but they work in the same way a theme does in terms of narrative meaning. For </w:t>
      </w:r>
      <w:r w:rsidR="000B7020">
        <w:t>example,</w:t>
      </w:r>
      <w:r>
        <w:t xml:space="preserve"> </w:t>
      </w:r>
      <w:proofErr w:type="spellStart"/>
      <w:r>
        <w:t>Kratos</w:t>
      </w:r>
      <w:proofErr w:type="spellEnd"/>
      <w:r>
        <w:t xml:space="preserve">’ </w:t>
      </w:r>
      <w:r w:rsidRPr="00D554F7">
        <w:t>leitmotif</w:t>
      </w:r>
      <w:r>
        <w:t xml:space="preserve"> is the first three notes of his theme; </w:t>
      </w:r>
    </w:p>
    <w:p w:rsidR="00A94119" w:rsidRDefault="00A94119" w:rsidP="00A94119"/>
    <w:p w:rsidR="00A94119" w:rsidRDefault="00A94119" w:rsidP="00A94119">
      <w:pPr>
        <w:keepNext/>
        <w:jc w:val="center"/>
      </w:pPr>
      <w:r>
        <w:rPr>
          <w:noProof/>
          <w:lang w:eastAsia="en-GB"/>
        </w:rPr>
        <w:drawing>
          <wp:inline distT="0" distB="0" distL="0" distR="0" wp14:anchorId="14928A58" wp14:editId="54D21C72">
            <wp:extent cx="4638675" cy="285504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9" t="2023" r="5858" b="15875"/>
                    <a:stretch/>
                  </pic:blipFill>
                  <pic:spPr bwMode="auto">
                    <a:xfrm>
                      <a:off x="0" y="0"/>
                      <a:ext cx="4659386" cy="2867794"/>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4" w:name="_Toc7552598"/>
      <w:r>
        <w:t xml:space="preserve">Figure </w:t>
      </w:r>
      <w:r>
        <w:rPr>
          <w:noProof/>
        </w:rPr>
        <w:fldChar w:fldCharType="begin"/>
      </w:r>
      <w:r>
        <w:rPr>
          <w:noProof/>
        </w:rPr>
        <w:instrText xml:space="preserve"> SEQ Figure \* ARABIC </w:instrText>
      </w:r>
      <w:r>
        <w:rPr>
          <w:noProof/>
        </w:rPr>
        <w:fldChar w:fldCharType="separate"/>
      </w:r>
      <w:r w:rsidR="006C4C0D">
        <w:rPr>
          <w:noProof/>
        </w:rPr>
        <w:t>8</w:t>
      </w:r>
      <w:r>
        <w:rPr>
          <w:noProof/>
        </w:rPr>
        <w:fldChar w:fldCharType="end"/>
      </w:r>
      <w:r>
        <w:t xml:space="preserve">: </w:t>
      </w:r>
      <w:proofErr w:type="spellStart"/>
      <w:r>
        <w:t>Kratos</w:t>
      </w:r>
      <w:proofErr w:type="spellEnd"/>
      <w:r>
        <w:t xml:space="preserve">' theme, his leitmotif is repeated three times, highlighted </w:t>
      </w:r>
      <w:r>
        <w:rPr>
          <w:noProof/>
        </w:rPr>
        <w:t>in red</w:t>
      </w:r>
      <w:bookmarkEnd w:id="34"/>
    </w:p>
    <w:p w:rsidR="00A94119" w:rsidRDefault="00A94119" w:rsidP="00A94119"/>
    <w:p w:rsidR="00A94119" w:rsidRDefault="00A94119" w:rsidP="00A94119">
      <w:r>
        <w:t>As is shown in Figure</w:t>
      </w:r>
      <w:r w:rsidR="000B7020">
        <w:t xml:space="preserve"> 8 </w:t>
      </w:r>
      <w:r>
        <w:t>the leitmotif is repeated three times in his theme to make it obvious to the listener that this is the case, in the full score for this piece the bass line is also playing the leitmotif as well. For ‘</w:t>
      </w:r>
      <w:r>
        <w:rPr>
          <w:i/>
        </w:rPr>
        <w:t>The Imperial March</w:t>
      </w:r>
      <w:r>
        <w:t>’ the leitmotif is also the first line;</w:t>
      </w:r>
    </w:p>
    <w:p w:rsidR="00A94119" w:rsidRDefault="00A94119" w:rsidP="00A94119"/>
    <w:p w:rsidR="00A94119" w:rsidRDefault="00A94119" w:rsidP="00C1642B">
      <w:pPr>
        <w:keepNext/>
        <w:jc w:val="center"/>
      </w:pPr>
      <w:r>
        <w:rPr>
          <w:noProof/>
          <w:lang w:eastAsia="en-GB"/>
        </w:rPr>
        <w:drawing>
          <wp:inline distT="0" distB="0" distL="0" distR="0" wp14:anchorId="1B9A3063" wp14:editId="053EF9D2">
            <wp:extent cx="4916805" cy="2574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8" cy="2623312"/>
                    </a:xfrm>
                    <a:prstGeom prst="rect">
                      <a:avLst/>
                    </a:prstGeom>
                  </pic:spPr>
                </pic:pic>
              </a:graphicData>
            </a:graphic>
          </wp:inline>
        </w:drawing>
      </w:r>
    </w:p>
    <w:p w:rsidR="00A94119" w:rsidRPr="00BA3E40" w:rsidRDefault="00A94119" w:rsidP="00A94119">
      <w:pPr>
        <w:pStyle w:val="Caption"/>
        <w:jc w:val="center"/>
      </w:pPr>
      <w:bookmarkStart w:id="35" w:name="_Toc7552599"/>
      <w:r>
        <w:t xml:space="preserve">Figure </w:t>
      </w:r>
      <w:r>
        <w:rPr>
          <w:noProof/>
        </w:rPr>
        <w:fldChar w:fldCharType="begin"/>
      </w:r>
      <w:r>
        <w:rPr>
          <w:noProof/>
        </w:rPr>
        <w:instrText xml:space="preserve"> SEQ Figure \* ARABIC </w:instrText>
      </w:r>
      <w:r>
        <w:rPr>
          <w:noProof/>
        </w:rPr>
        <w:fldChar w:fldCharType="separate"/>
      </w:r>
      <w:r w:rsidR="006C4C0D">
        <w:rPr>
          <w:noProof/>
        </w:rPr>
        <w:t>9</w:t>
      </w:r>
      <w:r>
        <w:rPr>
          <w:noProof/>
        </w:rPr>
        <w:fldChar w:fldCharType="end"/>
      </w:r>
      <w:r>
        <w:t>: The first line of 'The Imperial March' with the leitmotif highlighted in red, it is then repeated (shown in blue), with some variation in pitch, however the rhythm is consistent</w:t>
      </w:r>
      <w:bookmarkEnd w:id="35"/>
    </w:p>
    <w:p w:rsidR="00A94119" w:rsidRDefault="00A94119" w:rsidP="00A94119"/>
    <w:p w:rsidR="00A94119" w:rsidRDefault="00A94119" w:rsidP="00A94119">
      <w:r>
        <w:t xml:space="preserve">A procedural application would then have to have some sort of procedure for generating a theme, this could be taken directly from the output of the </w:t>
      </w:r>
      <w:r>
        <w:lastRenderedPageBreak/>
        <w:t>procedural technique chosen, however as shown above leitmotifs are often repeated throughout a theme. When composing a theme there are two main structures that are used, the Period and the Sentence.</w:t>
      </w:r>
    </w:p>
    <w:p w:rsidR="00A94119" w:rsidRDefault="00A94119" w:rsidP="00A94119"/>
    <w:p w:rsidR="00A94119" w:rsidRDefault="00A94119" w:rsidP="00A94119">
      <w:pPr>
        <w:pStyle w:val="Heading3"/>
      </w:pPr>
      <w:bookmarkStart w:id="36" w:name="_Toc7553678"/>
      <w:r>
        <w:t>2.3.2 - Period</w:t>
      </w:r>
      <w:bookmarkEnd w:id="36"/>
    </w:p>
    <w:p w:rsidR="00A94119" w:rsidRDefault="00A94119" w:rsidP="00A94119">
      <w:pPr>
        <w:rPr>
          <w:rFonts w:ascii="Times New Roman" w:hAnsi="Times New Roman"/>
        </w:rPr>
      </w:pPr>
      <w:r>
        <w:t xml:space="preserve">The Period is split up into four sections, the first two are collectively named the Antecedent, while the second two are the Consequent. Each of these are then made up of two parts, a basic idea and a contrasting idea. For both the Antecedent and the Consequent the basic idea is the same, although some tonal variation can happen, and the contrasting ideas are both different. An example of this is </w:t>
      </w:r>
      <w:proofErr w:type="spellStart"/>
      <w:r>
        <w:t>Kratos</w:t>
      </w:r>
      <w:proofErr w:type="spellEnd"/>
      <w:r>
        <w:t>’ theme as can be seen from Figure</w:t>
      </w:r>
      <w:r w:rsidR="00D60C3C">
        <w:t xml:space="preserve"> 10</w:t>
      </w:r>
      <w:r>
        <w:t xml:space="preserve"> below.</w:t>
      </w:r>
    </w:p>
    <w:p w:rsidR="00A94119" w:rsidRDefault="00A94119" w:rsidP="00A94119"/>
    <w:p w:rsidR="00A94119" w:rsidRDefault="00A94119" w:rsidP="008C2367">
      <w:pPr>
        <w:keepNext/>
        <w:jc w:val="center"/>
      </w:pPr>
      <w:r>
        <w:rPr>
          <w:noProof/>
          <w:lang w:eastAsia="en-GB"/>
        </w:rPr>
        <w:drawing>
          <wp:inline distT="0" distB="0" distL="0" distR="0" wp14:anchorId="5C029513" wp14:editId="6A1DE50C">
            <wp:extent cx="4331369" cy="275836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4" r="1452" b="3412"/>
                    <a:stretch/>
                  </pic:blipFill>
                  <pic:spPr bwMode="auto">
                    <a:xfrm>
                      <a:off x="0" y="0"/>
                      <a:ext cx="4363894" cy="2779073"/>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7" w:name="_Toc7552600"/>
      <w:r>
        <w:t xml:space="preserve">Figure </w:t>
      </w:r>
      <w:r>
        <w:rPr>
          <w:noProof/>
        </w:rPr>
        <w:fldChar w:fldCharType="begin"/>
      </w:r>
      <w:r>
        <w:rPr>
          <w:noProof/>
        </w:rPr>
        <w:instrText xml:space="preserve"> SEQ Figure \* ARABIC </w:instrText>
      </w:r>
      <w:r>
        <w:rPr>
          <w:noProof/>
        </w:rPr>
        <w:fldChar w:fldCharType="separate"/>
      </w:r>
      <w:r w:rsidR="006C4C0D">
        <w:rPr>
          <w:noProof/>
        </w:rPr>
        <w:t>10</w:t>
      </w:r>
      <w:r>
        <w:rPr>
          <w:noProof/>
        </w:rPr>
        <w:fldChar w:fldCharType="end"/>
      </w:r>
      <w:r>
        <w:t xml:space="preserve">: The period structure of </w:t>
      </w:r>
      <w:proofErr w:type="spellStart"/>
      <w:r>
        <w:t>Kratos</w:t>
      </w:r>
      <w:proofErr w:type="spellEnd"/>
      <w:r>
        <w:t>' theme, the basic idea outlined by red, with the two contrasting</w:t>
      </w:r>
      <w:r w:rsidRPr="001A79A0">
        <w:t xml:space="preserve"> </w:t>
      </w:r>
      <w:r>
        <w:t>ideas in blue and green</w:t>
      </w:r>
      <w:bookmarkEnd w:id="37"/>
    </w:p>
    <w:p w:rsidR="00A94119" w:rsidRDefault="00A94119" w:rsidP="00A94119">
      <w:pPr>
        <w:rPr>
          <w:highlight w:val="red"/>
        </w:rPr>
      </w:pPr>
    </w:p>
    <w:p w:rsidR="00A94119" w:rsidRPr="008C2367" w:rsidRDefault="00A94119" w:rsidP="008C2367">
      <w:pPr>
        <w:pStyle w:val="Heading3"/>
      </w:pPr>
      <w:bookmarkStart w:id="38" w:name="_Toc7553679"/>
      <w:r>
        <w:t>2.3.3 - Sentence</w:t>
      </w:r>
      <w:bookmarkEnd w:id="38"/>
    </w:p>
    <w:p w:rsidR="00A94119" w:rsidRDefault="00A94119" w:rsidP="00A94119">
      <w:r>
        <w:t xml:space="preserve">The Sentence is of similar idea, however in the first half, named the Presentation phase, the basic idea is repeated twice, and again the repetition need not be homogenous with the first. The second half, named the Continuation, expands upon the ideas given in the basic idea, and </w:t>
      </w:r>
      <w:r>
        <w:lastRenderedPageBreak/>
        <w:t>leads the piece to its conclusion. The Imperial March is an example of this type of structure, shown below in Figure</w:t>
      </w:r>
      <w:r w:rsidR="00F63581">
        <w:t xml:space="preserve"> 11.</w:t>
      </w:r>
    </w:p>
    <w:p w:rsidR="00F63581" w:rsidRDefault="00F63581" w:rsidP="00A94119"/>
    <w:p w:rsidR="00A94119" w:rsidRDefault="00A94119" w:rsidP="00A94119">
      <w:pPr>
        <w:keepNext/>
      </w:pPr>
      <w:r>
        <w:rPr>
          <w:noProof/>
          <w:lang w:eastAsia="en-GB"/>
        </w:rPr>
        <w:drawing>
          <wp:inline distT="0" distB="0" distL="0" distR="0" wp14:anchorId="17E8F3D3" wp14:editId="5EDE9FCC">
            <wp:extent cx="4916805" cy="3875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328" cy="3914060"/>
                    </a:xfrm>
                    <a:prstGeom prst="rect">
                      <a:avLst/>
                    </a:prstGeom>
                  </pic:spPr>
                </pic:pic>
              </a:graphicData>
            </a:graphic>
          </wp:inline>
        </w:drawing>
      </w:r>
    </w:p>
    <w:p w:rsidR="00A94119" w:rsidRDefault="00A94119" w:rsidP="00A94119">
      <w:pPr>
        <w:pStyle w:val="Caption"/>
        <w:jc w:val="center"/>
      </w:pPr>
      <w:bookmarkStart w:id="39" w:name="_Toc7552601"/>
      <w:r>
        <w:t xml:space="preserve">Figure </w:t>
      </w:r>
      <w:r>
        <w:rPr>
          <w:noProof/>
        </w:rPr>
        <w:fldChar w:fldCharType="begin"/>
      </w:r>
      <w:r>
        <w:rPr>
          <w:noProof/>
        </w:rPr>
        <w:instrText xml:space="preserve"> SEQ Figure \* ARABIC </w:instrText>
      </w:r>
      <w:r>
        <w:rPr>
          <w:noProof/>
        </w:rPr>
        <w:fldChar w:fldCharType="separate"/>
      </w:r>
      <w:r w:rsidR="006C4C0D">
        <w:rPr>
          <w:noProof/>
        </w:rPr>
        <w:t>11</w:t>
      </w:r>
      <w:r>
        <w:rPr>
          <w:noProof/>
        </w:rPr>
        <w:fldChar w:fldCharType="end"/>
      </w:r>
      <w:r>
        <w:t>: The Imperial March with its sentence structure highlighted. The first basic idea in red, the second basic idea in blue (note the tonal variation), and the continuation in green</w:t>
      </w:r>
      <w:bookmarkEnd w:id="39"/>
    </w:p>
    <w:p w:rsidR="00A94119" w:rsidRDefault="00A94119" w:rsidP="00A94119">
      <w:pPr>
        <w:spacing w:after="160" w:line="259" w:lineRule="auto"/>
        <w:jc w:val="left"/>
        <w:rPr>
          <w:rFonts w:cs="Arial"/>
          <w:b/>
          <w:bCs/>
          <w:iCs/>
          <w:sz w:val="26"/>
          <w:szCs w:val="28"/>
        </w:rPr>
      </w:pPr>
    </w:p>
    <w:p w:rsidR="00A94119" w:rsidRDefault="00A94119" w:rsidP="00A94119">
      <w:pPr>
        <w:pStyle w:val="Heading2"/>
      </w:pPr>
      <w:bookmarkStart w:id="40" w:name="_Toc7553680"/>
      <w:r>
        <w:t>2.4 - Summary</w:t>
      </w:r>
      <w:bookmarkEnd w:id="40"/>
    </w:p>
    <w:p w:rsidR="00A94119" w:rsidRPr="004F75F8" w:rsidRDefault="00A94119" w:rsidP="00F63581">
      <w:r>
        <w:t>The chosen procedural technique for this project was 1</w:t>
      </w:r>
      <w:r w:rsidRPr="00642336">
        <w:rPr>
          <w:vertAlign w:val="superscript"/>
        </w:rPr>
        <w:t>st</w:t>
      </w:r>
      <w:r>
        <w:t xml:space="preserve"> Markov chains as they are well suited to pattern replication. This was used for melodic and rhythmic sections. The main melodic sections can be generated either in Period or Sentence form. EDPCG was used to control the intensity and valence of the produced music. For the melodic sections a set of rules were created to make sure the composed melodies were in the correct scales (decided upon by the valence). A simple game was produced to allow enough scenarios to showcase that intensity/valence variation. </w:t>
      </w:r>
      <w:r w:rsidR="00F63581">
        <w:t xml:space="preserve">Discussed below (See section </w:t>
      </w:r>
      <w:hyperlink w:anchor="_3.X_-_The" w:history="1">
        <w:r w:rsidR="00F63581" w:rsidRPr="00F63581">
          <w:rPr>
            <w:rStyle w:val="Hyperlink"/>
          </w:rPr>
          <w:t>3.X - The Game</w:t>
        </w:r>
      </w:hyperlink>
      <w:r w:rsidR="00F63581">
        <w:t>)</w:t>
      </w:r>
    </w:p>
    <w:p w:rsidR="00A94119" w:rsidRDefault="00A94119" w:rsidP="00A94119"/>
    <w:p w:rsidR="00A94119" w:rsidRDefault="00A94119" w:rsidP="00A94119">
      <w:pPr>
        <w:pStyle w:val="Heading1"/>
      </w:pPr>
      <w:bookmarkStart w:id="41" w:name="_Toc7553681"/>
      <w:r>
        <w:lastRenderedPageBreak/>
        <w:t>3 – Methodology</w:t>
      </w:r>
      <w:bookmarkEnd w:id="41"/>
    </w:p>
    <w:p w:rsidR="00A94119" w:rsidRPr="00BF3BA1" w:rsidRDefault="00A94119" w:rsidP="00A94119">
      <w:r w:rsidRPr="00BF3BA1">
        <w:t>The application was developed in the game engine Unity and written in C# using Visual Studio 2017</w:t>
      </w:r>
      <w:r w:rsidR="00BF3BA1">
        <w:t xml:space="preserve">, this was chosen as </w:t>
      </w:r>
      <w:r w:rsidRPr="00BF3BA1">
        <w:rPr>
          <w:rFonts w:cs="Arial"/>
          <w:shd w:val="clear" w:color="auto" w:fill="FFFFFF"/>
        </w:rPr>
        <w:t>it is a proven technology used to create a wide range of commercial titles</w:t>
      </w:r>
    </w:p>
    <w:p w:rsidR="00A94119" w:rsidRPr="00BF3BA1" w:rsidRDefault="00BF3BA1" w:rsidP="00A94119">
      <w:r>
        <w:t xml:space="preserve">To read in the MIDI files (discussed below), </w:t>
      </w:r>
      <w:proofErr w:type="spellStart"/>
      <w:r>
        <w:t>NAudio</w:t>
      </w:r>
      <w:proofErr w:type="spellEnd"/>
      <w:r>
        <w:t xml:space="preserve"> was chosen as it is </w:t>
      </w:r>
      <w:proofErr w:type="spellStart"/>
      <w:proofErr w:type="gramStart"/>
      <w:r>
        <w:t>a</w:t>
      </w:r>
      <w:proofErr w:type="spellEnd"/>
      <w:proofErr w:type="gramEnd"/>
      <w:r>
        <w:t xml:space="preserve"> open source .NET library which can be easily integrated into Unity. For producing the sounds for the MIDI notes </w:t>
      </w:r>
      <w:proofErr w:type="spellStart"/>
      <w:r>
        <w:t>CSharpSynthProject</w:t>
      </w:r>
      <w:proofErr w:type="spellEnd"/>
      <w:r>
        <w:t xml:space="preserve"> was used as it was also an open source library.</w:t>
      </w:r>
    </w:p>
    <w:p w:rsidR="00A94119" w:rsidRPr="009E7B5F" w:rsidRDefault="00A94119" w:rsidP="00A94119"/>
    <w:p w:rsidR="00A94119" w:rsidRDefault="00A94119" w:rsidP="00A94119">
      <w:pPr>
        <w:pStyle w:val="Heading2"/>
      </w:pPr>
      <w:bookmarkStart w:id="42" w:name="_3.1_-_Reading"/>
      <w:bookmarkStart w:id="43" w:name="_Toc7553682"/>
      <w:bookmarkEnd w:id="42"/>
      <w:r>
        <w:t>3.1 - Reading in MIDI files</w:t>
      </w:r>
      <w:bookmarkEnd w:id="43"/>
    </w:p>
    <w:p w:rsidR="00A94119" w:rsidRPr="00053A70" w:rsidRDefault="00A94119" w:rsidP="00A94119">
      <w:pPr>
        <w:rPr>
          <w:rFonts w:ascii="Times New Roman" w:hAnsi="Times New Roman"/>
          <w:lang w:eastAsia="en-GB"/>
        </w:rPr>
      </w:pPr>
      <w:r w:rsidRPr="00053A70">
        <w:rPr>
          <w:lang w:eastAsia="en-GB"/>
        </w:rPr>
        <w:t xml:space="preserve">The MIDI file format was chosen to store the musical data as it has a low file size and the appropriate data can be easily stored and accessed, with minimal impact on the memory allocation of a game. MIDI stores musical data as a series of events, such as: when a note is played (note on), when a note is stopped (note off), and if the music’s tempo changes, etc. While not always the case, it is convention to have each channel only contain the information for one melody. As there is no simple way to differentiate between multiple melodies sharing a channel and one melody that consists multiple notes playing at the same time, one melody per channel was assumed to be the case for this project. </w:t>
      </w:r>
    </w:p>
    <w:p w:rsidR="00A94119" w:rsidRPr="00053A70" w:rsidRDefault="00A94119" w:rsidP="00A94119">
      <w:pPr>
        <w:rPr>
          <w:rFonts w:ascii="Times New Roman" w:hAnsi="Times New Roman"/>
          <w:lang w:eastAsia="en-GB"/>
        </w:rPr>
      </w:pPr>
    </w:p>
    <w:p w:rsidR="00A94119" w:rsidRPr="00053A70" w:rsidRDefault="00BF3BA1" w:rsidP="00A94119">
      <w:pPr>
        <w:rPr>
          <w:rFonts w:ascii="Times New Roman" w:hAnsi="Times New Roman"/>
          <w:lang w:eastAsia="en-GB"/>
        </w:rPr>
      </w:pPr>
      <w:r>
        <w:rPr>
          <w:lang w:eastAsia="en-GB"/>
        </w:rPr>
        <w:t xml:space="preserve">As mentioned above, </w:t>
      </w:r>
      <w:proofErr w:type="spellStart"/>
      <w:r>
        <w:rPr>
          <w:lang w:eastAsia="en-GB"/>
        </w:rPr>
        <w:t>NAudio</w:t>
      </w:r>
      <w:proofErr w:type="spellEnd"/>
      <w:r>
        <w:rPr>
          <w:lang w:eastAsia="en-GB"/>
        </w:rPr>
        <w:t xml:space="preserve"> was used to access the event data of the MIDI </w:t>
      </w:r>
      <w:proofErr w:type="spellStart"/>
      <w:r>
        <w:rPr>
          <w:lang w:eastAsia="en-GB"/>
        </w:rPr>
        <w:t>fies</w:t>
      </w:r>
      <w:proofErr w:type="spellEnd"/>
      <w:r>
        <w:rPr>
          <w:lang w:eastAsia="en-GB"/>
        </w:rPr>
        <w:t>.</w:t>
      </w:r>
      <w:r w:rsidR="00A94119" w:rsidRPr="00053A70">
        <w:rPr>
          <w:lang w:eastAsia="en-GB"/>
        </w:rPr>
        <w:t xml:space="preserve"> To do this the application retrieves all the events from a specified file and channel, and then loops through these looking for the ‘note on’ events. The ‘note on’ event was the only event that was considered as all the relevant musical data can be inferred from them. The other events consist of musical structure which will be controlled by the game events </w:t>
      </w:r>
      <w:r w:rsidR="00F63581">
        <w:rPr>
          <w:lang w:eastAsia="en-GB"/>
        </w:rPr>
        <w:t xml:space="preserve">(See section </w:t>
      </w:r>
      <w:hyperlink w:anchor="_3.X.4_-_Intensity/Valence" w:history="1">
        <w:proofErr w:type="gramStart"/>
        <w:r w:rsidR="00F63581" w:rsidRPr="00F63581">
          <w:rPr>
            <w:rStyle w:val="Hyperlink"/>
            <w:lang w:eastAsia="en-GB"/>
          </w:rPr>
          <w:t>3.X.</w:t>
        </w:r>
        <w:proofErr w:type="gramEnd"/>
        <w:r w:rsidR="00F63581" w:rsidRPr="00F63581">
          <w:rPr>
            <w:rStyle w:val="Hyperlink"/>
            <w:lang w:eastAsia="en-GB"/>
          </w:rPr>
          <w:t>4 - Intensity/Valence Calculations</w:t>
        </w:r>
      </w:hyperlink>
      <w:r w:rsidR="00A94119" w:rsidRPr="00053A70">
        <w:rPr>
          <w:lang w:eastAsia="en-GB"/>
        </w:rPr>
        <w:t>) and so would not be used in the analysis. The relevant musical data extracted from these events was the time the note starts, its length, and its pitch. The note’s pitch is represented as an integer, i.e. C4 (261.63 Hz) is given the value of 60 and C#</w:t>
      </w:r>
      <w:r w:rsidR="00A94119" w:rsidRPr="00F63581">
        <w:rPr>
          <w:lang w:eastAsia="en-GB"/>
        </w:rPr>
        <w:t xml:space="preserve">4 (277.18 Hz) is 61. When ‘note on’ is found its information is extracted </w:t>
      </w:r>
      <w:r w:rsidR="00F63581">
        <w:rPr>
          <w:lang w:eastAsia="en-GB"/>
        </w:rPr>
        <w:lastRenderedPageBreak/>
        <w:t xml:space="preserve">and added to a </w:t>
      </w:r>
      <w:proofErr w:type="spellStart"/>
      <w:r w:rsidR="00F63581">
        <w:rPr>
          <w:lang w:eastAsia="en-GB"/>
        </w:rPr>
        <w:t>MidiHolder</w:t>
      </w:r>
      <w:proofErr w:type="spellEnd"/>
      <w:r w:rsidR="00F63581">
        <w:rPr>
          <w:lang w:eastAsia="en-GB"/>
        </w:rPr>
        <w:t xml:space="preserve"> class.</w:t>
      </w:r>
      <w:r w:rsidR="00A94119" w:rsidRPr="00F63581">
        <w:rPr>
          <w:lang w:eastAsia="en-GB"/>
        </w:rPr>
        <w:t xml:space="preserve"> Unfortunately, the </w:t>
      </w:r>
      <w:proofErr w:type="spellStart"/>
      <w:r w:rsidR="00A94119" w:rsidRPr="00F63581">
        <w:rPr>
          <w:lang w:eastAsia="en-GB"/>
        </w:rPr>
        <w:t>NAudio</w:t>
      </w:r>
      <w:proofErr w:type="spellEnd"/>
      <w:r w:rsidR="00A94119" w:rsidRPr="00F63581">
        <w:rPr>
          <w:lang w:eastAsia="en-GB"/>
        </w:rPr>
        <w:t xml:space="preserve"> library does not retain the length of each note in an</w:t>
      </w:r>
      <w:r w:rsidR="00A94119" w:rsidRPr="00053A70">
        <w:rPr>
          <w:lang w:eastAsia="en-GB"/>
        </w:rPr>
        <w:t xml:space="preserve"> easily accessed form, however it does retain it at the end of ‘note on’ events name, this string is then </w:t>
      </w:r>
      <w:proofErr w:type="gramStart"/>
      <w:r w:rsidR="00A94119" w:rsidRPr="00053A70">
        <w:rPr>
          <w:lang w:eastAsia="en-GB"/>
        </w:rPr>
        <w:t>parsed</w:t>
      </w:r>
      <w:proofErr w:type="gramEnd"/>
      <w:r w:rsidR="00A94119" w:rsidRPr="00053A70">
        <w:rPr>
          <w:lang w:eastAsia="en-GB"/>
        </w:rPr>
        <w:t xml:space="preserve"> and the length is extracted and then converted to a float. To make changing the musical mode easier (see section</w:t>
      </w:r>
      <w:r w:rsidR="00F63581">
        <w:rPr>
          <w:lang w:eastAsia="en-GB"/>
        </w:rPr>
        <w:t xml:space="preserve"> </w:t>
      </w:r>
      <w:hyperlink w:anchor="_3.X.3_-_Game" w:history="1">
        <w:r w:rsidR="00F63581" w:rsidRPr="00F63581">
          <w:rPr>
            <w:rStyle w:val="Hyperlink"/>
            <w:lang w:eastAsia="en-GB"/>
          </w:rPr>
          <w:t>3.X.3 - Game Valence</w:t>
        </w:r>
      </w:hyperlink>
      <w:r w:rsidR="00F63581">
        <w:rPr>
          <w:lang w:eastAsia="en-GB"/>
        </w:rPr>
        <w:t xml:space="preserve"> </w:t>
      </w:r>
      <w:r w:rsidR="00A94119" w:rsidRPr="00053A70">
        <w:rPr>
          <w:lang w:eastAsia="en-GB"/>
        </w:rPr>
        <w:t>below) each note’s pitch gets reduced down to the key of C (if original pitch is A, each note’s pitch is subtracted by 9, the semitone difference between A and C). This would also allow multiple songs to be combined at the read in stage.</w:t>
      </w:r>
    </w:p>
    <w:p w:rsidR="00A94119" w:rsidRDefault="00A94119" w:rsidP="00A94119">
      <w:pPr>
        <w:rPr>
          <w:lang w:eastAsia="en-GB"/>
        </w:rPr>
      </w:pPr>
      <w:r w:rsidRPr="00053A70">
        <w:rPr>
          <w:rFonts w:ascii="Times New Roman" w:hAnsi="Times New Roman"/>
          <w:lang w:eastAsia="en-GB"/>
        </w:rPr>
        <w:br/>
      </w:r>
      <w:r w:rsidRPr="00053A70">
        <w:rPr>
          <w:lang w:eastAsia="en-GB"/>
        </w:rPr>
        <w:t xml:space="preserve">As the MIDI files can be created from live performances, notes that would be equal in standard music notation can have discrepancies in their length and so would be counted as different notes when the frequency distribution is calculated </w:t>
      </w:r>
      <w:r w:rsidR="009D0699">
        <w:rPr>
          <w:lang w:eastAsia="en-GB"/>
        </w:rPr>
        <w:t xml:space="preserve">(see section </w:t>
      </w:r>
      <w:hyperlink w:anchor="_3.2.1_-_Frequency" w:history="1">
        <w:r w:rsidR="009D0699" w:rsidRPr="009D0699">
          <w:rPr>
            <w:rStyle w:val="Hyperlink"/>
            <w:lang w:eastAsia="en-GB"/>
          </w:rPr>
          <w:t>3.2.1 - Frequency Distributions</w:t>
        </w:r>
      </w:hyperlink>
      <w:r w:rsidR="009D0699">
        <w:rPr>
          <w:lang w:eastAsia="en-GB"/>
        </w:rPr>
        <w:t>)</w:t>
      </w:r>
      <w:r w:rsidRPr="00053A70">
        <w:rPr>
          <w:lang w:eastAsia="en-GB"/>
        </w:rPr>
        <w:t xml:space="preserve">. To remedy this, each note’s length is rounded to specified minimum number, this is defaulted to 0.25 and then the note is added to a list. As MIDI files have no need to record the musical information for rests, as they just use a lack of notes playing for this, these need to be added so they can be included in the analysis process. This was done by looping through the list of extracted </w:t>
      </w:r>
      <w:proofErr w:type="spellStart"/>
      <w:r w:rsidRPr="00053A70">
        <w:rPr>
          <w:lang w:eastAsia="en-GB"/>
        </w:rPr>
        <w:t>MidiHolders</w:t>
      </w:r>
      <w:proofErr w:type="spellEnd"/>
      <w:r w:rsidRPr="00053A70">
        <w:rPr>
          <w:lang w:eastAsia="en-GB"/>
        </w:rPr>
        <w:t xml:space="preserve"> and checking if the time a note stopped was the same as when the next note started, if this was not the case a rest note was created at this point (shown below </w:t>
      </w:r>
      <w:r w:rsidRPr="009D0699">
        <w:rPr>
          <w:lang w:eastAsia="en-GB"/>
        </w:rPr>
        <w:t>in</w:t>
      </w:r>
      <w:r w:rsidR="009D0699">
        <w:rPr>
          <w:lang w:eastAsia="en-GB"/>
        </w:rPr>
        <w:t xml:space="preserve"> Figure 12)</w:t>
      </w:r>
      <w:r w:rsidRPr="009D0699">
        <w:rPr>
          <w:lang w:eastAsia="en-GB"/>
        </w:rPr>
        <w:t>, to</w:t>
      </w:r>
      <w:r w:rsidRPr="00053A70">
        <w:rPr>
          <w:lang w:eastAsia="en-GB"/>
        </w:rPr>
        <w:t xml:space="preserve"> specify that this note was a rest its pitch was set to -1.</w:t>
      </w:r>
    </w:p>
    <w:p w:rsidR="00A94119" w:rsidRDefault="00A94119" w:rsidP="00A94119"/>
    <w:p w:rsidR="00A94119" w:rsidRDefault="00A94119" w:rsidP="00A94119">
      <w:pPr>
        <w:keepNext/>
        <w:jc w:val="center"/>
      </w:pPr>
      <w:r>
        <w:rPr>
          <w:noProof/>
          <w:lang w:eastAsia="en-GB"/>
        </w:rPr>
        <w:drawing>
          <wp:inline distT="0" distB="0" distL="0" distR="0" wp14:anchorId="1DA52D27" wp14:editId="64C1F50D">
            <wp:extent cx="4916805" cy="1410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 t="12525" r="4774" b="18855"/>
                    <a:stretch/>
                  </pic:blipFill>
                  <pic:spPr bwMode="auto">
                    <a:xfrm>
                      <a:off x="0" y="0"/>
                      <a:ext cx="4962242" cy="1423933"/>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44" w:name="_Toc7552602"/>
      <w:r>
        <w:t xml:space="preserve">Figure </w:t>
      </w:r>
      <w:r>
        <w:rPr>
          <w:noProof/>
        </w:rPr>
        <w:fldChar w:fldCharType="begin"/>
      </w:r>
      <w:r>
        <w:rPr>
          <w:noProof/>
        </w:rPr>
        <w:instrText xml:space="preserve"> SEQ Figure \* ARABIC </w:instrText>
      </w:r>
      <w:r>
        <w:rPr>
          <w:noProof/>
        </w:rPr>
        <w:fldChar w:fldCharType="separate"/>
      </w:r>
      <w:r w:rsidR="006C4C0D">
        <w:rPr>
          <w:noProof/>
        </w:rPr>
        <w:t>12</w:t>
      </w:r>
      <w:r>
        <w:rPr>
          <w:noProof/>
        </w:rPr>
        <w:fldChar w:fldCharType="end"/>
      </w:r>
      <w:r>
        <w:t xml:space="preserve">: The MIDI sequence before adding rests (A), and the sequence after rests have been added into the spaces between notes (B). Blue bars </w:t>
      </w:r>
      <w:proofErr w:type="gramStart"/>
      <w:r>
        <w:t>represents</w:t>
      </w:r>
      <w:proofErr w:type="gramEnd"/>
      <w:r>
        <w:t xml:space="preserve"> note, orange bars represent rests.</w:t>
      </w:r>
      <w:bookmarkEnd w:id="44"/>
    </w:p>
    <w:p w:rsidR="00A94119" w:rsidRDefault="00A94119" w:rsidP="00A94119"/>
    <w:p w:rsidR="00A94119" w:rsidRDefault="00A94119" w:rsidP="00A94119">
      <w:r>
        <w:t xml:space="preserve">The application then checks the length of the created rest, if this is greater than a specified amount (default value is 0.25) the rest is added into the list </w:t>
      </w:r>
      <w:r>
        <w:lastRenderedPageBreak/>
        <w:t xml:space="preserve">of </w:t>
      </w:r>
      <w:proofErr w:type="spellStart"/>
      <w:r>
        <w:t>MidiHolders</w:t>
      </w:r>
      <w:proofErr w:type="spellEnd"/>
      <w:r>
        <w:t xml:space="preserve"> at the correct position, if it is not greater than this, the rests length gets added onto the previous </w:t>
      </w:r>
      <w:proofErr w:type="gramStart"/>
      <w:r>
        <w:t>notes</w:t>
      </w:r>
      <w:proofErr w:type="gramEnd"/>
      <w:r>
        <w:t xml:space="preserve"> length. This is to combat MIDI files that have not been created properly, as shown below in Figure</w:t>
      </w:r>
      <w:r w:rsidR="009D0699">
        <w:t xml:space="preserve"> 13</w:t>
      </w:r>
      <w:r>
        <w:t xml:space="preserve"> the majority of the notes are 0.25 in </w:t>
      </w:r>
      <w:proofErr w:type="gramStart"/>
      <w:r>
        <w:t>length, but</w:t>
      </w:r>
      <w:proofErr w:type="gramEnd"/>
      <w:r>
        <w:t xml:space="preserve"> spaced at 0.5 and so a 0.25 length rest is created between most notes. When this file is used for a Markov chain, each note (state) would then always go to a rest, and that rest could then go to essentially any note creating a much more disjointed piece of music.</w:t>
      </w:r>
    </w:p>
    <w:p w:rsidR="00A94119" w:rsidRDefault="00A94119" w:rsidP="00A94119"/>
    <w:p w:rsidR="00A94119" w:rsidRDefault="00A94119" w:rsidP="00A94119">
      <w:r>
        <w:rPr>
          <w:noProof/>
          <w:lang w:eastAsia="en-GB"/>
        </w:rPr>
        <w:drawing>
          <wp:inline distT="0" distB="0" distL="0" distR="0" wp14:anchorId="7FE2E34A" wp14:editId="3E36797B">
            <wp:extent cx="4916805" cy="1925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04" t="1655" r="2494" b="5090"/>
                    <a:stretch/>
                  </pic:blipFill>
                  <pic:spPr bwMode="auto">
                    <a:xfrm>
                      <a:off x="0" y="0"/>
                      <a:ext cx="4971055" cy="194663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45" w:name="_Toc7552603"/>
      <w:r>
        <w:t xml:space="preserve">Figure </w:t>
      </w:r>
      <w:r>
        <w:rPr>
          <w:noProof/>
        </w:rPr>
        <w:fldChar w:fldCharType="begin"/>
      </w:r>
      <w:r>
        <w:rPr>
          <w:noProof/>
        </w:rPr>
        <w:instrText xml:space="preserve"> SEQ Figure \* ARABIC </w:instrText>
      </w:r>
      <w:r>
        <w:rPr>
          <w:noProof/>
        </w:rPr>
        <w:fldChar w:fldCharType="separate"/>
      </w:r>
      <w:r w:rsidR="006C4C0D">
        <w:rPr>
          <w:noProof/>
        </w:rPr>
        <w:t>13</w:t>
      </w:r>
      <w:r>
        <w:rPr>
          <w:noProof/>
        </w:rPr>
        <w:fldChar w:fldCharType="end"/>
      </w:r>
      <w:r>
        <w:t>: Adding rests with no minimum length (A), and where the minimum length is set to 0.25 (B) note the vastly reduced amount of rests added (from 26 to 3)</w:t>
      </w:r>
      <w:bookmarkEnd w:id="45"/>
    </w:p>
    <w:p w:rsidR="00A94119" w:rsidRDefault="00A94119" w:rsidP="00A94119">
      <w:r>
        <w:t xml:space="preserve">Once all the required rests have been added to the list of </w:t>
      </w:r>
      <w:proofErr w:type="spellStart"/>
      <w:r>
        <w:t>MidiHolder</w:t>
      </w:r>
      <w:proofErr w:type="spellEnd"/>
      <w:r>
        <w:t>, the sequence is then looped through again to check for chords, that is when multiple notes start at the same time, if this is the case they are moved from the sequence to the first note’s list of pitches.</w:t>
      </w:r>
    </w:p>
    <w:p w:rsidR="00A94119" w:rsidRPr="00F0233A" w:rsidRDefault="00A94119" w:rsidP="00A94119"/>
    <w:p w:rsidR="00A94119" w:rsidRDefault="00A94119" w:rsidP="00A94119">
      <w:pPr>
        <w:pStyle w:val="Heading2"/>
      </w:pPr>
      <w:bookmarkStart w:id="46" w:name="_Toc7553683"/>
      <w:r>
        <w:t>3.2 - Markov Chains</w:t>
      </w:r>
      <w:bookmarkEnd w:id="46"/>
    </w:p>
    <w:p w:rsidR="00A94119" w:rsidRDefault="00A94119" w:rsidP="00A94119">
      <w:pPr>
        <w:pStyle w:val="Heading3"/>
      </w:pPr>
      <w:bookmarkStart w:id="47" w:name="_3.2.1_-_Frequency"/>
      <w:bookmarkStart w:id="48" w:name="_Toc7553684"/>
      <w:bookmarkEnd w:id="47"/>
      <w:r>
        <w:t>3.2.1 - Frequency Distributions</w:t>
      </w:r>
      <w:bookmarkEnd w:id="48"/>
    </w:p>
    <w:p w:rsidR="00A94119" w:rsidRDefault="00A94119" w:rsidP="00A94119">
      <w:r>
        <w:t xml:space="preserve">The next step in the process is to calculate the frequency distribution of the note pairs from the </w:t>
      </w:r>
      <w:proofErr w:type="spellStart"/>
      <w:r>
        <w:t>MidiHolder</w:t>
      </w:r>
      <w:proofErr w:type="spellEnd"/>
      <w:r>
        <w:t xml:space="preserve"> list. Two classes were created to retain the data for this, </w:t>
      </w:r>
      <w:proofErr w:type="spellStart"/>
      <w:r>
        <w:t>NextNote</w:t>
      </w:r>
      <w:proofErr w:type="spellEnd"/>
      <w:r>
        <w:t xml:space="preserve"> and </w:t>
      </w:r>
      <w:proofErr w:type="spellStart"/>
      <w:r>
        <w:t>DependHolder</w:t>
      </w:r>
      <w:proofErr w:type="spellEnd"/>
      <w:r>
        <w:t xml:space="preserve">. </w:t>
      </w:r>
      <w:proofErr w:type="spellStart"/>
      <w:r>
        <w:t>NextNote</w:t>
      </w:r>
      <w:proofErr w:type="spellEnd"/>
      <w:r>
        <w:t xml:space="preserve"> contains a </w:t>
      </w:r>
      <w:proofErr w:type="spellStart"/>
      <w:r>
        <w:t>MidiHolder</w:t>
      </w:r>
      <w:proofErr w:type="spellEnd"/>
      <w:r>
        <w:t xml:space="preserve"> which saves the data from the second half of the note pair and the frequency that the pairing has occurred. Each </w:t>
      </w:r>
      <w:proofErr w:type="spellStart"/>
      <w:r>
        <w:t>DependHolder</w:t>
      </w:r>
      <w:proofErr w:type="spellEnd"/>
      <w:r>
        <w:t xml:space="preserve"> also contains an instance of a </w:t>
      </w:r>
      <w:proofErr w:type="spellStart"/>
      <w:r>
        <w:t>MidiHolder</w:t>
      </w:r>
      <w:proofErr w:type="spellEnd"/>
      <w:r>
        <w:t xml:space="preserve"> and a list of </w:t>
      </w:r>
      <w:proofErr w:type="spellStart"/>
      <w:r>
        <w:t>NextNotes</w:t>
      </w:r>
      <w:proofErr w:type="spellEnd"/>
      <w:r>
        <w:t xml:space="preserve">. The frequency distribution is created with a list of </w:t>
      </w:r>
      <w:proofErr w:type="spellStart"/>
      <w:r>
        <w:t>DependHolders</w:t>
      </w:r>
      <w:proofErr w:type="spellEnd"/>
      <w:r>
        <w:t xml:space="preserve">. The application loops </w:t>
      </w:r>
      <w:r>
        <w:lastRenderedPageBreak/>
        <w:t xml:space="preserve">through the sequence of notes and checks if each note has occurred in the </w:t>
      </w:r>
      <w:proofErr w:type="spellStart"/>
      <w:r>
        <w:t>MidiHolder</w:t>
      </w:r>
      <w:proofErr w:type="spellEnd"/>
      <w:r>
        <w:t xml:space="preserve"> of each </w:t>
      </w:r>
      <w:proofErr w:type="spellStart"/>
      <w:r>
        <w:t>DependHolder</w:t>
      </w:r>
      <w:proofErr w:type="spellEnd"/>
      <w:r>
        <w:t xml:space="preserve">. If this is not the case, there is a new note pair and so a new </w:t>
      </w:r>
      <w:proofErr w:type="spellStart"/>
      <w:r>
        <w:t>DependHolder</w:t>
      </w:r>
      <w:proofErr w:type="spellEnd"/>
      <w:r>
        <w:t xml:space="preserve"> is created, and its </w:t>
      </w:r>
      <w:proofErr w:type="spellStart"/>
      <w:r>
        <w:t>MidiHolder</w:t>
      </w:r>
      <w:proofErr w:type="spellEnd"/>
      <w:r>
        <w:t xml:space="preserve"> is then set to the current note. The next note in the sequence is then added to the new </w:t>
      </w:r>
      <w:proofErr w:type="spellStart"/>
      <w:r>
        <w:t>DependHolder’s</w:t>
      </w:r>
      <w:proofErr w:type="spellEnd"/>
      <w:r>
        <w:t xml:space="preserve"> </w:t>
      </w:r>
      <w:proofErr w:type="spellStart"/>
      <w:r>
        <w:t>NextNote</w:t>
      </w:r>
      <w:proofErr w:type="spellEnd"/>
      <w:r>
        <w:t xml:space="preserve"> list, with a frequency of 1. Conversely if the current note was found in the </w:t>
      </w:r>
      <w:proofErr w:type="spellStart"/>
      <w:r>
        <w:t>DependHolders</w:t>
      </w:r>
      <w:proofErr w:type="spellEnd"/>
      <w:r>
        <w:t xml:space="preserve"> it then checks if the next note in the sequence has occurred in the </w:t>
      </w:r>
      <w:proofErr w:type="spellStart"/>
      <w:r>
        <w:t>NextNote</w:t>
      </w:r>
      <w:proofErr w:type="spellEnd"/>
      <w:r>
        <w:t xml:space="preserve"> list of that </w:t>
      </w:r>
      <w:proofErr w:type="spellStart"/>
      <w:r>
        <w:t>DependHolder</w:t>
      </w:r>
      <w:proofErr w:type="spellEnd"/>
      <w:r>
        <w:t xml:space="preserve">, if it has it increments the frequency of that </w:t>
      </w:r>
      <w:proofErr w:type="spellStart"/>
      <w:r>
        <w:t>NextNote</w:t>
      </w:r>
      <w:proofErr w:type="spellEnd"/>
      <w:r>
        <w:t xml:space="preserve"> by 1, if not it adds the note to the </w:t>
      </w:r>
      <w:proofErr w:type="spellStart"/>
      <w:r>
        <w:t>NextNote</w:t>
      </w:r>
      <w:proofErr w:type="spellEnd"/>
      <w:r>
        <w:t xml:space="preserve"> list. This creates a data structure, an example of which is shown in Table</w:t>
      </w:r>
      <w:r w:rsidR="009D0699">
        <w:t xml:space="preserve"> 2.</w:t>
      </w:r>
    </w:p>
    <w:p w:rsidR="00A94119" w:rsidRDefault="00A94119" w:rsidP="00A94119"/>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456"/>
        <w:gridCol w:w="1346"/>
        <w:gridCol w:w="766"/>
        <w:gridCol w:w="1360"/>
        <w:gridCol w:w="748"/>
      </w:tblGrid>
      <w:tr w:rsidR="00A94119" w:rsidTr="008C2367">
        <w:tc>
          <w:tcPr>
            <w:tcW w:w="2155" w:type="dxa"/>
            <w:tcBorders>
              <w:top w:val="nil"/>
              <w:left w:val="nil"/>
            </w:tcBorders>
          </w:tcPr>
          <w:p w:rsidR="00A94119" w:rsidRPr="00836AE3" w:rsidRDefault="00A94119" w:rsidP="00281BC8">
            <w:pPr>
              <w:rPr>
                <w:b/>
              </w:rPr>
            </w:pPr>
          </w:p>
        </w:tc>
        <w:tc>
          <w:tcPr>
            <w:tcW w:w="1456" w:type="dxa"/>
          </w:tcPr>
          <w:p w:rsidR="00A94119" w:rsidRPr="00836AE3" w:rsidRDefault="00A94119" w:rsidP="00281BC8">
            <w:pPr>
              <w:rPr>
                <w:b/>
              </w:rPr>
            </w:pPr>
            <w:proofErr w:type="spellStart"/>
            <w:r w:rsidRPr="00836AE3">
              <w:rPr>
                <w:b/>
              </w:rPr>
              <w:t>MidiHolder</w:t>
            </w:r>
            <w:proofErr w:type="spellEnd"/>
          </w:p>
        </w:tc>
        <w:tc>
          <w:tcPr>
            <w:tcW w:w="4220" w:type="dxa"/>
            <w:gridSpan w:val="4"/>
          </w:tcPr>
          <w:p w:rsidR="00A94119" w:rsidRPr="00836AE3" w:rsidRDefault="00A94119" w:rsidP="00281BC8">
            <w:pPr>
              <w:rPr>
                <w:b/>
              </w:rPr>
            </w:pPr>
            <w:proofErr w:type="spellStart"/>
            <w:r w:rsidRPr="00836AE3">
              <w:rPr>
                <w:b/>
              </w:rPr>
              <w:t>NextNotes</w:t>
            </w:r>
            <w:proofErr w:type="spellEnd"/>
          </w:p>
        </w:tc>
      </w:tr>
      <w:tr w:rsidR="00A94119" w:rsidTr="008C2367">
        <w:tc>
          <w:tcPr>
            <w:tcW w:w="2155" w:type="dxa"/>
          </w:tcPr>
          <w:p w:rsidR="00A94119" w:rsidRPr="00522D28" w:rsidRDefault="00A94119" w:rsidP="00281BC8">
            <w:pPr>
              <w:jc w:val="left"/>
              <w:rPr>
                <w:b/>
              </w:rPr>
            </w:pPr>
            <w:proofErr w:type="spellStart"/>
            <w:r w:rsidRPr="00522D28">
              <w:rPr>
                <w:b/>
              </w:rPr>
              <w:t>DependHolder</w:t>
            </w:r>
            <w:proofErr w:type="spellEnd"/>
            <w:r>
              <w:rPr>
                <w:b/>
              </w:rPr>
              <w:t xml:space="preserve"> (16)</w:t>
            </w:r>
          </w:p>
        </w:tc>
        <w:tc>
          <w:tcPr>
            <w:tcW w:w="1456" w:type="dxa"/>
          </w:tcPr>
          <w:p w:rsidR="00A94119" w:rsidRDefault="00A94119" w:rsidP="00281BC8">
            <w:pPr>
              <w:jc w:val="left"/>
            </w:pPr>
            <w:r>
              <w:t>D</w:t>
            </w:r>
          </w:p>
        </w:tc>
        <w:tc>
          <w:tcPr>
            <w:tcW w:w="1346" w:type="dxa"/>
          </w:tcPr>
          <w:p w:rsidR="00A94119" w:rsidRDefault="00A94119" w:rsidP="00281BC8">
            <w:pPr>
              <w:jc w:val="left"/>
            </w:pPr>
            <w:r>
              <w:t>(1) REST</w:t>
            </w:r>
          </w:p>
        </w:tc>
        <w:tc>
          <w:tcPr>
            <w:tcW w:w="766" w:type="dxa"/>
          </w:tcPr>
          <w:p w:rsidR="00A94119" w:rsidRDefault="00A94119" w:rsidP="00281BC8">
            <w:pPr>
              <w:jc w:val="left"/>
            </w:pPr>
            <w:r>
              <w:t>(4) B</w:t>
            </w:r>
          </w:p>
        </w:tc>
        <w:tc>
          <w:tcPr>
            <w:tcW w:w="1360" w:type="dxa"/>
          </w:tcPr>
          <w:p w:rsidR="00A94119" w:rsidRDefault="00A94119" w:rsidP="00281BC8">
            <w:pPr>
              <w:jc w:val="left"/>
            </w:pPr>
            <w:r>
              <w:t>(2) C#</w:t>
            </w:r>
          </w:p>
        </w:tc>
        <w:tc>
          <w:tcPr>
            <w:tcW w:w="748" w:type="dxa"/>
          </w:tcPr>
          <w:p w:rsidR="00A94119" w:rsidRDefault="00A94119" w:rsidP="00281BC8">
            <w:pPr>
              <w:jc w:val="left"/>
            </w:pPr>
            <w:r>
              <w:t>(9) A</w:t>
            </w:r>
          </w:p>
        </w:tc>
      </w:tr>
      <w:tr w:rsidR="00A94119" w:rsidTr="008C2367">
        <w:tc>
          <w:tcPr>
            <w:tcW w:w="2155" w:type="dxa"/>
          </w:tcPr>
          <w:p w:rsidR="00A94119" w:rsidRPr="00522D28" w:rsidRDefault="00A94119" w:rsidP="00281BC8">
            <w:pPr>
              <w:jc w:val="left"/>
              <w:rPr>
                <w:b/>
              </w:rPr>
            </w:pPr>
            <w:proofErr w:type="spellStart"/>
            <w:r w:rsidRPr="00522D28">
              <w:rPr>
                <w:b/>
              </w:rPr>
              <w:t>DependHolder</w:t>
            </w:r>
            <w:proofErr w:type="spellEnd"/>
            <w:r>
              <w:rPr>
                <w:b/>
              </w:rPr>
              <w:t xml:space="preserve"> (8)</w:t>
            </w:r>
          </w:p>
        </w:tc>
        <w:tc>
          <w:tcPr>
            <w:tcW w:w="1456" w:type="dxa"/>
          </w:tcPr>
          <w:p w:rsidR="00A94119" w:rsidRDefault="00A94119" w:rsidP="00281BC8">
            <w:pPr>
              <w:jc w:val="left"/>
            </w:pPr>
            <w:r>
              <w:t>C#</w:t>
            </w:r>
          </w:p>
        </w:tc>
        <w:tc>
          <w:tcPr>
            <w:tcW w:w="1346" w:type="dxa"/>
          </w:tcPr>
          <w:p w:rsidR="00A94119" w:rsidRDefault="00A94119" w:rsidP="00281BC8">
            <w:pPr>
              <w:jc w:val="left"/>
            </w:pPr>
            <w:r>
              <w:t>(3) A</w:t>
            </w:r>
          </w:p>
        </w:tc>
        <w:tc>
          <w:tcPr>
            <w:tcW w:w="766" w:type="dxa"/>
          </w:tcPr>
          <w:p w:rsidR="00A94119" w:rsidRDefault="00A94119" w:rsidP="00281BC8">
            <w:pPr>
              <w:jc w:val="left"/>
            </w:pPr>
            <w:r>
              <w:t>(1) F</w:t>
            </w:r>
          </w:p>
        </w:tc>
        <w:tc>
          <w:tcPr>
            <w:tcW w:w="1360" w:type="dxa"/>
          </w:tcPr>
          <w:p w:rsidR="00A94119" w:rsidRDefault="00A94119" w:rsidP="00281BC8">
            <w:pPr>
              <w:jc w:val="left"/>
            </w:pPr>
            <w:r>
              <w:t>(4) REST</w:t>
            </w:r>
          </w:p>
        </w:tc>
        <w:tc>
          <w:tcPr>
            <w:tcW w:w="748" w:type="dxa"/>
          </w:tcPr>
          <w:p w:rsidR="00A94119" w:rsidRDefault="00A94119" w:rsidP="00281BC8">
            <w:pPr>
              <w:jc w:val="left"/>
            </w:pPr>
          </w:p>
        </w:tc>
      </w:tr>
      <w:tr w:rsidR="00A94119" w:rsidTr="008C2367">
        <w:tc>
          <w:tcPr>
            <w:tcW w:w="2155" w:type="dxa"/>
          </w:tcPr>
          <w:p w:rsidR="00A94119" w:rsidRPr="00522D28" w:rsidRDefault="00A94119" w:rsidP="00281BC8">
            <w:pPr>
              <w:jc w:val="left"/>
              <w:rPr>
                <w:b/>
              </w:rPr>
            </w:pPr>
            <w:proofErr w:type="spellStart"/>
            <w:r w:rsidRPr="00522D28">
              <w:rPr>
                <w:b/>
              </w:rPr>
              <w:t>DependHolder</w:t>
            </w:r>
            <w:proofErr w:type="spellEnd"/>
            <w:r>
              <w:rPr>
                <w:b/>
              </w:rPr>
              <w:t xml:space="preserve"> (7)</w:t>
            </w:r>
          </w:p>
        </w:tc>
        <w:tc>
          <w:tcPr>
            <w:tcW w:w="1456" w:type="dxa"/>
          </w:tcPr>
          <w:p w:rsidR="00A94119" w:rsidRDefault="00A94119" w:rsidP="00281BC8">
            <w:pPr>
              <w:jc w:val="left"/>
            </w:pPr>
            <w:r>
              <w:t>REST</w:t>
            </w:r>
          </w:p>
        </w:tc>
        <w:tc>
          <w:tcPr>
            <w:tcW w:w="1346" w:type="dxa"/>
          </w:tcPr>
          <w:p w:rsidR="00A94119" w:rsidRDefault="00A94119" w:rsidP="00281BC8">
            <w:pPr>
              <w:jc w:val="left"/>
            </w:pPr>
            <w:r>
              <w:t>(4) B</w:t>
            </w:r>
          </w:p>
        </w:tc>
        <w:tc>
          <w:tcPr>
            <w:tcW w:w="766" w:type="dxa"/>
          </w:tcPr>
          <w:p w:rsidR="00A94119" w:rsidRDefault="00A94119" w:rsidP="00281BC8">
            <w:pPr>
              <w:jc w:val="left"/>
            </w:pPr>
            <w:r>
              <w:t>(3) G</w:t>
            </w:r>
          </w:p>
        </w:tc>
        <w:tc>
          <w:tcPr>
            <w:tcW w:w="1360" w:type="dxa"/>
          </w:tcPr>
          <w:p w:rsidR="00A94119" w:rsidRDefault="00A94119" w:rsidP="00281BC8">
            <w:pPr>
              <w:jc w:val="left"/>
            </w:pPr>
          </w:p>
        </w:tc>
        <w:tc>
          <w:tcPr>
            <w:tcW w:w="748" w:type="dxa"/>
          </w:tcPr>
          <w:p w:rsidR="00A94119" w:rsidRDefault="00A94119" w:rsidP="00281BC8">
            <w:pPr>
              <w:keepNext/>
              <w:jc w:val="left"/>
            </w:pPr>
          </w:p>
        </w:tc>
      </w:tr>
    </w:tbl>
    <w:p w:rsidR="00A94119" w:rsidRDefault="00A94119" w:rsidP="00A94119">
      <w:pPr>
        <w:pStyle w:val="Caption"/>
      </w:pPr>
      <w:bookmarkStart w:id="49" w:name="_Toc7552652"/>
      <w:r>
        <w:t xml:space="preserve">Table </w:t>
      </w:r>
      <w:r w:rsidR="00B47F48">
        <w:fldChar w:fldCharType="begin"/>
      </w:r>
      <w:r w:rsidR="00B47F48">
        <w:instrText xml:space="preserve"> SEQ Table \* ARABIC </w:instrText>
      </w:r>
      <w:r w:rsidR="00B47F48">
        <w:fldChar w:fldCharType="separate"/>
      </w:r>
      <w:r w:rsidR="00B47F48">
        <w:rPr>
          <w:noProof/>
        </w:rPr>
        <w:t>2</w:t>
      </w:r>
      <w:r w:rsidR="00B47F48">
        <w:fldChar w:fldCharType="end"/>
      </w:r>
      <w:r>
        <w:t xml:space="preserve">: A Representation of a frequency distribution. Each row represents a </w:t>
      </w:r>
      <w:proofErr w:type="spellStart"/>
      <w:r>
        <w:t>DependHolder</w:t>
      </w:r>
      <w:proofErr w:type="spellEnd"/>
      <w:r>
        <w:t xml:space="preserve"> with its </w:t>
      </w:r>
      <w:proofErr w:type="spellStart"/>
      <w:r>
        <w:t>MidiHolder</w:t>
      </w:r>
      <w:proofErr w:type="spellEnd"/>
      <w:r>
        <w:t xml:space="preserve"> in the left column and the rest of the cells being the </w:t>
      </w:r>
      <w:proofErr w:type="spellStart"/>
      <w:r>
        <w:t>NextNote</w:t>
      </w:r>
      <w:proofErr w:type="spellEnd"/>
      <w:r>
        <w:t xml:space="preserve"> list. The number in brackets before each </w:t>
      </w:r>
      <w:proofErr w:type="spellStart"/>
      <w:r>
        <w:t>NextNote</w:t>
      </w:r>
      <w:proofErr w:type="spellEnd"/>
      <w:r>
        <w:t xml:space="preserve"> is the frequency of the note pair ending in that note. The number after each </w:t>
      </w:r>
      <w:proofErr w:type="spellStart"/>
      <w:r>
        <w:t>DependHolder</w:t>
      </w:r>
      <w:proofErr w:type="spellEnd"/>
      <w:r>
        <w:t xml:space="preserve"> is the totalled frequencies of its </w:t>
      </w:r>
      <w:proofErr w:type="spellStart"/>
      <w:r>
        <w:t>NextNotes</w:t>
      </w:r>
      <w:proofErr w:type="spellEnd"/>
      <w:r>
        <w:t xml:space="preserve">. (Note: this does not show values for note length, that is a </w:t>
      </w:r>
      <w:proofErr w:type="spellStart"/>
      <w:r>
        <w:t>NextNote</w:t>
      </w:r>
      <w:proofErr w:type="spellEnd"/>
      <w:r>
        <w:t xml:space="preserve"> list can contain multiple C#, but each has a different length)</w:t>
      </w:r>
      <w:bookmarkEnd w:id="49"/>
    </w:p>
    <w:p w:rsidR="00A94119" w:rsidRDefault="00A94119" w:rsidP="00A94119"/>
    <w:p w:rsidR="00A94119" w:rsidRDefault="00A94119" w:rsidP="00A94119">
      <w:r>
        <w:t xml:space="preserve">For each </w:t>
      </w:r>
      <w:proofErr w:type="spellStart"/>
      <w:r>
        <w:t>DependHolder</w:t>
      </w:r>
      <w:proofErr w:type="spellEnd"/>
      <w:r>
        <w:t xml:space="preserve"> it then sums the frequencies of each of its </w:t>
      </w:r>
      <w:proofErr w:type="spellStart"/>
      <w:r w:rsidRPr="009D0699">
        <w:t>NextNotes</w:t>
      </w:r>
      <w:proofErr w:type="spellEnd"/>
      <w:r>
        <w:t xml:space="preserve"> and then sorts them by length into numerical order, this is so the note selection process can be waited towards shorter notes (see section</w:t>
      </w:r>
      <w:r w:rsidR="009D0699">
        <w:t xml:space="preserve"> </w:t>
      </w:r>
      <w:hyperlink w:anchor="_3.2.2_-_Choosing" w:history="1">
        <w:r w:rsidR="009D0699" w:rsidRPr="009D0699">
          <w:rPr>
            <w:rStyle w:val="Hyperlink"/>
          </w:rPr>
          <w:t>3.2.2 - Choosing Notes</w:t>
        </w:r>
      </w:hyperlink>
      <w:r>
        <w:t xml:space="preserve">). </w:t>
      </w:r>
    </w:p>
    <w:p w:rsidR="00A94119" w:rsidRDefault="00A94119" w:rsidP="00A94119">
      <w:pPr>
        <w:pStyle w:val="Heading3"/>
      </w:pPr>
      <w:bookmarkStart w:id="50" w:name="_3.2.2_-_Choosing"/>
      <w:bookmarkStart w:id="51" w:name="_Toc7553685"/>
      <w:bookmarkEnd w:id="50"/>
      <w:r>
        <w:t>3.2.2 - Choosing Notes</w:t>
      </w:r>
      <w:bookmarkEnd w:id="51"/>
    </w:p>
    <w:p w:rsidR="00A94119" w:rsidRDefault="00A94119" w:rsidP="00A94119">
      <w:r>
        <w:t xml:space="preserve">The function to generate a new note takes the frequency distribution and a </w:t>
      </w:r>
      <w:proofErr w:type="spellStart"/>
      <w:r>
        <w:t>MidiHolder</w:t>
      </w:r>
      <w:proofErr w:type="spellEnd"/>
      <w:r>
        <w:t xml:space="preserve"> as inputs. Although, it first gets the current intensity of the game from the </w:t>
      </w:r>
      <w:proofErr w:type="spellStart"/>
      <w:r>
        <w:t>MusicController</w:t>
      </w:r>
      <w:proofErr w:type="spellEnd"/>
      <w:r>
        <w:t xml:space="preserve"> and the intensity weighting, this is the amount the intensity will affect the note choosing process (discussed below). It then loops through the frequency distribution and checks to see if the inputted </w:t>
      </w:r>
      <w:proofErr w:type="spellStart"/>
      <w:r>
        <w:t>MidiHolder</w:t>
      </w:r>
      <w:proofErr w:type="spellEnd"/>
      <w:r>
        <w:t xml:space="preserve"> has occurred, if it has it then goes onto to choosing the new </w:t>
      </w:r>
      <w:r>
        <w:lastRenderedPageBreak/>
        <w:t xml:space="preserve">note to generate. It first generates a random number between 0 and the summed frequency count (from the </w:t>
      </w:r>
      <w:proofErr w:type="spellStart"/>
      <w:r>
        <w:t>DependHolder</w:t>
      </w:r>
      <w:proofErr w:type="spellEnd"/>
      <w:r>
        <w:t xml:space="preserve">) and checks to see if the frequency of the first note in the </w:t>
      </w:r>
      <w:proofErr w:type="spellStart"/>
      <w:r>
        <w:t>NextNote</w:t>
      </w:r>
      <w:proofErr w:type="spellEnd"/>
      <w:r>
        <w:t xml:space="preserve"> is greater/equal than this, if not it adds the next </w:t>
      </w:r>
      <w:proofErr w:type="spellStart"/>
      <w:r>
        <w:t>NextNote’s</w:t>
      </w:r>
      <w:proofErr w:type="spellEnd"/>
      <w:r>
        <w:t xml:space="preserve"> frequency to this and checks again. This continues until the running frequency count is indeed greater than the random number. This is shown below in Figure</w:t>
      </w:r>
      <w:r w:rsidR="009D0699">
        <w:t xml:space="preserve"> 14</w:t>
      </w:r>
      <w:r w:rsidRPr="00CD563D">
        <w:t xml:space="preserve">, where </w:t>
      </w:r>
      <w:r>
        <w:t>‘A’ is chosen as the new note to be generated.</w:t>
      </w:r>
    </w:p>
    <w:p w:rsidR="00A94119" w:rsidRDefault="00A94119" w:rsidP="00A94119"/>
    <w:p w:rsidR="009D0699" w:rsidRDefault="00A94119" w:rsidP="009D0699">
      <w:pPr>
        <w:keepNext/>
        <w:jc w:val="center"/>
      </w:pPr>
      <w:r>
        <w:rPr>
          <w:noProof/>
        </w:rPr>
        <w:drawing>
          <wp:inline distT="0" distB="0" distL="0" distR="0" wp14:anchorId="4ADF373A" wp14:editId="70569A36">
            <wp:extent cx="4916805" cy="96418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236" b="15106"/>
                    <a:stretch/>
                  </pic:blipFill>
                  <pic:spPr bwMode="auto">
                    <a:xfrm>
                      <a:off x="0" y="0"/>
                      <a:ext cx="4936259" cy="968001"/>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9D0699" w:rsidP="009D0699">
      <w:pPr>
        <w:pStyle w:val="Caption"/>
        <w:jc w:val="center"/>
      </w:pPr>
      <w:bookmarkStart w:id="52" w:name="_Toc7552604"/>
      <w:r>
        <w:t xml:space="preserve">Figure </w:t>
      </w:r>
      <w:r>
        <w:fldChar w:fldCharType="begin"/>
      </w:r>
      <w:r>
        <w:instrText xml:space="preserve"> SEQ Figure \* ARABIC </w:instrText>
      </w:r>
      <w:r>
        <w:fldChar w:fldCharType="separate"/>
      </w:r>
      <w:r w:rsidR="006C4C0D">
        <w:rPr>
          <w:noProof/>
        </w:rPr>
        <w:t>14</w:t>
      </w:r>
      <w:r>
        <w:fldChar w:fldCharType="end"/>
      </w:r>
      <w:r>
        <w:t xml:space="preserve">: </w:t>
      </w:r>
      <w:r w:rsidRPr="00C93C76">
        <w:t>The note generation process, in this case A is chosen</w:t>
      </w:r>
      <w:r>
        <w:t>.</w:t>
      </w:r>
      <w:bookmarkEnd w:id="52"/>
    </w:p>
    <w:p w:rsidR="00A94119" w:rsidRDefault="00A94119" w:rsidP="00A94119">
      <w:pPr>
        <w:jc w:val="left"/>
      </w:pPr>
    </w:p>
    <w:p w:rsidR="00A94119" w:rsidRDefault="00A94119" w:rsidP="00A94119">
      <w:r>
        <w:t>To allow the intensity of the music to influence this process, a weighting is calculated using the following formula:</w:t>
      </w:r>
    </w:p>
    <w:p w:rsidR="00A94119" w:rsidRDefault="00A94119" w:rsidP="00A94119"/>
    <w:p w:rsidR="00A94119" w:rsidRDefault="00A94119" w:rsidP="00A94119">
      <w:pPr>
        <w:keepNext/>
      </w:pPr>
      <w:r>
        <w:rPr>
          <w:noProof/>
        </w:rPr>
        <mc:AlternateContent>
          <mc:Choice Requires="wps">
            <w:drawing>
              <wp:inline distT="0" distB="0" distL="0" distR="0" wp14:anchorId="45670A45" wp14:editId="1D01CE43">
                <wp:extent cx="4916805" cy="285750"/>
                <wp:effectExtent l="0" t="0" r="0"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285750"/>
                        </a:xfrm>
                        <a:prstGeom prst="rect">
                          <a:avLst/>
                        </a:prstGeom>
                        <a:solidFill>
                          <a:srgbClr val="FFFFFF"/>
                        </a:solidFill>
                        <a:ln w="9525">
                          <a:noFill/>
                          <a:miter lim="800000"/>
                          <a:headEnd/>
                          <a:tailEnd/>
                        </a:ln>
                      </wps:spPr>
                      <wps:txbx>
                        <w:txbxContent>
                          <w:p w:rsidR="00500B80" w:rsidRPr="00C1642B" w:rsidRDefault="00500B80" w:rsidP="00A94119">
                            <w:pPr>
                              <w:jc w:val="center"/>
                              <w:rPr>
                                <w:rFonts w:ascii="Consolas" w:hAnsi="Consolas"/>
                                <w:sz w:val="18"/>
                                <w:szCs w:val="22"/>
                              </w:rPr>
                            </w:pPr>
                            <w:proofErr w:type="spellStart"/>
                            <w:r w:rsidRPr="00C1642B">
                              <w:rPr>
                                <w:rFonts w:ascii="Consolas" w:hAnsi="Consolas"/>
                                <w:sz w:val="18"/>
                                <w:szCs w:val="22"/>
                              </w:rPr>
                              <w:t>random_weighting</w:t>
                            </w:r>
                            <w:proofErr w:type="spellEnd"/>
                            <w:r w:rsidRPr="00C1642B">
                              <w:rPr>
                                <w:rFonts w:ascii="Consolas" w:hAnsi="Consolas"/>
                                <w:sz w:val="18"/>
                                <w:szCs w:val="22"/>
                              </w:rPr>
                              <w:t xml:space="preserve"> = -1 * intensity * </w:t>
                            </w:r>
                            <w:proofErr w:type="spellStart"/>
                            <w:r w:rsidRPr="00C1642B">
                              <w:rPr>
                                <w:rFonts w:ascii="Consolas" w:hAnsi="Consolas"/>
                                <w:sz w:val="18"/>
                                <w:szCs w:val="22"/>
                              </w:rPr>
                              <w:t>intensity_weighting</w:t>
                            </w:r>
                            <w:proofErr w:type="spellEnd"/>
                            <w:r w:rsidRPr="00C1642B">
                              <w:rPr>
                                <w:rFonts w:ascii="Consolas" w:hAnsi="Consolas"/>
                                <w:sz w:val="18"/>
                                <w:szCs w:val="22"/>
                              </w:rPr>
                              <w:t xml:space="preserve"> * </w:t>
                            </w:r>
                            <w:proofErr w:type="spellStart"/>
                            <w:r w:rsidRPr="00C1642B">
                              <w:rPr>
                                <w:rFonts w:ascii="Consolas" w:hAnsi="Consolas"/>
                                <w:sz w:val="18"/>
                                <w:szCs w:val="22"/>
                              </w:rPr>
                              <w:t>max_frequency</w:t>
                            </w:r>
                            <w:proofErr w:type="spellEnd"/>
                          </w:p>
                        </w:txbxContent>
                      </wps:txbx>
                      <wps:bodyPr rot="0" vert="horz" wrap="square" lIns="91440" tIns="45720" rIns="91440" bIns="45720" anchor="t" anchorCtr="0">
                        <a:noAutofit/>
                      </wps:bodyPr>
                    </wps:wsp>
                  </a:graphicData>
                </a:graphic>
              </wp:inline>
            </w:drawing>
          </mc:Choice>
          <mc:Fallback>
            <w:pict>
              <v:shapetype w14:anchorId="45670A45" id="_x0000_t202" coordsize="21600,21600" o:spt="202" path="m,l,21600r21600,l21600,xe">
                <v:stroke joinstyle="miter"/>
                <v:path gradientshapeok="t" o:connecttype="rect"/>
              </v:shapetype>
              <v:shape id="Text Box 2" o:spid="_x0000_s1026" type="#_x0000_t202" style="width:387.1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" stroked="f">
                <v:textbox>
                  <w:txbxContent>
                    <w:p w:rsidR="00500B80" w:rsidRPr="00C1642B" w:rsidRDefault="00500B80" w:rsidP="00A94119">
                      <w:pPr>
                        <w:jc w:val="center"/>
                        <w:rPr>
                          <w:rFonts w:ascii="Consolas" w:hAnsi="Consolas"/>
                          <w:sz w:val="18"/>
                          <w:szCs w:val="22"/>
                        </w:rPr>
                      </w:pPr>
                      <w:proofErr w:type="spellStart"/>
                      <w:r w:rsidRPr="00C1642B">
                        <w:rPr>
                          <w:rFonts w:ascii="Consolas" w:hAnsi="Consolas"/>
                          <w:sz w:val="18"/>
                          <w:szCs w:val="22"/>
                        </w:rPr>
                        <w:t>random_weighting</w:t>
                      </w:r>
                      <w:proofErr w:type="spellEnd"/>
                      <w:r w:rsidRPr="00C1642B">
                        <w:rPr>
                          <w:rFonts w:ascii="Consolas" w:hAnsi="Consolas"/>
                          <w:sz w:val="18"/>
                          <w:szCs w:val="22"/>
                        </w:rPr>
                        <w:t xml:space="preserve"> = -1 * intensity * </w:t>
                      </w:r>
                      <w:proofErr w:type="spellStart"/>
                      <w:r w:rsidRPr="00C1642B">
                        <w:rPr>
                          <w:rFonts w:ascii="Consolas" w:hAnsi="Consolas"/>
                          <w:sz w:val="18"/>
                          <w:szCs w:val="22"/>
                        </w:rPr>
                        <w:t>intensity_weighting</w:t>
                      </w:r>
                      <w:proofErr w:type="spellEnd"/>
                      <w:r w:rsidRPr="00C1642B">
                        <w:rPr>
                          <w:rFonts w:ascii="Consolas" w:hAnsi="Consolas"/>
                          <w:sz w:val="18"/>
                          <w:szCs w:val="22"/>
                        </w:rPr>
                        <w:t xml:space="preserve"> * </w:t>
                      </w:r>
                      <w:proofErr w:type="spellStart"/>
                      <w:r w:rsidRPr="00C1642B">
                        <w:rPr>
                          <w:rFonts w:ascii="Consolas" w:hAnsi="Consolas"/>
                          <w:sz w:val="18"/>
                          <w:szCs w:val="22"/>
                        </w:rPr>
                        <w:t>max_frequency</w:t>
                      </w:r>
                      <w:proofErr w:type="spellEnd"/>
                    </w:p>
                  </w:txbxContent>
                </v:textbox>
                <w10:anchorlock/>
              </v:shape>
            </w:pict>
          </mc:Fallback>
        </mc:AlternateContent>
      </w:r>
    </w:p>
    <w:p w:rsidR="00A94119" w:rsidRDefault="00A94119" w:rsidP="00A94119">
      <w:pPr>
        <w:pStyle w:val="Caption"/>
        <w:jc w:val="center"/>
      </w:pPr>
      <w:bookmarkStart w:id="53" w:name="_Toc7552605"/>
      <w:r>
        <w:t xml:space="preserve">Figure </w:t>
      </w:r>
      <w:r>
        <w:rPr>
          <w:noProof/>
        </w:rPr>
        <w:fldChar w:fldCharType="begin"/>
      </w:r>
      <w:r>
        <w:rPr>
          <w:noProof/>
        </w:rPr>
        <w:instrText xml:space="preserve"> SEQ Figure \* ARABIC </w:instrText>
      </w:r>
      <w:r>
        <w:rPr>
          <w:noProof/>
        </w:rPr>
        <w:fldChar w:fldCharType="separate"/>
      </w:r>
      <w:r w:rsidR="006C4C0D">
        <w:rPr>
          <w:noProof/>
        </w:rPr>
        <w:t>15</w:t>
      </w:r>
      <w:r>
        <w:rPr>
          <w:noProof/>
        </w:rPr>
        <w:fldChar w:fldCharType="end"/>
      </w:r>
      <w:r>
        <w:t xml:space="preserve">: The calculation for the random number weighting, using the intensity, the </w:t>
      </w:r>
      <w:proofErr w:type="spellStart"/>
      <w:r>
        <w:t>intensity_weighting</w:t>
      </w:r>
      <w:proofErr w:type="spellEnd"/>
      <w:r>
        <w:t xml:space="preserve"> (how much the output of this calculation </w:t>
      </w:r>
      <w:proofErr w:type="gramStart"/>
      <w:r>
        <w:t>effect</w:t>
      </w:r>
      <w:proofErr w:type="gramEnd"/>
      <w:r>
        <w:t xml:space="preserve"> the random number generation, and the </w:t>
      </w:r>
      <w:proofErr w:type="spellStart"/>
      <w:r>
        <w:t>max_frequency</w:t>
      </w:r>
      <w:proofErr w:type="spellEnd"/>
      <w:r>
        <w:t>.</w:t>
      </w:r>
      <w:bookmarkEnd w:id="53"/>
    </w:p>
    <w:p w:rsidR="00A94119" w:rsidRDefault="00A94119" w:rsidP="00A94119"/>
    <w:p w:rsidR="00A94119" w:rsidRDefault="00A94119" w:rsidP="00A94119">
      <w:r>
        <w:t>The lower limit of the random number generation is then set to this random weighting, while the upper limit is set to maximum frequency plus this. Both limits are then clamped between 0 and the max frequency. This causes the random number generation to be weighted towards low numbers when the intensity is low (and so negative) and high numbers when its positive, this is shown in Figure</w:t>
      </w:r>
      <w:r w:rsidR="009D0699">
        <w:t xml:space="preserve"> 16</w:t>
      </w:r>
      <w:r>
        <w:t xml:space="preserve">. Coupled with the fact that the </w:t>
      </w:r>
      <w:proofErr w:type="spellStart"/>
      <w:r>
        <w:t>NextNote</w:t>
      </w:r>
      <w:proofErr w:type="spellEnd"/>
      <w:r>
        <w:t xml:space="preserve"> are ordered by their length. This causes the note generated to more likely be longer when the intensity is low and shorter when the intensity is high.</w:t>
      </w:r>
    </w:p>
    <w:p w:rsidR="00A94119" w:rsidRDefault="00A94119" w:rsidP="00A94119"/>
    <w:p w:rsidR="009D0699" w:rsidRDefault="00A94119" w:rsidP="009D0699">
      <w:pPr>
        <w:keepNext/>
      </w:pPr>
      <w:r>
        <w:rPr>
          <w:noProof/>
        </w:rPr>
        <w:lastRenderedPageBreak/>
        <w:drawing>
          <wp:inline distT="0" distB="0" distL="0" distR="0" wp14:anchorId="6952A7F8" wp14:editId="2302C7D0">
            <wp:extent cx="4916805" cy="1318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7464" cy="1326486"/>
                    </a:xfrm>
                    <a:prstGeom prst="rect">
                      <a:avLst/>
                    </a:prstGeom>
                  </pic:spPr>
                </pic:pic>
              </a:graphicData>
            </a:graphic>
          </wp:inline>
        </w:drawing>
      </w:r>
    </w:p>
    <w:p w:rsidR="00A94119" w:rsidRDefault="009D0699" w:rsidP="009D0699">
      <w:pPr>
        <w:pStyle w:val="Caption"/>
        <w:jc w:val="center"/>
      </w:pPr>
      <w:bookmarkStart w:id="54" w:name="_Toc7552606"/>
      <w:r>
        <w:t xml:space="preserve">Figure </w:t>
      </w:r>
      <w:r>
        <w:fldChar w:fldCharType="begin"/>
      </w:r>
      <w:r>
        <w:instrText xml:space="preserve"> SEQ Figure \* ARABIC </w:instrText>
      </w:r>
      <w:r>
        <w:fldChar w:fldCharType="separate"/>
      </w:r>
      <w:r w:rsidR="006C4C0D">
        <w:rPr>
          <w:noProof/>
        </w:rPr>
        <w:t>16</w:t>
      </w:r>
      <w:r>
        <w:fldChar w:fldCharType="end"/>
      </w:r>
      <w:r>
        <w:t xml:space="preserve">: </w:t>
      </w:r>
      <w:r w:rsidRPr="00EE6ADA">
        <w:t>The note generation process, the upper and lower limits are shown in red. Note that the rest cannot be generated in this scenario</w:t>
      </w:r>
      <w:r>
        <w:t>.</w:t>
      </w:r>
      <w:bookmarkEnd w:id="54"/>
    </w:p>
    <w:p w:rsidR="00A94119" w:rsidRPr="009D0699" w:rsidRDefault="00A94119" w:rsidP="009D0699">
      <w:pPr>
        <w:pStyle w:val="Caption"/>
        <w:rPr>
          <w:i w:val="0"/>
        </w:rPr>
      </w:pPr>
    </w:p>
    <w:p w:rsidR="00A94119" w:rsidRDefault="00A94119" w:rsidP="00A94119">
      <w:r>
        <w:t xml:space="preserve">If this process goes through the entire frequency distribution and does not find a match, it tries this previously discussed process again, but ignoring the length of notes when comparing them, this causes the process to have a higher likelihood of finding a match, at the cost of </w:t>
      </w:r>
      <w:r w:rsidRPr="009D0699">
        <w:t>musical integrity</w:t>
      </w:r>
      <w:r>
        <w:t>. If this also fails to find a match, a random note is chosen from the frequency distribution.</w:t>
      </w:r>
    </w:p>
    <w:p w:rsidR="00A94119" w:rsidRDefault="00A94119" w:rsidP="00A94119">
      <w:pPr>
        <w:pStyle w:val="Heading3"/>
      </w:pPr>
      <w:bookmarkStart w:id="55" w:name="_Toc7553686"/>
      <w:r w:rsidRPr="00B42AEC">
        <w:t>3.</w:t>
      </w:r>
      <w:r>
        <w:t>2.3 - Creating Structured Melodies</w:t>
      </w:r>
      <w:bookmarkEnd w:id="55"/>
    </w:p>
    <w:p w:rsidR="00A94119" w:rsidRDefault="00A94119" w:rsidP="00A94119">
      <w:pPr>
        <w:rPr>
          <w:rFonts w:ascii="Times New Roman" w:hAnsi="Times New Roman"/>
        </w:rPr>
      </w:pPr>
      <w:r>
        <w:t xml:space="preserve">As both Period and Sentence structures (discussed above, see section </w:t>
      </w:r>
      <w:hyperlink w:anchor="_2.3_-_Musical" w:history="1">
        <w:r w:rsidR="009D0699" w:rsidRPr="009D0699">
          <w:rPr>
            <w:rStyle w:val="Hyperlink"/>
          </w:rPr>
          <w:t>2.3 - Musical Structure</w:t>
        </w:r>
      </w:hyperlink>
      <w:r>
        <w:t xml:space="preserve">) are made up of four short phrases, two of which are the same, three phrases are generated. This process uses the Markov chains process to generate notes (discussed above, see section </w:t>
      </w:r>
      <w:hyperlink r:id="rId27" w:anchor="heading=h.2et92p0" w:history="1">
        <w:r>
          <w:rPr>
            <w:rStyle w:val="Hyperlink"/>
            <w:rFonts w:cs="Arial"/>
            <w:color w:val="0563C1"/>
          </w:rPr>
          <w:t>3.2.2 - Choosing Notes</w:t>
        </w:r>
      </w:hyperlink>
      <w:r>
        <w:t xml:space="preserve">), while it is doing this it keeps track of the current temporal length of the phrase, once this length exceeds a specified number, the generation stops and the last note’s length is reduced so the total length of the phrase complies with the specified maximum length. The three phrases are then added to a list of </w:t>
      </w:r>
      <w:proofErr w:type="spellStart"/>
      <w:r>
        <w:t>MidiHolders</w:t>
      </w:r>
      <w:proofErr w:type="spellEnd"/>
      <w:r>
        <w:t>, the order this happens in depends on the structure used. For example, if the three phrases are named A, B, and C, Period structured would be ABAC and Sentence would be AABC.</w:t>
      </w:r>
    </w:p>
    <w:p w:rsidR="00A94119" w:rsidRDefault="00A94119" w:rsidP="00A94119"/>
    <w:p w:rsidR="00A94119" w:rsidRDefault="00A94119" w:rsidP="00A94119">
      <w:pPr>
        <w:pStyle w:val="Heading3"/>
      </w:pPr>
      <w:bookmarkStart w:id="56" w:name="_Toc7553687"/>
      <w:r>
        <w:t>3.2.4 - Playing the Music</w:t>
      </w:r>
      <w:bookmarkEnd w:id="56"/>
    </w:p>
    <w:p w:rsidR="00A94119" w:rsidRDefault="00A94119" w:rsidP="00A94119">
      <w:r>
        <w:t xml:space="preserve">The main concern of the application in terms of playing notes is keeping them in the correct timing. To keep track of the time for this, the application updates a variable using the </w:t>
      </w:r>
      <w:proofErr w:type="spellStart"/>
      <w:r>
        <w:t>MusicControllers</w:t>
      </w:r>
      <w:proofErr w:type="spellEnd"/>
      <w:r>
        <w:t xml:space="preserve"> ‘</w:t>
      </w:r>
      <w:proofErr w:type="spellStart"/>
      <w:r>
        <w:t>time_step</w:t>
      </w:r>
      <w:proofErr w:type="spellEnd"/>
      <w:r>
        <w:t xml:space="preserve">’, this is the length </w:t>
      </w:r>
      <w:r>
        <w:lastRenderedPageBreak/>
        <w:t>in seconds that the shortest note length (defaulted to 0.25 beats) takes at the current bpm, the calculation is as follows:</w:t>
      </w:r>
    </w:p>
    <w:p w:rsidR="00A94119" w:rsidRDefault="00A94119" w:rsidP="00A94119"/>
    <w:p w:rsidR="00A94119" w:rsidRDefault="00A94119" w:rsidP="00A94119">
      <w:pPr>
        <w:keepNext/>
      </w:pPr>
      <w:r>
        <w:rPr>
          <w:noProof/>
        </w:rPr>
        <mc:AlternateContent>
          <mc:Choice Requires="wps">
            <w:drawing>
              <wp:inline distT="0" distB="0" distL="0" distR="0" wp14:anchorId="3CB82D8F" wp14:editId="00B8AD3B">
                <wp:extent cx="4916805" cy="352425"/>
                <wp:effectExtent l="0" t="0" r="0" b="95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352425"/>
                        </a:xfrm>
                        <a:prstGeom prst="rect">
                          <a:avLst/>
                        </a:prstGeom>
                        <a:solidFill>
                          <a:srgbClr val="FFFFFF"/>
                        </a:solidFill>
                        <a:ln w="9525">
                          <a:noFill/>
                          <a:miter lim="800000"/>
                          <a:headEnd/>
                          <a:tailEnd/>
                        </a:ln>
                      </wps:spPr>
                      <wps:txbx>
                        <w:txbxContent>
                          <w:p w:rsidR="00500B80" w:rsidRPr="00FE0F33" w:rsidRDefault="00500B80" w:rsidP="00A94119">
                            <w:pPr>
                              <w:jc w:val="center"/>
                              <w:rPr>
                                <w:rFonts w:ascii="Consolas" w:hAnsi="Consolas"/>
                                <w:sz w:val="28"/>
                              </w:rPr>
                            </w:pPr>
                            <w:proofErr w:type="spellStart"/>
                            <w:r>
                              <w:rPr>
                                <w:rFonts w:ascii="Consolas" w:hAnsi="Consolas"/>
                                <w:sz w:val="28"/>
                              </w:rPr>
                              <w:t>time_step</w:t>
                            </w:r>
                            <w:proofErr w:type="spellEnd"/>
                            <w:r>
                              <w:rPr>
                                <w:rFonts w:ascii="Consolas" w:hAnsi="Consolas"/>
                                <w:sz w:val="28"/>
                              </w:rPr>
                              <w:t xml:space="preserve"> = 60 / (bpm / </w:t>
                            </w:r>
                            <w:proofErr w:type="spellStart"/>
                            <w:r>
                              <w:rPr>
                                <w:rFonts w:ascii="Consolas" w:hAnsi="Consolas"/>
                                <w:sz w:val="28"/>
                              </w:rPr>
                              <w:t>shortest_note_length</w:t>
                            </w:r>
                            <w:proofErr w:type="spellEnd"/>
                            <w:r>
                              <w:rPr>
                                <w:rFonts w:ascii="Consolas" w:hAnsi="Consolas"/>
                                <w:sz w:val="28"/>
                              </w:rPr>
                              <w:t>)</w:t>
                            </w:r>
                          </w:p>
                        </w:txbxContent>
                      </wps:txbx>
                      <wps:bodyPr rot="0" vert="horz" wrap="square" lIns="91440" tIns="45720" rIns="91440" bIns="45720" anchor="t" anchorCtr="0">
                        <a:noAutofit/>
                      </wps:bodyPr>
                    </wps:wsp>
                  </a:graphicData>
                </a:graphic>
              </wp:inline>
            </w:drawing>
          </mc:Choice>
          <mc:Fallback>
            <w:pict>
              <v:shape w14:anchorId="3CB82D8F" id="_x0000_s1027" type="#_x0000_t202" style="width:387.1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" stroked="f">
                <v:textbox>
                  <w:txbxContent>
                    <w:p w:rsidR="00500B80" w:rsidRPr="00FE0F33" w:rsidRDefault="00500B80" w:rsidP="00A94119">
                      <w:pPr>
                        <w:jc w:val="center"/>
                        <w:rPr>
                          <w:rFonts w:ascii="Consolas" w:hAnsi="Consolas"/>
                          <w:sz w:val="28"/>
                        </w:rPr>
                      </w:pPr>
                      <w:proofErr w:type="spellStart"/>
                      <w:r>
                        <w:rPr>
                          <w:rFonts w:ascii="Consolas" w:hAnsi="Consolas"/>
                          <w:sz w:val="28"/>
                        </w:rPr>
                        <w:t>time_step</w:t>
                      </w:r>
                      <w:proofErr w:type="spellEnd"/>
                      <w:r>
                        <w:rPr>
                          <w:rFonts w:ascii="Consolas" w:hAnsi="Consolas"/>
                          <w:sz w:val="28"/>
                        </w:rPr>
                        <w:t xml:space="preserve"> = 60 / (bpm / </w:t>
                      </w:r>
                      <w:proofErr w:type="spellStart"/>
                      <w:r>
                        <w:rPr>
                          <w:rFonts w:ascii="Consolas" w:hAnsi="Consolas"/>
                          <w:sz w:val="28"/>
                        </w:rPr>
                        <w:t>shortest_note_length</w:t>
                      </w:r>
                      <w:proofErr w:type="spellEnd"/>
                      <w:r>
                        <w:rPr>
                          <w:rFonts w:ascii="Consolas" w:hAnsi="Consolas"/>
                          <w:sz w:val="28"/>
                        </w:rPr>
                        <w:t>)</w:t>
                      </w:r>
                    </w:p>
                  </w:txbxContent>
                </v:textbox>
                <w10:anchorlock/>
              </v:shape>
            </w:pict>
          </mc:Fallback>
        </mc:AlternateContent>
      </w:r>
    </w:p>
    <w:p w:rsidR="00A94119" w:rsidRDefault="00A94119" w:rsidP="00A94119">
      <w:pPr>
        <w:pStyle w:val="Caption"/>
        <w:jc w:val="center"/>
      </w:pPr>
      <w:bookmarkStart w:id="57" w:name="_Toc7552607"/>
      <w:r>
        <w:t xml:space="preserve">Figure </w:t>
      </w:r>
      <w:r>
        <w:rPr>
          <w:noProof/>
        </w:rPr>
        <w:fldChar w:fldCharType="begin"/>
      </w:r>
      <w:r>
        <w:rPr>
          <w:noProof/>
        </w:rPr>
        <w:instrText xml:space="preserve"> SEQ Figure \* ARABIC </w:instrText>
      </w:r>
      <w:r>
        <w:rPr>
          <w:noProof/>
        </w:rPr>
        <w:fldChar w:fldCharType="separate"/>
      </w:r>
      <w:r w:rsidR="006C4C0D">
        <w:rPr>
          <w:noProof/>
        </w:rPr>
        <w:t>17</w:t>
      </w:r>
      <w:r>
        <w:rPr>
          <w:noProof/>
        </w:rPr>
        <w:fldChar w:fldCharType="end"/>
      </w:r>
      <w:r>
        <w:t xml:space="preserve">: How the </w:t>
      </w:r>
      <w:proofErr w:type="spellStart"/>
      <w:r>
        <w:t>MusicController</w:t>
      </w:r>
      <w:proofErr w:type="spellEnd"/>
      <w:r>
        <w:t xml:space="preserve"> calculates the </w:t>
      </w:r>
      <w:proofErr w:type="spellStart"/>
      <w:r>
        <w:t>time_step</w:t>
      </w:r>
      <w:bookmarkEnd w:id="57"/>
      <w:proofErr w:type="spellEnd"/>
    </w:p>
    <w:p w:rsidR="00A94119" w:rsidRDefault="00A94119" w:rsidP="00A94119"/>
    <w:p w:rsidR="00A94119" w:rsidRDefault="00A94119" w:rsidP="00A94119">
      <w:r>
        <w:t xml:space="preserve">By comparing this against time from Unity’s inbuilt </w:t>
      </w:r>
      <w:proofErr w:type="spellStart"/>
      <w:r>
        <w:t>AudioSettings</w:t>
      </w:r>
      <w:proofErr w:type="spellEnd"/>
      <w:r>
        <w:t>, the application determines if it needs to play a note, this is done by checking a counter against the current note’s length, this counter is also increased by the ‘</w:t>
      </w:r>
      <w:proofErr w:type="spellStart"/>
      <w:r>
        <w:t>shortest_note_length</w:t>
      </w:r>
      <w:proofErr w:type="spellEnd"/>
      <w:r>
        <w:t xml:space="preserve">’ and reset to zero when a note is played. To stop the music going out of time if the bpm changes while a note is playing, each note is passed to a </w:t>
      </w:r>
      <w:r w:rsidRPr="009D0699">
        <w:t>coroutine</w:t>
      </w:r>
      <w:r>
        <w:t xml:space="preserve"> to be played. </w:t>
      </w:r>
    </w:p>
    <w:p w:rsidR="00A94119" w:rsidRDefault="00A94119" w:rsidP="00A94119"/>
    <w:p w:rsidR="00A94119" w:rsidRDefault="00A94119" w:rsidP="00A94119">
      <w:r>
        <w:t>This starts by checking if the note is a rest (if it is the pitch will be -1), if this is not the case it will continue. It then retrieves the necessary information from the note to be played (pitch and length). The pitch is then corrected, based on the current mode</w:t>
      </w:r>
      <w:r w:rsidR="009D0699">
        <w:t xml:space="preserve">. </w:t>
      </w:r>
      <w:r>
        <w:t xml:space="preserve">This is done by first getting the ‘base version’ of the note, which consists of subtracting 12 from the note’s pitch until it is below 12, for example if this process is done to C4, its note number of 60, the resulting ‘base’ note is 0, for D7 with a note number of 98 would be reduced to 2. The number of times 12 </w:t>
      </w:r>
      <w:proofErr w:type="gramStart"/>
      <w:r>
        <w:t>has to</w:t>
      </w:r>
      <w:proofErr w:type="gramEnd"/>
      <w:r>
        <w:t xml:space="preserve"> be subtracted is also saved as the amount the note’s pitch has to be reduced by. As the musical scales are in the range of 0 to 11, this base note is used to find the closest note in the scale, numbers that are in the scale are used immediately while numbers that are not are increased by 1. For example, if D is used (base note of 2) and the current scale is Locrian, D (i.e. 2) is not present in this mode so it is increased to D# (i.e. 3). </w:t>
      </w:r>
    </w:p>
    <w:p w:rsidR="00A94119" w:rsidRDefault="00A94119" w:rsidP="00A94119"/>
    <w:p w:rsidR="00A94119" w:rsidRDefault="00A94119" w:rsidP="00A94119">
      <w:r>
        <w:t>Once the base has been converted into the correct mode, it is then raised back into the correct pitch by adding 12 multiplied by the pitch shift. This new note is then passed to the synthesiser to be played. The note’s length will then be converted into a time in seconds using the following formula;</w:t>
      </w:r>
    </w:p>
    <w:p w:rsidR="00A94119" w:rsidRDefault="00A94119" w:rsidP="00A94119">
      <w:r>
        <w:t xml:space="preserve"> </w:t>
      </w:r>
    </w:p>
    <w:p w:rsidR="00A94119" w:rsidRDefault="00A94119" w:rsidP="00A94119">
      <w:pPr>
        <w:keepNext/>
      </w:pPr>
      <w:r>
        <w:rPr>
          <w:noProof/>
        </w:rPr>
        <w:lastRenderedPageBreak/>
        <mc:AlternateContent>
          <mc:Choice Requires="wps">
            <w:drawing>
              <wp:inline distT="0" distB="0" distL="0" distR="0" wp14:anchorId="47DA6196" wp14:editId="1FDE9754">
                <wp:extent cx="4916805" cy="297712"/>
                <wp:effectExtent l="0" t="0" r="0" b="76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297712"/>
                        </a:xfrm>
                        <a:prstGeom prst="rect">
                          <a:avLst/>
                        </a:prstGeom>
                        <a:solidFill>
                          <a:srgbClr val="FFFFFF"/>
                        </a:solidFill>
                        <a:ln w="9525">
                          <a:noFill/>
                          <a:miter lim="800000"/>
                          <a:headEnd/>
                          <a:tailEnd/>
                        </a:ln>
                      </wps:spPr>
                      <wps:txbx>
                        <w:txbxContent>
                          <w:p w:rsidR="00500B80" w:rsidRPr="00FE0F33" w:rsidRDefault="00500B80" w:rsidP="00A94119">
                            <w:pPr>
                              <w:jc w:val="center"/>
                              <w:rPr>
                                <w:rFonts w:ascii="Consolas" w:hAnsi="Consolas"/>
                                <w:sz w:val="28"/>
                              </w:rPr>
                            </w:pPr>
                            <w:r>
                              <w:rPr>
                                <w:rFonts w:ascii="Consolas" w:hAnsi="Consolas"/>
                                <w:sz w:val="28"/>
                              </w:rPr>
                              <w:t xml:space="preserve">time = </w:t>
                            </w:r>
                            <w:proofErr w:type="spellStart"/>
                            <w:r>
                              <w:rPr>
                                <w:rFonts w:ascii="Consolas" w:hAnsi="Consolas"/>
                                <w:sz w:val="28"/>
                              </w:rPr>
                              <w:t>note_length</w:t>
                            </w:r>
                            <w:proofErr w:type="spellEnd"/>
                            <w:r>
                              <w:rPr>
                                <w:rFonts w:ascii="Consolas" w:hAnsi="Consolas"/>
                                <w:sz w:val="28"/>
                              </w:rPr>
                              <w:t xml:space="preserve"> * (60 / bpm)</w:t>
                            </w:r>
                          </w:p>
                        </w:txbxContent>
                      </wps:txbx>
                      <wps:bodyPr rot="0" vert="horz" wrap="square" lIns="91440" tIns="45720" rIns="91440" bIns="45720" anchor="t" anchorCtr="0">
                        <a:noAutofit/>
                      </wps:bodyPr>
                    </wps:wsp>
                  </a:graphicData>
                </a:graphic>
              </wp:inline>
            </w:drawing>
          </mc:Choice>
          <mc:Fallback>
            <w:pict>
              <v:shape w14:anchorId="47DA6196" id="_x0000_s1028" type="#_x0000_t202" style="width:387.1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" stroked="f">
                <v:textbox>
                  <w:txbxContent>
                    <w:p w:rsidR="00500B80" w:rsidRPr="00FE0F33" w:rsidRDefault="00500B80" w:rsidP="00A94119">
                      <w:pPr>
                        <w:jc w:val="center"/>
                        <w:rPr>
                          <w:rFonts w:ascii="Consolas" w:hAnsi="Consolas"/>
                          <w:sz w:val="28"/>
                        </w:rPr>
                      </w:pPr>
                      <w:r>
                        <w:rPr>
                          <w:rFonts w:ascii="Consolas" w:hAnsi="Consolas"/>
                          <w:sz w:val="28"/>
                        </w:rPr>
                        <w:t xml:space="preserve">time = </w:t>
                      </w:r>
                      <w:proofErr w:type="spellStart"/>
                      <w:r>
                        <w:rPr>
                          <w:rFonts w:ascii="Consolas" w:hAnsi="Consolas"/>
                          <w:sz w:val="28"/>
                        </w:rPr>
                        <w:t>note_length</w:t>
                      </w:r>
                      <w:proofErr w:type="spellEnd"/>
                      <w:r>
                        <w:rPr>
                          <w:rFonts w:ascii="Consolas" w:hAnsi="Consolas"/>
                          <w:sz w:val="28"/>
                        </w:rPr>
                        <w:t xml:space="preserve"> * (60 / bpm)</w:t>
                      </w:r>
                    </w:p>
                  </w:txbxContent>
                </v:textbox>
                <w10:anchorlock/>
              </v:shape>
            </w:pict>
          </mc:Fallback>
        </mc:AlternateContent>
      </w:r>
    </w:p>
    <w:p w:rsidR="00A94119" w:rsidRPr="005021C6" w:rsidRDefault="00A94119" w:rsidP="00A94119">
      <w:pPr>
        <w:pStyle w:val="Caption"/>
        <w:jc w:val="center"/>
      </w:pPr>
      <w:bookmarkStart w:id="58" w:name="_Toc7552608"/>
      <w:r>
        <w:t xml:space="preserve">Figure </w:t>
      </w:r>
      <w:r>
        <w:rPr>
          <w:noProof/>
        </w:rPr>
        <w:fldChar w:fldCharType="begin"/>
      </w:r>
      <w:r>
        <w:rPr>
          <w:noProof/>
        </w:rPr>
        <w:instrText xml:space="preserve"> SEQ Figure \* ARABIC </w:instrText>
      </w:r>
      <w:r>
        <w:rPr>
          <w:noProof/>
        </w:rPr>
        <w:fldChar w:fldCharType="separate"/>
      </w:r>
      <w:r w:rsidR="006C4C0D">
        <w:rPr>
          <w:noProof/>
        </w:rPr>
        <w:t>18</w:t>
      </w:r>
      <w:r>
        <w:rPr>
          <w:noProof/>
        </w:rPr>
        <w:fldChar w:fldCharType="end"/>
      </w:r>
      <w:r>
        <w:t>: The calculation to find a note's length in seconds at the current bpm</w:t>
      </w:r>
      <w:bookmarkEnd w:id="58"/>
    </w:p>
    <w:p w:rsidR="009D0699" w:rsidRDefault="009D0699" w:rsidP="00A94119"/>
    <w:p w:rsidR="00A94119" w:rsidRDefault="00A94119" w:rsidP="00A94119">
      <w:r>
        <w:t xml:space="preserve">The coroutine is then paused for the calculated length of time. Once this time has passed the synthesiser is then told to stop playing the note. The next note is then chosen, if the structured music is currently being played the next note is taken from the list of progenerated notes, if not then the current note is passed to the ‘choosing notes’ process (see above in section </w:t>
      </w:r>
      <w:hyperlink w:anchor="_3.2.2_-_Choosing" w:history="1">
        <w:r w:rsidRPr="00EF13E9">
          <w:rPr>
            <w:rStyle w:val="Hyperlink"/>
          </w:rPr>
          <w:t>3.2.2 - Choosing Notes</w:t>
        </w:r>
      </w:hyperlink>
      <w:r>
        <w:t>)</w:t>
      </w:r>
    </w:p>
    <w:p w:rsidR="00A94119" w:rsidRPr="00B42AEC" w:rsidRDefault="00A94119" w:rsidP="00A94119"/>
    <w:p w:rsidR="00A94119" w:rsidRDefault="00A94119" w:rsidP="00A94119">
      <w:pPr>
        <w:pStyle w:val="Heading2"/>
      </w:pPr>
      <w:bookmarkStart w:id="59" w:name="_3.X_-_The"/>
      <w:bookmarkStart w:id="60" w:name="_Toc7553688"/>
      <w:bookmarkEnd w:id="59"/>
      <w:r>
        <w:t>3.</w:t>
      </w:r>
      <w:r w:rsidR="008C2367">
        <w:t>3</w:t>
      </w:r>
      <w:r>
        <w:t xml:space="preserve"> - The Game</w:t>
      </w:r>
      <w:bookmarkEnd w:id="60"/>
    </w:p>
    <w:p w:rsidR="00A94119" w:rsidRPr="00A6482D" w:rsidRDefault="00A94119" w:rsidP="00A94119">
      <w:pPr>
        <w:pStyle w:val="Heading3"/>
      </w:pPr>
      <w:bookmarkStart w:id="61" w:name="_Toc7553689"/>
      <w:r>
        <w:t>3.</w:t>
      </w:r>
      <w:r w:rsidR="008C2367">
        <w:t>3</w:t>
      </w:r>
      <w:r>
        <w:t>.1 - Basic Idea</w:t>
      </w:r>
      <w:bookmarkEnd w:id="61"/>
    </w:p>
    <w:p w:rsidR="00A94119" w:rsidRDefault="00A94119" w:rsidP="00A94119">
      <w:r>
        <w:t xml:space="preserve">The first objective for designing the game was to determine the most appropriate genre which would provide enough variability in the gameplay to give the music generation application </w:t>
      </w:r>
      <w:proofErr w:type="gramStart"/>
      <w:r>
        <w:t>sufficient</w:t>
      </w:r>
      <w:proofErr w:type="gramEnd"/>
      <w:r>
        <w:t xml:space="preserve"> space to showcase how it can modify the produced music. The game that was chosen was a first-person stealth game, inspired by Pacman </w:t>
      </w:r>
      <w:r w:rsidRPr="00534C65">
        <w:rPr>
          <w:highlight w:val="yellow"/>
        </w:rPr>
        <w:t>(XXXXXXXXXXXXX, 19XX)</w:t>
      </w:r>
      <w:r>
        <w:t>, the player is tasked with collecting 200 orbs in a sci-fi style facility, while trying to avoid robotic guards, shown below in Figure</w:t>
      </w:r>
      <w:r w:rsidR="009D0699">
        <w:t xml:space="preserve"> 19.</w:t>
      </w:r>
    </w:p>
    <w:p w:rsidR="00A94119" w:rsidRDefault="00A94119" w:rsidP="00A94119"/>
    <w:p w:rsidR="00A94119" w:rsidRDefault="00A94119" w:rsidP="00A94119">
      <w:r>
        <w:rPr>
          <w:noProof/>
          <w:lang w:eastAsia="en-GB"/>
        </w:rPr>
        <mc:AlternateContent>
          <mc:Choice Requires="wps">
            <w:drawing>
              <wp:anchor distT="45720" distB="45720" distL="114300" distR="114300" simplePos="0" relativeHeight="251659264" behindDoc="0" locked="0" layoutInCell="1" allowOverlap="1" wp14:anchorId="39603CAB" wp14:editId="3C044D14">
                <wp:simplePos x="0" y="0"/>
                <wp:positionH relativeFrom="margin">
                  <wp:align>left</wp:align>
                </wp:positionH>
                <wp:positionV relativeFrom="paragraph">
                  <wp:posOffset>2409825</wp:posOffset>
                </wp:positionV>
                <wp:extent cx="3676650" cy="4095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09575"/>
                        </a:xfrm>
                        <a:prstGeom prst="rect">
                          <a:avLst/>
                        </a:prstGeom>
                        <a:noFill/>
                        <a:ln w="9525">
                          <a:noFill/>
                          <a:miter lim="800000"/>
                          <a:headEnd/>
                          <a:tailEnd/>
                        </a:ln>
                      </wps:spPr>
                      <wps:txbx>
                        <w:txbxContent>
                          <w:p w:rsidR="00500B80" w:rsidRPr="00027FC6" w:rsidRDefault="00500B80" w:rsidP="00A94119">
                            <w:pPr>
                              <w:rPr>
                                <w:color w:val="FFFFFF" w:themeColor="background1"/>
                                <w:sz w:val="44"/>
                              </w:rPr>
                            </w:pPr>
                            <w:r w:rsidRPr="00027FC6">
                              <w:rPr>
                                <w:color w:val="FFFFFF" w:themeColor="background1"/>
                                <w:sz w:val="44"/>
                              </w:rPr>
                              <w:t xml:space="preserve">A </w:t>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sidRPr="00027FC6">
                              <w:rPr>
                                <w:color w:val="FFFFFF" w:themeColor="background1"/>
                                <w:sz w:val="4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03CAB" id="_x0000_s1029" type="#_x0000_t202" style="position:absolute;left:0;text-align:left;margin-left:0;margin-top:189.75pt;width:289.5pt;height:32.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" filled="f" stroked="f">
                <v:textbox>
                  <w:txbxContent>
                    <w:p w:rsidR="00500B80" w:rsidRPr="00027FC6" w:rsidRDefault="00500B80" w:rsidP="00A94119">
                      <w:pPr>
                        <w:rPr>
                          <w:color w:val="FFFFFF" w:themeColor="background1"/>
                          <w:sz w:val="44"/>
                        </w:rPr>
                      </w:pPr>
                      <w:r w:rsidRPr="00027FC6">
                        <w:rPr>
                          <w:color w:val="FFFFFF" w:themeColor="background1"/>
                          <w:sz w:val="44"/>
                        </w:rPr>
                        <w:t xml:space="preserve">A </w:t>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sidRPr="00027FC6">
                        <w:rPr>
                          <w:color w:val="FFFFFF" w:themeColor="background1"/>
                          <w:sz w:val="44"/>
                        </w:rPr>
                        <w:t>B</w:t>
                      </w:r>
                    </w:p>
                  </w:txbxContent>
                </v:textbox>
                <w10:wrap anchorx="margin"/>
              </v:shape>
            </w:pict>
          </mc:Fallback>
        </mc:AlternateContent>
      </w:r>
      <w:r>
        <w:rPr>
          <w:noProof/>
          <w:lang w:eastAsia="en-GB"/>
        </w:rPr>
        <w:drawing>
          <wp:inline distT="0" distB="0" distL="0" distR="0" wp14:anchorId="0C0DD3C2" wp14:editId="098164A4">
            <wp:extent cx="4957288"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99" t="1532" r="1386" b="5148"/>
                    <a:stretch/>
                  </pic:blipFill>
                  <pic:spPr bwMode="auto">
                    <a:xfrm>
                      <a:off x="0" y="0"/>
                      <a:ext cx="4971591" cy="257917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62" w:name="_Toc7552609"/>
      <w:r>
        <w:t xml:space="preserve">Figure </w:t>
      </w:r>
      <w:r>
        <w:rPr>
          <w:noProof/>
        </w:rPr>
        <w:fldChar w:fldCharType="begin"/>
      </w:r>
      <w:r>
        <w:rPr>
          <w:noProof/>
        </w:rPr>
        <w:instrText xml:space="preserve"> SEQ Figure \* ARABIC </w:instrText>
      </w:r>
      <w:r>
        <w:rPr>
          <w:noProof/>
        </w:rPr>
        <w:fldChar w:fldCharType="separate"/>
      </w:r>
      <w:r w:rsidR="006C4C0D">
        <w:rPr>
          <w:noProof/>
        </w:rPr>
        <w:t>19</w:t>
      </w:r>
      <w:r>
        <w:rPr>
          <w:noProof/>
        </w:rPr>
        <w:fldChar w:fldCharType="end"/>
      </w:r>
      <w:r>
        <w:t>: The orbs the player must collect (A) and the robotic guards they try to avoid (B)</w:t>
      </w:r>
      <w:bookmarkEnd w:id="62"/>
    </w:p>
    <w:p w:rsidR="00A94119" w:rsidRPr="00A6482D" w:rsidRDefault="00A94119" w:rsidP="00A94119">
      <w:r>
        <w:t xml:space="preserve"> </w:t>
      </w:r>
    </w:p>
    <w:p w:rsidR="00A94119" w:rsidRDefault="00A94119" w:rsidP="00A94119">
      <w:pPr>
        <w:pStyle w:val="Heading3"/>
      </w:pPr>
      <w:bookmarkStart w:id="63" w:name="_Toc7553690"/>
      <w:r>
        <w:lastRenderedPageBreak/>
        <w:t>3.</w:t>
      </w:r>
      <w:r w:rsidR="008C2367">
        <w:t>3</w:t>
      </w:r>
      <w:r>
        <w:t>.2 - Game Intensity</w:t>
      </w:r>
      <w:bookmarkEnd w:id="63"/>
    </w:p>
    <w:p w:rsidR="00A94119" w:rsidRDefault="00A94119" w:rsidP="00A94119">
      <w:r>
        <w:t>The first way the game varies the intensity is the player’s movement speed, the player has three options for this; standing still, walking, and running, each having a larger effect on the intensity than the one before.</w:t>
      </w:r>
    </w:p>
    <w:p w:rsidR="00A94119" w:rsidRDefault="00A94119" w:rsidP="00A94119">
      <w:r>
        <w:t>The player’s interactions with the guards also influences the intensity, the closer they are to the guards the higher the intensity is. The guards also have four states they can be in (ordered in decreasing intensity);</w:t>
      </w:r>
    </w:p>
    <w:p w:rsidR="00A94119" w:rsidRDefault="00A94119" w:rsidP="00A94119"/>
    <w:p w:rsidR="00A94119" w:rsidRDefault="00A94119" w:rsidP="00A94119">
      <w:pPr>
        <w:pStyle w:val="ListParagraph"/>
        <w:numPr>
          <w:ilvl w:val="0"/>
          <w:numId w:val="16"/>
        </w:numPr>
      </w:pPr>
      <w:r>
        <w:t>Hunting - The player’s position is always known to the guards and they actively track them down.</w:t>
      </w:r>
    </w:p>
    <w:p w:rsidR="00A94119" w:rsidRDefault="00A94119" w:rsidP="00A94119">
      <w:pPr>
        <w:pStyle w:val="ListParagraph"/>
        <w:numPr>
          <w:ilvl w:val="0"/>
          <w:numId w:val="16"/>
        </w:numPr>
      </w:pPr>
      <w:r>
        <w:t>Chasing - When they see the player the guards will chase after them, until they can no longer see them.</w:t>
      </w:r>
    </w:p>
    <w:p w:rsidR="00A94119" w:rsidRDefault="00A94119" w:rsidP="00A94119">
      <w:pPr>
        <w:pStyle w:val="ListParagraph"/>
        <w:numPr>
          <w:ilvl w:val="0"/>
          <w:numId w:val="16"/>
        </w:numPr>
      </w:pPr>
      <w:r>
        <w:t>Searching - When they lose sight of the player they will go to the player’s last known location, when they reach this position they will turn in a circle to see if they can locate the player again.</w:t>
      </w:r>
    </w:p>
    <w:p w:rsidR="00A94119" w:rsidRDefault="00A94119" w:rsidP="00A94119">
      <w:pPr>
        <w:pStyle w:val="ListParagraph"/>
        <w:numPr>
          <w:ilvl w:val="0"/>
          <w:numId w:val="16"/>
        </w:numPr>
      </w:pPr>
      <w:r>
        <w:t>Patrolling - This is the default state where they follow pre-set paths around the facility.</w:t>
      </w:r>
    </w:p>
    <w:p w:rsidR="00A94119" w:rsidRDefault="00A94119" w:rsidP="00A94119">
      <w:pPr>
        <w:spacing w:before="240"/>
      </w:pPr>
      <w:r>
        <w:t>These states interact with each other according to the following state diagram (Figure</w:t>
      </w:r>
      <w:r w:rsidR="009D0699">
        <w:t xml:space="preserve"> 20)</w:t>
      </w:r>
      <w:r>
        <w:t>.</w:t>
      </w:r>
    </w:p>
    <w:p w:rsidR="00A94119" w:rsidRDefault="00A94119" w:rsidP="00A94119">
      <w:pPr>
        <w:keepNext/>
        <w:spacing w:before="240"/>
      </w:pPr>
      <w:r>
        <w:rPr>
          <w:noProof/>
        </w:rPr>
        <w:drawing>
          <wp:inline distT="0" distB="0" distL="0" distR="0" wp14:anchorId="43FE8CAB" wp14:editId="17675297">
            <wp:extent cx="4916805" cy="27945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7" b="1907"/>
                    <a:stretch/>
                  </pic:blipFill>
                  <pic:spPr bwMode="auto">
                    <a:xfrm>
                      <a:off x="0" y="0"/>
                      <a:ext cx="4932689" cy="2803534"/>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64" w:name="_Toc7552610"/>
      <w:r>
        <w:t xml:space="preserve">Figure </w:t>
      </w:r>
      <w:r>
        <w:rPr>
          <w:noProof/>
        </w:rPr>
        <w:fldChar w:fldCharType="begin"/>
      </w:r>
      <w:r>
        <w:rPr>
          <w:noProof/>
        </w:rPr>
        <w:instrText xml:space="preserve"> SEQ Figure \* ARABIC </w:instrText>
      </w:r>
      <w:r>
        <w:rPr>
          <w:noProof/>
        </w:rPr>
        <w:fldChar w:fldCharType="separate"/>
      </w:r>
      <w:r w:rsidR="006C4C0D">
        <w:rPr>
          <w:noProof/>
        </w:rPr>
        <w:t>20</w:t>
      </w:r>
      <w:r>
        <w:rPr>
          <w:noProof/>
        </w:rPr>
        <w:fldChar w:fldCharType="end"/>
      </w:r>
      <w:r>
        <w:t>: State diagram for the robotic guards</w:t>
      </w:r>
      <w:bookmarkEnd w:id="64"/>
    </w:p>
    <w:p w:rsidR="00A94119" w:rsidRDefault="00A94119" w:rsidP="00A94119"/>
    <w:p w:rsidR="00A94119" w:rsidRPr="00027FC6" w:rsidRDefault="00A94119" w:rsidP="00A94119">
      <w:r>
        <w:lastRenderedPageBreak/>
        <w:t xml:space="preserve">The </w:t>
      </w:r>
      <w:proofErr w:type="gramStart"/>
      <w:r>
        <w:t>amount</w:t>
      </w:r>
      <w:proofErr w:type="gramEnd"/>
      <w:r>
        <w:t xml:space="preserve"> of pickups the player has collected also has a positive effect on the intensity, the more they collect the higher the intensity. Other factors affect the intensity of the game, although they do not directly affect the music they make the game harder to complete and so the player will get more stressed. The first of which is that the player must also look out for security cameras (top left in Figure</w:t>
      </w:r>
      <w:r w:rsidR="009D0699">
        <w:t xml:space="preserve"> 19</w:t>
      </w:r>
      <w:r>
        <w:t xml:space="preserve"> - B), when they see the player they activate a laser grid which will block the player’s path (again shown in Figure</w:t>
      </w:r>
      <w:r w:rsidR="009D0699">
        <w:t xml:space="preserve"> 19 </w:t>
      </w:r>
      <w:r>
        <w:t xml:space="preserve">- B). The second is when half of the orbs are collected the facility goes into ‘lockdown’ mode, which causes the laser grids to be activated for the rest of the game, this change is indicated by a dialogue line and warning lights (Top right if Figure </w:t>
      </w:r>
      <w:r w:rsidR="002A1226">
        <w:t>19</w:t>
      </w:r>
      <w:r>
        <w:t xml:space="preserve"> - A) which change from their default blue to orange. When 80% of the orbs have been collected the facility goes into ‘hunting’ mode, indicated by another in-game dialogue announcement, the warning lights turning red. The robot guards at this point actively hunt down the player by permanently being in their ‘Chasing’ state. </w:t>
      </w:r>
    </w:p>
    <w:p w:rsidR="00A94119" w:rsidRDefault="00A94119" w:rsidP="00A94119"/>
    <w:p w:rsidR="00A94119" w:rsidRDefault="00A94119" w:rsidP="00A94119">
      <w:pPr>
        <w:pStyle w:val="Heading3"/>
      </w:pPr>
      <w:bookmarkStart w:id="65" w:name="_3.X.3_-_Game"/>
      <w:bookmarkStart w:id="66" w:name="_Toc7553691"/>
      <w:bookmarkEnd w:id="65"/>
      <w:r>
        <w:t>3.</w:t>
      </w:r>
      <w:r w:rsidR="008C2367">
        <w:t>3</w:t>
      </w:r>
      <w:r>
        <w:t>.3 - Game Valence</w:t>
      </w:r>
      <w:bookmarkEnd w:id="66"/>
    </w:p>
    <w:p w:rsidR="00A94119" w:rsidRDefault="00A94119" w:rsidP="00A94119">
      <w:pPr>
        <w:rPr>
          <w:rFonts w:ascii="Times New Roman" w:hAnsi="Times New Roman"/>
        </w:rPr>
      </w:pPr>
      <w:r>
        <w:t>The first variable that affects the music’s valence is the number of</w:t>
      </w:r>
      <w:r w:rsidR="002A1226">
        <w:t xml:space="preserve"> orbs</w:t>
      </w:r>
      <w:r>
        <w:t xml:space="preserve"> collected as this is the main way the player will track their progression, the higher this is the higher the valence is. The second is the number of lives the player has, starting with three and each time they collide with a guard they lose a life, and the valance is decreased. The state the guards are in affects the valence in a similar way that it affects the intensity, although for valence it has a negative effect.</w:t>
      </w:r>
    </w:p>
    <w:p w:rsidR="00A94119" w:rsidRPr="00A83FBA" w:rsidRDefault="00A94119" w:rsidP="00A94119"/>
    <w:p w:rsidR="00A94119" w:rsidRDefault="00A94119" w:rsidP="00A94119">
      <w:pPr>
        <w:pStyle w:val="Heading3"/>
      </w:pPr>
      <w:bookmarkStart w:id="67" w:name="_3.X.4_-_Intensity/Valence"/>
      <w:bookmarkStart w:id="68" w:name="_Toc7553692"/>
      <w:bookmarkEnd w:id="67"/>
      <w:r>
        <w:t>3.</w:t>
      </w:r>
      <w:r w:rsidR="008C2367">
        <w:t>3</w:t>
      </w:r>
      <w:r>
        <w:t>.4 - Intensity/Valence Calculations</w:t>
      </w:r>
      <w:bookmarkEnd w:id="68"/>
    </w:p>
    <w:p w:rsidR="00A94119" w:rsidRDefault="00A94119" w:rsidP="00A94119">
      <w:r>
        <w:t>To allow the various events in the game (described above) to affect the music, their value must first be calculated. This is done by scaling each value to be between 0 and 1. The exception to this, is the speed factor which is ranged from -1 to 1. These values are calculated as follows:</w:t>
      </w:r>
    </w:p>
    <w:p w:rsidR="008C2367" w:rsidRDefault="008C2367" w:rsidP="00A94119"/>
    <w:p w:rsidR="00A94119" w:rsidRDefault="00A94119" w:rsidP="00A94119">
      <w:pPr>
        <w:pStyle w:val="ListParagraph"/>
        <w:numPr>
          <w:ilvl w:val="0"/>
          <w:numId w:val="17"/>
        </w:numPr>
      </w:pPr>
      <w:r>
        <w:lastRenderedPageBreak/>
        <w:t>Progression - The ratio of collected orbs to the total number that available.</w:t>
      </w:r>
    </w:p>
    <w:p w:rsidR="00A94119" w:rsidRDefault="00A94119" w:rsidP="00A94119">
      <w:pPr>
        <w:pStyle w:val="ListParagraph"/>
        <w:numPr>
          <w:ilvl w:val="0"/>
          <w:numId w:val="17"/>
        </w:numPr>
      </w:pPr>
      <w:r>
        <w:t>Guard Proximity - The distance between the player and the closest guard, this value is then scaled down by a minimum and maximum distance, clamped between 0 and 1, and then subtracted from 1.</w:t>
      </w:r>
    </w:p>
    <w:p w:rsidR="00A94119" w:rsidRDefault="00A94119" w:rsidP="00A94119">
      <w:pPr>
        <w:pStyle w:val="ListParagraph"/>
        <w:numPr>
          <w:ilvl w:val="0"/>
          <w:numId w:val="17"/>
        </w:numPr>
      </w:pPr>
      <w:r>
        <w:t xml:space="preserve">Guard State - The guard’s state is stored as an </w:t>
      </w:r>
      <w:proofErr w:type="spellStart"/>
      <w:r>
        <w:t>enum</w:t>
      </w:r>
      <w:proofErr w:type="spellEnd"/>
      <w:r>
        <w:t xml:space="preserve"> and so the integer value is used (patrolling = 0, hunting = 3), the highest of which is used, by dividing it by 3.</w:t>
      </w:r>
    </w:p>
    <w:p w:rsidR="00A94119" w:rsidRDefault="00A94119" w:rsidP="00A94119">
      <w:pPr>
        <w:pStyle w:val="ListParagraph"/>
        <w:numPr>
          <w:ilvl w:val="0"/>
          <w:numId w:val="17"/>
        </w:numPr>
      </w:pPr>
      <w:r>
        <w:t>Lives Left - The player’s current lives are divided by the starting number of lives.</w:t>
      </w:r>
    </w:p>
    <w:p w:rsidR="00A94119" w:rsidRDefault="00A94119" w:rsidP="00A94119">
      <w:pPr>
        <w:pStyle w:val="ListParagraph"/>
        <w:numPr>
          <w:ilvl w:val="0"/>
          <w:numId w:val="17"/>
        </w:numPr>
      </w:pPr>
      <w:r>
        <w:t xml:space="preserve">Speed - If the player is still the speed variable gets set to -1, walking sets it to 0, and running to 1. </w:t>
      </w:r>
      <w:r w:rsidRPr="002A1226">
        <w:t xml:space="preserve">This value is then interpolated between these values so the change in the speeds </w:t>
      </w:r>
      <w:r w:rsidR="002A1226" w:rsidRPr="002A1226">
        <w:t>effect</w:t>
      </w:r>
      <w:r w:rsidRPr="002A1226">
        <w:t xml:space="preserve"> on the intensity is smooth</w:t>
      </w:r>
      <w:r>
        <w:t>.</w:t>
      </w:r>
    </w:p>
    <w:p w:rsidR="00A94119" w:rsidRDefault="00A94119" w:rsidP="00A94119">
      <w:pPr>
        <w:ind w:left="360"/>
      </w:pPr>
    </w:p>
    <w:p w:rsidR="00A94119" w:rsidRDefault="00A94119" w:rsidP="00A94119">
      <w:r>
        <w:t>The values are then each multiplied by a specific scaling factor, so they have the desired effect on the intensity and valence. The default scaling values are shown below in.</w:t>
      </w:r>
      <w:r w:rsidRPr="00327270">
        <w:t xml:space="preserve"> </w:t>
      </w:r>
      <w:r>
        <w:t xml:space="preserve">However, </w:t>
      </w:r>
      <w:r w:rsidRPr="00327270">
        <w:t>t</w:t>
      </w:r>
      <w:r>
        <w:t>hese values can be change from the Unity inspector to better suit what a developer wants to form the system.</w:t>
      </w:r>
    </w:p>
    <w:p w:rsidR="00A94119" w:rsidRDefault="00A94119" w:rsidP="00A94119"/>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2594"/>
        <w:gridCol w:w="2576"/>
      </w:tblGrid>
      <w:tr w:rsidR="00A94119" w:rsidTr="008C2367">
        <w:tc>
          <w:tcPr>
            <w:tcW w:w="3005" w:type="dxa"/>
          </w:tcPr>
          <w:p w:rsidR="00A94119" w:rsidRPr="008A64C1" w:rsidRDefault="00A94119" w:rsidP="00281BC8">
            <w:pPr>
              <w:rPr>
                <w:b/>
              </w:rPr>
            </w:pPr>
            <w:r w:rsidRPr="008A64C1">
              <w:rPr>
                <w:b/>
              </w:rPr>
              <w:t>Variable</w:t>
            </w:r>
          </w:p>
        </w:tc>
        <w:tc>
          <w:tcPr>
            <w:tcW w:w="3005" w:type="dxa"/>
          </w:tcPr>
          <w:p w:rsidR="00A94119" w:rsidRPr="008A64C1" w:rsidRDefault="00A94119" w:rsidP="00281BC8">
            <w:pPr>
              <w:rPr>
                <w:b/>
              </w:rPr>
            </w:pPr>
            <w:r w:rsidRPr="008A64C1">
              <w:rPr>
                <w:b/>
              </w:rPr>
              <w:t>Intensity</w:t>
            </w:r>
          </w:p>
        </w:tc>
        <w:tc>
          <w:tcPr>
            <w:tcW w:w="3006" w:type="dxa"/>
          </w:tcPr>
          <w:p w:rsidR="00A94119" w:rsidRPr="008A64C1" w:rsidRDefault="00A94119" w:rsidP="00281BC8">
            <w:pPr>
              <w:rPr>
                <w:b/>
              </w:rPr>
            </w:pPr>
            <w:r w:rsidRPr="008A64C1">
              <w:rPr>
                <w:b/>
              </w:rPr>
              <w:t>Valence</w:t>
            </w:r>
          </w:p>
        </w:tc>
      </w:tr>
      <w:tr w:rsidR="00A94119" w:rsidTr="008C2367">
        <w:tc>
          <w:tcPr>
            <w:tcW w:w="3005" w:type="dxa"/>
          </w:tcPr>
          <w:p w:rsidR="00A94119" w:rsidRDefault="00A94119" w:rsidP="00281BC8">
            <w:r>
              <w:t>Progression (P)</w:t>
            </w:r>
          </w:p>
        </w:tc>
        <w:tc>
          <w:tcPr>
            <w:tcW w:w="3005" w:type="dxa"/>
          </w:tcPr>
          <w:p w:rsidR="00A94119" w:rsidRDefault="00A94119" w:rsidP="00281BC8">
            <w:r>
              <w:t>1</w:t>
            </w:r>
          </w:p>
        </w:tc>
        <w:tc>
          <w:tcPr>
            <w:tcW w:w="3006" w:type="dxa"/>
          </w:tcPr>
          <w:p w:rsidR="00A94119" w:rsidRDefault="00A94119" w:rsidP="00281BC8">
            <w:r>
              <w:t>1</w:t>
            </w:r>
          </w:p>
        </w:tc>
      </w:tr>
      <w:tr w:rsidR="00A94119" w:rsidTr="008C2367">
        <w:tc>
          <w:tcPr>
            <w:tcW w:w="3005" w:type="dxa"/>
          </w:tcPr>
          <w:p w:rsidR="00A94119" w:rsidRPr="00FE0F33" w:rsidRDefault="00A94119" w:rsidP="00281BC8">
            <w:r>
              <w:t>Guard Proximity (</w:t>
            </w:r>
            <w:proofErr w:type="spellStart"/>
            <w:r>
              <w:t>G</w:t>
            </w:r>
            <w:r>
              <w:rPr>
                <w:vertAlign w:val="subscript"/>
              </w:rPr>
              <w:t>p</w:t>
            </w:r>
            <w:proofErr w:type="spellEnd"/>
            <w:r>
              <w:t>)</w:t>
            </w:r>
          </w:p>
        </w:tc>
        <w:tc>
          <w:tcPr>
            <w:tcW w:w="3005" w:type="dxa"/>
          </w:tcPr>
          <w:p w:rsidR="00A94119" w:rsidRDefault="00A94119" w:rsidP="00281BC8">
            <w:r>
              <w:t>1</w:t>
            </w:r>
          </w:p>
        </w:tc>
        <w:tc>
          <w:tcPr>
            <w:tcW w:w="3006" w:type="dxa"/>
          </w:tcPr>
          <w:p w:rsidR="00A94119" w:rsidRDefault="00A94119" w:rsidP="00281BC8">
            <w:r>
              <w:t>0</w:t>
            </w:r>
          </w:p>
        </w:tc>
      </w:tr>
      <w:tr w:rsidR="00A94119" w:rsidTr="008C2367">
        <w:tc>
          <w:tcPr>
            <w:tcW w:w="3005" w:type="dxa"/>
          </w:tcPr>
          <w:p w:rsidR="00A94119" w:rsidRPr="00FE0F33" w:rsidRDefault="00A94119" w:rsidP="00281BC8">
            <w:r>
              <w:t>Guard State (G</w:t>
            </w:r>
            <w:r>
              <w:rPr>
                <w:vertAlign w:val="subscript"/>
              </w:rPr>
              <w:t>s</w:t>
            </w:r>
            <w:r>
              <w:t>)</w:t>
            </w:r>
          </w:p>
        </w:tc>
        <w:tc>
          <w:tcPr>
            <w:tcW w:w="3005" w:type="dxa"/>
          </w:tcPr>
          <w:p w:rsidR="00A94119" w:rsidRDefault="00A94119" w:rsidP="00281BC8">
            <w:r>
              <w:t>1</w:t>
            </w:r>
          </w:p>
        </w:tc>
        <w:tc>
          <w:tcPr>
            <w:tcW w:w="3006" w:type="dxa"/>
          </w:tcPr>
          <w:p w:rsidR="00A94119" w:rsidRDefault="00A94119" w:rsidP="00281BC8">
            <w:r>
              <w:t>-1</w:t>
            </w:r>
          </w:p>
        </w:tc>
      </w:tr>
      <w:tr w:rsidR="00A94119" w:rsidTr="008C2367">
        <w:tc>
          <w:tcPr>
            <w:tcW w:w="3005" w:type="dxa"/>
          </w:tcPr>
          <w:p w:rsidR="00A94119" w:rsidRDefault="00A94119" w:rsidP="00281BC8">
            <w:r>
              <w:t>Lives Left (L)</w:t>
            </w:r>
          </w:p>
        </w:tc>
        <w:tc>
          <w:tcPr>
            <w:tcW w:w="3005" w:type="dxa"/>
          </w:tcPr>
          <w:p w:rsidR="00A94119" w:rsidRDefault="00A94119" w:rsidP="00281BC8">
            <w:r>
              <w:t>0</w:t>
            </w:r>
          </w:p>
        </w:tc>
        <w:tc>
          <w:tcPr>
            <w:tcW w:w="3006" w:type="dxa"/>
          </w:tcPr>
          <w:p w:rsidR="00A94119" w:rsidRDefault="00A94119" w:rsidP="00281BC8">
            <w:r>
              <w:t>-1</w:t>
            </w:r>
          </w:p>
        </w:tc>
      </w:tr>
      <w:tr w:rsidR="00A94119" w:rsidTr="008C2367">
        <w:tc>
          <w:tcPr>
            <w:tcW w:w="3005" w:type="dxa"/>
          </w:tcPr>
          <w:p w:rsidR="00A94119" w:rsidRDefault="00A94119" w:rsidP="00281BC8">
            <w:r>
              <w:t>Speed (S)</w:t>
            </w:r>
          </w:p>
        </w:tc>
        <w:tc>
          <w:tcPr>
            <w:tcW w:w="3005" w:type="dxa"/>
          </w:tcPr>
          <w:p w:rsidR="00A94119" w:rsidRDefault="00A94119" w:rsidP="00281BC8">
            <w:r>
              <w:t>1</w:t>
            </w:r>
          </w:p>
        </w:tc>
        <w:tc>
          <w:tcPr>
            <w:tcW w:w="3006" w:type="dxa"/>
          </w:tcPr>
          <w:p w:rsidR="00A94119" w:rsidRDefault="00A94119" w:rsidP="00B47F48">
            <w:pPr>
              <w:keepNext/>
            </w:pPr>
            <w:r>
              <w:t>0</w:t>
            </w:r>
          </w:p>
        </w:tc>
      </w:tr>
    </w:tbl>
    <w:p w:rsidR="00A94119" w:rsidRDefault="00B47F48" w:rsidP="00B47F48">
      <w:pPr>
        <w:pStyle w:val="Caption"/>
        <w:jc w:val="center"/>
      </w:pPr>
      <w:bookmarkStart w:id="69" w:name="_Toc7552653"/>
      <w:r>
        <w:t xml:space="preserve">Table </w:t>
      </w:r>
      <w:r>
        <w:fldChar w:fldCharType="begin"/>
      </w:r>
      <w:r>
        <w:instrText xml:space="preserve"> SEQ Table \* ARABIC </w:instrText>
      </w:r>
      <w:r>
        <w:fldChar w:fldCharType="separate"/>
      </w:r>
      <w:r>
        <w:rPr>
          <w:noProof/>
        </w:rPr>
        <w:t>3</w:t>
      </w:r>
      <w:r>
        <w:fldChar w:fldCharType="end"/>
      </w:r>
      <w:r>
        <w:t xml:space="preserve">: </w:t>
      </w:r>
      <w:r w:rsidRPr="001F3AF3">
        <w:t>The default scaling values for the various event values.</w:t>
      </w:r>
      <w:bookmarkEnd w:id="69"/>
    </w:p>
    <w:p w:rsidR="00A94119" w:rsidRDefault="00A94119" w:rsidP="00A94119"/>
    <w:p w:rsidR="008C2367" w:rsidRDefault="008C2367">
      <w:pPr>
        <w:spacing w:line="240" w:lineRule="auto"/>
        <w:jc w:val="left"/>
      </w:pPr>
      <w:r>
        <w:br w:type="page"/>
      </w:r>
    </w:p>
    <w:p w:rsidR="00A94119" w:rsidRDefault="00A94119" w:rsidP="00A94119">
      <w:r>
        <w:lastRenderedPageBreak/>
        <w:t>The intensity and valence targets are then calculated using the following equation:</w:t>
      </w:r>
    </w:p>
    <w:p w:rsidR="00A94119" w:rsidRDefault="00A94119" w:rsidP="00A94119"/>
    <w:p w:rsidR="00A94119" w:rsidRDefault="00A94119" w:rsidP="00A94119">
      <w:pPr>
        <w:keepNext/>
      </w:pPr>
      <w:r>
        <w:rPr>
          <w:noProof/>
        </w:rPr>
        <mc:AlternateContent>
          <mc:Choice Requires="wps">
            <w:drawing>
              <wp:inline distT="0" distB="0" distL="0" distR="0" wp14:anchorId="71D835DB" wp14:editId="0E970BF2">
                <wp:extent cx="4913194" cy="1404620"/>
                <wp:effectExtent l="0" t="0" r="20955" b="1778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194" cy="1404620"/>
                        </a:xfrm>
                        <a:prstGeom prst="rect">
                          <a:avLst/>
                        </a:prstGeom>
                        <a:solidFill>
                          <a:srgbClr val="FFFFFF"/>
                        </a:solidFill>
                        <a:ln w="9525">
                          <a:solidFill>
                            <a:schemeClr val="bg1">
                              <a:lumMod val="85000"/>
                            </a:schemeClr>
                          </a:solidFill>
                          <a:miter lim="800000"/>
                          <a:headEnd/>
                          <a:tailEnd/>
                        </a:ln>
                      </wps:spPr>
                      <wps:txbx>
                        <w:txbxContent>
                          <w:p w:rsidR="00500B80" w:rsidRPr="00FE0F33" w:rsidRDefault="00500B80" w:rsidP="00A94119">
                            <w:pPr>
                              <w:jc w:val="center"/>
                              <w:rPr>
                                <w:rFonts w:ascii="Consolas" w:hAnsi="Consolas"/>
                                <w:sz w:val="28"/>
                              </w:rPr>
                            </w:pPr>
                            <w:r w:rsidRPr="00FE0F33">
                              <w:rPr>
                                <w:rFonts w:ascii="Consolas" w:hAnsi="Consolas"/>
                                <w:sz w:val="28"/>
                              </w:rPr>
                              <w:t>I = (a</w:t>
                            </w:r>
                            <w:r w:rsidRPr="00FE0F33">
                              <w:rPr>
                                <w:rFonts w:ascii="Consolas" w:hAnsi="Consolas"/>
                                <w:sz w:val="28"/>
                                <w:vertAlign w:val="subscript"/>
                              </w:rPr>
                              <w:t>1</w:t>
                            </w:r>
                            <w:r w:rsidRPr="00FE0F33">
                              <w:rPr>
                                <w:rFonts w:ascii="Consolas" w:hAnsi="Consolas"/>
                                <w:sz w:val="28"/>
                              </w:rPr>
                              <w:t>S + a</w:t>
                            </w:r>
                            <w:r w:rsidRPr="00FE0F33">
                              <w:rPr>
                                <w:rFonts w:ascii="Consolas" w:hAnsi="Consolas"/>
                                <w:sz w:val="28"/>
                                <w:vertAlign w:val="subscript"/>
                              </w:rPr>
                              <w:t>2</w:t>
                            </w:r>
                            <w:r w:rsidRPr="00FE0F33">
                              <w:rPr>
                                <w:rFonts w:ascii="Consolas" w:hAnsi="Consolas"/>
                                <w:sz w:val="28"/>
                              </w:rPr>
                              <w:t>G</w:t>
                            </w:r>
                            <w:r w:rsidRPr="00FE0F33">
                              <w:rPr>
                                <w:rFonts w:ascii="Consolas" w:hAnsi="Consolas"/>
                                <w:sz w:val="28"/>
                                <w:vertAlign w:val="subscript"/>
                              </w:rPr>
                              <w:t xml:space="preserve">p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xml:space="preserve"> + a</w:t>
                            </w:r>
                            <w:r w:rsidRPr="00FE0F33">
                              <w:rPr>
                                <w:rFonts w:ascii="Consolas" w:hAnsi="Consolas"/>
                                <w:sz w:val="28"/>
                                <w:vertAlign w:val="subscript"/>
                              </w:rPr>
                              <w:t>4</w:t>
                            </w:r>
                            <w:r w:rsidRPr="00FE0F33">
                              <w:rPr>
                                <w:rFonts w:ascii="Consolas" w:hAnsi="Consolas"/>
                                <w:sz w:val="28"/>
                              </w:rPr>
                              <w:t>P) / 4</w:t>
                            </w:r>
                          </w:p>
                          <w:p w:rsidR="00500B80" w:rsidRPr="00FE0F33" w:rsidRDefault="00500B80" w:rsidP="00A94119">
                            <w:pPr>
                              <w:jc w:val="center"/>
                              <w:rPr>
                                <w:rFonts w:ascii="Consolas" w:hAnsi="Consolas"/>
                                <w:sz w:val="28"/>
                              </w:rPr>
                            </w:pPr>
                            <w:r w:rsidRPr="00FE0F33">
                              <w:rPr>
                                <w:rFonts w:ascii="Consolas" w:hAnsi="Consolas"/>
                                <w:sz w:val="28"/>
                              </w:rPr>
                              <w:t>V = (a</w:t>
                            </w:r>
                            <w:r w:rsidRPr="00FE0F33">
                              <w:rPr>
                                <w:rFonts w:ascii="Consolas" w:hAnsi="Consolas"/>
                                <w:sz w:val="28"/>
                                <w:vertAlign w:val="subscript"/>
                              </w:rPr>
                              <w:t>5</w:t>
                            </w:r>
                            <w:r w:rsidRPr="00FE0F33">
                              <w:rPr>
                                <w:rFonts w:ascii="Consolas" w:hAnsi="Consolas"/>
                                <w:sz w:val="28"/>
                              </w:rPr>
                              <w:t>P + a</w:t>
                            </w:r>
                            <w:r w:rsidRPr="00FE0F33">
                              <w:rPr>
                                <w:rFonts w:ascii="Consolas" w:hAnsi="Consolas"/>
                                <w:sz w:val="28"/>
                                <w:vertAlign w:val="subscript"/>
                              </w:rPr>
                              <w:t>6</w:t>
                            </w:r>
                            <w:r w:rsidRPr="00FE0F33">
                              <w:rPr>
                                <w:rFonts w:ascii="Consolas" w:hAnsi="Consolas"/>
                                <w:sz w:val="28"/>
                              </w:rPr>
                              <w:t>L</w:t>
                            </w:r>
                            <w:r w:rsidRPr="00FE0F33">
                              <w:rPr>
                                <w:rFonts w:ascii="Consolas" w:hAnsi="Consolas"/>
                                <w:sz w:val="28"/>
                                <w:vertAlign w:val="subscript"/>
                              </w:rPr>
                              <w:t xml:space="preserve">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 3</w:t>
                            </w:r>
                          </w:p>
                        </w:txbxContent>
                      </wps:txbx>
                      <wps:bodyPr rot="0" vert="horz" wrap="square" lIns="91440" tIns="45720" rIns="91440" bIns="45720" anchor="t" anchorCtr="0">
                        <a:spAutoFit/>
                      </wps:bodyPr>
                    </wps:wsp>
                  </a:graphicData>
                </a:graphic>
              </wp:inline>
            </w:drawing>
          </mc:Choice>
          <mc:Fallback>
            <w:pict>
              <v:shape w14:anchorId="71D835DB" id="_x0000_s1030" type="#_x0000_t202" style="width:38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" strokecolor="#d8d8d8 [2732]">
                <v:textbox style="mso-fit-shape-to-text:t">
                  <w:txbxContent>
                    <w:p w:rsidR="00500B80" w:rsidRPr="00FE0F33" w:rsidRDefault="00500B80" w:rsidP="00A94119">
                      <w:pPr>
                        <w:jc w:val="center"/>
                        <w:rPr>
                          <w:rFonts w:ascii="Consolas" w:hAnsi="Consolas"/>
                          <w:sz w:val="28"/>
                        </w:rPr>
                      </w:pPr>
                      <w:r w:rsidRPr="00FE0F33">
                        <w:rPr>
                          <w:rFonts w:ascii="Consolas" w:hAnsi="Consolas"/>
                          <w:sz w:val="28"/>
                        </w:rPr>
                        <w:t>I = (a</w:t>
                      </w:r>
                      <w:r w:rsidRPr="00FE0F33">
                        <w:rPr>
                          <w:rFonts w:ascii="Consolas" w:hAnsi="Consolas"/>
                          <w:sz w:val="28"/>
                          <w:vertAlign w:val="subscript"/>
                        </w:rPr>
                        <w:t>1</w:t>
                      </w:r>
                      <w:r w:rsidRPr="00FE0F33">
                        <w:rPr>
                          <w:rFonts w:ascii="Consolas" w:hAnsi="Consolas"/>
                          <w:sz w:val="28"/>
                        </w:rPr>
                        <w:t>S + a</w:t>
                      </w:r>
                      <w:r w:rsidRPr="00FE0F33">
                        <w:rPr>
                          <w:rFonts w:ascii="Consolas" w:hAnsi="Consolas"/>
                          <w:sz w:val="28"/>
                          <w:vertAlign w:val="subscript"/>
                        </w:rPr>
                        <w:t>2</w:t>
                      </w:r>
                      <w:r w:rsidRPr="00FE0F33">
                        <w:rPr>
                          <w:rFonts w:ascii="Consolas" w:hAnsi="Consolas"/>
                          <w:sz w:val="28"/>
                        </w:rPr>
                        <w:t>G</w:t>
                      </w:r>
                      <w:r w:rsidRPr="00FE0F33">
                        <w:rPr>
                          <w:rFonts w:ascii="Consolas" w:hAnsi="Consolas"/>
                          <w:sz w:val="28"/>
                          <w:vertAlign w:val="subscript"/>
                        </w:rPr>
                        <w:t xml:space="preserve">p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xml:space="preserve"> + a</w:t>
                      </w:r>
                      <w:r w:rsidRPr="00FE0F33">
                        <w:rPr>
                          <w:rFonts w:ascii="Consolas" w:hAnsi="Consolas"/>
                          <w:sz w:val="28"/>
                          <w:vertAlign w:val="subscript"/>
                        </w:rPr>
                        <w:t>4</w:t>
                      </w:r>
                      <w:r w:rsidRPr="00FE0F33">
                        <w:rPr>
                          <w:rFonts w:ascii="Consolas" w:hAnsi="Consolas"/>
                          <w:sz w:val="28"/>
                        </w:rPr>
                        <w:t>P) / 4</w:t>
                      </w:r>
                    </w:p>
                    <w:p w:rsidR="00500B80" w:rsidRPr="00FE0F33" w:rsidRDefault="00500B80" w:rsidP="00A94119">
                      <w:pPr>
                        <w:jc w:val="center"/>
                        <w:rPr>
                          <w:rFonts w:ascii="Consolas" w:hAnsi="Consolas"/>
                          <w:sz w:val="28"/>
                        </w:rPr>
                      </w:pPr>
                      <w:r w:rsidRPr="00FE0F33">
                        <w:rPr>
                          <w:rFonts w:ascii="Consolas" w:hAnsi="Consolas"/>
                          <w:sz w:val="28"/>
                        </w:rPr>
                        <w:t>V = (a</w:t>
                      </w:r>
                      <w:r w:rsidRPr="00FE0F33">
                        <w:rPr>
                          <w:rFonts w:ascii="Consolas" w:hAnsi="Consolas"/>
                          <w:sz w:val="28"/>
                          <w:vertAlign w:val="subscript"/>
                        </w:rPr>
                        <w:t>5</w:t>
                      </w:r>
                      <w:r w:rsidRPr="00FE0F33">
                        <w:rPr>
                          <w:rFonts w:ascii="Consolas" w:hAnsi="Consolas"/>
                          <w:sz w:val="28"/>
                        </w:rPr>
                        <w:t>P + a</w:t>
                      </w:r>
                      <w:r w:rsidRPr="00FE0F33">
                        <w:rPr>
                          <w:rFonts w:ascii="Consolas" w:hAnsi="Consolas"/>
                          <w:sz w:val="28"/>
                          <w:vertAlign w:val="subscript"/>
                        </w:rPr>
                        <w:t>6</w:t>
                      </w:r>
                      <w:r w:rsidRPr="00FE0F33">
                        <w:rPr>
                          <w:rFonts w:ascii="Consolas" w:hAnsi="Consolas"/>
                          <w:sz w:val="28"/>
                        </w:rPr>
                        <w:t>L</w:t>
                      </w:r>
                      <w:r w:rsidRPr="00FE0F33">
                        <w:rPr>
                          <w:rFonts w:ascii="Consolas" w:hAnsi="Consolas"/>
                          <w:sz w:val="28"/>
                          <w:vertAlign w:val="subscript"/>
                        </w:rPr>
                        <w:t xml:space="preserve">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 3</w:t>
                      </w:r>
                    </w:p>
                  </w:txbxContent>
                </v:textbox>
                <w10:anchorlock/>
              </v:shape>
            </w:pict>
          </mc:Fallback>
        </mc:AlternateContent>
      </w:r>
    </w:p>
    <w:p w:rsidR="00A94119" w:rsidRDefault="00A94119" w:rsidP="00A94119">
      <w:pPr>
        <w:pStyle w:val="Caption"/>
        <w:jc w:val="center"/>
      </w:pPr>
      <w:bookmarkStart w:id="70" w:name="_Toc7552611"/>
      <w:r>
        <w:t xml:space="preserve">Figure </w:t>
      </w:r>
      <w:r>
        <w:rPr>
          <w:noProof/>
        </w:rPr>
        <w:fldChar w:fldCharType="begin"/>
      </w:r>
      <w:r>
        <w:rPr>
          <w:noProof/>
        </w:rPr>
        <w:instrText xml:space="preserve"> SEQ Figure \* ARABIC </w:instrText>
      </w:r>
      <w:r>
        <w:rPr>
          <w:noProof/>
        </w:rPr>
        <w:fldChar w:fldCharType="separate"/>
      </w:r>
      <w:r w:rsidR="006C4C0D">
        <w:rPr>
          <w:noProof/>
        </w:rPr>
        <w:t>21</w:t>
      </w:r>
      <w:r>
        <w:rPr>
          <w:noProof/>
        </w:rPr>
        <w:fldChar w:fldCharType="end"/>
      </w:r>
      <w:r>
        <w:t xml:space="preserve">: Intensity and Valence equations, a is each value’s scaling factor, as shown above in </w:t>
      </w:r>
      <w:r w:rsidR="00B47F48">
        <w:t>Table 5</w:t>
      </w:r>
      <w:bookmarkEnd w:id="70"/>
    </w:p>
    <w:p w:rsidR="00A94119" w:rsidRDefault="00A94119" w:rsidP="00A94119"/>
    <w:p w:rsidR="00A94119" w:rsidRDefault="00A94119" w:rsidP="00A94119">
      <w:r>
        <w:t xml:space="preserve">The final intensity and valence are then modified with delta time so the transition between states is not too jarring (the speed at which this happens can also be set in </w:t>
      </w:r>
      <w:r w:rsidRPr="00B47F48">
        <w:t xml:space="preserve">the </w:t>
      </w:r>
      <w:r w:rsidR="00B47F48" w:rsidRPr="00B47F48">
        <w:t xml:space="preserve">Unity </w:t>
      </w:r>
      <w:r w:rsidRPr="00B47F48">
        <w:t>inspector)</w:t>
      </w:r>
      <w:r>
        <w:t>. These values are then clamped between 1 and -1.</w:t>
      </w:r>
    </w:p>
    <w:p w:rsidR="00A94119" w:rsidRDefault="00A94119" w:rsidP="00A94119"/>
    <w:p w:rsidR="00A94119" w:rsidRDefault="00A94119" w:rsidP="00A94119">
      <w:pPr>
        <w:pStyle w:val="Heading2"/>
      </w:pPr>
      <w:bookmarkStart w:id="71" w:name="_Toc7553693"/>
      <w:r>
        <w:t>3.</w:t>
      </w:r>
      <w:r w:rsidR="008C2367">
        <w:t>4</w:t>
      </w:r>
      <w:r>
        <w:t xml:space="preserve"> - Questionnaire</w:t>
      </w:r>
      <w:bookmarkEnd w:id="71"/>
      <w:r>
        <w:t xml:space="preserve"> </w:t>
      </w:r>
    </w:p>
    <w:p w:rsidR="00A94119" w:rsidRDefault="00A94119" w:rsidP="00B47F48">
      <w:r>
        <w:t>The main aim of the questionnaire was to determine the effectiveness of the application. For ease of access the questionnaire was created using a Google form, so it could be sent to participants (the complete form can be found below in</w:t>
      </w:r>
      <w:r w:rsidR="00B47F48">
        <w:t xml:space="preserve"> </w:t>
      </w:r>
      <w:hyperlink w:anchor="_7.1_-_Questionnaire" w:history="1">
        <w:r w:rsidR="00B47F48" w:rsidRPr="00B47F48">
          <w:rPr>
            <w:rStyle w:val="Hyperlink"/>
          </w:rPr>
          <w:t>7.1 - Questionnaire</w:t>
        </w:r>
      </w:hyperlink>
      <w:r>
        <w:t xml:space="preserve">). The first section is on the previous experiences of the participants, this asks how much time they spend in a week playing video games, as video games are a common source of procedural/reactive music. It was hypothesised that people with this previous experience would be able to hear the effects with greater ease. For this same reason participants were also asked if they played a musical instrument, as they would be more familiar with changes in music. They were also asked if they thought reactive music was important. </w:t>
      </w:r>
    </w:p>
    <w:p w:rsidR="00B47F48" w:rsidRDefault="00B47F48" w:rsidP="00B47F48"/>
    <w:p w:rsidR="00A94119" w:rsidRDefault="00A94119" w:rsidP="00A94119">
      <w:r>
        <w:t>They are then asked to download and play the game (a Windows and Mac build is supplied for ease). After they have done this, they are asked to describe the music at four points in the game: at the start. when the warning lights turn orange, when the lights then turn red, and when the guards are chasing them.</w:t>
      </w:r>
    </w:p>
    <w:p w:rsidR="00A94119" w:rsidRDefault="00A94119" w:rsidP="00A94119"/>
    <w:p w:rsidR="00A94119" w:rsidRDefault="00A94119" w:rsidP="00A94119">
      <w:r>
        <w:lastRenderedPageBreak/>
        <w:t>They are given seven options taken from the circumplex model (see Figure</w:t>
      </w:r>
      <w:r w:rsidR="00B47F48">
        <w:t xml:space="preserve"> 4</w:t>
      </w:r>
      <w:r w:rsidRPr="00DE5E98">
        <w:t>),</w:t>
      </w:r>
      <w:r>
        <w:t xml:space="preserve"> if they choose other they are given the option to write how they would describe the music in their own words, shown below in Figure</w:t>
      </w:r>
      <w:r w:rsidR="00B47F48">
        <w:t xml:space="preserve"> 22</w:t>
      </w:r>
      <w:r>
        <w:t>.</w:t>
      </w:r>
    </w:p>
    <w:p w:rsidR="00A94119" w:rsidRDefault="00A94119" w:rsidP="00A94119"/>
    <w:p w:rsidR="00A94119" w:rsidRDefault="00A94119" w:rsidP="00A94119">
      <w:pPr>
        <w:keepNext/>
      </w:pPr>
      <w:r>
        <w:rPr>
          <w:noProof/>
        </w:rPr>
        <mc:AlternateContent>
          <mc:Choice Requires="wps">
            <w:drawing>
              <wp:inline distT="0" distB="0" distL="0" distR="0" wp14:anchorId="53B20048" wp14:editId="6EC19AED">
                <wp:extent cx="4916805" cy="1092530"/>
                <wp:effectExtent l="0" t="0" r="17145" b="1270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1092530"/>
                        </a:xfrm>
                        <a:prstGeom prst="rect">
                          <a:avLst/>
                        </a:prstGeom>
                        <a:solidFill>
                          <a:srgbClr val="FFFFFF"/>
                        </a:solidFill>
                        <a:ln w="9525">
                          <a:solidFill>
                            <a:schemeClr val="bg1">
                              <a:lumMod val="75000"/>
                            </a:schemeClr>
                          </a:solidFill>
                          <a:miter lim="800000"/>
                          <a:headEnd/>
                          <a:tailEnd/>
                        </a:ln>
                      </wps:spPr>
                      <wps:txbx>
                        <w:txbxContent>
                          <w:tbl>
                            <w:tblPr>
                              <w:tblStyle w:val="Heading1Char"/>
                              <w:tblW w:w="0" w:type="auto"/>
                              <w:tblLook w:val="04A0" w:firstRow="1" w:lastRow="0" w:firstColumn="1" w:lastColumn="0" w:noHBand="0" w:noVBand="1"/>
                            </w:tblPr>
                            <w:tblGrid>
                              <w:gridCol w:w="1163"/>
                              <w:gridCol w:w="1233"/>
                              <w:gridCol w:w="1049"/>
                              <w:gridCol w:w="846"/>
                              <w:gridCol w:w="1192"/>
                              <w:gridCol w:w="1049"/>
                              <w:gridCol w:w="909"/>
                            </w:tblGrid>
                            <w:tr w:rsidR="00500B80" w:rsidRPr="003C589B" w:rsidTr="00281BC8">
                              <w:tc>
                                <w:tcPr>
                                  <w:tcW w:w="1355" w:type="dxa"/>
                                </w:tcPr>
                                <w:p w:rsidR="00500B80" w:rsidRPr="003C589B" w:rsidRDefault="00500B80" w:rsidP="00281BC8">
                                  <w:pPr>
                                    <w:rPr>
                                      <w:rFonts w:cs="Arial"/>
                                    </w:rPr>
                                  </w:pPr>
                                  <w:r w:rsidRPr="003C589B">
                                    <w:rPr>
                                      <w:rFonts w:cs="Arial"/>
                                    </w:rPr>
                                    <w:t>Exciting</w:t>
                                  </w:r>
                                </w:p>
                              </w:tc>
                              <w:tc>
                                <w:tcPr>
                                  <w:tcW w:w="1385" w:type="dxa"/>
                                </w:tcPr>
                                <w:p w:rsidR="00500B80" w:rsidRPr="003C589B" w:rsidRDefault="00500B80" w:rsidP="00281BC8">
                                  <w:pPr>
                                    <w:rPr>
                                      <w:rFonts w:cs="Arial"/>
                                    </w:rPr>
                                  </w:pPr>
                                  <w:r w:rsidRPr="003C589B">
                                    <w:rPr>
                                      <w:rFonts w:cs="Arial"/>
                                    </w:rPr>
                                    <w:t>Stressful</w:t>
                                  </w:r>
                                </w:p>
                              </w:tc>
                              <w:tc>
                                <w:tcPr>
                                  <w:tcW w:w="1306" w:type="dxa"/>
                                </w:tcPr>
                                <w:p w:rsidR="00500B80" w:rsidRPr="003C589B" w:rsidRDefault="00500B80" w:rsidP="00281BC8">
                                  <w:pPr>
                                    <w:rPr>
                                      <w:rFonts w:cs="Arial"/>
                                    </w:rPr>
                                  </w:pPr>
                                  <w:r w:rsidRPr="003C589B">
                                    <w:rPr>
                                      <w:rFonts w:cs="Arial"/>
                                    </w:rPr>
                                    <w:t>Happy</w:t>
                                  </w:r>
                                </w:p>
                              </w:tc>
                              <w:tc>
                                <w:tcPr>
                                  <w:tcW w:w="1218" w:type="dxa"/>
                                </w:tcPr>
                                <w:p w:rsidR="00500B80" w:rsidRPr="003C589B" w:rsidRDefault="00500B80" w:rsidP="00281BC8">
                                  <w:pPr>
                                    <w:rPr>
                                      <w:rFonts w:cs="Arial"/>
                                    </w:rPr>
                                  </w:pPr>
                                  <w:r w:rsidRPr="003C589B">
                                    <w:rPr>
                                      <w:rFonts w:cs="Arial"/>
                                    </w:rPr>
                                    <w:t>Sad</w:t>
                                  </w:r>
                                </w:p>
                              </w:tc>
                              <w:tc>
                                <w:tcPr>
                                  <w:tcW w:w="1368" w:type="dxa"/>
                                </w:tcPr>
                                <w:p w:rsidR="00500B80" w:rsidRPr="003C589B" w:rsidRDefault="00500B80" w:rsidP="00281BC8">
                                  <w:pPr>
                                    <w:rPr>
                                      <w:rFonts w:cs="Arial"/>
                                    </w:rPr>
                                  </w:pPr>
                                  <w:r w:rsidRPr="003C589B">
                                    <w:rPr>
                                      <w:rFonts w:cs="Arial"/>
                                    </w:rPr>
                                    <w:t>Relaxed</w:t>
                                  </w:r>
                                </w:p>
                              </w:tc>
                              <w:tc>
                                <w:tcPr>
                                  <w:tcW w:w="1306" w:type="dxa"/>
                                </w:tcPr>
                                <w:p w:rsidR="00500B80" w:rsidRPr="003C589B" w:rsidRDefault="00500B80" w:rsidP="00281BC8">
                                  <w:pPr>
                                    <w:rPr>
                                      <w:rFonts w:cs="Arial"/>
                                    </w:rPr>
                                  </w:pPr>
                                  <w:r w:rsidRPr="003C589B">
                                    <w:rPr>
                                      <w:rFonts w:cs="Arial"/>
                                    </w:rPr>
                                    <w:t>Boring</w:t>
                                  </w:r>
                                </w:p>
                              </w:tc>
                              <w:tc>
                                <w:tcPr>
                                  <w:tcW w:w="1078" w:type="dxa"/>
                                </w:tcPr>
                                <w:p w:rsidR="00500B80" w:rsidRPr="003C589B" w:rsidRDefault="00500B80" w:rsidP="00281BC8">
                                  <w:pPr>
                                    <w:keepNext/>
                                    <w:rPr>
                                      <w:rFonts w:cs="Arial"/>
                                    </w:rPr>
                                  </w:pPr>
                                  <w:r>
                                    <w:rPr>
                                      <w:rFonts w:cs="Arial"/>
                                    </w:rPr>
                                    <w:t>Other</w:t>
                                  </w:r>
                                </w:p>
                              </w:tc>
                            </w:tr>
                          </w:tbl>
                          <w:p w:rsidR="00500B80" w:rsidRDefault="00500B80" w:rsidP="00A94119">
                            <w:pPr>
                              <w:rPr>
                                <w:rFonts w:cs="Arial"/>
                              </w:rPr>
                            </w:pPr>
                          </w:p>
                          <w:p w:rsidR="00500B80" w:rsidRDefault="00500B80" w:rsidP="00A94119">
                            <w:pPr>
                              <w:rPr>
                                <w:rFonts w:cs="Arial"/>
                              </w:rPr>
                            </w:pPr>
                            <w:r>
                              <w:rPr>
                                <w:rFonts w:cs="Arial"/>
                              </w:rPr>
                              <w:t>(Optional) If o</w:t>
                            </w:r>
                            <w:r w:rsidRPr="003C589B">
                              <w:rPr>
                                <w:rFonts w:cs="Arial"/>
                              </w:rPr>
                              <w:t>ther</w:t>
                            </w:r>
                            <w:r>
                              <w:rPr>
                                <w:rFonts w:cs="Arial"/>
                              </w:rPr>
                              <w:t>, how would you describe it?</w:t>
                            </w:r>
                          </w:p>
                          <w:p w:rsidR="00500B80" w:rsidRPr="00F26509" w:rsidRDefault="00500B80" w:rsidP="00A94119">
                            <w:pPr>
                              <w:rPr>
                                <w:rFonts w:cs="Arial"/>
                              </w:rPr>
                            </w:pPr>
                            <w:r w:rsidRPr="003C589B">
                              <w:rPr>
                                <w:rFonts w:cs="Arial"/>
                              </w:rPr>
                              <w:t>_________________________________________</w:t>
                            </w:r>
                          </w:p>
                        </w:txbxContent>
                      </wps:txbx>
                      <wps:bodyPr rot="0" vert="horz" wrap="square" lIns="91440" tIns="45720" rIns="91440" bIns="45720" anchor="t" anchorCtr="0">
                        <a:noAutofit/>
                      </wps:bodyPr>
                    </wps:wsp>
                  </a:graphicData>
                </a:graphic>
              </wp:inline>
            </w:drawing>
          </mc:Choice>
          <mc:Fallback>
            <w:pict>
              <v:shape w14:anchorId="53B20048" id="_x0000_s1031" type="#_x0000_t202" style="width:387.15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" strokecolor="#bfbfbf [2412]">
                <v:textbox>
                  <w:txbxContent>
                    <w:tbl>
                      <w:tblPr>
                        <w:tblStyle w:val="Heading1Char"/>
                        <w:tblW w:w="0" w:type="auto"/>
                        <w:tblLook w:val="04A0" w:firstRow="1" w:lastRow="0" w:firstColumn="1" w:lastColumn="0" w:noHBand="0" w:noVBand="1"/>
                      </w:tblPr>
                      <w:tblGrid>
                        <w:gridCol w:w="1163"/>
                        <w:gridCol w:w="1233"/>
                        <w:gridCol w:w="1049"/>
                        <w:gridCol w:w="846"/>
                        <w:gridCol w:w="1192"/>
                        <w:gridCol w:w="1049"/>
                        <w:gridCol w:w="909"/>
                      </w:tblGrid>
                      <w:tr w:rsidR="00500B80" w:rsidRPr="003C589B" w:rsidTr="00281BC8">
                        <w:tc>
                          <w:tcPr>
                            <w:tcW w:w="1355" w:type="dxa"/>
                          </w:tcPr>
                          <w:p w:rsidR="00500B80" w:rsidRPr="003C589B" w:rsidRDefault="00500B80" w:rsidP="00281BC8">
                            <w:pPr>
                              <w:rPr>
                                <w:rFonts w:cs="Arial"/>
                              </w:rPr>
                            </w:pPr>
                            <w:r w:rsidRPr="003C589B">
                              <w:rPr>
                                <w:rFonts w:cs="Arial"/>
                              </w:rPr>
                              <w:t>Exciting</w:t>
                            </w:r>
                          </w:p>
                        </w:tc>
                        <w:tc>
                          <w:tcPr>
                            <w:tcW w:w="1385" w:type="dxa"/>
                          </w:tcPr>
                          <w:p w:rsidR="00500B80" w:rsidRPr="003C589B" w:rsidRDefault="00500B80" w:rsidP="00281BC8">
                            <w:pPr>
                              <w:rPr>
                                <w:rFonts w:cs="Arial"/>
                              </w:rPr>
                            </w:pPr>
                            <w:r w:rsidRPr="003C589B">
                              <w:rPr>
                                <w:rFonts w:cs="Arial"/>
                              </w:rPr>
                              <w:t>Stressful</w:t>
                            </w:r>
                          </w:p>
                        </w:tc>
                        <w:tc>
                          <w:tcPr>
                            <w:tcW w:w="1306" w:type="dxa"/>
                          </w:tcPr>
                          <w:p w:rsidR="00500B80" w:rsidRPr="003C589B" w:rsidRDefault="00500B80" w:rsidP="00281BC8">
                            <w:pPr>
                              <w:rPr>
                                <w:rFonts w:cs="Arial"/>
                              </w:rPr>
                            </w:pPr>
                            <w:r w:rsidRPr="003C589B">
                              <w:rPr>
                                <w:rFonts w:cs="Arial"/>
                              </w:rPr>
                              <w:t>Happy</w:t>
                            </w:r>
                          </w:p>
                        </w:tc>
                        <w:tc>
                          <w:tcPr>
                            <w:tcW w:w="1218" w:type="dxa"/>
                          </w:tcPr>
                          <w:p w:rsidR="00500B80" w:rsidRPr="003C589B" w:rsidRDefault="00500B80" w:rsidP="00281BC8">
                            <w:pPr>
                              <w:rPr>
                                <w:rFonts w:cs="Arial"/>
                              </w:rPr>
                            </w:pPr>
                            <w:r w:rsidRPr="003C589B">
                              <w:rPr>
                                <w:rFonts w:cs="Arial"/>
                              </w:rPr>
                              <w:t>Sad</w:t>
                            </w:r>
                          </w:p>
                        </w:tc>
                        <w:tc>
                          <w:tcPr>
                            <w:tcW w:w="1368" w:type="dxa"/>
                          </w:tcPr>
                          <w:p w:rsidR="00500B80" w:rsidRPr="003C589B" w:rsidRDefault="00500B80" w:rsidP="00281BC8">
                            <w:pPr>
                              <w:rPr>
                                <w:rFonts w:cs="Arial"/>
                              </w:rPr>
                            </w:pPr>
                            <w:r w:rsidRPr="003C589B">
                              <w:rPr>
                                <w:rFonts w:cs="Arial"/>
                              </w:rPr>
                              <w:t>Relaxed</w:t>
                            </w:r>
                          </w:p>
                        </w:tc>
                        <w:tc>
                          <w:tcPr>
                            <w:tcW w:w="1306" w:type="dxa"/>
                          </w:tcPr>
                          <w:p w:rsidR="00500B80" w:rsidRPr="003C589B" w:rsidRDefault="00500B80" w:rsidP="00281BC8">
                            <w:pPr>
                              <w:rPr>
                                <w:rFonts w:cs="Arial"/>
                              </w:rPr>
                            </w:pPr>
                            <w:r w:rsidRPr="003C589B">
                              <w:rPr>
                                <w:rFonts w:cs="Arial"/>
                              </w:rPr>
                              <w:t>Boring</w:t>
                            </w:r>
                          </w:p>
                        </w:tc>
                        <w:tc>
                          <w:tcPr>
                            <w:tcW w:w="1078" w:type="dxa"/>
                          </w:tcPr>
                          <w:p w:rsidR="00500B80" w:rsidRPr="003C589B" w:rsidRDefault="00500B80" w:rsidP="00281BC8">
                            <w:pPr>
                              <w:keepNext/>
                              <w:rPr>
                                <w:rFonts w:cs="Arial"/>
                              </w:rPr>
                            </w:pPr>
                            <w:r>
                              <w:rPr>
                                <w:rFonts w:cs="Arial"/>
                              </w:rPr>
                              <w:t>Other</w:t>
                            </w:r>
                          </w:p>
                        </w:tc>
                      </w:tr>
                    </w:tbl>
                    <w:p w:rsidR="00500B80" w:rsidRDefault="00500B80" w:rsidP="00A94119">
                      <w:pPr>
                        <w:rPr>
                          <w:rFonts w:cs="Arial"/>
                        </w:rPr>
                      </w:pPr>
                    </w:p>
                    <w:p w:rsidR="00500B80" w:rsidRDefault="00500B80" w:rsidP="00A94119">
                      <w:pPr>
                        <w:rPr>
                          <w:rFonts w:cs="Arial"/>
                        </w:rPr>
                      </w:pPr>
                      <w:r>
                        <w:rPr>
                          <w:rFonts w:cs="Arial"/>
                        </w:rPr>
                        <w:t>(Optional) If o</w:t>
                      </w:r>
                      <w:r w:rsidRPr="003C589B">
                        <w:rPr>
                          <w:rFonts w:cs="Arial"/>
                        </w:rPr>
                        <w:t>ther</w:t>
                      </w:r>
                      <w:r>
                        <w:rPr>
                          <w:rFonts w:cs="Arial"/>
                        </w:rPr>
                        <w:t>, how would you describe it?</w:t>
                      </w:r>
                    </w:p>
                    <w:p w:rsidR="00500B80" w:rsidRPr="00F26509" w:rsidRDefault="00500B80" w:rsidP="00A94119">
                      <w:pPr>
                        <w:rPr>
                          <w:rFonts w:cs="Arial"/>
                        </w:rPr>
                      </w:pPr>
                      <w:r w:rsidRPr="003C589B">
                        <w:rPr>
                          <w:rFonts w:cs="Arial"/>
                        </w:rPr>
                        <w:t>_________________________________________</w:t>
                      </w:r>
                    </w:p>
                  </w:txbxContent>
                </v:textbox>
                <w10:anchorlock/>
              </v:shape>
            </w:pict>
          </mc:Fallback>
        </mc:AlternateContent>
      </w:r>
    </w:p>
    <w:p w:rsidR="00A94119" w:rsidRDefault="00A94119" w:rsidP="00A94119">
      <w:pPr>
        <w:pStyle w:val="Caption"/>
        <w:jc w:val="center"/>
      </w:pPr>
      <w:bookmarkStart w:id="72" w:name="_Toc7552612"/>
      <w:r>
        <w:t xml:space="preserve">Figure </w:t>
      </w:r>
      <w:r>
        <w:rPr>
          <w:noProof/>
        </w:rPr>
        <w:fldChar w:fldCharType="begin"/>
      </w:r>
      <w:r>
        <w:rPr>
          <w:noProof/>
        </w:rPr>
        <w:instrText xml:space="preserve"> SEQ Figure \* ARABIC </w:instrText>
      </w:r>
      <w:r>
        <w:rPr>
          <w:noProof/>
        </w:rPr>
        <w:fldChar w:fldCharType="separate"/>
      </w:r>
      <w:r w:rsidR="006C4C0D">
        <w:rPr>
          <w:noProof/>
        </w:rPr>
        <w:t>22</w:t>
      </w:r>
      <w:r>
        <w:rPr>
          <w:noProof/>
        </w:rPr>
        <w:fldChar w:fldCharType="end"/>
      </w:r>
      <w:r>
        <w:t xml:space="preserve">: </w:t>
      </w:r>
      <w:r w:rsidRPr="00E31E81">
        <w:t>The options given to the questionnaire participants when asked to describe the music</w:t>
      </w:r>
      <w:bookmarkEnd w:id="72"/>
    </w:p>
    <w:p w:rsidR="00A94119" w:rsidRDefault="00A94119" w:rsidP="00A94119">
      <w:pPr>
        <w:tabs>
          <w:tab w:val="left" w:pos="1605"/>
        </w:tabs>
      </w:pPr>
    </w:p>
    <w:p w:rsidR="00A94119" w:rsidRDefault="00A94119" w:rsidP="00A94119">
      <w:pPr>
        <w:tabs>
          <w:tab w:val="left" w:pos="1605"/>
        </w:tabs>
      </w:pPr>
      <w:r>
        <w:t>To ascertain if the participants could tell which events were causing the music to change they were shown nine distinct events and asked if they affected the music. These included the five events which did affect the music and the remaining four had no direct effect on the music, these four were as follows;</w:t>
      </w:r>
    </w:p>
    <w:p w:rsidR="00A94119" w:rsidRDefault="00A94119" w:rsidP="00A94119">
      <w:pPr>
        <w:pStyle w:val="ListParagraph"/>
        <w:numPr>
          <w:ilvl w:val="0"/>
          <w:numId w:val="18"/>
        </w:numPr>
        <w:tabs>
          <w:tab w:val="left" w:pos="1605"/>
        </w:tabs>
      </w:pPr>
      <w:r>
        <w:t>The player is close to a laser grid</w:t>
      </w:r>
    </w:p>
    <w:p w:rsidR="00A94119" w:rsidRDefault="00A94119" w:rsidP="00A94119">
      <w:pPr>
        <w:pStyle w:val="ListParagraph"/>
        <w:numPr>
          <w:ilvl w:val="0"/>
          <w:numId w:val="18"/>
        </w:numPr>
        <w:tabs>
          <w:tab w:val="left" w:pos="1605"/>
        </w:tabs>
      </w:pPr>
      <w:r>
        <w:t>If a security camera has seen the player</w:t>
      </w:r>
    </w:p>
    <w:p w:rsidR="00A94119" w:rsidRDefault="00A94119" w:rsidP="00A94119">
      <w:pPr>
        <w:pStyle w:val="ListParagraph"/>
        <w:numPr>
          <w:ilvl w:val="0"/>
          <w:numId w:val="18"/>
        </w:numPr>
        <w:tabs>
          <w:tab w:val="left" w:pos="1605"/>
        </w:tabs>
      </w:pPr>
      <w:r>
        <w:t>The player is inside a secret passage</w:t>
      </w:r>
    </w:p>
    <w:p w:rsidR="00A94119" w:rsidRDefault="00A94119" w:rsidP="00A94119">
      <w:pPr>
        <w:pStyle w:val="ListParagraph"/>
        <w:numPr>
          <w:ilvl w:val="0"/>
          <w:numId w:val="18"/>
        </w:numPr>
        <w:tabs>
          <w:tab w:val="left" w:pos="1605"/>
        </w:tabs>
      </w:pPr>
      <w:r>
        <w:t>If the player has used a teleporter</w:t>
      </w:r>
    </w:p>
    <w:p w:rsidR="00A94119" w:rsidRDefault="00A94119" w:rsidP="00A94119">
      <w:pPr>
        <w:tabs>
          <w:tab w:val="left" w:pos="1605"/>
        </w:tabs>
      </w:pPr>
    </w:p>
    <w:p w:rsidR="00A94119" w:rsidRDefault="00A94119" w:rsidP="00A94119">
      <w:pPr>
        <w:tabs>
          <w:tab w:val="left" w:pos="1605"/>
        </w:tabs>
      </w:pPr>
      <w:r>
        <w:t>To make sure the participants understood which event they were being asked about, a picture of the object in question was supplied. This was not done for the questions on the number of lives, speed of the player, and the score as these events contained several temporal elements and so a picture of it could not be easily obtained.</w:t>
      </w:r>
    </w:p>
    <w:p w:rsidR="00A94119" w:rsidRDefault="00A94119" w:rsidP="00A94119">
      <w:pPr>
        <w:tabs>
          <w:tab w:val="left" w:pos="1605"/>
        </w:tabs>
      </w:pPr>
    </w:p>
    <w:p w:rsidR="00A94119" w:rsidRPr="00DE5E98" w:rsidRDefault="00A94119" w:rsidP="00A94119">
      <w:pPr>
        <w:tabs>
          <w:tab w:val="left" w:pos="1605"/>
        </w:tabs>
      </w:pPr>
      <w:r>
        <w:t>The participants were then asked to give more general feedback on the music and the game itself, to show the main way the application could be improved if worked on further.</w:t>
      </w:r>
    </w:p>
    <w:p w:rsidR="00A94119" w:rsidRDefault="00A94119" w:rsidP="00A94119">
      <w:pPr>
        <w:pStyle w:val="Heading1"/>
      </w:pPr>
      <w:bookmarkStart w:id="73" w:name="_4_-_Results"/>
      <w:bookmarkStart w:id="74" w:name="_Toc7553694"/>
      <w:bookmarkEnd w:id="73"/>
      <w:r>
        <w:lastRenderedPageBreak/>
        <w:softHyphen/>
      </w:r>
      <w:r>
        <w:softHyphen/>
        <w:t>4 - Results</w:t>
      </w:r>
      <w:bookmarkEnd w:id="74"/>
    </w:p>
    <w:p w:rsidR="00A94119" w:rsidRDefault="00A94119" w:rsidP="00A94119">
      <w:pPr>
        <w:pStyle w:val="Heading2"/>
      </w:pPr>
      <w:bookmarkStart w:id="75" w:name="_Toc7553695"/>
      <w:r>
        <w:t>4.1 - Previous Experience</w:t>
      </w:r>
      <w:bookmarkEnd w:id="75"/>
    </w:p>
    <w:p w:rsidR="00A94119" w:rsidRPr="00657387" w:rsidRDefault="00A94119" w:rsidP="00A94119">
      <w:pPr>
        <w:pStyle w:val="Heading3"/>
      </w:pPr>
      <w:bookmarkStart w:id="76" w:name="_Toc7553696"/>
      <w:r>
        <w:t>4.1.1 - How Often Do You Play Video Games?</w:t>
      </w:r>
      <w:bookmarkEnd w:id="76"/>
    </w:p>
    <w:p w:rsidR="00A94119" w:rsidRDefault="00A94119" w:rsidP="00A94119">
      <w:pPr>
        <w:keepNext/>
      </w:pPr>
      <w:r>
        <w:rPr>
          <w:noProof/>
        </w:rPr>
        <w:drawing>
          <wp:inline distT="0" distB="0" distL="0" distR="0" wp14:anchorId="14616EF6" wp14:editId="78EA8664">
            <wp:extent cx="4916805" cy="2266950"/>
            <wp:effectExtent l="0" t="0" r="17145" b="0"/>
            <wp:docPr id="24" name="Chart 24">
              <a:extLst xmlns:a="http://schemas.openxmlformats.org/drawingml/2006/main">
                <a:ext uri="{FF2B5EF4-FFF2-40B4-BE49-F238E27FC236}">
                  <a16:creationId xmlns:a16="http://schemas.microsoft.com/office/drawing/2014/main" id="{24ADDB56-71CA-46F1-BF78-4370CBD99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94119" w:rsidRDefault="00A94119" w:rsidP="00A94119">
      <w:pPr>
        <w:pStyle w:val="Caption"/>
        <w:jc w:val="center"/>
      </w:pPr>
      <w:bookmarkStart w:id="77" w:name="_Toc7552613"/>
      <w:r>
        <w:t xml:space="preserve">Figure </w:t>
      </w:r>
      <w:r>
        <w:fldChar w:fldCharType="begin"/>
      </w:r>
      <w:r>
        <w:instrText xml:space="preserve"> SEQ Figure \* ARABIC </w:instrText>
      </w:r>
      <w:r>
        <w:fldChar w:fldCharType="separate"/>
      </w:r>
      <w:r w:rsidR="006C4C0D">
        <w:rPr>
          <w:noProof/>
        </w:rPr>
        <w:t>23</w:t>
      </w:r>
      <w:r>
        <w:fldChar w:fldCharType="end"/>
      </w:r>
      <w:r>
        <w:t>: Gaming experience of the participants</w:t>
      </w:r>
      <w:bookmarkEnd w:id="77"/>
    </w:p>
    <w:p w:rsidR="00A94119" w:rsidRPr="00F61B9E" w:rsidRDefault="00A94119" w:rsidP="00A94119">
      <w:pPr>
        <w:pStyle w:val="Heading3"/>
      </w:pPr>
      <w:bookmarkStart w:id="78" w:name="_Toc7553697"/>
      <w:r>
        <w:t>4.1.2 - Do you Play a Musical Instrument?</w:t>
      </w:r>
      <w:bookmarkEnd w:id="78"/>
    </w:p>
    <w:p w:rsidR="00A94119" w:rsidRDefault="00A94119" w:rsidP="00A94119">
      <w:pPr>
        <w:keepNext/>
      </w:pPr>
      <w:r>
        <w:rPr>
          <w:noProof/>
        </w:rPr>
        <w:drawing>
          <wp:inline distT="0" distB="0" distL="0" distR="0" wp14:anchorId="58329EEA" wp14:editId="29076920">
            <wp:extent cx="4916805" cy="2590800"/>
            <wp:effectExtent l="0" t="0" r="17145" b="0"/>
            <wp:docPr id="26" name="Chart 26">
              <a:extLst xmlns:a="http://schemas.openxmlformats.org/drawingml/2006/main">
                <a:ext uri="{FF2B5EF4-FFF2-40B4-BE49-F238E27FC236}">
                  <a16:creationId xmlns:a16="http://schemas.microsoft.com/office/drawing/2014/main" id="{0BDE36E1-4760-4CB6-8028-D5C5B5491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94119" w:rsidRDefault="00A94119" w:rsidP="00A94119">
      <w:pPr>
        <w:pStyle w:val="Caption"/>
        <w:jc w:val="center"/>
      </w:pPr>
      <w:bookmarkStart w:id="79" w:name="_Toc7552614"/>
      <w:r>
        <w:t xml:space="preserve">Figure </w:t>
      </w:r>
      <w:r>
        <w:fldChar w:fldCharType="begin"/>
      </w:r>
      <w:r>
        <w:instrText xml:space="preserve"> SEQ Figure \* ARABIC </w:instrText>
      </w:r>
      <w:r>
        <w:fldChar w:fldCharType="separate"/>
      </w:r>
      <w:r w:rsidR="006C4C0D">
        <w:rPr>
          <w:noProof/>
        </w:rPr>
        <w:t>24</w:t>
      </w:r>
      <w:r>
        <w:fldChar w:fldCharType="end"/>
      </w:r>
      <w:r>
        <w:t>: Musical experience of the participants</w:t>
      </w:r>
      <w:bookmarkEnd w:id="79"/>
    </w:p>
    <w:p w:rsidR="00A94119" w:rsidRDefault="00A94119" w:rsidP="00A94119">
      <w:pPr>
        <w:pStyle w:val="Heading3"/>
      </w:pPr>
      <w:bookmarkStart w:id="80" w:name="_Toc7553698"/>
      <w:r>
        <w:lastRenderedPageBreak/>
        <w:t>4.1.3 - Gamer/Musician Relationship</w:t>
      </w:r>
      <w:bookmarkEnd w:id="80"/>
    </w:p>
    <w:p w:rsidR="00A94119" w:rsidRDefault="00A94119" w:rsidP="00A94119">
      <w:pPr>
        <w:keepNext/>
      </w:pPr>
      <w:r>
        <w:rPr>
          <w:noProof/>
        </w:rPr>
        <w:drawing>
          <wp:inline distT="0" distB="0" distL="0" distR="0" wp14:anchorId="1C58BC9B" wp14:editId="134840D5">
            <wp:extent cx="4916805" cy="2743200"/>
            <wp:effectExtent l="0" t="0" r="17145" b="0"/>
            <wp:docPr id="46" name="Chart 46">
              <a:extLst xmlns:a="http://schemas.openxmlformats.org/drawingml/2006/main">
                <a:ext uri="{FF2B5EF4-FFF2-40B4-BE49-F238E27FC236}">
                  <a16:creationId xmlns:a16="http://schemas.microsoft.com/office/drawing/2014/main" id="{E9BECA74-4C22-4B22-9C46-9CFFC5E6E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94119" w:rsidRDefault="00A94119" w:rsidP="00A94119">
      <w:pPr>
        <w:pStyle w:val="Caption"/>
        <w:jc w:val="center"/>
      </w:pPr>
      <w:bookmarkStart w:id="81" w:name="_Toc7552615"/>
      <w:r>
        <w:t xml:space="preserve">Figure </w:t>
      </w:r>
      <w:r>
        <w:fldChar w:fldCharType="begin"/>
      </w:r>
      <w:r>
        <w:instrText xml:space="preserve"> SEQ Figure \* ARABIC </w:instrText>
      </w:r>
      <w:r>
        <w:fldChar w:fldCharType="separate"/>
      </w:r>
      <w:r w:rsidR="006C4C0D">
        <w:rPr>
          <w:noProof/>
        </w:rPr>
        <w:t>25</w:t>
      </w:r>
      <w:r>
        <w:fldChar w:fldCharType="end"/>
      </w:r>
      <w:r>
        <w:t>: Combined gaming/musical experience.</w:t>
      </w:r>
      <w:bookmarkEnd w:id="81"/>
      <w:r>
        <w:t xml:space="preserve"> </w:t>
      </w:r>
    </w:p>
    <w:p w:rsidR="00A94119" w:rsidRDefault="00A94119" w:rsidP="00A94119">
      <w:pPr>
        <w:pStyle w:val="Caption"/>
        <w:jc w:val="center"/>
      </w:pPr>
      <w:r>
        <w:t>G/M = gamer and musician, NG/M = non-gamer and musician, G/NM = gamer and non-musician</w:t>
      </w:r>
    </w:p>
    <w:p w:rsidR="00A94119" w:rsidRDefault="00A94119" w:rsidP="00A94119"/>
    <w:p w:rsidR="00A94119" w:rsidRDefault="00A94119" w:rsidP="00A94119">
      <w:pPr>
        <w:pStyle w:val="Heading3"/>
      </w:pPr>
      <w:bookmarkStart w:id="82" w:name="_Toc7553699"/>
      <w:r>
        <w:t>4.1.4 - How Important is Reactive Music?</w:t>
      </w:r>
      <w:bookmarkEnd w:id="82"/>
    </w:p>
    <w:p w:rsidR="00A94119" w:rsidRDefault="00A94119" w:rsidP="00A94119">
      <w:pPr>
        <w:keepNext/>
      </w:pPr>
      <w:r>
        <w:rPr>
          <w:noProof/>
        </w:rPr>
        <w:drawing>
          <wp:inline distT="0" distB="0" distL="0" distR="0" wp14:anchorId="55EBD989" wp14:editId="54053269">
            <wp:extent cx="4916805" cy="2743200"/>
            <wp:effectExtent l="0" t="0" r="17145" b="0"/>
            <wp:docPr id="47" name="Chart 47">
              <a:extLst xmlns:a="http://schemas.openxmlformats.org/drawingml/2006/main">
                <a:ext uri="{FF2B5EF4-FFF2-40B4-BE49-F238E27FC236}">
                  <a16:creationId xmlns:a16="http://schemas.microsoft.com/office/drawing/2014/main" id="{A54A1684-44BF-472F-82E9-718BC652B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94119" w:rsidRDefault="00A94119" w:rsidP="00A94119">
      <w:pPr>
        <w:pStyle w:val="Caption"/>
        <w:jc w:val="center"/>
      </w:pPr>
      <w:bookmarkStart w:id="83" w:name="_Toc7552616"/>
      <w:r>
        <w:t xml:space="preserve">Figure </w:t>
      </w:r>
      <w:r>
        <w:fldChar w:fldCharType="begin"/>
      </w:r>
      <w:r>
        <w:instrText xml:space="preserve"> SEQ Figure \* ARABIC </w:instrText>
      </w:r>
      <w:r>
        <w:fldChar w:fldCharType="separate"/>
      </w:r>
      <w:r w:rsidR="006C4C0D">
        <w:rPr>
          <w:noProof/>
        </w:rPr>
        <w:t>26</w:t>
      </w:r>
      <w:r>
        <w:fldChar w:fldCharType="end"/>
      </w:r>
      <w:r>
        <w:t>: Participants response to 'how important is reactive music</w:t>
      </w:r>
      <w:bookmarkEnd w:id="83"/>
    </w:p>
    <w:p w:rsidR="00A94119" w:rsidRDefault="00A94119" w:rsidP="00A94119"/>
    <w:p w:rsidR="00A94119" w:rsidRDefault="00A94119" w:rsidP="00A94119">
      <w:pPr>
        <w:pStyle w:val="Heading2"/>
      </w:pPr>
      <w:bookmarkStart w:id="84" w:name="_Toc7553700"/>
      <w:r>
        <w:lastRenderedPageBreak/>
        <w:t>4.2 - Descriptions of the Music</w:t>
      </w:r>
      <w:bookmarkEnd w:id="84"/>
    </w:p>
    <w:p w:rsidR="00A94119" w:rsidRPr="00FA672D" w:rsidRDefault="00A94119" w:rsidP="00A94119">
      <w:pPr>
        <w:pStyle w:val="Heading3"/>
      </w:pPr>
      <w:bookmarkStart w:id="85" w:name="_Toc7553701"/>
      <w:r>
        <w:t>4.2.1 - At the Start of the Game</w:t>
      </w:r>
      <w:bookmarkEnd w:id="85"/>
    </w:p>
    <w:p w:rsidR="00A94119" w:rsidRDefault="00A94119" w:rsidP="00A94119">
      <w:pPr>
        <w:keepNext/>
      </w:pPr>
      <w:r>
        <w:rPr>
          <w:noProof/>
        </w:rPr>
        <w:drawing>
          <wp:inline distT="0" distB="0" distL="0" distR="0" wp14:anchorId="666BD795" wp14:editId="523A6F7B">
            <wp:extent cx="4916805" cy="2352675"/>
            <wp:effectExtent l="0" t="0" r="17145" b="9525"/>
            <wp:docPr id="48" name="Chart 48">
              <a:extLst xmlns:a="http://schemas.openxmlformats.org/drawingml/2006/main">
                <a:ext uri="{FF2B5EF4-FFF2-40B4-BE49-F238E27FC236}">
                  <a16:creationId xmlns:a16="http://schemas.microsoft.com/office/drawing/2014/main" id="{A695D5B4-72FF-4AF3-8850-D122B0C3C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94119" w:rsidRDefault="00A94119" w:rsidP="00A94119">
      <w:pPr>
        <w:pStyle w:val="Caption"/>
        <w:jc w:val="center"/>
        <w:rPr>
          <w:noProof/>
        </w:rPr>
      </w:pPr>
      <w:bookmarkStart w:id="86" w:name="_Toc7552617"/>
      <w:r>
        <w:t xml:space="preserve">Figure </w:t>
      </w:r>
      <w:r>
        <w:fldChar w:fldCharType="begin"/>
      </w:r>
      <w:r>
        <w:instrText xml:space="preserve"> SEQ Figure \* ARABIC </w:instrText>
      </w:r>
      <w:r>
        <w:fldChar w:fldCharType="separate"/>
      </w:r>
      <w:r w:rsidR="006C4C0D">
        <w:rPr>
          <w:noProof/>
        </w:rPr>
        <w:t>27</w:t>
      </w:r>
      <w:r>
        <w:fldChar w:fldCharType="end"/>
      </w:r>
      <w:r>
        <w:t>: Responses when describing the music at the start of the game</w:t>
      </w:r>
      <w:bookmarkEnd w:id="86"/>
    </w:p>
    <w:p w:rsidR="00A94119" w:rsidRDefault="00A94119" w:rsidP="00A94119">
      <w:pPr>
        <w:keepNext/>
      </w:pPr>
      <w:r>
        <w:rPr>
          <w:noProof/>
        </w:rPr>
        <w:drawing>
          <wp:inline distT="0" distB="0" distL="0" distR="0" wp14:anchorId="26D3A14B" wp14:editId="1FDF8B65">
            <wp:extent cx="4916805" cy="2152650"/>
            <wp:effectExtent l="0" t="0" r="17145" b="0"/>
            <wp:docPr id="45" name="Chart 45">
              <a:extLst xmlns:a="http://schemas.openxmlformats.org/drawingml/2006/main">
                <a:ext uri="{FF2B5EF4-FFF2-40B4-BE49-F238E27FC236}">
                  <a16:creationId xmlns:a16="http://schemas.microsoft.com/office/drawing/2014/main" id="{44624E8C-E324-4B2B-9F4E-BEB8EAAC0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94119" w:rsidRDefault="00A94119" w:rsidP="00A94119">
      <w:pPr>
        <w:pStyle w:val="Caption"/>
        <w:jc w:val="center"/>
      </w:pPr>
      <w:bookmarkStart w:id="87" w:name="_Toc7552618"/>
      <w:r>
        <w:t xml:space="preserve">Figure </w:t>
      </w:r>
      <w:r>
        <w:fldChar w:fldCharType="begin"/>
      </w:r>
      <w:r>
        <w:instrText xml:space="preserve"> SEQ Figure \* ARABIC </w:instrText>
      </w:r>
      <w:r>
        <w:fldChar w:fldCharType="separate"/>
      </w:r>
      <w:r w:rsidR="006C4C0D">
        <w:rPr>
          <w:noProof/>
        </w:rPr>
        <w:t>28</w:t>
      </w:r>
      <w:r>
        <w:fldChar w:fldCharType="end"/>
      </w:r>
      <w:r>
        <w:t xml:space="preserve">: As Figure </w:t>
      </w:r>
      <w:r w:rsidR="00B47F48">
        <w:t>27</w:t>
      </w:r>
      <w:r>
        <w:t>, but split by gaming experience</w:t>
      </w:r>
      <w:bookmarkEnd w:id="87"/>
    </w:p>
    <w:p w:rsidR="00A94119" w:rsidRDefault="00A94119" w:rsidP="00A94119">
      <w:pPr>
        <w:keepNext/>
      </w:pPr>
      <w:r>
        <w:rPr>
          <w:noProof/>
        </w:rPr>
        <w:drawing>
          <wp:inline distT="0" distB="0" distL="0" distR="0" wp14:anchorId="5DF370AA" wp14:editId="5F3614D4">
            <wp:extent cx="4916805" cy="2333625"/>
            <wp:effectExtent l="0" t="0" r="17145" b="9525"/>
            <wp:docPr id="49" name="Chart 49">
              <a:extLst xmlns:a="http://schemas.openxmlformats.org/drawingml/2006/main">
                <a:ext uri="{FF2B5EF4-FFF2-40B4-BE49-F238E27FC236}">
                  <a16:creationId xmlns:a16="http://schemas.microsoft.com/office/drawing/2014/main" id="{1A990C93-70DE-41F2-B47F-9EBCA5D8C8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94119" w:rsidRDefault="00A94119" w:rsidP="00A94119">
      <w:pPr>
        <w:pStyle w:val="Caption"/>
        <w:jc w:val="center"/>
        <w:rPr>
          <w:noProof/>
        </w:rPr>
      </w:pPr>
      <w:bookmarkStart w:id="88" w:name="_Toc7552619"/>
      <w:r>
        <w:t xml:space="preserve">Figure </w:t>
      </w:r>
      <w:r>
        <w:fldChar w:fldCharType="begin"/>
      </w:r>
      <w:r>
        <w:instrText xml:space="preserve"> SEQ Figure \* ARABIC </w:instrText>
      </w:r>
      <w:r>
        <w:fldChar w:fldCharType="separate"/>
      </w:r>
      <w:r w:rsidR="006C4C0D">
        <w:rPr>
          <w:noProof/>
        </w:rPr>
        <w:t>29</w:t>
      </w:r>
      <w:r>
        <w:fldChar w:fldCharType="end"/>
      </w:r>
      <w:r>
        <w:t xml:space="preserve">: As Figure </w:t>
      </w:r>
      <w:r w:rsidR="00B47F48">
        <w:t>27</w:t>
      </w:r>
      <w:r>
        <w:t>, but split by musical experience</w:t>
      </w:r>
      <w:bookmarkEnd w:id="88"/>
    </w:p>
    <w:p w:rsidR="00A94119" w:rsidRDefault="00A94119" w:rsidP="00A94119">
      <w:pPr>
        <w:rPr>
          <w:noProof/>
        </w:rPr>
      </w:pPr>
    </w:p>
    <w:p w:rsidR="00A94119" w:rsidRDefault="00A94119" w:rsidP="00A94119">
      <w:pPr>
        <w:pStyle w:val="Heading3"/>
        <w:rPr>
          <w:noProof/>
        </w:rPr>
      </w:pPr>
      <w:bookmarkStart w:id="89" w:name="_Toc7553702"/>
      <w:r>
        <w:rPr>
          <w:noProof/>
        </w:rPr>
        <w:lastRenderedPageBreak/>
        <w:t>4.2.2 - When the Light Changed to Orange</w:t>
      </w:r>
      <w:bookmarkEnd w:id="89"/>
    </w:p>
    <w:p w:rsidR="00A94119" w:rsidRDefault="00A94119" w:rsidP="00A94119">
      <w:pPr>
        <w:keepNext/>
      </w:pPr>
      <w:r>
        <w:rPr>
          <w:noProof/>
        </w:rPr>
        <w:drawing>
          <wp:inline distT="0" distB="0" distL="0" distR="0" wp14:anchorId="38C9F882" wp14:editId="374F77DB">
            <wp:extent cx="4916805" cy="2324100"/>
            <wp:effectExtent l="0" t="0" r="17145" b="0"/>
            <wp:docPr id="50" name="Chart 50">
              <a:extLst xmlns:a="http://schemas.openxmlformats.org/drawingml/2006/main">
                <a:ext uri="{FF2B5EF4-FFF2-40B4-BE49-F238E27FC236}">
                  <a16:creationId xmlns:a16="http://schemas.microsoft.com/office/drawing/2014/main" id="{EA0117B4-5A6B-41B4-85EB-540817F92D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94119" w:rsidRDefault="00A94119" w:rsidP="00A94119">
      <w:pPr>
        <w:pStyle w:val="Caption"/>
        <w:jc w:val="center"/>
      </w:pPr>
      <w:bookmarkStart w:id="90" w:name="_Toc7552620"/>
      <w:r>
        <w:t xml:space="preserve">Figure </w:t>
      </w:r>
      <w:r>
        <w:fldChar w:fldCharType="begin"/>
      </w:r>
      <w:r>
        <w:instrText xml:space="preserve"> SEQ Figure \* ARABIC </w:instrText>
      </w:r>
      <w:r>
        <w:fldChar w:fldCharType="separate"/>
      </w:r>
      <w:r w:rsidR="006C4C0D">
        <w:rPr>
          <w:noProof/>
        </w:rPr>
        <w:t>30</w:t>
      </w:r>
      <w:r>
        <w:fldChar w:fldCharType="end"/>
      </w:r>
      <w:r>
        <w:t>: Responses when describing music when the lights changed to orange</w:t>
      </w:r>
      <w:bookmarkEnd w:id="90"/>
    </w:p>
    <w:p w:rsidR="00A94119" w:rsidRDefault="00A94119" w:rsidP="00A94119">
      <w:pPr>
        <w:pStyle w:val="Heading3"/>
      </w:pPr>
      <w:bookmarkStart w:id="91" w:name="_Toc7553703"/>
      <w:r>
        <w:t>4.2.3 - When the Light Changed to Red</w:t>
      </w:r>
      <w:bookmarkEnd w:id="91"/>
    </w:p>
    <w:p w:rsidR="00A94119" w:rsidRDefault="00A94119" w:rsidP="00A94119">
      <w:pPr>
        <w:keepNext/>
      </w:pPr>
      <w:r>
        <w:rPr>
          <w:noProof/>
        </w:rPr>
        <w:drawing>
          <wp:inline distT="0" distB="0" distL="0" distR="0" wp14:anchorId="7EB5E439" wp14:editId="23014C7B">
            <wp:extent cx="4916805" cy="2190750"/>
            <wp:effectExtent l="0" t="0" r="17145" b="0"/>
            <wp:docPr id="40" name="Chart 40">
              <a:extLst xmlns:a="http://schemas.openxmlformats.org/drawingml/2006/main">
                <a:ext uri="{FF2B5EF4-FFF2-40B4-BE49-F238E27FC236}">
                  <a16:creationId xmlns:a16="http://schemas.microsoft.com/office/drawing/2014/main" id="{868C970F-21D6-47FC-8D17-6E1A2EFE4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94119" w:rsidRDefault="00A94119" w:rsidP="00A94119">
      <w:pPr>
        <w:pStyle w:val="Caption"/>
        <w:jc w:val="center"/>
      </w:pPr>
      <w:bookmarkStart w:id="92" w:name="_Toc7552621"/>
      <w:r>
        <w:t xml:space="preserve">Figure </w:t>
      </w:r>
      <w:r>
        <w:fldChar w:fldCharType="begin"/>
      </w:r>
      <w:r>
        <w:instrText xml:space="preserve"> SEQ Figure \* ARABIC </w:instrText>
      </w:r>
      <w:r>
        <w:fldChar w:fldCharType="separate"/>
      </w:r>
      <w:r w:rsidR="006C4C0D">
        <w:rPr>
          <w:noProof/>
        </w:rPr>
        <w:t>31</w:t>
      </w:r>
      <w:r>
        <w:fldChar w:fldCharType="end"/>
      </w:r>
      <w:r>
        <w:t xml:space="preserve">: </w:t>
      </w:r>
      <w:r w:rsidRPr="00A53F2C">
        <w:t xml:space="preserve">Responses when describing music when the lights changed to </w:t>
      </w:r>
      <w:r>
        <w:t>red</w:t>
      </w:r>
      <w:bookmarkEnd w:id="92"/>
    </w:p>
    <w:p w:rsidR="00A94119" w:rsidRDefault="00A94119" w:rsidP="00A94119">
      <w:pPr>
        <w:pStyle w:val="Heading3"/>
      </w:pPr>
      <w:bookmarkStart w:id="93" w:name="_Toc7553704"/>
      <w:r>
        <w:t>4.2.4 - When Being Chased by the Guards</w:t>
      </w:r>
      <w:bookmarkEnd w:id="93"/>
    </w:p>
    <w:p w:rsidR="00A94119" w:rsidRDefault="00A94119" w:rsidP="00A94119">
      <w:pPr>
        <w:keepNext/>
      </w:pPr>
      <w:r>
        <w:rPr>
          <w:noProof/>
        </w:rPr>
        <w:drawing>
          <wp:inline distT="0" distB="0" distL="0" distR="0" wp14:anchorId="03DFC236" wp14:editId="3A2A3595">
            <wp:extent cx="4916805" cy="2428875"/>
            <wp:effectExtent l="0" t="0" r="17145" b="9525"/>
            <wp:docPr id="44" name="Chart 44">
              <a:extLst xmlns:a="http://schemas.openxmlformats.org/drawingml/2006/main">
                <a:ext uri="{FF2B5EF4-FFF2-40B4-BE49-F238E27FC236}">
                  <a16:creationId xmlns:a16="http://schemas.microsoft.com/office/drawing/2014/main" id="{DB7ACA8C-CA65-42FB-BE38-269AA90C5B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4119" w:rsidRDefault="00A94119" w:rsidP="00A94119">
      <w:pPr>
        <w:pStyle w:val="Caption"/>
        <w:jc w:val="center"/>
      </w:pPr>
      <w:bookmarkStart w:id="94" w:name="_Toc7552622"/>
      <w:r>
        <w:t xml:space="preserve">Figure </w:t>
      </w:r>
      <w:r>
        <w:fldChar w:fldCharType="begin"/>
      </w:r>
      <w:r>
        <w:instrText xml:space="preserve"> SEQ Figure \* ARABIC </w:instrText>
      </w:r>
      <w:r>
        <w:fldChar w:fldCharType="separate"/>
      </w:r>
      <w:r w:rsidR="006C4C0D">
        <w:rPr>
          <w:noProof/>
        </w:rPr>
        <w:t>32</w:t>
      </w:r>
      <w:r>
        <w:fldChar w:fldCharType="end"/>
      </w:r>
      <w:r>
        <w:t xml:space="preserve">: </w:t>
      </w:r>
      <w:r w:rsidRPr="0037416C">
        <w:t xml:space="preserve">Responses when describing music when </w:t>
      </w:r>
      <w:r>
        <w:t>being chased by a guard</w:t>
      </w:r>
      <w:bookmarkEnd w:id="94"/>
    </w:p>
    <w:p w:rsidR="00A94119" w:rsidRDefault="00A94119" w:rsidP="00A94119">
      <w:pPr>
        <w:spacing w:after="160" w:line="259" w:lineRule="auto"/>
        <w:jc w:val="left"/>
        <w:rPr>
          <w:rFonts w:cs="Arial"/>
          <w:b/>
          <w:bCs/>
          <w:iCs/>
          <w:sz w:val="26"/>
          <w:szCs w:val="28"/>
        </w:rPr>
      </w:pPr>
    </w:p>
    <w:p w:rsidR="00A94119" w:rsidRDefault="00A94119" w:rsidP="00A94119">
      <w:pPr>
        <w:pStyle w:val="Heading2"/>
      </w:pPr>
      <w:bookmarkStart w:id="95" w:name="_Toc7553705"/>
      <w:r>
        <w:t>4.3 - Musical Related Events</w:t>
      </w:r>
      <w:bookmarkEnd w:id="95"/>
    </w:p>
    <w:p w:rsidR="00A94119" w:rsidRPr="007F0963" w:rsidRDefault="00A94119" w:rsidP="00A94119">
      <w:pPr>
        <w:pStyle w:val="Heading3"/>
      </w:pPr>
      <w:bookmarkStart w:id="96" w:name="_Toc7553706"/>
      <w:r>
        <w:t>4.3.1 - Distribution of Answers</w:t>
      </w:r>
      <w:bookmarkEnd w:id="96"/>
    </w:p>
    <w:p w:rsidR="00A94119" w:rsidRDefault="00A94119" w:rsidP="00A94119">
      <w:pPr>
        <w:keepNext/>
      </w:pPr>
      <w:r>
        <w:rPr>
          <w:noProof/>
        </w:rPr>
        <w:drawing>
          <wp:inline distT="0" distB="0" distL="0" distR="0" wp14:anchorId="0056762A" wp14:editId="0FFFE55B">
            <wp:extent cx="4916805" cy="2219325"/>
            <wp:effectExtent l="0" t="0" r="17145" b="9525"/>
            <wp:docPr id="51" name="Chart 51">
              <a:extLst xmlns:a="http://schemas.openxmlformats.org/drawingml/2006/main">
                <a:ext uri="{FF2B5EF4-FFF2-40B4-BE49-F238E27FC236}">
                  <a16:creationId xmlns:a16="http://schemas.microsoft.com/office/drawing/2014/main" id="{078189D3-4CE7-4FD7-9A18-E44D28B8DB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94119" w:rsidRDefault="00A94119" w:rsidP="00A94119">
      <w:pPr>
        <w:pStyle w:val="Caption"/>
        <w:jc w:val="center"/>
      </w:pPr>
      <w:bookmarkStart w:id="97" w:name="_Toc7552623"/>
      <w:r>
        <w:t xml:space="preserve">Figure </w:t>
      </w:r>
      <w:r>
        <w:fldChar w:fldCharType="begin"/>
      </w:r>
      <w:r>
        <w:instrText xml:space="preserve"> SEQ Figure \* ARABIC </w:instrText>
      </w:r>
      <w:r>
        <w:fldChar w:fldCharType="separate"/>
      </w:r>
      <w:r w:rsidR="006C4C0D">
        <w:rPr>
          <w:noProof/>
        </w:rPr>
        <w:t>33</w:t>
      </w:r>
      <w:r>
        <w:fldChar w:fldCharType="end"/>
      </w:r>
      <w:r>
        <w:t>: Percentage of answer which were either correct, incorrect, or unsure</w:t>
      </w:r>
      <w:bookmarkEnd w:id="97"/>
    </w:p>
    <w:p w:rsidR="00A94119" w:rsidRDefault="00A94119" w:rsidP="00A94119">
      <w:pPr>
        <w:pStyle w:val="Heading3"/>
      </w:pPr>
      <w:bookmarkStart w:id="98" w:name="_Toc7553707"/>
      <w:r>
        <w:t>4.3.2 - Player Seen by Guards</w:t>
      </w:r>
      <w:bookmarkEnd w:id="98"/>
    </w:p>
    <w:p w:rsidR="00A94119" w:rsidRDefault="00A94119" w:rsidP="00A94119">
      <w:pPr>
        <w:keepNext/>
      </w:pPr>
      <w:r>
        <w:rPr>
          <w:noProof/>
        </w:rPr>
        <w:drawing>
          <wp:inline distT="0" distB="0" distL="0" distR="0" wp14:anchorId="670E7B18" wp14:editId="31954847">
            <wp:extent cx="4916805" cy="2076450"/>
            <wp:effectExtent l="0" t="0" r="17145" b="0"/>
            <wp:docPr id="52" name="Chart 52">
              <a:extLst xmlns:a="http://schemas.openxmlformats.org/drawingml/2006/main">
                <a:ext uri="{FF2B5EF4-FFF2-40B4-BE49-F238E27FC236}">
                  <a16:creationId xmlns:a16="http://schemas.microsoft.com/office/drawing/2014/main" id="{E69A9945-D000-4142-8921-A329B0CD6B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94119" w:rsidRDefault="00A94119" w:rsidP="00A94119">
      <w:pPr>
        <w:pStyle w:val="Caption"/>
        <w:jc w:val="center"/>
      </w:pPr>
      <w:bookmarkStart w:id="99" w:name="_Toc7552624"/>
      <w:r>
        <w:rPr>
          <w:noProof/>
        </w:rPr>
        <w:drawing>
          <wp:anchor distT="0" distB="0" distL="114300" distR="114300" simplePos="0" relativeHeight="251660288" behindDoc="0" locked="0" layoutInCell="1" allowOverlap="1" wp14:anchorId="4702A1CF" wp14:editId="4B06701E">
            <wp:simplePos x="0" y="0"/>
            <wp:positionH relativeFrom="column">
              <wp:posOffset>2626995</wp:posOffset>
            </wp:positionH>
            <wp:positionV relativeFrom="paragraph">
              <wp:posOffset>259080</wp:posOffset>
            </wp:positionV>
            <wp:extent cx="2287905" cy="2124075"/>
            <wp:effectExtent l="0" t="0" r="17145" b="9525"/>
            <wp:wrapNone/>
            <wp:docPr id="53" name="Chart 53">
              <a:extLst xmlns:a="http://schemas.openxmlformats.org/drawingml/2006/main">
                <a:ext uri="{FF2B5EF4-FFF2-40B4-BE49-F238E27FC236}">
                  <a16:creationId xmlns:a16="http://schemas.microsoft.com/office/drawing/2014/main" id="{DFB48834-05E2-4B44-945D-7729C0989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6C4C0D">
        <w:rPr>
          <w:noProof/>
        </w:rPr>
        <w:t>34</w:t>
      </w:r>
      <w:r>
        <w:fldChar w:fldCharType="end"/>
      </w:r>
      <w:r>
        <w:t>: Does being seen by a guard affect the music?</w:t>
      </w:r>
      <w:bookmarkEnd w:id="99"/>
    </w:p>
    <w:p w:rsidR="00A94119" w:rsidRDefault="00A94119" w:rsidP="00A94119">
      <w:pPr>
        <w:keepNext/>
      </w:pPr>
      <w:r>
        <w:rPr>
          <w:noProof/>
        </w:rPr>
        <w:drawing>
          <wp:inline distT="0" distB="0" distL="0" distR="0" wp14:anchorId="51081AA5" wp14:editId="3EF30D6C">
            <wp:extent cx="2628900" cy="2124075"/>
            <wp:effectExtent l="0" t="0" r="0" b="9525"/>
            <wp:docPr id="28" name="Chart 28">
              <a:extLst xmlns:a="http://schemas.openxmlformats.org/drawingml/2006/main">
                <a:ext uri="{FF2B5EF4-FFF2-40B4-BE49-F238E27FC236}">
                  <a16:creationId xmlns:a16="http://schemas.microsoft.com/office/drawing/2014/main" id="{76261A1B-1F33-46AC-8FB3-73B97FFA8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94119" w:rsidRDefault="00A94119" w:rsidP="00A94119">
      <w:pPr>
        <w:pStyle w:val="Caption"/>
        <w:jc w:val="center"/>
      </w:pPr>
      <w:bookmarkStart w:id="100" w:name="_Toc7552625"/>
      <w:r>
        <w:t xml:space="preserve">Figure </w:t>
      </w:r>
      <w:r>
        <w:fldChar w:fldCharType="begin"/>
      </w:r>
      <w:r>
        <w:instrText xml:space="preserve"> SEQ Figure \* ARABIC </w:instrText>
      </w:r>
      <w:r>
        <w:fldChar w:fldCharType="separate"/>
      </w:r>
      <w:r w:rsidR="006C4C0D">
        <w:rPr>
          <w:noProof/>
        </w:rPr>
        <w:t>35</w:t>
      </w:r>
      <w:r>
        <w:fldChar w:fldCharType="end"/>
      </w:r>
      <w:r>
        <w:t xml:space="preserve">: As Figure </w:t>
      </w:r>
      <w:r w:rsidR="00E84E62">
        <w:t>34</w:t>
      </w:r>
      <w:r>
        <w:t>, but split by gaming experience (Left), and musical experience (Right)</w:t>
      </w:r>
      <w:bookmarkEnd w:id="100"/>
    </w:p>
    <w:p w:rsidR="00A94119" w:rsidRDefault="00A94119" w:rsidP="00A94119">
      <w:pPr>
        <w:pStyle w:val="Heading3"/>
      </w:pPr>
      <w:bookmarkStart w:id="101" w:name="_Toc7553708"/>
      <w:r>
        <w:lastRenderedPageBreak/>
        <w:t>4.3.3 - Player Close to a Guard</w:t>
      </w:r>
      <w:bookmarkEnd w:id="101"/>
    </w:p>
    <w:p w:rsidR="00A94119" w:rsidRDefault="00A94119" w:rsidP="00A94119">
      <w:pPr>
        <w:keepNext/>
      </w:pPr>
      <w:r>
        <w:rPr>
          <w:noProof/>
        </w:rPr>
        <w:drawing>
          <wp:inline distT="0" distB="0" distL="0" distR="0" wp14:anchorId="0D56CE24" wp14:editId="562EEFC0">
            <wp:extent cx="4916805" cy="2495550"/>
            <wp:effectExtent l="0" t="0" r="17145" b="0"/>
            <wp:docPr id="54" name="Chart 54">
              <a:extLst xmlns:a="http://schemas.openxmlformats.org/drawingml/2006/main">
                <a:ext uri="{FF2B5EF4-FFF2-40B4-BE49-F238E27FC236}">
                  <a16:creationId xmlns:a16="http://schemas.microsoft.com/office/drawing/2014/main" id="{D9B72186-D78D-43FF-8FBC-783A68770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94119" w:rsidRDefault="00A94119" w:rsidP="00A94119">
      <w:pPr>
        <w:pStyle w:val="Caption"/>
        <w:jc w:val="center"/>
      </w:pPr>
      <w:bookmarkStart w:id="102" w:name="_Toc7552626"/>
      <w:r>
        <w:t xml:space="preserve">Figure </w:t>
      </w:r>
      <w:r>
        <w:fldChar w:fldCharType="begin"/>
      </w:r>
      <w:r>
        <w:instrText xml:space="preserve"> SEQ Figure \* ARABIC </w:instrText>
      </w:r>
      <w:r>
        <w:fldChar w:fldCharType="separate"/>
      </w:r>
      <w:r w:rsidR="006C4C0D">
        <w:rPr>
          <w:noProof/>
        </w:rPr>
        <w:t>36</w:t>
      </w:r>
      <w:r>
        <w:fldChar w:fldCharType="end"/>
      </w:r>
      <w:r>
        <w:t>: Does being close to a guard affect the music?</w:t>
      </w:r>
      <w:bookmarkEnd w:id="102"/>
    </w:p>
    <w:p w:rsidR="006C4C0D" w:rsidRDefault="00A94119" w:rsidP="006C4C0D">
      <w:pPr>
        <w:keepNext/>
      </w:pPr>
      <w:r>
        <w:rPr>
          <w:noProof/>
        </w:rPr>
        <w:drawing>
          <wp:inline distT="0" distB="0" distL="0" distR="0" wp14:anchorId="61B08D30" wp14:editId="4D254E9E">
            <wp:extent cx="4916805" cy="2371725"/>
            <wp:effectExtent l="0" t="0" r="17145" b="9525"/>
            <wp:docPr id="29" name="Chart 29">
              <a:extLst xmlns:a="http://schemas.openxmlformats.org/drawingml/2006/main">
                <a:ext uri="{FF2B5EF4-FFF2-40B4-BE49-F238E27FC236}">
                  <a16:creationId xmlns:a16="http://schemas.microsoft.com/office/drawing/2014/main" id="{48E4A30A-177E-4226-8053-2F4E09D6D2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C4C0D" w:rsidRDefault="006C4C0D" w:rsidP="006C4C0D">
      <w:pPr>
        <w:pStyle w:val="Caption"/>
        <w:jc w:val="center"/>
      </w:pPr>
      <w:bookmarkStart w:id="103" w:name="_Toc7552627"/>
      <w:r>
        <w:t xml:space="preserve">Figure </w:t>
      </w:r>
      <w:r>
        <w:fldChar w:fldCharType="begin"/>
      </w:r>
      <w:r>
        <w:instrText xml:space="preserve"> SEQ Figure \* ARABIC </w:instrText>
      </w:r>
      <w:r>
        <w:fldChar w:fldCharType="separate"/>
      </w:r>
      <w:r>
        <w:rPr>
          <w:noProof/>
        </w:rPr>
        <w:t>37</w:t>
      </w:r>
      <w:r>
        <w:fldChar w:fldCharType="end"/>
      </w:r>
      <w:r>
        <w:t>: As Figure 36, but spilt by gaming experience</w:t>
      </w:r>
      <w:bookmarkEnd w:id="103"/>
    </w:p>
    <w:p w:rsidR="006C4C0D" w:rsidRDefault="00A94119" w:rsidP="006C4C0D">
      <w:pPr>
        <w:keepNext/>
        <w:jc w:val="left"/>
      </w:pPr>
      <w:r>
        <w:rPr>
          <w:noProof/>
        </w:rPr>
        <w:drawing>
          <wp:inline distT="0" distB="0" distL="0" distR="0" wp14:anchorId="2B45D79F" wp14:editId="316DA888">
            <wp:extent cx="4916805" cy="2419350"/>
            <wp:effectExtent l="0" t="0" r="17145" b="0"/>
            <wp:docPr id="25" name="Chart 25">
              <a:extLst xmlns:a="http://schemas.openxmlformats.org/drawingml/2006/main">
                <a:ext uri="{FF2B5EF4-FFF2-40B4-BE49-F238E27FC236}">
                  <a16:creationId xmlns:a16="http://schemas.microsoft.com/office/drawing/2014/main" id="{6ADA3DB0-FACF-47D8-90A6-9EA77DC37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94119" w:rsidRDefault="006C4C0D" w:rsidP="006C4C0D">
      <w:pPr>
        <w:pStyle w:val="Caption"/>
        <w:jc w:val="center"/>
      </w:pPr>
      <w:bookmarkStart w:id="104" w:name="_Toc7552628"/>
      <w:r>
        <w:t xml:space="preserve">Figure </w:t>
      </w:r>
      <w:r>
        <w:fldChar w:fldCharType="begin"/>
      </w:r>
      <w:r>
        <w:instrText xml:space="preserve"> SEQ Figure \* ARABIC </w:instrText>
      </w:r>
      <w:r>
        <w:fldChar w:fldCharType="separate"/>
      </w:r>
      <w:r>
        <w:rPr>
          <w:noProof/>
        </w:rPr>
        <w:t>38</w:t>
      </w:r>
      <w:r>
        <w:fldChar w:fldCharType="end"/>
      </w:r>
      <w:r>
        <w:t>: As figure 36, but split by musical experience</w:t>
      </w:r>
      <w:bookmarkEnd w:id="104"/>
    </w:p>
    <w:p w:rsidR="00A94119" w:rsidRDefault="00A94119" w:rsidP="00A94119"/>
    <w:p w:rsidR="00A94119" w:rsidRDefault="00A94119" w:rsidP="00A94119">
      <w:pPr>
        <w:pStyle w:val="Heading3"/>
      </w:pPr>
      <w:bookmarkStart w:id="105" w:name="_Toc7553709"/>
      <w:r>
        <w:lastRenderedPageBreak/>
        <w:t>4.3.4 - Player Close to a Laser Grid</w:t>
      </w:r>
      <w:bookmarkEnd w:id="105"/>
    </w:p>
    <w:p w:rsidR="006C4C0D" w:rsidRDefault="00A94119" w:rsidP="006C4C0D">
      <w:pPr>
        <w:keepNext/>
      </w:pPr>
      <w:r>
        <w:rPr>
          <w:noProof/>
        </w:rPr>
        <w:drawing>
          <wp:inline distT="0" distB="0" distL="0" distR="0" wp14:anchorId="56E744F8" wp14:editId="014DB697">
            <wp:extent cx="4916805" cy="2362200"/>
            <wp:effectExtent l="0" t="0" r="17145" b="0"/>
            <wp:docPr id="55" name="Chart 55">
              <a:extLst xmlns:a="http://schemas.openxmlformats.org/drawingml/2006/main">
                <a:ext uri="{FF2B5EF4-FFF2-40B4-BE49-F238E27FC236}">
                  <a16:creationId xmlns:a16="http://schemas.microsoft.com/office/drawing/2014/main" id="{231AA337-09D1-475F-B821-608338650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C4C0D" w:rsidRDefault="006C4C0D" w:rsidP="006C4C0D">
      <w:pPr>
        <w:pStyle w:val="Caption"/>
        <w:jc w:val="center"/>
      </w:pPr>
      <w:bookmarkStart w:id="106" w:name="_Toc7552629"/>
      <w:r>
        <w:t xml:space="preserve">Figure </w:t>
      </w:r>
      <w:r>
        <w:fldChar w:fldCharType="begin"/>
      </w:r>
      <w:r>
        <w:instrText xml:space="preserve"> SEQ Figure \* ARABIC </w:instrText>
      </w:r>
      <w:r>
        <w:fldChar w:fldCharType="separate"/>
      </w:r>
      <w:r>
        <w:rPr>
          <w:noProof/>
        </w:rPr>
        <w:t>39</w:t>
      </w:r>
      <w:r>
        <w:fldChar w:fldCharType="end"/>
      </w:r>
      <w:r>
        <w:t>: Does being close to a laser grid affect the music?</w:t>
      </w:r>
      <w:bookmarkEnd w:id="106"/>
    </w:p>
    <w:p w:rsidR="006C4C0D" w:rsidRDefault="00A94119" w:rsidP="006C4C0D">
      <w:pPr>
        <w:keepNext/>
      </w:pPr>
      <w:r w:rsidRPr="00FB2634">
        <w:rPr>
          <w:noProof/>
        </w:rPr>
        <w:t xml:space="preserve"> </w:t>
      </w:r>
      <w:r>
        <w:rPr>
          <w:noProof/>
        </w:rPr>
        <w:drawing>
          <wp:inline distT="0" distB="0" distL="0" distR="0" wp14:anchorId="1D625FD4" wp14:editId="6202F87E">
            <wp:extent cx="4916805" cy="2514600"/>
            <wp:effectExtent l="0" t="0" r="17145" b="0"/>
            <wp:docPr id="30" name="Chart 30">
              <a:extLst xmlns:a="http://schemas.openxmlformats.org/drawingml/2006/main">
                <a:ext uri="{FF2B5EF4-FFF2-40B4-BE49-F238E27FC236}">
                  <a16:creationId xmlns:a16="http://schemas.microsoft.com/office/drawing/2014/main" id="{338989B4-8231-4F10-B903-987B21F3C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C4C0D" w:rsidRDefault="006C4C0D" w:rsidP="006C4C0D">
      <w:pPr>
        <w:pStyle w:val="Caption"/>
        <w:jc w:val="center"/>
      </w:pPr>
      <w:bookmarkStart w:id="107" w:name="_Toc7552630"/>
      <w:r>
        <w:t xml:space="preserve">Figure </w:t>
      </w:r>
      <w:r>
        <w:fldChar w:fldCharType="begin"/>
      </w:r>
      <w:r>
        <w:instrText xml:space="preserve"> SEQ Figure \* ARABIC </w:instrText>
      </w:r>
      <w:r>
        <w:fldChar w:fldCharType="separate"/>
      </w:r>
      <w:r>
        <w:rPr>
          <w:noProof/>
        </w:rPr>
        <w:t>40</w:t>
      </w:r>
      <w:r>
        <w:fldChar w:fldCharType="end"/>
      </w:r>
      <w:r>
        <w:t>: As Figure 39, but split by gaming experience</w:t>
      </w:r>
      <w:bookmarkEnd w:id="107"/>
    </w:p>
    <w:p w:rsidR="006C4C0D" w:rsidRDefault="00A94119" w:rsidP="006C4C0D">
      <w:pPr>
        <w:keepNext/>
      </w:pPr>
      <w:r w:rsidRPr="00FB2634">
        <w:rPr>
          <w:noProof/>
        </w:rPr>
        <w:t xml:space="preserve"> </w:t>
      </w:r>
      <w:r>
        <w:rPr>
          <w:noProof/>
        </w:rPr>
        <w:drawing>
          <wp:inline distT="0" distB="0" distL="0" distR="0" wp14:anchorId="2703F31F" wp14:editId="5D92B949">
            <wp:extent cx="4916805" cy="2568575"/>
            <wp:effectExtent l="0" t="0" r="17145" b="3175"/>
            <wp:docPr id="27" name="Chart 27">
              <a:extLst xmlns:a="http://schemas.openxmlformats.org/drawingml/2006/main">
                <a:ext uri="{FF2B5EF4-FFF2-40B4-BE49-F238E27FC236}">
                  <a16:creationId xmlns:a16="http://schemas.microsoft.com/office/drawing/2014/main" id="{685AAB90-DB94-42E0-B903-68F28B0AB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94119" w:rsidRDefault="006C4C0D" w:rsidP="006C4C0D">
      <w:pPr>
        <w:pStyle w:val="Caption"/>
        <w:jc w:val="center"/>
      </w:pPr>
      <w:bookmarkStart w:id="108" w:name="_Toc7552631"/>
      <w:r>
        <w:t xml:space="preserve">Figure </w:t>
      </w:r>
      <w:r>
        <w:fldChar w:fldCharType="begin"/>
      </w:r>
      <w:r>
        <w:instrText xml:space="preserve"> SEQ Figure \* ARABIC </w:instrText>
      </w:r>
      <w:r>
        <w:fldChar w:fldCharType="separate"/>
      </w:r>
      <w:r>
        <w:rPr>
          <w:noProof/>
        </w:rPr>
        <w:t>41</w:t>
      </w:r>
      <w:r>
        <w:fldChar w:fldCharType="end"/>
      </w:r>
      <w:r>
        <w:t>: As Figure 39, but split by musical experience</w:t>
      </w:r>
      <w:bookmarkEnd w:id="108"/>
    </w:p>
    <w:p w:rsidR="00A94119" w:rsidRDefault="00A94119" w:rsidP="00A94119">
      <w:pPr>
        <w:pStyle w:val="Heading3"/>
      </w:pPr>
      <w:bookmarkStart w:id="109" w:name="_Toc7553710"/>
      <w:r>
        <w:lastRenderedPageBreak/>
        <w:t>4.3.5 - Player’s Score</w:t>
      </w:r>
      <w:bookmarkEnd w:id="109"/>
    </w:p>
    <w:p w:rsidR="006C4C0D" w:rsidRDefault="00A94119" w:rsidP="006C4C0D">
      <w:pPr>
        <w:keepNext/>
      </w:pPr>
      <w:r>
        <w:rPr>
          <w:noProof/>
        </w:rPr>
        <w:drawing>
          <wp:inline distT="0" distB="0" distL="0" distR="0" wp14:anchorId="60DB1B3B" wp14:editId="50B08DFC">
            <wp:extent cx="4916805" cy="2390775"/>
            <wp:effectExtent l="0" t="0" r="17145" b="9525"/>
            <wp:docPr id="56" name="Chart 56">
              <a:extLst xmlns:a="http://schemas.openxmlformats.org/drawingml/2006/main">
                <a:ext uri="{FF2B5EF4-FFF2-40B4-BE49-F238E27FC236}">
                  <a16:creationId xmlns:a16="http://schemas.microsoft.com/office/drawing/2014/main" id="{CCD7CD66-8A88-48ED-8B2A-118060CD29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C4C0D" w:rsidRDefault="006C4C0D" w:rsidP="006C4C0D">
      <w:pPr>
        <w:pStyle w:val="Caption"/>
        <w:jc w:val="center"/>
      </w:pPr>
      <w:bookmarkStart w:id="110" w:name="_Toc7552632"/>
      <w:r>
        <w:t xml:space="preserve">Figure </w:t>
      </w:r>
      <w:r>
        <w:fldChar w:fldCharType="begin"/>
      </w:r>
      <w:r>
        <w:instrText xml:space="preserve"> SEQ Figure \* ARABIC </w:instrText>
      </w:r>
      <w:r>
        <w:fldChar w:fldCharType="separate"/>
      </w:r>
      <w:r>
        <w:rPr>
          <w:noProof/>
        </w:rPr>
        <w:t>42</w:t>
      </w:r>
      <w:r>
        <w:fldChar w:fldCharType="end"/>
      </w:r>
      <w:r>
        <w:t>: Does the score affect the music?</w:t>
      </w:r>
      <w:bookmarkEnd w:id="110"/>
    </w:p>
    <w:p w:rsidR="006C4C0D" w:rsidRDefault="00A94119" w:rsidP="006C4C0D">
      <w:pPr>
        <w:keepNext/>
      </w:pPr>
      <w:r w:rsidRPr="00FB2634">
        <w:rPr>
          <w:noProof/>
        </w:rPr>
        <w:t xml:space="preserve"> </w:t>
      </w:r>
      <w:r>
        <w:rPr>
          <w:noProof/>
        </w:rPr>
        <w:drawing>
          <wp:inline distT="0" distB="0" distL="0" distR="0" wp14:anchorId="2043D770" wp14:editId="65ACA3D3">
            <wp:extent cx="4916805" cy="2495550"/>
            <wp:effectExtent l="0" t="0" r="17145" b="0"/>
            <wp:docPr id="31" name="Chart 31">
              <a:extLst xmlns:a="http://schemas.openxmlformats.org/drawingml/2006/main">
                <a:ext uri="{FF2B5EF4-FFF2-40B4-BE49-F238E27FC236}">
                  <a16:creationId xmlns:a16="http://schemas.microsoft.com/office/drawing/2014/main" id="{9DD9AD5A-D3CD-4642-AB9D-9603932FF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C4C0D" w:rsidRDefault="006C4C0D" w:rsidP="006C4C0D">
      <w:pPr>
        <w:pStyle w:val="Caption"/>
        <w:jc w:val="center"/>
      </w:pPr>
      <w:bookmarkStart w:id="111" w:name="_Toc7552633"/>
      <w:r>
        <w:t xml:space="preserve">Figure </w:t>
      </w:r>
      <w:r>
        <w:fldChar w:fldCharType="begin"/>
      </w:r>
      <w:r>
        <w:instrText xml:space="preserve"> SEQ Figure \* ARABIC </w:instrText>
      </w:r>
      <w:r>
        <w:fldChar w:fldCharType="separate"/>
      </w:r>
      <w:r>
        <w:rPr>
          <w:noProof/>
        </w:rPr>
        <w:t>43</w:t>
      </w:r>
      <w:r>
        <w:fldChar w:fldCharType="end"/>
      </w:r>
      <w:r>
        <w:t>: As Figure 42, but split by gaming experience</w:t>
      </w:r>
      <w:bookmarkEnd w:id="111"/>
    </w:p>
    <w:p w:rsidR="006C4C0D" w:rsidRDefault="00A94119" w:rsidP="006C4C0D">
      <w:pPr>
        <w:keepNext/>
      </w:pPr>
      <w:r w:rsidRPr="00FB2634">
        <w:rPr>
          <w:noProof/>
        </w:rPr>
        <w:t xml:space="preserve"> </w:t>
      </w:r>
      <w:r>
        <w:rPr>
          <w:noProof/>
        </w:rPr>
        <w:drawing>
          <wp:inline distT="0" distB="0" distL="0" distR="0" wp14:anchorId="2B15C213" wp14:editId="7CC3265E">
            <wp:extent cx="4916805" cy="2654300"/>
            <wp:effectExtent l="0" t="0" r="17145" b="12700"/>
            <wp:docPr id="37" name="Chart 37">
              <a:extLst xmlns:a="http://schemas.openxmlformats.org/drawingml/2006/main">
                <a:ext uri="{FF2B5EF4-FFF2-40B4-BE49-F238E27FC236}">
                  <a16:creationId xmlns:a16="http://schemas.microsoft.com/office/drawing/2014/main" id="{D1BFBF7A-2B97-4414-8152-EF9C5492C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94119" w:rsidRDefault="006C4C0D" w:rsidP="006C4C0D">
      <w:pPr>
        <w:pStyle w:val="Caption"/>
        <w:jc w:val="center"/>
      </w:pPr>
      <w:bookmarkStart w:id="112" w:name="_Toc7552634"/>
      <w:r>
        <w:t xml:space="preserve">Figure </w:t>
      </w:r>
      <w:r>
        <w:fldChar w:fldCharType="begin"/>
      </w:r>
      <w:r>
        <w:instrText xml:space="preserve"> SEQ Figure \* ARABIC </w:instrText>
      </w:r>
      <w:r>
        <w:fldChar w:fldCharType="separate"/>
      </w:r>
      <w:r>
        <w:rPr>
          <w:noProof/>
        </w:rPr>
        <w:t>44</w:t>
      </w:r>
      <w:r>
        <w:fldChar w:fldCharType="end"/>
      </w:r>
      <w:r>
        <w:t>: As Figure 42, but split by musical experience</w:t>
      </w:r>
      <w:bookmarkEnd w:id="112"/>
    </w:p>
    <w:p w:rsidR="00A94119" w:rsidRDefault="00A94119" w:rsidP="00A94119">
      <w:pPr>
        <w:pStyle w:val="Heading3"/>
      </w:pPr>
      <w:bookmarkStart w:id="113" w:name="_Toc7553711"/>
      <w:r>
        <w:lastRenderedPageBreak/>
        <w:t>4.3.6 - Player Seen by Security Camera</w:t>
      </w:r>
      <w:bookmarkEnd w:id="113"/>
    </w:p>
    <w:p w:rsidR="006C4C0D" w:rsidRDefault="00A94119" w:rsidP="006C4C0D">
      <w:pPr>
        <w:keepNext/>
      </w:pPr>
      <w:r>
        <w:rPr>
          <w:noProof/>
        </w:rPr>
        <w:drawing>
          <wp:inline distT="0" distB="0" distL="0" distR="0" wp14:anchorId="65A3F1B0" wp14:editId="5D7BCB6C">
            <wp:extent cx="4916805" cy="2276475"/>
            <wp:effectExtent l="0" t="0" r="17145" b="9525"/>
            <wp:docPr id="57" name="Chart 57">
              <a:extLst xmlns:a="http://schemas.openxmlformats.org/drawingml/2006/main">
                <a:ext uri="{FF2B5EF4-FFF2-40B4-BE49-F238E27FC236}">
                  <a16:creationId xmlns:a16="http://schemas.microsoft.com/office/drawing/2014/main" id="{CB32EDF3-0E41-47EF-B9EF-D3CAF8032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C4C0D" w:rsidRDefault="006C4C0D" w:rsidP="006C4C0D">
      <w:pPr>
        <w:pStyle w:val="Caption"/>
        <w:jc w:val="center"/>
      </w:pPr>
      <w:bookmarkStart w:id="114" w:name="_Toc7552635"/>
      <w:r>
        <w:t xml:space="preserve">Figure </w:t>
      </w:r>
      <w:r>
        <w:fldChar w:fldCharType="begin"/>
      </w:r>
      <w:r>
        <w:instrText xml:space="preserve"> SEQ Figure \* ARABIC </w:instrText>
      </w:r>
      <w:r>
        <w:fldChar w:fldCharType="separate"/>
      </w:r>
      <w:r>
        <w:rPr>
          <w:noProof/>
        </w:rPr>
        <w:t>45</w:t>
      </w:r>
      <w:r>
        <w:fldChar w:fldCharType="end"/>
      </w:r>
      <w:r>
        <w:t>: Does being seen by a security camera change the music?</w:t>
      </w:r>
      <w:bookmarkEnd w:id="114"/>
    </w:p>
    <w:p w:rsidR="006C4C0D" w:rsidRDefault="00A94119" w:rsidP="006C4C0D">
      <w:pPr>
        <w:keepNext/>
      </w:pPr>
      <w:r w:rsidRPr="00FB2634">
        <w:rPr>
          <w:noProof/>
        </w:rPr>
        <w:t xml:space="preserve"> </w:t>
      </w:r>
      <w:r>
        <w:rPr>
          <w:noProof/>
        </w:rPr>
        <w:drawing>
          <wp:inline distT="0" distB="0" distL="0" distR="0" wp14:anchorId="7137C9F2" wp14:editId="044B2F58">
            <wp:extent cx="4916805" cy="2543175"/>
            <wp:effectExtent l="0" t="0" r="17145" b="9525"/>
            <wp:docPr id="32" name="Chart 32">
              <a:extLst xmlns:a="http://schemas.openxmlformats.org/drawingml/2006/main">
                <a:ext uri="{FF2B5EF4-FFF2-40B4-BE49-F238E27FC236}">
                  <a16:creationId xmlns:a16="http://schemas.microsoft.com/office/drawing/2014/main" id="{525F9A0A-A59A-4996-B40F-F7F12F7DD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C4C0D" w:rsidRDefault="006C4C0D" w:rsidP="006C4C0D">
      <w:pPr>
        <w:pStyle w:val="Caption"/>
        <w:jc w:val="center"/>
      </w:pPr>
      <w:bookmarkStart w:id="115" w:name="_Toc7552636"/>
      <w:r>
        <w:t xml:space="preserve">Figure </w:t>
      </w:r>
      <w:r>
        <w:fldChar w:fldCharType="begin"/>
      </w:r>
      <w:r>
        <w:instrText xml:space="preserve"> SEQ Figure \* ARABIC </w:instrText>
      </w:r>
      <w:r>
        <w:fldChar w:fldCharType="separate"/>
      </w:r>
      <w:r>
        <w:rPr>
          <w:noProof/>
        </w:rPr>
        <w:t>46</w:t>
      </w:r>
      <w:r>
        <w:fldChar w:fldCharType="end"/>
      </w:r>
      <w:r>
        <w:t>: As Figure 45, but split by gaming experience</w:t>
      </w:r>
      <w:bookmarkEnd w:id="115"/>
    </w:p>
    <w:p w:rsidR="006C4C0D" w:rsidRDefault="00A94119" w:rsidP="006C4C0D">
      <w:pPr>
        <w:keepNext/>
      </w:pPr>
      <w:r w:rsidRPr="00FB2634">
        <w:rPr>
          <w:noProof/>
        </w:rPr>
        <w:t xml:space="preserve"> </w:t>
      </w:r>
      <w:r>
        <w:rPr>
          <w:noProof/>
        </w:rPr>
        <w:drawing>
          <wp:inline distT="0" distB="0" distL="0" distR="0" wp14:anchorId="53640222" wp14:editId="3EB2B0E9">
            <wp:extent cx="4916805" cy="2533650"/>
            <wp:effectExtent l="0" t="0" r="17145" b="0"/>
            <wp:docPr id="38" name="Chart 38">
              <a:extLst xmlns:a="http://schemas.openxmlformats.org/drawingml/2006/main">
                <a:ext uri="{FF2B5EF4-FFF2-40B4-BE49-F238E27FC236}">
                  <a16:creationId xmlns:a16="http://schemas.microsoft.com/office/drawing/2014/main" id="{8610D85A-A51F-4045-A309-2931D40E4E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94119" w:rsidRPr="006E0DCE" w:rsidRDefault="006C4C0D" w:rsidP="006C4C0D">
      <w:pPr>
        <w:pStyle w:val="Caption"/>
        <w:jc w:val="center"/>
      </w:pPr>
      <w:bookmarkStart w:id="116" w:name="_Toc7552637"/>
      <w:r>
        <w:t xml:space="preserve">Figure </w:t>
      </w:r>
      <w:r>
        <w:fldChar w:fldCharType="begin"/>
      </w:r>
      <w:r>
        <w:instrText xml:space="preserve"> SEQ Figure \* ARABIC </w:instrText>
      </w:r>
      <w:r>
        <w:fldChar w:fldCharType="separate"/>
      </w:r>
      <w:r>
        <w:rPr>
          <w:noProof/>
        </w:rPr>
        <w:t>47</w:t>
      </w:r>
      <w:r>
        <w:fldChar w:fldCharType="end"/>
      </w:r>
      <w:r>
        <w:t>: As Figure 45, but split by musical experience</w:t>
      </w:r>
      <w:bookmarkEnd w:id="116"/>
    </w:p>
    <w:p w:rsidR="00A94119" w:rsidRDefault="00A94119" w:rsidP="00A94119">
      <w:pPr>
        <w:pStyle w:val="Heading3"/>
      </w:pPr>
      <w:bookmarkStart w:id="117" w:name="_Toc7553712"/>
      <w:r>
        <w:lastRenderedPageBreak/>
        <w:t>4.3.7 - Player in a Secret Path</w:t>
      </w:r>
      <w:bookmarkEnd w:id="117"/>
    </w:p>
    <w:p w:rsidR="006C4C0D" w:rsidRDefault="00A94119" w:rsidP="006C4C0D">
      <w:pPr>
        <w:keepNext/>
      </w:pPr>
      <w:r>
        <w:rPr>
          <w:noProof/>
        </w:rPr>
        <w:drawing>
          <wp:inline distT="0" distB="0" distL="0" distR="0" wp14:anchorId="6839BD53" wp14:editId="0A20FB76">
            <wp:extent cx="4916805" cy="2371725"/>
            <wp:effectExtent l="0" t="0" r="17145" b="9525"/>
            <wp:docPr id="58" name="Chart 58">
              <a:extLst xmlns:a="http://schemas.openxmlformats.org/drawingml/2006/main">
                <a:ext uri="{FF2B5EF4-FFF2-40B4-BE49-F238E27FC236}">
                  <a16:creationId xmlns:a16="http://schemas.microsoft.com/office/drawing/2014/main" id="{5C7DB596-1D4C-4B02-B50F-3BD2B4C7E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C4C0D" w:rsidRDefault="006C4C0D" w:rsidP="006C4C0D">
      <w:pPr>
        <w:pStyle w:val="Caption"/>
        <w:jc w:val="center"/>
      </w:pPr>
      <w:bookmarkStart w:id="118" w:name="_Toc7552638"/>
      <w:r>
        <w:t xml:space="preserve">Figure </w:t>
      </w:r>
      <w:r>
        <w:fldChar w:fldCharType="begin"/>
      </w:r>
      <w:r>
        <w:instrText xml:space="preserve"> SEQ Figure \* ARABIC </w:instrText>
      </w:r>
      <w:r>
        <w:fldChar w:fldCharType="separate"/>
      </w:r>
      <w:r>
        <w:rPr>
          <w:noProof/>
        </w:rPr>
        <w:t>48</w:t>
      </w:r>
      <w:r>
        <w:fldChar w:fldCharType="end"/>
      </w:r>
      <w:r>
        <w:t>: Does being in a secret path affect the music?</w:t>
      </w:r>
      <w:bookmarkEnd w:id="118"/>
    </w:p>
    <w:p w:rsidR="006C4C0D" w:rsidRDefault="00A94119" w:rsidP="006C4C0D">
      <w:pPr>
        <w:keepNext/>
      </w:pPr>
      <w:r w:rsidRPr="00FB2634">
        <w:rPr>
          <w:noProof/>
        </w:rPr>
        <w:t xml:space="preserve"> </w:t>
      </w:r>
      <w:r>
        <w:rPr>
          <w:noProof/>
        </w:rPr>
        <w:drawing>
          <wp:inline distT="0" distB="0" distL="0" distR="0" wp14:anchorId="2E5B9D55" wp14:editId="0BAF99F4">
            <wp:extent cx="4916805" cy="2623820"/>
            <wp:effectExtent l="0" t="0" r="17145" b="5080"/>
            <wp:docPr id="33" name="Chart 33">
              <a:extLst xmlns:a="http://schemas.openxmlformats.org/drawingml/2006/main">
                <a:ext uri="{FF2B5EF4-FFF2-40B4-BE49-F238E27FC236}">
                  <a16:creationId xmlns:a16="http://schemas.microsoft.com/office/drawing/2014/main" id="{69AFB9F0-AB9C-4156-AE49-0C2DE8F02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C4C0D" w:rsidRDefault="006C4C0D" w:rsidP="006C4C0D">
      <w:pPr>
        <w:pStyle w:val="Caption"/>
        <w:jc w:val="center"/>
      </w:pPr>
      <w:bookmarkStart w:id="119" w:name="_Toc7552639"/>
      <w:r>
        <w:t xml:space="preserve">Figure </w:t>
      </w:r>
      <w:r>
        <w:fldChar w:fldCharType="begin"/>
      </w:r>
      <w:r>
        <w:instrText xml:space="preserve"> SEQ Figure \* ARABIC </w:instrText>
      </w:r>
      <w:r>
        <w:fldChar w:fldCharType="separate"/>
      </w:r>
      <w:r>
        <w:rPr>
          <w:noProof/>
        </w:rPr>
        <w:t>49</w:t>
      </w:r>
      <w:r>
        <w:fldChar w:fldCharType="end"/>
      </w:r>
      <w:r>
        <w:t>: As Figure 48, but split by gaming experience</w:t>
      </w:r>
      <w:bookmarkEnd w:id="119"/>
    </w:p>
    <w:p w:rsidR="006C4C0D" w:rsidRDefault="00A94119" w:rsidP="006C4C0D">
      <w:pPr>
        <w:keepNext/>
      </w:pPr>
      <w:r w:rsidRPr="00FB2634">
        <w:rPr>
          <w:noProof/>
        </w:rPr>
        <w:t xml:space="preserve"> </w:t>
      </w:r>
      <w:r>
        <w:rPr>
          <w:noProof/>
        </w:rPr>
        <w:drawing>
          <wp:inline distT="0" distB="0" distL="0" distR="0" wp14:anchorId="6AB1D179" wp14:editId="42BDF2C3">
            <wp:extent cx="4916805" cy="2524125"/>
            <wp:effectExtent l="0" t="0" r="17145" b="9525"/>
            <wp:docPr id="39" name="Chart 39">
              <a:extLst xmlns:a="http://schemas.openxmlformats.org/drawingml/2006/main">
                <a:ext uri="{FF2B5EF4-FFF2-40B4-BE49-F238E27FC236}">
                  <a16:creationId xmlns:a16="http://schemas.microsoft.com/office/drawing/2014/main" id="{64DBD352-14A5-4EEF-9F5F-ECA535E9E9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94119" w:rsidRDefault="006C4C0D" w:rsidP="006C4C0D">
      <w:pPr>
        <w:pStyle w:val="Caption"/>
        <w:jc w:val="center"/>
      </w:pPr>
      <w:bookmarkStart w:id="120" w:name="_Toc7552640"/>
      <w:r>
        <w:t xml:space="preserve">Figure </w:t>
      </w:r>
      <w:r>
        <w:fldChar w:fldCharType="begin"/>
      </w:r>
      <w:r>
        <w:instrText xml:space="preserve"> SEQ Figure \* ARABIC </w:instrText>
      </w:r>
      <w:r>
        <w:fldChar w:fldCharType="separate"/>
      </w:r>
      <w:r>
        <w:rPr>
          <w:noProof/>
        </w:rPr>
        <w:t>50</w:t>
      </w:r>
      <w:r>
        <w:fldChar w:fldCharType="end"/>
      </w:r>
      <w:r>
        <w:t>: As Figure 48, but split by musical experience</w:t>
      </w:r>
      <w:bookmarkEnd w:id="120"/>
    </w:p>
    <w:p w:rsidR="00A94119" w:rsidRDefault="00A94119" w:rsidP="00A94119">
      <w:pPr>
        <w:pStyle w:val="Heading3"/>
      </w:pPr>
      <w:bookmarkStart w:id="121" w:name="_Toc7553713"/>
      <w:r>
        <w:lastRenderedPageBreak/>
        <w:t>4.3.8 - Player’s Speed</w:t>
      </w:r>
      <w:bookmarkEnd w:id="121"/>
    </w:p>
    <w:p w:rsidR="006C4C0D" w:rsidRDefault="00A94119" w:rsidP="006C4C0D">
      <w:pPr>
        <w:keepNext/>
      </w:pPr>
      <w:r>
        <w:rPr>
          <w:noProof/>
        </w:rPr>
        <w:drawing>
          <wp:inline distT="0" distB="0" distL="0" distR="0" wp14:anchorId="0C16FA96" wp14:editId="6897F480">
            <wp:extent cx="4916805" cy="2390775"/>
            <wp:effectExtent l="0" t="0" r="17145" b="9525"/>
            <wp:docPr id="59" name="Chart 59">
              <a:extLst xmlns:a="http://schemas.openxmlformats.org/drawingml/2006/main">
                <a:ext uri="{FF2B5EF4-FFF2-40B4-BE49-F238E27FC236}">
                  <a16:creationId xmlns:a16="http://schemas.microsoft.com/office/drawing/2014/main" id="{48FBB5A5-18FA-43AE-84BE-4AA9CDC17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C4C0D" w:rsidRDefault="006C4C0D" w:rsidP="006C4C0D">
      <w:pPr>
        <w:pStyle w:val="Caption"/>
        <w:jc w:val="center"/>
      </w:pPr>
      <w:bookmarkStart w:id="122" w:name="_Toc7552641"/>
      <w:r>
        <w:t xml:space="preserve">Figure </w:t>
      </w:r>
      <w:r>
        <w:fldChar w:fldCharType="begin"/>
      </w:r>
      <w:r>
        <w:instrText xml:space="preserve"> SEQ Figure \* ARABIC </w:instrText>
      </w:r>
      <w:r>
        <w:fldChar w:fldCharType="separate"/>
      </w:r>
      <w:r>
        <w:rPr>
          <w:noProof/>
        </w:rPr>
        <w:t>51</w:t>
      </w:r>
      <w:r>
        <w:fldChar w:fldCharType="end"/>
      </w:r>
      <w:r>
        <w:t>: Does the player's speed affect the music?</w:t>
      </w:r>
      <w:bookmarkEnd w:id="122"/>
    </w:p>
    <w:p w:rsidR="006C4C0D" w:rsidRDefault="00A94119" w:rsidP="006C4C0D">
      <w:pPr>
        <w:keepNext/>
      </w:pPr>
      <w:r w:rsidRPr="00FB2634">
        <w:rPr>
          <w:noProof/>
        </w:rPr>
        <w:t xml:space="preserve"> </w:t>
      </w:r>
      <w:r>
        <w:rPr>
          <w:noProof/>
        </w:rPr>
        <w:drawing>
          <wp:inline distT="0" distB="0" distL="0" distR="0" wp14:anchorId="288BD28E" wp14:editId="17195553">
            <wp:extent cx="4916805" cy="2533650"/>
            <wp:effectExtent l="0" t="0" r="17145" b="0"/>
            <wp:docPr id="34" name="Chart 34">
              <a:extLst xmlns:a="http://schemas.openxmlformats.org/drawingml/2006/main">
                <a:ext uri="{FF2B5EF4-FFF2-40B4-BE49-F238E27FC236}">
                  <a16:creationId xmlns:a16="http://schemas.microsoft.com/office/drawing/2014/main" id="{32F8A544-F892-4E8D-AC84-3AF14653F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C4C0D" w:rsidRDefault="006C4C0D" w:rsidP="006C4C0D">
      <w:pPr>
        <w:pStyle w:val="Caption"/>
        <w:jc w:val="center"/>
      </w:pPr>
      <w:bookmarkStart w:id="123" w:name="_Toc7552642"/>
      <w:r>
        <w:t xml:space="preserve">Figure </w:t>
      </w:r>
      <w:r>
        <w:fldChar w:fldCharType="begin"/>
      </w:r>
      <w:r>
        <w:instrText xml:space="preserve"> SEQ Figure \* ARABIC </w:instrText>
      </w:r>
      <w:r>
        <w:fldChar w:fldCharType="separate"/>
      </w:r>
      <w:r>
        <w:rPr>
          <w:noProof/>
        </w:rPr>
        <w:t>52</w:t>
      </w:r>
      <w:r>
        <w:fldChar w:fldCharType="end"/>
      </w:r>
      <w:r>
        <w:t>: As Figure 51, but split by gaming experience</w:t>
      </w:r>
      <w:bookmarkEnd w:id="123"/>
    </w:p>
    <w:p w:rsidR="006C4C0D" w:rsidRDefault="00A94119" w:rsidP="006C4C0D">
      <w:pPr>
        <w:keepNext/>
      </w:pPr>
      <w:r w:rsidRPr="00FB2634">
        <w:rPr>
          <w:noProof/>
        </w:rPr>
        <w:t xml:space="preserve"> </w:t>
      </w:r>
      <w:r>
        <w:rPr>
          <w:noProof/>
        </w:rPr>
        <w:drawing>
          <wp:inline distT="0" distB="0" distL="0" distR="0" wp14:anchorId="41EB0C6C" wp14:editId="714858B5">
            <wp:extent cx="4916805" cy="2524125"/>
            <wp:effectExtent l="0" t="0" r="17145" b="9525"/>
            <wp:docPr id="41" name="Chart 41">
              <a:extLst xmlns:a="http://schemas.openxmlformats.org/drawingml/2006/main">
                <a:ext uri="{FF2B5EF4-FFF2-40B4-BE49-F238E27FC236}">
                  <a16:creationId xmlns:a16="http://schemas.microsoft.com/office/drawing/2014/main" id="{7F73B0EE-D038-4219-A4AD-C814E66C60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94119" w:rsidRDefault="006C4C0D" w:rsidP="006C4C0D">
      <w:pPr>
        <w:pStyle w:val="Caption"/>
        <w:jc w:val="center"/>
      </w:pPr>
      <w:bookmarkStart w:id="124" w:name="_Toc7552643"/>
      <w:r>
        <w:t xml:space="preserve">Figure </w:t>
      </w:r>
      <w:r>
        <w:fldChar w:fldCharType="begin"/>
      </w:r>
      <w:r>
        <w:instrText xml:space="preserve"> SEQ Figure \* ARABIC </w:instrText>
      </w:r>
      <w:r>
        <w:fldChar w:fldCharType="separate"/>
      </w:r>
      <w:r>
        <w:rPr>
          <w:noProof/>
        </w:rPr>
        <w:t>53</w:t>
      </w:r>
      <w:r>
        <w:fldChar w:fldCharType="end"/>
      </w:r>
      <w:r>
        <w:t>: As Figure 51, but split by musical experience</w:t>
      </w:r>
      <w:bookmarkEnd w:id="124"/>
    </w:p>
    <w:p w:rsidR="00A94119" w:rsidRDefault="00A94119" w:rsidP="00A94119">
      <w:pPr>
        <w:pStyle w:val="Heading3"/>
      </w:pPr>
      <w:bookmarkStart w:id="125" w:name="_Toc7553714"/>
      <w:r>
        <w:lastRenderedPageBreak/>
        <w:t>4.3.9 - Players Number of Lives</w:t>
      </w:r>
      <w:bookmarkEnd w:id="125"/>
    </w:p>
    <w:p w:rsidR="006C4C0D" w:rsidRDefault="00A94119" w:rsidP="006C4C0D">
      <w:pPr>
        <w:keepNext/>
      </w:pPr>
      <w:r>
        <w:rPr>
          <w:noProof/>
        </w:rPr>
        <w:drawing>
          <wp:inline distT="0" distB="0" distL="0" distR="0" wp14:anchorId="7F8010E9" wp14:editId="6F15AFE8">
            <wp:extent cx="4916805" cy="2428875"/>
            <wp:effectExtent l="0" t="0" r="17145" b="9525"/>
            <wp:docPr id="60" name="Chart 60">
              <a:extLst xmlns:a="http://schemas.openxmlformats.org/drawingml/2006/main">
                <a:ext uri="{FF2B5EF4-FFF2-40B4-BE49-F238E27FC236}">
                  <a16:creationId xmlns:a16="http://schemas.microsoft.com/office/drawing/2014/main" id="{CC14DCB5-A751-4EB0-9C48-6B3FDAF17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C4C0D" w:rsidRDefault="006C4C0D" w:rsidP="006C4C0D">
      <w:pPr>
        <w:pStyle w:val="Caption"/>
        <w:jc w:val="center"/>
      </w:pPr>
      <w:bookmarkStart w:id="126" w:name="_Toc7552644"/>
      <w:r>
        <w:t xml:space="preserve">Figure </w:t>
      </w:r>
      <w:r>
        <w:fldChar w:fldCharType="begin"/>
      </w:r>
      <w:r>
        <w:instrText xml:space="preserve"> SEQ Figure \* ARABIC </w:instrText>
      </w:r>
      <w:r>
        <w:fldChar w:fldCharType="separate"/>
      </w:r>
      <w:r>
        <w:rPr>
          <w:noProof/>
        </w:rPr>
        <w:t>54</w:t>
      </w:r>
      <w:r>
        <w:fldChar w:fldCharType="end"/>
      </w:r>
      <w:r>
        <w:t>: Does the number of lives affect the music?</w:t>
      </w:r>
      <w:bookmarkEnd w:id="126"/>
    </w:p>
    <w:p w:rsidR="006C4C0D" w:rsidRDefault="00A94119" w:rsidP="006C4C0D">
      <w:pPr>
        <w:keepNext/>
      </w:pPr>
      <w:r w:rsidRPr="00FB2634">
        <w:rPr>
          <w:noProof/>
        </w:rPr>
        <w:t xml:space="preserve"> </w:t>
      </w:r>
      <w:r>
        <w:rPr>
          <w:noProof/>
        </w:rPr>
        <w:drawing>
          <wp:inline distT="0" distB="0" distL="0" distR="0" wp14:anchorId="2E0A3B76" wp14:editId="5997F229">
            <wp:extent cx="4916805" cy="2371725"/>
            <wp:effectExtent l="0" t="0" r="17145" b="9525"/>
            <wp:docPr id="35" name="Chart 35">
              <a:extLst xmlns:a="http://schemas.openxmlformats.org/drawingml/2006/main">
                <a:ext uri="{FF2B5EF4-FFF2-40B4-BE49-F238E27FC236}">
                  <a16:creationId xmlns:a16="http://schemas.microsoft.com/office/drawing/2014/main" id="{2541652F-04F8-40C4-95DE-232771DD2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C4C0D" w:rsidRDefault="006C4C0D" w:rsidP="006C4C0D">
      <w:pPr>
        <w:pStyle w:val="Caption"/>
        <w:jc w:val="center"/>
      </w:pPr>
      <w:bookmarkStart w:id="127" w:name="_Toc7552645"/>
      <w:r>
        <w:t xml:space="preserve">Figure </w:t>
      </w:r>
      <w:r>
        <w:fldChar w:fldCharType="begin"/>
      </w:r>
      <w:r>
        <w:instrText xml:space="preserve"> SEQ Figure \* ARABIC </w:instrText>
      </w:r>
      <w:r>
        <w:fldChar w:fldCharType="separate"/>
      </w:r>
      <w:r>
        <w:rPr>
          <w:noProof/>
        </w:rPr>
        <w:t>55</w:t>
      </w:r>
      <w:r>
        <w:fldChar w:fldCharType="end"/>
      </w:r>
      <w:r>
        <w:t>: As Figure 54, but split by gaming experience</w:t>
      </w:r>
      <w:bookmarkEnd w:id="127"/>
    </w:p>
    <w:p w:rsidR="006C4C0D" w:rsidRDefault="00A94119" w:rsidP="006C4C0D">
      <w:pPr>
        <w:keepNext/>
      </w:pPr>
      <w:r w:rsidRPr="00FB2634">
        <w:rPr>
          <w:noProof/>
        </w:rPr>
        <w:t xml:space="preserve"> </w:t>
      </w:r>
      <w:r>
        <w:rPr>
          <w:noProof/>
        </w:rPr>
        <w:drawing>
          <wp:inline distT="0" distB="0" distL="0" distR="0" wp14:anchorId="3531F5FF" wp14:editId="58B70F14">
            <wp:extent cx="4916805" cy="2476500"/>
            <wp:effectExtent l="0" t="0" r="17145" b="0"/>
            <wp:docPr id="42" name="Chart 42">
              <a:extLst xmlns:a="http://schemas.openxmlformats.org/drawingml/2006/main">
                <a:ext uri="{FF2B5EF4-FFF2-40B4-BE49-F238E27FC236}">
                  <a16:creationId xmlns:a16="http://schemas.microsoft.com/office/drawing/2014/main" id="{1F13BDE0-43EA-4B98-92AA-1A5A680B9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94119" w:rsidRDefault="006C4C0D" w:rsidP="006C4C0D">
      <w:pPr>
        <w:pStyle w:val="Caption"/>
        <w:jc w:val="center"/>
      </w:pPr>
      <w:bookmarkStart w:id="128" w:name="_Toc7552646"/>
      <w:r>
        <w:t xml:space="preserve">Figure </w:t>
      </w:r>
      <w:r>
        <w:fldChar w:fldCharType="begin"/>
      </w:r>
      <w:r>
        <w:instrText xml:space="preserve"> SEQ Figure \* ARABIC </w:instrText>
      </w:r>
      <w:r>
        <w:fldChar w:fldCharType="separate"/>
      </w:r>
      <w:r>
        <w:rPr>
          <w:noProof/>
        </w:rPr>
        <w:t>56</w:t>
      </w:r>
      <w:r>
        <w:fldChar w:fldCharType="end"/>
      </w:r>
      <w:r>
        <w:t>: As Figure 54, but split by musical experience</w:t>
      </w:r>
      <w:bookmarkEnd w:id="128"/>
    </w:p>
    <w:p w:rsidR="00A94119" w:rsidRDefault="00A94119" w:rsidP="00A94119"/>
    <w:p w:rsidR="00A94119" w:rsidRDefault="00A94119" w:rsidP="00A94119">
      <w:pPr>
        <w:pStyle w:val="Heading3"/>
      </w:pPr>
      <w:bookmarkStart w:id="129" w:name="_Toc7553715"/>
      <w:r>
        <w:lastRenderedPageBreak/>
        <w:t>4.3.10 - Player Used a Teleporter</w:t>
      </w:r>
      <w:bookmarkEnd w:id="129"/>
    </w:p>
    <w:p w:rsidR="006C4C0D" w:rsidRDefault="00A94119" w:rsidP="006C4C0D">
      <w:pPr>
        <w:keepNext/>
      </w:pPr>
      <w:r>
        <w:rPr>
          <w:noProof/>
        </w:rPr>
        <w:drawing>
          <wp:inline distT="0" distB="0" distL="0" distR="0" wp14:anchorId="01CA4B22" wp14:editId="48B11B29">
            <wp:extent cx="4916805" cy="2305050"/>
            <wp:effectExtent l="0" t="0" r="17145" b="0"/>
            <wp:docPr id="61" name="Chart 61">
              <a:extLst xmlns:a="http://schemas.openxmlformats.org/drawingml/2006/main">
                <a:ext uri="{FF2B5EF4-FFF2-40B4-BE49-F238E27FC236}">
                  <a16:creationId xmlns:a16="http://schemas.microsoft.com/office/drawing/2014/main" id="{DA728D99-BB09-4706-B650-B34400907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C4C0D" w:rsidRDefault="006C4C0D" w:rsidP="006C4C0D">
      <w:pPr>
        <w:pStyle w:val="Caption"/>
        <w:jc w:val="center"/>
      </w:pPr>
      <w:bookmarkStart w:id="130" w:name="_Toc7552647"/>
      <w:r>
        <w:t xml:space="preserve">Figure </w:t>
      </w:r>
      <w:r>
        <w:fldChar w:fldCharType="begin"/>
      </w:r>
      <w:r>
        <w:instrText xml:space="preserve"> SEQ Figure \* ARABIC </w:instrText>
      </w:r>
      <w:r>
        <w:fldChar w:fldCharType="separate"/>
      </w:r>
      <w:r>
        <w:rPr>
          <w:noProof/>
        </w:rPr>
        <w:t>57</w:t>
      </w:r>
      <w:r>
        <w:fldChar w:fldCharType="end"/>
      </w:r>
      <w:r>
        <w:t>: Does using a teleporter affect the music?</w:t>
      </w:r>
      <w:bookmarkEnd w:id="130"/>
    </w:p>
    <w:p w:rsidR="006C4C0D" w:rsidRDefault="00A94119" w:rsidP="006C4C0D">
      <w:pPr>
        <w:keepNext/>
      </w:pPr>
      <w:r w:rsidRPr="00FB2634">
        <w:rPr>
          <w:noProof/>
        </w:rPr>
        <w:t xml:space="preserve"> </w:t>
      </w:r>
      <w:r>
        <w:rPr>
          <w:noProof/>
        </w:rPr>
        <w:drawing>
          <wp:inline distT="0" distB="0" distL="0" distR="0" wp14:anchorId="4D6BDC7F" wp14:editId="3DF6D47F">
            <wp:extent cx="4916805" cy="2476500"/>
            <wp:effectExtent l="0" t="0" r="17145" b="0"/>
            <wp:docPr id="36" name="Chart 36">
              <a:extLst xmlns:a="http://schemas.openxmlformats.org/drawingml/2006/main">
                <a:ext uri="{FF2B5EF4-FFF2-40B4-BE49-F238E27FC236}">
                  <a16:creationId xmlns:a16="http://schemas.microsoft.com/office/drawing/2014/main" id="{9B2462CB-D34A-4598-8B02-E63349712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4C0D" w:rsidRDefault="006C4C0D" w:rsidP="006C4C0D">
      <w:pPr>
        <w:pStyle w:val="Caption"/>
        <w:jc w:val="center"/>
      </w:pPr>
      <w:bookmarkStart w:id="131" w:name="_Toc7552648"/>
      <w:r>
        <w:t xml:space="preserve">Figure </w:t>
      </w:r>
      <w:r>
        <w:fldChar w:fldCharType="begin"/>
      </w:r>
      <w:r>
        <w:instrText xml:space="preserve"> SEQ Figure \* ARABIC </w:instrText>
      </w:r>
      <w:r>
        <w:fldChar w:fldCharType="separate"/>
      </w:r>
      <w:r>
        <w:rPr>
          <w:noProof/>
        </w:rPr>
        <w:t>58</w:t>
      </w:r>
      <w:r>
        <w:fldChar w:fldCharType="end"/>
      </w:r>
      <w:r>
        <w:t>: As Figure 57, but split by gaming experience</w:t>
      </w:r>
      <w:bookmarkEnd w:id="131"/>
    </w:p>
    <w:p w:rsidR="006C4C0D" w:rsidRDefault="00A94119" w:rsidP="006C4C0D">
      <w:pPr>
        <w:keepNext/>
      </w:pPr>
      <w:r w:rsidRPr="00FB2634">
        <w:rPr>
          <w:noProof/>
        </w:rPr>
        <w:t xml:space="preserve"> </w:t>
      </w:r>
      <w:r>
        <w:rPr>
          <w:noProof/>
        </w:rPr>
        <w:drawing>
          <wp:inline distT="0" distB="0" distL="0" distR="0" wp14:anchorId="4142D63E" wp14:editId="3C21D4A7">
            <wp:extent cx="4916805" cy="2654300"/>
            <wp:effectExtent l="0" t="0" r="17145" b="12700"/>
            <wp:docPr id="43" name="Chart 43">
              <a:extLst xmlns:a="http://schemas.openxmlformats.org/drawingml/2006/main">
                <a:ext uri="{FF2B5EF4-FFF2-40B4-BE49-F238E27FC236}">
                  <a16:creationId xmlns:a16="http://schemas.microsoft.com/office/drawing/2014/main" id="{4BAF4AFA-D68F-40BD-8FA4-9AFE763F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94119" w:rsidRDefault="006C4C0D" w:rsidP="006C4C0D">
      <w:pPr>
        <w:pStyle w:val="Caption"/>
        <w:jc w:val="center"/>
      </w:pPr>
      <w:bookmarkStart w:id="132" w:name="_Toc7552649"/>
      <w:r>
        <w:t xml:space="preserve">Figure </w:t>
      </w:r>
      <w:r>
        <w:fldChar w:fldCharType="begin"/>
      </w:r>
      <w:r>
        <w:instrText xml:space="preserve"> SEQ Figure \* ARABIC </w:instrText>
      </w:r>
      <w:r>
        <w:fldChar w:fldCharType="separate"/>
      </w:r>
      <w:r>
        <w:rPr>
          <w:noProof/>
        </w:rPr>
        <w:t>59</w:t>
      </w:r>
      <w:r>
        <w:fldChar w:fldCharType="end"/>
      </w:r>
      <w:r>
        <w:t>: As Figure 57, but split by musical experience</w:t>
      </w:r>
      <w:bookmarkEnd w:id="132"/>
    </w:p>
    <w:p w:rsidR="00A94119" w:rsidRDefault="00A94119" w:rsidP="00A94119">
      <w:pPr>
        <w:pStyle w:val="Heading1"/>
      </w:pPr>
      <w:bookmarkStart w:id="133" w:name="_Toc7553716"/>
      <w:r>
        <w:lastRenderedPageBreak/>
        <w:t>5 - Discussion</w:t>
      </w:r>
      <w:bookmarkEnd w:id="133"/>
    </w:p>
    <w:p w:rsidR="00A94119" w:rsidRDefault="00A94119" w:rsidP="00A94119">
      <w:pPr>
        <w:pStyle w:val="Heading2"/>
      </w:pPr>
      <w:bookmarkStart w:id="134" w:name="_Toc7553717"/>
      <w:r>
        <w:t>5.1 - Project Findings</w:t>
      </w:r>
      <w:bookmarkEnd w:id="134"/>
    </w:p>
    <w:p w:rsidR="00E73BFD" w:rsidRDefault="00E73BFD" w:rsidP="00E73BFD">
      <w:pPr>
        <w:rPr>
          <w:rFonts w:ascii="Times New Roman" w:hAnsi="Times New Roman"/>
          <w:lang w:eastAsia="en-GB"/>
        </w:rPr>
      </w:pPr>
      <w:r>
        <w:t xml:space="preserve">The findings (shown above </w:t>
      </w:r>
      <w:r w:rsidR="006C4C0D">
        <w:t xml:space="preserve">in </w:t>
      </w:r>
      <w:hyperlink w:anchor="_4_-_Results" w:history="1">
        <w:r w:rsidR="006C4C0D" w:rsidRPr="006C4C0D">
          <w:rPr>
            <w:rStyle w:val="Hyperlink"/>
          </w:rPr>
          <w:t>4 - Results</w:t>
        </w:r>
      </w:hyperlink>
      <w:r>
        <w:t xml:space="preserve">) show that the project was successful in fulfilling the aims set out </w:t>
      </w:r>
      <w:r w:rsidR="006C4C0D">
        <w:t xml:space="preserve">in </w:t>
      </w:r>
      <w:hyperlink w:anchor="_1.4_-_Aims" w:history="1">
        <w:r w:rsidR="006C4C0D" w:rsidRPr="006C4C0D">
          <w:rPr>
            <w:rStyle w:val="Hyperlink"/>
          </w:rPr>
          <w:t>1.4 - Aims</w:t>
        </w:r>
      </w:hyperlink>
      <w:r>
        <w:t xml:space="preserve">. The chosen techniques do indeed create music that is appropriate for a video game and, with its integration into a simple game, it was able to adapt to external factors. The fact that a clear majority of participants (~94%) agreed that it is important </w:t>
      </w:r>
      <w:r w:rsidR="00C55FDD">
        <w:t xml:space="preserve">(Figure 26) </w:t>
      </w:r>
      <w:r>
        <w:t xml:space="preserve">for music to adapt to the events of a game puts this area of research in a favourable light. </w:t>
      </w:r>
    </w:p>
    <w:p w:rsidR="00E73BFD" w:rsidRDefault="00E73BFD" w:rsidP="00E73BFD"/>
    <w:p w:rsidR="00E73BFD" w:rsidRDefault="00E73BFD" w:rsidP="00E73BFD">
      <w:r>
        <w:t>The following subsections will discuss what went well in the project, and the areas that did not work as well and how they could be improved.</w:t>
      </w:r>
    </w:p>
    <w:p w:rsidR="00E73BFD" w:rsidRDefault="00E73BFD" w:rsidP="00E73BFD"/>
    <w:p w:rsidR="00E73BFD" w:rsidRDefault="00E73BFD" w:rsidP="00E73BFD">
      <w:pPr>
        <w:pStyle w:val="Heading2"/>
      </w:pPr>
      <w:bookmarkStart w:id="135" w:name="_Toc7553718"/>
      <w:r>
        <w:t>5.2 - Previous Experience</w:t>
      </w:r>
      <w:bookmarkEnd w:id="135"/>
    </w:p>
    <w:p w:rsidR="00E73BFD" w:rsidRDefault="00E73BFD" w:rsidP="00E73BFD">
      <w:r>
        <w:t>18 participants were involved in the study, this was subdivided by two factors, gaming experience and musicianship. With the majority being gamers (Figure</w:t>
      </w:r>
      <w:r w:rsidR="00C55FDD">
        <w:t xml:space="preserve"> 23</w:t>
      </w:r>
      <w:r>
        <w:t>) and non-musicians (Figure</w:t>
      </w:r>
      <w:r w:rsidR="00FC16C0">
        <w:t xml:space="preserve"> 24</w:t>
      </w:r>
      <w:r>
        <w:t>) respectively. However, when these groups were combined the largest subgroup were the participants who were both gamers and musicians, at ~39%, closely followed by people who were neither, at ~33% (Figure</w:t>
      </w:r>
      <w:r w:rsidR="00FC16C0">
        <w:t xml:space="preserve"> 25</w:t>
      </w:r>
      <w:r>
        <w:t>). It is noted however that further correlation between the answers given by gamers and musicians will be influenced by this.</w:t>
      </w:r>
    </w:p>
    <w:p w:rsidR="00E73BFD" w:rsidRDefault="00E73BFD" w:rsidP="00E73BFD"/>
    <w:p w:rsidR="00E73BFD" w:rsidRDefault="00E73BFD" w:rsidP="00E73BFD">
      <w:r>
        <w:t xml:space="preserve">An immediate difference shown amongst those with musical experience was that 50% of musicians mentioned tonal differences in their answers (i.e. the </w:t>
      </w:r>
      <w:proofErr w:type="gramStart"/>
      <w:r>
        <w:t>valence controlled</w:t>
      </w:r>
      <w:proofErr w:type="gramEnd"/>
      <w:r>
        <w:t xml:space="preserve"> changes). For example, when a guard saw them one musician said that the music “…</w:t>
      </w:r>
      <w:r>
        <w:rPr>
          <w:i/>
          <w:iCs/>
        </w:rPr>
        <w:t>became darker…</w:t>
      </w:r>
      <w:r>
        <w:t>”, or another participant described the musical change caused by collecting more orbs as “</w:t>
      </w:r>
      <w:r>
        <w:rPr>
          <w:i/>
          <w:iCs/>
        </w:rPr>
        <w:t>…happier sounding music</w:t>
      </w:r>
      <w:r>
        <w:t xml:space="preserve">”. This contrasted with the non-musicians who mainly mentioned the tempo changes, only 25% of them mentioned tonal differences. This may be due to musicians having a larger knowledge </w:t>
      </w:r>
      <w:r>
        <w:lastRenderedPageBreak/>
        <w:t xml:space="preserve">base of music theory, as it is an integral part of learning to play an instrument. </w:t>
      </w:r>
    </w:p>
    <w:p w:rsidR="00E73BFD" w:rsidRDefault="00E73BFD" w:rsidP="00E73BFD"/>
    <w:p w:rsidR="00E73BFD" w:rsidRDefault="00E73BFD" w:rsidP="00E73BFD">
      <w:r>
        <w:t>Another difference between those with musical experience and those without came from the fact that some of the in-game events have associated diegetic sound effects attached to them. This caused some of the participants to incorrectly say that an event was affecting the music, when in fact it was just playing a re-recovered sound clip. For example, when asked if being close to a laser grid affected the music, one participant answered that they “</w:t>
      </w:r>
      <w:r>
        <w:rPr>
          <w:i/>
          <w:iCs/>
        </w:rPr>
        <w:t>Could hear the sizzle of the laser</w:t>
      </w:r>
      <w:r>
        <w:t>”. Or, when using the teleporters, another said “</w:t>
      </w:r>
      <w:r>
        <w:rPr>
          <w:i/>
          <w:iCs/>
        </w:rPr>
        <w:t>There was a sound effect attached to moving through it</w:t>
      </w:r>
      <w:r>
        <w:t>”, and when seen by the cameras, “</w:t>
      </w:r>
      <w:r>
        <w:rPr>
          <w:i/>
          <w:iCs/>
        </w:rPr>
        <w:t>sometimes added a "motion detected</w:t>
      </w:r>
      <w:proofErr w:type="gramStart"/>
      <w:r>
        <w:rPr>
          <w:i/>
          <w:iCs/>
        </w:rPr>
        <w:t>"</w:t>
      </w:r>
      <w:r>
        <w:rPr>
          <w:sz w:val="16"/>
          <w:szCs w:val="16"/>
        </w:rPr>
        <w:t xml:space="preserve"> </w:t>
      </w:r>
      <w:r>
        <w:t>”</w:t>
      </w:r>
      <w:proofErr w:type="gramEnd"/>
      <w:r>
        <w:t>, incorrectly ascribing the guards’ sound effects (or the dialogue prompt when the lights turn orange) to the camera seeing them.</w:t>
      </w:r>
    </w:p>
    <w:p w:rsidR="00E73BFD" w:rsidRDefault="00E73BFD" w:rsidP="00E73BFD"/>
    <w:p w:rsidR="00E73BFD" w:rsidRDefault="00E73BFD" w:rsidP="00E73BFD">
      <w:pPr>
        <w:pStyle w:val="Heading2"/>
      </w:pPr>
      <w:bookmarkStart w:id="136" w:name="_Toc7553719"/>
      <w:r>
        <w:t>5.3 - Descriptions of the Music</w:t>
      </w:r>
      <w:bookmarkEnd w:id="136"/>
    </w:p>
    <w:p w:rsidR="00E73BFD" w:rsidRDefault="00E73BFD" w:rsidP="00E73BFD">
      <w:r>
        <w:t>At the start of the game, the intensity and valence are both set to neutral levels (both are around zero), the resultant music is then neutral in terms of its emotional state. This was supported by the even spread of answers when participants were asked to describe this, with the sad answer being the only option that was not chosen (shown in Figure</w:t>
      </w:r>
      <w:r w:rsidR="00FC16C0">
        <w:t xml:space="preserve"> 27</w:t>
      </w:r>
      <w:r>
        <w:t>). Interestingly, there was a clear divide between those with and without gaming experience</w:t>
      </w:r>
      <w:r w:rsidR="00FC16C0">
        <w:t xml:space="preserve"> (see Figure 28)</w:t>
      </w:r>
      <w:r>
        <w:t>, as gamers chose emotions with lower intensity (happy, relaxing, and boring), while non-gamers chose from a wider range of emotions (also choosing the higher intensity choices; exciting and stressful), this was attributed to the fact that gamers are likely to have more experience with stressful games and so would not find the start of the game as stressful, as it was arguably the easiest part of the game.</w:t>
      </w:r>
    </w:p>
    <w:p w:rsidR="00E73BFD" w:rsidRDefault="00E73BFD" w:rsidP="00E73BFD"/>
    <w:p w:rsidR="00E73BFD" w:rsidRDefault="00E73BFD" w:rsidP="00E73BFD">
      <w:r>
        <w:t>The two groups were in more agreement when describing the music for the next three questions. When the lights changed to orange, which marks the halfway point of the game, almost two-thirds of participants described the music as exciting which lines up with the in-game circumplex graph</w:t>
      </w:r>
      <w:r w:rsidR="00FC16C0">
        <w:t xml:space="preserve"> (Figure </w:t>
      </w:r>
      <w:r w:rsidR="00FC16C0">
        <w:lastRenderedPageBreak/>
        <w:t>30)</w:t>
      </w:r>
      <w:r>
        <w:t>. This is also in correlation with the in-game circumplex when the lights turn red and when the player was being chased by the guards as almost all the participants described these events as either stressful or exciting</w:t>
      </w:r>
      <w:r w:rsidR="00FC16C0">
        <w:t xml:space="preserve"> (see Figure 31)</w:t>
      </w:r>
      <w:r>
        <w:t>, with the majority choosing stressful (~70% for both).</w:t>
      </w:r>
    </w:p>
    <w:p w:rsidR="00E73BFD" w:rsidRDefault="00E73BFD" w:rsidP="00E73BFD"/>
    <w:p w:rsidR="00E73BFD" w:rsidRDefault="00E73BFD" w:rsidP="00E73BFD">
      <w:pPr>
        <w:pStyle w:val="Heading2"/>
      </w:pPr>
      <w:bookmarkStart w:id="137" w:name="_Toc7553720"/>
      <w:r>
        <w:t>5.4 - Musical Related Events</w:t>
      </w:r>
      <w:bookmarkEnd w:id="137"/>
    </w:p>
    <w:p w:rsidR="00E73BFD" w:rsidRDefault="00E73BFD" w:rsidP="00E73BFD">
      <w:r>
        <w:t>As shown in Figure</w:t>
      </w:r>
      <w:r w:rsidR="00FC16C0">
        <w:t xml:space="preserve"> 33</w:t>
      </w:r>
      <w:r>
        <w:t xml:space="preserve"> ~41% of participants correctly identified the events that had an effect, however, ~33% of answers were unsure. The events which caused the most doubt </w:t>
      </w:r>
      <w:proofErr w:type="gramStart"/>
      <w:r>
        <w:t>were</w:t>
      </w:r>
      <w:proofErr w:type="gramEnd"/>
      <w:r>
        <w:t xml:space="preserve"> as follows; being seen by a security camera, being close to a guard, and being inside a secret path. When talking to the participants these three events were also brought up as the most confusing for them. </w:t>
      </w:r>
    </w:p>
    <w:p w:rsidR="00E73BFD" w:rsidRDefault="00E73BFD" w:rsidP="00E73BFD"/>
    <w:p w:rsidR="00E73BFD" w:rsidRDefault="00E73BFD" w:rsidP="00E73BFD">
      <w:r>
        <w:t>It made sense to the participant that as the guards seeing them had an obvious effect (~78% of participants answered yes</w:t>
      </w:r>
      <w:r w:rsidR="00960E00">
        <w:t>, see Figure 34</w:t>
      </w:r>
      <w:r>
        <w:t>) then it would follow that the cameras seeing them would also have an effect (~38% of participants thought this to be the case</w:t>
      </w:r>
      <w:r w:rsidR="00960E00">
        <w:t>, see Figure 45</w:t>
      </w:r>
      <w:r>
        <w:t>).</w:t>
      </w:r>
    </w:p>
    <w:p w:rsidR="00A94119" w:rsidRDefault="00E73BFD" w:rsidP="00E73BFD">
      <w:r>
        <w:br/>
        <w:t xml:space="preserve">One problem that was identified was that the proximity of a guard was calculated using the Pythagorean distance between the guards and the player, it then did not </w:t>
      </w:r>
      <w:proofErr w:type="gramStart"/>
      <w:r>
        <w:t>take into account</w:t>
      </w:r>
      <w:proofErr w:type="gramEnd"/>
      <w:r>
        <w:t xml:space="preserve"> the shape of the map. A participant could be very close to a guard (according to the application), but the distance the guard would have to travel to reach the player could be much higher, as shown below in Figure</w:t>
      </w:r>
      <w:r w:rsidR="00960E00">
        <w:t xml:space="preserve"> 60</w:t>
      </w:r>
      <w:r>
        <w:t>.</w:t>
      </w:r>
    </w:p>
    <w:p w:rsidR="00E73BFD" w:rsidRDefault="00E73BFD" w:rsidP="00E73BFD">
      <w:pPr>
        <w:rPr>
          <w:noProof/>
        </w:rPr>
      </w:pPr>
    </w:p>
    <w:p w:rsidR="00A94119" w:rsidRDefault="00A94119" w:rsidP="008C2367">
      <w:pPr>
        <w:keepNext/>
        <w:jc w:val="center"/>
      </w:pPr>
      <w:r>
        <w:rPr>
          <w:noProof/>
        </w:rPr>
        <w:drawing>
          <wp:inline distT="0" distB="0" distL="0" distR="0" wp14:anchorId="78E7D31F" wp14:editId="709B3EE6">
            <wp:extent cx="3868983" cy="16992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l="996" t="2002" r="1218" b="15417"/>
                    <a:stretch>
                      <a:fillRect/>
                    </a:stretch>
                  </pic:blipFill>
                  <pic:spPr bwMode="auto">
                    <a:xfrm>
                      <a:off x="0" y="0"/>
                      <a:ext cx="3933263" cy="1727492"/>
                    </a:xfrm>
                    <a:prstGeom prst="rect">
                      <a:avLst/>
                    </a:prstGeom>
                    <a:noFill/>
                    <a:ln>
                      <a:noFill/>
                    </a:ln>
                  </pic:spPr>
                </pic:pic>
              </a:graphicData>
            </a:graphic>
          </wp:inline>
        </w:drawing>
      </w:r>
    </w:p>
    <w:p w:rsidR="00A94119" w:rsidRDefault="00A94119" w:rsidP="00A94119">
      <w:pPr>
        <w:pStyle w:val="Caption"/>
        <w:jc w:val="center"/>
      </w:pPr>
      <w:bookmarkStart w:id="138" w:name="_Toc7552650"/>
      <w:r>
        <w:t xml:space="preserve">Figure </w:t>
      </w:r>
      <w:r>
        <w:rPr>
          <w:noProof/>
        </w:rPr>
        <w:fldChar w:fldCharType="begin"/>
      </w:r>
      <w:r>
        <w:rPr>
          <w:noProof/>
        </w:rPr>
        <w:instrText xml:space="preserve"> SEQ Figure \* ARABIC </w:instrText>
      </w:r>
      <w:r>
        <w:rPr>
          <w:noProof/>
        </w:rPr>
        <w:fldChar w:fldCharType="separate"/>
      </w:r>
      <w:r w:rsidR="006C4C0D">
        <w:rPr>
          <w:noProof/>
        </w:rPr>
        <w:t>60</w:t>
      </w:r>
      <w:r>
        <w:rPr>
          <w:noProof/>
        </w:rPr>
        <w:fldChar w:fldCharType="end"/>
      </w:r>
      <w:r>
        <w:t>: Shows the difference between what the application would use to calculate how close a guard was to the player (A), and how close the guard is in walking distance (B).</w:t>
      </w:r>
      <w:bookmarkEnd w:id="138"/>
    </w:p>
    <w:p w:rsidR="00E73BFD" w:rsidRDefault="00E73BFD" w:rsidP="00E73BFD">
      <w:pPr>
        <w:rPr>
          <w:rFonts w:ascii="Times New Roman" w:hAnsi="Times New Roman"/>
          <w:lang w:eastAsia="en-GB"/>
        </w:rPr>
      </w:pPr>
      <w:r>
        <w:lastRenderedPageBreak/>
        <w:t xml:space="preserve">And for the secret passageways, the responses are most likely a result of the player’s speed affecting the music. As </w:t>
      </w:r>
      <w:proofErr w:type="gramStart"/>
      <w:r>
        <w:t>the majority of</w:t>
      </w:r>
      <w:proofErr w:type="gramEnd"/>
      <w:r>
        <w:t xml:space="preserve"> players that were observed did not change their speed for most of the game this caused the lack of a clear answer for the impact speed had on the music. However, the one place participants did consistently change speed was in the secret passageways, this was either to allow them to easily navigate through the smaller passageways or to let a guard pass by.</w:t>
      </w:r>
    </w:p>
    <w:p w:rsidR="00E73BFD" w:rsidRDefault="00E73BFD" w:rsidP="00E73BFD"/>
    <w:p w:rsidR="00E73BFD" w:rsidRDefault="00E73BFD" w:rsidP="00E73BFD">
      <w:r>
        <w:t xml:space="preserve">One interesting difference between subgroups occurred when the participants were asked if the players’ score </w:t>
      </w:r>
      <w:proofErr w:type="gramStart"/>
      <w:r>
        <w:t>had an effect on</w:t>
      </w:r>
      <w:proofErr w:type="gramEnd"/>
      <w:r>
        <w:t xml:space="preserve"> the music. While the majority (~55%</w:t>
      </w:r>
      <w:r w:rsidR="00960E00">
        <w:t>, see Figure 42</w:t>
      </w:r>
      <w:r>
        <w:t xml:space="preserve">) correctly said that it did </w:t>
      </w:r>
      <w:proofErr w:type="gramStart"/>
      <w:r>
        <w:t>have an effect on</w:t>
      </w:r>
      <w:proofErr w:type="gramEnd"/>
      <w:r>
        <w:t xml:space="preserve"> the music, this group was almost entirely made up of the gamers, ~82% of gamers answered yes</w:t>
      </w:r>
      <w:r w:rsidR="00960E00">
        <w:t xml:space="preserve"> (see Figure 43)</w:t>
      </w:r>
      <w:r>
        <w:t>, while the majority of non-gamers answered not sure (~71%</w:t>
      </w:r>
      <w:r w:rsidR="00960E00">
        <w:t>, see Figure 43</w:t>
      </w:r>
      <w:r>
        <w:t>). This is most likely due to games having a heavy focus on getting a high score, and so gamers would be more attuned to this having a positive effect on the music.</w:t>
      </w:r>
    </w:p>
    <w:p w:rsidR="00E73BFD" w:rsidRDefault="00E73BFD" w:rsidP="00E73BFD"/>
    <w:p w:rsidR="00E73BFD" w:rsidRDefault="00E73BFD" w:rsidP="00E73BFD">
      <w:r>
        <w:t>Another point of note is that initially the teleport event was defined as an event which had no effect on the music. While this is technically true, using the teleporter can directly affect either the intensity or the valence: using the teleporter will change the player’s position relative to the guards and so the proximity to guards will change, thus changing the music</w:t>
      </w:r>
    </w:p>
    <w:p w:rsidR="00E73BFD" w:rsidRDefault="00E73BFD" w:rsidP="00E73BFD"/>
    <w:p w:rsidR="00E73BFD" w:rsidRDefault="00E73BFD" w:rsidP="00E73BFD">
      <w:pPr>
        <w:pStyle w:val="Heading2"/>
      </w:pPr>
      <w:bookmarkStart w:id="139" w:name="_Toc7553721"/>
      <w:r>
        <w:t>5.3 - Problems and Solutions</w:t>
      </w:r>
      <w:bookmarkEnd w:id="139"/>
    </w:p>
    <w:p w:rsidR="00E73BFD" w:rsidRDefault="00E73BFD" w:rsidP="00E73BFD">
      <w:pPr>
        <w:pStyle w:val="Heading3"/>
      </w:pPr>
      <w:bookmarkStart w:id="140" w:name="_5.3.1_-_1st"/>
      <w:bookmarkStart w:id="141" w:name="_Toc7553722"/>
      <w:bookmarkEnd w:id="140"/>
      <w:r>
        <w:t>5.3.1 - 1</w:t>
      </w:r>
      <w:r w:rsidRPr="00E73BFD">
        <w:rPr>
          <w:vertAlign w:val="superscript"/>
        </w:rPr>
        <w:t>st</w:t>
      </w:r>
      <w:r>
        <w:t xml:space="preserve"> Order Markov</w:t>
      </w:r>
      <w:bookmarkEnd w:id="141"/>
    </w:p>
    <w:p w:rsidR="00E73BFD" w:rsidRDefault="00E73BFD" w:rsidP="00E73BFD">
      <w:r>
        <w:t xml:space="preserve">One of the main issues with the project was that only a </w:t>
      </w:r>
      <w:r w:rsidR="00960E00">
        <w:t>1</w:t>
      </w:r>
      <w:r w:rsidR="00960E00" w:rsidRPr="00960E00">
        <w:rPr>
          <w:vertAlign w:val="superscript"/>
        </w:rPr>
        <w:t>st</w:t>
      </w:r>
      <w:r w:rsidR="00960E00">
        <w:t xml:space="preserve"> </w:t>
      </w:r>
      <w:r>
        <w:t xml:space="preserve">order Markov chain was implemented. This would occasionally cause the generated music to sound </w:t>
      </w:r>
      <w:proofErr w:type="gramStart"/>
      <w:r>
        <w:t>fairly random</w:t>
      </w:r>
      <w:proofErr w:type="gramEnd"/>
      <w:r>
        <w:t xml:space="preserve">, if the data set it was given was too long. This was a similar issue to the problem of adding too many rests (discussed above, see </w:t>
      </w:r>
      <w:hyperlink w:anchor="_3.1_-_Reading" w:history="1">
        <w:r w:rsidR="00960E00" w:rsidRPr="00960E00">
          <w:rPr>
            <w:rStyle w:val="Hyperlink"/>
          </w:rPr>
          <w:t>3.1 - Reading in MIDI files</w:t>
        </w:r>
      </w:hyperlink>
      <w:r>
        <w:t xml:space="preserve">). Too much variability in the inputted song causes each state to have too many possible next states. For this reason, it was chosen to limit the analysed music to one file, as having </w:t>
      </w:r>
      <w:r>
        <w:lastRenderedPageBreak/>
        <w:t xml:space="preserve">more would increase the variability between notes, as discussed above, having a higher order chain would then allow for increased amounts of data to be used when creating the frequency distribution. </w:t>
      </w:r>
    </w:p>
    <w:p w:rsidR="00E73BFD" w:rsidRDefault="00E73BFD" w:rsidP="00E73BFD"/>
    <w:p w:rsidR="00E73BFD" w:rsidRDefault="00E73BFD" w:rsidP="00E73BFD">
      <w:r>
        <w:t>Following on from this the song that was used had too much pitch variation, as each section of the song contained at least one 0.5 beat rest, the generated melody could jump between high and low sections. This was noticed by some of the participants, one noted there was a ‘</w:t>
      </w:r>
      <w:r>
        <w:rPr>
          <w:i/>
          <w:iCs/>
        </w:rPr>
        <w:t>high pitched off key series of notes</w:t>
      </w:r>
      <w:r>
        <w:t>”, when a guard saw them, even though the change in the game state would not specifically cause this effect, the application is then benefiting</w:t>
      </w:r>
      <w:r w:rsidR="00960E00">
        <w:t xml:space="preserve"> from human’s ability to see patterns in places where there are not any to see</w:t>
      </w:r>
      <w:r>
        <w:t>, although as stated this effect was not a deliberate one and so did not have the consistency to have a specific cause and effect, as shown by another participant who wrote “</w:t>
      </w:r>
      <w:r>
        <w:rPr>
          <w:i/>
          <w:iCs/>
        </w:rPr>
        <w:t>…other parts (like the really high notes) seemed to come out of nowhere</w:t>
      </w:r>
      <w:r>
        <w:t xml:space="preserve">”. </w:t>
      </w:r>
    </w:p>
    <w:p w:rsidR="00E73BFD" w:rsidRDefault="00E73BFD" w:rsidP="00E73BFD"/>
    <w:p w:rsidR="00E73BFD" w:rsidRDefault="00E73BFD" w:rsidP="00E73BFD">
      <w:pPr>
        <w:pStyle w:val="Heading3"/>
      </w:pPr>
      <w:bookmarkStart w:id="142" w:name="_5.3.2_-_Lack"/>
      <w:bookmarkStart w:id="143" w:name="_Toc7553723"/>
      <w:bookmarkEnd w:id="142"/>
      <w:r>
        <w:t>5.3.2 - Lack of Structure</w:t>
      </w:r>
      <w:bookmarkEnd w:id="143"/>
    </w:p>
    <w:p w:rsidR="00E73BFD" w:rsidRDefault="00E73BFD" w:rsidP="00E73BFD">
      <w:r>
        <w:t>The above-mentioned problem of the music sometimes sounding too random, also caused there to be a lack of overall structure in the music. This made it difficult to detect when the valence of the generated music changed for example, one participant noted that “</w:t>
      </w:r>
      <w:r>
        <w:rPr>
          <w:i/>
          <w:iCs/>
        </w:rPr>
        <w:t>…it was hard to detect if there were big shifts in the music…</w:t>
      </w:r>
      <w:r>
        <w:t xml:space="preserve">”. The fact that there was only one melodic part present also did not help this, as there was no coherent chord structure. This was implemented, but then removed as </w:t>
      </w:r>
      <w:proofErr w:type="gramStart"/>
      <w:r>
        <w:t>a sufficient</w:t>
      </w:r>
      <w:proofErr w:type="gramEnd"/>
      <w:r>
        <w:t xml:space="preserve"> way for the melody and the chords to work together was not found in the time allowed.</w:t>
      </w:r>
    </w:p>
    <w:p w:rsidR="00E73BFD" w:rsidRDefault="00E73BFD" w:rsidP="00E73BFD"/>
    <w:p w:rsidR="00E73BFD" w:rsidRDefault="00E73BFD" w:rsidP="00E73BFD">
      <w:pPr>
        <w:pStyle w:val="Heading3"/>
      </w:pPr>
      <w:bookmarkStart w:id="144" w:name="_Toc7553724"/>
      <w:r>
        <w:t>5.3.3 - Note Divisions</w:t>
      </w:r>
      <w:bookmarkEnd w:id="144"/>
    </w:p>
    <w:p w:rsidR="00E73BFD" w:rsidRDefault="00E73BFD" w:rsidP="00E73BFD">
      <w:r>
        <w:t xml:space="preserve">The application is not currently able to handle notes that are not devisable by the shortest length. Commonly referred to as </w:t>
      </w:r>
      <w:proofErr w:type="spellStart"/>
      <w:r>
        <w:t>tuplets</w:t>
      </w:r>
      <w:proofErr w:type="spellEnd"/>
      <w:r>
        <w:t xml:space="preserve">, these are a series of notes that are equally split up into an irregular rhythm. The most common example of this is the triplet, this is when a note is subdivided into three </w:t>
      </w:r>
      <w:r>
        <w:lastRenderedPageBreak/>
        <w:t>equal parts currently, their start time and length will be rounded, by the set shortest note (defaulted to 0.25 beats), which would remove their musical structure.</w:t>
      </w:r>
    </w:p>
    <w:p w:rsidR="00E73BFD" w:rsidRDefault="00E73BFD" w:rsidP="00E73BFD"/>
    <w:p w:rsidR="00E73BFD" w:rsidRDefault="00E73BFD" w:rsidP="00E73BFD">
      <w:pPr>
        <w:pStyle w:val="Heading3"/>
      </w:pPr>
      <w:bookmarkStart w:id="145" w:name="_Toc7553725"/>
      <w:r>
        <w:t>5.3.5 - Participant Count</w:t>
      </w:r>
      <w:bookmarkEnd w:id="145"/>
    </w:p>
    <w:p w:rsidR="00E73BFD" w:rsidRDefault="00E73BFD" w:rsidP="00E73BFD">
      <w:r>
        <w:t>The number of participants was also relatively low in this project, causing the results to be weighted towards the participants who were both gamers and musicians. It cannot be stated if this is an actual causal relationship or a statistical anomaly, although this would be an interesting subject for further research. Simply getting more participants would be able to clear this up, preferably from all four subgroups.</w:t>
      </w:r>
    </w:p>
    <w:p w:rsidR="00A94119" w:rsidRDefault="00A94119" w:rsidP="00A94119"/>
    <w:p w:rsidR="00A94119" w:rsidRDefault="00A94119" w:rsidP="00A94119">
      <w:pPr>
        <w:pStyle w:val="Heading1"/>
      </w:pPr>
      <w:bookmarkStart w:id="146" w:name="_Toc7553726"/>
      <w:r>
        <w:t>6 - Conclusion</w:t>
      </w:r>
      <w:bookmarkEnd w:id="146"/>
    </w:p>
    <w:p w:rsidR="00A94119" w:rsidRDefault="00A94119" w:rsidP="00A94119">
      <w:pPr>
        <w:pStyle w:val="Heading2"/>
      </w:pPr>
      <w:bookmarkStart w:id="147" w:name="_Toc7553727"/>
      <w:r>
        <w:t>6.1 - Overview</w:t>
      </w:r>
      <w:bookmarkEnd w:id="147"/>
    </w:p>
    <w:p w:rsidR="007628AF" w:rsidRDefault="007628AF" w:rsidP="007628AF">
      <w:pPr>
        <w:rPr>
          <w:rFonts w:ascii="Times New Roman" w:hAnsi="Times New Roman"/>
          <w:lang w:eastAsia="en-GB"/>
        </w:rPr>
      </w:pPr>
      <w:r>
        <w:t xml:space="preserve">This project set out to examine whether a procedural music system could be implemented which would work in tandem with a simple game to adapt to the in-game events. As the participants, </w:t>
      </w:r>
      <w:proofErr w:type="gramStart"/>
      <w:r>
        <w:t>on the whole</w:t>
      </w:r>
      <w:proofErr w:type="gramEnd"/>
      <w:r>
        <w:t xml:space="preserve">, found that the emotional state of the music changed correctly with the in-game events, the project can be deemed a success. While the valence changes were sometimes too subtle (discussed above, see </w:t>
      </w:r>
      <w:hyperlink w:anchor="_5.3.2_-_Lack" w:history="1">
        <w:r w:rsidR="00960E00" w:rsidRPr="00960E00">
          <w:rPr>
            <w:rStyle w:val="Hyperlink"/>
          </w:rPr>
          <w:t>5.3.2 - Lack of Structure</w:t>
        </w:r>
      </w:hyperlink>
      <w:r>
        <w:t>), the intensity changes were not and so were successful in increasing the tension of the music as players progressed. One point of note is that care must be taken when correctly determining what in-game events can affect music if participants think that one should and there is no change this could lead to a breakdown of musical cohesion in the game.</w:t>
      </w:r>
    </w:p>
    <w:p w:rsidR="007628AF" w:rsidRDefault="007628AF" w:rsidP="007628AF"/>
    <w:p w:rsidR="007628AF" w:rsidRDefault="007628AF" w:rsidP="007628AF">
      <w:pPr>
        <w:pStyle w:val="Heading2"/>
      </w:pPr>
      <w:bookmarkStart w:id="148" w:name="_Toc7553728"/>
      <w:r>
        <w:t>6.2 - Expanding the Markov</w:t>
      </w:r>
      <w:bookmarkEnd w:id="148"/>
    </w:p>
    <w:p w:rsidR="007628AF" w:rsidRDefault="007628AF" w:rsidP="007628AF">
      <w:r>
        <w:t>As stated above (see se</w:t>
      </w:r>
      <w:r w:rsidR="00960E00">
        <w:t xml:space="preserve">ction </w:t>
      </w:r>
      <w:hyperlink w:anchor="_5.3.1_-_1st" w:history="1">
        <w:r w:rsidR="00960E00" w:rsidRPr="00960E00">
          <w:rPr>
            <w:rStyle w:val="Hyperlink"/>
          </w:rPr>
          <w:t>5.3.1 - 1st Order Markov</w:t>
        </w:r>
      </w:hyperlink>
      <w:r>
        <w:t xml:space="preserve">), the application would benefit from increasing the order of the Markov chain used to analyse the music. To further this, utilising a higher dimensional chain to </w:t>
      </w:r>
      <w:r>
        <w:lastRenderedPageBreak/>
        <w:t xml:space="preserve">analyse how the different channels interact would help the musical cohesion of the generated music, similar to </w:t>
      </w:r>
      <w:r w:rsidR="00960E00">
        <w:fldChar w:fldCharType="begin"/>
      </w:r>
      <w:r w:rsidR="00960E00">
        <w:instrText>ADDIN RW.CITE{{doc:5c92856be4b0e2eb3dcdd87b Snodgrass,Sam 2014}}</w:instrText>
      </w:r>
      <w:r w:rsidR="00960E00">
        <w:fldChar w:fldCharType="separate"/>
      </w:r>
      <w:r w:rsidR="00960E00" w:rsidRPr="00960E00">
        <w:rPr>
          <w:rFonts w:cs="Arial"/>
          <w:bCs/>
          <w:lang w:val="en-US"/>
        </w:rPr>
        <w:t xml:space="preserve">(Snodgrass and </w:t>
      </w:r>
      <w:proofErr w:type="spellStart"/>
      <w:r w:rsidR="00960E00" w:rsidRPr="00960E00">
        <w:rPr>
          <w:rFonts w:cs="Arial"/>
          <w:bCs/>
          <w:lang w:val="en-US"/>
        </w:rPr>
        <w:t>Ontanon</w:t>
      </w:r>
      <w:proofErr w:type="spellEnd"/>
      <w:r w:rsidR="00960E00" w:rsidRPr="00960E00">
        <w:rPr>
          <w:rFonts w:cs="Arial"/>
          <w:bCs/>
          <w:lang w:val="en-US"/>
        </w:rPr>
        <w:t>, 2014)</w:t>
      </w:r>
      <w:r w:rsidR="00960E00">
        <w:fldChar w:fldCharType="end"/>
      </w:r>
      <w:r w:rsidR="00960E00">
        <w:t xml:space="preserve"> </w:t>
      </w:r>
      <w:r>
        <w:t>experiments using Markov chains to analyse 2D images. This would also allow for multiple instruments to be played at the same time.</w:t>
      </w:r>
    </w:p>
    <w:p w:rsidR="007628AF" w:rsidRDefault="007628AF" w:rsidP="007628AF"/>
    <w:p w:rsidR="007628AF" w:rsidRDefault="007628AF" w:rsidP="007628AF">
      <w:pPr>
        <w:pStyle w:val="Heading2"/>
      </w:pPr>
      <w:bookmarkStart w:id="149" w:name="_Toc7553729"/>
      <w:r>
        <w:t>6.3 - Other Algorithms</w:t>
      </w:r>
      <w:bookmarkEnd w:id="149"/>
    </w:p>
    <w:p w:rsidR="007628AF" w:rsidRDefault="007628AF" w:rsidP="007628AF">
      <w:r>
        <w:t xml:space="preserve">Developing other algorithms would also be a viable course for future study for example, the attention-based neural network ‘Music Transformer’ </w:t>
      </w:r>
      <w:r w:rsidR="00960E00">
        <w:fldChar w:fldCharType="begin"/>
      </w:r>
      <w:r w:rsidR="00960E00">
        <w:instrText>ADDIN RW.CITE{{doc:5cc85e77e4b0ca351704a64d Huang,Cheng-ZhiAnna 2018}}</w:instrText>
      </w:r>
      <w:r w:rsidR="00960E00">
        <w:fldChar w:fldCharType="separate"/>
      </w:r>
      <w:r w:rsidR="00960E00" w:rsidRPr="00960E00">
        <w:rPr>
          <w:rFonts w:cs="Arial"/>
          <w:bCs/>
          <w:lang w:val="en-US"/>
        </w:rPr>
        <w:t>(Huang</w:t>
      </w:r>
      <w:r w:rsidR="00960E00" w:rsidRPr="00960E00">
        <w:rPr>
          <w:rFonts w:cs="Arial"/>
          <w:bCs/>
          <w:i/>
          <w:lang w:val="en-US"/>
        </w:rPr>
        <w:t xml:space="preserve"> et al.,</w:t>
      </w:r>
      <w:r w:rsidR="00960E00" w:rsidRPr="00960E00">
        <w:rPr>
          <w:rFonts w:cs="Arial"/>
          <w:bCs/>
          <w:lang w:val="en-US"/>
        </w:rPr>
        <w:t xml:space="preserve"> 2018)</w:t>
      </w:r>
      <w:r w:rsidR="00960E00">
        <w:fldChar w:fldCharType="end"/>
      </w:r>
      <w:r w:rsidR="00960E00">
        <w:t xml:space="preserve"> </w:t>
      </w:r>
      <w:r>
        <w:t>seems an interesting example which can generate music with a higher degree of coherence than other proposed methods</w:t>
      </w:r>
      <w:r w:rsidR="00043DFD">
        <w:t xml:space="preserve"> as the program</w:t>
      </w:r>
      <w:r>
        <w:t xml:space="preserve"> self-references and so can replicate phrases that have appeared before in a piece. While the paper does not mention the length of time that is required to generate the music, as it would require </w:t>
      </w:r>
      <w:r w:rsidR="00043DFD">
        <w:t>r</w:t>
      </w:r>
      <w:r>
        <w:t>eal-time music generation to work in a video game, an algorithm based on this concept would be an excellent addition to the field of research for procedural music.</w:t>
      </w:r>
    </w:p>
    <w:p w:rsidR="007628AF" w:rsidRDefault="007628AF" w:rsidP="007628AF">
      <w:r>
        <w:t xml:space="preserve"> </w:t>
      </w:r>
    </w:p>
    <w:p w:rsidR="00A94119" w:rsidRDefault="00A94119" w:rsidP="007628AF"/>
    <w:p w:rsidR="00A94119" w:rsidRPr="00565247" w:rsidRDefault="00A94119" w:rsidP="007628AF">
      <w:r>
        <w:t xml:space="preserve"> </w:t>
      </w:r>
    </w:p>
    <w:p w:rsidR="00A94119" w:rsidRPr="00813E21" w:rsidRDefault="00A94119" w:rsidP="007628AF"/>
    <w:p w:rsidR="007C60E1" w:rsidRDefault="007C60E1" w:rsidP="00562ADA"/>
    <w:p w:rsidR="007C60E1" w:rsidRDefault="007C60E1" w:rsidP="00562ADA">
      <w:pPr>
        <w:pStyle w:val="Heading1"/>
      </w:pPr>
      <w:r>
        <w:br w:type="page"/>
      </w:r>
      <w:bookmarkStart w:id="150" w:name="_Toc7553730"/>
      <w:r w:rsidR="008A7FEE">
        <w:lastRenderedPageBreak/>
        <w:t xml:space="preserve">7 - </w:t>
      </w:r>
      <w:r>
        <w:t>Appendices</w:t>
      </w:r>
      <w:bookmarkEnd w:id="150"/>
    </w:p>
    <w:p w:rsidR="00AD1CBE" w:rsidRDefault="00AD1CBE" w:rsidP="00AD1CBE">
      <w:pPr>
        <w:pStyle w:val="Heading2"/>
      </w:pPr>
      <w:bookmarkStart w:id="151" w:name="_7.1_-_Questionnaire"/>
      <w:bookmarkStart w:id="152" w:name="_Toc7553731"/>
      <w:bookmarkEnd w:id="151"/>
      <w:r>
        <w:t xml:space="preserve">7.1 - </w:t>
      </w:r>
      <w:r w:rsidR="00DC6EB0">
        <w:t>Questionnaire</w:t>
      </w:r>
      <w:bookmarkEnd w:id="152"/>
    </w:p>
    <w:p w:rsidR="00DC6EB0" w:rsidRPr="00043DFD" w:rsidRDefault="00DC6EB0" w:rsidP="00043DFD">
      <w:pPr>
        <w:rPr>
          <w:b/>
        </w:rPr>
      </w:pPr>
      <w:r w:rsidRPr="00043DFD">
        <w:rPr>
          <w:b/>
          <w:shd w:val="clear" w:color="auto" w:fill="FFFFFF"/>
        </w:rPr>
        <w:t>An Investigation into Experience Driven Procedural Music Generation</w:t>
      </w:r>
    </w:p>
    <w:p w:rsidR="00DC6EB0" w:rsidRDefault="00DC6EB0" w:rsidP="00DC6EB0">
      <w:pPr>
        <w:rPr>
          <w:shd w:val="clear" w:color="auto" w:fill="FFFFFF"/>
          <w:lang w:eastAsia="en-GB"/>
        </w:rPr>
      </w:pPr>
    </w:p>
    <w:p w:rsidR="00DC6EB0" w:rsidRDefault="00DC6EB0" w:rsidP="00DC6EB0">
      <w:pPr>
        <w:rPr>
          <w:shd w:val="clear" w:color="auto" w:fill="FFFFFF"/>
          <w:lang w:eastAsia="en-GB"/>
        </w:rPr>
      </w:pPr>
      <w:r w:rsidRPr="003C589B">
        <w:rPr>
          <w:shd w:val="clear" w:color="auto" w:fill="FFFFFF"/>
          <w:lang w:eastAsia="en-GB"/>
        </w:rPr>
        <w:t>Please take your time to read the following information carefully and feel free to ask me any questions. The survey and the game should take no longer than 20 minutes to complete altogether.</w:t>
      </w:r>
    </w:p>
    <w:p w:rsidR="00DC6EB0" w:rsidRDefault="00DC6EB0" w:rsidP="00DC6EB0">
      <w:pPr>
        <w:rPr>
          <w:shd w:val="clear" w:color="auto" w:fill="FFFFFF"/>
          <w:lang w:eastAsia="en-GB"/>
        </w:rPr>
      </w:pPr>
      <w:r w:rsidRPr="003C589B">
        <w:rPr>
          <w:lang w:eastAsia="en-GB"/>
        </w:rPr>
        <w:br/>
      </w:r>
      <w:r w:rsidRPr="003C589B">
        <w:rPr>
          <w:shd w:val="clear" w:color="auto" w:fill="FFFFFF"/>
          <w:lang w:eastAsia="en-GB"/>
        </w:rPr>
        <w:t>Aim of Research:</w:t>
      </w:r>
    </w:p>
    <w:p w:rsidR="00DC6EB0" w:rsidRDefault="00DC6EB0" w:rsidP="00DC6EB0">
      <w:pPr>
        <w:rPr>
          <w:shd w:val="clear" w:color="auto" w:fill="FFFFFF"/>
          <w:lang w:eastAsia="en-GB"/>
        </w:rPr>
      </w:pPr>
      <w:r w:rsidRPr="003C589B">
        <w:rPr>
          <w:shd w:val="clear" w:color="auto" w:fill="FFFFFF"/>
          <w:lang w:eastAsia="en-GB"/>
        </w:rPr>
        <w:t>This questionnaire is part of the evaluation section of the researcher’s CMP404 Honours Project Execution Module at Abertay University.</w:t>
      </w:r>
    </w:p>
    <w:p w:rsidR="00DC6EB0" w:rsidRPr="003C589B" w:rsidRDefault="00DC6EB0" w:rsidP="00DC6EB0">
      <w:pPr>
        <w:rPr>
          <w:shd w:val="clear" w:color="auto" w:fill="FFFFFF"/>
          <w:lang w:eastAsia="en-GB"/>
        </w:rPr>
      </w:pPr>
      <w:r w:rsidRPr="003C589B">
        <w:rPr>
          <w:shd w:val="clear" w:color="auto" w:fill="FFFFFF"/>
          <w:lang w:eastAsia="en-GB"/>
        </w:rPr>
        <w:t>The aim of this survey is to evaluate how well experience driven procedural content generation works for music in games.</w:t>
      </w:r>
    </w:p>
    <w:p w:rsidR="00DC6EB0" w:rsidRDefault="00DC6EB0" w:rsidP="00DC6EB0">
      <w:pPr>
        <w:rPr>
          <w:lang w:eastAsia="en-GB"/>
        </w:rPr>
      </w:pPr>
      <w:r w:rsidRPr="003C589B">
        <w:rPr>
          <w:lang w:eastAsia="en-GB"/>
        </w:rPr>
        <w:br/>
        <w:t>Content of the Questionnaire:</w:t>
      </w:r>
    </w:p>
    <w:p w:rsidR="00DC6EB0" w:rsidRPr="003C589B" w:rsidRDefault="00DC6EB0" w:rsidP="00DC6EB0">
      <w:pPr>
        <w:rPr>
          <w:lang w:eastAsia="en-GB"/>
        </w:rPr>
      </w:pPr>
      <w:r w:rsidRPr="003C589B">
        <w:rPr>
          <w:lang w:eastAsia="en-GB"/>
        </w:rPr>
        <w:t xml:space="preserve">This survey will evaluate your previous experience with music and video game, and you well you think the music generation works. You will then be asked to play the game before continuing with the questionnaire. </w:t>
      </w:r>
    </w:p>
    <w:p w:rsidR="00DC6EB0" w:rsidRDefault="00DC6EB0" w:rsidP="00DC6EB0">
      <w:pPr>
        <w:rPr>
          <w:lang w:eastAsia="en-GB"/>
        </w:rPr>
      </w:pPr>
      <w:r w:rsidRPr="003C589B">
        <w:rPr>
          <w:lang w:eastAsia="en-GB"/>
        </w:rPr>
        <w:br/>
        <w:t>Data Protection:</w:t>
      </w:r>
    </w:p>
    <w:p w:rsidR="00DC6EB0" w:rsidRPr="003C589B" w:rsidRDefault="00DC6EB0" w:rsidP="00DC6EB0">
      <w:pPr>
        <w:rPr>
          <w:lang w:eastAsia="en-GB"/>
        </w:rPr>
      </w:pPr>
      <w:r w:rsidRPr="003C589B">
        <w:rPr>
          <w:lang w:eastAsia="en-GB"/>
        </w:rPr>
        <w:t>All the data recorded from this survey will be made anonymous. The researcher will do their best to not collect any identifiable data. The data will not be accessible by anyone other than the researcher and the researcher’s project supervisor and will be stored on the researcher’s password protected hard drive. A summary of results will be presented in the researcher's dissertation but no data that can be directly linked to you. The anonymised data will be kept until the study has been completed and the data will be destroyed on or before the 10th May 2019.</w:t>
      </w:r>
    </w:p>
    <w:p w:rsidR="00DC6EB0" w:rsidRPr="003C589B" w:rsidRDefault="00DC6EB0" w:rsidP="00DC6EB0"/>
    <w:p w:rsidR="00DC6EB0" w:rsidRDefault="00DC6EB0" w:rsidP="00DC6EB0">
      <w:pPr>
        <w:spacing w:after="160" w:line="259" w:lineRule="auto"/>
        <w:jc w:val="left"/>
        <w:rPr>
          <w:rFonts w:cs="Arial"/>
          <w:color w:val="000000"/>
          <w:sz w:val="30"/>
          <w:szCs w:val="30"/>
          <w:shd w:val="clear" w:color="auto" w:fill="FFFFFF"/>
        </w:rPr>
      </w:pPr>
      <w:r>
        <w:rPr>
          <w:rFonts w:cs="Arial"/>
          <w:color w:val="000000"/>
          <w:sz w:val="30"/>
          <w:szCs w:val="30"/>
          <w:shd w:val="clear" w:color="auto" w:fill="FFFFFF"/>
        </w:rPr>
        <w:br w:type="page"/>
      </w:r>
    </w:p>
    <w:p w:rsidR="00DC6EB0" w:rsidRPr="00043DFD" w:rsidRDefault="00DC6EB0" w:rsidP="00043DFD">
      <w:pPr>
        <w:rPr>
          <w:b/>
        </w:rPr>
      </w:pPr>
      <w:r w:rsidRPr="00043DFD">
        <w:rPr>
          <w:b/>
          <w:shd w:val="clear" w:color="auto" w:fill="FFFFFF"/>
        </w:rPr>
        <w:lastRenderedPageBreak/>
        <w:t>Consent From</w:t>
      </w:r>
    </w:p>
    <w:p w:rsidR="00DC6EB0" w:rsidRPr="003C589B" w:rsidRDefault="00DC6EB0" w:rsidP="00DC6EB0">
      <w:pPr>
        <w:rPr>
          <w:rFonts w:cs="Arial"/>
        </w:rPr>
      </w:pP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5"/>
        <w:gridCol w:w="1846"/>
      </w:tblGrid>
      <w:tr w:rsidR="00DC6EB0" w:rsidRPr="003C589B" w:rsidTr="00043DFD">
        <w:tc>
          <w:tcPr>
            <w:tcW w:w="6946" w:type="dxa"/>
            <w:shd w:val="clear" w:color="auto" w:fill="auto"/>
          </w:tcPr>
          <w:p w:rsidR="00DC6EB0" w:rsidRPr="003C589B" w:rsidRDefault="00DC6EB0" w:rsidP="00C1642B">
            <w:pPr>
              <w:rPr>
                <w:shd w:val="clear" w:color="auto" w:fill="FAFAFA"/>
              </w:rPr>
            </w:pPr>
          </w:p>
        </w:tc>
        <w:tc>
          <w:tcPr>
            <w:tcW w:w="2070" w:type="dxa"/>
            <w:shd w:val="clear" w:color="auto" w:fill="auto"/>
          </w:tcPr>
          <w:p w:rsidR="00DC6EB0" w:rsidRPr="003C589B" w:rsidRDefault="00DC6EB0" w:rsidP="00C1642B">
            <w:r w:rsidRPr="003C589B">
              <w:t>Tick box to agree</w:t>
            </w:r>
          </w:p>
        </w:tc>
      </w:tr>
      <w:tr w:rsidR="00DC6EB0" w:rsidRPr="003C589B" w:rsidTr="00043DFD">
        <w:tc>
          <w:tcPr>
            <w:tcW w:w="6946" w:type="dxa"/>
            <w:shd w:val="clear" w:color="auto" w:fill="auto"/>
          </w:tcPr>
          <w:p w:rsidR="00DC6EB0" w:rsidRPr="003C589B" w:rsidRDefault="00DC6EB0" w:rsidP="00C1642B">
            <w:r w:rsidRPr="003C589B">
              <w:t>I confirm I am 18 years old or older</w:t>
            </w:r>
          </w:p>
        </w:tc>
        <w:tc>
          <w:tcPr>
            <w:tcW w:w="2070" w:type="dxa"/>
            <w:shd w:val="clear" w:color="auto" w:fill="auto"/>
          </w:tcPr>
          <w:p w:rsidR="00DC6EB0" w:rsidRPr="003C589B" w:rsidRDefault="00DC6EB0" w:rsidP="00C1642B"/>
        </w:tc>
      </w:tr>
      <w:tr w:rsidR="00DC6EB0" w:rsidRPr="003C589B" w:rsidTr="00043DFD">
        <w:tc>
          <w:tcPr>
            <w:tcW w:w="6946" w:type="dxa"/>
            <w:shd w:val="clear" w:color="auto" w:fill="auto"/>
          </w:tcPr>
          <w:p w:rsidR="00DC6EB0" w:rsidRPr="003C589B" w:rsidRDefault="00DC6EB0" w:rsidP="00C1642B">
            <w:r w:rsidRPr="003C589B">
              <w:t>I understand that I can withdraw from the project at any time before submitting the survey without having to provide a reason</w:t>
            </w:r>
          </w:p>
        </w:tc>
        <w:tc>
          <w:tcPr>
            <w:tcW w:w="2070" w:type="dxa"/>
            <w:shd w:val="clear" w:color="auto" w:fill="auto"/>
          </w:tcPr>
          <w:p w:rsidR="00DC6EB0" w:rsidRPr="003C589B" w:rsidRDefault="00DC6EB0" w:rsidP="00C1642B"/>
        </w:tc>
      </w:tr>
      <w:tr w:rsidR="00DC6EB0" w:rsidRPr="003C589B" w:rsidTr="00043DFD">
        <w:tc>
          <w:tcPr>
            <w:tcW w:w="6946" w:type="dxa"/>
            <w:shd w:val="clear" w:color="auto" w:fill="auto"/>
          </w:tcPr>
          <w:p w:rsidR="00DC6EB0" w:rsidRPr="003C589B" w:rsidRDefault="00DC6EB0" w:rsidP="00C1642B">
            <w:pPr>
              <w:tabs>
                <w:tab w:val="left" w:pos="1365"/>
              </w:tabs>
            </w:pPr>
            <w:r w:rsidRPr="003C589B">
              <w:t>I understand that the data I submit as part of this survey is stored anonymously</w:t>
            </w:r>
          </w:p>
        </w:tc>
        <w:tc>
          <w:tcPr>
            <w:tcW w:w="2070" w:type="dxa"/>
            <w:shd w:val="clear" w:color="auto" w:fill="auto"/>
          </w:tcPr>
          <w:p w:rsidR="00DC6EB0" w:rsidRPr="003C589B" w:rsidRDefault="00DC6EB0" w:rsidP="00C1642B"/>
        </w:tc>
      </w:tr>
      <w:tr w:rsidR="00DC6EB0" w:rsidRPr="003C589B" w:rsidTr="00043DFD">
        <w:tc>
          <w:tcPr>
            <w:tcW w:w="6946" w:type="dxa"/>
            <w:shd w:val="clear" w:color="auto" w:fill="auto"/>
          </w:tcPr>
          <w:p w:rsidR="00DC6EB0" w:rsidRPr="003C589B" w:rsidRDefault="00DC6EB0" w:rsidP="00C1642B">
            <w:r w:rsidRPr="003C589B">
              <w:t>I understand and consent to how my data is processed and stored</w:t>
            </w:r>
          </w:p>
        </w:tc>
        <w:tc>
          <w:tcPr>
            <w:tcW w:w="2070" w:type="dxa"/>
            <w:shd w:val="clear" w:color="auto" w:fill="auto"/>
          </w:tcPr>
          <w:p w:rsidR="00DC6EB0" w:rsidRPr="003C589B" w:rsidRDefault="00DC6EB0" w:rsidP="00C1642B"/>
        </w:tc>
      </w:tr>
      <w:tr w:rsidR="00DC6EB0" w:rsidRPr="003C589B" w:rsidTr="00043DFD">
        <w:tc>
          <w:tcPr>
            <w:tcW w:w="6946" w:type="dxa"/>
            <w:shd w:val="clear" w:color="auto" w:fill="auto"/>
          </w:tcPr>
          <w:p w:rsidR="00DC6EB0" w:rsidRPr="003C589B" w:rsidRDefault="00DC6EB0" w:rsidP="00C1642B">
            <w:r w:rsidRPr="003C589B">
              <w:t>I consent to participating in this survey as part of the study</w:t>
            </w:r>
          </w:p>
        </w:tc>
        <w:tc>
          <w:tcPr>
            <w:tcW w:w="2070" w:type="dxa"/>
            <w:shd w:val="clear" w:color="auto" w:fill="auto"/>
          </w:tcPr>
          <w:p w:rsidR="00DC6EB0" w:rsidRPr="003C589B" w:rsidRDefault="00DC6EB0" w:rsidP="00C1642B"/>
        </w:tc>
      </w:tr>
    </w:tbl>
    <w:p w:rsidR="00DC6EB0" w:rsidRPr="003C589B" w:rsidRDefault="00DC6EB0" w:rsidP="00DC6EB0"/>
    <w:p w:rsidR="00DC6EB0" w:rsidRDefault="00DC6EB0" w:rsidP="00DC6EB0">
      <w:pPr>
        <w:rPr>
          <w:shd w:val="clear" w:color="auto" w:fill="FFFFFF"/>
          <w:lang w:eastAsia="en-GB"/>
        </w:rPr>
      </w:pPr>
      <w:r w:rsidRPr="003C589B">
        <w:rPr>
          <w:shd w:val="clear" w:color="auto" w:fill="FFFFFF"/>
          <w:lang w:eastAsia="en-GB"/>
        </w:rPr>
        <w:t xml:space="preserve">Contact information: </w:t>
      </w:r>
    </w:p>
    <w:p w:rsidR="00DC6EB0" w:rsidRPr="003C589B" w:rsidRDefault="00DC6EB0" w:rsidP="00DC6EB0">
      <w:pPr>
        <w:rPr>
          <w:rFonts w:ascii="Times New Roman" w:hAnsi="Times New Roman"/>
          <w:lang w:eastAsia="en-GB"/>
        </w:rPr>
      </w:pPr>
      <w:r w:rsidRPr="003C589B">
        <w:rPr>
          <w:shd w:val="clear" w:color="auto" w:fill="FFFFFF"/>
          <w:lang w:eastAsia="en-GB"/>
        </w:rPr>
        <w:t xml:space="preserve">If you would like further information on this study or have questions regarding the survey please contact the researcher, Andrew Milne, by email at </w:t>
      </w:r>
      <w:hyperlink r:id="rId69" w:history="1">
        <w:r w:rsidRPr="003C589B">
          <w:rPr>
            <w:color w:val="0000FF"/>
            <w:u w:val="single"/>
            <w:shd w:val="clear" w:color="auto" w:fill="FFFFFF"/>
            <w:lang w:eastAsia="en-GB"/>
          </w:rPr>
          <w:t>1101624@abertay.ac.uk</w:t>
        </w:r>
      </w:hyperlink>
      <w:r>
        <w:rPr>
          <w:rFonts w:ascii="Times New Roman" w:hAnsi="Times New Roman"/>
          <w:lang w:eastAsia="en-GB"/>
        </w:rPr>
        <w:t>.</w:t>
      </w:r>
      <w:r w:rsidRPr="003C589B">
        <w:rPr>
          <w:lang w:eastAsia="en-GB"/>
        </w:rPr>
        <w:br/>
      </w:r>
      <w:r w:rsidRPr="003C589B">
        <w:rPr>
          <w:shd w:val="clear" w:color="auto" w:fill="FFFFFF"/>
          <w:lang w:eastAsia="en-GB"/>
        </w:rPr>
        <w:t xml:space="preserve">You can contact the researcher’s supervisor, Grant Clarke, by email at </w:t>
      </w:r>
      <w:r w:rsidRPr="003C589B">
        <w:rPr>
          <w:lang w:eastAsia="en-GB"/>
        </w:rPr>
        <w:br/>
      </w:r>
      <w:hyperlink r:id="rId70" w:history="1">
        <w:r w:rsidRPr="003C589B">
          <w:rPr>
            <w:color w:val="0000FF"/>
            <w:u w:val="single"/>
            <w:shd w:val="clear" w:color="auto" w:fill="FFFFFF"/>
            <w:lang w:eastAsia="en-GB"/>
          </w:rPr>
          <w:t>g.clark@abertay.ac.uk</w:t>
        </w:r>
      </w:hyperlink>
      <w:r>
        <w:rPr>
          <w:shd w:val="clear" w:color="auto" w:fill="FFFFFF"/>
          <w:lang w:eastAsia="en-GB"/>
        </w:rPr>
        <w:t>.</w:t>
      </w:r>
    </w:p>
    <w:p w:rsidR="00DC6EB0" w:rsidRPr="003C589B" w:rsidRDefault="00DC6EB0" w:rsidP="00DC6EB0">
      <w:pPr>
        <w:rPr>
          <w:lang w:eastAsia="en-GB"/>
        </w:rPr>
      </w:pPr>
      <w:r w:rsidRPr="003C589B">
        <w:rPr>
          <w:lang w:eastAsia="en-GB"/>
        </w:rPr>
        <w:t xml:space="preserve">The Research Ethics Committee, University of Abertay, has reviewed and approved this research study. If you have any ethical concerns or complaints about the conduct of this research, please contact the committee at </w:t>
      </w:r>
      <w:hyperlink r:id="rId71" w:history="1">
        <w:r w:rsidRPr="003C589B">
          <w:rPr>
            <w:color w:val="0000FF"/>
            <w:u w:val="single"/>
            <w:lang w:eastAsia="en-GB"/>
          </w:rPr>
          <w:t>ResearchEthics@abertay.ac.uk</w:t>
        </w:r>
      </w:hyperlink>
      <w:r>
        <w:rPr>
          <w:lang w:eastAsia="en-GB"/>
        </w:rPr>
        <w:t>.</w:t>
      </w:r>
    </w:p>
    <w:p w:rsidR="00DC6EB0" w:rsidRDefault="00DC6EB0" w:rsidP="00DC6EB0">
      <w:pPr>
        <w:spacing w:after="160" w:line="259" w:lineRule="auto"/>
        <w:jc w:val="left"/>
        <w:rPr>
          <w:rFonts w:cs="Arial"/>
        </w:rPr>
      </w:pPr>
      <w:r>
        <w:rPr>
          <w:rFonts w:cs="Arial"/>
        </w:rPr>
        <w:br w:type="page"/>
      </w:r>
    </w:p>
    <w:p w:rsidR="00DC6EB0" w:rsidRPr="003C589B" w:rsidRDefault="00DC6EB0" w:rsidP="00DC6EB0">
      <w:pPr>
        <w:pStyle w:val="Heading2"/>
      </w:pPr>
      <w:bookmarkStart w:id="153" w:name="_Toc7553732"/>
      <w:r>
        <w:lastRenderedPageBreak/>
        <w:t>Previous Experience</w:t>
      </w:r>
      <w:bookmarkEnd w:id="153"/>
    </w:p>
    <w:p w:rsidR="00DC6EB0" w:rsidRPr="003C589B" w:rsidRDefault="00DC6EB0" w:rsidP="00DC6EB0">
      <w:pPr>
        <w:pStyle w:val="Heading3"/>
      </w:pPr>
      <w:bookmarkStart w:id="154" w:name="_Toc7553733"/>
      <w:r w:rsidRPr="003C589B">
        <w:t>In a typical week, how often do you play games?</w:t>
      </w:r>
      <w:bookmarkEnd w:id="154"/>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608"/>
        <w:gridCol w:w="1460"/>
        <w:gridCol w:w="1590"/>
        <w:gridCol w:w="1445"/>
      </w:tblGrid>
      <w:tr w:rsidR="00DC6EB0" w:rsidRPr="003C589B" w:rsidTr="00043DFD">
        <w:trPr>
          <w:trHeight w:val="365"/>
        </w:trPr>
        <w:tc>
          <w:tcPr>
            <w:tcW w:w="1632" w:type="dxa"/>
          </w:tcPr>
          <w:p w:rsidR="00DC6EB0" w:rsidRPr="003C589B" w:rsidRDefault="00DC6EB0" w:rsidP="00C1642B">
            <w:pPr>
              <w:jc w:val="center"/>
              <w:rPr>
                <w:rFonts w:cs="Arial"/>
              </w:rPr>
            </w:pPr>
            <w:r w:rsidRPr="003C589B">
              <w:rPr>
                <w:rFonts w:cs="Arial"/>
              </w:rPr>
              <w:t>Never</w:t>
            </w:r>
          </w:p>
        </w:tc>
        <w:tc>
          <w:tcPr>
            <w:tcW w:w="1608" w:type="dxa"/>
          </w:tcPr>
          <w:p w:rsidR="00DC6EB0" w:rsidRPr="003C589B" w:rsidRDefault="00DC6EB0" w:rsidP="00C1642B">
            <w:pPr>
              <w:jc w:val="center"/>
              <w:rPr>
                <w:rFonts w:cs="Arial"/>
              </w:rPr>
            </w:pPr>
            <w:r w:rsidRPr="003C589B">
              <w:rPr>
                <w:rFonts w:cs="Arial"/>
              </w:rPr>
              <w:t>&lt; 30 mins</w:t>
            </w:r>
          </w:p>
        </w:tc>
        <w:tc>
          <w:tcPr>
            <w:tcW w:w="1460" w:type="dxa"/>
          </w:tcPr>
          <w:p w:rsidR="00DC6EB0" w:rsidRPr="003C589B" w:rsidRDefault="00DC6EB0" w:rsidP="00C1642B">
            <w:pPr>
              <w:jc w:val="center"/>
              <w:rPr>
                <w:rFonts w:cs="Arial"/>
              </w:rPr>
            </w:pPr>
            <w:r w:rsidRPr="003C589B">
              <w:rPr>
                <w:rFonts w:cs="Arial"/>
              </w:rPr>
              <w:t>&lt; 2 hrs</w:t>
            </w:r>
          </w:p>
        </w:tc>
        <w:tc>
          <w:tcPr>
            <w:tcW w:w="1590" w:type="dxa"/>
          </w:tcPr>
          <w:p w:rsidR="00DC6EB0" w:rsidRPr="003C589B" w:rsidRDefault="00DC6EB0" w:rsidP="00C1642B">
            <w:pPr>
              <w:jc w:val="center"/>
              <w:rPr>
                <w:rFonts w:cs="Arial"/>
              </w:rPr>
            </w:pPr>
            <w:r w:rsidRPr="003C589B">
              <w:rPr>
                <w:rFonts w:cs="Arial"/>
              </w:rPr>
              <w:t>&lt; 5hrs</w:t>
            </w:r>
          </w:p>
        </w:tc>
        <w:tc>
          <w:tcPr>
            <w:tcW w:w="1445" w:type="dxa"/>
          </w:tcPr>
          <w:p w:rsidR="00DC6EB0" w:rsidRPr="003C589B" w:rsidRDefault="00DC6EB0" w:rsidP="00C1642B">
            <w:pPr>
              <w:jc w:val="center"/>
              <w:rPr>
                <w:rFonts w:cs="Arial"/>
              </w:rPr>
            </w:pPr>
            <w:r w:rsidRPr="003C589B">
              <w:rPr>
                <w:rFonts w:cs="Arial"/>
              </w:rPr>
              <w:t>&gt; 5 hrs</w:t>
            </w:r>
          </w:p>
        </w:tc>
      </w:tr>
    </w:tbl>
    <w:p w:rsidR="00DC6EB0" w:rsidRDefault="00DC6EB0" w:rsidP="00DC6EB0">
      <w:pPr>
        <w:pStyle w:val="NoSpacing"/>
        <w:rPr>
          <w:rFonts w:cs="Arial"/>
        </w:rPr>
      </w:pPr>
    </w:p>
    <w:p w:rsidR="00DC6EB0" w:rsidRPr="003C589B" w:rsidRDefault="00DC6EB0" w:rsidP="00DC6EB0">
      <w:pPr>
        <w:pStyle w:val="NoSpacing"/>
        <w:rPr>
          <w:rFonts w:cs="Arial"/>
        </w:rPr>
      </w:pPr>
    </w:p>
    <w:p w:rsidR="00DC6EB0" w:rsidRPr="003C589B" w:rsidRDefault="00DC6EB0" w:rsidP="00DC6EB0">
      <w:pPr>
        <w:pStyle w:val="Heading3"/>
        <w:rPr>
          <w:rFonts w:cs="Arial"/>
        </w:rPr>
      </w:pPr>
      <w:bookmarkStart w:id="155" w:name="_Toc7553734"/>
      <w:r>
        <w:t>Do you play a musical instrument</w:t>
      </w:r>
      <w:r w:rsidRPr="003C589B">
        <w:rPr>
          <w:rFonts w:cs="Arial"/>
        </w:rPr>
        <w:t>?</w:t>
      </w:r>
      <w:bookmarkEnd w:id="155"/>
    </w:p>
    <w:p w:rsidR="00DC6EB0" w:rsidRDefault="00DC6EB0" w:rsidP="00DC6EB0">
      <w:pPr>
        <w:rPr>
          <w:rFonts w:cs="Arial"/>
        </w:rPr>
      </w:pPr>
      <w:r w:rsidRPr="003C589B">
        <w:rPr>
          <w:rFonts w:cs="Arial"/>
        </w:rPr>
        <w:t>Yes/no</w:t>
      </w:r>
    </w:p>
    <w:p w:rsidR="00DC6EB0" w:rsidRPr="003C589B" w:rsidRDefault="00DC6EB0" w:rsidP="00DC6EB0">
      <w:pPr>
        <w:rPr>
          <w:rFonts w:cs="Arial"/>
        </w:rPr>
      </w:pPr>
    </w:p>
    <w:p w:rsidR="00DC6EB0" w:rsidRPr="00330F51" w:rsidRDefault="00DC6EB0" w:rsidP="00DC6EB0">
      <w:pPr>
        <w:pStyle w:val="Heading3"/>
      </w:pPr>
      <w:bookmarkStart w:id="156" w:name="_Toc7553735"/>
      <w:r w:rsidRPr="00330F51">
        <w:t>Reactive music is when the actions of in-game characters and/or events affect the game's music. How important do you think this is?</w:t>
      </w:r>
      <w:bookmarkEnd w:id="156"/>
      <w:r w:rsidRPr="00330F51">
        <w:t xml:space="preserve"> </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1292"/>
        <w:gridCol w:w="1292"/>
        <w:gridCol w:w="1292"/>
        <w:gridCol w:w="1918"/>
      </w:tblGrid>
      <w:tr w:rsidR="00DC6EB0" w:rsidRPr="003C589B" w:rsidTr="00043DFD">
        <w:trPr>
          <w:trHeight w:val="365"/>
        </w:trPr>
        <w:tc>
          <w:tcPr>
            <w:tcW w:w="1941" w:type="dxa"/>
          </w:tcPr>
          <w:p w:rsidR="00DC6EB0" w:rsidRPr="00043DFD" w:rsidRDefault="00DC6EB0" w:rsidP="00C1642B">
            <w:pPr>
              <w:jc w:val="center"/>
              <w:rPr>
                <w:rFonts w:cs="Arial"/>
                <w:sz w:val="20"/>
              </w:rPr>
            </w:pPr>
            <w:r w:rsidRPr="00043DFD">
              <w:rPr>
                <w:rFonts w:cs="Arial"/>
                <w:sz w:val="20"/>
              </w:rPr>
              <w:t>1 (Not important)</w:t>
            </w:r>
          </w:p>
        </w:tc>
        <w:tc>
          <w:tcPr>
            <w:tcW w:w="1292" w:type="dxa"/>
          </w:tcPr>
          <w:p w:rsidR="00DC6EB0" w:rsidRPr="00043DFD" w:rsidRDefault="00DC6EB0" w:rsidP="00C1642B">
            <w:pPr>
              <w:jc w:val="center"/>
              <w:rPr>
                <w:rFonts w:cs="Arial"/>
                <w:sz w:val="20"/>
              </w:rPr>
            </w:pPr>
            <w:r w:rsidRPr="00043DFD">
              <w:rPr>
                <w:rFonts w:cs="Arial"/>
                <w:sz w:val="20"/>
              </w:rPr>
              <w:t>2</w:t>
            </w:r>
          </w:p>
        </w:tc>
        <w:tc>
          <w:tcPr>
            <w:tcW w:w="1292" w:type="dxa"/>
          </w:tcPr>
          <w:p w:rsidR="00DC6EB0" w:rsidRPr="00043DFD" w:rsidRDefault="00DC6EB0" w:rsidP="00C1642B">
            <w:pPr>
              <w:jc w:val="center"/>
              <w:rPr>
                <w:rFonts w:cs="Arial"/>
                <w:sz w:val="20"/>
              </w:rPr>
            </w:pPr>
            <w:r w:rsidRPr="00043DFD">
              <w:rPr>
                <w:rFonts w:cs="Arial"/>
                <w:sz w:val="20"/>
              </w:rPr>
              <w:t>3</w:t>
            </w:r>
          </w:p>
        </w:tc>
        <w:tc>
          <w:tcPr>
            <w:tcW w:w="1292" w:type="dxa"/>
          </w:tcPr>
          <w:p w:rsidR="00DC6EB0" w:rsidRPr="00043DFD" w:rsidRDefault="00DC6EB0" w:rsidP="00C1642B">
            <w:pPr>
              <w:jc w:val="center"/>
              <w:rPr>
                <w:rFonts w:cs="Arial"/>
                <w:sz w:val="20"/>
              </w:rPr>
            </w:pPr>
            <w:r w:rsidRPr="00043DFD">
              <w:rPr>
                <w:rFonts w:cs="Arial"/>
                <w:sz w:val="20"/>
              </w:rPr>
              <w:t>4</w:t>
            </w:r>
          </w:p>
        </w:tc>
        <w:tc>
          <w:tcPr>
            <w:tcW w:w="1918" w:type="dxa"/>
          </w:tcPr>
          <w:p w:rsidR="00DC6EB0" w:rsidRPr="00043DFD" w:rsidRDefault="00DC6EB0" w:rsidP="00C1642B">
            <w:pPr>
              <w:jc w:val="center"/>
              <w:rPr>
                <w:rFonts w:cs="Arial"/>
                <w:sz w:val="20"/>
              </w:rPr>
            </w:pPr>
            <w:r w:rsidRPr="00043DFD">
              <w:rPr>
                <w:rFonts w:cs="Arial"/>
                <w:sz w:val="20"/>
              </w:rPr>
              <w:t>5 (Very important)</w:t>
            </w:r>
          </w:p>
        </w:tc>
      </w:tr>
    </w:tbl>
    <w:p w:rsidR="00DC6EB0" w:rsidRDefault="00DC6EB0" w:rsidP="00DC6EB0">
      <w:pPr>
        <w:rPr>
          <w:rFonts w:cs="Arial"/>
        </w:rPr>
      </w:pPr>
    </w:p>
    <w:p w:rsidR="00DC6EB0" w:rsidRDefault="00DC6EB0" w:rsidP="00DC6EB0">
      <w:pPr>
        <w:spacing w:after="160" w:line="259" w:lineRule="auto"/>
        <w:jc w:val="left"/>
        <w:rPr>
          <w:rFonts w:cs="Arial"/>
          <w:b/>
          <w:bCs/>
          <w:iCs/>
          <w:sz w:val="26"/>
          <w:szCs w:val="28"/>
        </w:rPr>
      </w:pPr>
      <w:r>
        <w:br w:type="page"/>
      </w:r>
    </w:p>
    <w:p w:rsidR="00DC6EB0" w:rsidRDefault="00DC6EB0" w:rsidP="00DC6EB0">
      <w:pPr>
        <w:pStyle w:val="Heading2"/>
      </w:pPr>
      <w:bookmarkStart w:id="157" w:name="_Toc7553736"/>
      <w:r w:rsidRPr="00330F51">
        <w:lastRenderedPageBreak/>
        <w:t>Before playing the game.</w:t>
      </w:r>
      <w:bookmarkEnd w:id="157"/>
    </w:p>
    <w:p w:rsidR="00DC6EB0" w:rsidRDefault="00DC6EB0" w:rsidP="00DC6EB0">
      <w:r w:rsidRPr="00330F51">
        <w:t>During the game look out for this type of lights, they will change colour as you progress.</w:t>
      </w:r>
    </w:p>
    <w:p w:rsidR="00DC6EB0" w:rsidRDefault="00DC6EB0" w:rsidP="00DC6EB0">
      <w:pPr>
        <w:jc w:val="center"/>
      </w:pPr>
      <w:r>
        <w:rPr>
          <w:noProof/>
          <w:lang w:eastAsia="en-GB"/>
        </w:rPr>
        <w:drawing>
          <wp:inline distT="0" distB="0" distL="0" distR="0" wp14:anchorId="2001BCAC" wp14:editId="7DAFDFA8">
            <wp:extent cx="4964430" cy="31623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7479" r="1235" b="20995"/>
                    <a:stretch/>
                  </pic:blipFill>
                  <pic:spPr bwMode="auto">
                    <a:xfrm>
                      <a:off x="0" y="0"/>
                      <a:ext cx="4998845" cy="3184222"/>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r w:rsidRPr="00330F51">
        <w:t>Please now play the game before moving onto the next questions, pay attention to the music as you play</w:t>
      </w:r>
    </w:p>
    <w:p w:rsidR="00DC6EB0" w:rsidRDefault="00DC6EB0" w:rsidP="00DC6EB0">
      <w:r>
        <w:t xml:space="preserve">You can download the game here: </w:t>
      </w:r>
    </w:p>
    <w:p w:rsidR="00DC6EB0" w:rsidRDefault="00DC6EB0" w:rsidP="00DC6EB0">
      <w:r>
        <w:t>https://drive.google.com/open?id=11EqjHliXnR3_lOL9w_OrduV7ucdO7gcH</w:t>
      </w:r>
    </w:p>
    <w:p w:rsidR="00DC6EB0" w:rsidRDefault="00DC6EB0" w:rsidP="00DC6EB0">
      <w:r>
        <w:t xml:space="preserve">Note, you do not need to complete the game, getting to around 150 points will be </w:t>
      </w:r>
      <w:proofErr w:type="gramStart"/>
      <w:r>
        <w:t>sufficient</w:t>
      </w:r>
      <w:proofErr w:type="gramEnd"/>
    </w:p>
    <w:p w:rsidR="00DC6EB0" w:rsidRDefault="00DC6EB0" w:rsidP="00DC6EB0">
      <w:pPr>
        <w:pStyle w:val="Heading3"/>
      </w:pPr>
      <w:bookmarkStart w:id="158" w:name="_Toc7553737"/>
      <w:r w:rsidRPr="00330F51">
        <w:t>How to play the game</w:t>
      </w:r>
      <w:bookmarkEnd w:id="158"/>
    </w:p>
    <w:p w:rsidR="00DC6EB0" w:rsidRDefault="00DC6EB0" w:rsidP="00DC6EB0">
      <w:r>
        <w:t>Double click the file called HonoursGame.exe</w:t>
      </w:r>
    </w:p>
    <w:p w:rsidR="00DC6EB0" w:rsidRDefault="00DC6EB0" w:rsidP="00DC6EB0">
      <w:r>
        <w:t>This should take you to the main menu</w:t>
      </w:r>
    </w:p>
    <w:p w:rsidR="00DC6EB0" w:rsidRDefault="00DC6EB0" w:rsidP="00DC6EB0">
      <w:r>
        <w:t>Clicking quit will quit the game</w:t>
      </w:r>
    </w:p>
    <w:p w:rsidR="00DC6EB0" w:rsidRDefault="00DC6EB0" w:rsidP="00DC6EB0">
      <w:r>
        <w:t>Clicking play will launch the game</w:t>
      </w:r>
    </w:p>
    <w:p w:rsidR="00DC6EB0" w:rsidRDefault="00DC6EB0" w:rsidP="00DC6EB0">
      <w:r>
        <w:t>WASD to move your character</w:t>
      </w:r>
    </w:p>
    <w:p w:rsidR="00DC6EB0" w:rsidRDefault="00DC6EB0" w:rsidP="00DC6EB0">
      <w:r>
        <w:t>Mouse to look around</w:t>
      </w:r>
    </w:p>
    <w:p w:rsidR="00DC6EB0" w:rsidRDefault="00DC6EB0" w:rsidP="00DC6EB0">
      <w:r>
        <w:t>Left shift to run</w:t>
      </w:r>
    </w:p>
    <w:p w:rsidR="00DC6EB0" w:rsidRDefault="00DC6EB0" w:rsidP="00DC6EB0"/>
    <w:p w:rsidR="00DC6EB0" w:rsidRPr="00330F51" w:rsidRDefault="00DC6EB0" w:rsidP="00DC6EB0">
      <w:r>
        <w:t>Try to collect all 200 pellets without getting caught by the guards.</w:t>
      </w:r>
    </w:p>
    <w:p w:rsidR="00DC6EB0" w:rsidRDefault="00DC6EB0" w:rsidP="00DC6EB0">
      <w:pPr>
        <w:pStyle w:val="Heading2"/>
      </w:pPr>
      <w:bookmarkStart w:id="159" w:name="_Toc7553738"/>
      <w:r w:rsidRPr="00330F51">
        <w:lastRenderedPageBreak/>
        <w:t>How would you describe the music at these points in the game?</w:t>
      </w:r>
      <w:bookmarkEnd w:id="159"/>
    </w:p>
    <w:p w:rsidR="00DC6EB0" w:rsidRPr="00330F51" w:rsidRDefault="00DC6EB0" w:rsidP="00DC6EB0">
      <w:pPr>
        <w:pStyle w:val="Heading3"/>
      </w:pPr>
      <w:bookmarkStart w:id="160" w:name="_Toc7553739"/>
      <w:r>
        <w:t>At the start</w:t>
      </w:r>
      <w:bookmarkEnd w:id="160"/>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270"/>
        <w:gridCol w:w="1113"/>
        <w:gridCol w:w="938"/>
        <w:gridCol w:w="1236"/>
        <w:gridCol w:w="1113"/>
        <w:gridCol w:w="855"/>
      </w:tblGrid>
      <w:tr w:rsidR="00DC6EB0" w:rsidRPr="003C589B" w:rsidTr="00043DFD">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Default="00DC6EB0" w:rsidP="00DC6EB0"/>
    <w:p w:rsidR="00DC6EB0" w:rsidRPr="003C589B" w:rsidRDefault="00DC6EB0" w:rsidP="00DC6EB0">
      <w:pPr>
        <w:pStyle w:val="Heading3"/>
        <w:rPr>
          <w:rFonts w:cs="Arial"/>
        </w:rPr>
      </w:pPr>
      <w:bookmarkStart w:id="161" w:name="_Toc7553740"/>
      <w:r>
        <w:rPr>
          <w:rFonts w:cs="Arial"/>
        </w:rPr>
        <w:t>When the lights change to orange</w:t>
      </w:r>
      <w:bookmarkEnd w:id="161"/>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270"/>
        <w:gridCol w:w="1113"/>
        <w:gridCol w:w="938"/>
        <w:gridCol w:w="1236"/>
        <w:gridCol w:w="1113"/>
        <w:gridCol w:w="855"/>
      </w:tblGrid>
      <w:tr w:rsidR="00DC6EB0" w:rsidRPr="003C589B" w:rsidTr="00043DFD">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Pr="003C589B" w:rsidRDefault="00DC6EB0" w:rsidP="00DC6EB0">
      <w:pPr>
        <w:rPr>
          <w:rFonts w:cs="Arial"/>
        </w:rPr>
      </w:pPr>
    </w:p>
    <w:p w:rsidR="00DC6EB0" w:rsidRPr="003C589B" w:rsidRDefault="00DC6EB0" w:rsidP="00DC6EB0">
      <w:pPr>
        <w:pStyle w:val="Heading3"/>
        <w:rPr>
          <w:rFonts w:cs="Arial"/>
        </w:rPr>
      </w:pPr>
      <w:bookmarkStart w:id="162" w:name="_Toc7553741"/>
      <w:r>
        <w:rPr>
          <w:rFonts w:cs="Arial"/>
        </w:rPr>
        <w:t>When the lights change to red</w:t>
      </w:r>
      <w:bookmarkEnd w:id="162"/>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270"/>
        <w:gridCol w:w="1113"/>
        <w:gridCol w:w="938"/>
        <w:gridCol w:w="1236"/>
        <w:gridCol w:w="1113"/>
        <w:gridCol w:w="855"/>
      </w:tblGrid>
      <w:tr w:rsidR="00DC6EB0" w:rsidRPr="003C589B" w:rsidTr="00043DFD">
        <w:tc>
          <w:tcPr>
            <w:tcW w:w="1210" w:type="dxa"/>
          </w:tcPr>
          <w:p w:rsidR="00DC6EB0" w:rsidRPr="003C589B" w:rsidRDefault="00DC6EB0" w:rsidP="00C1642B">
            <w:pPr>
              <w:rPr>
                <w:rFonts w:cs="Arial"/>
              </w:rPr>
            </w:pPr>
            <w:bookmarkStart w:id="163" w:name="_Hlk7174626"/>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bookmarkEnd w:id="163"/>
    </w:tbl>
    <w:p w:rsidR="00DC6EB0" w:rsidRPr="003C589B" w:rsidRDefault="00DC6EB0" w:rsidP="00DC6EB0">
      <w:pPr>
        <w:rPr>
          <w:rFonts w:cs="Arial"/>
        </w:rPr>
      </w:pPr>
    </w:p>
    <w:p w:rsidR="00DC6EB0" w:rsidRDefault="00DC6EB0" w:rsidP="00DC6EB0">
      <w:pPr>
        <w:rPr>
          <w:rFonts w:cs="Arial"/>
        </w:rPr>
      </w:pPr>
      <w:bookmarkStart w:id="164" w:name="_Hlk7174866"/>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bookmarkEnd w:id="164"/>
    <w:p w:rsidR="00DC6EB0" w:rsidRPr="003C589B" w:rsidRDefault="00DC6EB0" w:rsidP="00DC6EB0">
      <w:pPr>
        <w:rPr>
          <w:rFonts w:cs="Arial"/>
        </w:rPr>
      </w:pPr>
    </w:p>
    <w:p w:rsidR="00DC6EB0" w:rsidRPr="003C589B" w:rsidRDefault="00DC6EB0" w:rsidP="00DC6EB0">
      <w:pPr>
        <w:pStyle w:val="Heading3"/>
        <w:rPr>
          <w:rFonts w:cs="Arial"/>
        </w:rPr>
      </w:pPr>
      <w:bookmarkStart w:id="165" w:name="_Toc7553742"/>
      <w:r w:rsidRPr="00330F51">
        <w:rPr>
          <w:rFonts w:cs="Arial"/>
        </w:rPr>
        <w:t>When being chased by the guards</w:t>
      </w:r>
      <w:bookmarkEnd w:id="165"/>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270"/>
        <w:gridCol w:w="1113"/>
        <w:gridCol w:w="938"/>
        <w:gridCol w:w="1236"/>
        <w:gridCol w:w="1113"/>
        <w:gridCol w:w="855"/>
      </w:tblGrid>
      <w:tr w:rsidR="00DC6EB0" w:rsidRPr="003C589B" w:rsidTr="00043DFD">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Pr="003C589B" w:rsidRDefault="00DC6EB0" w:rsidP="00DC6EB0">
      <w:pPr>
        <w:pStyle w:val="NoSpacing"/>
        <w:rPr>
          <w:rFonts w:cs="Arial"/>
          <w:b/>
          <w:bCs/>
          <w:szCs w:val="26"/>
        </w:rPr>
      </w:pPr>
    </w:p>
    <w:p w:rsidR="00DC6EB0" w:rsidRDefault="00DC6EB0" w:rsidP="00DC6EB0">
      <w:pPr>
        <w:spacing w:after="160" w:line="259" w:lineRule="auto"/>
        <w:jc w:val="left"/>
        <w:rPr>
          <w:rFonts w:cs="Arial"/>
        </w:rPr>
      </w:pPr>
      <w:r>
        <w:rPr>
          <w:rFonts w:cs="Arial"/>
        </w:rPr>
        <w:br w:type="page"/>
      </w:r>
    </w:p>
    <w:p w:rsidR="00DC6EB0" w:rsidRPr="00043DFD" w:rsidRDefault="00DC6EB0" w:rsidP="00043DFD">
      <w:pPr>
        <w:rPr>
          <w:b/>
        </w:rPr>
      </w:pPr>
      <w:r w:rsidRPr="00043DFD">
        <w:rPr>
          <w:b/>
        </w:rPr>
        <w:lastRenderedPageBreak/>
        <w:t>You will now have to answer 9 questions, you will be told about an event that can occur in the game and asked if this event had any effect on the music. You can also say what effect you think this had.</w:t>
      </w:r>
    </w:p>
    <w:p w:rsidR="00DC6EB0" w:rsidRDefault="00DC6EB0" w:rsidP="00DC6EB0">
      <w:pPr>
        <w:spacing w:after="160" w:line="259" w:lineRule="auto"/>
        <w:jc w:val="left"/>
        <w:rPr>
          <w:rFonts w:cs="Arial"/>
          <w:b/>
          <w:bCs/>
          <w:iCs/>
          <w:sz w:val="26"/>
          <w:szCs w:val="28"/>
        </w:rPr>
      </w:pPr>
      <w:r>
        <w:br w:type="page"/>
      </w:r>
    </w:p>
    <w:p w:rsidR="00DC6EB0" w:rsidRDefault="00DC6EB0" w:rsidP="00DC6EB0">
      <w:pPr>
        <w:pStyle w:val="Heading3"/>
      </w:pPr>
      <w:bookmarkStart w:id="166" w:name="_Toc7553743"/>
      <w:r w:rsidRPr="00330F51">
        <w:lastRenderedPageBreak/>
        <w:t>Did this event effect the music?</w:t>
      </w:r>
      <w:bookmarkEnd w:id="166"/>
    </w:p>
    <w:p w:rsidR="00DC6EB0" w:rsidRDefault="00DC6EB0" w:rsidP="00C1642B">
      <w:pPr>
        <w:jc w:val="center"/>
      </w:pPr>
      <w:r>
        <w:rPr>
          <w:noProof/>
          <w:lang w:eastAsia="en-GB"/>
        </w:rPr>
        <w:drawing>
          <wp:inline distT="0" distB="0" distL="0" distR="0" wp14:anchorId="5F2433AE" wp14:editId="0ADF7999">
            <wp:extent cx="4914900" cy="2057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se.png"/>
                    <pic:cNvPicPr/>
                  </pic:nvPicPr>
                  <pic:blipFill rotWithShape="1">
                    <a:blip r:embed="rId73" cstate="print">
                      <a:extLst>
                        <a:ext uri="{28A0092B-C50C-407E-A947-70E740481C1C}">
                          <a14:useLocalDpi xmlns:a14="http://schemas.microsoft.com/office/drawing/2010/main" val="0"/>
                        </a:ext>
                      </a:extLst>
                    </a:blip>
                    <a:srcRect l="10803" t="6344" r="3445" b="17528"/>
                    <a:stretch/>
                  </pic:blipFill>
                  <pic:spPr bwMode="auto">
                    <a:xfrm>
                      <a:off x="0" y="0"/>
                      <a:ext cx="4914900" cy="205740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rsidRPr="00330F51">
        <w:t xml:space="preserve">If a guard has </w:t>
      </w:r>
      <w:proofErr w:type="gramStart"/>
      <w:r w:rsidRPr="00330F51">
        <w:t>seen</w:t>
      </w:r>
      <w:proofErr w:type="gramEnd"/>
      <w:r w:rsidRPr="00330F51">
        <w:t xml:space="preserve"> you</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bookmarkStart w:id="167" w:name="_Toc7553744"/>
      <w:r w:rsidRPr="00330F51">
        <w:t>Did this event effect the music?</w:t>
      </w:r>
      <w:bookmarkEnd w:id="167"/>
    </w:p>
    <w:p w:rsidR="00DC6EB0" w:rsidRDefault="00DC6EB0" w:rsidP="00DC6EB0">
      <w:r>
        <w:rPr>
          <w:noProof/>
          <w:lang w:eastAsia="en-GB"/>
        </w:rPr>
        <w:drawing>
          <wp:inline distT="0" distB="0" distL="0" distR="0" wp14:anchorId="3A489ED3" wp14:editId="0F01DFFE">
            <wp:extent cx="4914900" cy="23812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hind guard.png"/>
                    <pic:cNvPicPr/>
                  </pic:nvPicPr>
                  <pic:blipFill rotWithShape="1">
                    <a:blip r:embed="rId74" cstate="print">
                      <a:extLst>
                        <a:ext uri="{28A0092B-C50C-407E-A947-70E740481C1C}">
                          <a14:useLocalDpi xmlns:a14="http://schemas.microsoft.com/office/drawing/2010/main" val="0"/>
                        </a:ext>
                      </a:extLst>
                    </a:blip>
                    <a:srcRect l="12630" t="5992" r="1618" b="5897"/>
                    <a:stretch/>
                  </pic:blipFill>
                  <pic:spPr bwMode="auto">
                    <a:xfrm>
                      <a:off x="0" y="0"/>
                      <a:ext cx="4914900" cy="238125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close to a guard</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bookmarkStart w:id="168" w:name="_Toc7553745"/>
      <w:r w:rsidRPr="00330F51">
        <w:lastRenderedPageBreak/>
        <w:t>Did this event effect the music?</w:t>
      </w:r>
      <w:bookmarkEnd w:id="168"/>
    </w:p>
    <w:p w:rsidR="00DC6EB0" w:rsidRDefault="00DC6EB0" w:rsidP="00DC6EB0">
      <w:r>
        <w:rPr>
          <w:noProof/>
          <w:lang w:eastAsia="en-GB"/>
        </w:rPr>
        <w:drawing>
          <wp:inline distT="0" distB="0" distL="0" distR="0" wp14:anchorId="55FAD6DC" wp14:editId="1311899F">
            <wp:extent cx="4924425" cy="2702560"/>
            <wp:effectExtent l="0" t="0" r="9525"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sers.png"/>
                    <pic:cNvPicPr/>
                  </pic:nvPicPr>
                  <pic:blipFill rotWithShape="1">
                    <a:blip r:embed="rId75" cstate="print">
                      <a:extLst>
                        <a:ext uri="{28A0092B-C50C-407E-A947-70E740481C1C}">
                          <a14:useLocalDpi xmlns:a14="http://schemas.microsoft.com/office/drawing/2010/main" val="0"/>
                        </a:ext>
                      </a:extLst>
                    </a:blip>
                    <a:srcRect l="7811" r="6271"/>
                    <a:stretch/>
                  </pic:blipFill>
                  <pic:spPr bwMode="auto">
                    <a:xfrm>
                      <a:off x="0" y="0"/>
                      <a:ext cx="4924425" cy="270256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close to the laser grids</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 w:rsidR="00DC6EB0" w:rsidRDefault="00DC6EB0" w:rsidP="00DC6EB0">
      <w:pPr>
        <w:pStyle w:val="Heading3"/>
      </w:pPr>
      <w:bookmarkStart w:id="169" w:name="_Toc7553746"/>
      <w:r w:rsidRPr="00330F51">
        <w:t>Did this event effect the music?</w:t>
      </w:r>
      <w:bookmarkEnd w:id="169"/>
    </w:p>
    <w:p w:rsidR="00DC6EB0" w:rsidRDefault="00DC6EB0" w:rsidP="00DC6EB0"/>
    <w:p w:rsidR="00DC6EB0" w:rsidRDefault="00DC6EB0" w:rsidP="00DC6EB0">
      <w:r>
        <w:t xml:space="preserve">How high your score </w:t>
      </w:r>
      <w:proofErr w:type="gramStart"/>
      <w:r>
        <w:t>is</w:t>
      </w:r>
      <w:proofErr w:type="gramEnd"/>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r>
        <w:br w:type="page"/>
      </w:r>
    </w:p>
    <w:p w:rsidR="00DC6EB0" w:rsidRDefault="00DC6EB0" w:rsidP="00DC6EB0">
      <w:pPr>
        <w:pStyle w:val="Heading3"/>
      </w:pPr>
      <w:bookmarkStart w:id="170" w:name="_Toc7553747"/>
      <w:r w:rsidRPr="00330F51">
        <w:lastRenderedPageBreak/>
        <w:t>Did this event effect the music?</w:t>
      </w:r>
      <w:bookmarkEnd w:id="170"/>
    </w:p>
    <w:p w:rsidR="00DC6EB0" w:rsidRDefault="00DC6EB0" w:rsidP="00DC6EB0">
      <w:r>
        <w:rPr>
          <w:noProof/>
          <w:lang w:eastAsia="en-GB"/>
        </w:rPr>
        <w:drawing>
          <wp:inline distT="0" distB="0" distL="0" distR="0" wp14:anchorId="22D9481E" wp14:editId="04B078F3">
            <wp:extent cx="4933950" cy="1685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era.png"/>
                    <pic:cNvPicPr/>
                  </pic:nvPicPr>
                  <pic:blipFill rotWithShape="1">
                    <a:blip r:embed="rId76" cstate="print">
                      <a:extLst>
                        <a:ext uri="{28A0092B-C50C-407E-A947-70E740481C1C}">
                          <a14:useLocalDpi xmlns:a14="http://schemas.microsoft.com/office/drawing/2010/main" val="0"/>
                        </a:ext>
                      </a:extLst>
                    </a:blip>
                    <a:srcRect l="10802" t="11277" r="3113" b="26340"/>
                    <a:stretch/>
                  </pic:blipFill>
                  <pic:spPr bwMode="auto">
                    <a:xfrm>
                      <a:off x="0" y="0"/>
                      <a:ext cx="4933950" cy="1685925"/>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rsidRPr="00330F51">
        <w:t xml:space="preserve">If a </w:t>
      </w:r>
      <w:r>
        <w:t>security camera</w:t>
      </w:r>
      <w:r w:rsidRPr="00330F51">
        <w:t xml:space="preserve"> has </w:t>
      </w:r>
      <w:proofErr w:type="gramStart"/>
      <w:r w:rsidRPr="00330F51">
        <w:t>seen</w:t>
      </w:r>
      <w:proofErr w:type="gramEnd"/>
      <w:r w:rsidRPr="00330F51">
        <w:t xml:space="preserve"> you</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bookmarkStart w:id="171" w:name="_Toc7553748"/>
      <w:r w:rsidRPr="00330F51">
        <w:t>Did this event effect the music?</w:t>
      </w:r>
      <w:bookmarkEnd w:id="171"/>
    </w:p>
    <w:p w:rsidR="00DC6EB0" w:rsidRDefault="00DC6EB0" w:rsidP="00DC6EB0">
      <w:r>
        <w:rPr>
          <w:noProof/>
          <w:lang w:eastAsia="en-GB"/>
        </w:rPr>
        <w:drawing>
          <wp:inline distT="0" distB="0" distL="0" distR="0" wp14:anchorId="011CB1C9" wp14:editId="44DD25A4">
            <wp:extent cx="4933950" cy="2350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age.png"/>
                    <pic:cNvPicPr/>
                  </pic:nvPicPr>
                  <pic:blipFill rotWithShape="1">
                    <a:blip r:embed="rId77" cstate="print">
                      <a:extLst>
                        <a:ext uri="{28A0092B-C50C-407E-A947-70E740481C1C}">
                          <a14:useLocalDpi xmlns:a14="http://schemas.microsoft.com/office/drawing/2010/main" val="0"/>
                        </a:ext>
                      </a:extLst>
                    </a:blip>
                    <a:srcRect l="12297" t="13040" r="1618"/>
                    <a:stretch/>
                  </pic:blipFill>
                  <pic:spPr bwMode="auto">
                    <a:xfrm>
                      <a:off x="0" y="0"/>
                      <a:ext cx="4933950" cy="2350135"/>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inside a secret passage</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r>
        <w:br w:type="page"/>
      </w:r>
      <w:bookmarkStart w:id="172" w:name="_Toc7553749"/>
      <w:r w:rsidRPr="00330F51">
        <w:lastRenderedPageBreak/>
        <w:t>Did this event effect the music?</w:t>
      </w:r>
      <w:bookmarkEnd w:id="172"/>
    </w:p>
    <w:p w:rsidR="00DC6EB0" w:rsidRDefault="00DC6EB0" w:rsidP="00DC6EB0"/>
    <w:p w:rsidR="00DC6EB0" w:rsidRDefault="00DC6EB0" w:rsidP="00DC6EB0">
      <w:r>
        <w:t>How fast you are moving</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bookmarkStart w:id="173" w:name="_Toc7553750"/>
      <w:r w:rsidRPr="00330F51">
        <w:t>Did this event effect the music?</w:t>
      </w:r>
      <w:bookmarkEnd w:id="173"/>
    </w:p>
    <w:p w:rsidR="00DC6EB0" w:rsidRPr="00E86F5E" w:rsidRDefault="00DC6EB0" w:rsidP="00DC6EB0"/>
    <w:p w:rsidR="00DC6EB0" w:rsidRDefault="00DC6EB0" w:rsidP="00DC6EB0">
      <w:r>
        <w:t>How many lives you have left</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bookmarkStart w:id="174" w:name="_Toc7553751"/>
      <w:r w:rsidRPr="00330F51">
        <w:t>Did this event effect the music?</w:t>
      </w:r>
      <w:bookmarkEnd w:id="174"/>
    </w:p>
    <w:p w:rsidR="00DC6EB0" w:rsidRDefault="00DC6EB0" w:rsidP="00DC6EB0">
      <w:r>
        <w:rPr>
          <w:noProof/>
          <w:lang w:eastAsia="en-GB"/>
        </w:rPr>
        <w:drawing>
          <wp:inline distT="0" distB="0" distL="0" distR="0" wp14:anchorId="72F9D234" wp14:editId="75020116">
            <wp:extent cx="4972050" cy="2435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l.png"/>
                    <pic:cNvPicPr/>
                  </pic:nvPicPr>
                  <pic:blipFill rotWithShape="1">
                    <a:blip r:embed="rId78" cstate="print">
                      <a:extLst>
                        <a:ext uri="{28A0092B-C50C-407E-A947-70E740481C1C}">
                          <a14:useLocalDpi xmlns:a14="http://schemas.microsoft.com/office/drawing/2010/main" val="0"/>
                        </a:ext>
                      </a:extLst>
                    </a:blip>
                    <a:srcRect l="9638" t="9869" r="3612"/>
                    <a:stretch/>
                  </pic:blipFill>
                  <pic:spPr bwMode="auto">
                    <a:xfrm>
                      <a:off x="0" y="0"/>
                      <a:ext cx="4972050" cy="243586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Using the teleporters</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593"/>
        <w:gridCol w:w="2531"/>
      </w:tblGrid>
      <w:tr w:rsidR="00DC6EB0" w:rsidTr="00043DFD">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2"/>
      </w:pPr>
      <w:bookmarkStart w:id="175" w:name="_Toc7553752"/>
      <w:r>
        <w:lastRenderedPageBreak/>
        <w:t>Thoughts on the project</w:t>
      </w:r>
      <w:bookmarkEnd w:id="175"/>
    </w:p>
    <w:p w:rsidR="00DC6EB0" w:rsidRPr="003C589B" w:rsidRDefault="00DC6EB0" w:rsidP="00DC6EB0">
      <w:pPr>
        <w:pStyle w:val="Heading3"/>
      </w:pPr>
      <w:bookmarkStart w:id="176" w:name="_Toc7553753"/>
      <w:r>
        <w:t xml:space="preserve">(Optional) </w:t>
      </w:r>
      <w:r w:rsidRPr="003C589B">
        <w:t xml:space="preserve">Do you have any feedback on the music </w:t>
      </w:r>
      <w:r>
        <w:t xml:space="preserve">present in </w:t>
      </w:r>
      <w:r w:rsidRPr="003C589B">
        <w:t>the game?</w:t>
      </w:r>
      <w:bookmarkEnd w:id="176"/>
    </w:p>
    <w:p w:rsidR="00DC6EB0" w:rsidRPr="003C589B" w:rsidRDefault="00DC6EB0" w:rsidP="00DC6EB0">
      <w:pPr>
        <w:rPr>
          <w:rFonts w:cs="Arial"/>
        </w:rPr>
      </w:pPr>
      <w:r w:rsidRPr="003C589B">
        <w:rPr>
          <w:rFonts w:cs="Arial"/>
        </w:rPr>
        <w:t>_______________________________________________</w:t>
      </w:r>
    </w:p>
    <w:p w:rsidR="00DC6EB0" w:rsidRPr="003C589B" w:rsidRDefault="00DC6EB0" w:rsidP="00DC6EB0">
      <w:pPr>
        <w:rPr>
          <w:rFonts w:cs="Arial"/>
        </w:rPr>
      </w:pPr>
    </w:p>
    <w:p w:rsidR="00DC6EB0" w:rsidRPr="003C589B" w:rsidRDefault="00DC6EB0" w:rsidP="00DC6EB0">
      <w:pPr>
        <w:pStyle w:val="Heading3"/>
      </w:pPr>
      <w:bookmarkStart w:id="177" w:name="_Toc7553754"/>
      <w:r>
        <w:t xml:space="preserve">(Optional) </w:t>
      </w:r>
      <w:r w:rsidRPr="003C589B">
        <w:t>Do you have any feedback on the game itself?</w:t>
      </w:r>
      <w:bookmarkEnd w:id="177"/>
    </w:p>
    <w:p w:rsidR="00DC6EB0" w:rsidRPr="003C589B" w:rsidRDefault="00DC6EB0" w:rsidP="00DC6EB0">
      <w:pPr>
        <w:rPr>
          <w:rFonts w:cs="Arial"/>
        </w:rPr>
      </w:pPr>
      <w:r w:rsidRPr="003C589B">
        <w:rPr>
          <w:rFonts w:cs="Arial"/>
        </w:rPr>
        <w:t>_______________________________________________</w:t>
      </w:r>
    </w:p>
    <w:p w:rsidR="00DC6EB0" w:rsidRPr="003C589B" w:rsidRDefault="00DC6EB0" w:rsidP="00DC6EB0">
      <w:pPr>
        <w:rPr>
          <w:rFonts w:cs="Arial"/>
        </w:rPr>
      </w:pPr>
    </w:p>
    <w:p w:rsidR="00DC6EB0" w:rsidRPr="003C589B" w:rsidRDefault="00DC6EB0" w:rsidP="00DC6EB0">
      <w:pPr>
        <w:rPr>
          <w:rFonts w:cs="Arial"/>
        </w:rPr>
      </w:pPr>
    </w:p>
    <w:p w:rsidR="00DC6EB0" w:rsidRPr="00DC6EB0" w:rsidRDefault="00DC6EB0" w:rsidP="00DC6EB0"/>
    <w:p w:rsidR="00DC6EB0" w:rsidRDefault="007C60E1" w:rsidP="00DC6EB0">
      <w:pPr>
        <w:pStyle w:val="Heading2"/>
      </w:pPr>
      <w:r>
        <w:br w:type="page"/>
      </w:r>
      <w:bookmarkStart w:id="178" w:name="_Toc7553755"/>
      <w:r w:rsidR="00DC6EB0">
        <w:lastRenderedPageBreak/>
        <w:t>7.2 - GDPR form</w:t>
      </w:r>
      <w:bookmarkEnd w:id="178"/>
    </w:p>
    <w:p w:rsidR="00DC6EB0" w:rsidRDefault="00DC6EB0" w:rsidP="00DC6EB0">
      <w:pPr>
        <w:rPr>
          <w:kern w:val="32"/>
          <w:sz w:val="28"/>
          <w:szCs w:val="32"/>
        </w:rPr>
      </w:pPr>
      <w:r>
        <w:rPr>
          <w:noProof/>
        </w:rPr>
        <w:drawing>
          <wp:inline distT="0" distB="0" distL="0" distR="0">
            <wp:extent cx="4979035" cy="7022465"/>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DPR.png"/>
                    <pic:cNvPicPr/>
                  </pic:nvPicPr>
                  <pic:blipFill>
                    <a:blip r:embed="rId79">
                      <a:extLst>
                        <a:ext uri="{28A0092B-C50C-407E-A947-70E740481C1C}">
                          <a14:useLocalDpi xmlns:a14="http://schemas.microsoft.com/office/drawing/2010/main" val="0"/>
                        </a:ext>
                      </a:extLst>
                    </a:blip>
                    <a:stretch>
                      <a:fillRect/>
                    </a:stretch>
                  </pic:blipFill>
                  <pic:spPr>
                    <a:xfrm>
                      <a:off x="0" y="0"/>
                      <a:ext cx="4979035" cy="7022465"/>
                    </a:xfrm>
                    <a:prstGeom prst="rect">
                      <a:avLst/>
                    </a:prstGeom>
                  </pic:spPr>
                </pic:pic>
              </a:graphicData>
            </a:graphic>
          </wp:inline>
        </w:drawing>
      </w:r>
      <w:r>
        <w:br w:type="page"/>
      </w:r>
    </w:p>
    <w:p w:rsidR="007C60E1" w:rsidRDefault="008A7FEE" w:rsidP="00562ADA">
      <w:pPr>
        <w:pStyle w:val="Heading1"/>
      </w:pPr>
      <w:bookmarkStart w:id="179" w:name="_Toc7553756"/>
      <w:r>
        <w:lastRenderedPageBreak/>
        <w:t xml:space="preserve">8 - </w:t>
      </w:r>
      <w:r w:rsidR="007C60E1">
        <w:t>References</w:t>
      </w:r>
      <w:bookmarkEnd w:id="179"/>
    </w:p>
    <w:p w:rsidR="00960E00" w:rsidRPr="00960E00" w:rsidRDefault="0028161B" w:rsidP="00960E00">
      <w:pPr>
        <w:pStyle w:val="NormalWeb"/>
        <w:rPr>
          <w:rFonts w:ascii="Arial" w:hAnsi="Arial" w:cs="Arial"/>
        </w:rPr>
      </w:pPr>
      <w:r>
        <w:fldChar w:fldCharType="begin"/>
      </w:r>
      <w:r w:rsidR="00960E00">
        <w:instrText>ADDIN RW.BIB</w:instrText>
      </w:r>
      <w:r>
        <w:fldChar w:fldCharType="separate"/>
      </w:r>
      <w:proofErr w:type="spellStart"/>
      <w:r w:rsidR="00960E00" w:rsidRPr="00960E00">
        <w:rPr>
          <w:rFonts w:ascii="Arial" w:hAnsi="Arial" w:cs="Arial"/>
        </w:rPr>
        <w:t>Barbiere</w:t>
      </w:r>
      <w:proofErr w:type="spellEnd"/>
      <w:r w:rsidR="00960E00" w:rsidRPr="00960E00">
        <w:rPr>
          <w:rFonts w:ascii="Arial" w:hAnsi="Arial" w:cs="Arial"/>
        </w:rPr>
        <w:t xml:space="preserve">, J.M., Vidal, A. and Zellner, D.A. (2007) 'The </w:t>
      </w:r>
      <w:proofErr w:type="spellStart"/>
      <w:r w:rsidR="00960E00" w:rsidRPr="00960E00">
        <w:rPr>
          <w:rFonts w:ascii="Arial" w:hAnsi="Arial" w:cs="Arial"/>
        </w:rPr>
        <w:t>Color</w:t>
      </w:r>
      <w:proofErr w:type="spellEnd"/>
      <w:r w:rsidR="00960E00" w:rsidRPr="00960E00">
        <w:rPr>
          <w:rFonts w:ascii="Arial" w:hAnsi="Arial" w:cs="Arial"/>
        </w:rPr>
        <w:t xml:space="preserve"> of Music: Correspondence through Emotion', </w:t>
      </w:r>
      <w:r w:rsidR="00960E00" w:rsidRPr="00960E00">
        <w:rPr>
          <w:rFonts w:ascii="Arial" w:hAnsi="Arial" w:cs="Arial"/>
          <w:i/>
          <w:iCs/>
        </w:rPr>
        <w:t xml:space="preserve">Empirical Studies of the Arts, </w:t>
      </w:r>
      <w:r w:rsidR="00960E00" w:rsidRPr="00960E00">
        <w:rPr>
          <w:rFonts w:ascii="Arial" w:hAnsi="Arial" w:cs="Arial"/>
        </w:rPr>
        <w:t xml:space="preserve">25(2), pp. 193-208. </w:t>
      </w:r>
      <w:proofErr w:type="spellStart"/>
      <w:r w:rsidR="00960E00" w:rsidRPr="00960E00">
        <w:rPr>
          <w:rFonts w:ascii="Arial" w:hAnsi="Arial" w:cs="Arial"/>
        </w:rPr>
        <w:t>doi</w:t>
      </w:r>
      <w:proofErr w:type="spellEnd"/>
      <w:r w:rsidR="00960E00" w:rsidRPr="00960E00">
        <w:rPr>
          <w:rFonts w:ascii="Arial" w:hAnsi="Arial" w:cs="Arial"/>
        </w:rPr>
        <w:t>: 10.2190/A704-5647-5245-R47P.</w:t>
      </w:r>
    </w:p>
    <w:p w:rsidR="00960E00" w:rsidRPr="00960E00" w:rsidRDefault="00960E00" w:rsidP="00960E00">
      <w:pPr>
        <w:pStyle w:val="NormalWeb"/>
        <w:rPr>
          <w:rFonts w:ascii="Arial" w:hAnsi="Arial" w:cs="Arial"/>
        </w:rPr>
      </w:pPr>
      <w:r w:rsidRPr="00960E00">
        <w:rPr>
          <w:rFonts w:ascii="Arial" w:hAnsi="Arial" w:cs="Arial"/>
        </w:rPr>
        <w:t xml:space="preserve">Bhattacharya, J. and </w:t>
      </w:r>
      <w:proofErr w:type="spellStart"/>
      <w:r w:rsidRPr="00960E00">
        <w:rPr>
          <w:rFonts w:ascii="Arial" w:hAnsi="Arial" w:cs="Arial"/>
        </w:rPr>
        <w:t>Lindsen</w:t>
      </w:r>
      <w:proofErr w:type="spellEnd"/>
      <w:r w:rsidRPr="00960E00">
        <w:rPr>
          <w:rFonts w:ascii="Arial" w:hAnsi="Arial" w:cs="Arial"/>
        </w:rPr>
        <w:t xml:space="preserve">, J.P. (2016) 'Music for a Brighter World: Brightness Judgment Bias by Musical Emotion', </w:t>
      </w:r>
      <w:proofErr w:type="spellStart"/>
      <w:r w:rsidRPr="00960E00">
        <w:rPr>
          <w:rFonts w:ascii="Arial" w:hAnsi="Arial" w:cs="Arial"/>
          <w:i/>
          <w:iCs/>
        </w:rPr>
        <w:t>PLoS</w:t>
      </w:r>
      <w:proofErr w:type="spellEnd"/>
      <w:r w:rsidRPr="00960E00">
        <w:rPr>
          <w:rFonts w:ascii="Arial" w:hAnsi="Arial" w:cs="Arial"/>
          <w:i/>
          <w:iCs/>
        </w:rPr>
        <w:t xml:space="preserve"> One, </w:t>
      </w:r>
      <w:r w:rsidRPr="00960E00">
        <w:rPr>
          <w:rFonts w:ascii="Arial" w:hAnsi="Arial" w:cs="Arial"/>
        </w:rPr>
        <w:t xml:space="preserve">11(2), pp. e0148959. </w:t>
      </w:r>
      <w:proofErr w:type="spellStart"/>
      <w:r w:rsidRPr="00960E00">
        <w:rPr>
          <w:rFonts w:ascii="Arial" w:hAnsi="Arial" w:cs="Arial"/>
        </w:rPr>
        <w:t>doi</w:t>
      </w:r>
      <w:proofErr w:type="spellEnd"/>
      <w:r w:rsidRPr="00960E00">
        <w:rPr>
          <w:rFonts w:ascii="Arial" w:hAnsi="Arial" w:cs="Arial"/>
        </w:rPr>
        <w:t>: 10.1371/journal.pone.0148959.</w:t>
      </w:r>
    </w:p>
    <w:p w:rsidR="00960E00" w:rsidRPr="00960E00" w:rsidRDefault="00960E00" w:rsidP="00960E00">
      <w:pPr>
        <w:pStyle w:val="NormalWeb"/>
        <w:rPr>
          <w:rFonts w:ascii="Arial" w:hAnsi="Arial" w:cs="Arial"/>
        </w:rPr>
      </w:pPr>
      <w:r w:rsidRPr="00960E00">
        <w:rPr>
          <w:rFonts w:ascii="Arial" w:hAnsi="Arial" w:cs="Arial"/>
        </w:rPr>
        <w:t xml:space="preserve">Bishop, C.M. (1996) </w:t>
      </w:r>
      <w:r w:rsidRPr="00960E00">
        <w:rPr>
          <w:rFonts w:ascii="Arial" w:hAnsi="Arial" w:cs="Arial"/>
          <w:i/>
          <w:iCs/>
        </w:rPr>
        <w:t xml:space="preserve">Neural Networks for Pattern Recognition. </w:t>
      </w:r>
      <w:r w:rsidRPr="00960E00">
        <w:rPr>
          <w:rFonts w:ascii="Arial" w:hAnsi="Arial" w:cs="Arial"/>
        </w:rPr>
        <w:t>Oxford: Clarendon Press.</w:t>
      </w:r>
    </w:p>
    <w:p w:rsidR="00960E00" w:rsidRPr="00960E00" w:rsidRDefault="00960E00" w:rsidP="00960E00">
      <w:pPr>
        <w:pStyle w:val="NormalWeb"/>
        <w:rPr>
          <w:rFonts w:ascii="Arial" w:hAnsi="Arial" w:cs="Arial"/>
        </w:rPr>
      </w:pPr>
      <w:r w:rsidRPr="00960E00">
        <w:rPr>
          <w:rFonts w:ascii="Arial" w:hAnsi="Arial" w:cs="Arial"/>
        </w:rPr>
        <w:t xml:space="preserve">Blizzard Entertainment (2004) 'World of Warcraft', </w:t>
      </w:r>
      <w:r w:rsidRPr="00960E00">
        <w:rPr>
          <w:rFonts w:ascii="Arial" w:hAnsi="Arial" w:cs="Arial"/>
          <w:i/>
          <w:iCs/>
        </w:rPr>
        <w:t xml:space="preserve">Blizzard Entertainment,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Microsoft Windows, macOS).</w:t>
      </w:r>
    </w:p>
    <w:p w:rsidR="00960E00" w:rsidRPr="00960E00" w:rsidRDefault="00960E00" w:rsidP="00960E00">
      <w:pPr>
        <w:pStyle w:val="NormalWeb"/>
        <w:rPr>
          <w:rFonts w:ascii="Arial" w:hAnsi="Arial" w:cs="Arial"/>
        </w:rPr>
      </w:pPr>
      <w:r w:rsidRPr="00960E00">
        <w:rPr>
          <w:rFonts w:ascii="Arial" w:hAnsi="Arial" w:cs="Arial"/>
        </w:rPr>
        <w:t xml:space="preserve">Bramley, S., Dibben, N. and Rowe, R. (2016) 'Investigating the influence of music tempo on arousal and behaviour in laboratory virtual roulette:', </w:t>
      </w:r>
      <w:r w:rsidRPr="00960E00">
        <w:rPr>
          <w:rFonts w:ascii="Arial" w:hAnsi="Arial" w:cs="Arial"/>
          <w:i/>
          <w:iCs/>
        </w:rPr>
        <w:t>Psychology of Music</w:t>
      </w:r>
      <w:proofErr w:type="gramStart"/>
      <w:r w:rsidRPr="00960E00">
        <w:rPr>
          <w:rFonts w:ascii="Arial" w:hAnsi="Arial" w:cs="Arial"/>
          <w:i/>
          <w:iCs/>
        </w:rPr>
        <w:t xml:space="preserve">, </w:t>
      </w:r>
      <w:r w:rsidRPr="00960E00">
        <w:rPr>
          <w:rFonts w:ascii="Arial" w:hAnsi="Arial" w:cs="Arial"/>
        </w:rPr>
        <w:t>.</w:t>
      </w:r>
      <w:proofErr w:type="gramEnd"/>
      <w:r w:rsidRPr="00960E00">
        <w:rPr>
          <w:rFonts w:ascii="Arial" w:hAnsi="Arial" w:cs="Arial"/>
        </w:rPr>
        <w:t xml:space="preserve"> </w:t>
      </w:r>
      <w:proofErr w:type="spellStart"/>
      <w:r w:rsidRPr="00960E00">
        <w:rPr>
          <w:rFonts w:ascii="Arial" w:hAnsi="Arial" w:cs="Arial"/>
        </w:rPr>
        <w:t>doi</w:t>
      </w:r>
      <w:proofErr w:type="spellEnd"/>
      <w:r w:rsidRPr="00960E00">
        <w:rPr>
          <w:rFonts w:ascii="Arial" w:hAnsi="Arial" w:cs="Arial"/>
        </w:rPr>
        <w:t>: 10.1177/0305735616632897.</w:t>
      </w:r>
    </w:p>
    <w:p w:rsidR="00960E00" w:rsidRPr="00960E00" w:rsidRDefault="00960E00" w:rsidP="00960E00">
      <w:pPr>
        <w:pStyle w:val="NormalWeb"/>
        <w:rPr>
          <w:rFonts w:ascii="Arial" w:hAnsi="Arial" w:cs="Arial"/>
        </w:rPr>
      </w:pPr>
      <w:r w:rsidRPr="00960E00">
        <w:rPr>
          <w:rFonts w:ascii="Arial" w:hAnsi="Arial" w:cs="Arial"/>
        </w:rPr>
        <w:t xml:space="preserve">Brown, D.L. (2016) </w:t>
      </w:r>
      <w:r w:rsidRPr="00960E00">
        <w:rPr>
          <w:rFonts w:ascii="Arial" w:hAnsi="Arial" w:cs="Arial"/>
          <w:i/>
          <w:iCs/>
        </w:rPr>
        <w:t xml:space="preserve">University of California, Santa Cruz. </w:t>
      </w:r>
    </w:p>
    <w:p w:rsidR="00960E00" w:rsidRPr="00960E00" w:rsidRDefault="00960E00" w:rsidP="00960E00">
      <w:pPr>
        <w:pStyle w:val="NormalWeb"/>
        <w:rPr>
          <w:rFonts w:ascii="Arial" w:hAnsi="Arial" w:cs="Arial"/>
        </w:rPr>
      </w:pPr>
      <w:r w:rsidRPr="00960E00">
        <w:rPr>
          <w:rFonts w:ascii="Arial" w:hAnsi="Arial" w:cs="Arial"/>
        </w:rPr>
        <w:t xml:space="preserve">Chan, J., </w:t>
      </w:r>
      <w:proofErr w:type="spellStart"/>
      <w:r w:rsidRPr="00960E00">
        <w:rPr>
          <w:rFonts w:ascii="Arial" w:hAnsi="Arial" w:cs="Arial"/>
        </w:rPr>
        <w:t>Daza</w:t>
      </w:r>
      <w:proofErr w:type="spellEnd"/>
      <w:r w:rsidRPr="00960E00">
        <w:rPr>
          <w:rFonts w:ascii="Arial" w:hAnsi="Arial" w:cs="Arial"/>
        </w:rPr>
        <w:t xml:space="preserve">, J.J., Kwan, W. and </w:t>
      </w:r>
      <w:proofErr w:type="spellStart"/>
      <w:r w:rsidRPr="00960E00">
        <w:rPr>
          <w:rFonts w:ascii="Arial" w:hAnsi="Arial" w:cs="Arial"/>
        </w:rPr>
        <w:t>Basu</w:t>
      </w:r>
      <w:proofErr w:type="spellEnd"/>
      <w:r w:rsidRPr="00960E00">
        <w:rPr>
          <w:rFonts w:ascii="Arial" w:hAnsi="Arial" w:cs="Arial"/>
        </w:rPr>
        <w:t xml:space="preserve">, A. (2017) </w:t>
      </w:r>
      <w:r w:rsidRPr="00960E00">
        <w:rPr>
          <w:rFonts w:ascii="Arial" w:hAnsi="Arial" w:cs="Arial"/>
          <w:i/>
          <w:iCs/>
        </w:rPr>
        <w:t xml:space="preserve">Facilitating player progression by implementing procedural music in videogames. </w:t>
      </w:r>
      <w:r w:rsidRPr="00960E00">
        <w:rPr>
          <w:rFonts w:ascii="Arial" w:hAnsi="Arial" w:cs="Arial"/>
        </w:rPr>
        <w:t>IEEE, pp. 2328.</w:t>
      </w:r>
    </w:p>
    <w:p w:rsidR="00960E00" w:rsidRPr="00960E00" w:rsidRDefault="00960E00" w:rsidP="00960E00">
      <w:pPr>
        <w:pStyle w:val="NormalWeb"/>
        <w:rPr>
          <w:rFonts w:ascii="Arial" w:hAnsi="Arial" w:cs="Arial"/>
        </w:rPr>
      </w:pPr>
      <w:proofErr w:type="spellStart"/>
      <w:r w:rsidRPr="00960E00">
        <w:rPr>
          <w:rFonts w:ascii="Arial" w:hAnsi="Arial" w:cs="Arial"/>
        </w:rPr>
        <w:t>Cohrdes</w:t>
      </w:r>
      <w:proofErr w:type="spellEnd"/>
      <w:r w:rsidRPr="00960E00">
        <w:rPr>
          <w:rFonts w:ascii="Arial" w:hAnsi="Arial" w:cs="Arial"/>
        </w:rPr>
        <w:t xml:space="preserve">, C., </w:t>
      </w:r>
      <w:proofErr w:type="spellStart"/>
      <w:r w:rsidRPr="00960E00">
        <w:rPr>
          <w:rFonts w:ascii="Arial" w:hAnsi="Arial" w:cs="Arial"/>
        </w:rPr>
        <w:t>Wrzus</w:t>
      </w:r>
      <w:proofErr w:type="spellEnd"/>
      <w:r w:rsidRPr="00960E00">
        <w:rPr>
          <w:rFonts w:ascii="Arial" w:hAnsi="Arial" w:cs="Arial"/>
        </w:rPr>
        <w:t xml:space="preserve">, C., Frisch, S. and </w:t>
      </w:r>
      <w:proofErr w:type="spellStart"/>
      <w:r w:rsidRPr="00960E00">
        <w:rPr>
          <w:rFonts w:ascii="Arial" w:hAnsi="Arial" w:cs="Arial"/>
        </w:rPr>
        <w:t>Riediger</w:t>
      </w:r>
      <w:proofErr w:type="spellEnd"/>
      <w:r w:rsidRPr="00960E00">
        <w:rPr>
          <w:rFonts w:ascii="Arial" w:hAnsi="Arial" w:cs="Arial"/>
        </w:rPr>
        <w:t xml:space="preserve">, M. (2017) 'Tune yourself in: Valence and arousal preferences in music-listening choices from adolescence to old age', </w:t>
      </w:r>
      <w:r w:rsidRPr="00960E00">
        <w:rPr>
          <w:rFonts w:ascii="Arial" w:hAnsi="Arial" w:cs="Arial"/>
          <w:i/>
          <w:iCs/>
        </w:rPr>
        <w:t xml:space="preserve">Developmental psychology, </w:t>
      </w:r>
      <w:r w:rsidRPr="00960E00">
        <w:rPr>
          <w:rFonts w:ascii="Arial" w:hAnsi="Arial" w:cs="Arial"/>
        </w:rPr>
        <w:t xml:space="preserve">53(9), pp. 1777-1794. </w:t>
      </w:r>
      <w:proofErr w:type="spellStart"/>
      <w:r w:rsidRPr="00960E00">
        <w:rPr>
          <w:rFonts w:ascii="Arial" w:hAnsi="Arial" w:cs="Arial"/>
        </w:rPr>
        <w:t>doi</w:t>
      </w:r>
      <w:proofErr w:type="spellEnd"/>
      <w:r w:rsidRPr="00960E00">
        <w:rPr>
          <w:rFonts w:ascii="Arial" w:hAnsi="Arial" w:cs="Arial"/>
        </w:rPr>
        <w:t>: 10.1037/dev0000362.</w:t>
      </w:r>
    </w:p>
    <w:p w:rsidR="00960E00" w:rsidRPr="00960E00" w:rsidRDefault="00960E00" w:rsidP="00960E00">
      <w:pPr>
        <w:pStyle w:val="NormalWeb"/>
        <w:rPr>
          <w:rFonts w:ascii="Arial" w:hAnsi="Arial" w:cs="Arial"/>
        </w:rPr>
      </w:pPr>
      <w:r w:rsidRPr="00960E00">
        <w:rPr>
          <w:rFonts w:ascii="Arial" w:hAnsi="Arial" w:cs="Arial"/>
        </w:rPr>
        <w:t xml:space="preserve">Collier, W.G. and Hubbard, T.L. (2004) 'Musical Scales and Brightness Evaluations: Effects of Pitch, Direction, and Scale Mode', </w:t>
      </w:r>
      <w:proofErr w:type="spellStart"/>
      <w:r w:rsidRPr="00960E00">
        <w:rPr>
          <w:rFonts w:ascii="Arial" w:hAnsi="Arial" w:cs="Arial"/>
          <w:i/>
          <w:iCs/>
        </w:rPr>
        <w:t>Musicae</w:t>
      </w:r>
      <w:proofErr w:type="spellEnd"/>
      <w:r w:rsidRPr="00960E00">
        <w:rPr>
          <w:rFonts w:ascii="Arial" w:hAnsi="Arial" w:cs="Arial"/>
          <w:i/>
          <w:iCs/>
        </w:rPr>
        <w:t xml:space="preserve"> Scientiae, </w:t>
      </w:r>
      <w:r w:rsidRPr="00960E00">
        <w:rPr>
          <w:rFonts w:ascii="Arial" w:hAnsi="Arial" w:cs="Arial"/>
        </w:rPr>
        <w:t xml:space="preserve">8(2), pp. 151-173. </w:t>
      </w:r>
      <w:proofErr w:type="spellStart"/>
      <w:r w:rsidRPr="00960E00">
        <w:rPr>
          <w:rFonts w:ascii="Arial" w:hAnsi="Arial" w:cs="Arial"/>
        </w:rPr>
        <w:t>doi</w:t>
      </w:r>
      <w:proofErr w:type="spellEnd"/>
      <w:r w:rsidRPr="00960E00">
        <w:rPr>
          <w:rFonts w:ascii="Arial" w:hAnsi="Arial" w:cs="Arial"/>
        </w:rPr>
        <w:t>: 10.1177/102986490400800203.</w:t>
      </w:r>
    </w:p>
    <w:p w:rsidR="00960E00" w:rsidRPr="00960E00" w:rsidRDefault="00960E00" w:rsidP="00960E00">
      <w:pPr>
        <w:pStyle w:val="NormalWeb"/>
        <w:rPr>
          <w:rFonts w:ascii="Arial" w:hAnsi="Arial" w:cs="Arial"/>
        </w:rPr>
      </w:pPr>
      <w:r w:rsidRPr="00960E00">
        <w:rPr>
          <w:rFonts w:ascii="Arial" w:hAnsi="Arial" w:cs="Arial"/>
        </w:rPr>
        <w:t xml:space="preserve">Collins, T., Laney, R., Willis, A. and Garthwaite, P. (2011) 'Chopin, mazurkas and Markov', </w:t>
      </w:r>
      <w:r w:rsidRPr="00960E00">
        <w:rPr>
          <w:rFonts w:ascii="Arial" w:hAnsi="Arial" w:cs="Arial"/>
          <w:i/>
          <w:iCs/>
        </w:rPr>
        <w:t xml:space="preserve">Significance, </w:t>
      </w:r>
      <w:r w:rsidRPr="00960E00">
        <w:rPr>
          <w:rFonts w:ascii="Arial" w:hAnsi="Arial" w:cs="Arial"/>
        </w:rPr>
        <w:t>8(4), pp. 154-159.</w:t>
      </w:r>
    </w:p>
    <w:p w:rsidR="00960E00" w:rsidRPr="00960E00" w:rsidRDefault="00960E00" w:rsidP="00960E00">
      <w:pPr>
        <w:pStyle w:val="NormalWeb"/>
        <w:rPr>
          <w:rFonts w:ascii="Arial" w:hAnsi="Arial" w:cs="Arial"/>
        </w:rPr>
      </w:pPr>
      <w:r w:rsidRPr="00960E00">
        <w:rPr>
          <w:rFonts w:ascii="Arial" w:hAnsi="Arial" w:cs="Arial"/>
        </w:rPr>
        <w:t xml:space="preserve">Colombo, F., </w:t>
      </w:r>
      <w:proofErr w:type="spellStart"/>
      <w:r w:rsidRPr="00960E00">
        <w:rPr>
          <w:rFonts w:ascii="Arial" w:hAnsi="Arial" w:cs="Arial"/>
        </w:rPr>
        <w:t>Muscinelli</w:t>
      </w:r>
      <w:proofErr w:type="spellEnd"/>
      <w:r w:rsidRPr="00960E00">
        <w:rPr>
          <w:rFonts w:ascii="Arial" w:hAnsi="Arial" w:cs="Arial"/>
        </w:rPr>
        <w:t xml:space="preserve">, S.P., </w:t>
      </w:r>
      <w:proofErr w:type="spellStart"/>
      <w:r w:rsidRPr="00960E00">
        <w:rPr>
          <w:rFonts w:ascii="Arial" w:hAnsi="Arial" w:cs="Arial"/>
        </w:rPr>
        <w:t>Seeholzer</w:t>
      </w:r>
      <w:proofErr w:type="spellEnd"/>
      <w:r w:rsidRPr="00960E00">
        <w:rPr>
          <w:rFonts w:ascii="Arial" w:hAnsi="Arial" w:cs="Arial"/>
        </w:rPr>
        <w:t>, A., Brea, J. and Gerstner, W. (2016) 'Algorithmic Composition of Melodies with Deep Recurrent Neural Networks'</w:t>
      </w:r>
      <w:proofErr w:type="gramStart"/>
      <w:r w:rsidRPr="00960E00">
        <w:rPr>
          <w:rFonts w:ascii="Arial" w:hAnsi="Arial" w:cs="Arial"/>
        </w:rPr>
        <w:t>, .</w:t>
      </w:r>
      <w:proofErr w:type="gramEnd"/>
      <w:r w:rsidRPr="00960E00">
        <w:rPr>
          <w:rFonts w:ascii="Arial" w:hAnsi="Arial" w:cs="Arial"/>
        </w:rPr>
        <w:t xml:space="preserve"> </w:t>
      </w:r>
      <w:proofErr w:type="spellStart"/>
      <w:r w:rsidRPr="00960E00">
        <w:rPr>
          <w:rFonts w:ascii="Arial" w:hAnsi="Arial" w:cs="Arial"/>
        </w:rPr>
        <w:t>doi</w:t>
      </w:r>
      <w:proofErr w:type="spellEnd"/>
      <w:r w:rsidRPr="00960E00">
        <w:rPr>
          <w:rFonts w:ascii="Arial" w:hAnsi="Arial" w:cs="Arial"/>
        </w:rPr>
        <w:t>: 10.13140/RG.2.1.2436.5683.</w:t>
      </w:r>
    </w:p>
    <w:p w:rsidR="00960E00" w:rsidRPr="00960E00" w:rsidRDefault="00960E00" w:rsidP="00960E00">
      <w:pPr>
        <w:pStyle w:val="NormalWeb"/>
        <w:rPr>
          <w:rFonts w:ascii="Arial" w:hAnsi="Arial" w:cs="Arial"/>
        </w:rPr>
      </w:pPr>
      <w:r w:rsidRPr="00960E00">
        <w:rPr>
          <w:rFonts w:ascii="Arial" w:hAnsi="Arial" w:cs="Arial"/>
        </w:rPr>
        <w:t>Droit-</w:t>
      </w:r>
      <w:proofErr w:type="spellStart"/>
      <w:r w:rsidRPr="00960E00">
        <w:rPr>
          <w:rFonts w:ascii="Arial" w:hAnsi="Arial" w:cs="Arial"/>
        </w:rPr>
        <w:t>Volet</w:t>
      </w:r>
      <w:proofErr w:type="spellEnd"/>
      <w:r w:rsidRPr="00960E00">
        <w:rPr>
          <w:rFonts w:ascii="Arial" w:hAnsi="Arial" w:cs="Arial"/>
        </w:rPr>
        <w:t xml:space="preserve">, S., Ramos, D., Bueno, L.J. and </w:t>
      </w:r>
      <w:proofErr w:type="spellStart"/>
      <w:r w:rsidRPr="00960E00">
        <w:rPr>
          <w:rFonts w:ascii="Arial" w:hAnsi="Arial" w:cs="Arial"/>
        </w:rPr>
        <w:t>Bigand</w:t>
      </w:r>
      <w:proofErr w:type="spellEnd"/>
      <w:r w:rsidRPr="00960E00">
        <w:rPr>
          <w:rFonts w:ascii="Arial" w:hAnsi="Arial" w:cs="Arial"/>
        </w:rPr>
        <w:t xml:space="preserve">, E. (2013) 'Music, emotion, and time perception: the influence of subjective emotional valence and arousal?', </w:t>
      </w:r>
      <w:r w:rsidRPr="00960E00">
        <w:rPr>
          <w:rFonts w:ascii="Arial" w:hAnsi="Arial" w:cs="Arial"/>
          <w:i/>
          <w:iCs/>
        </w:rPr>
        <w:t xml:space="preserve">Frontiers in Psychology, </w:t>
      </w:r>
      <w:r w:rsidRPr="00960E00">
        <w:rPr>
          <w:rFonts w:ascii="Arial" w:hAnsi="Arial" w:cs="Arial"/>
        </w:rPr>
        <w:t xml:space="preserve">4. </w:t>
      </w:r>
      <w:proofErr w:type="spellStart"/>
      <w:r w:rsidRPr="00960E00">
        <w:rPr>
          <w:rFonts w:ascii="Arial" w:hAnsi="Arial" w:cs="Arial"/>
        </w:rPr>
        <w:t>doi</w:t>
      </w:r>
      <w:proofErr w:type="spellEnd"/>
      <w:r w:rsidRPr="00960E00">
        <w:rPr>
          <w:rFonts w:ascii="Arial" w:hAnsi="Arial" w:cs="Arial"/>
        </w:rPr>
        <w:t>: 10.3389/fpsyg.2013.00417.</w:t>
      </w:r>
    </w:p>
    <w:p w:rsidR="00960E00" w:rsidRPr="00960E00" w:rsidRDefault="00960E00" w:rsidP="00960E00">
      <w:pPr>
        <w:pStyle w:val="NormalWeb"/>
        <w:rPr>
          <w:rFonts w:ascii="Arial" w:hAnsi="Arial" w:cs="Arial"/>
        </w:rPr>
      </w:pPr>
      <w:proofErr w:type="spellStart"/>
      <w:r w:rsidRPr="00960E00">
        <w:rPr>
          <w:rFonts w:ascii="Arial" w:hAnsi="Arial" w:cs="Arial"/>
        </w:rPr>
        <w:t>Eerola</w:t>
      </w:r>
      <w:proofErr w:type="spellEnd"/>
      <w:r w:rsidRPr="00960E00">
        <w:rPr>
          <w:rFonts w:ascii="Arial" w:hAnsi="Arial" w:cs="Arial"/>
        </w:rPr>
        <w:t xml:space="preserve">, T., Ferrer, R. and Alluri, V. (2012) 'Timbre and Affect Dimensions: Evidence from Affect and Similarity Ratings and Acoustic Correlates of </w:t>
      </w:r>
      <w:r w:rsidRPr="00960E00">
        <w:rPr>
          <w:rFonts w:ascii="Arial" w:hAnsi="Arial" w:cs="Arial"/>
        </w:rPr>
        <w:lastRenderedPageBreak/>
        <w:t xml:space="preserve">Isolated Instrument Sounds', </w:t>
      </w:r>
      <w:r w:rsidRPr="00960E00">
        <w:rPr>
          <w:rFonts w:ascii="Arial" w:hAnsi="Arial" w:cs="Arial"/>
          <w:i/>
          <w:iCs/>
        </w:rPr>
        <w:t xml:space="preserve">Music Perception: An Interdisciplinary Journal, </w:t>
      </w:r>
      <w:r w:rsidRPr="00960E00">
        <w:rPr>
          <w:rFonts w:ascii="Arial" w:hAnsi="Arial" w:cs="Arial"/>
        </w:rPr>
        <w:t xml:space="preserve">30(1), pp. 49-70. </w:t>
      </w:r>
      <w:proofErr w:type="spellStart"/>
      <w:r w:rsidRPr="00960E00">
        <w:rPr>
          <w:rFonts w:ascii="Arial" w:hAnsi="Arial" w:cs="Arial"/>
        </w:rPr>
        <w:t>doi</w:t>
      </w:r>
      <w:proofErr w:type="spellEnd"/>
      <w:r w:rsidRPr="00960E00">
        <w:rPr>
          <w:rFonts w:ascii="Arial" w:hAnsi="Arial" w:cs="Arial"/>
        </w:rPr>
        <w:t>: 10.1525/mp.2012.30.1.49.</w:t>
      </w:r>
    </w:p>
    <w:p w:rsidR="00960E00" w:rsidRPr="00960E00" w:rsidRDefault="00960E00" w:rsidP="00960E00">
      <w:pPr>
        <w:pStyle w:val="NormalWeb"/>
        <w:rPr>
          <w:rFonts w:ascii="Arial" w:hAnsi="Arial" w:cs="Arial"/>
        </w:rPr>
      </w:pPr>
      <w:r w:rsidRPr="00960E00">
        <w:rPr>
          <w:rFonts w:ascii="Arial" w:hAnsi="Arial" w:cs="Arial"/>
        </w:rPr>
        <w:t xml:space="preserve">Hello Games (2016) 'No Man's Sky', </w:t>
      </w:r>
      <w:r w:rsidRPr="00960E00">
        <w:rPr>
          <w:rFonts w:ascii="Arial" w:hAnsi="Arial" w:cs="Arial"/>
          <w:i/>
          <w:iCs/>
        </w:rPr>
        <w:t xml:space="preserve">Hello Games, </w:t>
      </w:r>
      <w:r w:rsidRPr="00960E00">
        <w:rPr>
          <w:rFonts w:ascii="Arial" w:hAnsi="Arial" w:cs="Arial"/>
        </w:rPr>
        <w:t xml:space="preserve">Video </w:t>
      </w:r>
      <w:proofErr w:type="gramStart"/>
      <w:r w:rsidRPr="00960E00">
        <w:rPr>
          <w:rFonts w:ascii="Arial" w:hAnsi="Arial" w:cs="Arial"/>
        </w:rPr>
        <w:t>Games(</w:t>
      </w:r>
      <w:proofErr w:type="gramEnd"/>
      <w:r w:rsidRPr="00960E00">
        <w:rPr>
          <w:rFonts w:ascii="Arial" w:hAnsi="Arial" w:cs="Arial"/>
        </w:rPr>
        <w:t>PlayStation 4, Xbox One, Microsoft Windows).</w:t>
      </w:r>
    </w:p>
    <w:p w:rsidR="00960E00" w:rsidRPr="00960E00" w:rsidRDefault="00960E00" w:rsidP="00960E00">
      <w:pPr>
        <w:pStyle w:val="NormalWeb"/>
        <w:rPr>
          <w:rFonts w:ascii="Arial" w:hAnsi="Arial" w:cs="Arial"/>
        </w:rPr>
      </w:pPr>
      <w:r w:rsidRPr="00960E00">
        <w:rPr>
          <w:rFonts w:ascii="Arial" w:hAnsi="Arial" w:cs="Arial"/>
        </w:rPr>
        <w:t xml:space="preserve">Huang, C.A., Vaswani, A., </w:t>
      </w:r>
      <w:proofErr w:type="spellStart"/>
      <w:r w:rsidRPr="00960E00">
        <w:rPr>
          <w:rFonts w:ascii="Arial" w:hAnsi="Arial" w:cs="Arial"/>
        </w:rPr>
        <w:t>Uszkoreit</w:t>
      </w:r>
      <w:proofErr w:type="spellEnd"/>
      <w:r w:rsidRPr="00960E00">
        <w:rPr>
          <w:rFonts w:ascii="Arial" w:hAnsi="Arial" w:cs="Arial"/>
        </w:rPr>
        <w:t xml:space="preserve">, J., </w:t>
      </w:r>
      <w:proofErr w:type="spellStart"/>
      <w:r w:rsidRPr="00960E00">
        <w:rPr>
          <w:rFonts w:ascii="Arial" w:hAnsi="Arial" w:cs="Arial"/>
        </w:rPr>
        <w:t>Shazeer</w:t>
      </w:r>
      <w:proofErr w:type="spellEnd"/>
      <w:r w:rsidRPr="00960E00">
        <w:rPr>
          <w:rFonts w:ascii="Arial" w:hAnsi="Arial" w:cs="Arial"/>
        </w:rPr>
        <w:t xml:space="preserve">, N., Simon, I., Hawthorne, C., Dai, A.M., Hoffman, M.D., </w:t>
      </w:r>
      <w:proofErr w:type="spellStart"/>
      <w:r w:rsidRPr="00960E00">
        <w:rPr>
          <w:rFonts w:ascii="Arial" w:hAnsi="Arial" w:cs="Arial"/>
        </w:rPr>
        <w:t>Dinculescu</w:t>
      </w:r>
      <w:proofErr w:type="spellEnd"/>
      <w:r w:rsidRPr="00960E00">
        <w:rPr>
          <w:rFonts w:ascii="Arial" w:hAnsi="Arial" w:cs="Arial"/>
        </w:rPr>
        <w:t xml:space="preserve">, M. and Eck, D. (2018) 'MUSIC TRANSFORMER: GENERATING MUSIC WITH LONG-TERM STRUCTURE', </w:t>
      </w:r>
      <w:proofErr w:type="spellStart"/>
      <w:r w:rsidRPr="00960E00">
        <w:rPr>
          <w:rFonts w:ascii="Arial" w:hAnsi="Arial" w:cs="Arial"/>
          <w:i/>
          <w:iCs/>
        </w:rPr>
        <w:t>arXiv</w:t>
      </w:r>
      <w:proofErr w:type="spellEnd"/>
      <w:proofErr w:type="gramStart"/>
      <w:r w:rsidRPr="00960E00">
        <w:rPr>
          <w:rFonts w:ascii="Arial" w:hAnsi="Arial" w:cs="Arial"/>
          <w:i/>
          <w:iCs/>
        </w:rPr>
        <w:t xml:space="preserve">, </w:t>
      </w:r>
      <w:r w:rsidRPr="00960E00">
        <w:rPr>
          <w:rFonts w:ascii="Arial" w:hAnsi="Arial" w:cs="Arial"/>
        </w:rPr>
        <w:t>.</w:t>
      </w:r>
      <w:proofErr w:type="gramEnd"/>
    </w:p>
    <w:p w:rsidR="00960E00" w:rsidRPr="00960E00" w:rsidRDefault="00960E00" w:rsidP="00960E00">
      <w:pPr>
        <w:pStyle w:val="NormalWeb"/>
        <w:rPr>
          <w:rFonts w:ascii="Arial" w:hAnsi="Arial" w:cs="Arial"/>
        </w:rPr>
      </w:pPr>
      <w:r w:rsidRPr="00960E00">
        <w:rPr>
          <w:rFonts w:ascii="Arial" w:hAnsi="Arial" w:cs="Arial"/>
        </w:rPr>
        <w:t xml:space="preserve">Johnson, D.D. (2017) </w:t>
      </w:r>
      <w:r w:rsidRPr="00960E00">
        <w:rPr>
          <w:rFonts w:ascii="Arial" w:hAnsi="Arial" w:cs="Arial"/>
          <w:i/>
          <w:iCs/>
        </w:rPr>
        <w:t>Generating Polyphonic Music Using Tied Parallel Networks</w:t>
      </w:r>
      <w:r w:rsidRPr="00960E00">
        <w:rPr>
          <w:rFonts w:ascii="Arial" w:hAnsi="Arial" w:cs="Arial"/>
        </w:rPr>
        <w:t>.</w:t>
      </w:r>
    </w:p>
    <w:p w:rsidR="00960E00" w:rsidRPr="00960E00" w:rsidRDefault="00960E00" w:rsidP="00960E00">
      <w:pPr>
        <w:pStyle w:val="NormalWeb"/>
        <w:rPr>
          <w:rFonts w:ascii="Arial" w:hAnsi="Arial" w:cs="Arial"/>
        </w:rPr>
      </w:pPr>
      <w:r w:rsidRPr="00960E00">
        <w:rPr>
          <w:rFonts w:ascii="Arial" w:hAnsi="Arial" w:cs="Arial"/>
          <w:i/>
          <w:iCs/>
        </w:rPr>
        <w:t xml:space="preserve">The Empire Strikes Back </w:t>
      </w:r>
      <w:r w:rsidRPr="00960E00">
        <w:rPr>
          <w:rFonts w:ascii="Arial" w:hAnsi="Arial" w:cs="Arial"/>
        </w:rPr>
        <w:t xml:space="preserve">(1980) Directed by </w:t>
      </w:r>
      <w:proofErr w:type="spellStart"/>
      <w:r w:rsidRPr="00960E00">
        <w:rPr>
          <w:rFonts w:ascii="Arial" w:hAnsi="Arial" w:cs="Arial"/>
        </w:rPr>
        <w:t>Kershner</w:t>
      </w:r>
      <w:proofErr w:type="spellEnd"/>
      <w:r w:rsidRPr="00960E00">
        <w:rPr>
          <w:rFonts w:ascii="Arial" w:hAnsi="Arial" w:cs="Arial"/>
        </w:rPr>
        <w:t xml:space="preserve">, I. [Film]. </w:t>
      </w:r>
    </w:p>
    <w:p w:rsidR="00960E00" w:rsidRPr="00960E00" w:rsidRDefault="00960E00" w:rsidP="00960E00">
      <w:pPr>
        <w:pStyle w:val="NormalWeb"/>
        <w:rPr>
          <w:rFonts w:ascii="Arial" w:hAnsi="Arial" w:cs="Arial"/>
        </w:rPr>
      </w:pPr>
      <w:proofErr w:type="spellStart"/>
      <w:r w:rsidRPr="00960E00">
        <w:rPr>
          <w:rFonts w:ascii="Arial" w:hAnsi="Arial" w:cs="Arial"/>
        </w:rPr>
        <w:t>Lamperski</w:t>
      </w:r>
      <w:proofErr w:type="spellEnd"/>
      <w:r w:rsidRPr="00960E00">
        <w:rPr>
          <w:rFonts w:ascii="Arial" w:hAnsi="Arial" w:cs="Arial"/>
        </w:rPr>
        <w:t xml:space="preserve">, P. and </w:t>
      </w:r>
      <w:proofErr w:type="spellStart"/>
      <w:r w:rsidRPr="00960E00">
        <w:rPr>
          <w:rFonts w:ascii="Arial" w:hAnsi="Arial" w:cs="Arial"/>
        </w:rPr>
        <w:t>Tahouri</w:t>
      </w:r>
      <w:proofErr w:type="spellEnd"/>
      <w:r w:rsidRPr="00960E00">
        <w:rPr>
          <w:rFonts w:ascii="Arial" w:hAnsi="Arial" w:cs="Arial"/>
        </w:rPr>
        <w:t xml:space="preserve">, B. (2016) </w:t>
      </w:r>
      <w:r w:rsidRPr="00960E00">
        <w:rPr>
          <w:rFonts w:ascii="Arial" w:hAnsi="Arial" w:cs="Arial"/>
          <w:i/>
          <w:iCs/>
        </w:rPr>
        <w:t xml:space="preserve">Real-time Procedural Percussion Scoring in 'Tomb Raider's' Stealth Combat. </w:t>
      </w:r>
    </w:p>
    <w:p w:rsidR="00960E00" w:rsidRPr="00960E00" w:rsidRDefault="00960E00" w:rsidP="00960E00">
      <w:pPr>
        <w:pStyle w:val="NormalWeb"/>
        <w:rPr>
          <w:rFonts w:ascii="Arial" w:hAnsi="Arial" w:cs="Arial"/>
        </w:rPr>
      </w:pPr>
      <w:r w:rsidRPr="00960E00">
        <w:rPr>
          <w:rFonts w:ascii="Arial" w:hAnsi="Arial" w:cs="Arial"/>
          <w:i/>
          <w:iCs/>
        </w:rPr>
        <w:t xml:space="preserve">The Phantom Menace </w:t>
      </w:r>
      <w:r w:rsidRPr="00960E00">
        <w:rPr>
          <w:rFonts w:ascii="Arial" w:hAnsi="Arial" w:cs="Arial"/>
        </w:rPr>
        <w:t xml:space="preserve">(1999) Directed by Lucas, G. [Film]. </w:t>
      </w:r>
    </w:p>
    <w:p w:rsidR="00960E00" w:rsidRPr="00960E00" w:rsidRDefault="00960E00" w:rsidP="00960E00">
      <w:pPr>
        <w:pStyle w:val="NormalWeb"/>
        <w:rPr>
          <w:rFonts w:ascii="Arial" w:hAnsi="Arial" w:cs="Arial"/>
        </w:rPr>
      </w:pPr>
      <w:r w:rsidRPr="00960E00">
        <w:rPr>
          <w:rFonts w:ascii="Arial" w:hAnsi="Arial" w:cs="Arial"/>
        </w:rPr>
        <w:t>Ludwig, V.U., Adachi, I. and Matsuzawa, T. (2011) '</w:t>
      </w:r>
      <w:proofErr w:type="spellStart"/>
      <w:r w:rsidRPr="00960E00">
        <w:rPr>
          <w:rFonts w:ascii="Arial" w:hAnsi="Arial" w:cs="Arial"/>
        </w:rPr>
        <w:t>Visuoauditory</w:t>
      </w:r>
      <w:proofErr w:type="spellEnd"/>
      <w:r w:rsidRPr="00960E00">
        <w:rPr>
          <w:rFonts w:ascii="Arial" w:hAnsi="Arial" w:cs="Arial"/>
        </w:rPr>
        <w:t xml:space="preserve"> mappings between high luminance and high pitch are shared by chimpanzees (Pan troglodytes) and humans', </w:t>
      </w:r>
      <w:r w:rsidRPr="00960E00">
        <w:rPr>
          <w:rFonts w:ascii="Arial" w:hAnsi="Arial" w:cs="Arial"/>
          <w:i/>
          <w:iCs/>
        </w:rPr>
        <w:t xml:space="preserve">Proceedings of the National Academy of Sciences of the United States of America, </w:t>
      </w:r>
      <w:r w:rsidRPr="00960E00">
        <w:rPr>
          <w:rFonts w:ascii="Arial" w:hAnsi="Arial" w:cs="Arial"/>
        </w:rPr>
        <w:t xml:space="preserve">108(51), pp. 20661-20665. </w:t>
      </w:r>
      <w:proofErr w:type="spellStart"/>
      <w:r w:rsidRPr="00960E00">
        <w:rPr>
          <w:rFonts w:ascii="Arial" w:hAnsi="Arial" w:cs="Arial"/>
        </w:rPr>
        <w:t>doi</w:t>
      </w:r>
      <w:proofErr w:type="spellEnd"/>
      <w:r w:rsidRPr="00960E00">
        <w:rPr>
          <w:rFonts w:ascii="Arial" w:hAnsi="Arial" w:cs="Arial"/>
        </w:rPr>
        <w:t>: 10.1073/pnas.1112605108.</w:t>
      </w:r>
    </w:p>
    <w:p w:rsidR="00960E00" w:rsidRPr="00960E00" w:rsidRDefault="00960E00" w:rsidP="00960E00">
      <w:pPr>
        <w:pStyle w:val="NormalWeb"/>
        <w:rPr>
          <w:rFonts w:ascii="Arial" w:hAnsi="Arial" w:cs="Arial"/>
        </w:rPr>
      </w:pPr>
      <w:proofErr w:type="spellStart"/>
      <w:r w:rsidRPr="00960E00">
        <w:rPr>
          <w:rFonts w:ascii="Arial" w:hAnsi="Arial" w:cs="Arial"/>
        </w:rPr>
        <w:t>Mauceri</w:t>
      </w:r>
      <w:proofErr w:type="spellEnd"/>
      <w:r w:rsidRPr="00960E00">
        <w:rPr>
          <w:rFonts w:ascii="Arial" w:hAnsi="Arial" w:cs="Arial"/>
        </w:rPr>
        <w:t xml:space="preserve">, F. and </w:t>
      </w:r>
      <w:proofErr w:type="spellStart"/>
      <w:r w:rsidRPr="00960E00">
        <w:rPr>
          <w:rFonts w:ascii="Arial" w:hAnsi="Arial" w:cs="Arial"/>
        </w:rPr>
        <w:t>Majercik</w:t>
      </w:r>
      <w:proofErr w:type="spellEnd"/>
      <w:r w:rsidRPr="00960E00">
        <w:rPr>
          <w:rFonts w:ascii="Arial" w:hAnsi="Arial" w:cs="Arial"/>
        </w:rPr>
        <w:t xml:space="preserve">, S.M. (2017) </w:t>
      </w:r>
      <w:r w:rsidRPr="00960E00">
        <w:rPr>
          <w:rFonts w:ascii="Arial" w:hAnsi="Arial" w:cs="Arial"/>
          <w:i/>
          <w:iCs/>
        </w:rPr>
        <w:t>A Swarm Environment for Experimental Performance and Improvisation</w:t>
      </w:r>
      <w:r w:rsidRPr="00960E00">
        <w:rPr>
          <w:rFonts w:ascii="Arial" w:hAnsi="Arial" w:cs="Arial"/>
        </w:rPr>
        <w:t>.</w:t>
      </w:r>
    </w:p>
    <w:p w:rsidR="00960E00" w:rsidRPr="00960E00" w:rsidRDefault="00960E00" w:rsidP="00960E00">
      <w:pPr>
        <w:pStyle w:val="NormalWeb"/>
        <w:rPr>
          <w:rFonts w:ascii="Arial" w:hAnsi="Arial" w:cs="Arial"/>
        </w:rPr>
      </w:pPr>
      <w:r w:rsidRPr="00960E00">
        <w:rPr>
          <w:rFonts w:ascii="Arial" w:hAnsi="Arial" w:cs="Arial"/>
        </w:rPr>
        <w:t xml:space="preserve">McCreary, B. (2018) 'God of War’s composer reveals the secrets behind five themes from the game’s epic soundtrack', </w:t>
      </w:r>
      <w:proofErr w:type="spellStart"/>
      <w:proofErr w:type="gramStart"/>
      <w:r w:rsidRPr="00960E00">
        <w:rPr>
          <w:rFonts w:ascii="Arial" w:hAnsi="Arial" w:cs="Arial"/>
          <w:i/>
          <w:iCs/>
        </w:rPr>
        <w:t>PlayStation.Blog.Europe</w:t>
      </w:r>
      <w:proofErr w:type="spellEnd"/>
      <w:proofErr w:type="gramEnd"/>
      <w:r w:rsidRPr="00960E00">
        <w:rPr>
          <w:rFonts w:ascii="Arial" w:hAnsi="Arial" w:cs="Arial"/>
          <w:i/>
          <w:iCs/>
        </w:rPr>
        <w:t xml:space="preserve">, </w:t>
      </w:r>
      <w:r w:rsidRPr="00960E00">
        <w:rPr>
          <w:rFonts w:ascii="Arial" w:hAnsi="Arial" w:cs="Arial"/>
        </w:rPr>
        <w:t xml:space="preserve">. Available at: </w:t>
      </w:r>
      <w:hyperlink r:id="rId80" w:tgtFrame="_blank" w:history="1">
        <w:r w:rsidRPr="00960E00">
          <w:rPr>
            <w:rStyle w:val="Hyperlink"/>
            <w:rFonts w:ascii="Arial" w:hAnsi="Arial" w:cs="Arial"/>
          </w:rPr>
          <w:t>https://blog.eu.playstation.com/2018/05/08/god-of-wars-composer-reveals-the-secrets-behind-five-themes-from-the-games-epic-soundtrack/</w:t>
        </w:r>
      </w:hyperlink>
      <w:r w:rsidRPr="00960E00">
        <w:rPr>
          <w:rFonts w:ascii="Arial" w:hAnsi="Arial" w:cs="Arial"/>
        </w:rPr>
        <w:t xml:space="preserve"> (Accessed: Apr 12, 2019).</w:t>
      </w:r>
    </w:p>
    <w:p w:rsidR="00960E00" w:rsidRPr="00960E00" w:rsidRDefault="00960E00" w:rsidP="00960E00">
      <w:pPr>
        <w:pStyle w:val="NormalWeb"/>
        <w:rPr>
          <w:rFonts w:ascii="Arial" w:hAnsi="Arial" w:cs="Arial"/>
        </w:rPr>
      </w:pPr>
      <w:proofErr w:type="spellStart"/>
      <w:r w:rsidRPr="00960E00">
        <w:rPr>
          <w:rFonts w:ascii="Arial" w:hAnsi="Arial" w:cs="Arial"/>
        </w:rPr>
        <w:t>Mikutta</w:t>
      </w:r>
      <w:proofErr w:type="spellEnd"/>
      <w:r w:rsidRPr="00960E00">
        <w:rPr>
          <w:rFonts w:ascii="Arial" w:hAnsi="Arial" w:cs="Arial"/>
        </w:rPr>
        <w:t xml:space="preserve">, C.A., Schwab, S., </w:t>
      </w:r>
      <w:proofErr w:type="spellStart"/>
      <w:r w:rsidRPr="00960E00">
        <w:rPr>
          <w:rFonts w:ascii="Arial" w:hAnsi="Arial" w:cs="Arial"/>
        </w:rPr>
        <w:t>Niederhauser</w:t>
      </w:r>
      <w:proofErr w:type="spellEnd"/>
      <w:r w:rsidRPr="00960E00">
        <w:rPr>
          <w:rFonts w:ascii="Arial" w:hAnsi="Arial" w:cs="Arial"/>
        </w:rPr>
        <w:t xml:space="preserve">, S., </w:t>
      </w:r>
      <w:proofErr w:type="spellStart"/>
      <w:r w:rsidRPr="00960E00">
        <w:rPr>
          <w:rFonts w:ascii="Arial" w:hAnsi="Arial" w:cs="Arial"/>
        </w:rPr>
        <w:t>Wuermle</w:t>
      </w:r>
      <w:proofErr w:type="spellEnd"/>
      <w:r w:rsidRPr="00960E00">
        <w:rPr>
          <w:rFonts w:ascii="Arial" w:hAnsi="Arial" w:cs="Arial"/>
        </w:rPr>
        <w:t xml:space="preserve">, O., </w:t>
      </w:r>
      <w:proofErr w:type="spellStart"/>
      <w:r w:rsidRPr="00960E00">
        <w:rPr>
          <w:rFonts w:ascii="Arial" w:hAnsi="Arial" w:cs="Arial"/>
        </w:rPr>
        <w:t>Strik</w:t>
      </w:r>
      <w:proofErr w:type="spellEnd"/>
      <w:r w:rsidRPr="00960E00">
        <w:rPr>
          <w:rFonts w:ascii="Arial" w:hAnsi="Arial" w:cs="Arial"/>
        </w:rPr>
        <w:t xml:space="preserve">, W. and </w:t>
      </w:r>
      <w:proofErr w:type="spellStart"/>
      <w:r w:rsidRPr="00960E00">
        <w:rPr>
          <w:rFonts w:ascii="Arial" w:hAnsi="Arial" w:cs="Arial"/>
        </w:rPr>
        <w:t>Altorfer</w:t>
      </w:r>
      <w:proofErr w:type="spellEnd"/>
      <w:r w:rsidRPr="00960E00">
        <w:rPr>
          <w:rFonts w:ascii="Arial" w:hAnsi="Arial" w:cs="Arial"/>
        </w:rPr>
        <w:t>, A. (2013) 'Music, perceived arousal, and intensity: psychophysiological reactions to Chopin's "</w:t>
      </w:r>
      <w:proofErr w:type="spellStart"/>
      <w:r w:rsidRPr="00960E00">
        <w:rPr>
          <w:rFonts w:ascii="Arial" w:hAnsi="Arial" w:cs="Arial"/>
        </w:rPr>
        <w:t>Tristesse</w:t>
      </w:r>
      <w:proofErr w:type="spellEnd"/>
      <w:r w:rsidRPr="00960E00">
        <w:rPr>
          <w:rFonts w:ascii="Arial" w:hAnsi="Arial" w:cs="Arial"/>
        </w:rPr>
        <w:t xml:space="preserve">"', </w:t>
      </w:r>
      <w:r w:rsidRPr="00960E00">
        <w:rPr>
          <w:rFonts w:ascii="Arial" w:hAnsi="Arial" w:cs="Arial"/>
          <w:i/>
          <w:iCs/>
        </w:rPr>
        <w:t xml:space="preserve">Psychophysiology, </w:t>
      </w:r>
      <w:r w:rsidRPr="00960E00">
        <w:rPr>
          <w:rFonts w:ascii="Arial" w:hAnsi="Arial" w:cs="Arial"/>
        </w:rPr>
        <w:t xml:space="preserve">50(9), pp. 909. </w:t>
      </w:r>
      <w:proofErr w:type="spellStart"/>
      <w:r w:rsidRPr="00960E00">
        <w:rPr>
          <w:rFonts w:ascii="Arial" w:hAnsi="Arial" w:cs="Arial"/>
        </w:rPr>
        <w:t>doi</w:t>
      </w:r>
      <w:proofErr w:type="spellEnd"/>
      <w:r w:rsidRPr="00960E00">
        <w:rPr>
          <w:rFonts w:ascii="Arial" w:hAnsi="Arial" w:cs="Arial"/>
        </w:rPr>
        <w:t>: 10.1111/psyp.12071.</w:t>
      </w:r>
    </w:p>
    <w:p w:rsidR="00960E00" w:rsidRPr="00960E00" w:rsidRDefault="00960E00" w:rsidP="00960E00">
      <w:pPr>
        <w:pStyle w:val="NormalWeb"/>
        <w:rPr>
          <w:rFonts w:ascii="Arial" w:hAnsi="Arial" w:cs="Arial"/>
        </w:rPr>
      </w:pPr>
      <w:r w:rsidRPr="00960E00">
        <w:rPr>
          <w:rFonts w:ascii="Arial" w:hAnsi="Arial" w:cs="Arial"/>
        </w:rPr>
        <w:t xml:space="preserve">North, A.C., Krause, A.E., Sheridan, L.P. and Ritchie, D. (2018) 'Energy, Popularity, and the Circumplex', </w:t>
      </w:r>
      <w:r w:rsidRPr="00960E00">
        <w:rPr>
          <w:rFonts w:ascii="Arial" w:hAnsi="Arial" w:cs="Arial"/>
          <w:i/>
          <w:iCs/>
        </w:rPr>
        <w:t xml:space="preserve">Empirical Studies of the Arts, </w:t>
      </w:r>
      <w:r w:rsidRPr="00960E00">
        <w:rPr>
          <w:rFonts w:ascii="Arial" w:hAnsi="Arial" w:cs="Arial"/>
        </w:rPr>
        <w:t xml:space="preserve">36(2), pp. 127-161. </w:t>
      </w:r>
      <w:proofErr w:type="spellStart"/>
      <w:r w:rsidRPr="00960E00">
        <w:rPr>
          <w:rFonts w:ascii="Arial" w:hAnsi="Arial" w:cs="Arial"/>
        </w:rPr>
        <w:t>doi</w:t>
      </w:r>
      <w:proofErr w:type="spellEnd"/>
      <w:r w:rsidRPr="00960E00">
        <w:rPr>
          <w:rFonts w:ascii="Arial" w:hAnsi="Arial" w:cs="Arial"/>
        </w:rPr>
        <w:t>: 10.1177/0276237417704339.</w:t>
      </w:r>
    </w:p>
    <w:p w:rsidR="00960E00" w:rsidRPr="00960E00" w:rsidRDefault="00960E00" w:rsidP="00960E00">
      <w:pPr>
        <w:pStyle w:val="NormalWeb"/>
        <w:rPr>
          <w:rFonts w:ascii="Arial" w:hAnsi="Arial" w:cs="Arial"/>
        </w:rPr>
      </w:pPr>
      <w:r w:rsidRPr="00960E00">
        <w:rPr>
          <w:rFonts w:ascii="Arial" w:hAnsi="Arial" w:cs="Arial"/>
        </w:rPr>
        <w:t xml:space="preserve">Obsidian Entertainment (2010) 'Fallout New Vegas', </w:t>
      </w:r>
      <w:r w:rsidRPr="00960E00">
        <w:rPr>
          <w:rFonts w:ascii="Arial" w:hAnsi="Arial" w:cs="Arial"/>
          <w:i/>
          <w:iCs/>
        </w:rPr>
        <w:t xml:space="preserve">Bethesda Software,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Microsoft Windows, PlayStation 3, Xbox 360).</w:t>
      </w:r>
    </w:p>
    <w:p w:rsidR="00960E00" w:rsidRPr="00960E00" w:rsidRDefault="00960E00" w:rsidP="00960E00">
      <w:pPr>
        <w:pStyle w:val="NormalWeb"/>
        <w:rPr>
          <w:rFonts w:ascii="Arial" w:hAnsi="Arial" w:cs="Arial"/>
        </w:rPr>
      </w:pPr>
      <w:r w:rsidRPr="00960E00">
        <w:rPr>
          <w:rFonts w:ascii="Arial" w:hAnsi="Arial" w:cs="Arial"/>
        </w:rPr>
        <w:t xml:space="preserve">Oxford Dictionary </w:t>
      </w:r>
      <w:r w:rsidRPr="00960E00">
        <w:rPr>
          <w:rFonts w:ascii="Arial" w:hAnsi="Arial" w:cs="Arial"/>
          <w:i/>
          <w:iCs/>
        </w:rPr>
        <w:t xml:space="preserve">theme | Definition of theme in English by Oxford Dictionaries. </w:t>
      </w:r>
      <w:r w:rsidRPr="00960E00">
        <w:rPr>
          <w:rFonts w:ascii="Arial" w:hAnsi="Arial" w:cs="Arial"/>
        </w:rPr>
        <w:t xml:space="preserve">Available at: </w:t>
      </w:r>
      <w:hyperlink r:id="rId81" w:tgtFrame="_blank" w:history="1">
        <w:r w:rsidRPr="00960E00">
          <w:rPr>
            <w:rStyle w:val="Hyperlink"/>
            <w:rFonts w:ascii="Arial" w:hAnsi="Arial" w:cs="Arial"/>
          </w:rPr>
          <w:t>https://en.oxforddictionaries.com/definition/theme</w:t>
        </w:r>
      </w:hyperlink>
      <w:r w:rsidRPr="00960E00">
        <w:rPr>
          <w:rFonts w:ascii="Arial" w:hAnsi="Arial" w:cs="Arial"/>
        </w:rPr>
        <w:t xml:space="preserve"> (Accessed: Apr 12, 2019).</w:t>
      </w:r>
    </w:p>
    <w:p w:rsidR="00960E00" w:rsidRPr="00960E00" w:rsidRDefault="00960E00" w:rsidP="00960E00">
      <w:pPr>
        <w:pStyle w:val="NormalWeb"/>
        <w:rPr>
          <w:rFonts w:ascii="Arial" w:hAnsi="Arial" w:cs="Arial"/>
        </w:rPr>
      </w:pPr>
      <w:r w:rsidRPr="00960E00">
        <w:rPr>
          <w:rFonts w:ascii="Arial" w:hAnsi="Arial" w:cs="Arial"/>
        </w:rPr>
        <w:t xml:space="preserve">Plans, D. and Morelli, D. (2012) 'Experience-Driven Procedural Music Generation for Games', </w:t>
      </w:r>
      <w:r w:rsidRPr="00960E00">
        <w:rPr>
          <w:rFonts w:ascii="Arial" w:hAnsi="Arial" w:cs="Arial"/>
          <w:i/>
          <w:iCs/>
        </w:rPr>
        <w:t xml:space="preserve">IEEE Transactions on Computational Intelligence and AI in Games, </w:t>
      </w:r>
      <w:r w:rsidRPr="00960E00">
        <w:rPr>
          <w:rFonts w:ascii="Arial" w:hAnsi="Arial" w:cs="Arial"/>
        </w:rPr>
        <w:t xml:space="preserve">4(3), pp. 192-198. </w:t>
      </w:r>
      <w:proofErr w:type="spellStart"/>
      <w:r w:rsidRPr="00960E00">
        <w:rPr>
          <w:rFonts w:ascii="Arial" w:hAnsi="Arial" w:cs="Arial"/>
        </w:rPr>
        <w:t>doi</w:t>
      </w:r>
      <w:proofErr w:type="spellEnd"/>
      <w:r w:rsidRPr="00960E00">
        <w:rPr>
          <w:rFonts w:ascii="Arial" w:hAnsi="Arial" w:cs="Arial"/>
        </w:rPr>
        <w:t>: 10.1109/TCIAIG.2012.2212899.</w:t>
      </w:r>
    </w:p>
    <w:p w:rsidR="00960E00" w:rsidRPr="00960E00" w:rsidRDefault="00960E00" w:rsidP="00960E00">
      <w:pPr>
        <w:pStyle w:val="NormalWeb"/>
        <w:rPr>
          <w:rFonts w:ascii="Arial" w:hAnsi="Arial" w:cs="Arial"/>
        </w:rPr>
      </w:pPr>
      <w:r w:rsidRPr="00960E00">
        <w:rPr>
          <w:rFonts w:ascii="Arial" w:hAnsi="Arial" w:cs="Arial"/>
        </w:rPr>
        <w:t xml:space="preserve">Rockstar San Diego (2010) 'Red Dead Redemption', </w:t>
      </w:r>
      <w:r w:rsidRPr="00960E00">
        <w:rPr>
          <w:rFonts w:ascii="Arial" w:hAnsi="Arial" w:cs="Arial"/>
          <w:i/>
          <w:iCs/>
        </w:rPr>
        <w:t xml:space="preserve">Rockstar Games,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PlayStation 3, Xbox 360).</w:t>
      </w:r>
    </w:p>
    <w:p w:rsidR="00960E00" w:rsidRPr="00960E00" w:rsidRDefault="00960E00" w:rsidP="00960E00">
      <w:pPr>
        <w:pStyle w:val="NormalWeb"/>
        <w:rPr>
          <w:rFonts w:ascii="Arial" w:hAnsi="Arial" w:cs="Arial"/>
        </w:rPr>
      </w:pPr>
      <w:r w:rsidRPr="00960E00">
        <w:rPr>
          <w:rFonts w:ascii="Arial" w:hAnsi="Arial" w:cs="Arial"/>
        </w:rPr>
        <w:t xml:space="preserve">Russell, J.A. (1978) 'Evidence of convergent validity on the dimensions of affect', </w:t>
      </w:r>
      <w:r w:rsidRPr="00960E00">
        <w:rPr>
          <w:rFonts w:ascii="Arial" w:hAnsi="Arial" w:cs="Arial"/>
          <w:i/>
          <w:iCs/>
        </w:rPr>
        <w:t xml:space="preserve">Journal of Personality and Social Psychology, </w:t>
      </w:r>
      <w:r w:rsidRPr="00960E00">
        <w:rPr>
          <w:rFonts w:ascii="Arial" w:hAnsi="Arial" w:cs="Arial"/>
        </w:rPr>
        <w:t xml:space="preserve">36(10), pp. 1152-1168. </w:t>
      </w:r>
      <w:proofErr w:type="spellStart"/>
      <w:r w:rsidRPr="00960E00">
        <w:rPr>
          <w:rFonts w:ascii="Arial" w:hAnsi="Arial" w:cs="Arial"/>
        </w:rPr>
        <w:t>doi</w:t>
      </w:r>
      <w:proofErr w:type="spellEnd"/>
      <w:r w:rsidRPr="00960E00">
        <w:rPr>
          <w:rFonts w:ascii="Arial" w:hAnsi="Arial" w:cs="Arial"/>
        </w:rPr>
        <w:t>: 10.1037//0022-3514.36.10.1152.</w:t>
      </w:r>
    </w:p>
    <w:p w:rsidR="00960E00" w:rsidRPr="00960E00" w:rsidRDefault="00960E00" w:rsidP="00960E00">
      <w:pPr>
        <w:pStyle w:val="NormalWeb"/>
        <w:rPr>
          <w:rFonts w:ascii="Arial" w:hAnsi="Arial" w:cs="Arial"/>
        </w:rPr>
      </w:pPr>
      <w:r w:rsidRPr="00960E00">
        <w:rPr>
          <w:rFonts w:ascii="Arial" w:hAnsi="Arial" w:cs="Arial"/>
        </w:rPr>
        <w:t xml:space="preserve">Savage, M. (2019) </w:t>
      </w:r>
      <w:r w:rsidRPr="00960E00">
        <w:rPr>
          <w:rFonts w:ascii="Arial" w:hAnsi="Arial" w:cs="Arial"/>
          <w:i/>
          <w:iCs/>
        </w:rPr>
        <w:t xml:space="preserve">Top Scores. </w:t>
      </w:r>
      <w:r w:rsidRPr="00960E00">
        <w:rPr>
          <w:rFonts w:ascii="Arial" w:hAnsi="Arial" w:cs="Arial"/>
        </w:rPr>
        <w:t xml:space="preserve">Available at: </w:t>
      </w:r>
      <w:hyperlink r:id="rId82" w:tgtFrame="_blank" w:history="1">
        <w:r w:rsidRPr="00960E00">
          <w:rPr>
            <w:rStyle w:val="Hyperlink"/>
            <w:rFonts w:ascii="Arial" w:hAnsi="Arial" w:cs="Arial"/>
          </w:rPr>
          <w:t>https://www.bbc.co.uk/news/resources/idt-sh/top_scores_video_game_music</w:t>
        </w:r>
      </w:hyperlink>
      <w:r w:rsidRPr="00960E00">
        <w:rPr>
          <w:rFonts w:ascii="Arial" w:hAnsi="Arial" w:cs="Arial"/>
        </w:rPr>
        <w:t xml:space="preserve"> (Accessed: Mar 21, 2019).</w:t>
      </w:r>
    </w:p>
    <w:p w:rsidR="00960E00" w:rsidRPr="00960E00" w:rsidRDefault="00960E00" w:rsidP="00960E00">
      <w:pPr>
        <w:pStyle w:val="NormalWeb"/>
        <w:rPr>
          <w:rFonts w:ascii="Arial" w:hAnsi="Arial" w:cs="Arial"/>
        </w:rPr>
      </w:pPr>
      <w:r w:rsidRPr="00960E00">
        <w:rPr>
          <w:rFonts w:ascii="Arial" w:hAnsi="Arial" w:cs="Arial"/>
        </w:rPr>
        <w:t xml:space="preserve">Schmidt, L.A. and Trainor, L.J. (2001) 'Frontal brain electrical activity (EEG) distinguishes valence and intensity of musical emotions', </w:t>
      </w:r>
      <w:r w:rsidRPr="00960E00">
        <w:rPr>
          <w:rFonts w:ascii="Arial" w:hAnsi="Arial" w:cs="Arial"/>
          <w:i/>
          <w:iCs/>
        </w:rPr>
        <w:t xml:space="preserve">Cognition &amp; Emotion, </w:t>
      </w:r>
      <w:r w:rsidRPr="00960E00">
        <w:rPr>
          <w:rFonts w:ascii="Arial" w:hAnsi="Arial" w:cs="Arial"/>
        </w:rPr>
        <w:t xml:space="preserve">15(4), pp. 487-500. </w:t>
      </w:r>
      <w:proofErr w:type="spellStart"/>
      <w:r w:rsidRPr="00960E00">
        <w:rPr>
          <w:rFonts w:ascii="Arial" w:hAnsi="Arial" w:cs="Arial"/>
        </w:rPr>
        <w:t>doi</w:t>
      </w:r>
      <w:proofErr w:type="spellEnd"/>
      <w:r w:rsidRPr="00960E00">
        <w:rPr>
          <w:rFonts w:ascii="Arial" w:hAnsi="Arial" w:cs="Arial"/>
        </w:rPr>
        <w:t>: 10.1080/02699930126048.</w:t>
      </w:r>
    </w:p>
    <w:p w:rsidR="00960E00" w:rsidRPr="00960E00" w:rsidRDefault="00960E00" w:rsidP="00960E00">
      <w:pPr>
        <w:pStyle w:val="NormalWeb"/>
        <w:rPr>
          <w:rFonts w:ascii="Arial" w:hAnsi="Arial" w:cs="Arial"/>
        </w:rPr>
      </w:pPr>
      <w:r w:rsidRPr="00960E00">
        <w:rPr>
          <w:rFonts w:ascii="Arial" w:hAnsi="Arial" w:cs="Arial"/>
        </w:rPr>
        <w:t>Schulze, W. and van der Merwe, B. (2011) 'Music Generation</w:t>
      </w:r>
      <w:r w:rsidRPr="00960E00">
        <w:rPr>
          <w:rFonts w:ascii="Arial" w:hAnsi="Arial" w:cs="Arial"/>
        </w:rPr>
        <w:br/>
        <w:t>with Markov</w:t>
      </w:r>
      <w:r w:rsidRPr="00960E00">
        <w:rPr>
          <w:rFonts w:ascii="Arial" w:hAnsi="Arial" w:cs="Arial"/>
        </w:rPr>
        <w:br/>
        <w:t xml:space="preserve">Models', </w:t>
      </w:r>
      <w:r w:rsidRPr="00960E00">
        <w:rPr>
          <w:rFonts w:ascii="Arial" w:hAnsi="Arial" w:cs="Arial"/>
          <w:i/>
          <w:iCs/>
        </w:rPr>
        <w:t xml:space="preserve">IEEE </w:t>
      </w:r>
      <w:proofErr w:type="spellStart"/>
      <w:r w:rsidRPr="00960E00">
        <w:rPr>
          <w:rFonts w:ascii="Arial" w:hAnsi="Arial" w:cs="Arial"/>
          <w:i/>
          <w:iCs/>
        </w:rPr>
        <w:t>MultiMedia</w:t>
      </w:r>
      <w:proofErr w:type="spellEnd"/>
      <w:r w:rsidRPr="00960E00">
        <w:rPr>
          <w:rFonts w:ascii="Arial" w:hAnsi="Arial" w:cs="Arial"/>
          <w:i/>
          <w:iCs/>
        </w:rPr>
        <w:t xml:space="preserve">, </w:t>
      </w:r>
      <w:r w:rsidRPr="00960E00">
        <w:rPr>
          <w:rFonts w:ascii="Arial" w:hAnsi="Arial" w:cs="Arial"/>
        </w:rPr>
        <w:t>18(3), pp. 78-85.</w:t>
      </w:r>
    </w:p>
    <w:p w:rsidR="00960E00" w:rsidRPr="00960E00" w:rsidRDefault="00960E00" w:rsidP="00960E00">
      <w:pPr>
        <w:pStyle w:val="NormalWeb"/>
        <w:rPr>
          <w:rFonts w:ascii="Arial" w:hAnsi="Arial" w:cs="Arial"/>
        </w:rPr>
      </w:pPr>
      <w:r w:rsidRPr="00960E00">
        <w:rPr>
          <w:rFonts w:ascii="Arial" w:hAnsi="Arial" w:cs="Arial"/>
        </w:rPr>
        <w:t xml:space="preserve">SIE Santa Monica Studio (2018) 'God of War', </w:t>
      </w:r>
      <w:r w:rsidRPr="00960E00">
        <w:rPr>
          <w:rFonts w:ascii="Arial" w:hAnsi="Arial" w:cs="Arial"/>
          <w:i/>
          <w:iCs/>
        </w:rPr>
        <w:t xml:space="preserve">Sony Interactive Entertainment,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PlayStation 4).</w:t>
      </w:r>
    </w:p>
    <w:p w:rsidR="00960E00" w:rsidRPr="00960E00" w:rsidRDefault="00960E00" w:rsidP="00960E00">
      <w:pPr>
        <w:pStyle w:val="NormalWeb"/>
        <w:rPr>
          <w:rFonts w:ascii="Arial" w:hAnsi="Arial" w:cs="Arial"/>
        </w:rPr>
      </w:pPr>
      <w:r w:rsidRPr="00960E00">
        <w:rPr>
          <w:rFonts w:ascii="Arial" w:hAnsi="Arial" w:cs="Arial"/>
        </w:rPr>
        <w:t xml:space="preserve">Snodgrass, S. and </w:t>
      </w:r>
      <w:proofErr w:type="spellStart"/>
      <w:r w:rsidRPr="00960E00">
        <w:rPr>
          <w:rFonts w:ascii="Arial" w:hAnsi="Arial" w:cs="Arial"/>
        </w:rPr>
        <w:t>Ontanon</w:t>
      </w:r>
      <w:proofErr w:type="spellEnd"/>
      <w:r w:rsidRPr="00960E00">
        <w:rPr>
          <w:rFonts w:ascii="Arial" w:hAnsi="Arial" w:cs="Arial"/>
        </w:rPr>
        <w:t xml:space="preserve">, S. (2014) </w:t>
      </w:r>
      <w:r w:rsidRPr="00960E00">
        <w:rPr>
          <w:rFonts w:ascii="Arial" w:hAnsi="Arial" w:cs="Arial"/>
          <w:i/>
          <w:iCs/>
        </w:rPr>
        <w:t xml:space="preserve">A Hierarchical Approach to Generating Maps Using Markov Chains. </w:t>
      </w:r>
    </w:p>
    <w:p w:rsidR="00960E00" w:rsidRPr="00960E00" w:rsidRDefault="00960E00" w:rsidP="00960E00">
      <w:pPr>
        <w:pStyle w:val="NormalWeb"/>
        <w:rPr>
          <w:rFonts w:ascii="Arial" w:hAnsi="Arial" w:cs="Arial"/>
        </w:rPr>
      </w:pPr>
      <w:r w:rsidRPr="00960E00">
        <w:rPr>
          <w:rFonts w:ascii="Arial" w:hAnsi="Arial" w:cs="Arial"/>
        </w:rPr>
        <w:t xml:space="preserve">Snodgrass, S. and </w:t>
      </w:r>
      <w:proofErr w:type="spellStart"/>
      <w:r w:rsidRPr="00960E00">
        <w:rPr>
          <w:rFonts w:ascii="Arial" w:hAnsi="Arial" w:cs="Arial"/>
        </w:rPr>
        <w:t>Ontanon</w:t>
      </w:r>
      <w:proofErr w:type="spellEnd"/>
      <w:r w:rsidRPr="00960E00">
        <w:rPr>
          <w:rFonts w:ascii="Arial" w:hAnsi="Arial" w:cs="Arial"/>
        </w:rPr>
        <w:t xml:space="preserve">, S. (2013) 'Generating Maps Using Markov Chains', </w:t>
      </w:r>
      <w:r w:rsidRPr="00960E00">
        <w:rPr>
          <w:rFonts w:ascii="Arial" w:hAnsi="Arial" w:cs="Arial"/>
          <w:i/>
          <w:iCs/>
        </w:rPr>
        <w:t>Proceedings of the 2013 AIIDE Workshop on Artificial Intelligence and Game Aesthetics</w:t>
      </w:r>
      <w:proofErr w:type="gramStart"/>
      <w:r w:rsidRPr="00960E00">
        <w:rPr>
          <w:rFonts w:ascii="Arial" w:hAnsi="Arial" w:cs="Arial"/>
          <w:i/>
          <w:iCs/>
        </w:rPr>
        <w:t xml:space="preserve">, </w:t>
      </w:r>
      <w:r w:rsidRPr="00960E00">
        <w:rPr>
          <w:rFonts w:ascii="Arial" w:hAnsi="Arial" w:cs="Arial"/>
        </w:rPr>
        <w:t>,</w:t>
      </w:r>
      <w:proofErr w:type="gramEnd"/>
      <w:r w:rsidRPr="00960E00">
        <w:rPr>
          <w:rFonts w:ascii="Arial" w:hAnsi="Arial" w:cs="Arial"/>
        </w:rPr>
        <w:t xml:space="preserve"> pp. 25-28.</w:t>
      </w:r>
    </w:p>
    <w:p w:rsidR="00960E00" w:rsidRPr="00960E00" w:rsidRDefault="00960E00" w:rsidP="00960E00">
      <w:pPr>
        <w:pStyle w:val="NormalWeb"/>
        <w:rPr>
          <w:rFonts w:ascii="Arial" w:hAnsi="Arial" w:cs="Arial"/>
        </w:rPr>
      </w:pPr>
      <w:r w:rsidRPr="00960E00">
        <w:rPr>
          <w:rFonts w:ascii="Arial" w:hAnsi="Arial" w:cs="Arial"/>
        </w:rPr>
        <w:t xml:space="preserve">Square </w:t>
      </w:r>
      <w:proofErr w:type="spellStart"/>
      <w:r w:rsidRPr="00960E00">
        <w:rPr>
          <w:rFonts w:ascii="Arial" w:hAnsi="Arial" w:cs="Arial"/>
        </w:rPr>
        <w:t>Enix</w:t>
      </w:r>
      <w:proofErr w:type="spellEnd"/>
      <w:r w:rsidRPr="00960E00">
        <w:rPr>
          <w:rFonts w:ascii="Arial" w:hAnsi="Arial" w:cs="Arial"/>
        </w:rPr>
        <w:t xml:space="preserve"> 1st Production Department (2009) 'Final Fantasy XIII', </w:t>
      </w:r>
      <w:r w:rsidRPr="00960E00">
        <w:rPr>
          <w:rFonts w:ascii="Arial" w:hAnsi="Arial" w:cs="Arial"/>
          <w:i/>
          <w:iCs/>
        </w:rPr>
        <w:t xml:space="preserve">Square </w:t>
      </w:r>
      <w:proofErr w:type="spellStart"/>
      <w:r w:rsidRPr="00960E00">
        <w:rPr>
          <w:rFonts w:ascii="Arial" w:hAnsi="Arial" w:cs="Arial"/>
          <w:i/>
          <w:iCs/>
        </w:rPr>
        <w:t>Enix</w:t>
      </w:r>
      <w:proofErr w:type="spellEnd"/>
      <w:r w:rsidRPr="00960E00">
        <w:rPr>
          <w:rFonts w:ascii="Arial" w:hAnsi="Arial" w:cs="Arial"/>
          <w:i/>
          <w:iCs/>
        </w:rPr>
        <w:t xml:space="preserve">,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PlayStation 3, Xbox 360, Microsoft Windows, iOS, Android).</w:t>
      </w:r>
    </w:p>
    <w:p w:rsidR="00960E00" w:rsidRPr="00960E00" w:rsidRDefault="00960E00" w:rsidP="00960E00">
      <w:pPr>
        <w:pStyle w:val="NormalWeb"/>
        <w:rPr>
          <w:rFonts w:ascii="Arial" w:hAnsi="Arial" w:cs="Arial"/>
        </w:rPr>
      </w:pPr>
      <w:r w:rsidRPr="00960E00">
        <w:rPr>
          <w:rFonts w:ascii="Arial" w:hAnsi="Arial" w:cs="Arial"/>
        </w:rPr>
        <w:t xml:space="preserve">Valve Corporation (2011) 'Portal 2', </w:t>
      </w:r>
      <w:r w:rsidRPr="00960E00">
        <w:rPr>
          <w:rFonts w:ascii="Arial" w:hAnsi="Arial" w:cs="Arial"/>
          <w:i/>
          <w:iCs/>
        </w:rPr>
        <w:t xml:space="preserve">Valve Corporation, </w:t>
      </w:r>
      <w:r w:rsidRPr="00960E00">
        <w:rPr>
          <w:rFonts w:ascii="Arial" w:hAnsi="Arial" w:cs="Arial"/>
        </w:rPr>
        <w:t xml:space="preserve">Video </w:t>
      </w:r>
      <w:proofErr w:type="gramStart"/>
      <w:r w:rsidRPr="00960E00">
        <w:rPr>
          <w:rFonts w:ascii="Arial" w:hAnsi="Arial" w:cs="Arial"/>
        </w:rPr>
        <w:t>Game(</w:t>
      </w:r>
      <w:proofErr w:type="gramEnd"/>
      <w:r w:rsidRPr="00960E00">
        <w:rPr>
          <w:rFonts w:ascii="Arial" w:hAnsi="Arial" w:cs="Arial"/>
        </w:rPr>
        <w:t>Microsoft Windows, OS X, Linux, PlayStation 3, Xbox 360).</w:t>
      </w:r>
    </w:p>
    <w:p w:rsidR="00960E00" w:rsidRPr="00960E00" w:rsidRDefault="00960E00" w:rsidP="00960E00">
      <w:pPr>
        <w:pStyle w:val="NormalWeb"/>
        <w:rPr>
          <w:rFonts w:ascii="Arial" w:hAnsi="Arial" w:cs="Arial"/>
        </w:rPr>
      </w:pPr>
      <w:r w:rsidRPr="00960E00">
        <w:rPr>
          <w:rFonts w:ascii="Arial" w:hAnsi="Arial" w:cs="Arial"/>
        </w:rPr>
        <w:t xml:space="preserve">van </w:t>
      </w:r>
      <w:proofErr w:type="spellStart"/>
      <w:r w:rsidRPr="00960E00">
        <w:rPr>
          <w:rFonts w:ascii="Arial" w:hAnsi="Arial" w:cs="Arial"/>
        </w:rPr>
        <w:t>Gerven</w:t>
      </w:r>
      <w:proofErr w:type="spellEnd"/>
      <w:r w:rsidRPr="00960E00">
        <w:rPr>
          <w:rFonts w:ascii="Arial" w:hAnsi="Arial" w:cs="Arial"/>
        </w:rPr>
        <w:t>, M. (2017) 'Computational Foundations of</w:t>
      </w:r>
      <w:r w:rsidRPr="00960E00">
        <w:rPr>
          <w:rFonts w:ascii="Arial" w:hAnsi="Arial" w:cs="Arial"/>
        </w:rPr>
        <w:br/>
        <w:t xml:space="preserve">Natural Intelligence', </w:t>
      </w:r>
      <w:r w:rsidRPr="00960E00">
        <w:rPr>
          <w:rFonts w:ascii="Arial" w:hAnsi="Arial" w:cs="Arial"/>
          <w:i/>
          <w:iCs/>
        </w:rPr>
        <w:t xml:space="preserve">Frontiers in Computational Neuroscience, </w:t>
      </w:r>
      <w:r w:rsidRPr="00960E00">
        <w:rPr>
          <w:rFonts w:ascii="Arial" w:hAnsi="Arial" w:cs="Arial"/>
        </w:rPr>
        <w:t>11, pp. 7-30.</w:t>
      </w:r>
    </w:p>
    <w:p w:rsidR="00960E00" w:rsidRPr="00960E00" w:rsidRDefault="00960E00" w:rsidP="00960E00">
      <w:pPr>
        <w:pStyle w:val="NormalWeb"/>
        <w:rPr>
          <w:rFonts w:ascii="Arial" w:hAnsi="Arial" w:cs="Arial"/>
        </w:rPr>
      </w:pPr>
      <w:r w:rsidRPr="00960E00">
        <w:rPr>
          <w:rFonts w:ascii="Arial" w:hAnsi="Arial" w:cs="Arial"/>
        </w:rPr>
        <w:t xml:space="preserve">Weir, P. (2016) </w:t>
      </w:r>
      <w:r w:rsidRPr="00960E00">
        <w:rPr>
          <w:rFonts w:ascii="Arial" w:hAnsi="Arial" w:cs="Arial"/>
          <w:i/>
          <w:iCs/>
        </w:rPr>
        <w:t xml:space="preserve">Encouraging Chaos, the Use of Generative Sound in No Man’s Sky. </w:t>
      </w:r>
    </w:p>
    <w:p w:rsidR="00960E00" w:rsidRPr="00960E00" w:rsidRDefault="00960E00" w:rsidP="00960E00">
      <w:pPr>
        <w:pStyle w:val="NormalWeb"/>
        <w:rPr>
          <w:rFonts w:ascii="Arial" w:hAnsi="Arial" w:cs="Arial"/>
        </w:rPr>
      </w:pPr>
      <w:proofErr w:type="spellStart"/>
      <w:r w:rsidRPr="00960E00">
        <w:rPr>
          <w:rFonts w:ascii="Arial" w:hAnsi="Arial" w:cs="Arial"/>
        </w:rPr>
        <w:lastRenderedPageBreak/>
        <w:t>Wooller</w:t>
      </w:r>
      <w:proofErr w:type="spellEnd"/>
      <w:r w:rsidRPr="00960E00">
        <w:rPr>
          <w:rFonts w:ascii="Arial" w:hAnsi="Arial" w:cs="Arial"/>
        </w:rPr>
        <w:t xml:space="preserve">, R., Brown, A.R., Miranda, E., </w:t>
      </w:r>
      <w:proofErr w:type="spellStart"/>
      <w:r w:rsidRPr="00960E00">
        <w:rPr>
          <w:rFonts w:ascii="Arial" w:hAnsi="Arial" w:cs="Arial"/>
        </w:rPr>
        <w:t>Diederich</w:t>
      </w:r>
      <w:proofErr w:type="spellEnd"/>
      <w:r w:rsidRPr="00960E00">
        <w:rPr>
          <w:rFonts w:ascii="Arial" w:hAnsi="Arial" w:cs="Arial"/>
        </w:rPr>
        <w:t xml:space="preserve">, J. and Berry, R. (2005) </w:t>
      </w:r>
      <w:r w:rsidRPr="00960E00">
        <w:rPr>
          <w:rFonts w:ascii="Arial" w:hAnsi="Arial" w:cs="Arial"/>
          <w:i/>
          <w:iCs/>
        </w:rPr>
        <w:t xml:space="preserve">A framework for comparison of process in algorithmic music systems. </w:t>
      </w:r>
      <w:r w:rsidRPr="00960E00">
        <w:rPr>
          <w:rFonts w:ascii="Arial" w:hAnsi="Arial" w:cs="Arial"/>
        </w:rPr>
        <w:t>Creativity and Cognition Studios</w:t>
      </w:r>
      <w:proofErr w:type="gramStart"/>
      <w:r w:rsidRPr="00960E00">
        <w:rPr>
          <w:rFonts w:ascii="Arial" w:hAnsi="Arial" w:cs="Arial"/>
        </w:rPr>
        <w:t>, .</w:t>
      </w:r>
      <w:proofErr w:type="gramEnd"/>
    </w:p>
    <w:p w:rsidR="0028161B" w:rsidRDefault="00960E00" w:rsidP="00960E00">
      <w:r w:rsidRPr="00960E00">
        <w:rPr>
          <w:rFonts w:cs="Arial"/>
        </w:rPr>
        <w:t> </w:t>
      </w:r>
      <w:r w:rsidR="0028161B">
        <w:fldChar w:fldCharType="end"/>
      </w:r>
    </w:p>
    <w:p w:rsidR="0028161B" w:rsidRDefault="0028161B">
      <w:pPr>
        <w:spacing w:line="240" w:lineRule="auto"/>
      </w:pPr>
    </w:p>
    <w:sectPr w:rsidR="0028161B" w:rsidSect="009E5EDA">
      <w:headerReference w:type="default" r:id="rId83"/>
      <w:footerReference w:type="default" r:id="rId84"/>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DF4" w:rsidRDefault="00767DF4">
      <w:r>
        <w:separator/>
      </w:r>
    </w:p>
  </w:endnote>
  <w:endnote w:type="continuationSeparator" w:id="0">
    <w:p w:rsidR="00767DF4" w:rsidRDefault="00767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B80" w:rsidRDefault="00500B80"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00B80" w:rsidRDefault="00500B80"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B80" w:rsidRDefault="00500B80"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rsidR="00500B80" w:rsidRDefault="00500B80"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B80" w:rsidRDefault="00500B80"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500B80" w:rsidRDefault="00500B80"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DF4" w:rsidRDefault="00767DF4">
      <w:r>
        <w:separator/>
      </w:r>
    </w:p>
  </w:footnote>
  <w:footnote w:type="continuationSeparator" w:id="0">
    <w:p w:rsidR="00767DF4" w:rsidRDefault="00767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B80" w:rsidRDefault="00500B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B80" w:rsidRDefault="00500B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CE07A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F22E2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C417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4CD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2A2A1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A8A0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80C4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EA9A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86ED3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5A549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C55002"/>
    <w:multiLevelType w:val="hybridMultilevel"/>
    <w:tmpl w:val="27F42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853054"/>
    <w:multiLevelType w:val="hybridMultilevel"/>
    <w:tmpl w:val="720A7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4C685E"/>
    <w:multiLevelType w:val="hybridMultilevel"/>
    <w:tmpl w:val="77E27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832DC6"/>
    <w:multiLevelType w:val="multilevel"/>
    <w:tmpl w:val="6074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A173F"/>
    <w:multiLevelType w:val="hybridMultilevel"/>
    <w:tmpl w:val="B9069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1F02DC"/>
    <w:multiLevelType w:val="hybridMultilevel"/>
    <w:tmpl w:val="496AB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A22BFA"/>
    <w:multiLevelType w:val="hybridMultilevel"/>
    <w:tmpl w:val="BE0ED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B46213"/>
    <w:multiLevelType w:val="hybridMultilevel"/>
    <w:tmpl w:val="7D20D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4165B"/>
    <w:multiLevelType w:val="hybridMultilevel"/>
    <w:tmpl w:val="C850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3B721D"/>
    <w:multiLevelType w:val="hybridMultilevel"/>
    <w:tmpl w:val="4ACE2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C1129A"/>
    <w:multiLevelType w:val="hybridMultilevel"/>
    <w:tmpl w:val="88B29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BC0645"/>
    <w:multiLevelType w:val="hybridMultilevel"/>
    <w:tmpl w:val="807E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32430E"/>
    <w:multiLevelType w:val="hybridMultilevel"/>
    <w:tmpl w:val="638E9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A95764"/>
    <w:multiLevelType w:val="hybridMultilevel"/>
    <w:tmpl w:val="E45AE7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58836C74"/>
    <w:multiLevelType w:val="hybridMultilevel"/>
    <w:tmpl w:val="CA00F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EA619B"/>
    <w:multiLevelType w:val="hybridMultilevel"/>
    <w:tmpl w:val="8AB81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C53499"/>
    <w:multiLevelType w:val="hybridMultilevel"/>
    <w:tmpl w:val="0B3A0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EC322F"/>
    <w:multiLevelType w:val="hybridMultilevel"/>
    <w:tmpl w:val="F0327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8"/>
  </w:num>
  <w:num w:numId="4">
    <w:abstractNumId w:val="12"/>
  </w:num>
  <w:num w:numId="5">
    <w:abstractNumId w:val="16"/>
  </w:num>
  <w:num w:numId="6">
    <w:abstractNumId w:val="27"/>
  </w:num>
  <w:num w:numId="7">
    <w:abstractNumId w:val="20"/>
  </w:num>
  <w:num w:numId="8">
    <w:abstractNumId w:val="11"/>
  </w:num>
  <w:num w:numId="9">
    <w:abstractNumId w:val="15"/>
  </w:num>
  <w:num w:numId="10">
    <w:abstractNumId w:val="10"/>
  </w:num>
  <w:num w:numId="11">
    <w:abstractNumId w:val="24"/>
  </w:num>
  <w:num w:numId="12">
    <w:abstractNumId w:val="21"/>
  </w:num>
  <w:num w:numId="13">
    <w:abstractNumId w:val="25"/>
  </w:num>
  <w:num w:numId="14">
    <w:abstractNumId w:val="13"/>
  </w:num>
  <w:num w:numId="15">
    <w:abstractNumId w:val="14"/>
  </w:num>
  <w:num w:numId="16">
    <w:abstractNumId w:val="26"/>
  </w:num>
  <w:num w:numId="17">
    <w:abstractNumId w:val="22"/>
  </w:num>
  <w:num w:numId="18">
    <w:abstractNumId w:val="1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24EB"/>
    <w:rsid w:val="000134F7"/>
    <w:rsid w:val="000360DC"/>
    <w:rsid w:val="00043DFD"/>
    <w:rsid w:val="00091A13"/>
    <w:rsid w:val="000A42C8"/>
    <w:rsid w:val="000B4215"/>
    <w:rsid w:val="000B7020"/>
    <w:rsid w:val="001079D3"/>
    <w:rsid w:val="00115F2A"/>
    <w:rsid w:val="00130761"/>
    <w:rsid w:val="00165AF7"/>
    <w:rsid w:val="00192DD4"/>
    <w:rsid w:val="0019304F"/>
    <w:rsid w:val="001A2ACB"/>
    <w:rsid w:val="001D133F"/>
    <w:rsid w:val="001F13CE"/>
    <w:rsid w:val="001F7057"/>
    <w:rsid w:val="00230CD8"/>
    <w:rsid w:val="00232BB1"/>
    <w:rsid w:val="002468EF"/>
    <w:rsid w:val="00251475"/>
    <w:rsid w:val="0026501B"/>
    <w:rsid w:val="0028161B"/>
    <w:rsid w:val="00281BC8"/>
    <w:rsid w:val="002A1226"/>
    <w:rsid w:val="002B1DEB"/>
    <w:rsid w:val="002C6851"/>
    <w:rsid w:val="002F2DAE"/>
    <w:rsid w:val="0030410B"/>
    <w:rsid w:val="003357ED"/>
    <w:rsid w:val="003460DA"/>
    <w:rsid w:val="003748F1"/>
    <w:rsid w:val="003A121D"/>
    <w:rsid w:val="003A2964"/>
    <w:rsid w:val="003A616A"/>
    <w:rsid w:val="003C1598"/>
    <w:rsid w:val="003D79E1"/>
    <w:rsid w:val="003F10F0"/>
    <w:rsid w:val="0040162F"/>
    <w:rsid w:val="00422BE1"/>
    <w:rsid w:val="00430EE3"/>
    <w:rsid w:val="0043202C"/>
    <w:rsid w:val="004328FD"/>
    <w:rsid w:val="004641F2"/>
    <w:rsid w:val="004720F6"/>
    <w:rsid w:val="004749FE"/>
    <w:rsid w:val="004838AA"/>
    <w:rsid w:val="004A7483"/>
    <w:rsid w:val="004B53CD"/>
    <w:rsid w:val="004D6C07"/>
    <w:rsid w:val="004F38CB"/>
    <w:rsid w:val="005003EC"/>
    <w:rsid w:val="00500B80"/>
    <w:rsid w:val="005036BD"/>
    <w:rsid w:val="0051393D"/>
    <w:rsid w:val="00522245"/>
    <w:rsid w:val="005249C8"/>
    <w:rsid w:val="00527C6C"/>
    <w:rsid w:val="0053649E"/>
    <w:rsid w:val="0054563C"/>
    <w:rsid w:val="00554341"/>
    <w:rsid w:val="00555FB6"/>
    <w:rsid w:val="00562ADA"/>
    <w:rsid w:val="00571B21"/>
    <w:rsid w:val="005D71BF"/>
    <w:rsid w:val="005E1788"/>
    <w:rsid w:val="005E5B22"/>
    <w:rsid w:val="00630189"/>
    <w:rsid w:val="00630231"/>
    <w:rsid w:val="0065230D"/>
    <w:rsid w:val="006653B1"/>
    <w:rsid w:val="00672B63"/>
    <w:rsid w:val="006C4C0D"/>
    <w:rsid w:val="006C6612"/>
    <w:rsid w:val="00711E5B"/>
    <w:rsid w:val="00725AD4"/>
    <w:rsid w:val="007330C7"/>
    <w:rsid w:val="00733BA9"/>
    <w:rsid w:val="007365E6"/>
    <w:rsid w:val="00742E49"/>
    <w:rsid w:val="00751360"/>
    <w:rsid w:val="007628AF"/>
    <w:rsid w:val="00767DF4"/>
    <w:rsid w:val="00770922"/>
    <w:rsid w:val="00771544"/>
    <w:rsid w:val="007879CF"/>
    <w:rsid w:val="00795DF8"/>
    <w:rsid w:val="007A4743"/>
    <w:rsid w:val="007B3F08"/>
    <w:rsid w:val="007B7C06"/>
    <w:rsid w:val="007C143E"/>
    <w:rsid w:val="007C60E1"/>
    <w:rsid w:val="007E03F0"/>
    <w:rsid w:val="0082771B"/>
    <w:rsid w:val="0083421A"/>
    <w:rsid w:val="008517C5"/>
    <w:rsid w:val="00852A60"/>
    <w:rsid w:val="00883836"/>
    <w:rsid w:val="008A7FEE"/>
    <w:rsid w:val="008B75E0"/>
    <w:rsid w:val="008B7F26"/>
    <w:rsid w:val="008C2367"/>
    <w:rsid w:val="008C291D"/>
    <w:rsid w:val="008C3863"/>
    <w:rsid w:val="008D3656"/>
    <w:rsid w:val="009401BC"/>
    <w:rsid w:val="009432C8"/>
    <w:rsid w:val="00944F0B"/>
    <w:rsid w:val="00953672"/>
    <w:rsid w:val="00960E00"/>
    <w:rsid w:val="00966476"/>
    <w:rsid w:val="009839F7"/>
    <w:rsid w:val="00990C5E"/>
    <w:rsid w:val="009918C8"/>
    <w:rsid w:val="009967A5"/>
    <w:rsid w:val="009B47A2"/>
    <w:rsid w:val="009C253D"/>
    <w:rsid w:val="009C38A8"/>
    <w:rsid w:val="009D0699"/>
    <w:rsid w:val="009E2025"/>
    <w:rsid w:val="009E2228"/>
    <w:rsid w:val="009E2310"/>
    <w:rsid w:val="009E5EDA"/>
    <w:rsid w:val="00A11A3C"/>
    <w:rsid w:val="00A12BA7"/>
    <w:rsid w:val="00A2612D"/>
    <w:rsid w:val="00A661B7"/>
    <w:rsid w:val="00A75995"/>
    <w:rsid w:val="00A87381"/>
    <w:rsid w:val="00A92931"/>
    <w:rsid w:val="00A94119"/>
    <w:rsid w:val="00AA7BE2"/>
    <w:rsid w:val="00AC1D8F"/>
    <w:rsid w:val="00AD1CBE"/>
    <w:rsid w:val="00AE583A"/>
    <w:rsid w:val="00B32822"/>
    <w:rsid w:val="00B34AB4"/>
    <w:rsid w:val="00B47F48"/>
    <w:rsid w:val="00BA2132"/>
    <w:rsid w:val="00BA5918"/>
    <w:rsid w:val="00BD1F11"/>
    <w:rsid w:val="00BE4E29"/>
    <w:rsid w:val="00BF3BA1"/>
    <w:rsid w:val="00BF6BD9"/>
    <w:rsid w:val="00C1642B"/>
    <w:rsid w:val="00C17241"/>
    <w:rsid w:val="00C317BE"/>
    <w:rsid w:val="00C35719"/>
    <w:rsid w:val="00C4223D"/>
    <w:rsid w:val="00C55FDD"/>
    <w:rsid w:val="00C629DE"/>
    <w:rsid w:val="00C65CFF"/>
    <w:rsid w:val="00C80A29"/>
    <w:rsid w:val="00C8211F"/>
    <w:rsid w:val="00C82556"/>
    <w:rsid w:val="00CA0363"/>
    <w:rsid w:val="00CC0899"/>
    <w:rsid w:val="00CC1229"/>
    <w:rsid w:val="00CD755C"/>
    <w:rsid w:val="00CF4AC3"/>
    <w:rsid w:val="00D252B0"/>
    <w:rsid w:val="00D317CF"/>
    <w:rsid w:val="00D432B4"/>
    <w:rsid w:val="00D60C3C"/>
    <w:rsid w:val="00DA0B66"/>
    <w:rsid w:val="00DC6EB0"/>
    <w:rsid w:val="00DC70EA"/>
    <w:rsid w:val="00DE61E6"/>
    <w:rsid w:val="00DE7A96"/>
    <w:rsid w:val="00E11F02"/>
    <w:rsid w:val="00E45FC7"/>
    <w:rsid w:val="00E67247"/>
    <w:rsid w:val="00E67FEC"/>
    <w:rsid w:val="00E73BFD"/>
    <w:rsid w:val="00E76F2D"/>
    <w:rsid w:val="00E84E62"/>
    <w:rsid w:val="00EA2411"/>
    <w:rsid w:val="00EB2129"/>
    <w:rsid w:val="00ED619B"/>
    <w:rsid w:val="00EE4A04"/>
    <w:rsid w:val="00F0233A"/>
    <w:rsid w:val="00F03AD7"/>
    <w:rsid w:val="00F10D47"/>
    <w:rsid w:val="00F25B1A"/>
    <w:rsid w:val="00F34A20"/>
    <w:rsid w:val="00F37A0E"/>
    <w:rsid w:val="00F45BEC"/>
    <w:rsid w:val="00F63581"/>
    <w:rsid w:val="00F662DC"/>
    <w:rsid w:val="00F94403"/>
    <w:rsid w:val="00FB6DFE"/>
    <w:rsid w:val="00FC16C0"/>
    <w:rsid w:val="00FC6706"/>
    <w:rsid w:val="00FD56D6"/>
    <w:rsid w:val="00FD6E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3BF015"/>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A29"/>
    <w:pPr>
      <w:spacing w:line="360" w:lineRule="auto"/>
      <w:jc w:val="both"/>
    </w:pPr>
    <w:rPr>
      <w:rFonts w:ascii="Arial" w:hAnsi="Arial"/>
      <w:sz w:val="24"/>
      <w:szCs w:val="24"/>
      <w:lang w:eastAsia="en-US"/>
    </w:rPr>
  </w:style>
  <w:style w:type="paragraph" w:styleId="Heading1">
    <w:name w:val="heading 1"/>
    <w:basedOn w:val="Normal"/>
    <w:next w:val="Normal"/>
    <w:link w:val="Heading1Char"/>
    <w:qFormat/>
    <w:rsid w:val="00D432B4"/>
    <w:pPr>
      <w:keepNext/>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iPriority w:val="9"/>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119"/>
    <w:rPr>
      <w:rFonts w:ascii="Arial" w:hAnsi="Arial" w:cs="Arial"/>
      <w:b/>
      <w:bCs/>
      <w:kern w:val="32"/>
      <w:sz w:val="28"/>
      <w:szCs w:val="32"/>
      <w:lang w:eastAsia="en-US"/>
    </w:rPr>
  </w:style>
  <w:style w:type="character" w:customStyle="1" w:styleId="Heading2Char">
    <w:name w:val="Heading 2 Char"/>
    <w:basedOn w:val="DefaultParagraphFont"/>
    <w:link w:val="Heading2"/>
    <w:rsid w:val="00A94119"/>
    <w:rPr>
      <w:rFonts w:ascii="Arial" w:hAnsi="Arial" w:cs="Arial"/>
      <w:b/>
      <w:bCs/>
      <w:iCs/>
      <w:sz w:val="26"/>
      <w:szCs w:val="28"/>
      <w:lang w:eastAsia="en-US"/>
    </w:rPr>
  </w:style>
  <w:style w:type="character" w:customStyle="1" w:styleId="Heading3Char">
    <w:name w:val="Heading 3 Char"/>
    <w:link w:val="Heading3"/>
    <w:uiPriority w:val="9"/>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Caption">
    <w:name w:val="caption"/>
    <w:basedOn w:val="Normal"/>
    <w:next w:val="Normal"/>
    <w:uiPriority w:val="35"/>
    <w:unhideWhenUsed/>
    <w:qFormat/>
    <w:rsid w:val="00DE61E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E61E6"/>
  </w:style>
  <w:style w:type="paragraph" w:styleId="ListParagraph">
    <w:name w:val="List Paragraph"/>
    <w:basedOn w:val="Normal"/>
    <w:uiPriority w:val="34"/>
    <w:qFormat/>
    <w:rsid w:val="00BD1F11"/>
    <w:pPr>
      <w:ind w:left="720"/>
      <w:contextualSpacing/>
    </w:pPr>
  </w:style>
  <w:style w:type="paragraph" w:styleId="TOC2">
    <w:name w:val="toc 2"/>
    <w:basedOn w:val="Normal"/>
    <w:next w:val="Normal"/>
    <w:autoRedefine/>
    <w:uiPriority w:val="39"/>
    <w:unhideWhenUsed/>
    <w:rsid w:val="00CC0899"/>
    <w:pPr>
      <w:spacing w:after="100"/>
      <w:ind w:left="240"/>
    </w:pPr>
  </w:style>
  <w:style w:type="paragraph" w:styleId="NormalWeb">
    <w:name w:val="Normal (Web)"/>
    <w:basedOn w:val="Normal"/>
    <w:uiPriority w:val="99"/>
    <w:unhideWhenUsed/>
    <w:rsid w:val="0028161B"/>
    <w:pPr>
      <w:spacing w:before="100" w:beforeAutospacing="1" w:after="100" w:afterAutospacing="1" w:line="240" w:lineRule="auto"/>
    </w:pPr>
    <w:rPr>
      <w:rFonts w:ascii="Times New Roman" w:eastAsiaTheme="minorEastAsia" w:hAnsi="Times New Roman"/>
      <w:lang w:eastAsia="en-GB"/>
    </w:rPr>
  </w:style>
  <w:style w:type="paragraph" w:styleId="TOC3">
    <w:name w:val="toc 3"/>
    <w:basedOn w:val="Normal"/>
    <w:next w:val="Normal"/>
    <w:autoRedefine/>
    <w:uiPriority w:val="39"/>
    <w:unhideWhenUsed/>
    <w:rsid w:val="0040162F"/>
    <w:pPr>
      <w:spacing w:after="100"/>
      <w:ind w:left="480"/>
    </w:pPr>
  </w:style>
  <w:style w:type="character" w:styleId="FollowedHyperlink">
    <w:name w:val="FollowedHyperlink"/>
    <w:basedOn w:val="DefaultParagraphFont"/>
    <w:semiHidden/>
    <w:unhideWhenUsed/>
    <w:rsid w:val="00F34A20"/>
    <w:rPr>
      <w:color w:val="800080" w:themeColor="followedHyperlink"/>
      <w:u w:val="single"/>
    </w:rPr>
  </w:style>
  <w:style w:type="paragraph" w:styleId="NoSpacing">
    <w:name w:val="No Spacing"/>
    <w:uiPriority w:val="1"/>
    <w:qFormat/>
    <w:rsid w:val="00DC6EB0"/>
    <w:pPr>
      <w:jc w:val="both"/>
    </w:pPr>
    <w:rPr>
      <w:rFonts w:ascii="Arial" w:hAnsi="Arial"/>
      <w:sz w:val="24"/>
      <w:szCs w:val="24"/>
      <w:lang w:eastAsia="en-US"/>
    </w:rPr>
  </w:style>
  <w:style w:type="character" w:styleId="UnresolvedMention">
    <w:name w:val="Unresolved Mention"/>
    <w:basedOn w:val="DefaultParagraphFont"/>
    <w:uiPriority w:val="99"/>
    <w:semiHidden/>
    <w:unhideWhenUsed/>
    <w:rsid w:val="00F63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1367">
      <w:bodyDiv w:val="1"/>
      <w:marLeft w:val="0"/>
      <w:marRight w:val="0"/>
      <w:marTop w:val="0"/>
      <w:marBottom w:val="0"/>
      <w:divBdr>
        <w:top w:val="none" w:sz="0" w:space="0" w:color="auto"/>
        <w:left w:val="none" w:sz="0" w:space="0" w:color="auto"/>
        <w:bottom w:val="none" w:sz="0" w:space="0" w:color="auto"/>
        <w:right w:val="none" w:sz="0" w:space="0" w:color="auto"/>
      </w:divBdr>
    </w:div>
    <w:div w:id="19404230">
      <w:bodyDiv w:val="1"/>
      <w:marLeft w:val="0"/>
      <w:marRight w:val="0"/>
      <w:marTop w:val="0"/>
      <w:marBottom w:val="0"/>
      <w:divBdr>
        <w:top w:val="none" w:sz="0" w:space="0" w:color="auto"/>
        <w:left w:val="none" w:sz="0" w:space="0" w:color="auto"/>
        <w:bottom w:val="none" w:sz="0" w:space="0" w:color="auto"/>
        <w:right w:val="none" w:sz="0" w:space="0" w:color="auto"/>
      </w:divBdr>
    </w:div>
    <w:div w:id="67774729">
      <w:bodyDiv w:val="1"/>
      <w:marLeft w:val="0"/>
      <w:marRight w:val="0"/>
      <w:marTop w:val="0"/>
      <w:marBottom w:val="0"/>
      <w:divBdr>
        <w:top w:val="none" w:sz="0" w:space="0" w:color="auto"/>
        <w:left w:val="none" w:sz="0" w:space="0" w:color="auto"/>
        <w:bottom w:val="none" w:sz="0" w:space="0" w:color="auto"/>
        <w:right w:val="none" w:sz="0" w:space="0" w:color="auto"/>
      </w:divBdr>
    </w:div>
    <w:div w:id="164823967">
      <w:bodyDiv w:val="1"/>
      <w:marLeft w:val="0"/>
      <w:marRight w:val="0"/>
      <w:marTop w:val="0"/>
      <w:marBottom w:val="0"/>
      <w:divBdr>
        <w:top w:val="none" w:sz="0" w:space="0" w:color="auto"/>
        <w:left w:val="none" w:sz="0" w:space="0" w:color="auto"/>
        <w:bottom w:val="none" w:sz="0" w:space="0" w:color="auto"/>
        <w:right w:val="none" w:sz="0" w:space="0" w:color="auto"/>
      </w:divBdr>
    </w:div>
    <w:div w:id="203101978">
      <w:bodyDiv w:val="1"/>
      <w:marLeft w:val="0"/>
      <w:marRight w:val="0"/>
      <w:marTop w:val="0"/>
      <w:marBottom w:val="0"/>
      <w:divBdr>
        <w:top w:val="none" w:sz="0" w:space="0" w:color="auto"/>
        <w:left w:val="none" w:sz="0" w:space="0" w:color="auto"/>
        <w:bottom w:val="none" w:sz="0" w:space="0" w:color="auto"/>
        <w:right w:val="none" w:sz="0" w:space="0" w:color="auto"/>
      </w:divBdr>
    </w:div>
    <w:div w:id="261186667">
      <w:bodyDiv w:val="1"/>
      <w:marLeft w:val="0"/>
      <w:marRight w:val="0"/>
      <w:marTop w:val="0"/>
      <w:marBottom w:val="0"/>
      <w:divBdr>
        <w:top w:val="none" w:sz="0" w:space="0" w:color="auto"/>
        <w:left w:val="none" w:sz="0" w:space="0" w:color="auto"/>
        <w:bottom w:val="none" w:sz="0" w:space="0" w:color="auto"/>
        <w:right w:val="none" w:sz="0" w:space="0" w:color="auto"/>
      </w:divBdr>
    </w:div>
    <w:div w:id="297151214">
      <w:bodyDiv w:val="1"/>
      <w:marLeft w:val="0"/>
      <w:marRight w:val="0"/>
      <w:marTop w:val="0"/>
      <w:marBottom w:val="0"/>
      <w:divBdr>
        <w:top w:val="none" w:sz="0" w:space="0" w:color="auto"/>
        <w:left w:val="none" w:sz="0" w:space="0" w:color="auto"/>
        <w:bottom w:val="none" w:sz="0" w:space="0" w:color="auto"/>
        <w:right w:val="none" w:sz="0" w:space="0" w:color="auto"/>
      </w:divBdr>
    </w:div>
    <w:div w:id="298460474">
      <w:bodyDiv w:val="1"/>
      <w:marLeft w:val="0"/>
      <w:marRight w:val="0"/>
      <w:marTop w:val="0"/>
      <w:marBottom w:val="0"/>
      <w:divBdr>
        <w:top w:val="none" w:sz="0" w:space="0" w:color="auto"/>
        <w:left w:val="none" w:sz="0" w:space="0" w:color="auto"/>
        <w:bottom w:val="none" w:sz="0" w:space="0" w:color="auto"/>
        <w:right w:val="none" w:sz="0" w:space="0" w:color="auto"/>
      </w:divBdr>
    </w:div>
    <w:div w:id="298800634">
      <w:bodyDiv w:val="1"/>
      <w:marLeft w:val="0"/>
      <w:marRight w:val="0"/>
      <w:marTop w:val="0"/>
      <w:marBottom w:val="0"/>
      <w:divBdr>
        <w:top w:val="none" w:sz="0" w:space="0" w:color="auto"/>
        <w:left w:val="none" w:sz="0" w:space="0" w:color="auto"/>
        <w:bottom w:val="none" w:sz="0" w:space="0" w:color="auto"/>
        <w:right w:val="none" w:sz="0" w:space="0" w:color="auto"/>
      </w:divBdr>
    </w:div>
    <w:div w:id="302933600">
      <w:bodyDiv w:val="1"/>
      <w:marLeft w:val="0"/>
      <w:marRight w:val="0"/>
      <w:marTop w:val="0"/>
      <w:marBottom w:val="0"/>
      <w:divBdr>
        <w:top w:val="none" w:sz="0" w:space="0" w:color="auto"/>
        <w:left w:val="none" w:sz="0" w:space="0" w:color="auto"/>
        <w:bottom w:val="none" w:sz="0" w:space="0" w:color="auto"/>
        <w:right w:val="none" w:sz="0" w:space="0" w:color="auto"/>
      </w:divBdr>
    </w:div>
    <w:div w:id="335576292">
      <w:bodyDiv w:val="1"/>
      <w:marLeft w:val="0"/>
      <w:marRight w:val="0"/>
      <w:marTop w:val="0"/>
      <w:marBottom w:val="0"/>
      <w:divBdr>
        <w:top w:val="none" w:sz="0" w:space="0" w:color="auto"/>
        <w:left w:val="none" w:sz="0" w:space="0" w:color="auto"/>
        <w:bottom w:val="none" w:sz="0" w:space="0" w:color="auto"/>
        <w:right w:val="none" w:sz="0" w:space="0" w:color="auto"/>
      </w:divBdr>
    </w:div>
    <w:div w:id="342170102">
      <w:bodyDiv w:val="1"/>
      <w:marLeft w:val="0"/>
      <w:marRight w:val="0"/>
      <w:marTop w:val="0"/>
      <w:marBottom w:val="0"/>
      <w:divBdr>
        <w:top w:val="none" w:sz="0" w:space="0" w:color="auto"/>
        <w:left w:val="none" w:sz="0" w:space="0" w:color="auto"/>
        <w:bottom w:val="none" w:sz="0" w:space="0" w:color="auto"/>
        <w:right w:val="none" w:sz="0" w:space="0" w:color="auto"/>
      </w:divBdr>
    </w:div>
    <w:div w:id="378014007">
      <w:bodyDiv w:val="1"/>
      <w:marLeft w:val="0"/>
      <w:marRight w:val="0"/>
      <w:marTop w:val="0"/>
      <w:marBottom w:val="0"/>
      <w:divBdr>
        <w:top w:val="none" w:sz="0" w:space="0" w:color="auto"/>
        <w:left w:val="none" w:sz="0" w:space="0" w:color="auto"/>
        <w:bottom w:val="none" w:sz="0" w:space="0" w:color="auto"/>
        <w:right w:val="none" w:sz="0" w:space="0" w:color="auto"/>
      </w:divBdr>
    </w:div>
    <w:div w:id="444661775">
      <w:bodyDiv w:val="1"/>
      <w:marLeft w:val="0"/>
      <w:marRight w:val="0"/>
      <w:marTop w:val="0"/>
      <w:marBottom w:val="0"/>
      <w:divBdr>
        <w:top w:val="none" w:sz="0" w:space="0" w:color="auto"/>
        <w:left w:val="none" w:sz="0" w:space="0" w:color="auto"/>
        <w:bottom w:val="none" w:sz="0" w:space="0" w:color="auto"/>
        <w:right w:val="none" w:sz="0" w:space="0" w:color="auto"/>
      </w:divBdr>
    </w:div>
    <w:div w:id="447354962">
      <w:bodyDiv w:val="1"/>
      <w:marLeft w:val="0"/>
      <w:marRight w:val="0"/>
      <w:marTop w:val="0"/>
      <w:marBottom w:val="0"/>
      <w:divBdr>
        <w:top w:val="none" w:sz="0" w:space="0" w:color="auto"/>
        <w:left w:val="none" w:sz="0" w:space="0" w:color="auto"/>
        <w:bottom w:val="none" w:sz="0" w:space="0" w:color="auto"/>
        <w:right w:val="none" w:sz="0" w:space="0" w:color="auto"/>
      </w:divBdr>
    </w:div>
    <w:div w:id="475146564">
      <w:bodyDiv w:val="1"/>
      <w:marLeft w:val="0"/>
      <w:marRight w:val="0"/>
      <w:marTop w:val="0"/>
      <w:marBottom w:val="0"/>
      <w:divBdr>
        <w:top w:val="none" w:sz="0" w:space="0" w:color="auto"/>
        <w:left w:val="none" w:sz="0" w:space="0" w:color="auto"/>
        <w:bottom w:val="none" w:sz="0" w:space="0" w:color="auto"/>
        <w:right w:val="none" w:sz="0" w:space="0" w:color="auto"/>
      </w:divBdr>
    </w:div>
    <w:div w:id="477692244">
      <w:bodyDiv w:val="1"/>
      <w:marLeft w:val="0"/>
      <w:marRight w:val="0"/>
      <w:marTop w:val="0"/>
      <w:marBottom w:val="0"/>
      <w:divBdr>
        <w:top w:val="none" w:sz="0" w:space="0" w:color="auto"/>
        <w:left w:val="none" w:sz="0" w:space="0" w:color="auto"/>
        <w:bottom w:val="none" w:sz="0" w:space="0" w:color="auto"/>
        <w:right w:val="none" w:sz="0" w:space="0" w:color="auto"/>
      </w:divBdr>
    </w:div>
    <w:div w:id="481624570">
      <w:bodyDiv w:val="1"/>
      <w:marLeft w:val="0"/>
      <w:marRight w:val="0"/>
      <w:marTop w:val="0"/>
      <w:marBottom w:val="0"/>
      <w:divBdr>
        <w:top w:val="none" w:sz="0" w:space="0" w:color="auto"/>
        <w:left w:val="none" w:sz="0" w:space="0" w:color="auto"/>
        <w:bottom w:val="none" w:sz="0" w:space="0" w:color="auto"/>
        <w:right w:val="none" w:sz="0" w:space="0" w:color="auto"/>
      </w:divBdr>
    </w:div>
    <w:div w:id="586841220">
      <w:bodyDiv w:val="1"/>
      <w:marLeft w:val="0"/>
      <w:marRight w:val="0"/>
      <w:marTop w:val="0"/>
      <w:marBottom w:val="0"/>
      <w:divBdr>
        <w:top w:val="none" w:sz="0" w:space="0" w:color="auto"/>
        <w:left w:val="none" w:sz="0" w:space="0" w:color="auto"/>
        <w:bottom w:val="none" w:sz="0" w:space="0" w:color="auto"/>
        <w:right w:val="none" w:sz="0" w:space="0" w:color="auto"/>
      </w:divBdr>
    </w:div>
    <w:div w:id="712315561">
      <w:bodyDiv w:val="1"/>
      <w:marLeft w:val="0"/>
      <w:marRight w:val="0"/>
      <w:marTop w:val="0"/>
      <w:marBottom w:val="0"/>
      <w:divBdr>
        <w:top w:val="none" w:sz="0" w:space="0" w:color="auto"/>
        <w:left w:val="none" w:sz="0" w:space="0" w:color="auto"/>
        <w:bottom w:val="none" w:sz="0" w:space="0" w:color="auto"/>
        <w:right w:val="none" w:sz="0" w:space="0" w:color="auto"/>
      </w:divBdr>
    </w:div>
    <w:div w:id="802507578">
      <w:bodyDiv w:val="1"/>
      <w:marLeft w:val="0"/>
      <w:marRight w:val="0"/>
      <w:marTop w:val="0"/>
      <w:marBottom w:val="0"/>
      <w:divBdr>
        <w:top w:val="none" w:sz="0" w:space="0" w:color="auto"/>
        <w:left w:val="none" w:sz="0" w:space="0" w:color="auto"/>
        <w:bottom w:val="none" w:sz="0" w:space="0" w:color="auto"/>
        <w:right w:val="none" w:sz="0" w:space="0" w:color="auto"/>
      </w:divBdr>
    </w:div>
    <w:div w:id="836769935">
      <w:bodyDiv w:val="1"/>
      <w:marLeft w:val="0"/>
      <w:marRight w:val="0"/>
      <w:marTop w:val="0"/>
      <w:marBottom w:val="0"/>
      <w:divBdr>
        <w:top w:val="none" w:sz="0" w:space="0" w:color="auto"/>
        <w:left w:val="none" w:sz="0" w:space="0" w:color="auto"/>
        <w:bottom w:val="none" w:sz="0" w:space="0" w:color="auto"/>
        <w:right w:val="none" w:sz="0" w:space="0" w:color="auto"/>
      </w:divBdr>
    </w:div>
    <w:div w:id="896084139">
      <w:bodyDiv w:val="1"/>
      <w:marLeft w:val="0"/>
      <w:marRight w:val="0"/>
      <w:marTop w:val="0"/>
      <w:marBottom w:val="0"/>
      <w:divBdr>
        <w:top w:val="none" w:sz="0" w:space="0" w:color="auto"/>
        <w:left w:val="none" w:sz="0" w:space="0" w:color="auto"/>
        <w:bottom w:val="none" w:sz="0" w:space="0" w:color="auto"/>
        <w:right w:val="none" w:sz="0" w:space="0" w:color="auto"/>
      </w:divBdr>
    </w:div>
    <w:div w:id="956833367">
      <w:bodyDiv w:val="1"/>
      <w:marLeft w:val="0"/>
      <w:marRight w:val="0"/>
      <w:marTop w:val="0"/>
      <w:marBottom w:val="0"/>
      <w:divBdr>
        <w:top w:val="none" w:sz="0" w:space="0" w:color="auto"/>
        <w:left w:val="none" w:sz="0" w:space="0" w:color="auto"/>
        <w:bottom w:val="none" w:sz="0" w:space="0" w:color="auto"/>
        <w:right w:val="none" w:sz="0" w:space="0" w:color="auto"/>
      </w:divBdr>
    </w:div>
    <w:div w:id="987435152">
      <w:bodyDiv w:val="1"/>
      <w:marLeft w:val="0"/>
      <w:marRight w:val="0"/>
      <w:marTop w:val="0"/>
      <w:marBottom w:val="0"/>
      <w:divBdr>
        <w:top w:val="none" w:sz="0" w:space="0" w:color="auto"/>
        <w:left w:val="none" w:sz="0" w:space="0" w:color="auto"/>
        <w:bottom w:val="none" w:sz="0" w:space="0" w:color="auto"/>
        <w:right w:val="none" w:sz="0" w:space="0" w:color="auto"/>
      </w:divBdr>
    </w:div>
    <w:div w:id="1002469831">
      <w:bodyDiv w:val="1"/>
      <w:marLeft w:val="0"/>
      <w:marRight w:val="0"/>
      <w:marTop w:val="0"/>
      <w:marBottom w:val="0"/>
      <w:divBdr>
        <w:top w:val="none" w:sz="0" w:space="0" w:color="auto"/>
        <w:left w:val="none" w:sz="0" w:space="0" w:color="auto"/>
        <w:bottom w:val="none" w:sz="0" w:space="0" w:color="auto"/>
        <w:right w:val="none" w:sz="0" w:space="0" w:color="auto"/>
      </w:divBdr>
    </w:div>
    <w:div w:id="1017271459">
      <w:bodyDiv w:val="1"/>
      <w:marLeft w:val="0"/>
      <w:marRight w:val="0"/>
      <w:marTop w:val="0"/>
      <w:marBottom w:val="0"/>
      <w:divBdr>
        <w:top w:val="none" w:sz="0" w:space="0" w:color="auto"/>
        <w:left w:val="none" w:sz="0" w:space="0" w:color="auto"/>
        <w:bottom w:val="none" w:sz="0" w:space="0" w:color="auto"/>
        <w:right w:val="none" w:sz="0" w:space="0" w:color="auto"/>
      </w:divBdr>
    </w:div>
    <w:div w:id="1021054397">
      <w:bodyDiv w:val="1"/>
      <w:marLeft w:val="0"/>
      <w:marRight w:val="0"/>
      <w:marTop w:val="0"/>
      <w:marBottom w:val="0"/>
      <w:divBdr>
        <w:top w:val="none" w:sz="0" w:space="0" w:color="auto"/>
        <w:left w:val="none" w:sz="0" w:space="0" w:color="auto"/>
        <w:bottom w:val="none" w:sz="0" w:space="0" w:color="auto"/>
        <w:right w:val="none" w:sz="0" w:space="0" w:color="auto"/>
      </w:divBdr>
    </w:div>
    <w:div w:id="1170873148">
      <w:bodyDiv w:val="1"/>
      <w:marLeft w:val="0"/>
      <w:marRight w:val="0"/>
      <w:marTop w:val="0"/>
      <w:marBottom w:val="0"/>
      <w:divBdr>
        <w:top w:val="none" w:sz="0" w:space="0" w:color="auto"/>
        <w:left w:val="none" w:sz="0" w:space="0" w:color="auto"/>
        <w:bottom w:val="none" w:sz="0" w:space="0" w:color="auto"/>
        <w:right w:val="none" w:sz="0" w:space="0" w:color="auto"/>
      </w:divBdr>
    </w:div>
    <w:div w:id="1194685969">
      <w:bodyDiv w:val="1"/>
      <w:marLeft w:val="0"/>
      <w:marRight w:val="0"/>
      <w:marTop w:val="0"/>
      <w:marBottom w:val="0"/>
      <w:divBdr>
        <w:top w:val="none" w:sz="0" w:space="0" w:color="auto"/>
        <w:left w:val="none" w:sz="0" w:space="0" w:color="auto"/>
        <w:bottom w:val="none" w:sz="0" w:space="0" w:color="auto"/>
        <w:right w:val="none" w:sz="0" w:space="0" w:color="auto"/>
      </w:divBdr>
    </w:div>
    <w:div w:id="1200434178">
      <w:bodyDiv w:val="1"/>
      <w:marLeft w:val="0"/>
      <w:marRight w:val="0"/>
      <w:marTop w:val="0"/>
      <w:marBottom w:val="0"/>
      <w:divBdr>
        <w:top w:val="none" w:sz="0" w:space="0" w:color="auto"/>
        <w:left w:val="none" w:sz="0" w:space="0" w:color="auto"/>
        <w:bottom w:val="none" w:sz="0" w:space="0" w:color="auto"/>
        <w:right w:val="none" w:sz="0" w:space="0" w:color="auto"/>
      </w:divBdr>
    </w:div>
    <w:div w:id="1246836893">
      <w:bodyDiv w:val="1"/>
      <w:marLeft w:val="0"/>
      <w:marRight w:val="0"/>
      <w:marTop w:val="0"/>
      <w:marBottom w:val="0"/>
      <w:divBdr>
        <w:top w:val="none" w:sz="0" w:space="0" w:color="auto"/>
        <w:left w:val="none" w:sz="0" w:space="0" w:color="auto"/>
        <w:bottom w:val="none" w:sz="0" w:space="0" w:color="auto"/>
        <w:right w:val="none" w:sz="0" w:space="0" w:color="auto"/>
      </w:divBdr>
    </w:div>
    <w:div w:id="1298411495">
      <w:bodyDiv w:val="1"/>
      <w:marLeft w:val="0"/>
      <w:marRight w:val="0"/>
      <w:marTop w:val="0"/>
      <w:marBottom w:val="0"/>
      <w:divBdr>
        <w:top w:val="none" w:sz="0" w:space="0" w:color="auto"/>
        <w:left w:val="none" w:sz="0" w:space="0" w:color="auto"/>
        <w:bottom w:val="none" w:sz="0" w:space="0" w:color="auto"/>
        <w:right w:val="none" w:sz="0" w:space="0" w:color="auto"/>
      </w:divBdr>
    </w:div>
    <w:div w:id="1330138892">
      <w:bodyDiv w:val="1"/>
      <w:marLeft w:val="0"/>
      <w:marRight w:val="0"/>
      <w:marTop w:val="0"/>
      <w:marBottom w:val="0"/>
      <w:divBdr>
        <w:top w:val="none" w:sz="0" w:space="0" w:color="auto"/>
        <w:left w:val="none" w:sz="0" w:space="0" w:color="auto"/>
        <w:bottom w:val="none" w:sz="0" w:space="0" w:color="auto"/>
        <w:right w:val="none" w:sz="0" w:space="0" w:color="auto"/>
      </w:divBdr>
    </w:div>
    <w:div w:id="1393848453">
      <w:bodyDiv w:val="1"/>
      <w:marLeft w:val="0"/>
      <w:marRight w:val="0"/>
      <w:marTop w:val="0"/>
      <w:marBottom w:val="0"/>
      <w:divBdr>
        <w:top w:val="none" w:sz="0" w:space="0" w:color="auto"/>
        <w:left w:val="none" w:sz="0" w:space="0" w:color="auto"/>
        <w:bottom w:val="none" w:sz="0" w:space="0" w:color="auto"/>
        <w:right w:val="none" w:sz="0" w:space="0" w:color="auto"/>
      </w:divBdr>
    </w:div>
    <w:div w:id="1461995419">
      <w:bodyDiv w:val="1"/>
      <w:marLeft w:val="0"/>
      <w:marRight w:val="0"/>
      <w:marTop w:val="0"/>
      <w:marBottom w:val="0"/>
      <w:divBdr>
        <w:top w:val="none" w:sz="0" w:space="0" w:color="auto"/>
        <w:left w:val="none" w:sz="0" w:space="0" w:color="auto"/>
        <w:bottom w:val="none" w:sz="0" w:space="0" w:color="auto"/>
        <w:right w:val="none" w:sz="0" w:space="0" w:color="auto"/>
      </w:divBdr>
    </w:div>
    <w:div w:id="1522236626">
      <w:bodyDiv w:val="1"/>
      <w:marLeft w:val="0"/>
      <w:marRight w:val="0"/>
      <w:marTop w:val="0"/>
      <w:marBottom w:val="0"/>
      <w:divBdr>
        <w:top w:val="none" w:sz="0" w:space="0" w:color="auto"/>
        <w:left w:val="none" w:sz="0" w:space="0" w:color="auto"/>
        <w:bottom w:val="none" w:sz="0" w:space="0" w:color="auto"/>
        <w:right w:val="none" w:sz="0" w:space="0" w:color="auto"/>
      </w:divBdr>
    </w:div>
    <w:div w:id="1524705550">
      <w:bodyDiv w:val="1"/>
      <w:marLeft w:val="0"/>
      <w:marRight w:val="0"/>
      <w:marTop w:val="0"/>
      <w:marBottom w:val="0"/>
      <w:divBdr>
        <w:top w:val="none" w:sz="0" w:space="0" w:color="auto"/>
        <w:left w:val="none" w:sz="0" w:space="0" w:color="auto"/>
        <w:bottom w:val="none" w:sz="0" w:space="0" w:color="auto"/>
        <w:right w:val="none" w:sz="0" w:space="0" w:color="auto"/>
      </w:divBdr>
    </w:div>
    <w:div w:id="1533810137">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45088109">
      <w:bodyDiv w:val="1"/>
      <w:marLeft w:val="0"/>
      <w:marRight w:val="0"/>
      <w:marTop w:val="0"/>
      <w:marBottom w:val="0"/>
      <w:divBdr>
        <w:top w:val="none" w:sz="0" w:space="0" w:color="auto"/>
        <w:left w:val="none" w:sz="0" w:space="0" w:color="auto"/>
        <w:bottom w:val="none" w:sz="0" w:space="0" w:color="auto"/>
        <w:right w:val="none" w:sz="0" w:space="0" w:color="auto"/>
      </w:divBdr>
    </w:div>
    <w:div w:id="1713117231">
      <w:bodyDiv w:val="1"/>
      <w:marLeft w:val="0"/>
      <w:marRight w:val="0"/>
      <w:marTop w:val="0"/>
      <w:marBottom w:val="0"/>
      <w:divBdr>
        <w:top w:val="none" w:sz="0" w:space="0" w:color="auto"/>
        <w:left w:val="none" w:sz="0" w:space="0" w:color="auto"/>
        <w:bottom w:val="none" w:sz="0" w:space="0" w:color="auto"/>
        <w:right w:val="none" w:sz="0" w:space="0" w:color="auto"/>
      </w:divBdr>
    </w:div>
    <w:div w:id="1747803654">
      <w:bodyDiv w:val="1"/>
      <w:marLeft w:val="0"/>
      <w:marRight w:val="0"/>
      <w:marTop w:val="0"/>
      <w:marBottom w:val="0"/>
      <w:divBdr>
        <w:top w:val="none" w:sz="0" w:space="0" w:color="auto"/>
        <w:left w:val="none" w:sz="0" w:space="0" w:color="auto"/>
        <w:bottom w:val="none" w:sz="0" w:space="0" w:color="auto"/>
        <w:right w:val="none" w:sz="0" w:space="0" w:color="auto"/>
      </w:divBdr>
    </w:div>
    <w:div w:id="1833984611">
      <w:bodyDiv w:val="1"/>
      <w:marLeft w:val="0"/>
      <w:marRight w:val="0"/>
      <w:marTop w:val="0"/>
      <w:marBottom w:val="0"/>
      <w:divBdr>
        <w:top w:val="none" w:sz="0" w:space="0" w:color="auto"/>
        <w:left w:val="none" w:sz="0" w:space="0" w:color="auto"/>
        <w:bottom w:val="none" w:sz="0" w:space="0" w:color="auto"/>
        <w:right w:val="none" w:sz="0" w:space="0" w:color="auto"/>
      </w:divBdr>
    </w:div>
    <w:div w:id="1836802142">
      <w:bodyDiv w:val="1"/>
      <w:marLeft w:val="0"/>
      <w:marRight w:val="0"/>
      <w:marTop w:val="0"/>
      <w:marBottom w:val="0"/>
      <w:divBdr>
        <w:top w:val="none" w:sz="0" w:space="0" w:color="auto"/>
        <w:left w:val="none" w:sz="0" w:space="0" w:color="auto"/>
        <w:bottom w:val="none" w:sz="0" w:space="0" w:color="auto"/>
        <w:right w:val="none" w:sz="0" w:space="0" w:color="auto"/>
      </w:divBdr>
    </w:div>
    <w:div w:id="1873959834">
      <w:bodyDiv w:val="1"/>
      <w:marLeft w:val="0"/>
      <w:marRight w:val="0"/>
      <w:marTop w:val="0"/>
      <w:marBottom w:val="0"/>
      <w:divBdr>
        <w:top w:val="none" w:sz="0" w:space="0" w:color="auto"/>
        <w:left w:val="none" w:sz="0" w:space="0" w:color="auto"/>
        <w:bottom w:val="none" w:sz="0" w:space="0" w:color="auto"/>
        <w:right w:val="none" w:sz="0" w:space="0" w:color="auto"/>
      </w:divBdr>
    </w:div>
    <w:div w:id="1925457619">
      <w:bodyDiv w:val="1"/>
      <w:marLeft w:val="0"/>
      <w:marRight w:val="0"/>
      <w:marTop w:val="0"/>
      <w:marBottom w:val="0"/>
      <w:divBdr>
        <w:top w:val="none" w:sz="0" w:space="0" w:color="auto"/>
        <w:left w:val="none" w:sz="0" w:space="0" w:color="auto"/>
        <w:bottom w:val="none" w:sz="0" w:space="0" w:color="auto"/>
        <w:right w:val="none" w:sz="0" w:space="0" w:color="auto"/>
      </w:divBdr>
    </w:div>
    <w:div w:id="1932078215">
      <w:bodyDiv w:val="1"/>
      <w:marLeft w:val="0"/>
      <w:marRight w:val="0"/>
      <w:marTop w:val="0"/>
      <w:marBottom w:val="0"/>
      <w:divBdr>
        <w:top w:val="none" w:sz="0" w:space="0" w:color="auto"/>
        <w:left w:val="none" w:sz="0" w:space="0" w:color="auto"/>
        <w:bottom w:val="none" w:sz="0" w:space="0" w:color="auto"/>
        <w:right w:val="none" w:sz="0" w:space="0" w:color="auto"/>
      </w:divBdr>
    </w:div>
    <w:div w:id="1939093955">
      <w:bodyDiv w:val="1"/>
      <w:marLeft w:val="0"/>
      <w:marRight w:val="0"/>
      <w:marTop w:val="0"/>
      <w:marBottom w:val="0"/>
      <w:divBdr>
        <w:top w:val="none" w:sz="0" w:space="0" w:color="auto"/>
        <w:left w:val="none" w:sz="0" w:space="0" w:color="auto"/>
        <w:bottom w:val="none" w:sz="0" w:space="0" w:color="auto"/>
        <w:right w:val="none" w:sz="0" w:space="0" w:color="auto"/>
      </w:divBdr>
    </w:div>
    <w:div w:id="1972250440">
      <w:bodyDiv w:val="1"/>
      <w:marLeft w:val="0"/>
      <w:marRight w:val="0"/>
      <w:marTop w:val="0"/>
      <w:marBottom w:val="0"/>
      <w:divBdr>
        <w:top w:val="none" w:sz="0" w:space="0" w:color="auto"/>
        <w:left w:val="none" w:sz="0" w:space="0" w:color="auto"/>
        <w:bottom w:val="none" w:sz="0" w:space="0" w:color="auto"/>
        <w:right w:val="none" w:sz="0" w:space="0" w:color="auto"/>
      </w:divBdr>
    </w:div>
    <w:div w:id="2012443514">
      <w:bodyDiv w:val="1"/>
      <w:marLeft w:val="0"/>
      <w:marRight w:val="0"/>
      <w:marTop w:val="0"/>
      <w:marBottom w:val="0"/>
      <w:divBdr>
        <w:top w:val="none" w:sz="0" w:space="0" w:color="auto"/>
        <w:left w:val="none" w:sz="0" w:space="0" w:color="auto"/>
        <w:bottom w:val="none" w:sz="0" w:space="0" w:color="auto"/>
        <w:right w:val="none" w:sz="0" w:space="0" w:color="auto"/>
      </w:divBdr>
    </w:div>
    <w:div w:id="2016297728">
      <w:bodyDiv w:val="1"/>
      <w:marLeft w:val="0"/>
      <w:marRight w:val="0"/>
      <w:marTop w:val="0"/>
      <w:marBottom w:val="0"/>
      <w:divBdr>
        <w:top w:val="none" w:sz="0" w:space="0" w:color="auto"/>
        <w:left w:val="none" w:sz="0" w:space="0" w:color="auto"/>
        <w:bottom w:val="none" w:sz="0" w:space="0" w:color="auto"/>
        <w:right w:val="none" w:sz="0" w:space="0" w:color="auto"/>
      </w:divBdr>
    </w:div>
    <w:div w:id="2073460198">
      <w:bodyDiv w:val="1"/>
      <w:marLeft w:val="0"/>
      <w:marRight w:val="0"/>
      <w:marTop w:val="0"/>
      <w:marBottom w:val="0"/>
      <w:divBdr>
        <w:top w:val="none" w:sz="0" w:space="0" w:color="auto"/>
        <w:left w:val="none" w:sz="0" w:space="0" w:color="auto"/>
        <w:bottom w:val="none" w:sz="0" w:space="0" w:color="auto"/>
        <w:right w:val="none" w:sz="0" w:space="0" w:color="auto"/>
      </w:divBdr>
    </w:div>
    <w:div w:id="2088266436">
      <w:bodyDiv w:val="1"/>
      <w:marLeft w:val="0"/>
      <w:marRight w:val="0"/>
      <w:marTop w:val="0"/>
      <w:marBottom w:val="0"/>
      <w:divBdr>
        <w:top w:val="none" w:sz="0" w:space="0" w:color="auto"/>
        <w:left w:val="none" w:sz="0" w:space="0" w:color="auto"/>
        <w:bottom w:val="none" w:sz="0" w:space="0" w:color="auto"/>
        <w:right w:val="none" w:sz="0" w:space="0" w:color="auto"/>
      </w:divBdr>
    </w:div>
    <w:div w:id="2104110698">
      <w:bodyDiv w:val="1"/>
      <w:marLeft w:val="0"/>
      <w:marRight w:val="0"/>
      <w:marTop w:val="0"/>
      <w:marBottom w:val="0"/>
      <w:divBdr>
        <w:top w:val="none" w:sz="0" w:space="0" w:color="auto"/>
        <w:left w:val="none" w:sz="0" w:space="0" w:color="auto"/>
        <w:bottom w:val="none" w:sz="0" w:space="0" w:color="auto"/>
        <w:right w:val="none" w:sz="0" w:space="0" w:color="auto"/>
      </w:divBdr>
    </w:div>
    <w:div w:id="211085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0.xml"/><Relationship Id="rId21" Type="http://schemas.openxmlformats.org/officeDocument/2006/relationships/image" Target="media/image11.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chart" Target="charts/chart18.xml"/><Relationship Id="rId50" Type="http://schemas.openxmlformats.org/officeDocument/2006/relationships/chart" Target="charts/chart21.xml"/><Relationship Id="rId55" Type="http://schemas.openxmlformats.org/officeDocument/2006/relationships/chart" Target="charts/chart26.xml"/><Relationship Id="rId63" Type="http://schemas.openxmlformats.org/officeDocument/2006/relationships/chart" Target="charts/chart34.xml"/><Relationship Id="rId68" Type="http://schemas.openxmlformats.org/officeDocument/2006/relationships/image" Target="media/image19.png"/><Relationship Id="rId76" Type="http://schemas.openxmlformats.org/officeDocument/2006/relationships/image" Target="media/image24.jpeg"/><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ResearchEthics@abertay.ac.u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chart" Target="charts/chart16.xml"/><Relationship Id="rId53" Type="http://schemas.openxmlformats.org/officeDocument/2006/relationships/chart" Target="charts/chart24.xml"/><Relationship Id="rId58" Type="http://schemas.openxmlformats.org/officeDocument/2006/relationships/chart" Target="charts/chart29.xml"/><Relationship Id="rId66" Type="http://schemas.openxmlformats.org/officeDocument/2006/relationships/chart" Target="charts/chart37.xml"/><Relationship Id="rId74" Type="http://schemas.openxmlformats.org/officeDocument/2006/relationships/image" Target="media/image22.jpeg"/><Relationship Id="rId79"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chart" Target="charts/chart32.xml"/><Relationship Id="rId82" Type="http://schemas.openxmlformats.org/officeDocument/2006/relationships/hyperlink" Target="https://www.bbc.co.uk/news/resources/idt-sh/top_scores_video_game_musi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google.com/document/d/1-eXPu0vgbwyuGxYmOtao0lSkEjurGrp4qaqC3nrLUo4/edit" TargetMode="External"/><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chart" Target="charts/chart19.xml"/><Relationship Id="rId56" Type="http://schemas.openxmlformats.org/officeDocument/2006/relationships/chart" Target="charts/chart27.xml"/><Relationship Id="rId64" Type="http://schemas.openxmlformats.org/officeDocument/2006/relationships/chart" Target="charts/chart35.xml"/><Relationship Id="rId69" Type="http://schemas.openxmlformats.org/officeDocument/2006/relationships/hyperlink" Target="mailto:1101624@abertay.ac.uk" TargetMode="External"/><Relationship Id="rId77"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chart" Target="charts/chart22.xml"/><Relationship Id="rId72" Type="http://schemas.openxmlformats.org/officeDocument/2006/relationships/image" Target="media/image20.png"/><Relationship Id="rId80" Type="http://schemas.openxmlformats.org/officeDocument/2006/relationships/hyperlink" Target="https://blog.eu.playstation.com/2018/05/08/god-of-wars-composer-reveals-the-secrets-behind-five-themes-from-the-games-epic-soundtrack/"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chart" Target="charts/chart17.xml"/><Relationship Id="rId59" Type="http://schemas.openxmlformats.org/officeDocument/2006/relationships/chart" Target="charts/chart30.xml"/><Relationship Id="rId67" Type="http://schemas.openxmlformats.org/officeDocument/2006/relationships/chart" Target="charts/chart38.xml"/><Relationship Id="rId20" Type="http://schemas.openxmlformats.org/officeDocument/2006/relationships/image" Target="media/image10.png"/><Relationship Id="rId41" Type="http://schemas.openxmlformats.org/officeDocument/2006/relationships/chart" Target="charts/chart12.xml"/><Relationship Id="rId54" Type="http://schemas.openxmlformats.org/officeDocument/2006/relationships/chart" Target="charts/chart25.xml"/><Relationship Id="rId62" Type="http://schemas.openxmlformats.org/officeDocument/2006/relationships/chart" Target="charts/chart33.xml"/><Relationship Id="rId70" Type="http://schemas.openxmlformats.org/officeDocument/2006/relationships/hyperlink" Target="mailto:g.clark@abertay.ac.uk" TargetMode="External"/><Relationship Id="rId75" Type="http://schemas.openxmlformats.org/officeDocument/2006/relationships/image" Target="media/image23.jpe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hart" Target="charts/chart7.xml"/><Relationship Id="rId49" Type="http://schemas.openxmlformats.org/officeDocument/2006/relationships/chart" Target="charts/chart20.xml"/><Relationship Id="rId57" Type="http://schemas.openxmlformats.org/officeDocument/2006/relationships/chart" Target="charts/chart28.xml"/><Relationship Id="rId10" Type="http://schemas.openxmlformats.org/officeDocument/2006/relationships/footer" Target="footer2.xml"/><Relationship Id="rId31" Type="http://schemas.openxmlformats.org/officeDocument/2006/relationships/chart" Target="charts/chart2.xml"/><Relationship Id="rId44" Type="http://schemas.openxmlformats.org/officeDocument/2006/relationships/chart" Target="charts/chart15.xml"/><Relationship Id="rId52" Type="http://schemas.openxmlformats.org/officeDocument/2006/relationships/chart" Target="charts/chart23.xml"/><Relationship Id="rId60" Type="http://schemas.openxmlformats.org/officeDocument/2006/relationships/chart" Target="charts/chart31.xml"/><Relationship Id="rId65" Type="http://schemas.openxmlformats.org/officeDocument/2006/relationships/chart" Target="charts/chart36.xml"/><Relationship Id="rId73" Type="http://schemas.openxmlformats.org/officeDocument/2006/relationships/image" Target="media/image21.png"/><Relationship Id="rId78" Type="http://schemas.openxmlformats.org/officeDocument/2006/relationships/image" Target="media/image26.jpeg"/><Relationship Id="rId81" Type="http://schemas.openxmlformats.org/officeDocument/2006/relationships/hyperlink" Target="https://en.oxforddictionaries.com/definition/theme"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AndrewM\Documents\GitHub\Honours\Data.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AndrewM\Documents\GitHub\Honours\Data.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AndrewM\Documents\GitHub\Honours\Data.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AndrewM\Documents\GitHub\Honours\Data.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AndrewM\Documents\GitHub\Honours\Data.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AndrewM\Documents\GitHub\Honours\Data.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AndrewM\Documents\GitHub\Honours\Data.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AndrewM\Documents\GitHub\Honours\Data.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AndrewM\Documents\GitHub\Honours\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ndrewM\Documents\GitHub\Honours\Data.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AndrewM\Documents\GitHub\Honours\Data.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AndrewM\Documents\GitHub\Honours\Data.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AndrewM\Documents\GitHub\Honours\Data.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Users\AndrewM\Documents\GitHub\Honours\Data.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AndrewM\Documents\GitHub\Honours\Data.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Users\AndrewM\Documents\GitHub\Honours\Data.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Users\AndrewM\Documents\GitHub\Honours\Data.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AndrewM\Documents\GitHub\Honours\Data.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Users\AndrewM\Documents\GitHub\Honours\Data.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Users\AndrewM\Documents\GitHub\Honours\Data.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Users\AndrewM\Documents\GitHub\Honours\Data.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Users\AndrewM\Documents\GitHub\Honours\Data.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Users\AndrewM\Documents\GitHub\Honours\Data.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Users\AndrewM\Documents\GitHub\Honours\Data.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Users\AndrewM\Documents\GitHub\Honours\Data.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Users\AndrewM\Documents\GitHub\Honours\Data.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Users\AndrewM\Documents\GitHub\Honours\Data.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Users\AndrewM\Documents\GitHub\Honours\Data.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oleObject" Target="file:///C:\Users\AndrewM\Documents\GitHub\Honours\Data.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ndrewM\Documents\GitHub\Honours\Data.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ndrewM\Documents\GitHub\Honours\Data.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AndrewM\Documents\GitHub\Honours\Data.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AndrewM\Documents\GitHub\Honours\Data.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AndrewM\Documents\GitHub\Honours\Data.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AndrewM\Documents\GitHub\Honours\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725B-425E-80C2-7AAA2D26EFF4}"/>
              </c:ext>
            </c:extLst>
          </c:dPt>
          <c:dPt>
            <c:idx val="1"/>
            <c:bubble3D val="0"/>
            <c:spPr>
              <a:solidFill>
                <a:schemeClr val="bg1"/>
              </a:solidFill>
              <a:ln w="6350">
                <a:solidFill>
                  <a:schemeClr val="bg1">
                    <a:lumMod val="50000"/>
                  </a:schemeClr>
                </a:solidFill>
              </a:ln>
              <a:effectLst/>
            </c:spPr>
            <c:extLst>
              <c:ext xmlns:c16="http://schemas.microsoft.com/office/drawing/2014/chart" uri="{C3380CC4-5D6E-409C-BE32-E72D297353CC}">
                <c16:uniqueId val="{00000003-725B-425E-80C2-7AAA2D26EFF4}"/>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725B-425E-80C2-7AAA2D26EFF4}"/>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725B-425E-80C2-7AAA2D26EFF4}"/>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725B-425E-80C2-7AAA2D26EFF4}"/>
                </c:ext>
              </c:extLst>
            </c:dLbl>
            <c:dLbl>
              <c:idx val="2"/>
              <c:layout>
                <c:manualLayout>
                  <c:x val="9.57660542432196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25B-425E-80C2-7AAA2D26EFF4}"/>
                </c:ext>
              </c:extLst>
            </c:dLbl>
            <c:dLbl>
              <c:idx val="3"/>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7-725B-425E-80C2-7AAA2D26EFF4}"/>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'Form responses 1'!$A$21:$A$24</c:f>
              <c:numCache>
                <c:formatCode>General</c:formatCode>
                <c:ptCount val="4"/>
                <c:pt idx="0">
                  <c:v>5</c:v>
                </c:pt>
                <c:pt idx="1">
                  <c:v>4</c:v>
                </c:pt>
                <c:pt idx="2">
                  <c:v>2</c:v>
                </c:pt>
                <c:pt idx="3">
                  <c:v>0</c:v>
                </c:pt>
              </c:numCache>
            </c:numRef>
          </c:cat>
          <c:val>
            <c:numRef>
              <c:f>'Form responses 1'!$B$21:$B$24</c:f>
              <c:numCache>
                <c:formatCode>General</c:formatCode>
                <c:ptCount val="4"/>
                <c:pt idx="0">
                  <c:v>11</c:v>
                </c:pt>
                <c:pt idx="1">
                  <c:v>2</c:v>
                </c:pt>
                <c:pt idx="2">
                  <c:v>1</c:v>
                </c:pt>
                <c:pt idx="3">
                  <c:v>4</c:v>
                </c:pt>
              </c:numCache>
            </c:numRef>
          </c:val>
          <c:extLst>
            <c:ext xmlns:c16="http://schemas.microsoft.com/office/drawing/2014/chart" uri="{C3380CC4-5D6E-409C-BE32-E72D297353CC}">
              <c16:uniqueId val="{00000008-725B-425E-80C2-7AAA2D26EFF4}"/>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053557137205961"/>
          <c:y val="0.19698358600697299"/>
          <c:w val="0.15690311086162662"/>
          <c:h val="0.6633866102558075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1'!$E$21:$E$26</c:f>
              <c:strCache>
                <c:ptCount val="6"/>
                <c:pt idx="0">
                  <c:v>Happy</c:v>
                </c:pt>
                <c:pt idx="1">
                  <c:v>Relaxing</c:v>
                </c:pt>
                <c:pt idx="2">
                  <c:v>Exciting</c:v>
                </c:pt>
                <c:pt idx="3">
                  <c:v>Stressful</c:v>
                </c:pt>
                <c:pt idx="4">
                  <c:v>Sad</c:v>
                </c:pt>
                <c:pt idx="5">
                  <c:v>Boring</c:v>
                </c:pt>
              </c:strCache>
            </c:strRef>
          </c:cat>
          <c:val>
            <c:numRef>
              <c:f>'Form responses 1'!$N$21:$N$26</c:f>
              <c:numCache>
                <c:formatCode>General</c:formatCode>
                <c:ptCount val="6"/>
                <c:pt idx="0">
                  <c:v>0</c:v>
                </c:pt>
                <c:pt idx="1">
                  <c:v>0</c:v>
                </c:pt>
                <c:pt idx="2">
                  <c:v>5</c:v>
                </c:pt>
                <c:pt idx="3">
                  <c:v>12</c:v>
                </c:pt>
                <c:pt idx="4">
                  <c:v>0</c:v>
                </c:pt>
                <c:pt idx="5">
                  <c:v>0</c:v>
                </c:pt>
              </c:numCache>
            </c:numRef>
          </c:val>
          <c:extLst>
            <c:ext xmlns:c16="http://schemas.microsoft.com/office/drawing/2014/chart" uri="{C3380CC4-5D6E-409C-BE32-E72D297353CC}">
              <c16:uniqueId val="{00000000-DE99-459E-8D3A-8205551F08F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bg1"/>
            </a:solidFill>
            <a:ln w="6350">
              <a:solidFill>
                <a:schemeClr val="bg1">
                  <a:lumMod val="50000"/>
                </a:schemeClr>
              </a:solidFill>
            </a:ln>
            <a:effectLst/>
          </c:spPr>
          <c:invertIfNegative val="0"/>
          <c:errBars>
            <c:errBarType val="both"/>
            <c:errValType val="cust"/>
            <c:noEndCap val="0"/>
            <c:plus>
              <c:numRef>
                <c:f>Sheet1!$S$5:$S$7</c:f>
                <c:numCache>
                  <c:formatCode>General</c:formatCode>
                  <c:ptCount val="3"/>
                  <c:pt idx="0">
                    <c:v>1.0686324478706302</c:v>
                  </c:pt>
                  <c:pt idx="1">
                    <c:v>0.91455986850857374</c:v>
                  </c:pt>
                  <c:pt idx="2">
                    <c:v>0.61111111111111138</c:v>
                  </c:pt>
                </c:numCache>
              </c:numRef>
            </c:plus>
            <c:minus>
              <c:numRef>
                <c:f>Sheet1!$S$5:$S$7</c:f>
                <c:numCache>
                  <c:formatCode>General</c:formatCode>
                  <c:ptCount val="3"/>
                  <c:pt idx="0">
                    <c:v>1.0686324478706302</c:v>
                  </c:pt>
                  <c:pt idx="1">
                    <c:v>0.91455986850857374</c:v>
                  </c:pt>
                  <c:pt idx="2">
                    <c:v>0.61111111111111138</c:v>
                  </c:pt>
                </c:numCache>
              </c:numRef>
            </c:minus>
            <c:spPr>
              <a:noFill/>
              <a:ln w="9525" cap="flat" cmpd="sng" algn="ctr">
                <a:solidFill>
                  <a:schemeClr val="tx1">
                    <a:lumMod val="65000"/>
                    <a:lumOff val="35000"/>
                  </a:schemeClr>
                </a:solidFill>
                <a:round/>
              </a:ln>
              <a:effectLst/>
            </c:spPr>
          </c:errBars>
          <c:cat>
            <c:strRef>
              <c:f>Sheet1!$F$5:$F$7</c:f>
              <c:strCache>
                <c:ptCount val="3"/>
                <c:pt idx="0">
                  <c:v>Correct</c:v>
                </c:pt>
                <c:pt idx="1">
                  <c:v>Incorrect</c:v>
                </c:pt>
                <c:pt idx="2">
                  <c:v>Not sure</c:v>
                </c:pt>
              </c:strCache>
            </c:strRef>
          </c:cat>
          <c:val>
            <c:numRef>
              <c:f>Sheet1!$H$5:$H$7</c:f>
              <c:numCache>
                <c:formatCode>General</c:formatCode>
                <c:ptCount val="3"/>
                <c:pt idx="0">
                  <c:v>41.358024691358025</c:v>
                </c:pt>
                <c:pt idx="1">
                  <c:v>24.691358024691358</c:v>
                </c:pt>
                <c:pt idx="2">
                  <c:v>33.950617283950621</c:v>
                </c:pt>
              </c:numCache>
            </c:numRef>
          </c:val>
          <c:extLst>
            <c:ext xmlns:c16="http://schemas.microsoft.com/office/drawing/2014/chart" uri="{C3380CC4-5D6E-409C-BE32-E72D297353CC}">
              <c16:uniqueId val="{00000000-AECB-4F2A-BEDA-EE349436B5DF}"/>
            </c:ext>
          </c:extLst>
        </c:ser>
        <c:dLbls>
          <c:showLegendKey val="0"/>
          <c:showVal val="0"/>
          <c:showCatName val="0"/>
          <c:showSerName val="0"/>
          <c:showPercent val="0"/>
          <c:showBubbleSize val="0"/>
        </c:dLbls>
        <c:gapWidth val="150"/>
        <c:axId val="504331048"/>
        <c:axId val="504336296"/>
      </c:barChart>
      <c:catAx>
        <c:axId val="504331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36296"/>
        <c:crosses val="autoZero"/>
        <c:auto val="1"/>
        <c:lblAlgn val="ctr"/>
        <c:lblOffset val="100"/>
        <c:noMultiLvlLbl val="0"/>
      </c:catAx>
      <c:valAx>
        <c:axId val="504336296"/>
        <c:scaling>
          <c:orientation val="minMax"/>
          <c:max val="4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of answer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31048"/>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1'!$P$21:$P$23</c:f>
              <c:numCache>
                <c:formatCode>General</c:formatCode>
                <c:ptCount val="3"/>
                <c:pt idx="0">
                  <c:v>14</c:v>
                </c:pt>
                <c:pt idx="1">
                  <c:v>1</c:v>
                </c:pt>
                <c:pt idx="2">
                  <c:v>3</c:v>
                </c:pt>
              </c:numCache>
            </c:numRef>
          </c:val>
          <c:extLst>
            <c:ext xmlns:c16="http://schemas.microsoft.com/office/drawing/2014/chart" uri="{C3380CC4-5D6E-409C-BE32-E72D297353CC}">
              <c16:uniqueId val="{00000000-BF84-43A5-B0BC-5E121A5F941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Musicians!$M$10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Musicians!$M$11:$M$13</c:f>
              <c:numCache>
                <c:formatCode>General</c:formatCode>
                <c:ptCount val="3"/>
                <c:pt idx="0">
                  <c:v>6</c:v>
                </c:pt>
                <c:pt idx="1">
                  <c:v>0</c:v>
                </c:pt>
                <c:pt idx="2">
                  <c:v>2</c:v>
                </c:pt>
              </c:numCache>
            </c:numRef>
          </c:val>
          <c:extLst>
            <c:ext xmlns:c16="http://schemas.microsoft.com/office/drawing/2014/chart" uri="{C3380CC4-5D6E-409C-BE32-E72D297353CC}">
              <c16:uniqueId val="{00000000-A4B5-411F-B714-4AE988FD1B3D}"/>
            </c:ext>
          </c:extLst>
        </c:ser>
        <c:ser>
          <c:idx val="1"/>
          <c:order val="1"/>
          <c:tx>
            <c:strRef>
              <c:f>Musicians!$N$10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Musicians!$N$11:$N$13</c:f>
              <c:numCache>
                <c:formatCode>General</c:formatCode>
                <c:ptCount val="3"/>
                <c:pt idx="0">
                  <c:v>8</c:v>
                </c:pt>
                <c:pt idx="1">
                  <c:v>1</c:v>
                </c:pt>
                <c:pt idx="2">
                  <c:v>1</c:v>
                </c:pt>
              </c:numCache>
            </c:numRef>
          </c:val>
          <c:extLst>
            <c:ext xmlns:c16="http://schemas.microsoft.com/office/drawing/2014/chart" uri="{C3380CC4-5D6E-409C-BE32-E72D297353CC}">
              <c16:uniqueId val="{00000001-A4B5-411F-B714-4AE988FD1B3D}"/>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Gamer'!$N$9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Gamer'!$N$10:$N$12</c:f>
              <c:numCache>
                <c:formatCode>General</c:formatCode>
                <c:ptCount val="3"/>
                <c:pt idx="0">
                  <c:v>7</c:v>
                </c:pt>
                <c:pt idx="1">
                  <c:v>1</c:v>
                </c:pt>
                <c:pt idx="2">
                  <c:v>3</c:v>
                </c:pt>
              </c:numCache>
            </c:numRef>
          </c:val>
          <c:extLst>
            <c:ext xmlns:c16="http://schemas.microsoft.com/office/drawing/2014/chart" uri="{C3380CC4-5D6E-409C-BE32-E72D297353CC}">
              <c16:uniqueId val="{00000000-26E8-4D10-92BC-B9044FD242FA}"/>
            </c:ext>
          </c:extLst>
        </c:ser>
        <c:ser>
          <c:idx val="1"/>
          <c:order val="1"/>
          <c:tx>
            <c:strRef>
              <c:f>'Non Gamer'!$M$9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Gamer'!$M$10:$M$12</c:f>
              <c:numCache>
                <c:formatCode>General</c:formatCode>
                <c:ptCount val="3"/>
                <c:pt idx="0">
                  <c:v>7</c:v>
                </c:pt>
                <c:pt idx="1">
                  <c:v>0</c:v>
                </c:pt>
                <c:pt idx="2">
                  <c:v>0</c:v>
                </c:pt>
              </c:numCache>
            </c:numRef>
          </c:val>
          <c:extLst>
            <c:ext xmlns:c16="http://schemas.microsoft.com/office/drawing/2014/chart" uri="{C3380CC4-5D6E-409C-BE32-E72D297353CC}">
              <c16:uniqueId val="{00000001-26E8-4D10-92BC-B9044FD242F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1'!$R$21:$R$23</c:f>
              <c:numCache>
                <c:formatCode>General</c:formatCode>
                <c:ptCount val="3"/>
                <c:pt idx="0">
                  <c:v>7</c:v>
                </c:pt>
                <c:pt idx="1">
                  <c:v>3</c:v>
                </c:pt>
                <c:pt idx="2">
                  <c:v>8</c:v>
                </c:pt>
              </c:numCache>
            </c:numRef>
          </c:val>
          <c:extLst>
            <c:ext xmlns:c16="http://schemas.microsoft.com/office/drawing/2014/chart" uri="{C3380CC4-5D6E-409C-BE32-E72D297353CC}">
              <c16:uniqueId val="{00000000-163A-489A-BD71-2773E7BAED9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Gamer'!$P$9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Gamer'!$P$10:$P$12</c:f>
              <c:numCache>
                <c:formatCode>General</c:formatCode>
                <c:ptCount val="3"/>
                <c:pt idx="0">
                  <c:v>3</c:v>
                </c:pt>
                <c:pt idx="1">
                  <c:v>3</c:v>
                </c:pt>
                <c:pt idx="2">
                  <c:v>5</c:v>
                </c:pt>
              </c:numCache>
            </c:numRef>
          </c:val>
          <c:extLst>
            <c:ext xmlns:c16="http://schemas.microsoft.com/office/drawing/2014/chart" uri="{C3380CC4-5D6E-409C-BE32-E72D297353CC}">
              <c16:uniqueId val="{00000000-C730-492E-A970-BA8924FA0B7F}"/>
            </c:ext>
          </c:extLst>
        </c:ser>
        <c:ser>
          <c:idx val="1"/>
          <c:order val="1"/>
          <c:tx>
            <c:strRef>
              <c:f>'Non Gamer'!$O$9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Gamer'!$O$10:$O$12</c:f>
              <c:numCache>
                <c:formatCode>General</c:formatCode>
                <c:ptCount val="3"/>
                <c:pt idx="0">
                  <c:v>4</c:v>
                </c:pt>
                <c:pt idx="1">
                  <c:v>0</c:v>
                </c:pt>
                <c:pt idx="2">
                  <c:v>3</c:v>
                </c:pt>
              </c:numCache>
            </c:numRef>
          </c:val>
          <c:extLst>
            <c:ext xmlns:c16="http://schemas.microsoft.com/office/drawing/2014/chart" uri="{C3380CC4-5D6E-409C-BE32-E72D297353CC}">
              <c16:uniqueId val="{00000001-C730-492E-A970-BA8924FA0B7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Musicians!$O$10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Musicians!$O$11:$O$13</c:f>
              <c:numCache>
                <c:formatCode>General</c:formatCode>
                <c:ptCount val="3"/>
                <c:pt idx="0">
                  <c:v>2</c:v>
                </c:pt>
                <c:pt idx="1">
                  <c:v>2</c:v>
                </c:pt>
                <c:pt idx="2">
                  <c:v>4</c:v>
                </c:pt>
              </c:numCache>
            </c:numRef>
          </c:val>
          <c:extLst>
            <c:ext xmlns:c16="http://schemas.microsoft.com/office/drawing/2014/chart" uri="{C3380CC4-5D6E-409C-BE32-E72D297353CC}">
              <c16:uniqueId val="{00000000-B736-4D87-AC56-34C999B63E0A}"/>
            </c:ext>
          </c:extLst>
        </c:ser>
        <c:ser>
          <c:idx val="1"/>
          <c:order val="1"/>
          <c:tx>
            <c:strRef>
              <c:f>Musicians!$P$10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Musicians!$P$11:$P$13</c:f>
              <c:numCache>
                <c:formatCode>General</c:formatCode>
                <c:ptCount val="3"/>
                <c:pt idx="0">
                  <c:v>5</c:v>
                </c:pt>
                <c:pt idx="1">
                  <c:v>1</c:v>
                </c:pt>
                <c:pt idx="2">
                  <c:v>4</c:v>
                </c:pt>
              </c:numCache>
            </c:numRef>
          </c:val>
          <c:extLst>
            <c:ext xmlns:c16="http://schemas.microsoft.com/office/drawing/2014/chart" uri="{C3380CC4-5D6E-409C-BE32-E72D297353CC}">
              <c16:uniqueId val="{00000001-B736-4D87-AC56-34C999B63E0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1'!$T$21:$T$23</c:f>
              <c:numCache>
                <c:formatCode>General</c:formatCode>
                <c:ptCount val="3"/>
                <c:pt idx="0">
                  <c:v>5</c:v>
                </c:pt>
                <c:pt idx="1">
                  <c:v>8</c:v>
                </c:pt>
                <c:pt idx="2">
                  <c:v>5</c:v>
                </c:pt>
              </c:numCache>
            </c:numRef>
          </c:val>
          <c:extLst>
            <c:ext xmlns:c16="http://schemas.microsoft.com/office/drawing/2014/chart" uri="{C3380CC4-5D6E-409C-BE32-E72D297353CC}">
              <c16:uniqueId val="{00000000-1047-48F1-AB60-722097120E2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Gamer'!$R$9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Gamer'!$R$10:$R$12</c:f>
              <c:numCache>
                <c:formatCode>General</c:formatCode>
                <c:ptCount val="3"/>
                <c:pt idx="0">
                  <c:v>2</c:v>
                </c:pt>
                <c:pt idx="1">
                  <c:v>5</c:v>
                </c:pt>
                <c:pt idx="2">
                  <c:v>4</c:v>
                </c:pt>
              </c:numCache>
            </c:numRef>
          </c:val>
          <c:extLst>
            <c:ext xmlns:c16="http://schemas.microsoft.com/office/drawing/2014/chart" uri="{C3380CC4-5D6E-409C-BE32-E72D297353CC}">
              <c16:uniqueId val="{00000000-59DF-4A1B-A2FF-4082019E520E}"/>
            </c:ext>
          </c:extLst>
        </c:ser>
        <c:ser>
          <c:idx val="1"/>
          <c:order val="1"/>
          <c:tx>
            <c:strRef>
              <c:f>'Non Gamer'!$Q$9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Gamer'!$Q$10:$Q$12</c:f>
              <c:numCache>
                <c:formatCode>General</c:formatCode>
                <c:ptCount val="3"/>
                <c:pt idx="0">
                  <c:v>3</c:v>
                </c:pt>
                <c:pt idx="1">
                  <c:v>3</c:v>
                </c:pt>
                <c:pt idx="2">
                  <c:v>1</c:v>
                </c:pt>
              </c:numCache>
            </c:numRef>
          </c:val>
          <c:extLst>
            <c:ext xmlns:c16="http://schemas.microsoft.com/office/drawing/2014/chart" uri="{C3380CC4-5D6E-409C-BE32-E72D297353CC}">
              <c16:uniqueId val="{00000001-59DF-4A1B-A2FF-4082019E520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AA4C-4D3F-8E54-2E392AA0DEBF}"/>
              </c:ext>
            </c:extLst>
          </c:dPt>
          <c:dPt>
            <c:idx val="1"/>
            <c:bubble3D val="0"/>
            <c:spPr>
              <a:solidFill>
                <a:sysClr val="window" lastClr="FFFFFF">
                  <a:lumMod val="75000"/>
                </a:sysClr>
              </a:solidFill>
              <a:ln w="6350">
                <a:solidFill>
                  <a:schemeClr val="bg1">
                    <a:lumMod val="50000"/>
                  </a:schemeClr>
                </a:solidFill>
              </a:ln>
              <a:effectLst/>
            </c:spPr>
            <c:extLst>
              <c:ext xmlns:c16="http://schemas.microsoft.com/office/drawing/2014/chart" uri="{C3380CC4-5D6E-409C-BE32-E72D297353CC}">
                <c16:uniqueId val="{00000003-AA4C-4D3F-8E54-2E392AA0DEBF}"/>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AA4C-4D3F-8E54-2E392AA0DEBF}"/>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AA4C-4D3F-8E54-2E392AA0DEBF}"/>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AA4C-4D3F-8E54-2E392AA0DEBF}"/>
                </c:ext>
              </c:extLst>
            </c:dLbl>
            <c:dLbl>
              <c:idx val="2"/>
              <c:layout>
                <c:manualLayout>
                  <c:x val="9.57660542432196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A4C-4D3F-8E54-2E392AA0DEBF}"/>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1'!$C$21:$C$22</c:f>
              <c:strCache>
                <c:ptCount val="2"/>
                <c:pt idx="0">
                  <c:v>Yes</c:v>
                </c:pt>
                <c:pt idx="1">
                  <c:v>No</c:v>
                </c:pt>
              </c:strCache>
            </c:strRef>
          </c:cat>
          <c:val>
            <c:numRef>
              <c:f>'Form responses 1'!$D$21:$D$22</c:f>
              <c:numCache>
                <c:formatCode>General</c:formatCode>
                <c:ptCount val="2"/>
                <c:pt idx="0">
                  <c:v>8</c:v>
                </c:pt>
                <c:pt idx="1">
                  <c:v>10</c:v>
                </c:pt>
              </c:numCache>
            </c:numRef>
          </c:val>
          <c:extLst>
            <c:ext xmlns:c16="http://schemas.microsoft.com/office/drawing/2014/chart" uri="{C3380CC4-5D6E-409C-BE32-E72D297353CC}">
              <c16:uniqueId val="{00000008-AA4C-4D3F-8E54-2E392AA0DEBF}"/>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60612423447067"/>
          <c:y val="0.24673483522892972"/>
          <c:w val="0.224060542432196"/>
          <c:h val="0.543983668708078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Musicians!$Q$10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Musicians!$Q$11:$Q$13</c:f>
              <c:numCache>
                <c:formatCode>General</c:formatCode>
                <c:ptCount val="3"/>
                <c:pt idx="0">
                  <c:v>1</c:v>
                </c:pt>
                <c:pt idx="1">
                  <c:v>3</c:v>
                </c:pt>
                <c:pt idx="2">
                  <c:v>4</c:v>
                </c:pt>
              </c:numCache>
            </c:numRef>
          </c:val>
          <c:extLst>
            <c:ext xmlns:c16="http://schemas.microsoft.com/office/drawing/2014/chart" uri="{C3380CC4-5D6E-409C-BE32-E72D297353CC}">
              <c16:uniqueId val="{00000000-6592-4818-8DB2-60D2E635DD24}"/>
            </c:ext>
          </c:extLst>
        </c:ser>
        <c:ser>
          <c:idx val="1"/>
          <c:order val="1"/>
          <c:tx>
            <c:strRef>
              <c:f>Musicians!$R$10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Musicians!$R$11:$R$13</c:f>
              <c:numCache>
                <c:formatCode>General</c:formatCode>
                <c:ptCount val="3"/>
                <c:pt idx="0">
                  <c:v>4</c:v>
                </c:pt>
                <c:pt idx="1">
                  <c:v>5</c:v>
                </c:pt>
                <c:pt idx="2">
                  <c:v>1</c:v>
                </c:pt>
              </c:numCache>
            </c:numRef>
          </c:val>
          <c:extLst>
            <c:ext xmlns:c16="http://schemas.microsoft.com/office/drawing/2014/chart" uri="{C3380CC4-5D6E-409C-BE32-E72D297353CC}">
              <c16:uniqueId val="{00000001-6592-4818-8DB2-60D2E635DD24}"/>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1'!$V$21:$V$23</c:f>
              <c:numCache>
                <c:formatCode>General</c:formatCode>
                <c:ptCount val="3"/>
                <c:pt idx="0">
                  <c:v>10</c:v>
                </c:pt>
                <c:pt idx="1">
                  <c:v>2</c:v>
                </c:pt>
                <c:pt idx="2">
                  <c:v>6</c:v>
                </c:pt>
              </c:numCache>
            </c:numRef>
          </c:val>
          <c:extLst>
            <c:ext xmlns:c16="http://schemas.microsoft.com/office/drawing/2014/chart" uri="{C3380CC4-5D6E-409C-BE32-E72D297353CC}">
              <c16:uniqueId val="{00000000-A5D1-43E7-B03C-2410AADA361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Gamer'!$T$9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Gamer'!$T$10:$T$12</c:f>
              <c:numCache>
                <c:formatCode>General</c:formatCode>
                <c:ptCount val="3"/>
                <c:pt idx="0">
                  <c:v>9</c:v>
                </c:pt>
                <c:pt idx="1">
                  <c:v>1</c:v>
                </c:pt>
                <c:pt idx="2">
                  <c:v>1</c:v>
                </c:pt>
              </c:numCache>
            </c:numRef>
          </c:val>
          <c:extLst>
            <c:ext xmlns:c16="http://schemas.microsoft.com/office/drawing/2014/chart" uri="{C3380CC4-5D6E-409C-BE32-E72D297353CC}">
              <c16:uniqueId val="{00000000-3E76-42DB-9CB1-CE7043DF48D3}"/>
            </c:ext>
          </c:extLst>
        </c:ser>
        <c:ser>
          <c:idx val="1"/>
          <c:order val="1"/>
          <c:tx>
            <c:strRef>
              <c:f>'Non Gamer'!$S$9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Gamer'!$S$10:$S$12</c:f>
              <c:numCache>
                <c:formatCode>General</c:formatCode>
                <c:ptCount val="3"/>
                <c:pt idx="0">
                  <c:v>1</c:v>
                </c:pt>
                <c:pt idx="1">
                  <c:v>1</c:v>
                </c:pt>
                <c:pt idx="2">
                  <c:v>5</c:v>
                </c:pt>
              </c:numCache>
            </c:numRef>
          </c:val>
          <c:extLst>
            <c:ext xmlns:c16="http://schemas.microsoft.com/office/drawing/2014/chart" uri="{C3380CC4-5D6E-409C-BE32-E72D297353CC}">
              <c16:uniqueId val="{00000001-3E76-42DB-9CB1-CE7043DF48D3}"/>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Musicians!$S$10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Musicians!$S$11:$S$13</c:f>
              <c:numCache>
                <c:formatCode>General</c:formatCode>
                <c:ptCount val="3"/>
                <c:pt idx="0">
                  <c:v>6</c:v>
                </c:pt>
                <c:pt idx="1">
                  <c:v>0</c:v>
                </c:pt>
                <c:pt idx="2">
                  <c:v>2</c:v>
                </c:pt>
              </c:numCache>
            </c:numRef>
          </c:val>
          <c:extLst>
            <c:ext xmlns:c16="http://schemas.microsoft.com/office/drawing/2014/chart" uri="{C3380CC4-5D6E-409C-BE32-E72D297353CC}">
              <c16:uniqueId val="{00000000-9AF9-4471-819B-A9E11529876B}"/>
            </c:ext>
          </c:extLst>
        </c:ser>
        <c:ser>
          <c:idx val="1"/>
          <c:order val="1"/>
          <c:tx>
            <c:strRef>
              <c:f>Musicians!$T$10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Musicians!$T$11:$T$13</c:f>
              <c:numCache>
                <c:formatCode>General</c:formatCode>
                <c:ptCount val="3"/>
                <c:pt idx="0">
                  <c:v>4</c:v>
                </c:pt>
                <c:pt idx="1">
                  <c:v>2</c:v>
                </c:pt>
                <c:pt idx="2">
                  <c:v>4</c:v>
                </c:pt>
              </c:numCache>
            </c:numRef>
          </c:val>
          <c:extLst>
            <c:ext xmlns:c16="http://schemas.microsoft.com/office/drawing/2014/chart" uri="{C3380CC4-5D6E-409C-BE32-E72D297353CC}">
              <c16:uniqueId val="{00000001-9AF9-4471-819B-A9E11529876B}"/>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1'!$X$21:$X$23</c:f>
              <c:numCache>
                <c:formatCode>General</c:formatCode>
                <c:ptCount val="3"/>
                <c:pt idx="0">
                  <c:v>7</c:v>
                </c:pt>
                <c:pt idx="1">
                  <c:v>3</c:v>
                </c:pt>
                <c:pt idx="2">
                  <c:v>8</c:v>
                </c:pt>
              </c:numCache>
            </c:numRef>
          </c:val>
          <c:extLst>
            <c:ext xmlns:c16="http://schemas.microsoft.com/office/drawing/2014/chart" uri="{C3380CC4-5D6E-409C-BE32-E72D297353CC}">
              <c16:uniqueId val="{00000000-6A0F-4D4A-835B-8EFE4D6BCC0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Gamer'!$V$9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Gamer'!$V$10:$V$12</c:f>
              <c:numCache>
                <c:formatCode>General</c:formatCode>
                <c:ptCount val="3"/>
                <c:pt idx="0">
                  <c:v>4</c:v>
                </c:pt>
                <c:pt idx="1">
                  <c:v>2</c:v>
                </c:pt>
                <c:pt idx="2">
                  <c:v>5</c:v>
                </c:pt>
              </c:numCache>
            </c:numRef>
          </c:val>
          <c:extLst>
            <c:ext xmlns:c16="http://schemas.microsoft.com/office/drawing/2014/chart" uri="{C3380CC4-5D6E-409C-BE32-E72D297353CC}">
              <c16:uniqueId val="{00000000-98DF-41C4-B60A-438D141033BB}"/>
            </c:ext>
          </c:extLst>
        </c:ser>
        <c:ser>
          <c:idx val="1"/>
          <c:order val="1"/>
          <c:tx>
            <c:strRef>
              <c:f>'Non Gamer'!$U$9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Gamer'!$U$10:$U$12</c:f>
              <c:numCache>
                <c:formatCode>General</c:formatCode>
                <c:ptCount val="3"/>
                <c:pt idx="0">
                  <c:v>3</c:v>
                </c:pt>
                <c:pt idx="1">
                  <c:v>1</c:v>
                </c:pt>
                <c:pt idx="2">
                  <c:v>3</c:v>
                </c:pt>
              </c:numCache>
            </c:numRef>
          </c:val>
          <c:extLst>
            <c:ext xmlns:c16="http://schemas.microsoft.com/office/drawing/2014/chart" uri="{C3380CC4-5D6E-409C-BE32-E72D297353CC}">
              <c16:uniqueId val="{00000001-98DF-41C4-B60A-438D141033BB}"/>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Musicians!$U$10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Musicians!$U$11:$U$13</c:f>
              <c:numCache>
                <c:formatCode>General</c:formatCode>
                <c:ptCount val="3"/>
                <c:pt idx="0">
                  <c:v>2</c:v>
                </c:pt>
                <c:pt idx="1">
                  <c:v>2</c:v>
                </c:pt>
                <c:pt idx="2">
                  <c:v>4</c:v>
                </c:pt>
              </c:numCache>
            </c:numRef>
          </c:val>
          <c:extLst>
            <c:ext xmlns:c16="http://schemas.microsoft.com/office/drawing/2014/chart" uri="{C3380CC4-5D6E-409C-BE32-E72D297353CC}">
              <c16:uniqueId val="{00000000-EF69-40ED-BD89-85DAA68D8AAC}"/>
            </c:ext>
          </c:extLst>
        </c:ser>
        <c:ser>
          <c:idx val="1"/>
          <c:order val="1"/>
          <c:tx>
            <c:strRef>
              <c:f>Musicians!$V$10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Musicians!$V$11:$V$13</c:f>
              <c:numCache>
                <c:formatCode>General</c:formatCode>
                <c:ptCount val="3"/>
                <c:pt idx="0">
                  <c:v>5</c:v>
                </c:pt>
                <c:pt idx="1">
                  <c:v>1</c:v>
                </c:pt>
                <c:pt idx="2">
                  <c:v>4</c:v>
                </c:pt>
              </c:numCache>
            </c:numRef>
          </c:val>
          <c:extLst>
            <c:ext xmlns:c16="http://schemas.microsoft.com/office/drawing/2014/chart" uri="{C3380CC4-5D6E-409C-BE32-E72D297353CC}">
              <c16:uniqueId val="{00000001-EF69-40ED-BD89-85DAA68D8AA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1'!$Z$21:$Z$23</c:f>
              <c:numCache>
                <c:formatCode>General</c:formatCode>
                <c:ptCount val="3"/>
                <c:pt idx="0">
                  <c:v>3</c:v>
                </c:pt>
                <c:pt idx="1">
                  <c:v>7</c:v>
                </c:pt>
                <c:pt idx="2">
                  <c:v>8</c:v>
                </c:pt>
              </c:numCache>
            </c:numRef>
          </c:val>
          <c:extLst>
            <c:ext xmlns:c16="http://schemas.microsoft.com/office/drawing/2014/chart" uri="{C3380CC4-5D6E-409C-BE32-E72D297353CC}">
              <c16:uniqueId val="{00000000-773E-42EC-A61A-2BD9628CC900}"/>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Gamer'!$X$9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Gamer'!$X$10:$X$12</c:f>
              <c:numCache>
                <c:formatCode>General</c:formatCode>
                <c:ptCount val="3"/>
                <c:pt idx="0">
                  <c:v>0</c:v>
                </c:pt>
                <c:pt idx="1">
                  <c:v>5</c:v>
                </c:pt>
                <c:pt idx="2">
                  <c:v>6</c:v>
                </c:pt>
              </c:numCache>
            </c:numRef>
          </c:val>
          <c:extLst>
            <c:ext xmlns:c16="http://schemas.microsoft.com/office/drawing/2014/chart" uri="{C3380CC4-5D6E-409C-BE32-E72D297353CC}">
              <c16:uniqueId val="{00000000-1253-49B5-97AC-6F06E043B291}"/>
            </c:ext>
          </c:extLst>
        </c:ser>
        <c:ser>
          <c:idx val="1"/>
          <c:order val="1"/>
          <c:tx>
            <c:strRef>
              <c:f>'Non Gamer'!$W$9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Gamer'!$W$10:$W$12</c:f>
              <c:numCache>
                <c:formatCode>General</c:formatCode>
                <c:ptCount val="3"/>
                <c:pt idx="0">
                  <c:v>3</c:v>
                </c:pt>
                <c:pt idx="1">
                  <c:v>2</c:v>
                </c:pt>
                <c:pt idx="2">
                  <c:v>2</c:v>
                </c:pt>
              </c:numCache>
            </c:numRef>
          </c:val>
          <c:extLst>
            <c:ext xmlns:c16="http://schemas.microsoft.com/office/drawing/2014/chart" uri="{C3380CC4-5D6E-409C-BE32-E72D297353CC}">
              <c16:uniqueId val="{00000001-1253-49B5-97AC-6F06E043B291}"/>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Musicians!$W$10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Musicians!$W$11:$W$13</c:f>
              <c:numCache>
                <c:formatCode>General</c:formatCode>
                <c:ptCount val="3"/>
                <c:pt idx="0">
                  <c:v>0</c:v>
                </c:pt>
                <c:pt idx="1">
                  <c:v>4</c:v>
                </c:pt>
                <c:pt idx="2">
                  <c:v>4</c:v>
                </c:pt>
              </c:numCache>
            </c:numRef>
          </c:val>
          <c:extLst>
            <c:ext xmlns:c16="http://schemas.microsoft.com/office/drawing/2014/chart" uri="{C3380CC4-5D6E-409C-BE32-E72D297353CC}">
              <c16:uniqueId val="{00000000-9ED1-48AD-AFB8-78A409422D08}"/>
            </c:ext>
          </c:extLst>
        </c:ser>
        <c:ser>
          <c:idx val="1"/>
          <c:order val="1"/>
          <c:tx>
            <c:strRef>
              <c:f>Musicians!$X$10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Musicians!$X$11:$X$13</c:f>
              <c:numCache>
                <c:formatCode>General</c:formatCode>
                <c:ptCount val="3"/>
                <c:pt idx="0">
                  <c:v>3</c:v>
                </c:pt>
                <c:pt idx="1">
                  <c:v>3</c:v>
                </c:pt>
                <c:pt idx="2">
                  <c:v>4</c:v>
                </c:pt>
              </c:numCache>
            </c:numRef>
          </c:val>
          <c:extLst>
            <c:ext xmlns:c16="http://schemas.microsoft.com/office/drawing/2014/chart" uri="{C3380CC4-5D6E-409C-BE32-E72D297353CC}">
              <c16:uniqueId val="{00000001-9ED1-48AD-AFB8-78A409422D0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Sheet1!$B$21:$B$24</c:f>
              <c:strCache>
                <c:ptCount val="4"/>
                <c:pt idx="0">
                  <c:v>G/M</c:v>
                </c:pt>
                <c:pt idx="1">
                  <c:v>NG/M</c:v>
                </c:pt>
                <c:pt idx="2">
                  <c:v>G/NM</c:v>
                </c:pt>
                <c:pt idx="3">
                  <c:v>Neither</c:v>
                </c:pt>
              </c:strCache>
            </c:strRef>
          </c:cat>
          <c:val>
            <c:numRef>
              <c:f>Sheet1!$C$21:$C$24</c:f>
              <c:numCache>
                <c:formatCode>General</c:formatCode>
                <c:ptCount val="4"/>
                <c:pt idx="0">
                  <c:v>7</c:v>
                </c:pt>
                <c:pt idx="1">
                  <c:v>1</c:v>
                </c:pt>
                <c:pt idx="2">
                  <c:v>4</c:v>
                </c:pt>
                <c:pt idx="3">
                  <c:v>6</c:v>
                </c:pt>
              </c:numCache>
            </c:numRef>
          </c:val>
          <c:extLst>
            <c:ext xmlns:c16="http://schemas.microsoft.com/office/drawing/2014/chart" uri="{C3380CC4-5D6E-409C-BE32-E72D297353CC}">
              <c16:uniqueId val="{00000000-C0D8-48DB-95C5-8B09C871CC6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Grouping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1'!$AB$21:$AB$23</c:f>
              <c:numCache>
                <c:formatCode>General</c:formatCode>
                <c:ptCount val="3"/>
                <c:pt idx="0">
                  <c:v>7</c:v>
                </c:pt>
                <c:pt idx="1">
                  <c:v>5</c:v>
                </c:pt>
                <c:pt idx="2">
                  <c:v>6</c:v>
                </c:pt>
              </c:numCache>
            </c:numRef>
          </c:val>
          <c:extLst>
            <c:ext xmlns:c16="http://schemas.microsoft.com/office/drawing/2014/chart" uri="{C3380CC4-5D6E-409C-BE32-E72D297353CC}">
              <c16:uniqueId val="{00000000-669D-47A6-BBFD-A1FDF71552A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Gamer'!$Z$9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Gamer'!$Z$10:$Z$12</c:f>
              <c:numCache>
                <c:formatCode>General</c:formatCode>
                <c:ptCount val="3"/>
                <c:pt idx="0">
                  <c:v>4</c:v>
                </c:pt>
                <c:pt idx="1">
                  <c:v>3</c:v>
                </c:pt>
                <c:pt idx="2">
                  <c:v>4</c:v>
                </c:pt>
              </c:numCache>
            </c:numRef>
          </c:val>
          <c:extLst>
            <c:ext xmlns:c16="http://schemas.microsoft.com/office/drawing/2014/chart" uri="{C3380CC4-5D6E-409C-BE32-E72D297353CC}">
              <c16:uniqueId val="{00000000-7638-4B32-8961-B91B1B0B7285}"/>
            </c:ext>
          </c:extLst>
        </c:ser>
        <c:ser>
          <c:idx val="1"/>
          <c:order val="1"/>
          <c:tx>
            <c:strRef>
              <c:f>'Non Gamer'!$Y$9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Gamer'!$Y$10:$Y$12</c:f>
              <c:numCache>
                <c:formatCode>General</c:formatCode>
                <c:ptCount val="3"/>
                <c:pt idx="0">
                  <c:v>3</c:v>
                </c:pt>
                <c:pt idx="1">
                  <c:v>2</c:v>
                </c:pt>
                <c:pt idx="2">
                  <c:v>2</c:v>
                </c:pt>
              </c:numCache>
            </c:numRef>
          </c:val>
          <c:extLst>
            <c:ext xmlns:c16="http://schemas.microsoft.com/office/drawing/2014/chart" uri="{C3380CC4-5D6E-409C-BE32-E72D297353CC}">
              <c16:uniqueId val="{00000001-7638-4B32-8961-B91B1B0B7285}"/>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Musicians!$Y$10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Musicians!$Y$11:$Y$13</c:f>
              <c:numCache>
                <c:formatCode>General</c:formatCode>
                <c:ptCount val="3"/>
                <c:pt idx="0">
                  <c:v>5</c:v>
                </c:pt>
                <c:pt idx="1">
                  <c:v>1</c:v>
                </c:pt>
                <c:pt idx="2">
                  <c:v>2</c:v>
                </c:pt>
              </c:numCache>
            </c:numRef>
          </c:val>
          <c:extLst>
            <c:ext xmlns:c16="http://schemas.microsoft.com/office/drawing/2014/chart" uri="{C3380CC4-5D6E-409C-BE32-E72D297353CC}">
              <c16:uniqueId val="{00000000-78F3-49D5-B350-18FF1FEA903A}"/>
            </c:ext>
          </c:extLst>
        </c:ser>
        <c:ser>
          <c:idx val="1"/>
          <c:order val="1"/>
          <c:tx>
            <c:strRef>
              <c:f>Musicians!$Z$10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Musicians!$Z$11:$Z$13</c:f>
              <c:numCache>
                <c:formatCode>General</c:formatCode>
                <c:ptCount val="3"/>
                <c:pt idx="0">
                  <c:v>2</c:v>
                </c:pt>
                <c:pt idx="1">
                  <c:v>4</c:v>
                </c:pt>
                <c:pt idx="2">
                  <c:v>4</c:v>
                </c:pt>
              </c:numCache>
            </c:numRef>
          </c:val>
          <c:extLst>
            <c:ext xmlns:c16="http://schemas.microsoft.com/office/drawing/2014/chart" uri="{C3380CC4-5D6E-409C-BE32-E72D297353CC}">
              <c16:uniqueId val="{00000001-78F3-49D5-B350-18FF1FEA903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1'!$AD$21:$AD$23</c:f>
              <c:numCache>
                <c:formatCode>General</c:formatCode>
                <c:ptCount val="3"/>
                <c:pt idx="0">
                  <c:v>7</c:v>
                </c:pt>
                <c:pt idx="1">
                  <c:v>4</c:v>
                </c:pt>
                <c:pt idx="2">
                  <c:v>7</c:v>
                </c:pt>
              </c:numCache>
            </c:numRef>
          </c:val>
          <c:extLst>
            <c:ext xmlns:c16="http://schemas.microsoft.com/office/drawing/2014/chart" uri="{C3380CC4-5D6E-409C-BE32-E72D297353CC}">
              <c16:uniqueId val="{00000000-421E-4209-88F6-2ACA5ED5404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Gamer'!$AB$9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Gamer'!$AB$10:$AB$12</c:f>
              <c:numCache>
                <c:formatCode>General</c:formatCode>
                <c:ptCount val="3"/>
                <c:pt idx="0">
                  <c:v>5</c:v>
                </c:pt>
                <c:pt idx="1">
                  <c:v>2</c:v>
                </c:pt>
                <c:pt idx="2">
                  <c:v>4</c:v>
                </c:pt>
              </c:numCache>
            </c:numRef>
          </c:val>
          <c:extLst>
            <c:ext xmlns:c16="http://schemas.microsoft.com/office/drawing/2014/chart" uri="{C3380CC4-5D6E-409C-BE32-E72D297353CC}">
              <c16:uniqueId val="{00000000-1AF3-4647-903F-351D86292569}"/>
            </c:ext>
          </c:extLst>
        </c:ser>
        <c:ser>
          <c:idx val="1"/>
          <c:order val="1"/>
          <c:tx>
            <c:strRef>
              <c:f>'Non Gamer'!$AA$9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Gamer'!$AA$10:$AA$12</c:f>
              <c:numCache>
                <c:formatCode>General</c:formatCode>
                <c:ptCount val="3"/>
                <c:pt idx="0">
                  <c:v>2</c:v>
                </c:pt>
                <c:pt idx="1">
                  <c:v>2</c:v>
                </c:pt>
                <c:pt idx="2">
                  <c:v>3</c:v>
                </c:pt>
              </c:numCache>
            </c:numRef>
          </c:val>
          <c:extLst>
            <c:ext xmlns:c16="http://schemas.microsoft.com/office/drawing/2014/chart" uri="{C3380CC4-5D6E-409C-BE32-E72D297353CC}">
              <c16:uniqueId val="{00000001-1AF3-4647-903F-351D8629256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Musicians!$AA$10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Musicians!$AA$11:$AA$13</c:f>
              <c:numCache>
                <c:formatCode>General</c:formatCode>
                <c:ptCount val="3"/>
                <c:pt idx="0">
                  <c:v>4</c:v>
                </c:pt>
                <c:pt idx="1">
                  <c:v>1</c:v>
                </c:pt>
                <c:pt idx="2">
                  <c:v>3</c:v>
                </c:pt>
              </c:numCache>
            </c:numRef>
          </c:val>
          <c:extLst>
            <c:ext xmlns:c16="http://schemas.microsoft.com/office/drawing/2014/chart" uri="{C3380CC4-5D6E-409C-BE32-E72D297353CC}">
              <c16:uniqueId val="{00000000-5D42-4D8E-BCA3-6C3889651AC8}"/>
            </c:ext>
          </c:extLst>
        </c:ser>
        <c:ser>
          <c:idx val="1"/>
          <c:order val="1"/>
          <c:tx>
            <c:strRef>
              <c:f>Musicians!$AB$10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Musicians!$AB$11:$AB$13</c:f>
              <c:numCache>
                <c:formatCode>General</c:formatCode>
                <c:ptCount val="3"/>
                <c:pt idx="0">
                  <c:v>3</c:v>
                </c:pt>
                <c:pt idx="1">
                  <c:v>3</c:v>
                </c:pt>
                <c:pt idx="2">
                  <c:v>4</c:v>
                </c:pt>
              </c:numCache>
            </c:numRef>
          </c:val>
          <c:extLst>
            <c:ext xmlns:c16="http://schemas.microsoft.com/office/drawing/2014/chart" uri="{C3380CC4-5D6E-409C-BE32-E72D297353CC}">
              <c16:uniqueId val="{00000001-5D42-4D8E-BCA3-6C3889651AC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1'!$AF$21:$AF$23</c:f>
              <c:numCache>
                <c:formatCode>General</c:formatCode>
                <c:ptCount val="3"/>
                <c:pt idx="0">
                  <c:v>10</c:v>
                </c:pt>
                <c:pt idx="1">
                  <c:v>4</c:v>
                </c:pt>
                <c:pt idx="2">
                  <c:v>4</c:v>
                </c:pt>
              </c:numCache>
            </c:numRef>
          </c:val>
          <c:extLst>
            <c:ext xmlns:c16="http://schemas.microsoft.com/office/drawing/2014/chart" uri="{C3380CC4-5D6E-409C-BE32-E72D297353CC}">
              <c16:uniqueId val="{00000000-C4E2-4661-A99C-3610B8F400E4}"/>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Gamer'!$AD$9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Gamer'!$AD$10:$AD$12</c:f>
              <c:numCache>
                <c:formatCode>General</c:formatCode>
                <c:ptCount val="3"/>
                <c:pt idx="0">
                  <c:v>8</c:v>
                </c:pt>
                <c:pt idx="1">
                  <c:v>2</c:v>
                </c:pt>
                <c:pt idx="2">
                  <c:v>1</c:v>
                </c:pt>
              </c:numCache>
            </c:numRef>
          </c:val>
          <c:extLst>
            <c:ext xmlns:c16="http://schemas.microsoft.com/office/drawing/2014/chart" uri="{C3380CC4-5D6E-409C-BE32-E72D297353CC}">
              <c16:uniqueId val="{00000000-6276-4004-A988-B7AED91BE769}"/>
            </c:ext>
          </c:extLst>
        </c:ser>
        <c:ser>
          <c:idx val="1"/>
          <c:order val="1"/>
          <c:tx>
            <c:strRef>
              <c:f>'Non Gamer'!$AC$9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Gamer'!$AC$10:$AC$12</c:f>
              <c:numCache>
                <c:formatCode>General</c:formatCode>
                <c:ptCount val="3"/>
                <c:pt idx="0">
                  <c:v>2</c:v>
                </c:pt>
                <c:pt idx="1">
                  <c:v>2</c:v>
                </c:pt>
                <c:pt idx="2">
                  <c:v>3</c:v>
                </c:pt>
              </c:numCache>
            </c:numRef>
          </c:val>
          <c:extLst>
            <c:ext xmlns:c16="http://schemas.microsoft.com/office/drawing/2014/chart" uri="{C3380CC4-5D6E-409C-BE32-E72D297353CC}">
              <c16:uniqueId val="{00000001-6276-4004-A988-B7AED91BE76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Musicians!$AC$10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Musicians!$AC$11:$AC$13</c:f>
              <c:numCache>
                <c:formatCode>General</c:formatCode>
                <c:ptCount val="3"/>
                <c:pt idx="0">
                  <c:v>4</c:v>
                </c:pt>
                <c:pt idx="1">
                  <c:v>2</c:v>
                </c:pt>
                <c:pt idx="2">
                  <c:v>2</c:v>
                </c:pt>
              </c:numCache>
            </c:numRef>
          </c:val>
          <c:extLst>
            <c:ext xmlns:c16="http://schemas.microsoft.com/office/drawing/2014/chart" uri="{C3380CC4-5D6E-409C-BE32-E72D297353CC}">
              <c16:uniqueId val="{00000000-F19A-43C7-9514-19596CE7FDFC}"/>
            </c:ext>
          </c:extLst>
        </c:ser>
        <c:ser>
          <c:idx val="1"/>
          <c:order val="1"/>
          <c:tx>
            <c:strRef>
              <c:f>Musicians!$AD$10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Musicians!$AD$11:$AD$13</c:f>
              <c:numCache>
                <c:formatCode>General</c:formatCode>
                <c:ptCount val="3"/>
                <c:pt idx="0">
                  <c:v>6</c:v>
                </c:pt>
                <c:pt idx="1">
                  <c:v>2</c:v>
                </c:pt>
                <c:pt idx="2">
                  <c:v>2</c:v>
                </c:pt>
              </c:numCache>
            </c:numRef>
          </c:val>
          <c:extLst>
            <c:ext xmlns:c16="http://schemas.microsoft.com/office/drawing/2014/chart" uri="{C3380CC4-5D6E-409C-BE32-E72D297353CC}">
              <c16:uniqueId val="{00000001-F19A-43C7-9514-19596CE7FDF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C0F5-4CB8-B073-DB117E92D78E}"/>
              </c:ext>
            </c:extLst>
          </c:dPt>
          <c:dPt>
            <c:idx val="1"/>
            <c:bubble3D val="0"/>
            <c:spPr>
              <a:solidFill>
                <a:schemeClr val="bg1"/>
              </a:solidFill>
              <a:ln w="6350">
                <a:solidFill>
                  <a:schemeClr val="bg1">
                    <a:lumMod val="50000"/>
                  </a:schemeClr>
                </a:solidFill>
              </a:ln>
              <a:effectLst/>
            </c:spPr>
            <c:extLst>
              <c:ext xmlns:c16="http://schemas.microsoft.com/office/drawing/2014/chart" uri="{C3380CC4-5D6E-409C-BE32-E72D297353CC}">
                <c16:uniqueId val="{00000003-C0F5-4CB8-B073-DB117E92D78E}"/>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C0F5-4CB8-B073-DB117E92D78E}"/>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C0F5-4CB8-B073-DB117E92D78E}"/>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C0F5-4CB8-B073-DB117E92D78E}"/>
                </c:ext>
              </c:extLst>
            </c:dLbl>
            <c:dLbl>
              <c:idx val="2"/>
              <c:layout>
                <c:manualLayout>
                  <c:x val="2.0210498687664002E-2"/>
                  <c:y val="0.101851851851851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F5-4CB8-B073-DB117E92D78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1'!$C$30:$C$32</c:f>
              <c:strCache>
                <c:ptCount val="3"/>
                <c:pt idx="0">
                  <c:v>Very Important</c:v>
                </c:pt>
                <c:pt idx="1">
                  <c:v>Somewhat Important</c:v>
                </c:pt>
                <c:pt idx="2">
                  <c:v>Neurtal</c:v>
                </c:pt>
              </c:strCache>
            </c:strRef>
          </c:cat>
          <c:val>
            <c:numRef>
              <c:f>'Form responses 1'!$D$30:$D$32</c:f>
              <c:numCache>
                <c:formatCode>General</c:formatCode>
                <c:ptCount val="3"/>
                <c:pt idx="0">
                  <c:v>11</c:v>
                </c:pt>
                <c:pt idx="1">
                  <c:v>6</c:v>
                </c:pt>
                <c:pt idx="2">
                  <c:v>1</c:v>
                </c:pt>
              </c:numCache>
            </c:numRef>
          </c:val>
          <c:extLst>
            <c:ext xmlns:c16="http://schemas.microsoft.com/office/drawing/2014/chart" uri="{C3380CC4-5D6E-409C-BE32-E72D297353CC}">
              <c16:uniqueId val="{00000008-C0F5-4CB8-B073-DB117E92D78E}"/>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3205056867891507"/>
          <c:y val="0.24673483522892972"/>
          <c:w val="0.224060542432196"/>
          <c:h val="0.543983668708078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1'!$E$21:$E$27</c:f>
              <c:strCache>
                <c:ptCount val="7"/>
                <c:pt idx="0">
                  <c:v>Happy</c:v>
                </c:pt>
                <c:pt idx="1">
                  <c:v>Relaxing</c:v>
                </c:pt>
                <c:pt idx="2">
                  <c:v>Exciting</c:v>
                </c:pt>
                <c:pt idx="3">
                  <c:v>Stressful</c:v>
                </c:pt>
                <c:pt idx="4">
                  <c:v>Sad</c:v>
                </c:pt>
                <c:pt idx="5">
                  <c:v>Boring</c:v>
                </c:pt>
                <c:pt idx="6">
                  <c:v>Other</c:v>
                </c:pt>
              </c:strCache>
            </c:strRef>
          </c:cat>
          <c:val>
            <c:numRef>
              <c:f>'Form responses 1'!$G$21:$G$27</c:f>
              <c:numCache>
                <c:formatCode>General</c:formatCode>
                <c:ptCount val="7"/>
                <c:pt idx="0">
                  <c:v>7</c:v>
                </c:pt>
                <c:pt idx="1">
                  <c:v>4</c:v>
                </c:pt>
                <c:pt idx="2">
                  <c:v>1</c:v>
                </c:pt>
                <c:pt idx="3">
                  <c:v>2</c:v>
                </c:pt>
                <c:pt idx="4">
                  <c:v>0</c:v>
                </c:pt>
                <c:pt idx="5">
                  <c:v>2</c:v>
                </c:pt>
                <c:pt idx="6">
                  <c:v>2</c:v>
                </c:pt>
              </c:numCache>
            </c:numRef>
          </c:val>
          <c:extLst>
            <c:ext xmlns:c16="http://schemas.microsoft.com/office/drawing/2014/chart" uri="{C3380CC4-5D6E-409C-BE32-E72D297353CC}">
              <c16:uniqueId val="{00000000-738C-4583-B501-40DD3429ACF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Gamer'!$E$17</c:f>
              <c:strCache>
                <c:ptCount val="1"/>
                <c:pt idx="0">
                  <c:v>Gamer</c:v>
                </c:pt>
              </c:strCache>
            </c:strRef>
          </c:tx>
          <c:spPr>
            <a:noFill/>
            <a:ln w="6350">
              <a:solidFill>
                <a:schemeClr val="bg1">
                  <a:lumMod val="50000"/>
                </a:schemeClr>
              </a:solidFill>
            </a:ln>
            <a:effectLst/>
          </c:spPr>
          <c:invertIfNegative val="0"/>
          <c:cat>
            <c:strRef>
              <c:f>'Non Gamer'!$C$18:$C$24</c:f>
              <c:strCache>
                <c:ptCount val="7"/>
                <c:pt idx="0">
                  <c:v>Happy</c:v>
                </c:pt>
                <c:pt idx="1">
                  <c:v>Relaxing</c:v>
                </c:pt>
                <c:pt idx="2">
                  <c:v>Exciting</c:v>
                </c:pt>
                <c:pt idx="3">
                  <c:v>Stressful</c:v>
                </c:pt>
                <c:pt idx="4">
                  <c:v>Sad</c:v>
                </c:pt>
                <c:pt idx="5">
                  <c:v>Boring</c:v>
                </c:pt>
                <c:pt idx="6">
                  <c:v>Other</c:v>
                </c:pt>
              </c:strCache>
            </c:strRef>
          </c:cat>
          <c:val>
            <c:numRef>
              <c:f>'Non Gamer'!$E$10:$E$16</c:f>
              <c:numCache>
                <c:formatCode>General</c:formatCode>
                <c:ptCount val="7"/>
                <c:pt idx="0">
                  <c:v>5</c:v>
                </c:pt>
                <c:pt idx="1">
                  <c:v>2</c:v>
                </c:pt>
                <c:pt idx="2">
                  <c:v>0</c:v>
                </c:pt>
                <c:pt idx="3">
                  <c:v>0</c:v>
                </c:pt>
                <c:pt idx="4">
                  <c:v>0</c:v>
                </c:pt>
                <c:pt idx="5">
                  <c:v>2</c:v>
                </c:pt>
                <c:pt idx="6">
                  <c:v>2</c:v>
                </c:pt>
              </c:numCache>
            </c:numRef>
          </c:val>
          <c:extLst>
            <c:ext xmlns:c16="http://schemas.microsoft.com/office/drawing/2014/chart" uri="{C3380CC4-5D6E-409C-BE32-E72D297353CC}">
              <c16:uniqueId val="{00000000-8175-4284-B1DA-AFDDC29E090F}"/>
            </c:ext>
          </c:extLst>
        </c:ser>
        <c:ser>
          <c:idx val="1"/>
          <c:order val="1"/>
          <c:tx>
            <c:strRef>
              <c:f>'Non Gamer'!$D$17</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Gamer'!$C$18:$C$24</c:f>
              <c:strCache>
                <c:ptCount val="7"/>
                <c:pt idx="0">
                  <c:v>Happy</c:v>
                </c:pt>
                <c:pt idx="1">
                  <c:v>Relaxing</c:v>
                </c:pt>
                <c:pt idx="2">
                  <c:v>Exciting</c:v>
                </c:pt>
                <c:pt idx="3">
                  <c:v>Stressful</c:v>
                </c:pt>
                <c:pt idx="4">
                  <c:v>Sad</c:v>
                </c:pt>
                <c:pt idx="5">
                  <c:v>Boring</c:v>
                </c:pt>
                <c:pt idx="6">
                  <c:v>Other</c:v>
                </c:pt>
              </c:strCache>
            </c:strRef>
          </c:cat>
          <c:val>
            <c:numRef>
              <c:f>'Non Gamer'!$D$10:$D$16</c:f>
              <c:numCache>
                <c:formatCode>General</c:formatCode>
                <c:ptCount val="7"/>
                <c:pt idx="0">
                  <c:v>2</c:v>
                </c:pt>
                <c:pt idx="1">
                  <c:v>2</c:v>
                </c:pt>
                <c:pt idx="2">
                  <c:v>1</c:v>
                </c:pt>
                <c:pt idx="3">
                  <c:v>2</c:v>
                </c:pt>
                <c:pt idx="4">
                  <c:v>0</c:v>
                </c:pt>
                <c:pt idx="5">
                  <c:v>0</c:v>
                </c:pt>
                <c:pt idx="6">
                  <c:v>0</c:v>
                </c:pt>
              </c:numCache>
            </c:numRef>
          </c:val>
          <c:extLst>
            <c:ext xmlns:c16="http://schemas.microsoft.com/office/drawing/2014/chart" uri="{C3380CC4-5D6E-409C-BE32-E72D297353CC}">
              <c16:uniqueId val="{00000001-8175-4284-B1DA-AFDDC29E090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Musicians</c:v>
          </c:tx>
          <c:spPr>
            <a:noFill/>
            <a:ln w="6350">
              <a:solidFill>
                <a:schemeClr val="bg1">
                  <a:lumMod val="50000"/>
                </a:schemeClr>
              </a:solidFill>
            </a:ln>
            <a:effectLst/>
          </c:spPr>
          <c:invertIfNegative val="0"/>
          <c:cat>
            <c:strRef>
              <c:f>Musicians!$C$11:$C$17</c:f>
              <c:strCache>
                <c:ptCount val="7"/>
                <c:pt idx="0">
                  <c:v>Happy</c:v>
                </c:pt>
                <c:pt idx="1">
                  <c:v>Relaxing</c:v>
                </c:pt>
                <c:pt idx="2">
                  <c:v>Exciting</c:v>
                </c:pt>
                <c:pt idx="3">
                  <c:v>Stressful</c:v>
                </c:pt>
                <c:pt idx="4">
                  <c:v>Sad</c:v>
                </c:pt>
                <c:pt idx="5">
                  <c:v>Boring</c:v>
                </c:pt>
                <c:pt idx="6">
                  <c:v>Other</c:v>
                </c:pt>
              </c:strCache>
            </c:strRef>
          </c:cat>
          <c:val>
            <c:numRef>
              <c:f>Musicians!$D$11:$D$17</c:f>
              <c:numCache>
                <c:formatCode>General</c:formatCode>
                <c:ptCount val="7"/>
                <c:pt idx="0">
                  <c:v>4</c:v>
                </c:pt>
                <c:pt idx="1">
                  <c:v>2</c:v>
                </c:pt>
                <c:pt idx="2">
                  <c:v>0</c:v>
                </c:pt>
                <c:pt idx="3">
                  <c:v>0</c:v>
                </c:pt>
                <c:pt idx="4">
                  <c:v>0</c:v>
                </c:pt>
                <c:pt idx="5">
                  <c:v>1</c:v>
                </c:pt>
                <c:pt idx="6">
                  <c:v>1</c:v>
                </c:pt>
              </c:numCache>
            </c:numRef>
          </c:val>
          <c:extLst>
            <c:ext xmlns:c16="http://schemas.microsoft.com/office/drawing/2014/chart" uri="{C3380CC4-5D6E-409C-BE32-E72D297353CC}">
              <c16:uniqueId val="{00000000-CC6A-4946-8DE7-8B73373AA1E9}"/>
            </c:ext>
          </c:extLst>
        </c:ser>
        <c:ser>
          <c:idx val="1"/>
          <c:order val="1"/>
          <c:tx>
            <c:v>Non Musicians</c:v>
          </c:tx>
          <c:spPr>
            <a:solidFill>
              <a:sysClr val="window" lastClr="FFFFFF">
                <a:lumMod val="50000"/>
              </a:sysClr>
            </a:solidFill>
            <a:ln w="6350">
              <a:solidFill>
                <a:sysClr val="windowText" lastClr="000000">
                  <a:lumMod val="65000"/>
                  <a:lumOff val="35000"/>
                </a:sysClr>
              </a:solidFill>
            </a:ln>
            <a:effectLst/>
          </c:spPr>
          <c:invertIfNegative val="0"/>
          <c:cat>
            <c:strRef>
              <c:f>Musicians!$C$11:$C$17</c:f>
              <c:strCache>
                <c:ptCount val="7"/>
                <c:pt idx="0">
                  <c:v>Happy</c:v>
                </c:pt>
                <c:pt idx="1">
                  <c:v>Relaxing</c:v>
                </c:pt>
                <c:pt idx="2">
                  <c:v>Exciting</c:v>
                </c:pt>
                <c:pt idx="3">
                  <c:v>Stressful</c:v>
                </c:pt>
                <c:pt idx="4">
                  <c:v>Sad</c:v>
                </c:pt>
                <c:pt idx="5">
                  <c:v>Boring</c:v>
                </c:pt>
                <c:pt idx="6">
                  <c:v>Other</c:v>
                </c:pt>
              </c:strCache>
            </c:strRef>
          </c:cat>
          <c:val>
            <c:numRef>
              <c:f>Musicians!$E$11:$E$17</c:f>
              <c:numCache>
                <c:formatCode>General</c:formatCode>
                <c:ptCount val="7"/>
                <c:pt idx="0">
                  <c:v>3</c:v>
                </c:pt>
                <c:pt idx="1">
                  <c:v>2</c:v>
                </c:pt>
                <c:pt idx="2">
                  <c:v>1</c:v>
                </c:pt>
                <c:pt idx="3">
                  <c:v>2</c:v>
                </c:pt>
                <c:pt idx="4">
                  <c:v>0</c:v>
                </c:pt>
                <c:pt idx="5">
                  <c:v>1</c:v>
                </c:pt>
                <c:pt idx="6">
                  <c:v>1</c:v>
                </c:pt>
              </c:numCache>
            </c:numRef>
          </c:val>
          <c:extLst>
            <c:ext xmlns:c16="http://schemas.microsoft.com/office/drawing/2014/chart" uri="{C3380CC4-5D6E-409C-BE32-E72D297353CC}">
              <c16:uniqueId val="{00000001-CC6A-4946-8DE7-8B73373AA1E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1'!$E$21:$E$26</c:f>
              <c:strCache>
                <c:ptCount val="6"/>
                <c:pt idx="0">
                  <c:v>Happy</c:v>
                </c:pt>
                <c:pt idx="1">
                  <c:v>Relaxing</c:v>
                </c:pt>
                <c:pt idx="2">
                  <c:v>Exciting</c:v>
                </c:pt>
                <c:pt idx="3">
                  <c:v>Stressful</c:v>
                </c:pt>
                <c:pt idx="4">
                  <c:v>Sad</c:v>
                </c:pt>
                <c:pt idx="5">
                  <c:v>Boring</c:v>
                </c:pt>
              </c:strCache>
            </c:strRef>
          </c:cat>
          <c:val>
            <c:numRef>
              <c:f>'Form responses 1'!$I$21:$I$26</c:f>
              <c:numCache>
                <c:formatCode>General</c:formatCode>
                <c:ptCount val="6"/>
                <c:pt idx="0">
                  <c:v>1</c:v>
                </c:pt>
                <c:pt idx="1">
                  <c:v>0</c:v>
                </c:pt>
                <c:pt idx="2">
                  <c:v>11</c:v>
                </c:pt>
                <c:pt idx="3">
                  <c:v>4</c:v>
                </c:pt>
                <c:pt idx="4">
                  <c:v>0</c:v>
                </c:pt>
                <c:pt idx="5">
                  <c:v>0</c:v>
                </c:pt>
              </c:numCache>
            </c:numRef>
          </c:val>
          <c:extLst>
            <c:ext xmlns:c16="http://schemas.microsoft.com/office/drawing/2014/chart" uri="{C3380CC4-5D6E-409C-BE32-E72D297353CC}">
              <c16:uniqueId val="{00000000-5A3A-4E97-9A7E-7725B415144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1'!$L$21:$L$27</c:f>
              <c:strCache>
                <c:ptCount val="7"/>
                <c:pt idx="0">
                  <c:v>Happy</c:v>
                </c:pt>
                <c:pt idx="1">
                  <c:v>Relaxing</c:v>
                </c:pt>
                <c:pt idx="2">
                  <c:v>Exciting</c:v>
                </c:pt>
                <c:pt idx="3">
                  <c:v>Stressful</c:v>
                </c:pt>
                <c:pt idx="4">
                  <c:v>Sad</c:v>
                </c:pt>
                <c:pt idx="5">
                  <c:v>Boring</c:v>
                </c:pt>
                <c:pt idx="6">
                  <c:v>Tense</c:v>
                </c:pt>
              </c:strCache>
            </c:strRef>
          </c:cat>
          <c:val>
            <c:numRef>
              <c:f>'Form responses 1'!$K$21:$K$27</c:f>
              <c:numCache>
                <c:formatCode>General</c:formatCode>
                <c:ptCount val="7"/>
                <c:pt idx="0">
                  <c:v>0</c:v>
                </c:pt>
                <c:pt idx="1">
                  <c:v>0</c:v>
                </c:pt>
                <c:pt idx="2">
                  <c:v>3</c:v>
                </c:pt>
                <c:pt idx="3">
                  <c:v>11</c:v>
                </c:pt>
                <c:pt idx="4">
                  <c:v>1</c:v>
                </c:pt>
                <c:pt idx="5">
                  <c:v>0</c:v>
                </c:pt>
                <c:pt idx="6">
                  <c:v>1</c:v>
                </c:pt>
              </c:numCache>
            </c:numRef>
          </c:val>
          <c:extLst>
            <c:ext xmlns:c16="http://schemas.microsoft.com/office/drawing/2014/chart" uri="{C3380CC4-5D6E-409C-BE32-E72D297353CC}">
              <c16:uniqueId val="{00000000-350F-4E8A-B7A2-BBD36DBFAED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FDA24-B834-4830-8806-837423C08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79</Pages>
  <Words>15577</Words>
  <Characters>88789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104158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ANDREW MILNE</dc:creator>
  <cp:lastModifiedBy>Andrew Milne</cp:lastModifiedBy>
  <cp:revision>66</cp:revision>
  <cp:lastPrinted>2008-08-05T11:30:00Z</cp:lastPrinted>
  <dcterms:created xsi:type="dcterms:W3CDTF">2019-02-02T16:33:00Z</dcterms:created>
  <dcterms:modified xsi:type="dcterms:W3CDTF">2019-04-30T21:44:00Z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user:5bb779ece4b0dfeb95350787</vt:lpwstr>
  </property>
  <property fmtid="{D5CDD505-2E9C-101B-9397-08002B2CF9AE}" pid="3" name="WnCSubscriberId">
    <vt:lpwstr>0</vt:lpwstr>
  </property>
  <property fmtid="{D5CDD505-2E9C-101B-9397-08002B2CF9AE}" pid="4" name="WnCOutputStyleId">
    <vt:lpwstr>3932</vt:lpwstr>
  </property>
  <property fmtid="{D5CDD505-2E9C-101B-9397-08002B2CF9AE}" pid="5" name="RWProductId">
    <vt:lpwstr>Flow</vt:lpwstr>
  </property>
  <property fmtid="{D5CDD505-2E9C-101B-9397-08002B2CF9AE}" pid="6" name="WnC4Folder">
    <vt:lpwstr>Documents///Dissertation</vt:lpwstr>
  </property>
  <property fmtid="{D5CDD505-2E9C-101B-9397-08002B2CF9AE}" pid="7" name="RWProjectId">
    <vt:lpwstr>ap:5c0abc09e4b0b5c31dca1129</vt:lpwstr>
  </property>
</Properties>
</file>