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7479797A" w:rsidR="00C44D0F" w:rsidRPr="00451198" w:rsidRDefault="004C1947" w:rsidP="00C44D0F">
      <w:pPr>
        <w:widowControl/>
        <w:jc w:val="center"/>
        <w:rPr>
          <w:b/>
          <w:sz w:val="36"/>
          <w:szCs w:val="36"/>
          <w:u w:val="single"/>
        </w:rPr>
      </w:pPr>
      <w:r w:rsidRPr="004C1947">
        <w:rPr>
          <w:rFonts w:hint="eastAsia"/>
          <w:b/>
          <w:sz w:val="36"/>
          <w:szCs w:val="36"/>
          <w:u w:val="single"/>
        </w:rPr>
        <w:t>新增</w:t>
      </w:r>
      <w:r w:rsidR="002B4667">
        <w:rPr>
          <w:rFonts w:hint="eastAsia"/>
          <w:b/>
          <w:sz w:val="36"/>
          <w:szCs w:val="36"/>
          <w:u w:val="single"/>
        </w:rPr>
        <w:t>商品類別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4FD0E2EC" w14:textId="134701AC" w:rsidR="00BA609B" w:rsidRDefault="00BA609B">
      <w:r>
        <w:rPr>
          <w:rFonts w:hint="eastAsia"/>
        </w:rPr>
        <w:t>此練習中將會理解</w:t>
      </w:r>
      <w:r>
        <w:t>base64</w:t>
      </w:r>
      <w:r>
        <w:rPr>
          <w:rFonts w:hint="eastAsia"/>
        </w:rPr>
        <w:t>字串的運用。</w:t>
      </w:r>
    </w:p>
    <w:p w14:paraId="4A9F291F" w14:textId="590CA27E" w:rsidR="00C44D0F" w:rsidRDefault="004C1947">
      <w:r>
        <w:rPr>
          <w:rFonts w:hint="eastAsia"/>
        </w:rPr>
        <w:t>以</w:t>
      </w:r>
      <w:r w:rsidR="00156C14">
        <w:t>JSON</w:t>
      </w:r>
      <w:bookmarkStart w:id="0" w:name="_GoBack"/>
      <w:bookmarkEnd w:id="0"/>
      <w:r>
        <w:rPr>
          <w:rFonts w:hint="eastAsia"/>
        </w:rPr>
        <w:t>方式傳入相關參數後，進行欄位相關驗證，並以</w:t>
      </w:r>
      <w:r>
        <w:t>JSON</w:t>
      </w:r>
      <w:r>
        <w:rPr>
          <w:rFonts w:hint="eastAsia"/>
        </w:rPr>
        <w:t>回傳處理結果。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6CF61B03" w:rsidR="004C1947" w:rsidRDefault="00DE65AF">
      <w:r>
        <w:rPr>
          <w:rFonts w:hint="eastAsia"/>
        </w:rPr>
        <w:t>h</w:t>
      </w:r>
      <w:r>
        <w:t>ttp://{DOMAIN_NAME}/</w:t>
      </w:r>
      <w:r w:rsidR="00BA609B">
        <w:t>category</w:t>
      </w:r>
      <w:r>
        <w:t>/create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6A3B52E8" w:rsidR="004C1947" w:rsidRDefault="004C1947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equest Params: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3C4E36E0" w:rsidR="004C1947" w:rsidRPr="002B4667" w:rsidRDefault="002B4667" w:rsidP="004C194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693" w:type="dxa"/>
          </w:tcPr>
          <w:p w14:paraId="3027A08E" w14:textId="5F475CA4" w:rsidR="004C1947" w:rsidRPr="002B4667" w:rsidRDefault="002B4667" w:rsidP="004C1947">
            <w:r>
              <w:rPr>
                <w:rFonts w:hint="eastAsia"/>
              </w:rPr>
              <w:t>商品名稱</w:t>
            </w:r>
          </w:p>
        </w:tc>
        <w:tc>
          <w:tcPr>
            <w:tcW w:w="5352" w:type="dxa"/>
          </w:tcPr>
          <w:p w14:paraId="7B473A9A" w14:textId="750F0E0F" w:rsidR="004C1947" w:rsidRPr="002B4667" w:rsidRDefault="004C1947" w:rsidP="004C1947"/>
        </w:tc>
      </w:tr>
      <w:tr w:rsidR="004C1947" w14:paraId="2CB16465" w14:textId="77777777" w:rsidTr="004C1947">
        <w:tc>
          <w:tcPr>
            <w:tcW w:w="2405" w:type="dxa"/>
          </w:tcPr>
          <w:p w14:paraId="7A5FC07A" w14:textId="5D586A3A" w:rsidR="004C1947" w:rsidRPr="002B4667" w:rsidRDefault="00BA609B" w:rsidP="004C1947">
            <w:r w:rsidRPr="00BA609B">
              <w:t>iconUrl</w:t>
            </w:r>
          </w:p>
        </w:tc>
        <w:tc>
          <w:tcPr>
            <w:tcW w:w="2693" w:type="dxa"/>
          </w:tcPr>
          <w:p w14:paraId="46680839" w14:textId="23480499" w:rsidR="004C1947" w:rsidRPr="002B4667" w:rsidRDefault="00BA609B" w:rsidP="004C1947">
            <w:r>
              <w:rPr>
                <w:rFonts w:hint="eastAsia"/>
              </w:rPr>
              <w:t>圖片</w:t>
            </w:r>
            <w:r>
              <w:t>Base64</w:t>
            </w:r>
            <w:r>
              <w:rPr>
                <w:rFonts w:hint="eastAsia"/>
              </w:rPr>
              <w:t>字串</w:t>
            </w:r>
          </w:p>
        </w:tc>
        <w:tc>
          <w:tcPr>
            <w:tcW w:w="5352" w:type="dxa"/>
          </w:tcPr>
          <w:p w14:paraId="20104EF2" w14:textId="6CFF14AF" w:rsidR="004C1947" w:rsidRPr="002B4667" w:rsidRDefault="00BA609B" w:rsidP="004C1947">
            <w:r>
              <w:rPr>
                <w:rFonts w:hint="eastAsia"/>
              </w:rPr>
              <w:t>請以</w:t>
            </w:r>
            <w:r>
              <w:t>base64 string</w:t>
            </w:r>
            <w:r>
              <w:rPr>
                <w:rFonts w:hint="eastAsia"/>
              </w:rPr>
              <w:t>傳入</w:t>
            </w:r>
          </w:p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2BB21F9A" w14:textId="22CBBC05" w:rsidR="004C1947" w:rsidRDefault="004C1947" w:rsidP="004C1947">
      <w:r>
        <w:t>-</w:t>
      </w:r>
      <w:r>
        <w:rPr>
          <w:rFonts w:hint="eastAsia"/>
        </w:rPr>
        <w:t>新增成功時：</w:t>
      </w:r>
    </w:p>
    <w:p w14:paraId="2A19690E" w14:textId="77777777" w:rsidR="004C1947" w:rsidRDefault="004C1947" w:rsidP="004C1947">
      <w:r>
        <w:t>{</w:t>
      </w:r>
    </w:p>
    <w:p w14:paraId="49B5EDD0" w14:textId="55C0C7FB" w:rsidR="004C1947" w:rsidRDefault="004C1947" w:rsidP="004C1947">
      <w:r>
        <w:tab/>
        <w:t>“status”: 1,</w:t>
      </w:r>
    </w:p>
    <w:p w14:paraId="4521AE64" w14:textId="2333F1F3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FC4DE6B" w14:textId="2D1B0735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>
        <w:rPr>
          <w:rFonts w:hint="eastAsia"/>
        </w:rPr>
        <w:t>成功新增</w:t>
      </w:r>
      <w:r w:rsidR="00BA609B">
        <w:rPr>
          <w:rFonts w:hint="eastAsia"/>
        </w:rPr>
        <w:t>訊息</w:t>
      </w:r>
      <w:r>
        <w:t>”</w:t>
      </w:r>
    </w:p>
    <w:p w14:paraId="560CAE0C" w14:textId="1B35C344" w:rsidR="004C1947" w:rsidRDefault="004C1947" w:rsidP="004C1947">
      <w:r>
        <w:t>}</w:t>
      </w:r>
    </w:p>
    <w:p w14:paraId="549AB0BC" w14:textId="77777777" w:rsidR="004C1947" w:rsidRDefault="004C1947" w:rsidP="004C1947">
      <w:r>
        <w:t>-</w:t>
      </w:r>
      <w:r>
        <w:rPr>
          <w:rFonts w:hint="eastAsia"/>
        </w:rPr>
        <w:t>新增失敗時：</w:t>
      </w:r>
    </w:p>
    <w:p w14:paraId="4D7B0C04" w14:textId="77777777" w:rsidR="004C1947" w:rsidRDefault="004C1947" w:rsidP="004C1947">
      <w:r>
        <w:t>{</w:t>
      </w:r>
    </w:p>
    <w:p w14:paraId="0488C8A1" w14:textId="64C386A9" w:rsidR="004C1947" w:rsidRDefault="004C1947" w:rsidP="004C1947">
      <w:r>
        <w:tab/>
        <w:t>“status”: 0</w:t>
      </w:r>
      <w:r>
        <w:rPr>
          <w:rFonts w:hint="eastAsia"/>
        </w:rPr>
        <w:t>,</w:t>
      </w:r>
    </w:p>
    <w:p w14:paraId="0E856D6E" w14:textId="1C61D8A7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2FC3DD7E" w14:textId="6DCEE9C2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 w:rsidR="00BA609B">
        <w:rPr>
          <w:rFonts w:hint="eastAsia"/>
        </w:rPr>
        <w:t>相關錯誤訊息</w:t>
      </w:r>
      <w:r>
        <w:t>”</w:t>
      </w:r>
    </w:p>
    <w:p w14:paraId="507D42ED" w14:textId="52A6323A" w:rsidR="004C1947" w:rsidRDefault="004C1947" w:rsidP="004C1947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4CF5BD10" w14:textId="26FF1E81" w:rsidR="004C1947" w:rsidRDefault="00BA609B" w:rsidP="004C19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表中的</w:t>
      </w:r>
      <w:r>
        <w:t>order</w:t>
      </w:r>
      <w:r>
        <w:rPr>
          <w:rFonts w:hint="eastAsia"/>
        </w:rPr>
        <w:t>欄位，請尋找表中目前已存在最大的</w:t>
      </w:r>
      <w:r>
        <w:t>order</w:t>
      </w:r>
      <w:r>
        <w:rPr>
          <w:rFonts w:hint="eastAsia"/>
        </w:rPr>
        <w:t>值，將其</w:t>
      </w:r>
      <w:r>
        <w:t>+1</w:t>
      </w:r>
      <w:r>
        <w:rPr>
          <w:rFonts w:hint="eastAsia"/>
        </w:rPr>
        <w:t>後存入</w:t>
      </w:r>
      <w:r w:rsidR="004C1947">
        <w:rPr>
          <w:rFonts w:hint="eastAsia"/>
        </w:rPr>
        <w:t>。</w:t>
      </w:r>
    </w:p>
    <w:p w14:paraId="25D717BF" w14:textId="79A2348B" w:rsidR="004C1947" w:rsidRPr="004C1947" w:rsidRDefault="004C1947" w:rsidP="004C19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資料新增時，</w:t>
      </w:r>
      <w:r>
        <w:t>createdTime</w:t>
      </w:r>
      <w:r>
        <w:rPr>
          <w:rFonts w:hint="eastAsia"/>
        </w:rPr>
        <w:t>及</w:t>
      </w:r>
      <w:r>
        <w:t>updatedTime</w:t>
      </w:r>
      <w:r>
        <w:rPr>
          <w:rFonts w:hint="eastAsia"/>
        </w:rPr>
        <w:t>用當前時間的</w:t>
      </w:r>
      <w:r>
        <w:t>UNIX Timestamp</w:t>
      </w:r>
      <w:r>
        <w:rPr>
          <w:rFonts w:hint="eastAsia"/>
        </w:rPr>
        <w:t>存入。</w:t>
      </w:r>
    </w:p>
    <w:sectPr w:rsidR="004C1947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156C14"/>
    <w:rsid w:val="00226E09"/>
    <w:rsid w:val="002B4667"/>
    <w:rsid w:val="00451198"/>
    <w:rsid w:val="004629AB"/>
    <w:rsid w:val="00484AC6"/>
    <w:rsid w:val="004C1947"/>
    <w:rsid w:val="006243E0"/>
    <w:rsid w:val="00773087"/>
    <w:rsid w:val="00865CC0"/>
    <w:rsid w:val="008B1E1A"/>
    <w:rsid w:val="009B6E6F"/>
    <w:rsid w:val="009F2745"/>
    <w:rsid w:val="00A52D11"/>
    <w:rsid w:val="00B55AEA"/>
    <w:rsid w:val="00BA609B"/>
    <w:rsid w:val="00C44D0F"/>
    <w:rsid w:val="00CB3B36"/>
    <w:rsid w:val="00D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9</cp:revision>
  <dcterms:created xsi:type="dcterms:W3CDTF">2018-11-05T00:53:00Z</dcterms:created>
  <dcterms:modified xsi:type="dcterms:W3CDTF">2019-05-22T16:46:00Z</dcterms:modified>
</cp:coreProperties>
</file>