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DB9" w:rsidRDefault="004E3DB9" w:rsidP="00183FA3">
      <w:pPr>
        <w:pStyle w:val="a6"/>
        <w:rPr>
          <w:rFonts w:ascii="微软雅黑" w:eastAsia="微软雅黑" w:hAnsi="微软雅黑"/>
        </w:rPr>
      </w:pPr>
      <w:r w:rsidRPr="00183FA3">
        <w:rPr>
          <w:rFonts w:ascii="微软雅黑" w:eastAsia="微软雅黑" w:hAnsi="微软雅黑" w:hint="eastAsia"/>
        </w:rPr>
        <w:t>智培平台使用说明</w:t>
      </w:r>
    </w:p>
    <w:p w:rsidR="00CA58C0" w:rsidRPr="00CA58C0" w:rsidRDefault="00CA58C0" w:rsidP="00CA58C0"/>
    <w:p w:rsidR="00CA58C0" w:rsidRDefault="00B55296" w:rsidP="00B55296">
      <w:pPr>
        <w:ind w:firstLineChars="200" w:firstLine="480"/>
        <w:rPr>
          <w:rFonts w:ascii="微软雅黑" w:eastAsia="微软雅黑" w:hAnsi="微软雅黑" w:hint="eastAsia"/>
          <w:sz w:val="24"/>
        </w:rPr>
      </w:pPr>
      <w:r w:rsidRPr="00B55296">
        <w:rPr>
          <w:rFonts w:ascii="微软雅黑" w:eastAsia="微软雅黑" w:hAnsi="微软雅黑" w:hint="eastAsia"/>
          <w:sz w:val="24"/>
        </w:rPr>
        <w:t>为方便学员更自由安排自己的学习时间，满足学员更多个性化的学习需求，即日起人力资源部</w:t>
      </w:r>
      <w:proofErr w:type="gramStart"/>
      <w:r w:rsidRPr="00B55296">
        <w:rPr>
          <w:rFonts w:ascii="微软雅黑" w:eastAsia="微软雅黑" w:hAnsi="微软雅黑" w:hint="eastAsia"/>
          <w:sz w:val="24"/>
        </w:rPr>
        <w:t>启用智培平台</w:t>
      </w:r>
      <w:proofErr w:type="gramEnd"/>
      <w:r w:rsidRPr="00B55296">
        <w:rPr>
          <w:rFonts w:ascii="微软雅黑" w:eastAsia="微软雅黑" w:hAnsi="微软雅黑" w:hint="eastAsia"/>
          <w:sz w:val="24"/>
        </w:rPr>
        <w:t>线上学习系统，所有培训课程在现场开课的同时，将收录更新到</w:t>
      </w:r>
      <w:proofErr w:type="gramStart"/>
      <w:r w:rsidRPr="00B55296">
        <w:rPr>
          <w:rFonts w:ascii="微软雅黑" w:eastAsia="微软雅黑" w:hAnsi="微软雅黑" w:hint="eastAsia"/>
          <w:sz w:val="24"/>
        </w:rPr>
        <w:t>智培内训</w:t>
      </w:r>
      <w:proofErr w:type="gramEnd"/>
      <w:r w:rsidRPr="00B55296">
        <w:rPr>
          <w:rFonts w:ascii="微软雅黑" w:eastAsia="微软雅黑" w:hAnsi="微软雅黑" w:hint="eastAsia"/>
          <w:sz w:val="24"/>
        </w:rPr>
        <w:t>视频库，供大家学习参考。通过</w:t>
      </w:r>
      <w:proofErr w:type="gramStart"/>
      <w:r w:rsidRPr="00B55296">
        <w:rPr>
          <w:rFonts w:ascii="微软雅黑" w:eastAsia="微软雅黑" w:hAnsi="微软雅黑" w:hint="eastAsia"/>
          <w:sz w:val="24"/>
        </w:rPr>
        <w:t>智培完成</w:t>
      </w:r>
      <w:proofErr w:type="gramEnd"/>
      <w:r w:rsidRPr="00B55296">
        <w:rPr>
          <w:rFonts w:ascii="微软雅黑" w:eastAsia="微软雅黑" w:hAnsi="微软雅黑" w:hint="eastAsia"/>
          <w:sz w:val="24"/>
        </w:rPr>
        <w:t>的</w:t>
      </w:r>
      <w:r>
        <w:rPr>
          <w:rFonts w:ascii="微软雅黑" w:eastAsia="微软雅黑" w:hAnsi="微软雅黑" w:hint="eastAsia"/>
          <w:sz w:val="24"/>
        </w:rPr>
        <w:t>职级通道</w:t>
      </w:r>
      <w:r w:rsidRPr="00B55296">
        <w:rPr>
          <w:rFonts w:ascii="微软雅黑" w:eastAsia="微软雅黑" w:hAnsi="微软雅黑" w:hint="eastAsia"/>
          <w:sz w:val="24"/>
        </w:rPr>
        <w:t>课程，与线下参与具有同等效力</w:t>
      </w:r>
      <w:r>
        <w:rPr>
          <w:rFonts w:ascii="微软雅黑" w:eastAsia="微软雅黑" w:hAnsi="微软雅黑" w:hint="eastAsia"/>
          <w:sz w:val="24"/>
        </w:rPr>
        <w:t>，具体规定见《岗位培训管理办法》</w:t>
      </w:r>
      <w:r w:rsidRPr="00B55296">
        <w:rPr>
          <w:rFonts w:ascii="微软雅黑" w:eastAsia="微软雅黑" w:hAnsi="微软雅黑" w:hint="eastAsia"/>
          <w:sz w:val="24"/>
        </w:rPr>
        <w:t>。</w:t>
      </w:r>
    </w:p>
    <w:p w:rsidR="008B2E32" w:rsidRPr="00183FA3" w:rsidRDefault="008B2E32" w:rsidP="00B55296">
      <w:pPr>
        <w:ind w:firstLineChars="200" w:firstLine="480"/>
        <w:rPr>
          <w:rFonts w:ascii="微软雅黑" w:eastAsia="微软雅黑" w:hAnsi="微软雅黑"/>
          <w:sz w:val="24"/>
        </w:rPr>
      </w:pPr>
    </w:p>
    <w:p w:rsidR="00FD4115" w:rsidRPr="00183FA3" w:rsidRDefault="00183FA3">
      <w:pPr>
        <w:numPr>
          <w:ilvl w:val="0"/>
          <w:numId w:val="1"/>
        </w:numPr>
        <w:rPr>
          <w:rFonts w:ascii="微软雅黑" w:eastAsia="微软雅黑" w:hAnsi="微软雅黑" w:cstheme="minorEastAsia"/>
          <w:sz w:val="24"/>
        </w:rPr>
      </w:pPr>
      <w:r>
        <w:rPr>
          <w:rFonts w:ascii="微软雅黑" w:eastAsia="微软雅黑" w:hAnsi="微软雅黑" w:cstheme="minorEastAsia" w:hint="eastAsia"/>
          <w:sz w:val="24"/>
        </w:rPr>
        <w:t>平台</w:t>
      </w:r>
      <w:r w:rsidR="00D5290A" w:rsidRPr="00183FA3">
        <w:rPr>
          <w:rFonts w:ascii="微软雅黑" w:eastAsia="微软雅黑" w:hAnsi="微软雅黑" w:cstheme="minorEastAsia" w:hint="eastAsia"/>
          <w:sz w:val="24"/>
        </w:rPr>
        <w:t>登录</w:t>
      </w:r>
    </w:p>
    <w:p w:rsidR="00FD4115" w:rsidRPr="00183FA3" w:rsidRDefault="00D5290A" w:rsidP="00183FA3">
      <w:pPr>
        <w:ind w:firstLineChars="200" w:firstLine="480"/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>万达信息</w:t>
      </w:r>
      <w:proofErr w:type="gramStart"/>
      <w:r w:rsidRPr="00183FA3">
        <w:rPr>
          <w:rFonts w:ascii="微软雅黑" w:eastAsia="微软雅黑" w:hAnsi="微软雅黑" w:cstheme="minorEastAsia" w:hint="eastAsia"/>
          <w:sz w:val="24"/>
        </w:rPr>
        <w:t>员工内训平台</w:t>
      </w:r>
      <w:proofErr w:type="gramEnd"/>
      <w:r w:rsidR="00C13A53" w:rsidRPr="00183FA3">
        <w:rPr>
          <w:rFonts w:ascii="微软雅黑" w:eastAsia="微软雅黑" w:hAnsi="微软雅黑" w:cstheme="minorEastAsia" w:hint="eastAsia"/>
          <w:sz w:val="24"/>
        </w:rPr>
        <w:t>（</w:t>
      </w:r>
      <w:proofErr w:type="gramStart"/>
      <w:r w:rsidR="00C13A53" w:rsidRPr="00183FA3">
        <w:rPr>
          <w:rFonts w:ascii="微软雅黑" w:eastAsia="微软雅黑" w:hAnsi="微软雅黑" w:cstheme="minorEastAsia" w:hint="eastAsia"/>
          <w:sz w:val="24"/>
        </w:rPr>
        <w:t>智培平台</w:t>
      </w:r>
      <w:proofErr w:type="gramEnd"/>
      <w:r w:rsidR="00C13A53" w:rsidRPr="00183FA3">
        <w:rPr>
          <w:rFonts w:ascii="微软雅黑" w:eastAsia="微软雅黑" w:hAnsi="微软雅黑" w:cstheme="minorEastAsia" w:hint="eastAsia"/>
          <w:sz w:val="24"/>
        </w:rPr>
        <w:t>）</w:t>
      </w:r>
      <w:r w:rsidRPr="00183FA3">
        <w:rPr>
          <w:rFonts w:ascii="微软雅黑" w:eastAsia="微软雅黑" w:hAnsi="微软雅黑" w:cstheme="minorEastAsia" w:hint="eastAsia"/>
          <w:sz w:val="24"/>
        </w:rPr>
        <w:t xml:space="preserve">，学员访问地址为：http://wondersgroup.topetrain.com/，账号为本人工号，密码为初始密码123456。请学员尽快登录平台修改密码。   </w:t>
      </w:r>
    </w:p>
    <w:p w:rsidR="00FD4115" w:rsidRPr="00183FA3" w:rsidRDefault="00D5290A" w:rsidP="00183FA3">
      <w:pPr>
        <w:jc w:val="center"/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31931716" wp14:editId="72E97630">
            <wp:extent cx="5272405" cy="243459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4115" w:rsidRPr="00183FA3" w:rsidRDefault="00D5290A">
      <w:pPr>
        <w:numPr>
          <w:ilvl w:val="0"/>
          <w:numId w:val="1"/>
        </w:numPr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>课程</w:t>
      </w:r>
      <w:r w:rsidR="004F6E9B">
        <w:rPr>
          <w:rFonts w:ascii="微软雅黑" w:eastAsia="微软雅黑" w:hAnsi="微软雅黑" w:cstheme="minorEastAsia" w:hint="eastAsia"/>
          <w:sz w:val="24"/>
        </w:rPr>
        <w:t>选择</w:t>
      </w:r>
    </w:p>
    <w:p w:rsidR="00FD4115" w:rsidRPr="00183FA3" w:rsidRDefault="00D5290A">
      <w:pPr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 xml:space="preserve">   </w:t>
      </w:r>
      <w:r w:rsidR="00183FA3">
        <w:rPr>
          <w:rFonts w:ascii="微软雅黑" w:eastAsia="微软雅黑" w:hAnsi="微软雅黑" w:cstheme="minorEastAsia" w:hint="eastAsia"/>
          <w:sz w:val="24"/>
        </w:rPr>
        <w:t>单击课程超市菜单，学员</w:t>
      </w:r>
      <w:r w:rsidRPr="00183FA3">
        <w:rPr>
          <w:rFonts w:ascii="微软雅黑" w:eastAsia="微软雅黑" w:hAnsi="微软雅黑" w:cstheme="minorEastAsia" w:hint="eastAsia"/>
          <w:sz w:val="24"/>
        </w:rPr>
        <w:t>选择相应课程进行报名学习。</w:t>
      </w:r>
    </w:p>
    <w:p w:rsidR="00183FA3" w:rsidRPr="00183FA3" w:rsidRDefault="00D5290A">
      <w:pPr>
        <w:rPr>
          <w:rFonts w:ascii="微软雅黑" w:eastAsia="微软雅黑" w:hAnsi="微软雅黑"/>
          <w:sz w:val="24"/>
        </w:rPr>
      </w:pPr>
      <w:r w:rsidRPr="00183FA3">
        <w:rPr>
          <w:rFonts w:ascii="微软雅黑" w:eastAsia="微软雅黑" w:hAnsi="微软雅黑"/>
          <w:noProof/>
          <w:sz w:val="24"/>
        </w:rPr>
        <w:lastRenderedPageBreak/>
        <w:drawing>
          <wp:inline distT="0" distB="0" distL="114300" distR="114300" wp14:anchorId="4A603134" wp14:editId="674C7819">
            <wp:extent cx="5270500" cy="1950085"/>
            <wp:effectExtent l="0" t="0" r="635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4115" w:rsidRPr="00183FA3" w:rsidRDefault="00D5290A">
      <w:pPr>
        <w:numPr>
          <w:ilvl w:val="0"/>
          <w:numId w:val="1"/>
        </w:numPr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>课程学习</w:t>
      </w:r>
    </w:p>
    <w:p w:rsidR="00FD4115" w:rsidRPr="00183FA3" w:rsidRDefault="00D5290A">
      <w:pPr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 xml:space="preserve">   学员可在我的课程超市下，查看并学习所报名学习的课程。</w:t>
      </w:r>
    </w:p>
    <w:p w:rsidR="00FD4115" w:rsidRPr="00183FA3" w:rsidRDefault="00D5290A">
      <w:pPr>
        <w:rPr>
          <w:rFonts w:ascii="微软雅黑" w:eastAsia="微软雅黑" w:hAnsi="微软雅黑"/>
          <w:sz w:val="24"/>
        </w:rPr>
      </w:pPr>
      <w:r w:rsidRPr="00183FA3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7BA8399C" wp14:editId="7FB71067">
            <wp:extent cx="5273675" cy="2579370"/>
            <wp:effectExtent l="0" t="0" r="317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D4115" w:rsidRPr="00183FA3" w:rsidRDefault="004F6E9B">
      <w:pPr>
        <w:numPr>
          <w:ilvl w:val="0"/>
          <w:numId w:val="1"/>
        </w:numPr>
        <w:rPr>
          <w:rFonts w:ascii="微软雅黑" w:eastAsia="微软雅黑" w:hAnsi="微软雅黑" w:cstheme="minorEastAsia"/>
          <w:sz w:val="24"/>
        </w:rPr>
      </w:pPr>
      <w:r>
        <w:rPr>
          <w:rFonts w:ascii="微软雅黑" w:eastAsia="微软雅黑" w:hAnsi="微软雅黑" w:cstheme="minorEastAsia" w:hint="eastAsia"/>
          <w:sz w:val="24"/>
        </w:rPr>
        <w:t>考试</w:t>
      </w:r>
      <w:r w:rsidR="00D5290A" w:rsidRPr="00183FA3">
        <w:rPr>
          <w:rFonts w:ascii="微软雅黑" w:eastAsia="微软雅黑" w:hAnsi="微软雅黑" w:cstheme="minorEastAsia" w:hint="eastAsia"/>
          <w:sz w:val="24"/>
        </w:rPr>
        <w:t>测评</w:t>
      </w:r>
    </w:p>
    <w:p w:rsidR="00FD4115" w:rsidRPr="00183FA3" w:rsidRDefault="00D5290A">
      <w:pPr>
        <w:rPr>
          <w:rFonts w:ascii="微软雅黑" w:eastAsia="微软雅黑" w:hAnsi="微软雅黑" w:cstheme="minorEastAsia"/>
          <w:sz w:val="24"/>
        </w:rPr>
      </w:pPr>
      <w:r w:rsidRPr="00183FA3">
        <w:rPr>
          <w:rFonts w:ascii="微软雅黑" w:eastAsia="微软雅黑" w:hAnsi="微软雅黑" w:cstheme="minorEastAsia" w:hint="eastAsia"/>
          <w:sz w:val="24"/>
        </w:rPr>
        <w:t xml:space="preserve">  </w:t>
      </w:r>
      <w:r w:rsidR="008B2E32">
        <w:rPr>
          <w:rFonts w:ascii="微软雅黑" w:eastAsia="微软雅黑" w:hAnsi="微软雅黑" w:cstheme="minorEastAsia" w:hint="eastAsia"/>
          <w:sz w:val="24"/>
        </w:rPr>
        <w:t>学员可在我的考试测评菜单下，查看需要参加的考试</w:t>
      </w:r>
      <w:r w:rsidRPr="00183FA3">
        <w:rPr>
          <w:rFonts w:ascii="微软雅黑" w:eastAsia="微软雅黑" w:hAnsi="微软雅黑" w:cstheme="minorEastAsia" w:hint="eastAsia"/>
          <w:sz w:val="24"/>
        </w:rPr>
        <w:t>，及查看相应的考试结果。</w:t>
      </w:r>
    </w:p>
    <w:p w:rsidR="00B9488E" w:rsidRDefault="00D5290A" w:rsidP="004F6E9B">
      <w:pPr>
        <w:rPr>
          <w:rFonts w:ascii="微软雅黑" w:eastAsia="微软雅黑" w:hAnsi="微软雅黑"/>
          <w:sz w:val="24"/>
        </w:rPr>
      </w:pPr>
      <w:r w:rsidRPr="00183FA3">
        <w:rPr>
          <w:rFonts w:ascii="微软雅黑" w:eastAsia="微软雅黑" w:hAnsi="微软雅黑"/>
          <w:noProof/>
          <w:sz w:val="24"/>
        </w:rPr>
        <w:drawing>
          <wp:inline distT="0" distB="0" distL="114300" distR="114300" wp14:anchorId="2CFD2D7D" wp14:editId="07C6E7CF">
            <wp:extent cx="5266055" cy="2389505"/>
            <wp:effectExtent l="0" t="0" r="1079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6E9B" w:rsidRPr="004F6E9B" w:rsidRDefault="004F6E9B" w:rsidP="004F6E9B">
      <w:pPr>
        <w:rPr>
          <w:rFonts w:ascii="微软雅黑" w:eastAsia="微软雅黑" w:hAnsi="微软雅黑"/>
          <w:szCs w:val="21"/>
        </w:rPr>
      </w:pPr>
      <w:r w:rsidRPr="004F6E9B">
        <w:rPr>
          <w:rFonts w:ascii="微软雅黑" w:eastAsia="微软雅黑" w:hAnsi="微软雅黑" w:hint="eastAsia"/>
          <w:szCs w:val="21"/>
        </w:rPr>
        <w:lastRenderedPageBreak/>
        <w:t>特别说明：</w:t>
      </w:r>
    </w:p>
    <w:p w:rsidR="00183FA3" w:rsidRPr="006B17DF" w:rsidRDefault="00183FA3" w:rsidP="006B17DF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6B17DF">
        <w:rPr>
          <w:rFonts w:ascii="微软雅黑" w:eastAsia="微软雅黑" w:hAnsi="微软雅黑" w:hint="eastAsia"/>
          <w:bCs/>
          <w:szCs w:val="21"/>
        </w:rPr>
        <w:t>学</w:t>
      </w:r>
      <w:r w:rsidRPr="006B17DF">
        <w:rPr>
          <w:rFonts w:ascii="微软雅黑" w:eastAsia="微软雅黑" w:hAnsi="微软雅黑" w:hint="eastAsia"/>
          <w:szCs w:val="21"/>
        </w:rPr>
        <w:t>习资料包括讲师授课视频</w:t>
      </w:r>
      <w:r w:rsidR="006B17DF" w:rsidRPr="006B17DF">
        <w:rPr>
          <w:rFonts w:ascii="微软雅黑" w:eastAsia="微软雅黑" w:hAnsi="微软雅黑" w:hint="eastAsia"/>
          <w:szCs w:val="21"/>
        </w:rPr>
        <w:t>、讲义和试题，2018年的</w:t>
      </w:r>
      <w:r w:rsidRPr="006B17DF">
        <w:rPr>
          <w:rFonts w:ascii="微软雅黑" w:eastAsia="微软雅黑" w:hAnsi="微软雅黑" w:hint="eastAsia"/>
          <w:szCs w:val="21"/>
        </w:rPr>
        <w:t>相关材料于</w:t>
      </w:r>
      <w:proofErr w:type="gramStart"/>
      <w:r w:rsidRPr="006B17DF">
        <w:rPr>
          <w:rFonts w:ascii="微软雅黑" w:eastAsia="微软雅黑" w:hAnsi="微软雅黑" w:hint="eastAsia"/>
          <w:szCs w:val="21"/>
        </w:rPr>
        <w:t>现场内训结束</w:t>
      </w:r>
      <w:proofErr w:type="gramEnd"/>
      <w:r w:rsidRPr="006B17DF">
        <w:rPr>
          <w:rFonts w:ascii="微软雅黑" w:eastAsia="微软雅黑" w:hAnsi="微软雅黑" w:hint="eastAsia"/>
          <w:szCs w:val="21"/>
        </w:rPr>
        <w:t>后三个工作日内上传至线上平台，可参考《2018年内训课程表》并及时关注更新情况。</w:t>
      </w:r>
    </w:p>
    <w:p w:rsidR="006B17DF" w:rsidRDefault="00906B4C" w:rsidP="00183FA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系统中可对</w:t>
      </w:r>
      <w:r w:rsidR="006B17DF">
        <w:rPr>
          <w:rFonts w:ascii="微软雅黑" w:eastAsia="微软雅黑" w:hAnsi="微软雅黑" w:hint="eastAsia"/>
          <w:szCs w:val="21"/>
        </w:rPr>
        <w:t>历年课程（2016-2017年）</w:t>
      </w:r>
      <w:r>
        <w:rPr>
          <w:rFonts w:ascii="微软雅黑" w:eastAsia="微软雅黑" w:hAnsi="微软雅黑" w:hint="eastAsia"/>
          <w:szCs w:val="21"/>
        </w:rPr>
        <w:t>进行学习，成绩不作为2018年的岗位职级课程的依据。</w:t>
      </w:r>
    </w:p>
    <w:p w:rsidR="00183FA3" w:rsidRDefault="00183FA3" w:rsidP="00183FA3">
      <w:pPr>
        <w:pStyle w:val="a7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6B17DF">
        <w:rPr>
          <w:rFonts w:ascii="微软雅黑" w:eastAsia="微软雅黑" w:hAnsi="微软雅黑" w:hint="eastAsia"/>
          <w:szCs w:val="21"/>
        </w:rPr>
        <w:t>所有课程资料作为公司内部信息资源，不得以任何形式下载、转发或使用，一经泄露，后果自负。</w:t>
      </w:r>
    </w:p>
    <w:p w:rsidR="006B17DF" w:rsidRPr="006B17DF" w:rsidRDefault="006B17DF" w:rsidP="006B17DF">
      <w:pPr>
        <w:pStyle w:val="a7"/>
        <w:ind w:left="360" w:firstLineChars="0" w:firstLine="0"/>
        <w:rPr>
          <w:rFonts w:ascii="微软雅黑" w:eastAsia="微软雅黑" w:hAnsi="微软雅黑"/>
          <w:szCs w:val="21"/>
        </w:rPr>
      </w:pPr>
    </w:p>
    <w:p w:rsidR="00FD4115" w:rsidRDefault="00183FA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对培训流程如有疑问，</w:t>
      </w:r>
      <w:r w:rsidRPr="00183FA3">
        <w:rPr>
          <w:rFonts w:ascii="微软雅黑" w:eastAsia="微软雅黑" w:hAnsi="微软雅黑" w:hint="eastAsia"/>
          <w:szCs w:val="21"/>
        </w:rPr>
        <w:t>请咨询</w:t>
      </w:r>
      <w:proofErr w:type="gramStart"/>
      <w:r w:rsidRPr="00183FA3">
        <w:rPr>
          <w:rFonts w:ascii="微软雅黑" w:eastAsia="微软雅黑" w:hAnsi="微软雅黑" w:hint="eastAsia"/>
          <w:szCs w:val="21"/>
        </w:rPr>
        <w:t>人力资源部郑方舟</w:t>
      </w:r>
      <w:proofErr w:type="gramEnd"/>
      <w:r w:rsidRPr="00183FA3">
        <w:rPr>
          <w:rFonts w:ascii="微软雅黑" w:eastAsia="微软雅黑" w:hAnsi="微软雅黑" w:hint="eastAsia"/>
          <w:szCs w:val="21"/>
        </w:rPr>
        <w:t>。</w:t>
      </w:r>
    </w:p>
    <w:p w:rsidR="00CA58C0" w:rsidRDefault="00CA58C0">
      <w:pPr>
        <w:rPr>
          <w:rFonts w:asciiTheme="minorEastAsia" w:hAnsiTheme="minorEastAsia"/>
          <w:sz w:val="28"/>
          <w:szCs w:val="28"/>
        </w:rPr>
      </w:pPr>
    </w:p>
    <w:p w:rsidR="00CA58C0" w:rsidRPr="00CA58C0" w:rsidRDefault="00CA58C0" w:rsidP="00CA58C0">
      <w:pPr>
        <w:jc w:val="right"/>
        <w:rPr>
          <w:rFonts w:ascii="微软雅黑" w:eastAsia="微软雅黑" w:hAnsi="微软雅黑" w:cstheme="minorEastAsia"/>
          <w:sz w:val="24"/>
        </w:rPr>
      </w:pPr>
      <w:r w:rsidRPr="00CA58C0">
        <w:rPr>
          <w:rFonts w:ascii="微软雅黑" w:eastAsia="微软雅黑" w:hAnsi="微软雅黑" w:cstheme="minorEastAsia" w:hint="eastAsia"/>
          <w:sz w:val="24"/>
        </w:rPr>
        <w:t>人力资源部</w:t>
      </w:r>
    </w:p>
    <w:p w:rsidR="00CA58C0" w:rsidRPr="00CA58C0" w:rsidRDefault="00CA58C0" w:rsidP="00CA58C0">
      <w:pPr>
        <w:jc w:val="right"/>
        <w:rPr>
          <w:rFonts w:ascii="微软雅黑" w:eastAsia="微软雅黑" w:hAnsi="微软雅黑" w:cstheme="minorEastAsia"/>
          <w:sz w:val="24"/>
        </w:rPr>
      </w:pPr>
      <w:r w:rsidRPr="00CA58C0">
        <w:rPr>
          <w:rFonts w:ascii="微软雅黑" w:eastAsia="微软雅黑" w:hAnsi="微软雅黑" w:cstheme="minorEastAsia" w:hint="eastAsia"/>
          <w:sz w:val="24"/>
        </w:rPr>
        <w:t>2018年3月</w:t>
      </w:r>
    </w:p>
    <w:sectPr w:rsidR="00CA58C0" w:rsidRPr="00CA58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313" w:rsidRDefault="00B00313" w:rsidP="004E3DB9">
      <w:r>
        <w:separator/>
      </w:r>
    </w:p>
  </w:endnote>
  <w:endnote w:type="continuationSeparator" w:id="0">
    <w:p w:rsidR="00B00313" w:rsidRDefault="00B00313" w:rsidP="004E3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313" w:rsidRDefault="00B00313" w:rsidP="004E3DB9">
      <w:r>
        <w:separator/>
      </w:r>
    </w:p>
  </w:footnote>
  <w:footnote w:type="continuationSeparator" w:id="0">
    <w:p w:rsidR="00B00313" w:rsidRDefault="00B00313" w:rsidP="004E3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F8E69"/>
    <w:multiLevelType w:val="singleLevel"/>
    <w:tmpl w:val="5A9F8E69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66F21770"/>
    <w:multiLevelType w:val="hybridMultilevel"/>
    <w:tmpl w:val="D58E4F50"/>
    <w:lvl w:ilvl="0" w:tplc="C4D4B2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016FA2"/>
    <w:rsid w:val="00183FA3"/>
    <w:rsid w:val="004E3DB9"/>
    <w:rsid w:val="004F6E9B"/>
    <w:rsid w:val="005E2EA7"/>
    <w:rsid w:val="006B17DF"/>
    <w:rsid w:val="008B2E32"/>
    <w:rsid w:val="00906B4C"/>
    <w:rsid w:val="0097087A"/>
    <w:rsid w:val="00A23E5E"/>
    <w:rsid w:val="00B00313"/>
    <w:rsid w:val="00B55296"/>
    <w:rsid w:val="00B9488E"/>
    <w:rsid w:val="00C13A53"/>
    <w:rsid w:val="00CA58C0"/>
    <w:rsid w:val="00D5290A"/>
    <w:rsid w:val="00D65AB9"/>
    <w:rsid w:val="00FD4115"/>
    <w:rsid w:val="39016FA2"/>
    <w:rsid w:val="4EC3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E3D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E3DB9"/>
    <w:rPr>
      <w:sz w:val="18"/>
      <w:szCs w:val="18"/>
    </w:rPr>
  </w:style>
  <w:style w:type="character" w:customStyle="1" w:styleId="Char">
    <w:name w:val="批注框文本 Char"/>
    <w:basedOn w:val="a0"/>
    <w:link w:val="a3"/>
    <w:rsid w:val="004E3DB9"/>
    <w:rPr>
      <w:kern w:val="2"/>
      <w:sz w:val="18"/>
      <w:szCs w:val="18"/>
    </w:rPr>
  </w:style>
  <w:style w:type="paragraph" w:styleId="a4">
    <w:name w:val="header"/>
    <w:basedOn w:val="a"/>
    <w:link w:val="Char0"/>
    <w:rsid w:val="004E3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4E3DB9"/>
    <w:rPr>
      <w:kern w:val="2"/>
      <w:sz w:val="18"/>
      <w:szCs w:val="18"/>
    </w:rPr>
  </w:style>
  <w:style w:type="paragraph" w:styleId="a5">
    <w:name w:val="footer"/>
    <w:basedOn w:val="a"/>
    <w:link w:val="Char1"/>
    <w:rsid w:val="004E3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4E3DB9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DB9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qFormat/>
    <w:rsid w:val="00183F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183FA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unhideWhenUsed/>
    <w:rsid w:val="006B17DF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E3D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4E3DB9"/>
    <w:rPr>
      <w:sz w:val="18"/>
      <w:szCs w:val="18"/>
    </w:rPr>
  </w:style>
  <w:style w:type="character" w:customStyle="1" w:styleId="Char">
    <w:name w:val="批注框文本 Char"/>
    <w:basedOn w:val="a0"/>
    <w:link w:val="a3"/>
    <w:rsid w:val="004E3DB9"/>
    <w:rPr>
      <w:kern w:val="2"/>
      <w:sz w:val="18"/>
      <w:szCs w:val="18"/>
    </w:rPr>
  </w:style>
  <w:style w:type="paragraph" w:styleId="a4">
    <w:name w:val="header"/>
    <w:basedOn w:val="a"/>
    <w:link w:val="Char0"/>
    <w:rsid w:val="004E3D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4E3DB9"/>
    <w:rPr>
      <w:kern w:val="2"/>
      <w:sz w:val="18"/>
      <w:szCs w:val="18"/>
    </w:rPr>
  </w:style>
  <w:style w:type="paragraph" w:styleId="a5">
    <w:name w:val="footer"/>
    <w:basedOn w:val="a"/>
    <w:link w:val="Char1"/>
    <w:rsid w:val="004E3D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4E3DB9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E3DB9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qFormat/>
    <w:rsid w:val="00183F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183FA3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unhideWhenUsed/>
    <w:rsid w:val="006B17D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87</Words>
  <Characters>496</Characters>
  <Application>Microsoft Office Word</Application>
  <DocSecurity>0</DocSecurity>
  <Lines>4</Lines>
  <Paragraphs>1</Paragraphs>
  <ScaleCrop>false</ScaleCrop>
  <Company>Microsoft</Company>
  <LinksUpToDate>false</LinksUpToDate>
  <CharactersWithSpaces>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cqian</dc:creator>
  <cp:lastModifiedBy>wanda</cp:lastModifiedBy>
  <cp:revision>3</cp:revision>
  <dcterms:created xsi:type="dcterms:W3CDTF">2018-03-08T05:51:00Z</dcterms:created>
  <dcterms:modified xsi:type="dcterms:W3CDTF">2018-03-08T06:00:00Z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