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FC08" w14:textId="05062E22" w:rsidR="0080587F" w:rsidRPr="00475A7F" w:rsidRDefault="003037D5" w:rsidP="003037D5">
      <w:pPr>
        <w:spacing w:line="240" w:lineRule="auto"/>
        <w:ind w:left="708"/>
        <w:rPr>
          <w:sz w:val="28"/>
          <w:szCs w:val="28"/>
          <w:lang w:val="it-IT"/>
        </w:rPr>
      </w:pPr>
      <w:r w:rsidRPr="00475A7F">
        <w:rPr>
          <w:sz w:val="36"/>
          <w:lang w:val="it-IT"/>
        </w:rPr>
        <w:t xml:space="preserve">      </w:t>
      </w:r>
      <w:r w:rsidR="00002E5F" w:rsidRPr="00475A7F">
        <w:rPr>
          <w:sz w:val="36"/>
          <w:lang w:val="it-IT"/>
        </w:rPr>
        <w:t>UNIVERSITÀ DEGLI STUDI DI BERGAMO</w:t>
      </w:r>
    </w:p>
    <w:p w14:paraId="5CF88ACB" w14:textId="634E9E25" w:rsidR="003037D5" w:rsidRPr="00475A7F" w:rsidRDefault="003037D5" w:rsidP="003037D5">
      <w:pPr>
        <w:spacing w:line="240" w:lineRule="auto"/>
        <w:jc w:val="center"/>
        <w:rPr>
          <w:sz w:val="28"/>
          <w:szCs w:val="28"/>
          <w:lang w:val="it-IT"/>
        </w:rPr>
      </w:pPr>
      <w:r w:rsidRPr="00475A7F">
        <w:rPr>
          <w:sz w:val="28"/>
          <w:szCs w:val="28"/>
          <w:lang w:val="it-IT"/>
        </w:rPr>
        <w:t>Dipartimento di Ingegneria Gestionale, dell’Informazione e della Produzione</w:t>
      </w:r>
    </w:p>
    <w:p w14:paraId="2E16D8B5" w14:textId="078D90CC" w:rsidR="00002E5F" w:rsidRPr="00475A7F" w:rsidRDefault="003037D5" w:rsidP="003037D5">
      <w:pPr>
        <w:spacing w:line="240" w:lineRule="auto"/>
        <w:jc w:val="center"/>
        <w:rPr>
          <w:sz w:val="28"/>
          <w:szCs w:val="28"/>
          <w:lang w:val="it-IT"/>
        </w:rPr>
      </w:pPr>
      <w:r w:rsidRPr="00475A7F">
        <w:rPr>
          <w:sz w:val="28"/>
          <w:szCs w:val="28"/>
          <w:lang w:val="it-IT"/>
        </w:rPr>
        <w:t xml:space="preserve">Corso di Laurea Magistrale in Ingegneria </w:t>
      </w:r>
      <w:r w:rsidR="00924B47" w:rsidRPr="00475A7F">
        <w:rPr>
          <w:sz w:val="28"/>
          <w:szCs w:val="28"/>
          <w:lang w:val="it-IT"/>
        </w:rPr>
        <w:t>Informatica</w:t>
      </w:r>
    </w:p>
    <w:p w14:paraId="7F3CFB4E" w14:textId="36B774C0" w:rsidR="00B26200" w:rsidRPr="00B26200" w:rsidRDefault="00002E5F" w:rsidP="003037D5">
      <w:pPr>
        <w:spacing w:line="240" w:lineRule="auto"/>
        <w:jc w:val="center"/>
        <w:rPr>
          <w:sz w:val="28"/>
          <w:szCs w:val="28"/>
        </w:rPr>
      </w:pPr>
      <w:proofErr w:type="spellStart"/>
      <w:r w:rsidRPr="00B26200">
        <w:rPr>
          <w:sz w:val="28"/>
          <w:szCs w:val="28"/>
        </w:rPr>
        <w:t>Classe</w:t>
      </w:r>
      <w:proofErr w:type="spellEnd"/>
      <w:r w:rsidRPr="00B26200">
        <w:rPr>
          <w:sz w:val="28"/>
          <w:szCs w:val="28"/>
        </w:rPr>
        <w:t xml:space="preserve"> n. LM-</w:t>
      </w:r>
      <w:r w:rsidR="00924B47" w:rsidRPr="00B26200">
        <w:rPr>
          <w:sz w:val="28"/>
          <w:szCs w:val="28"/>
        </w:rPr>
        <w:t>32</w:t>
      </w:r>
      <w:r w:rsidRPr="00B26200">
        <w:rPr>
          <w:sz w:val="28"/>
          <w:szCs w:val="28"/>
        </w:rPr>
        <w:t xml:space="preserve"> – </w:t>
      </w:r>
      <w:proofErr w:type="spellStart"/>
      <w:r w:rsidR="00924B47" w:rsidRPr="00B26200">
        <w:rPr>
          <w:sz w:val="28"/>
          <w:szCs w:val="28"/>
        </w:rPr>
        <w:t>Ingegneria</w:t>
      </w:r>
      <w:proofErr w:type="spellEnd"/>
      <w:r w:rsidR="00924B47" w:rsidRPr="00B26200">
        <w:rPr>
          <w:sz w:val="28"/>
          <w:szCs w:val="28"/>
        </w:rPr>
        <w:t xml:space="preserve"> Informatica</w:t>
      </w:r>
    </w:p>
    <w:p w14:paraId="6AD77827" w14:textId="6285DB3F" w:rsidR="00B26200" w:rsidRDefault="00B26200" w:rsidP="003037D5">
      <w:pPr>
        <w:spacing w:line="360" w:lineRule="auto"/>
        <w:jc w:val="center"/>
        <w:rPr>
          <w:sz w:val="28"/>
          <w:szCs w:val="28"/>
        </w:rPr>
      </w:pPr>
    </w:p>
    <w:p w14:paraId="4438D887" w14:textId="77777777" w:rsidR="00A45563" w:rsidRDefault="00A45563" w:rsidP="003037D5">
      <w:pPr>
        <w:spacing w:line="360" w:lineRule="auto"/>
        <w:jc w:val="center"/>
        <w:rPr>
          <w:sz w:val="28"/>
          <w:szCs w:val="28"/>
        </w:rPr>
      </w:pPr>
    </w:p>
    <w:p w14:paraId="640AD69F" w14:textId="65871324" w:rsidR="00D45F69" w:rsidRPr="0023347E" w:rsidRDefault="00691270" w:rsidP="003037D5">
      <w:pPr>
        <w:spacing w:line="276" w:lineRule="auto"/>
        <w:jc w:val="center"/>
        <w:rPr>
          <w:sz w:val="28"/>
          <w:szCs w:val="28"/>
        </w:rPr>
      </w:pPr>
      <w:r>
        <w:rPr>
          <w:b/>
          <w:bCs/>
          <w:sz w:val="36"/>
        </w:rPr>
        <w:t>DEEP LEARNING</w:t>
      </w:r>
      <w:r w:rsidR="005B5401">
        <w:rPr>
          <w:b/>
          <w:bCs/>
          <w:sz w:val="36"/>
        </w:rPr>
        <w:t xml:space="preserve"> </w:t>
      </w:r>
      <w:r w:rsidR="009474C5">
        <w:rPr>
          <w:b/>
          <w:bCs/>
          <w:sz w:val="36"/>
        </w:rPr>
        <w:t>PREDICTIONS</w:t>
      </w:r>
      <w:r w:rsidR="00161863">
        <w:rPr>
          <w:b/>
          <w:bCs/>
          <w:sz w:val="36"/>
        </w:rPr>
        <w:t xml:space="preserve"> OF AERODYNAMIC COEFFICIENTS</w:t>
      </w:r>
      <w:r w:rsidR="001612F4">
        <w:rPr>
          <w:b/>
          <w:bCs/>
          <w:sz w:val="36"/>
        </w:rPr>
        <w:t>: A CASE STUDY</w:t>
      </w:r>
    </w:p>
    <w:p w14:paraId="14B37289" w14:textId="77777777" w:rsidR="003037D5" w:rsidRPr="00475A7F" w:rsidRDefault="003037D5">
      <w:pPr>
        <w:spacing w:line="360" w:lineRule="auto"/>
        <w:jc w:val="both"/>
        <w:rPr>
          <w:sz w:val="28"/>
          <w:szCs w:val="28"/>
        </w:rPr>
      </w:pPr>
    </w:p>
    <w:p w14:paraId="1BDCC59A" w14:textId="77777777" w:rsidR="00621422" w:rsidRPr="00475A7F" w:rsidRDefault="00621422">
      <w:pPr>
        <w:spacing w:line="360" w:lineRule="auto"/>
        <w:jc w:val="both"/>
        <w:rPr>
          <w:sz w:val="28"/>
          <w:szCs w:val="28"/>
        </w:rPr>
      </w:pPr>
    </w:p>
    <w:p w14:paraId="08A04ADF" w14:textId="1845929E" w:rsidR="00621422" w:rsidRDefault="00A45563" w:rsidP="003037D5">
      <w:pPr>
        <w:spacing w:line="240" w:lineRule="auto"/>
        <w:jc w:val="both"/>
        <w:rPr>
          <w:sz w:val="28"/>
          <w:szCs w:val="28"/>
          <w:lang w:val="it-IT"/>
        </w:rPr>
      </w:pPr>
      <w:r>
        <w:rPr>
          <w:sz w:val="28"/>
          <w:szCs w:val="28"/>
          <w:lang w:val="it-IT"/>
        </w:rPr>
        <w:t>RELATORE</w:t>
      </w:r>
      <w:r w:rsidR="00250EB4" w:rsidRPr="00DE087F">
        <w:rPr>
          <w:sz w:val="28"/>
          <w:szCs w:val="28"/>
          <w:lang w:val="it-IT"/>
        </w:rPr>
        <w:t>:</w:t>
      </w:r>
    </w:p>
    <w:p w14:paraId="202A92C5" w14:textId="6763DECB" w:rsidR="00DE087F" w:rsidRPr="00475A7F" w:rsidRDefault="00250EB4" w:rsidP="003037D5">
      <w:pPr>
        <w:spacing w:line="240" w:lineRule="auto"/>
        <w:jc w:val="both"/>
        <w:rPr>
          <w:sz w:val="28"/>
          <w:szCs w:val="28"/>
          <w:lang w:val="it-IT"/>
        </w:rPr>
      </w:pPr>
      <w:r w:rsidRPr="00475A7F">
        <w:rPr>
          <w:sz w:val="28"/>
          <w:szCs w:val="28"/>
          <w:lang w:val="it-IT"/>
        </w:rPr>
        <w:t xml:space="preserve">Chiar.mo Prof. </w:t>
      </w:r>
      <w:r w:rsidR="00DE087F" w:rsidRPr="00475A7F">
        <w:rPr>
          <w:sz w:val="28"/>
          <w:szCs w:val="28"/>
          <w:lang w:val="it-IT"/>
        </w:rPr>
        <w:t>Mario Verdicchio</w:t>
      </w:r>
    </w:p>
    <w:p w14:paraId="747FB669" w14:textId="77777777" w:rsidR="00A45563" w:rsidRDefault="00A45563" w:rsidP="00A45563">
      <w:pPr>
        <w:spacing w:line="240" w:lineRule="auto"/>
        <w:rPr>
          <w:sz w:val="28"/>
          <w:szCs w:val="28"/>
          <w:lang w:val="it-IT"/>
        </w:rPr>
      </w:pPr>
    </w:p>
    <w:p w14:paraId="10745F03" w14:textId="45CEB9A4" w:rsidR="00250EB4" w:rsidRPr="00475A7F" w:rsidRDefault="00A45563" w:rsidP="00451A4F">
      <w:pPr>
        <w:spacing w:line="240" w:lineRule="auto"/>
        <w:jc w:val="right"/>
        <w:rPr>
          <w:sz w:val="28"/>
          <w:szCs w:val="28"/>
          <w:lang w:val="it-IT"/>
        </w:rPr>
      </w:pPr>
      <w:r w:rsidRPr="00475A7F">
        <w:rPr>
          <w:sz w:val="28"/>
          <w:szCs w:val="28"/>
          <w:lang w:val="it-IT"/>
        </w:rPr>
        <w:t>TESI DEL CANDIDATO:</w:t>
      </w:r>
    </w:p>
    <w:p w14:paraId="5B6DAC69" w14:textId="430F1F42" w:rsidR="00250EB4" w:rsidRPr="00475A7F" w:rsidRDefault="00DE087F" w:rsidP="00451A4F">
      <w:pPr>
        <w:spacing w:line="240" w:lineRule="auto"/>
        <w:jc w:val="right"/>
        <w:rPr>
          <w:sz w:val="28"/>
          <w:szCs w:val="28"/>
          <w:lang w:val="it-IT"/>
        </w:rPr>
      </w:pPr>
      <w:r w:rsidRPr="00475A7F">
        <w:rPr>
          <w:sz w:val="28"/>
          <w:szCs w:val="28"/>
          <w:lang w:val="it-IT"/>
        </w:rPr>
        <w:t>Andrea</w:t>
      </w:r>
      <w:r w:rsidR="00250EB4" w:rsidRPr="00475A7F">
        <w:rPr>
          <w:sz w:val="28"/>
          <w:szCs w:val="28"/>
          <w:lang w:val="it-IT"/>
        </w:rPr>
        <w:t xml:space="preserve"> </w:t>
      </w:r>
      <w:r w:rsidRPr="00475A7F">
        <w:rPr>
          <w:sz w:val="28"/>
          <w:lang w:val="it-IT"/>
        </w:rPr>
        <w:t>PAPA</w:t>
      </w:r>
    </w:p>
    <w:p w14:paraId="1D96B056" w14:textId="3027225C" w:rsidR="00B26200" w:rsidRPr="00475A7F" w:rsidRDefault="00A45563" w:rsidP="00451A4F">
      <w:pPr>
        <w:spacing w:line="240" w:lineRule="auto"/>
        <w:jc w:val="right"/>
        <w:rPr>
          <w:sz w:val="28"/>
          <w:szCs w:val="28"/>
          <w:lang w:val="it-IT"/>
        </w:rPr>
      </w:pPr>
      <w:r w:rsidRPr="00475A7F">
        <w:rPr>
          <w:sz w:val="28"/>
          <w:lang w:val="it-IT"/>
        </w:rPr>
        <w:t xml:space="preserve">Numero di </w:t>
      </w:r>
      <w:r w:rsidR="00250EB4" w:rsidRPr="00475A7F">
        <w:rPr>
          <w:sz w:val="28"/>
          <w:lang w:val="it-IT"/>
        </w:rPr>
        <w:t>Matricola</w:t>
      </w:r>
      <w:r w:rsidRPr="00475A7F">
        <w:rPr>
          <w:sz w:val="28"/>
          <w:lang w:val="it-IT"/>
        </w:rPr>
        <w:t>:</w:t>
      </w:r>
      <w:r w:rsidR="00250EB4" w:rsidRPr="00475A7F">
        <w:rPr>
          <w:sz w:val="28"/>
          <w:szCs w:val="28"/>
          <w:lang w:val="it-IT"/>
        </w:rPr>
        <w:t xml:space="preserve"> </w:t>
      </w:r>
      <w:r w:rsidR="00DE087F" w:rsidRPr="00475A7F">
        <w:rPr>
          <w:sz w:val="28"/>
          <w:szCs w:val="28"/>
          <w:lang w:val="it-IT"/>
        </w:rPr>
        <w:t>1076272</w:t>
      </w:r>
    </w:p>
    <w:p w14:paraId="01370DDA" w14:textId="7BF2EE38" w:rsidR="004E66EC" w:rsidRPr="00475A7F" w:rsidRDefault="004E66EC" w:rsidP="003037D5">
      <w:pPr>
        <w:pStyle w:val="Subtitle"/>
        <w:spacing w:before="0" w:line="360" w:lineRule="auto"/>
        <w:jc w:val="left"/>
        <w:rPr>
          <w:rFonts w:ascii="Times New Roman" w:hAnsi="Times New Roman" w:cs="Times New Roman"/>
          <w:lang w:val="it-IT"/>
        </w:rPr>
      </w:pPr>
    </w:p>
    <w:p w14:paraId="31A9C618" w14:textId="592141FC" w:rsidR="003037D5" w:rsidRPr="00475A7F" w:rsidRDefault="003037D5" w:rsidP="003037D5">
      <w:pPr>
        <w:pStyle w:val="Subtitle"/>
        <w:spacing w:before="0" w:line="360" w:lineRule="auto"/>
        <w:jc w:val="left"/>
        <w:rPr>
          <w:rFonts w:ascii="Times New Roman" w:hAnsi="Times New Roman" w:cs="Times New Roman"/>
          <w:lang w:val="it-IT"/>
        </w:rPr>
      </w:pPr>
    </w:p>
    <w:p w14:paraId="5FA92574" w14:textId="77777777" w:rsidR="003037D5" w:rsidRPr="00475A7F" w:rsidRDefault="003037D5" w:rsidP="003037D5">
      <w:pPr>
        <w:pStyle w:val="Subtitle"/>
        <w:spacing w:before="0" w:line="360" w:lineRule="auto"/>
        <w:jc w:val="left"/>
        <w:rPr>
          <w:rFonts w:ascii="Times New Roman" w:hAnsi="Times New Roman" w:cs="Times New Roman"/>
          <w:lang w:val="it-IT"/>
        </w:rPr>
      </w:pPr>
    </w:p>
    <w:p w14:paraId="03E40706" w14:textId="381B21DD" w:rsidR="00B26200" w:rsidRPr="00B26200" w:rsidRDefault="00B26200" w:rsidP="00B26200">
      <w:pPr>
        <w:pStyle w:val="Subtitle"/>
        <w:spacing w:before="0" w:line="360" w:lineRule="auto"/>
        <w:rPr>
          <w:rFonts w:ascii="Times New Roman" w:hAnsi="Times New Roman" w:cs="Times New Roman"/>
        </w:rPr>
        <w:sectPr w:rsidR="00B26200" w:rsidRPr="00B26200" w:rsidSect="0023347E">
          <w:headerReference w:type="default" r:id="rId8"/>
          <w:footerReference w:type="default" r:id="rId9"/>
          <w:headerReference w:type="first" r:id="rId10"/>
          <w:footerReference w:type="first" r:id="rId11"/>
          <w:pgSz w:w="11906" w:h="16838" w:code="9"/>
          <w:pgMar w:top="1699" w:right="1138" w:bottom="1699" w:left="1138" w:header="864" w:footer="706" w:gutter="288"/>
          <w:pgNumType w:start="1"/>
          <w:cols w:space="708"/>
          <w:titlePg/>
          <w:docGrid w:linePitch="360"/>
        </w:sectPr>
      </w:pPr>
      <w:r>
        <w:rPr>
          <w:rFonts w:ascii="Times New Roman" w:hAnsi="Times New Roman" w:cs="Times New Roman"/>
        </w:rPr>
        <w:t>ANNO ACCADEMICO 2022 / 2023</w:t>
      </w:r>
    </w:p>
    <w:p w14:paraId="76EFF5E0" w14:textId="77777777" w:rsidR="00B26200" w:rsidRDefault="00B26200">
      <w:pPr>
        <w:pStyle w:val="Subtitle"/>
        <w:spacing w:before="0" w:line="360" w:lineRule="auto"/>
      </w:pPr>
    </w:p>
    <w:p w14:paraId="3815DDF2" w14:textId="77777777" w:rsidR="00B26200" w:rsidRPr="00B26200" w:rsidRDefault="00B26200" w:rsidP="00B26200"/>
    <w:p w14:paraId="7948345F" w14:textId="3BA13F39" w:rsidR="00B26200" w:rsidRPr="00B26200" w:rsidRDefault="00B26200" w:rsidP="00B26200">
      <w:pPr>
        <w:pStyle w:val="Subtitle"/>
        <w:tabs>
          <w:tab w:val="left" w:pos="2316"/>
        </w:tabs>
        <w:spacing w:before="0" w:line="360" w:lineRule="auto"/>
        <w:jc w:val="left"/>
        <w:rPr>
          <w:rFonts w:ascii="Times New Roman" w:hAnsi="Times New Roman" w:cs="Times New Roman"/>
        </w:rPr>
      </w:pPr>
    </w:p>
    <w:p w14:paraId="57A1BB23" w14:textId="66E75395" w:rsidR="00FD1154" w:rsidRDefault="00FD1154" w:rsidP="00A470EC">
      <w:pPr>
        <w:pStyle w:val="Subtitle"/>
        <w:spacing w:before="0" w:line="360" w:lineRule="auto"/>
        <w:jc w:val="left"/>
        <w:sectPr w:rsidR="00FD1154" w:rsidSect="007D5A43">
          <w:pgSz w:w="11906" w:h="16838" w:code="9"/>
          <w:pgMar w:top="1699" w:right="1138" w:bottom="1699" w:left="1138" w:header="576" w:footer="706" w:gutter="288"/>
          <w:pgNumType w:start="2"/>
          <w:cols w:space="708"/>
          <w:docGrid w:linePitch="360"/>
        </w:sectPr>
      </w:pPr>
    </w:p>
    <w:p w14:paraId="72950D19" w14:textId="3AB5B105" w:rsidR="00250EB4" w:rsidRPr="00D524A7" w:rsidRDefault="00250EB4" w:rsidP="00A470EC">
      <w:pPr>
        <w:pStyle w:val="Subtitle"/>
        <w:spacing w:before="0" w:line="360" w:lineRule="auto"/>
        <w:rPr>
          <w:rFonts w:ascii="Times New Roman" w:hAnsi="Times New Roman" w:cs="Times New Roman"/>
          <w:b/>
          <w:sz w:val="36"/>
          <w:szCs w:val="36"/>
        </w:rPr>
      </w:pPr>
      <w:r w:rsidRPr="00D524A7">
        <w:rPr>
          <w:rFonts w:ascii="Times New Roman" w:hAnsi="Times New Roman" w:cs="Times New Roman"/>
          <w:b/>
          <w:sz w:val="36"/>
          <w:szCs w:val="36"/>
        </w:rPr>
        <w:lastRenderedPageBreak/>
        <w:t>Ind</w:t>
      </w:r>
      <w:r w:rsidR="00D524A7" w:rsidRPr="00D524A7">
        <w:rPr>
          <w:rFonts w:ascii="Times New Roman" w:hAnsi="Times New Roman" w:cs="Times New Roman"/>
          <w:b/>
          <w:sz w:val="36"/>
          <w:szCs w:val="36"/>
        </w:rPr>
        <w:t>ex</w:t>
      </w:r>
    </w:p>
    <w:p w14:paraId="506AE3D4" w14:textId="1AF1B733" w:rsidR="000D713D" w:rsidRDefault="00250EB4">
      <w:pPr>
        <w:pStyle w:val="TOC1"/>
        <w:rPr>
          <w:rFonts w:asciiTheme="minorHAnsi" w:eastAsiaTheme="minorEastAsia" w:hAnsiTheme="minorHAnsi" w:cstheme="minorBidi"/>
          <w:noProof/>
          <w:sz w:val="22"/>
          <w:szCs w:val="22"/>
          <w:lang w:val="it-IT"/>
        </w:rPr>
      </w:pPr>
      <w:r w:rsidRPr="00CA289C">
        <w:fldChar w:fldCharType="begin"/>
      </w:r>
      <w:r w:rsidRPr="00CA289C">
        <w:instrText xml:space="preserve"> TOC \o "1-3" \h \z </w:instrText>
      </w:r>
      <w:r w:rsidRPr="00CA289C">
        <w:fldChar w:fldCharType="separate"/>
      </w:r>
      <w:hyperlink w:anchor="_Toc133933947" w:history="1">
        <w:r w:rsidR="000D713D" w:rsidRPr="001845EC">
          <w:rPr>
            <w:rStyle w:val="Hyperlink"/>
            <w:noProof/>
          </w:rPr>
          <w:t>Introduction</w:t>
        </w:r>
        <w:r w:rsidR="000D713D">
          <w:rPr>
            <w:noProof/>
            <w:webHidden/>
          </w:rPr>
          <w:tab/>
        </w:r>
        <w:r w:rsidR="000D713D">
          <w:rPr>
            <w:noProof/>
            <w:webHidden/>
          </w:rPr>
          <w:fldChar w:fldCharType="begin"/>
        </w:r>
        <w:r w:rsidR="000D713D">
          <w:rPr>
            <w:noProof/>
            <w:webHidden/>
          </w:rPr>
          <w:instrText xml:space="preserve"> PAGEREF _Toc133933947 \h </w:instrText>
        </w:r>
        <w:r w:rsidR="000D713D">
          <w:rPr>
            <w:noProof/>
            <w:webHidden/>
          </w:rPr>
        </w:r>
        <w:r w:rsidR="000D713D">
          <w:rPr>
            <w:noProof/>
            <w:webHidden/>
          </w:rPr>
          <w:fldChar w:fldCharType="separate"/>
        </w:r>
        <w:r w:rsidR="000D713D">
          <w:rPr>
            <w:noProof/>
            <w:webHidden/>
          </w:rPr>
          <w:t>5</w:t>
        </w:r>
        <w:r w:rsidR="000D713D">
          <w:rPr>
            <w:noProof/>
            <w:webHidden/>
          </w:rPr>
          <w:fldChar w:fldCharType="end"/>
        </w:r>
      </w:hyperlink>
    </w:p>
    <w:p w14:paraId="2FB32B83" w14:textId="1198359F" w:rsidR="000D713D" w:rsidRDefault="00000000">
      <w:pPr>
        <w:pStyle w:val="TOC1"/>
        <w:rPr>
          <w:rFonts w:asciiTheme="minorHAnsi" w:eastAsiaTheme="minorEastAsia" w:hAnsiTheme="minorHAnsi" w:cstheme="minorBidi"/>
          <w:noProof/>
          <w:sz w:val="22"/>
          <w:szCs w:val="22"/>
          <w:lang w:val="it-IT"/>
        </w:rPr>
      </w:pPr>
      <w:hyperlink w:anchor="_Toc133933948" w:history="1">
        <w:r w:rsidR="000D713D" w:rsidRPr="001845EC">
          <w:rPr>
            <w:rStyle w:val="Hyperlink"/>
            <w:noProof/>
          </w:rPr>
          <w:t>1.</w:t>
        </w:r>
        <w:r w:rsidR="000D713D">
          <w:rPr>
            <w:rFonts w:asciiTheme="minorHAnsi" w:eastAsiaTheme="minorEastAsia" w:hAnsiTheme="minorHAnsi" w:cstheme="minorBidi"/>
            <w:noProof/>
            <w:sz w:val="22"/>
            <w:szCs w:val="22"/>
            <w:lang w:val="it-IT"/>
          </w:rPr>
          <w:tab/>
        </w:r>
        <w:r w:rsidR="000D713D" w:rsidRPr="001845EC">
          <w:rPr>
            <w:rStyle w:val="Hyperlink"/>
            <w:noProof/>
          </w:rPr>
          <w:t>Basic Theorical Introduction to Neural Networks and FNNs</w:t>
        </w:r>
        <w:r w:rsidR="000D713D">
          <w:rPr>
            <w:noProof/>
            <w:webHidden/>
          </w:rPr>
          <w:tab/>
        </w:r>
        <w:r w:rsidR="000D713D">
          <w:rPr>
            <w:noProof/>
            <w:webHidden/>
          </w:rPr>
          <w:fldChar w:fldCharType="begin"/>
        </w:r>
        <w:r w:rsidR="000D713D">
          <w:rPr>
            <w:noProof/>
            <w:webHidden/>
          </w:rPr>
          <w:instrText xml:space="preserve"> PAGEREF _Toc133933948 \h </w:instrText>
        </w:r>
        <w:r w:rsidR="000D713D">
          <w:rPr>
            <w:noProof/>
            <w:webHidden/>
          </w:rPr>
        </w:r>
        <w:r w:rsidR="000D713D">
          <w:rPr>
            <w:noProof/>
            <w:webHidden/>
          </w:rPr>
          <w:fldChar w:fldCharType="separate"/>
        </w:r>
        <w:r w:rsidR="000D713D">
          <w:rPr>
            <w:noProof/>
            <w:webHidden/>
          </w:rPr>
          <w:t>7</w:t>
        </w:r>
        <w:r w:rsidR="000D713D">
          <w:rPr>
            <w:noProof/>
            <w:webHidden/>
          </w:rPr>
          <w:fldChar w:fldCharType="end"/>
        </w:r>
      </w:hyperlink>
    </w:p>
    <w:p w14:paraId="0798FEDC" w14:textId="34B4287F"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49" w:history="1">
        <w:r w:rsidR="000D713D" w:rsidRPr="001845EC">
          <w:rPr>
            <w:rStyle w:val="Hyperlink"/>
            <w:noProof/>
          </w:rPr>
          <w:t>1.1.</w:t>
        </w:r>
        <w:r w:rsidR="000D713D">
          <w:rPr>
            <w:rFonts w:asciiTheme="minorHAnsi" w:eastAsiaTheme="minorEastAsia" w:hAnsiTheme="minorHAnsi" w:cstheme="minorBidi"/>
            <w:noProof/>
            <w:sz w:val="22"/>
            <w:szCs w:val="22"/>
            <w:lang w:val="it-IT"/>
          </w:rPr>
          <w:tab/>
        </w:r>
        <w:r w:rsidR="000D713D" w:rsidRPr="001845EC">
          <w:rPr>
            <w:rStyle w:val="Hyperlink"/>
            <w:noProof/>
          </w:rPr>
          <w:t>Neural Networks as Simulation of Nervous Systems</w:t>
        </w:r>
        <w:r w:rsidR="000D713D">
          <w:rPr>
            <w:noProof/>
            <w:webHidden/>
          </w:rPr>
          <w:tab/>
        </w:r>
        <w:r w:rsidR="000D713D">
          <w:rPr>
            <w:noProof/>
            <w:webHidden/>
          </w:rPr>
          <w:fldChar w:fldCharType="begin"/>
        </w:r>
        <w:r w:rsidR="000D713D">
          <w:rPr>
            <w:noProof/>
            <w:webHidden/>
          </w:rPr>
          <w:instrText xml:space="preserve"> PAGEREF _Toc133933949 \h </w:instrText>
        </w:r>
        <w:r w:rsidR="000D713D">
          <w:rPr>
            <w:noProof/>
            <w:webHidden/>
          </w:rPr>
        </w:r>
        <w:r w:rsidR="000D713D">
          <w:rPr>
            <w:noProof/>
            <w:webHidden/>
          </w:rPr>
          <w:fldChar w:fldCharType="separate"/>
        </w:r>
        <w:r w:rsidR="000D713D">
          <w:rPr>
            <w:noProof/>
            <w:webHidden/>
          </w:rPr>
          <w:t>7</w:t>
        </w:r>
        <w:r w:rsidR="000D713D">
          <w:rPr>
            <w:noProof/>
            <w:webHidden/>
          </w:rPr>
          <w:fldChar w:fldCharType="end"/>
        </w:r>
      </w:hyperlink>
    </w:p>
    <w:p w14:paraId="1375EF3A" w14:textId="54FE6CC5"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0" w:history="1">
        <w:r w:rsidR="000D713D" w:rsidRPr="001845EC">
          <w:rPr>
            <w:rStyle w:val="Hyperlink"/>
            <w:noProof/>
          </w:rPr>
          <w:t>1.2.</w:t>
        </w:r>
        <w:r w:rsidR="000D713D">
          <w:rPr>
            <w:rFonts w:asciiTheme="minorHAnsi" w:eastAsiaTheme="minorEastAsia" w:hAnsiTheme="minorHAnsi" w:cstheme="minorBidi"/>
            <w:noProof/>
            <w:sz w:val="22"/>
            <w:szCs w:val="22"/>
            <w:lang w:val="it-IT"/>
          </w:rPr>
          <w:tab/>
        </w:r>
        <w:r w:rsidR="000D713D" w:rsidRPr="001845EC">
          <w:rPr>
            <w:rStyle w:val="Hyperlink"/>
            <w:noProof/>
          </w:rPr>
          <w:t>Structure and Functioning of Feedforward Neural Networks</w:t>
        </w:r>
        <w:r w:rsidR="000D713D">
          <w:rPr>
            <w:noProof/>
            <w:webHidden/>
          </w:rPr>
          <w:tab/>
        </w:r>
        <w:r w:rsidR="000D713D">
          <w:rPr>
            <w:noProof/>
            <w:webHidden/>
          </w:rPr>
          <w:fldChar w:fldCharType="begin"/>
        </w:r>
        <w:r w:rsidR="000D713D">
          <w:rPr>
            <w:noProof/>
            <w:webHidden/>
          </w:rPr>
          <w:instrText xml:space="preserve"> PAGEREF _Toc133933950 \h </w:instrText>
        </w:r>
        <w:r w:rsidR="000D713D">
          <w:rPr>
            <w:noProof/>
            <w:webHidden/>
          </w:rPr>
        </w:r>
        <w:r w:rsidR="000D713D">
          <w:rPr>
            <w:noProof/>
            <w:webHidden/>
          </w:rPr>
          <w:fldChar w:fldCharType="separate"/>
        </w:r>
        <w:r w:rsidR="000D713D">
          <w:rPr>
            <w:noProof/>
            <w:webHidden/>
          </w:rPr>
          <w:t>8</w:t>
        </w:r>
        <w:r w:rsidR="000D713D">
          <w:rPr>
            <w:noProof/>
            <w:webHidden/>
          </w:rPr>
          <w:fldChar w:fldCharType="end"/>
        </w:r>
      </w:hyperlink>
    </w:p>
    <w:p w14:paraId="2E674B7A" w14:textId="43C04F0C"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1" w:history="1">
        <w:r w:rsidR="000D713D" w:rsidRPr="001845EC">
          <w:rPr>
            <w:rStyle w:val="Hyperlink"/>
            <w:noProof/>
          </w:rPr>
          <w:t>1.3.</w:t>
        </w:r>
        <w:r w:rsidR="000D713D">
          <w:rPr>
            <w:rFonts w:asciiTheme="minorHAnsi" w:eastAsiaTheme="minorEastAsia" w:hAnsiTheme="minorHAnsi" w:cstheme="minorBidi"/>
            <w:noProof/>
            <w:sz w:val="22"/>
            <w:szCs w:val="22"/>
            <w:lang w:val="it-IT"/>
          </w:rPr>
          <w:tab/>
        </w:r>
        <w:r w:rsidR="000D713D" w:rsidRPr="001845EC">
          <w:rPr>
            <w:rStyle w:val="Hyperlink"/>
            <w:noProof/>
          </w:rPr>
          <w:t>Multilayer Perceptrons and Deep Neural Networks</w:t>
        </w:r>
        <w:r w:rsidR="000D713D">
          <w:rPr>
            <w:noProof/>
            <w:webHidden/>
          </w:rPr>
          <w:tab/>
        </w:r>
        <w:r w:rsidR="000D713D">
          <w:rPr>
            <w:noProof/>
            <w:webHidden/>
          </w:rPr>
          <w:fldChar w:fldCharType="begin"/>
        </w:r>
        <w:r w:rsidR="000D713D">
          <w:rPr>
            <w:noProof/>
            <w:webHidden/>
          </w:rPr>
          <w:instrText xml:space="preserve"> PAGEREF _Toc133933951 \h </w:instrText>
        </w:r>
        <w:r w:rsidR="000D713D">
          <w:rPr>
            <w:noProof/>
            <w:webHidden/>
          </w:rPr>
        </w:r>
        <w:r w:rsidR="000D713D">
          <w:rPr>
            <w:noProof/>
            <w:webHidden/>
          </w:rPr>
          <w:fldChar w:fldCharType="separate"/>
        </w:r>
        <w:r w:rsidR="000D713D">
          <w:rPr>
            <w:noProof/>
            <w:webHidden/>
          </w:rPr>
          <w:t>9</w:t>
        </w:r>
        <w:r w:rsidR="000D713D">
          <w:rPr>
            <w:noProof/>
            <w:webHidden/>
          </w:rPr>
          <w:fldChar w:fldCharType="end"/>
        </w:r>
      </w:hyperlink>
    </w:p>
    <w:p w14:paraId="4BC76521" w14:textId="1B4FEB74"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2" w:history="1">
        <w:r w:rsidR="000D713D" w:rsidRPr="001845EC">
          <w:rPr>
            <w:rStyle w:val="Hyperlink"/>
            <w:noProof/>
          </w:rPr>
          <w:t>1.4.</w:t>
        </w:r>
        <w:r w:rsidR="000D713D">
          <w:rPr>
            <w:rFonts w:asciiTheme="minorHAnsi" w:eastAsiaTheme="minorEastAsia" w:hAnsiTheme="minorHAnsi" w:cstheme="minorBidi"/>
            <w:noProof/>
            <w:sz w:val="22"/>
            <w:szCs w:val="22"/>
            <w:lang w:val="it-IT"/>
          </w:rPr>
          <w:tab/>
        </w:r>
        <w:r w:rsidR="000D713D" w:rsidRPr="001845EC">
          <w:rPr>
            <w:rStyle w:val="Hyperlink"/>
            <w:noProof/>
          </w:rPr>
          <w:t>Activation Function Selection</w:t>
        </w:r>
        <w:r w:rsidR="000D713D">
          <w:rPr>
            <w:noProof/>
            <w:webHidden/>
          </w:rPr>
          <w:tab/>
        </w:r>
        <w:r w:rsidR="000D713D">
          <w:rPr>
            <w:noProof/>
            <w:webHidden/>
          </w:rPr>
          <w:fldChar w:fldCharType="begin"/>
        </w:r>
        <w:r w:rsidR="000D713D">
          <w:rPr>
            <w:noProof/>
            <w:webHidden/>
          </w:rPr>
          <w:instrText xml:space="preserve"> PAGEREF _Toc133933952 \h </w:instrText>
        </w:r>
        <w:r w:rsidR="000D713D">
          <w:rPr>
            <w:noProof/>
            <w:webHidden/>
          </w:rPr>
        </w:r>
        <w:r w:rsidR="000D713D">
          <w:rPr>
            <w:noProof/>
            <w:webHidden/>
          </w:rPr>
          <w:fldChar w:fldCharType="separate"/>
        </w:r>
        <w:r w:rsidR="000D713D">
          <w:rPr>
            <w:noProof/>
            <w:webHidden/>
          </w:rPr>
          <w:t>10</w:t>
        </w:r>
        <w:r w:rsidR="000D713D">
          <w:rPr>
            <w:noProof/>
            <w:webHidden/>
          </w:rPr>
          <w:fldChar w:fldCharType="end"/>
        </w:r>
      </w:hyperlink>
    </w:p>
    <w:p w14:paraId="3B7F8CB6" w14:textId="22940E8B"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3" w:history="1">
        <w:r w:rsidR="000D713D" w:rsidRPr="001845EC">
          <w:rPr>
            <w:rStyle w:val="Hyperlink"/>
            <w:noProof/>
          </w:rPr>
          <w:t>1.5.</w:t>
        </w:r>
        <w:r w:rsidR="000D713D">
          <w:rPr>
            <w:rFonts w:asciiTheme="minorHAnsi" w:eastAsiaTheme="minorEastAsia" w:hAnsiTheme="minorHAnsi" w:cstheme="minorBidi"/>
            <w:noProof/>
            <w:sz w:val="22"/>
            <w:szCs w:val="22"/>
            <w:lang w:val="it-IT"/>
          </w:rPr>
          <w:tab/>
        </w:r>
        <w:r w:rsidR="000D713D" w:rsidRPr="001845EC">
          <w:rPr>
            <w:rStyle w:val="Hyperlink"/>
            <w:noProof/>
          </w:rPr>
          <w:t>Optimization Algorithm and Loss Function</w:t>
        </w:r>
        <w:r w:rsidR="000D713D">
          <w:rPr>
            <w:noProof/>
            <w:webHidden/>
          </w:rPr>
          <w:tab/>
        </w:r>
        <w:r w:rsidR="000D713D">
          <w:rPr>
            <w:noProof/>
            <w:webHidden/>
          </w:rPr>
          <w:fldChar w:fldCharType="begin"/>
        </w:r>
        <w:r w:rsidR="000D713D">
          <w:rPr>
            <w:noProof/>
            <w:webHidden/>
          </w:rPr>
          <w:instrText xml:space="preserve"> PAGEREF _Toc133933953 \h </w:instrText>
        </w:r>
        <w:r w:rsidR="000D713D">
          <w:rPr>
            <w:noProof/>
            <w:webHidden/>
          </w:rPr>
        </w:r>
        <w:r w:rsidR="000D713D">
          <w:rPr>
            <w:noProof/>
            <w:webHidden/>
          </w:rPr>
          <w:fldChar w:fldCharType="separate"/>
        </w:r>
        <w:r w:rsidR="000D713D">
          <w:rPr>
            <w:noProof/>
            <w:webHidden/>
          </w:rPr>
          <w:t>10</w:t>
        </w:r>
        <w:r w:rsidR="000D713D">
          <w:rPr>
            <w:noProof/>
            <w:webHidden/>
          </w:rPr>
          <w:fldChar w:fldCharType="end"/>
        </w:r>
      </w:hyperlink>
    </w:p>
    <w:p w14:paraId="27460746" w14:textId="6E2AC763"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4" w:history="1">
        <w:r w:rsidR="000D713D" w:rsidRPr="001845EC">
          <w:rPr>
            <w:rStyle w:val="Hyperlink"/>
            <w:noProof/>
          </w:rPr>
          <w:t>1.6.</w:t>
        </w:r>
        <w:r w:rsidR="000D713D">
          <w:rPr>
            <w:rFonts w:asciiTheme="minorHAnsi" w:eastAsiaTheme="minorEastAsia" w:hAnsiTheme="minorHAnsi" w:cstheme="minorBidi"/>
            <w:noProof/>
            <w:sz w:val="22"/>
            <w:szCs w:val="22"/>
            <w:lang w:val="it-IT"/>
          </w:rPr>
          <w:tab/>
        </w:r>
        <w:r w:rsidR="000D713D" w:rsidRPr="001845EC">
          <w:rPr>
            <w:rStyle w:val="Hyperlink"/>
            <w:noProof/>
          </w:rPr>
          <w:t>Overfitting</w:t>
        </w:r>
        <w:r w:rsidR="000D713D">
          <w:rPr>
            <w:noProof/>
            <w:webHidden/>
          </w:rPr>
          <w:tab/>
        </w:r>
        <w:r w:rsidR="000D713D">
          <w:rPr>
            <w:noProof/>
            <w:webHidden/>
          </w:rPr>
          <w:fldChar w:fldCharType="begin"/>
        </w:r>
        <w:r w:rsidR="000D713D">
          <w:rPr>
            <w:noProof/>
            <w:webHidden/>
          </w:rPr>
          <w:instrText xml:space="preserve"> PAGEREF _Toc133933954 \h </w:instrText>
        </w:r>
        <w:r w:rsidR="000D713D">
          <w:rPr>
            <w:noProof/>
            <w:webHidden/>
          </w:rPr>
        </w:r>
        <w:r w:rsidR="000D713D">
          <w:rPr>
            <w:noProof/>
            <w:webHidden/>
          </w:rPr>
          <w:fldChar w:fldCharType="separate"/>
        </w:r>
        <w:r w:rsidR="000D713D">
          <w:rPr>
            <w:noProof/>
            <w:webHidden/>
          </w:rPr>
          <w:t>11</w:t>
        </w:r>
        <w:r w:rsidR="000D713D">
          <w:rPr>
            <w:noProof/>
            <w:webHidden/>
          </w:rPr>
          <w:fldChar w:fldCharType="end"/>
        </w:r>
      </w:hyperlink>
    </w:p>
    <w:p w14:paraId="4491C426" w14:textId="3128B2A9"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55" w:history="1">
        <w:r w:rsidR="000D713D" w:rsidRPr="001845EC">
          <w:rPr>
            <w:rStyle w:val="Hyperlink"/>
            <w:noProof/>
          </w:rPr>
          <w:t>1.6.1.</w:t>
        </w:r>
        <w:r w:rsidR="000D713D">
          <w:rPr>
            <w:rFonts w:asciiTheme="minorHAnsi" w:eastAsiaTheme="minorEastAsia" w:hAnsiTheme="minorHAnsi" w:cstheme="minorBidi"/>
            <w:noProof/>
            <w:sz w:val="22"/>
            <w:szCs w:val="22"/>
            <w:lang w:val="it-IT"/>
          </w:rPr>
          <w:tab/>
        </w:r>
        <w:r w:rsidR="000D713D" w:rsidRPr="001845EC">
          <w:rPr>
            <w:rStyle w:val="Hyperlink"/>
            <w:noProof/>
          </w:rPr>
          <w:t>Cross Validation</w:t>
        </w:r>
        <w:r w:rsidR="000D713D">
          <w:rPr>
            <w:noProof/>
            <w:webHidden/>
          </w:rPr>
          <w:tab/>
        </w:r>
        <w:r w:rsidR="000D713D">
          <w:rPr>
            <w:noProof/>
            <w:webHidden/>
          </w:rPr>
          <w:fldChar w:fldCharType="begin"/>
        </w:r>
        <w:r w:rsidR="000D713D">
          <w:rPr>
            <w:noProof/>
            <w:webHidden/>
          </w:rPr>
          <w:instrText xml:space="preserve"> PAGEREF _Toc133933955 \h </w:instrText>
        </w:r>
        <w:r w:rsidR="000D713D">
          <w:rPr>
            <w:noProof/>
            <w:webHidden/>
          </w:rPr>
        </w:r>
        <w:r w:rsidR="000D713D">
          <w:rPr>
            <w:noProof/>
            <w:webHidden/>
          </w:rPr>
          <w:fldChar w:fldCharType="separate"/>
        </w:r>
        <w:r w:rsidR="000D713D">
          <w:rPr>
            <w:noProof/>
            <w:webHidden/>
          </w:rPr>
          <w:t>11</w:t>
        </w:r>
        <w:r w:rsidR="000D713D">
          <w:rPr>
            <w:noProof/>
            <w:webHidden/>
          </w:rPr>
          <w:fldChar w:fldCharType="end"/>
        </w:r>
      </w:hyperlink>
    </w:p>
    <w:p w14:paraId="271EB6BB" w14:textId="1172C589"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56" w:history="1">
        <w:r w:rsidR="000D713D" w:rsidRPr="001845EC">
          <w:rPr>
            <w:rStyle w:val="Hyperlink"/>
            <w:noProof/>
          </w:rPr>
          <w:t>1.6.2.</w:t>
        </w:r>
        <w:r w:rsidR="000D713D">
          <w:rPr>
            <w:rFonts w:asciiTheme="minorHAnsi" w:eastAsiaTheme="minorEastAsia" w:hAnsiTheme="minorHAnsi" w:cstheme="minorBidi"/>
            <w:noProof/>
            <w:sz w:val="22"/>
            <w:szCs w:val="22"/>
            <w:lang w:val="it-IT"/>
          </w:rPr>
          <w:tab/>
        </w:r>
        <w:r w:rsidR="000D713D" w:rsidRPr="001845EC">
          <w:rPr>
            <w:rStyle w:val="Hyperlink"/>
            <w:noProof/>
          </w:rPr>
          <w:t>Regularization Methods</w:t>
        </w:r>
        <w:r w:rsidR="000D713D">
          <w:rPr>
            <w:noProof/>
            <w:webHidden/>
          </w:rPr>
          <w:tab/>
        </w:r>
        <w:r w:rsidR="000D713D">
          <w:rPr>
            <w:noProof/>
            <w:webHidden/>
          </w:rPr>
          <w:fldChar w:fldCharType="begin"/>
        </w:r>
        <w:r w:rsidR="000D713D">
          <w:rPr>
            <w:noProof/>
            <w:webHidden/>
          </w:rPr>
          <w:instrText xml:space="preserve"> PAGEREF _Toc133933956 \h </w:instrText>
        </w:r>
        <w:r w:rsidR="000D713D">
          <w:rPr>
            <w:noProof/>
            <w:webHidden/>
          </w:rPr>
        </w:r>
        <w:r w:rsidR="000D713D">
          <w:rPr>
            <w:noProof/>
            <w:webHidden/>
          </w:rPr>
          <w:fldChar w:fldCharType="separate"/>
        </w:r>
        <w:r w:rsidR="000D713D">
          <w:rPr>
            <w:noProof/>
            <w:webHidden/>
          </w:rPr>
          <w:t>12</w:t>
        </w:r>
        <w:r w:rsidR="000D713D">
          <w:rPr>
            <w:noProof/>
            <w:webHidden/>
          </w:rPr>
          <w:fldChar w:fldCharType="end"/>
        </w:r>
      </w:hyperlink>
    </w:p>
    <w:p w14:paraId="6054DE00" w14:textId="10867747" w:rsidR="000D713D" w:rsidRDefault="00000000">
      <w:pPr>
        <w:pStyle w:val="TOC1"/>
        <w:rPr>
          <w:rFonts w:asciiTheme="minorHAnsi" w:eastAsiaTheme="minorEastAsia" w:hAnsiTheme="minorHAnsi" w:cstheme="minorBidi"/>
          <w:noProof/>
          <w:sz w:val="22"/>
          <w:szCs w:val="22"/>
          <w:lang w:val="it-IT"/>
        </w:rPr>
      </w:pPr>
      <w:hyperlink w:anchor="_Toc133933957" w:history="1">
        <w:r w:rsidR="000D713D" w:rsidRPr="001845EC">
          <w:rPr>
            <w:rStyle w:val="Hyperlink"/>
            <w:noProof/>
          </w:rPr>
          <w:t>2.</w:t>
        </w:r>
        <w:r w:rsidR="000D713D">
          <w:rPr>
            <w:rFonts w:asciiTheme="minorHAnsi" w:eastAsiaTheme="minorEastAsia" w:hAnsiTheme="minorHAnsi" w:cstheme="minorBidi"/>
            <w:noProof/>
            <w:sz w:val="22"/>
            <w:szCs w:val="22"/>
            <w:lang w:val="it-IT"/>
          </w:rPr>
          <w:tab/>
        </w:r>
        <w:r w:rsidR="000D713D" w:rsidRPr="001845EC">
          <w:rPr>
            <w:rStyle w:val="Hyperlink"/>
            <w:noProof/>
          </w:rPr>
          <w:t>Principles of Aerodynamical Properties of Objects</w:t>
        </w:r>
        <w:r w:rsidR="000D713D">
          <w:rPr>
            <w:noProof/>
            <w:webHidden/>
          </w:rPr>
          <w:tab/>
        </w:r>
        <w:r w:rsidR="000D713D">
          <w:rPr>
            <w:noProof/>
            <w:webHidden/>
          </w:rPr>
          <w:fldChar w:fldCharType="begin"/>
        </w:r>
        <w:r w:rsidR="000D713D">
          <w:rPr>
            <w:noProof/>
            <w:webHidden/>
          </w:rPr>
          <w:instrText xml:space="preserve"> PAGEREF _Toc133933957 \h </w:instrText>
        </w:r>
        <w:r w:rsidR="000D713D">
          <w:rPr>
            <w:noProof/>
            <w:webHidden/>
          </w:rPr>
        </w:r>
        <w:r w:rsidR="000D713D">
          <w:rPr>
            <w:noProof/>
            <w:webHidden/>
          </w:rPr>
          <w:fldChar w:fldCharType="separate"/>
        </w:r>
        <w:r w:rsidR="000D713D">
          <w:rPr>
            <w:noProof/>
            <w:webHidden/>
          </w:rPr>
          <w:t>14</w:t>
        </w:r>
        <w:r w:rsidR="000D713D">
          <w:rPr>
            <w:noProof/>
            <w:webHidden/>
          </w:rPr>
          <w:fldChar w:fldCharType="end"/>
        </w:r>
      </w:hyperlink>
    </w:p>
    <w:p w14:paraId="32D59D70" w14:textId="36C98A69"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8" w:history="1">
        <w:r w:rsidR="000D713D" w:rsidRPr="001845EC">
          <w:rPr>
            <w:rStyle w:val="Hyperlink"/>
            <w:noProof/>
          </w:rPr>
          <w:t>2.1.</w:t>
        </w:r>
        <w:r w:rsidR="000D713D">
          <w:rPr>
            <w:rFonts w:asciiTheme="minorHAnsi" w:eastAsiaTheme="minorEastAsia" w:hAnsiTheme="minorHAnsi" w:cstheme="minorBidi"/>
            <w:noProof/>
            <w:sz w:val="22"/>
            <w:szCs w:val="22"/>
            <w:lang w:val="it-IT"/>
          </w:rPr>
          <w:tab/>
        </w:r>
        <w:r w:rsidR="000D713D" w:rsidRPr="001845EC">
          <w:rPr>
            <w:rStyle w:val="Hyperlink"/>
            <w:noProof/>
          </w:rPr>
          <w:t>Lift and Drag Coefficients</w:t>
        </w:r>
        <w:r w:rsidR="000D713D">
          <w:rPr>
            <w:noProof/>
            <w:webHidden/>
          </w:rPr>
          <w:tab/>
        </w:r>
        <w:r w:rsidR="000D713D">
          <w:rPr>
            <w:noProof/>
            <w:webHidden/>
          </w:rPr>
          <w:fldChar w:fldCharType="begin"/>
        </w:r>
        <w:r w:rsidR="000D713D">
          <w:rPr>
            <w:noProof/>
            <w:webHidden/>
          </w:rPr>
          <w:instrText xml:space="preserve"> PAGEREF _Toc133933958 \h </w:instrText>
        </w:r>
        <w:r w:rsidR="000D713D">
          <w:rPr>
            <w:noProof/>
            <w:webHidden/>
          </w:rPr>
        </w:r>
        <w:r w:rsidR="000D713D">
          <w:rPr>
            <w:noProof/>
            <w:webHidden/>
          </w:rPr>
          <w:fldChar w:fldCharType="separate"/>
        </w:r>
        <w:r w:rsidR="000D713D">
          <w:rPr>
            <w:noProof/>
            <w:webHidden/>
          </w:rPr>
          <w:t>14</w:t>
        </w:r>
        <w:r w:rsidR="000D713D">
          <w:rPr>
            <w:noProof/>
            <w:webHidden/>
          </w:rPr>
          <w:fldChar w:fldCharType="end"/>
        </w:r>
      </w:hyperlink>
    </w:p>
    <w:p w14:paraId="480599B2" w14:textId="5AC3F6A1"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59" w:history="1">
        <w:r w:rsidR="000D713D" w:rsidRPr="001845EC">
          <w:rPr>
            <w:rStyle w:val="Hyperlink"/>
            <w:noProof/>
          </w:rPr>
          <w:t>2.2.</w:t>
        </w:r>
        <w:r w:rsidR="000D713D">
          <w:rPr>
            <w:rFonts w:asciiTheme="minorHAnsi" w:eastAsiaTheme="minorEastAsia" w:hAnsiTheme="minorHAnsi" w:cstheme="minorBidi"/>
            <w:noProof/>
            <w:sz w:val="22"/>
            <w:szCs w:val="22"/>
            <w:lang w:val="it-IT"/>
          </w:rPr>
          <w:tab/>
        </w:r>
        <w:r w:rsidR="000D713D" w:rsidRPr="001845EC">
          <w:rPr>
            <w:rStyle w:val="Hyperlink"/>
            <w:noProof/>
          </w:rPr>
          <w:t>Airfoils and NACA Airfoils</w:t>
        </w:r>
        <w:r w:rsidR="000D713D">
          <w:rPr>
            <w:noProof/>
            <w:webHidden/>
          </w:rPr>
          <w:tab/>
        </w:r>
        <w:r w:rsidR="000D713D">
          <w:rPr>
            <w:noProof/>
            <w:webHidden/>
          </w:rPr>
          <w:fldChar w:fldCharType="begin"/>
        </w:r>
        <w:r w:rsidR="000D713D">
          <w:rPr>
            <w:noProof/>
            <w:webHidden/>
          </w:rPr>
          <w:instrText xml:space="preserve"> PAGEREF _Toc133933959 \h </w:instrText>
        </w:r>
        <w:r w:rsidR="000D713D">
          <w:rPr>
            <w:noProof/>
            <w:webHidden/>
          </w:rPr>
        </w:r>
        <w:r w:rsidR="000D713D">
          <w:rPr>
            <w:noProof/>
            <w:webHidden/>
          </w:rPr>
          <w:fldChar w:fldCharType="separate"/>
        </w:r>
        <w:r w:rsidR="000D713D">
          <w:rPr>
            <w:noProof/>
            <w:webHidden/>
          </w:rPr>
          <w:t>16</w:t>
        </w:r>
        <w:r w:rsidR="000D713D">
          <w:rPr>
            <w:noProof/>
            <w:webHidden/>
          </w:rPr>
          <w:fldChar w:fldCharType="end"/>
        </w:r>
      </w:hyperlink>
    </w:p>
    <w:p w14:paraId="19E60A7F" w14:textId="02F87B16"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0" w:history="1">
        <w:r w:rsidR="000D713D" w:rsidRPr="001845EC">
          <w:rPr>
            <w:rStyle w:val="Hyperlink"/>
            <w:noProof/>
          </w:rPr>
          <w:t>2.3.</w:t>
        </w:r>
        <w:r w:rsidR="000D713D">
          <w:rPr>
            <w:rFonts w:asciiTheme="minorHAnsi" w:eastAsiaTheme="minorEastAsia" w:hAnsiTheme="minorHAnsi" w:cstheme="minorBidi"/>
            <w:noProof/>
            <w:sz w:val="22"/>
            <w:szCs w:val="22"/>
            <w:lang w:val="it-IT"/>
          </w:rPr>
          <w:tab/>
        </w:r>
        <w:r w:rsidR="000D713D" w:rsidRPr="001845EC">
          <w:rPr>
            <w:rStyle w:val="Hyperlink"/>
            <w:noProof/>
          </w:rPr>
          <w:t>Angle of Attack and Stall Angles</w:t>
        </w:r>
        <w:r w:rsidR="000D713D">
          <w:rPr>
            <w:noProof/>
            <w:webHidden/>
          </w:rPr>
          <w:tab/>
        </w:r>
        <w:r w:rsidR="000D713D">
          <w:rPr>
            <w:noProof/>
            <w:webHidden/>
          </w:rPr>
          <w:fldChar w:fldCharType="begin"/>
        </w:r>
        <w:r w:rsidR="000D713D">
          <w:rPr>
            <w:noProof/>
            <w:webHidden/>
          </w:rPr>
          <w:instrText xml:space="preserve"> PAGEREF _Toc133933960 \h </w:instrText>
        </w:r>
        <w:r w:rsidR="000D713D">
          <w:rPr>
            <w:noProof/>
            <w:webHidden/>
          </w:rPr>
        </w:r>
        <w:r w:rsidR="000D713D">
          <w:rPr>
            <w:noProof/>
            <w:webHidden/>
          </w:rPr>
          <w:fldChar w:fldCharType="separate"/>
        </w:r>
        <w:r w:rsidR="000D713D">
          <w:rPr>
            <w:noProof/>
            <w:webHidden/>
          </w:rPr>
          <w:t>18</w:t>
        </w:r>
        <w:r w:rsidR="000D713D">
          <w:rPr>
            <w:noProof/>
            <w:webHidden/>
          </w:rPr>
          <w:fldChar w:fldCharType="end"/>
        </w:r>
      </w:hyperlink>
    </w:p>
    <w:p w14:paraId="292D72E5" w14:textId="2A548E31"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1" w:history="1">
        <w:r w:rsidR="000D713D" w:rsidRPr="001845EC">
          <w:rPr>
            <w:rStyle w:val="Hyperlink"/>
            <w:noProof/>
          </w:rPr>
          <w:t>2.4.</w:t>
        </w:r>
        <w:r w:rsidR="000D713D">
          <w:rPr>
            <w:rFonts w:asciiTheme="minorHAnsi" w:eastAsiaTheme="minorEastAsia" w:hAnsiTheme="minorHAnsi" w:cstheme="minorBidi"/>
            <w:noProof/>
            <w:sz w:val="22"/>
            <w:szCs w:val="22"/>
            <w:lang w:val="it-IT"/>
          </w:rPr>
          <w:tab/>
        </w:r>
        <w:r w:rsidR="000D713D" w:rsidRPr="001845EC">
          <w:rPr>
            <w:rStyle w:val="Hyperlink"/>
            <w:noProof/>
          </w:rPr>
          <w:t>Lift-to-Drag Ratio</w:t>
        </w:r>
        <w:r w:rsidR="000D713D">
          <w:rPr>
            <w:noProof/>
            <w:webHidden/>
          </w:rPr>
          <w:tab/>
        </w:r>
        <w:r w:rsidR="000D713D">
          <w:rPr>
            <w:noProof/>
            <w:webHidden/>
          </w:rPr>
          <w:fldChar w:fldCharType="begin"/>
        </w:r>
        <w:r w:rsidR="000D713D">
          <w:rPr>
            <w:noProof/>
            <w:webHidden/>
          </w:rPr>
          <w:instrText xml:space="preserve"> PAGEREF _Toc133933961 \h </w:instrText>
        </w:r>
        <w:r w:rsidR="000D713D">
          <w:rPr>
            <w:noProof/>
            <w:webHidden/>
          </w:rPr>
        </w:r>
        <w:r w:rsidR="000D713D">
          <w:rPr>
            <w:noProof/>
            <w:webHidden/>
          </w:rPr>
          <w:fldChar w:fldCharType="separate"/>
        </w:r>
        <w:r w:rsidR="000D713D">
          <w:rPr>
            <w:noProof/>
            <w:webHidden/>
          </w:rPr>
          <w:t>19</w:t>
        </w:r>
        <w:r w:rsidR="000D713D">
          <w:rPr>
            <w:noProof/>
            <w:webHidden/>
          </w:rPr>
          <w:fldChar w:fldCharType="end"/>
        </w:r>
      </w:hyperlink>
    </w:p>
    <w:p w14:paraId="4F9D7CFA" w14:textId="15A1E54C" w:rsidR="000D713D" w:rsidRDefault="00000000">
      <w:pPr>
        <w:pStyle w:val="TOC1"/>
        <w:rPr>
          <w:rFonts w:asciiTheme="minorHAnsi" w:eastAsiaTheme="minorEastAsia" w:hAnsiTheme="minorHAnsi" w:cstheme="minorBidi"/>
          <w:noProof/>
          <w:sz w:val="22"/>
          <w:szCs w:val="22"/>
          <w:lang w:val="it-IT"/>
        </w:rPr>
      </w:pPr>
      <w:hyperlink w:anchor="_Toc133933962" w:history="1">
        <w:r w:rsidR="000D713D" w:rsidRPr="001845EC">
          <w:rPr>
            <w:rStyle w:val="Hyperlink"/>
            <w:noProof/>
          </w:rPr>
          <w:t>3.</w:t>
        </w:r>
        <w:r w:rsidR="000D713D">
          <w:rPr>
            <w:rFonts w:asciiTheme="minorHAnsi" w:eastAsiaTheme="minorEastAsia" w:hAnsiTheme="minorHAnsi" w:cstheme="minorBidi"/>
            <w:noProof/>
            <w:sz w:val="22"/>
            <w:szCs w:val="22"/>
            <w:lang w:val="it-IT"/>
          </w:rPr>
          <w:tab/>
        </w:r>
        <w:r w:rsidR="000D713D" w:rsidRPr="001845EC">
          <w:rPr>
            <w:rStyle w:val="Hyperlink"/>
            <w:noProof/>
          </w:rPr>
          <w:t>Basics of Computational Fluid Dynamics</w:t>
        </w:r>
        <w:r w:rsidR="000D713D">
          <w:rPr>
            <w:noProof/>
            <w:webHidden/>
          </w:rPr>
          <w:tab/>
        </w:r>
        <w:r w:rsidR="000D713D">
          <w:rPr>
            <w:noProof/>
            <w:webHidden/>
          </w:rPr>
          <w:fldChar w:fldCharType="begin"/>
        </w:r>
        <w:r w:rsidR="000D713D">
          <w:rPr>
            <w:noProof/>
            <w:webHidden/>
          </w:rPr>
          <w:instrText xml:space="preserve"> PAGEREF _Toc133933962 \h </w:instrText>
        </w:r>
        <w:r w:rsidR="000D713D">
          <w:rPr>
            <w:noProof/>
            <w:webHidden/>
          </w:rPr>
        </w:r>
        <w:r w:rsidR="000D713D">
          <w:rPr>
            <w:noProof/>
            <w:webHidden/>
          </w:rPr>
          <w:fldChar w:fldCharType="separate"/>
        </w:r>
        <w:r w:rsidR="000D713D">
          <w:rPr>
            <w:noProof/>
            <w:webHidden/>
          </w:rPr>
          <w:t>21</w:t>
        </w:r>
        <w:r w:rsidR="000D713D">
          <w:rPr>
            <w:noProof/>
            <w:webHidden/>
          </w:rPr>
          <w:fldChar w:fldCharType="end"/>
        </w:r>
      </w:hyperlink>
    </w:p>
    <w:p w14:paraId="67D06F17" w14:textId="0E36A679"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3" w:history="1">
        <w:r w:rsidR="000D713D" w:rsidRPr="001845EC">
          <w:rPr>
            <w:rStyle w:val="Hyperlink"/>
            <w:noProof/>
          </w:rPr>
          <w:t>3.1.</w:t>
        </w:r>
        <w:r w:rsidR="000D713D">
          <w:rPr>
            <w:rFonts w:asciiTheme="minorHAnsi" w:eastAsiaTheme="minorEastAsia" w:hAnsiTheme="minorHAnsi" w:cstheme="minorBidi"/>
            <w:noProof/>
            <w:sz w:val="22"/>
            <w:szCs w:val="22"/>
            <w:lang w:val="it-IT"/>
          </w:rPr>
          <w:tab/>
        </w:r>
        <w:r w:rsidR="000D713D" w:rsidRPr="001845EC">
          <w:rPr>
            <w:rStyle w:val="Hyperlink"/>
            <w:noProof/>
          </w:rPr>
          <w:t>Definition of CFD</w:t>
        </w:r>
        <w:r w:rsidR="000D713D">
          <w:rPr>
            <w:noProof/>
            <w:webHidden/>
          </w:rPr>
          <w:tab/>
        </w:r>
        <w:r w:rsidR="000D713D">
          <w:rPr>
            <w:noProof/>
            <w:webHidden/>
          </w:rPr>
          <w:fldChar w:fldCharType="begin"/>
        </w:r>
        <w:r w:rsidR="000D713D">
          <w:rPr>
            <w:noProof/>
            <w:webHidden/>
          </w:rPr>
          <w:instrText xml:space="preserve"> PAGEREF _Toc133933963 \h </w:instrText>
        </w:r>
        <w:r w:rsidR="000D713D">
          <w:rPr>
            <w:noProof/>
            <w:webHidden/>
          </w:rPr>
        </w:r>
        <w:r w:rsidR="000D713D">
          <w:rPr>
            <w:noProof/>
            <w:webHidden/>
          </w:rPr>
          <w:fldChar w:fldCharType="separate"/>
        </w:r>
        <w:r w:rsidR="000D713D">
          <w:rPr>
            <w:noProof/>
            <w:webHidden/>
          </w:rPr>
          <w:t>21</w:t>
        </w:r>
        <w:r w:rsidR="000D713D">
          <w:rPr>
            <w:noProof/>
            <w:webHidden/>
          </w:rPr>
          <w:fldChar w:fldCharType="end"/>
        </w:r>
      </w:hyperlink>
    </w:p>
    <w:p w14:paraId="4242B141" w14:textId="085C9FFC"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4" w:history="1">
        <w:r w:rsidR="000D713D" w:rsidRPr="001845EC">
          <w:rPr>
            <w:rStyle w:val="Hyperlink"/>
            <w:noProof/>
          </w:rPr>
          <w:t>3.2.</w:t>
        </w:r>
        <w:r w:rsidR="000D713D">
          <w:rPr>
            <w:rFonts w:asciiTheme="minorHAnsi" w:eastAsiaTheme="minorEastAsia" w:hAnsiTheme="minorHAnsi" w:cstheme="minorBidi"/>
            <w:noProof/>
            <w:sz w:val="22"/>
            <w:szCs w:val="22"/>
            <w:lang w:val="it-IT"/>
          </w:rPr>
          <w:tab/>
        </w:r>
        <w:r w:rsidR="000D713D" w:rsidRPr="001845EC">
          <w:rPr>
            <w:rStyle w:val="Hyperlink"/>
            <w:noProof/>
          </w:rPr>
          <w:t>CFD Preprocessing</w:t>
        </w:r>
        <w:r w:rsidR="000D713D">
          <w:rPr>
            <w:noProof/>
            <w:webHidden/>
          </w:rPr>
          <w:tab/>
        </w:r>
        <w:r w:rsidR="000D713D">
          <w:rPr>
            <w:noProof/>
            <w:webHidden/>
          </w:rPr>
          <w:fldChar w:fldCharType="begin"/>
        </w:r>
        <w:r w:rsidR="000D713D">
          <w:rPr>
            <w:noProof/>
            <w:webHidden/>
          </w:rPr>
          <w:instrText xml:space="preserve"> PAGEREF _Toc133933964 \h </w:instrText>
        </w:r>
        <w:r w:rsidR="000D713D">
          <w:rPr>
            <w:noProof/>
            <w:webHidden/>
          </w:rPr>
        </w:r>
        <w:r w:rsidR="000D713D">
          <w:rPr>
            <w:noProof/>
            <w:webHidden/>
          </w:rPr>
          <w:fldChar w:fldCharType="separate"/>
        </w:r>
        <w:r w:rsidR="000D713D">
          <w:rPr>
            <w:noProof/>
            <w:webHidden/>
          </w:rPr>
          <w:t>21</w:t>
        </w:r>
        <w:r w:rsidR="000D713D">
          <w:rPr>
            <w:noProof/>
            <w:webHidden/>
          </w:rPr>
          <w:fldChar w:fldCharType="end"/>
        </w:r>
      </w:hyperlink>
    </w:p>
    <w:p w14:paraId="1396D3AC" w14:textId="5D14F24E"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5" w:history="1">
        <w:r w:rsidR="000D713D" w:rsidRPr="001845EC">
          <w:rPr>
            <w:rStyle w:val="Hyperlink"/>
            <w:noProof/>
          </w:rPr>
          <w:t>3.3.</w:t>
        </w:r>
        <w:r w:rsidR="000D713D">
          <w:rPr>
            <w:rFonts w:asciiTheme="minorHAnsi" w:eastAsiaTheme="minorEastAsia" w:hAnsiTheme="minorHAnsi" w:cstheme="minorBidi"/>
            <w:noProof/>
            <w:sz w:val="22"/>
            <w:szCs w:val="22"/>
            <w:lang w:val="it-IT"/>
          </w:rPr>
          <w:tab/>
        </w:r>
        <w:r w:rsidR="000D713D" w:rsidRPr="001845EC">
          <w:rPr>
            <w:rStyle w:val="Hyperlink"/>
            <w:noProof/>
          </w:rPr>
          <w:t>Simulation and CFD Postprocessing</w:t>
        </w:r>
        <w:r w:rsidR="000D713D">
          <w:rPr>
            <w:noProof/>
            <w:webHidden/>
          </w:rPr>
          <w:tab/>
        </w:r>
        <w:r w:rsidR="000D713D">
          <w:rPr>
            <w:noProof/>
            <w:webHidden/>
          </w:rPr>
          <w:fldChar w:fldCharType="begin"/>
        </w:r>
        <w:r w:rsidR="000D713D">
          <w:rPr>
            <w:noProof/>
            <w:webHidden/>
          </w:rPr>
          <w:instrText xml:space="preserve"> PAGEREF _Toc133933965 \h </w:instrText>
        </w:r>
        <w:r w:rsidR="000D713D">
          <w:rPr>
            <w:noProof/>
            <w:webHidden/>
          </w:rPr>
        </w:r>
        <w:r w:rsidR="000D713D">
          <w:rPr>
            <w:noProof/>
            <w:webHidden/>
          </w:rPr>
          <w:fldChar w:fldCharType="separate"/>
        </w:r>
        <w:r w:rsidR="000D713D">
          <w:rPr>
            <w:noProof/>
            <w:webHidden/>
          </w:rPr>
          <w:t>23</w:t>
        </w:r>
        <w:r w:rsidR="000D713D">
          <w:rPr>
            <w:noProof/>
            <w:webHidden/>
          </w:rPr>
          <w:fldChar w:fldCharType="end"/>
        </w:r>
      </w:hyperlink>
    </w:p>
    <w:p w14:paraId="1C4324C9" w14:textId="2FC7EBC1" w:rsidR="000D713D" w:rsidRDefault="00000000">
      <w:pPr>
        <w:pStyle w:val="TOC1"/>
        <w:rPr>
          <w:rFonts w:asciiTheme="minorHAnsi" w:eastAsiaTheme="minorEastAsia" w:hAnsiTheme="minorHAnsi" w:cstheme="minorBidi"/>
          <w:noProof/>
          <w:sz w:val="22"/>
          <w:szCs w:val="22"/>
          <w:lang w:val="it-IT"/>
        </w:rPr>
      </w:pPr>
      <w:hyperlink w:anchor="_Toc133933966" w:history="1">
        <w:r w:rsidR="000D713D" w:rsidRPr="001845EC">
          <w:rPr>
            <w:rStyle w:val="Hyperlink"/>
            <w:noProof/>
          </w:rPr>
          <w:t>4.</w:t>
        </w:r>
        <w:r w:rsidR="000D713D">
          <w:rPr>
            <w:rFonts w:asciiTheme="minorHAnsi" w:eastAsiaTheme="minorEastAsia" w:hAnsiTheme="minorHAnsi" w:cstheme="minorBidi"/>
            <w:noProof/>
            <w:sz w:val="22"/>
            <w:szCs w:val="22"/>
            <w:lang w:val="it-IT"/>
          </w:rPr>
          <w:tab/>
        </w:r>
        <w:r w:rsidR="000D713D" w:rsidRPr="001845EC">
          <w:rPr>
            <w:rStyle w:val="Hyperlink"/>
            <w:noProof/>
          </w:rPr>
          <w:t>Implementation Process</w:t>
        </w:r>
        <w:r w:rsidR="000D713D">
          <w:rPr>
            <w:noProof/>
            <w:webHidden/>
          </w:rPr>
          <w:tab/>
        </w:r>
        <w:r w:rsidR="000D713D">
          <w:rPr>
            <w:noProof/>
            <w:webHidden/>
          </w:rPr>
          <w:fldChar w:fldCharType="begin"/>
        </w:r>
        <w:r w:rsidR="000D713D">
          <w:rPr>
            <w:noProof/>
            <w:webHidden/>
          </w:rPr>
          <w:instrText xml:space="preserve"> PAGEREF _Toc133933966 \h </w:instrText>
        </w:r>
        <w:r w:rsidR="000D713D">
          <w:rPr>
            <w:noProof/>
            <w:webHidden/>
          </w:rPr>
        </w:r>
        <w:r w:rsidR="000D713D">
          <w:rPr>
            <w:noProof/>
            <w:webHidden/>
          </w:rPr>
          <w:fldChar w:fldCharType="separate"/>
        </w:r>
        <w:r w:rsidR="000D713D">
          <w:rPr>
            <w:noProof/>
            <w:webHidden/>
          </w:rPr>
          <w:t>25</w:t>
        </w:r>
        <w:r w:rsidR="000D713D">
          <w:rPr>
            <w:noProof/>
            <w:webHidden/>
          </w:rPr>
          <w:fldChar w:fldCharType="end"/>
        </w:r>
      </w:hyperlink>
    </w:p>
    <w:p w14:paraId="56E6E871" w14:textId="3BCF4022"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67" w:history="1">
        <w:r w:rsidR="000D713D" w:rsidRPr="001845EC">
          <w:rPr>
            <w:rStyle w:val="Hyperlink"/>
            <w:noProof/>
          </w:rPr>
          <w:t>4.1.</w:t>
        </w:r>
        <w:r w:rsidR="000D713D">
          <w:rPr>
            <w:rFonts w:asciiTheme="minorHAnsi" w:eastAsiaTheme="minorEastAsia" w:hAnsiTheme="minorHAnsi" w:cstheme="minorBidi"/>
            <w:noProof/>
            <w:sz w:val="22"/>
            <w:szCs w:val="22"/>
            <w:lang w:val="it-IT"/>
          </w:rPr>
          <w:tab/>
        </w:r>
        <w:r w:rsidR="000D713D" w:rsidRPr="001845EC">
          <w:rPr>
            <w:rStyle w:val="Hyperlink"/>
            <w:noProof/>
          </w:rPr>
          <w:t>Preparatory work</w:t>
        </w:r>
        <w:r w:rsidR="000D713D">
          <w:rPr>
            <w:noProof/>
            <w:webHidden/>
          </w:rPr>
          <w:tab/>
        </w:r>
        <w:r w:rsidR="000D713D">
          <w:rPr>
            <w:noProof/>
            <w:webHidden/>
          </w:rPr>
          <w:fldChar w:fldCharType="begin"/>
        </w:r>
        <w:r w:rsidR="000D713D">
          <w:rPr>
            <w:noProof/>
            <w:webHidden/>
          </w:rPr>
          <w:instrText xml:space="preserve"> PAGEREF _Toc133933967 \h </w:instrText>
        </w:r>
        <w:r w:rsidR="000D713D">
          <w:rPr>
            <w:noProof/>
            <w:webHidden/>
          </w:rPr>
        </w:r>
        <w:r w:rsidR="000D713D">
          <w:rPr>
            <w:noProof/>
            <w:webHidden/>
          </w:rPr>
          <w:fldChar w:fldCharType="separate"/>
        </w:r>
        <w:r w:rsidR="000D713D">
          <w:rPr>
            <w:noProof/>
            <w:webHidden/>
          </w:rPr>
          <w:t>25</w:t>
        </w:r>
        <w:r w:rsidR="000D713D">
          <w:rPr>
            <w:noProof/>
            <w:webHidden/>
          </w:rPr>
          <w:fldChar w:fldCharType="end"/>
        </w:r>
      </w:hyperlink>
    </w:p>
    <w:p w14:paraId="73702471" w14:textId="78CE4FBC"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68" w:history="1">
        <w:r w:rsidR="000D713D" w:rsidRPr="001845EC">
          <w:rPr>
            <w:rStyle w:val="Hyperlink"/>
            <w:noProof/>
          </w:rPr>
          <w:t>4.1.1.</w:t>
        </w:r>
        <w:r w:rsidR="000D713D">
          <w:rPr>
            <w:rFonts w:asciiTheme="minorHAnsi" w:eastAsiaTheme="minorEastAsia" w:hAnsiTheme="minorHAnsi" w:cstheme="minorBidi"/>
            <w:noProof/>
            <w:sz w:val="22"/>
            <w:szCs w:val="22"/>
            <w:lang w:val="it-IT"/>
          </w:rPr>
          <w:tab/>
        </w:r>
        <w:r w:rsidR="000D713D" w:rsidRPr="001845EC">
          <w:rPr>
            <w:rStyle w:val="Hyperlink"/>
            <w:noProof/>
          </w:rPr>
          <w:t>CFD Simulations</w:t>
        </w:r>
        <w:r w:rsidR="000D713D">
          <w:rPr>
            <w:noProof/>
            <w:webHidden/>
          </w:rPr>
          <w:tab/>
        </w:r>
        <w:r w:rsidR="000D713D">
          <w:rPr>
            <w:noProof/>
            <w:webHidden/>
          </w:rPr>
          <w:fldChar w:fldCharType="begin"/>
        </w:r>
        <w:r w:rsidR="000D713D">
          <w:rPr>
            <w:noProof/>
            <w:webHidden/>
          </w:rPr>
          <w:instrText xml:space="preserve"> PAGEREF _Toc133933968 \h </w:instrText>
        </w:r>
        <w:r w:rsidR="000D713D">
          <w:rPr>
            <w:noProof/>
            <w:webHidden/>
          </w:rPr>
        </w:r>
        <w:r w:rsidR="000D713D">
          <w:rPr>
            <w:noProof/>
            <w:webHidden/>
          </w:rPr>
          <w:fldChar w:fldCharType="separate"/>
        </w:r>
        <w:r w:rsidR="000D713D">
          <w:rPr>
            <w:noProof/>
            <w:webHidden/>
          </w:rPr>
          <w:t>25</w:t>
        </w:r>
        <w:r w:rsidR="000D713D">
          <w:rPr>
            <w:noProof/>
            <w:webHidden/>
          </w:rPr>
          <w:fldChar w:fldCharType="end"/>
        </w:r>
      </w:hyperlink>
    </w:p>
    <w:p w14:paraId="30330ABF" w14:textId="60012E23"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69" w:history="1">
        <w:r w:rsidR="000D713D" w:rsidRPr="001845EC">
          <w:rPr>
            <w:rStyle w:val="Hyperlink"/>
            <w:noProof/>
          </w:rPr>
          <w:t>4.1.2.</w:t>
        </w:r>
        <w:r w:rsidR="000D713D">
          <w:rPr>
            <w:rFonts w:asciiTheme="minorHAnsi" w:eastAsiaTheme="minorEastAsia" w:hAnsiTheme="minorHAnsi" w:cstheme="minorBidi"/>
            <w:noProof/>
            <w:sz w:val="22"/>
            <w:szCs w:val="22"/>
            <w:lang w:val="it-IT"/>
          </w:rPr>
          <w:tab/>
        </w:r>
        <w:r w:rsidR="000D713D" w:rsidRPr="001845EC">
          <w:rPr>
            <w:rStyle w:val="Hyperlink"/>
            <w:noProof/>
          </w:rPr>
          <w:t>Datasets Preparation</w:t>
        </w:r>
        <w:r w:rsidR="000D713D">
          <w:rPr>
            <w:noProof/>
            <w:webHidden/>
          </w:rPr>
          <w:tab/>
        </w:r>
        <w:r w:rsidR="000D713D">
          <w:rPr>
            <w:noProof/>
            <w:webHidden/>
          </w:rPr>
          <w:fldChar w:fldCharType="begin"/>
        </w:r>
        <w:r w:rsidR="000D713D">
          <w:rPr>
            <w:noProof/>
            <w:webHidden/>
          </w:rPr>
          <w:instrText xml:space="preserve"> PAGEREF _Toc133933969 \h </w:instrText>
        </w:r>
        <w:r w:rsidR="000D713D">
          <w:rPr>
            <w:noProof/>
            <w:webHidden/>
          </w:rPr>
        </w:r>
        <w:r w:rsidR="000D713D">
          <w:rPr>
            <w:noProof/>
            <w:webHidden/>
          </w:rPr>
          <w:fldChar w:fldCharType="separate"/>
        </w:r>
        <w:r w:rsidR="000D713D">
          <w:rPr>
            <w:noProof/>
            <w:webHidden/>
          </w:rPr>
          <w:t>28</w:t>
        </w:r>
        <w:r w:rsidR="000D713D">
          <w:rPr>
            <w:noProof/>
            <w:webHidden/>
          </w:rPr>
          <w:fldChar w:fldCharType="end"/>
        </w:r>
      </w:hyperlink>
    </w:p>
    <w:p w14:paraId="3130196E" w14:textId="5049B0E0"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70" w:history="1">
        <w:r w:rsidR="000D713D" w:rsidRPr="001845EC">
          <w:rPr>
            <w:rStyle w:val="Hyperlink"/>
            <w:noProof/>
          </w:rPr>
          <w:t>4.2.</w:t>
        </w:r>
        <w:r w:rsidR="000D713D">
          <w:rPr>
            <w:rFonts w:asciiTheme="minorHAnsi" w:eastAsiaTheme="minorEastAsia" w:hAnsiTheme="minorHAnsi" w:cstheme="minorBidi"/>
            <w:noProof/>
            <w:sz w:val="22"/>
            <w:szCs w:val="22"/>
            <w:lang w:val="it-IT"/>
          </w:rPr>
          <w:tab/>
        </w:r>
        <w:r w:rsidR="000D713D" w:rsidRPr="001845EC">
          <w:rPr>
            <w:rStyle w:val="Hyperlink"/>
            <w:noProof/>
          </w:rPr>
          <w:t>Programming of the Deep Neural Network</w:t>
        </w:r>
        <w:r w:rsidR="000D713D">
          <w:rPr>
            <w:noProof/>
            <w:webHidden/>
          </w:rPr>
          <w:tab/>
        </w:r>
        <w:r w:rsidR="000D713D">
          <w:rPr>
            <w:noProof/>
            <w:webHidden/>
          </w:rPr>
          <w:fldChar w:fldCharType="begin"/>
        </w:r>
        <w:r w:rsidR="000D713D">
          <w:rPr>
            <w:noProof/>
            <w:webHidden/>
          </w:rPr>
          <w:instrText xml:space="preserve"> PAGEREF _Toc133933970 \h </w:instrText>
        </w:r>
        <w:r w:rsidR="000D713D">
          <w:rPr>
            <w:noProof/>
            <w:webHidden/>
          </w:rPr>
        </w:r>
        <w:r w:rsidR="000D713D">
          <w:rPr>
            <w:noProof/>
            <w:webHidden/>
          </w:rPr>
          <w:fldChar w:fldCharType="separate"/>
        </w:r>
        <w:r w:rsidR="000D713D">
          <w:rPr>
            <w:noProof/>
            <w:webHidden/>
          </w:rPr>
          <w:t>30</w:t>
        </w:r>
        <w:r w:rsidR="000D713D">
          <w:rPr>
            <w:noProof/>
            <w:webHidden/>
          </w:rPr>
          <w:fldChar w:fldCharType="end"/>
        </w:r>
      </w:hyperlink>
    </w:p>
    <w:p w14:paraId="1D4C54D9" w14:textId="2431BB86"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1" w:history="1">
        <w:r w:rsidR="000D713D" w:rsidRPr="001845EC">
          <w:rPr>
            <w:rStyle w:val="Hyperlink"/>
            <w:noProof/>
          </w:rPr>
          <w:t>4.2.1.</w:t>
        </w:r>
        <w:r w:rsidR="000D713D">
          <w:rPr>
            <w:rFonts w:asciiTheme="minorHAnsi" w:eastAsiaTheme="minorEastAsia" w:hAnsiTheme="minorHAnsi" w:cstheme="minorBidi"/>
            <w:noProof/>
            <w:sz w:val="22"/>
            <w:szCs w:val="22"/>
            <w:lang w:val="it-IT"/>
          </w:rPr>
          <w:tab/>
        </w:r>
        <w:r w:rsidR="000D713D" w:rsidRPr="001845EC">
          <w:rPr>
            <w:rStyle w:val="Hyperlink"/>
            <w:noProof/>
          </w:rPr>
          <w:t>Imports</w:t>
        </w:r>
        <w:r w:rsidR="000D713D">
          <w:rPr>
            <w:noProof/>
            <w:webHidden/>
          </w:rPr>
          <w:tab/>
        </w:r>
        <w:r w:rsidR="000D713D">
          <w:rPr>
            <w:noProof/>
            <w:webHidden/>
          </w:rPr>
          <w:fldChar w:fldCharType="begin"/>
        </w:r>
        <w:r w:rsidR="000D713D">
          <w:rPr>
            <w:noProof/>
            <w:webHidden/>
          </w:rPr>
          <w:instrText xml:space="preserve"> PAGEREF _Toc133933971 \h </w:instrText>
        </w:r>
        <w:r w:rsidR="000D713D">
          <w:rPr>
            <w:noProof/>
            <w:webHidden/>
          </w:rPr>
        </w:r>
        <w:r w:rsidR="000D713D">
          <w:rPr>
            <w:noProof/>
            <w:webHidden/>
          </w:rPr>
          <w:fldChar w:fldCharType="separate"/>
        </w:r>
        <w:r w:rsidR="000D713D">
          <w:rPr>
            <w:noProof/>
            <w:webHidden/>
          </w:rPr>
          <w:t>30</w:t>
        </w:r>
        <w:r w:rsidR="000D713D">
          <w:rPr>
            <w:noProof/>
            <w:webHidden/>
          </w:rPr>
          <w:fldChar w:fldCharType="end"/>
        </w:r>
      </w:hyperlink>
    </w:p>
    <w:p w14:paraId="145FD20A" w14:textId="6AE80180"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2" w:history="1">
        <w:r w:rsidR="000D713D" w:rsidRPr="001845EC">
          <w:rPr>
            <w:rStyle w:val="Hyperlink"/>
            <w:noProof/>
          </w:rPr>
          <w:t>4.2.2.</w:t>
        </w:r>
        <w:r w:rsidR="000D713D">
          <w:rPr>
            <w:rFonts w:asciiTheme="minorHAnsi" w:eastAsiaTheme="minorEastAsia" w:hAnsiTheme="minorHAnsi" w:cstheme="minorBidi"/>
            <w:noProof/>
            <w:sz w:val="22"/>
            <w:szCs w:val="22"/>
            <w:lang w:val="it-IT"/>
          </w:rPr>
          <w:tab/>
        </w:r>
        <w:r w:rsidR="000D713D" w:rsidRPr="001845EC">
          <w:rPr>
            <w:rStyle w:val="Hyperlink"/>
            <w:noProof/>
          </w:rPr>
          <w:t>Main Function call and Features Extraction</w:t>
        </w:r>
        <w:r w:rsidR="000D713D">
          <w:rPr>
            <w:noProof/>
            <w:webHidden/>
          </w:rPr>
          <w:tab/>
        </w:r>
        <w:r w:rsidR="000D713D">
          <w:rPr>
            <w:noProof/>
            <w:webHidden/>
          </w:rPr>
          <w:fldChar w:fldCharType="begin"/>
        </w:r>
        <w:r w:rsidR="000D713D">
          <w:rPr>
            <w:noProof/>
            <w:webHidden/>
          </w:rPr>
          <w:instrText xml:space="preserve"> PAGEREF _Toc133933972 \h </w:instrText>
        </w:r>
        <w:r w:rsidR="000D713D">
          <w:rPr>
            <w:noProof/>
            <w:webHidden/>
          </w:rPr>
        </w:r>
        <w:r w:rsidR="000D713D">
          <w:rPr>
            <w:noProof/>
            <w:webHidden/>
          </w:rPr>
          <w:fldChar w:fldCharType="separate"/>
        </w:r>
        <w:r w:rsidR="000D713D">
          <w:rPr>
            <w:noProof/>
            <w:webHidden/>
          </w:rPr>
          <w:t>31</w:t>
        </w:r>
        <w:r w:rsidR="000D713D">
          <w:rPr>
            <w:noProof/>
            <w:webHidden/>
          </w:rPr>
          <w:fldChar w:fldCharType="end"/>
        </w:r>
      </w:hyperlink>
    </w:p>
    <w:p w14:paraId="3B098EDE" w14:textId="694C1D02"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3" w:history="1">
        <w:r w:rsidR="000D713D" w:rsidRPr="001845EC">
          <w:rPr>
            <w:rStyle w:val="Hyperlink"/>
            <w:noProof/>
          </w:rPr>
          <w:t>4.2.3.</w:t>
        </w:r>
        <w:r w:rsidR="000D713D">
          <w:rPr>
            <w:rFonts w:asciiTheme="minorHAnsi" w:eastAsiaTheme="minorEastAsia" w:hAnsiTheme="minorHAnsi" w:cstheme="minorBidi"/>
            <w:noProof/>
            <w:sz w:val="22"/>
            <w:szCs w:val="22"/>
            <w:lang w:val="it-IT"/>
          </w:rPr>
          <w:tab/>
        </w:r>
        <w:r w:rsidR="000D713D" w:rsidRPr="001845EC">
          <w:rPr>
            <w:rStyle w:val="Hyperlink"/>
            <w:noProof/>
          </w:rPr>
          <w:t>Training/Validation Dataset Creation</w:t>
        </w:r>
        <w:r w:rsidR="000D713D">
          <w:rPr>
            <w:noProof/>
            <w:webHidden/>
          </w:rPr>
          <w:tab/>
        </w:r>
        <w:r w:rsidR="000D713D">
          <w:rPr>
            <w:noProof/>
            <w:webHidden/>
          </w:rPr>
          <w:fldChar w:fldCharType="begin"/>
        </w:r>
        <w:r w:rsidR="000D713D">
          <w:rPr>
            <w:noProof/>
            <w:webHidden/>
          </w:rPr>
          <w:instrText xml:space="preserve"> PAGEREF _Toc133933973 \h </w:instrText>
        </w:r>
        <w:r w:rsidR="000D713D">
          <w:rPr>
            <w:noProof/>
            <w:webHidden/>
          </w:rPr>
        </w:r>
        <w:r w:rsidR="000D713D">
          <w:rPr>
            <w:noProof/>
            <w:webHidden/>
          </w:rPr>
          <w:fldChar w:fldCharType="separate"/>
        </w:r>
        <w:r w:rsidR="000D713D">
          <w:rPr>
            <w:noProof/>
            <w:webHidden/>
          </w:rPr>
          <w:t>31</w:t>
        </w:r>
        <w:r w:rsidR="000D713D">
          <w:rPr>
            <w:noProof/>
            <w:webHidden/>
          </w:rPr>
          <w:fldChar w:fldCharType="end"/>
        </w:r>
      </w:hyperlink>
    </w:p>
    <w:p w14:paraId="78BAAE31" w14:textId="5D82E962"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4" w:history="1">
        <w:r w:rsidR="000D713D" w:rsidRPr="001845EC">
          <w:rPr>
            <w:rStyle w:val="Hyperlink"/>
            <w:noProof/>
          </w:rPr>
          <w:t>4.2.4.</w:t>
        </w:r>
        <w:r w:rsidR="000D713D">
          <w:rPr>
            <w:rFonts w:asciiTheme="minorHAnsi" w:eastAsiaTheme="minorEastAsia" w:hAnsiTheme="minorHAnsi" w:cstheme="minorBidi"/>
            <w:noProof/>
            <w:sz w:val="22"/>
            <w:szCs w:val="22"/>
            <w:lang w:val="it-IT"/>
          </w:rPr>
          <w:tab/>
        </w:r>
        <w:r w:rsidR="000D713D" w:rsidRPr="001845EC">
          <w:rPr>
            <w:rStyle w:val="Hyperlink"/>
            <w:noProof/>
          </w:rPr>
          <w:t>Architecture Definition</w:t>
        </w:r>
        <w:r w:rsidR="000D713D">
          <w:rPr>
            <w:noProof/>
            <w:webHidden/>
          </w:rPr>
          <w:tab/>
        </w:r>
        <w:r w:rsidR="000D713D">
          <w:rPr>
            <w:noProof/>
            <w:webHidden/>
          </w:rPr>
          <w:fldChar w:fldCharType="begin"/>
        </w:r>
        <w:r w:rsidR="000D713D">
          <w:rPr>
            <w:noProof/>
            <w:webHidden/>
          </w:rPr>
          <w:instrText xml:space="preserve"> PAGEREF _Toc133933974 \h </w:instrText>
        </w:r>
        <w:r w:rsidR="000D713D">
          <w:rPr>
            <w:noProof/>
            <w:webHidden/>
          </w:rPr>
        </w:r>
        <w:r w:rsidR="000D713D">
          <w:rPr>
            <w:noProof/>
            <w:webHidden/>
          </w:rPr>
          <w:fldChar w:fldCharType="separate"/>
        </w:r>
        <w:r w:rsidR="000D713D">
          <w:rPr>
            <w:noProof/>
            <w:webHidden/>
          </w:rPr>
          <w:t>32</w:t>
        </w:r>
        <w:r w:rsidR="000D713D">
          <w:rPr>
            <w:noProof/>
            <w:webHidden/>
          </w:rPr>
          <w:fldChar w:fldCharType="end"/>
        </w:r>
      </w:hyperlink>
    </w:p>
    <w:p w14:paraId="2CB97BF2" w14:textId="4A23DCD5"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5" w:history="1">
        <w:r w:rsidR="000D713D" w:rsidRPr="001845EC">
          <w:rPr>
            <w:rStyle w:val="Hyperlink"/>
            <w:noProof/>
          </w:rPr>
          <w:t>4.2.5.</w:t>
        </w:r>
        <w:r w:rsidR="000D713D">
          <w:rPr>
            <w:rFonts w:asciiTheme="minorHAnsi" w:eastAsiaTheme="minorEastAsia" w:hAnsiTheme="minorHAnsi" w:cstheme="minorBidi"/>
            <w:noProof/>
            <w:sz w:val="22"/>
            <w:szCs w:val="22"/>
            <w:lang w:val="it-IT"/>
          </w:rPr>
          <w:tab/>
        </w:r>
        <w:r w:rsidR="000D713D" w:rsidRPr="001845EC">
          <w:rPr>
            <w:rStyle w:val="Hyperlink"/>
            <w:noProof/>
          </w:rPr>
          <w:t>Training Phase Set Up</w:t>
        </w:r>
        <w:r w:rsidR="000D713D">
          <w:rPr>
            <w:noProof/>
            <w:webHidden/>
          </w:rPr>
          <w:tab/>
        </w:r>
        <w:r w:rsidR="000D713D">
          <w:rPr>
            <w:noProof/>
            <w:webHidden/>
          </w:rPr>
          <w:fldChar w:fldCharType="begin"/>
        </w:r>
        <w:r w:rsidR="000D713D">
          <w:rPr>
            <w:noProof/>
            <w:webHidden/>
          </w:rPr>
          <w:instrText xml:space="preserve"> PAGEREF _Toc133933975 \h </w:instrText>
        </w:r>
        <w:r w:rsidR="000D713D">
          <w:rPr>
            <w:noProof/>
            <w:webHidden/>
          </w:rPr>
        </w:r>
        <w:r w:rsidR="000D713D">
          <w:rPr>
            <w:noProof/>
            <w:webHidden/>
          </w:rPr>
          <w:fldChar w:fldCharType="separate"/>
        </w:r>
        <w:r w:rsidR="000D713D">
          <w:rPr>
            <w:noProof/>
            <w:webHidden/>
          </w:rPr>
          <w:t>33</w:t>
        </w:r>
        <w:r w:rsidR="000D713D">
          <w:rPr>
            <w:noProof/>
            <w:webHidden/>
          </w:rPr>
          <w:fldChar w:fldCharType="end"/>
        </w:r>
      </w:hyperlink>
    </w:p>
    <w:p w14:paraId="62D4CD5A" w14:textId="64A27046"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76" w:history="1">
        <w:r w:rsidR="000D713D" w:rsidRPr="001845EC">
          <w:rPr>
            <w:rStyle w:val="Hyperlink"/>
            <w:noProof/>
          </w:rPr>
          <w:t>4.2.6.</w:t>
        </w:r>
        <w:r w:rsidR="000D713D">
          <w:rPr>
            <w:rFonts w:asciiTheme="minorHAnsi" w:eastAsiaTheme="minorEastAsia" w:hAnsiTheme="minorHAnsi" w:cstheme="minorBidi"/>
            <w:noProof/>
            <w:sz w:val="22"/>
            <w:szCs w:val="22"/>
            <w:lang w:val="it-IT"/>
          </w:rPr>
          <w:tab/>
        </w:r>
        <w:r w:rsidR="000D713D" w:rsidRPr="001845EC">
          <w:rPr>
            <w:rStyle w:val="Hyperlink"/>
            <w:noProof/>
          </w:rPr>
          <w:t>Testing Phase</w:t>
        </w:r>
        <w:r w:rsidR="000D713D">
          <w:rPr>
            <w:noProof/>
            <w:webHidden/>
          </w:rPr>
          <w:tab/>
        </w:r>
        <w:r w:rsidR="000D713D">
          <w:rPr>
            <w:noProof/>
            <w:webHidden/>
          </w:rPr>
          <w:fldChar w:fldCharType="begin"/>
        </w:r>
        <w:r w:rsidR="000D713D">
          <w:rPr>
            <w:noProof/>
            <w:webHidden/>
          </w:rPr>
          <w:instrText xml:space="preserve"> PAGEREF _Toc133933976 \h </w:instrText>
        </w:r>
        <w:r w:rsidR="000D713D">
          <w:rPr>
            <w:noProof/>
            <w:webHidden/>
          </w:rPr>
        </w:r>
        <w:r w:rsidR="000D713D">
          <w:rPr>
            <w:noProof/>
            <w:webHidden/>
          </w:rPr>
          <w:fldChar w:fldCharType="separate"/>
        </w:r>
        <w:r w:rsidR="000D713D">
          <w:rPr>
            <w:noProof/>
            <w:webHidden/>
          </w:rPr>
          <w:t>33</w:t>
        </w:r>
        <w:r w:rsidR="000D713D">
          <w:rPr>
            <w:noProof/>
            <w:webHidden/>
          </w:rPr>
          <w:fldChar w:fldCharType="end"/>
        </w:r>
      </w:hyperlink>
    </w:p>
    <w:p w14:paraId="18D6D8C1" w14:textId="70801016"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77" w:history="1">
        <w:r w:rsidR="000D713D" w:rsidRPr="001845EC">
          <w:rPr>
            <w:rStyle w:val="Hyperlink"/>
            <w:noProof/>
          </w:rPr>
          <w:t>4.3.</w:t>
        </w:r>
        <w:r w:rsidR="000D713D">
          <w:rPr>
            <w:rFonts w:asciiTheme="minorHAnsi" w:eastAsiaTheme="minorEastAsia" w:hAnsiTheme="minorHAnsi" w:cstheme="minorBidi"/>
            <w:noProof/>
            <w:sz w:val="22"/>
            <w:szCs w:val="22"/>
            <w:lang w:val="it-IT"/>
          </w:rPr>
          <w:tab/>
        </w:r>
        <w:r w:rsidR="000D713D" w:rsidRPr="001845EC">
          <w:rPr>
            <w:rStyle w:val="Hyperlink"/>
            <w:noProof/>
          </w:rPr>
          <w:t>Max L/D Ratio Search</w:t>
        </w:r>
        <w:r w:rsidR="000D713D">
          <w:rPr>
            <w:noProof/>
            <w:webHidden/>
          </w:rPr>
          <w:tab/>
        </w:r>
        <w:r w:rsidR="000D713D">
          <w:rPr>
            <w:noProof/>
            <w:webHidden/>
          </w:rPr>
          <w:fldChar w:fldCharType="begin"/>
        </w:r>
        <w:r w:rsidR="000D713D">
          <w:rPr>
            <w:noProof/>
            <w:webHidden/>
          </w:rPr>
          <w:instrText xml:space="preserve"> PAGEREF _Toc133933977 \h </w:instrText>
        </w:r>
        <w:r w:rsidR="000D713D">
          <w:rPr>
            <w:noProof/>
            <w:webHidden/>
          </w:rPr>
        </w:r>
        <w:r w:rsidR="000D713D">
          <w:rPr>
            <w:noProof/>
            <w:webHidden/>
          </w:rPr>
          <w:fldChar w:fldCharType="separate"/>
        </w:r>
        <w:r w:rsidR="000D713D">
          <w:rPr>
            <w:noProof/>
            <w:webHidden/>
          </w:rPr>
          <w:t>35</w:t>
        </w:r>
        <w:r w:rsidR="000D713D">
          <w:rPr>
            <w:noProof/>
            <w:webHidden/>
          </w:rPr>
          <w:fldChar w:fldCharType="end"/>
        </w:r>
      </w:hyperlink>
    </w:p>
    <w:p w14:paraId="05461C8A" w14:textId="3CFD8813" w:rsidR="000D713D" w:rsidRDefault="00000000">
      <w:pPr>
        <w:pStyle w:val="TOC1"/>
        <w:rPr>
          <w:rFonts w:asciiTheme="minorHAnsi" w:eastAsiaTheme="minorEastAsia" w:hAnsiTheme="minorHAnsi" w:cstheme="minorBidi"/>
          <w:noProof/>
          <w:sz w:val="22"/>
          <w:szCs w:val="22"/>
          <w:lang w:val="it-IT"/>
        </w:rPr>
      </w:pPr>
      <w:hyperlink w:anchor="_Toc133933978" w:history="1">
        <w:r w:rsidR="000D713D" w:rsidRPr="001845EC">
          <w:rPr>
            <w:rStyle w:val="Hyperlink"/>
            <w:noProof/>
          </w:rPr>
          <w:t>5.</w:t>
        </w:r>
        <w:r w:rsidR="000D713D">
          <w:rPr>
            <w:rFonts w:asciiTheme="minorHAnsi" w:eastAsiaTheme="minorEastAsia" w:hAnsiTheme="minorHAnsi" w:cstheme="minorBidi"/>
            <w:noProof/>
            <w:sz w:val="22"/>
            <w:szCs w:val="22"/>
            <w:lang w:val="it-IT"/>
          </w:rPr>
          <w:tab/>
        </w:r>
        <w:r w:rsidR="000D713D" w:rsidRPr="001845EC">
          <w:rPr>
            <w:rStyle w:val="Hyperlink"/>
            <w:noProof/>
          </w:rPr>
          <w:t>Discussion of the Obtained Results and Conclusions</w:t>
        </w:r>
        <w:r w:rsidR="000D713D">
          <w:rPr>
            <w:noProof/>
            <w:webHidden/>
          </w:rPr>
          <w:tab/>
        </w:r>
        <w:r w:rsidR="000D713D">
          <w:rPr>
            <w:noProof/>
            <w:webHidden/>
          </w:rPr>
          <w:fldChar w:fldCharType="begin"/>
        </w:r>
        <w:r w:rsidR="000D713D">
          <w:rPr>
            <w:noProof/>
            <w:webHidden/>
          </w:rPr>
          <w:instrText xml:space="preserve"> PAGEREF _Toc133933978 \h </w:instrText>
        </w:r>
        <w:r w:rsidR="000D713D">
          <w:rPr>
            <w:noProof/>
            <w:webHidden/>
          </w:rPr>
        </w:r>
        <w:r w:rsidR="000D713D">
          <w:rPr>
            <w:noProof/>
            <w:webHidden/>
          </w:rPr>
          <w:fldChar w:fldCharType="separate"/>
        </w:r>
        <w:r w:rsidR="000D713D">
          <w:rPr>
            <w:noProof/>
            <w:webHidden/>
          </w:rPr>
          <w:t>38</w:t>
        </w:r>
        <w:r w:rsidR="000D713D">
          <w:rPr>
            <w:noProof/>
            <w:webHidden/>
          </w:rPr>
          <w:fldChar w:fldCharType="end"/>
        </w:r>
      </w:hyperlink>
    </w:p>
    <w:p w14:paraId="6DC184FD" w14:textId="0FB07AD8"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79" w:history="1">
        <w:r w:rsidR="000D713D" w:rsidRPr="001845EC">
          <w:rPr>
            <w:rStyle w:val="Hyperlink"/>
            <w:noProof/>
          </w:rPr>
          <w:t>5.1.</w:t>
        </w:r>
        <w:r w:rsidR="000D713D">
          <w:rPr>
            <w:rFonts w:asciiTheme="minorHAnsi" w:eastAsiaTheme="minorEastAsia" w:hAnsiTheme="minorHAnsi" w:cstheme="minorBidi"/>
            <w:noProof/>
            <w:sz w:val="22"/>
            <w:szCs w:val="22"/>
            <w:lang w:val="it-IT"/>
          </w:rPr>
          <w:tab/>
        </w:r>
        <w:r w:rsidR="000D713D" w:rsidRPr="001845EC">
          <w:rPr>
            <w:rStyle w:val="Hyperlink"/>
            <w:noProof/>
          </w:rPr>
          <w:t>Results</w:t>
        </w:r>
        <w:r w:rsidR="000D713D">
          <w:rPr>
            <w:noProof/>
            <w:webHidden/>
          </w:rPr>
          <w:tab/>
        </w:r>
        <w:r w:rsidR="000D713D">
          <w:rPr>
            <w:noProof/>
            <w:webHidden/>
          </w:rPr>
          <w:fldChar w:fldCharType="begin"/>
        </w:r>
        <w:r w:rsidR="000D713D">
          <w:rPr>
            <w:noProof/>
            <w:webHidden/>
          </w:rPr>
          <w:instrText xml:space="preserve"> PAGEREF _Toc133933979 \h </w:instrText>
        </w:r>
        <w:r w:rsidR="000D713D">
          <w:rPr>
            <w:noProof/>
            <w:webHidden/>
          </w:rPr>
        </w:r>
        <w:r w:rsidR="000D713D">
          <w:rPr>
            <w:noProof/>
            <w:webHidden/>
          </w:rPr>
          <w:fldChar w:fldCharType="separate"/>
        </w:r>
        <w:r w:rsidR="000D713D">
          <w:rPr>
            <w:noProof/>
            <w:webHidden/>
          </w:rPr>
          <w:t>38</w:t>
        </w:r>
        <w:r w:rsidR="000D713D">
          <w:rPr>
            <w:noProof/>
            <w:webHidden/>
          </w:rPr>
          <w:fldChar w:fldCharType="end"/>
        </w:r>
      </w:hyperlink>
    </w:p>
    <w:p w14:paraId="3417DA38" w14:textId="7EB036D3"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80" w:history="1">
        <w:r w:rsidR="000D713D" w:rsidRPr="001845EC">
          <w:rPr>
            <w:rStyle w:val="Hyperlink"/>
            <w:noProof/>
          </w:rPr>
          <w:t>5.1.1.</w:t>
        </w:r>
        <w:r w:rsidR="000D713D">
          <w:rPr>
            <w:rFonts w:asciiTheme="minorHAnsi" w:eastAsiaTheme="minorEastAsia" w:hAnsiTheme="minorHAnsi" w:cstheme="minorBidi"/>
            <w:noProof/>
            <w:sz w:val="22"/>
            <w:szCs w:val="22"/>
            <w:lang w:val="it-IT"/>
          </w:rPr>
          <w:tab/>
        </w:r>
        <w:r w:rsidR="000D713D" w:rsidRPr="001845EC">
          <w:rPr>
            <w:rStyle w:val="Hyperlink"/>
            <w:noProof/>
          </w:rPr>
          <w:t>datasets_preparation.py</w:t>
        </w:r>
        <w:r w:rsidR="000D713D">
          <w:rPr>
            <w:noProof/>
            <w:webHidden/>
          </w:rPr>
          <w:tab/>
        </w:r>
        <w:r w:rsidR="000D713D">
          <w:rPr>
            <w:noProof/>
            <w:webHidden/>
          </w:rPr>
          <w:fldChar w:fldCharType="begin"/>
        </w:r>
        <w:r w:rsidR="000D713D">
          <w:rPr>
            <w:noProof/>
            <w:webHidden/>
          </w:rPr>
          <w:instrText xml:space="preserve"> PAGEREF _Toc133933980 \h </w:instrText>
        </w:r>
        <w:r w:rsidR="000D713D">
          <w:rPr>
            <w:noProof/>
            <w:webHidden/>
          </w:rPr>
        </w:r>
        <w:r w:rsidR="000D713D">
          <w:rPr>
            <w:noProof/>
            <w:webHidden/>
          </w:rPr>
          <w:fldChar w:fldCharType="separate"/>
        </w:r>
        <w:r w:rsidR="000D713D">
          <w:rPr>
            <w:noProof/>
            <w:webHidden/>
          </w:rPr>
          <w:t>38</w:t>
        </w:r>
        <w:r w:rsidR="000D713D">
          <w:rPr>
            <w:noProof/>
            <w:webHidden/>
          </w:rPr>
          <w:fldChar w:fldCharType="end"/>
        </w:r>
      </w:hyperlink>
    </w:p>
    <w:p w14:paraId="121B5703" w14:textId="643B6474"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81" w:history="1">
        <w:r w:rsidR="000D713D" w:rsidRPr="001845EC">
          <w:rPr>
            <w:rStyle w:val="Hyperlink"/>
            <w:noProof/>
          </w:rPr>
          <w:t>5.1.2.</w:t>
        </w:r>
        <w:r w:rsidR="000D713D">
          <w:rPr>
            <w:rFonts w:asciiTheme="minorHAnsi" w:eastAsiaTheme="minorEastAsia" w:hAnsiTheme="minorHAnsi" w:cstheme="minorBidi"/>
            <w:noProof/>
            <w:sz w:val="22"/>
            <w:szCs w:val="22"/>
            <w:lang w:val="it-IT"/>
          </w:rPr>
          <w:tab/>
        </w:r>
        <w:r w:rsidR="000D713D" w:rsidRPr="001845EC">
          <w:rPr>
            <w:rStyle w:val="Hyperlink"/>
            <w:noProof/>
          </w:rPr>
          <w:t>deep_neural_network.py</w:t>
        </w:r>
        <w:r w:rsidR="000D713D">
          <w:rPr>
            <w:noProof/>
            <w:webHidden/>
          </w:rPr>
          <w:tab/>
        </w:r>
        <w:r w:rsidR="000D713D">
          <w:rPr>
            <w:noProof/>
            <w:webHidden/>
          </w:rPr>
          <w:fldChar w:fldCharType="begin"/>
        </w:r>
        <w:r w:rsidR="000D713D">
          <w:rPr>
            <w:noProof/>
            <w:webHidden/>
          </w:rPr>
          <w:instrText xml:space="preserve"> PAGEREF _Toc133933981 \h </w:instrText>
        </w:r>
        <w:r w:rsidR="000D713D">
          <w:rPr>
            <w:noProof/>
            <w:webHidden/>
          </w:rPr>
        </w:r>
        <w:r w:rsidR="000D713D">
          <w:rPr>
            <w:noProof/>
            <w:webHidden/>
          </w:rPr>
          <w:fldChar w:fldCharType="separate"/>
        </w:r>
        <w:r w:rsidR="000D713D">
          <w:rPr>
            <w:noProof/>
            <w:webHidden/>
          </w:rPr>
          <w:t>38</w:t>
        </w:r>
        <w:r w:rsidR="000D713D">
          <w:rPr>
            <w:noProof/>
            <w:webHidden/>
          </w:rPr>
          <w:fldChar w:fldCharType="end"/>
        </w:r>
      </w:hyperlink>
    </w:p>
    <w:p w14:paraId="3DE5B833" w14:textId="491FD9E6"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82" w:history="1">
        <w:r w:rsidR="000D713D" w:rsidRPr="001845EC">
          <w:rPr>
            <w:rStyle w:val="Hyperlink"/>
            <w:noProof/>
          </w:rPr>
          <w:t>5.1.3.</w:t>
        </w:r>
        <w:r w:rsidR="000D713D">
          <w:rPr>
            <w:rFonts w:asciiTheme="minorHAnsi" w:eastAsiaTheme="minorEastAsia" w:hAnsiTheme="minorHAnsi" w:cstheme="minorBidi"/>
            <w:noProof/>
            <w:sz w:val="22"/>
            <w:szCs w:val="22"/>
            <w:lang w:val="it-IT"/>
          </w:rPr>
          <w:tab/>
        </w:r>
        <w:r w:rsidR="000D713D" w:rsidRPr="001845EC">
          <w:rPr>
            <w:rStyle w:val="Hyperlink"/>
            <w:noProof/>
          </w:rPr>
          <w:t>test_models.py</w:t>
        </w:r>
        <w:r w:rsidR="000D713D">
          <w:rPr>
            <w:noProof/>
            <w:webHidden/>
          </w:rPr>
          <w:tab/>
        </w:r>
        <w:r w:rsidR="000D713D">
          <w:rPr>
            <w:noProof/>
            <w:webHidden/>
          </w:rPr>
          <w:fldChar w:fldCharType="begin"/>
        </w:r>
        <w:r w:rsidR="000D713D">
          <w:rPr>
            <w:noProof/>
            <w:webHidden/>
          </w:rPr>
          <w:instrText xml:space="preserve"> PAGEREF _Toc133933982 \h </w:instrText>
        </w:r>
        <w:r w:rsidR="000D713D">
          <w:rPr>
            <w:noProof/>
            <w:webHidden/>
          </w:rPr>
        </w:r>
        <w:r w:rsidR="000D713D">
          <w:rPr>
            <w:noProof/>
            <w:webHidden/>
          </w:rPr>
          <w:fldChar w:fldCharType="separate"/>
        </w:r>
        <w:r w:rsidR="000D713D">
          <w:rPr>
            <w:noProof/>
            <w:webHidden/>
          </w:rPr>
          <w:t>38</w:t>
        </w:r>
        <w:r w:rsidR="000D713D">
          <w:rPr>
            <w:noProof/>
            <w:webHidden/>
          </w:rPr>
          <w:fldChar w:fldCharType="end"/>
        </w:r>
      </w:hyperlink>
    </w:p>
    <w:p w14:paraId="30D85984" w14:textId="160F87D2" w:rsidR="000D713D" w:rsidRDefault="00000000">
      <w:pPr>
        <w:pStyle w:val="TOC3"/>
        <w:tabs>
          <w:tab w:val="left" w:pos="1440"/>
          <w:tab w:val="right" w:leader="dot" w:pos="9332"/>
        </w:tabs>
        <w:rPr>
          <w:rFonts w:asciiTheme="minorHAnsi" w:eastAsiaTheme="minorEastAsia" w:hAnsiTheme="minorHAnsi" w:cstheme="minorBidi"/>
          <w:noProof/>
          <w:sz w:val="22"/>
          <w:szCs w:val="22"/>
          <w:lang w:val="it-IT"/>
        </w:rPr>
      </w:pPr>
      <w:hyperlink w:anchor="_Toc133933983" w:history="1">
        <w:r w:rsidR="000D713D" w:rsidRPr="001845EC">
          <w:rPr>
            <w:rStyle w:val="Hyperlink"/>
            <w:noProof/>
          </w:rPr>
          <w:t>5.1.4.</w:t>
        </w:r>
        <w:r w:rsidR="000D713D">
          <w:rPr>
            <w:rFonts w:asciiTheme="minorHAnsi" w:eastAsiaTheme="minorEastAsia" w:hAnsiTheme="minorHAnsi" w:cstheme="minorBidi"/>
            <w:noProof/>
            <w:sz w:val="22"/>
            <w:szCs w:val="22"/>
            <w:lang w:val="it-IT"/>
          </w:rPr>
          <w:tab/>
        </w:r>
        <w:r w:rsidR="000D713D" w:rsidRPr="001845EC">
          <w:rPr>
            <w:rStyle w:val="Hyperlink"/>
            <w:noProof/>
          </w:rPr>
          <w:t>max_lift_drag_ratio.py</w:t>
        </w:r>
        <w:r w:rsidR="000D713D">
          <w:rPr>
            <w:noProof/>
            <w:webHidden/>
          </w:rPr>
          <w:tab/>
        </w:r>
        <w:r w:rsidR="000D713D">
          <w:rPr>
            <w:noProof/>
            <w:webHidden/>
          </w:rPr>
          <w:fldChar w:fldCharType="begin"/>
        </w:r>
        <w:r w:rsidR="000D713D">
          <w:rPr>
            <w:noProof/>
            <w:webHidden/>
          </w:rPr>
          <w:instrText xml:space="preserve"> PAGEREF _Toc133933983 \h </w:instrText>
        </w:r>
        <w:r w:rsidR="000D713D">
          <w:rPr>
            <w:noProof/>
            <w:webHidden/>
          </w:rPr>
        </w:r>
        <w:r w:rsidR="000D713D">
          <w:rPr>
            <w:noProof/>
            <w:webHidden/>
          </w:rPr>
          <w:fldChar w:fldCharType="separate"/>
        </w:r>
        <w:r w:rsidR="000D713D">
          <w:rPr>
            <w:noProof/>
            <w:webHidden/>
          </w:rPr>
          <w:t>42</w:t>
        </w:r>
        <w:r w:rsidR="000D713D">
          <w:rPr>
            <w:noProof/>
            <w:webHidden/>
          </w:rPr>
          <w:fldChar w:fldCharType="end"/>
        </w:r>
      </w:hyperlink>
    </w:p>
    <w:p w14:paraId="76EEE063" w14:textId="5C957AEC" w:rsidR="000D713D" w:rsidRDefault="00000000">
      <w:pPr>
        <w:pStyle w:val="TOC2"/>
        <w:tabs>
          <w:tab w:val="left" w:pos="960"/>
          <w:tab w:val="right" w:leader="dot" w:pos="9332"/>
        </w:tabs>
        <w:rPr>
          <w:rFonts w:asciiTheme="minorHAnsi" w:eastAsiaTheme="minorEastAsia" w:hAnsiTheme="minorHAnsi" w:cstheme="minorBidi"/>
          <w:noProof/>
          <w:sz w:val="22"/>
          <w:szCs w:val="22"/>
          <w:lang w:val="it-IT"/>
        </w:rPr>
      </w:pPr>
      <w:hyperlink w:anchor="_Toc133933984" w:history="1">
        <w:r w:rsidR="000D713D" w:rsidRPr="001845EC">
          <w:rPr>
            <w:rStyle w:val="Hyperlink"/>
            <w:noProof/>
          </w:rPr>
          <w:t>5.2.</w:t>
        </w:r>
        <w:r w:rsidR="000D713D">
          <w:rPr>
            <w:rFonts w:asciiTheme="minorHAnsi" w:eastAsiaTheme="minorEastAsia" w:hAnsiTheme="minorHAnsi" w:cstheme="minorBidi"/>
            <w:noProof/>
            <w:sz w:val="22"/>
            <w:szCs w:val="22"/>
            <w:lang w:val="it-IT"/>
          </w:rPr>
          <w:tab/>
        </w:r>
        <w:r w:rsidR="000D713D" w:rsidRPr="001845EC">
          <w:rPr>
            <w:rStyle w:val="Hyperlink"/>
            <w:noProof/>
          </w:rPr>
          <w:t>Reflections on the Data Achieved and Comments</w:t>
        </w:r>
        <w:r w:rsidR="000D713D">
          <w:rPr>
            <w:noProof/>
            <w:webHidden/>
          </w:rPr>
          <w:tab/>
        </w:r>
        <w:r w:rsidR="000D713D">
          <w:rPr>
            <w:noProof/>
            <w:webHidden/>
          </w:rPr>
          <w:fldChar w:fldCharType="begin"/>
        </w:r>
        <w:r w:rsidR="000D713D">
          <w:rPr>
            <w:noProof/>
            <w:webHidden/>
          </w:rPr>
          <w:instrText xml:space="preserve"> PAGEREF _Toc133933984 \h </w:instrText>
        </w:r>
        <w:r w:rsidR="000D713D">
          <w:rPr>
            <w:noProof/>
            <w:webHidden/>
          </w:rPr>
        </w:r>
        <w:r w:rsidR="000D713D">
          <w:rPr>
            <w:noProof/>
            <w:webHidden/>
          </w:rPr>
          <w:fldChar w:fldCharType="separate"/>
        </w:r>
        <w:r w:rsidR="000D713D">
          <w:rPr>
            <w:noProof/>
            <w:webHidden/>
          </w:rPr>
          <w:t>44</w:t>
        </w:r>
        <w:r w:rsidR="000D713D">
          <w:rPr>
            <w:noProof/>
            <w:webHidden/>
          </w:rPr>
          <w:fldChar w:fldCharType="end"/>
        </w:r>
      </w:hyperlink>
    </w:p>
    <w:p w14:paraId="45232216" w14:textId="54C41E1D" w:rsidR="000D713D" w:rsidRDefault="00000000">
      <w:pPr>
        <w:pStyle w:val="TOC1"/>
        <w:rPr>
          <w:rFonts w:asciiTheme="minorHAnsi" w:eastAsiaTheme="minorEastAsia" w:hAnsiTheme="minorHAnsi" w:cstheme="minorBidi"/>
          <w:noProof/>
          <w:sz w:val="22"/>
          <w:szCs w:val="22"/>
          <w:lang w:val="it-IT"/>
        </w:rPr>
      </w:pPr>
      <w:hyperlink w:anchor="_Toc133933985" w:history="1">
        <w:r w:rsidR="000D713D" w:rsidRPr="001845EC">
          <w:rPr>
            <w:rStyle w:val="Hyperlink"/>
            <w:noProof/>
          </w:rPr>
          <w:t>6.</w:t>
        </w:r>
        <w:r w:rsidR="000D713D">
          <w:rPr>
            <w:rFonts w:asciiTheme="minorHAnsi" w:eastAsiaTheme="minorEastAsia" w:hAnsiTheme="minorHAnsi" w:cstheme="minorBidi"/>
            <w:noProof/>
            <w:sz w:val="22"/>
            <w:szCs w:val="22"/>
            <w:lang w:val="it-IT"/>
          </w:rPr>
          <w:tab/>
        </w:r>
        <w:r w:rsidR="000D713D" w:rsidRPr="001845EC">
          <w:rPr>
            <w:rStyle w:val="Hyperlink"/>
            <w:noProof/>
          </w:rPr>
          <w:t>Product Backlog and Possible further Developments</w:t>
        </w:r>
        <w:r w:rsidR="000D713D">
          <w:rPr>
            <w:noProof/>
            <w:webHidden/>
          </w:rPr>
          <w:tab/>
        </w:r>
        <w:r w:rsidR="000D713D">
          <w:rPr>
            <w:noProof/>
            <w:webHidden/>
          </w:rPr>
          <w:fldChar w:fldCharType="begin"/>
        </w:r>
        <w:r w:rsidR="000D713D">
          <w:rPr>
            <w:noProof/>
            <w:webHidden/>
          </w:rPr>
          <w:instrText xml:space="preserve"> PAGEREF _Toc133933985 \h </w:instrText>
        </w:r>
        <w:r w:rsidR="000D713D">
          <w:rPr>
            <w:noProof/>
            <w:webHidden/>
          </w:rPr>
        </w:r>
        <w:r w:rsidR="000D713D">
          <w:rPr>
            <w:noProof/>
            <w:webHidden/>
          </w:rPr>
          <w:fldChar w:fldCharType="separate"/>
        </w:r>
        <w:r w:rsidR="000D713D">
          <w:rPr>
            <w:noProof/>
            <w:webHidden/>
          </w:rPr>
          <w:t>48</w:t>
        </w:r>
        <w:r w:rsidR="000D713D">
          <w:rPr>
            <w:noProof/>
            <w:webHidden/>
          </w:rPr>
          <w:fldChar w:fldCharType="end"/>
        </w:r>
      </w:hyperlink>
    </w:p>
    <w:p w14:paraId="6FDF8406" w14:textId="5B95AFB3" w:rsidR="000D713D" w:rsidRDefault="00000000">
      <w:pPr>
        <w:pStyle w:val="TOC1"/>
        <w:rPr>
          <w:rFonts w:asciiTheme="minorHAnsi" w:eastAsiaTheme="minorEastAsia" w:hAnsiTheme="minorHAnsi" w:cstheme="minorBidi"/>
          <w:noProof/>
          <w:sz w:val="22"/>
          <w:szCs w:val="22"/>
          <w:lang w:val="it-IT"/>
        </w:rPr>
      </w:pPr>
      <w:hyperlink w:anchor="_Toc133933986" w:history="1">
        <w:r w:rsidR="000D713D" w:rsidRPr="001845EC">
          <w:rPr>
            <w:rStyle w:val="Hyperlink"/>
            <w:noProof/>
          </w:rPr>
          <w:t>7.</w:t>
        </w:r>
        <w:r w:rsidR="000D713D">
          <w:rPr>
            <w:rFonts w:asciiTheme="minorHAnsi" w:eastAsiaTheme="minorEastAsia" w:hAnsiTheme="minorHAnsi" w:cstheme="minorBidi"/>
            <w:noProof/>
            <w:sz w:val="22"/>
            <w:szCs w:val="22"/>
            <w:lang w:val="it-IT"/>
          </w:rPr>
          <w:tab/>
        </w:r>
        <w:r w:rsidR="000D713D" w:rsidRPr="001845EC">
          <w:rPr>
            <w:rStyle w:val="Hyperlink"/>
            <w:noProof/>
          </w:rPr>
          <w:t>Acknowledgments</w:t>
        </w:r>
        <w:r w:rsidR="000D713D">
          <w:rPr>
            <w:noProof/>
            <w:webHidden/>
          </w:rPr>
          <w:tab/>
        </w:r>
        <w:r w:rsidR="000D713D">
          <w:rPr>
            <w:noProof/>
            <w:webHidden/>
          </w:rPr>
          <w:fldChar w:fldCharType="begin"/>
        </w:r>
        <w:r w:rsidR="000D713D">
          <w:rPr>
            <w:noProof/>
            <w:webHidden/>
          </w:rPr>
          <w:instrText xml:space="preserve"> PAGEREF _Toc133933986 \h </w:instrText>
        </w:r>
        <w:r w:rsidR="000D713D">
          <w:rPr>
            <w:noProof/>
            <w:webHidden/>
          </w:rPr>
        </w:r>
        <w:r w:rsidR="000D713D">
          <w:rPr>
            <w:noProof/>
            <w:webHidden/>
          </w:rPr>
          <w:fldChar w:fldCharType="separate"/>
        </w:r>
        <w:r w:rsidR="000D713D">
          <w:rPr>
            <w:noProof/>
            <w:webHidden/>
          </w:rPr>
          <w:t>50</w:t>
        </w:r>
        <w:r w:rsidR="000D713D">
          <w:rPr>
            <w:noProof/>
            <w:webHidden/>
          </w:rPr>
          <w:fldChar w:fldCharType="end"/>
        </w:r>
      </w:hyperlink>
    </w:p>
    <w:p w14:paraId="6CD8D8CE" w14:textId="555BDCD2" w:rsidR="000D713D" w:rsidRDefault="00000000">
      <w:pPr>
        <w:pStyle w:val="TOC1"/>
        <w:rPr>
          <w:rFonts w:asciiTheme="minorHAnsi" w:eastAsiaTheme="minorEastAsia" w:hAnsiTheme="minorHAnsi" w:cstheme="minorBidi"/>
          <w:noProof/>
          <w:sz w:val="22"/>
          <w:szCs w:val="22"/>
          <w:lang w:val="it-IT"/>
        </w:rPr>
      </w:pPr>
      <w:hyperlink w:anchor="_Toc133933987" w:history="1">
        <w:r w:rsidR="000D713D" w:rsidRPr="001845EC">
          <w:rPr>
            <w:rStyle w:val="Hyperlink"/>
            <w:noProof/>
          </w:rPr>
          <w:t>8.</w:t>
        </w:r>
        <w:r w:rsidR="000D713D">
          <w:rPr>
            <w:rFonts w:asciiTheme="minorHAnsi" w:eastAsiaTheme="minorEastAsia" w:hAnsiTheme="minorHAnsi" w:cstheme="minorBidi"/>
            <w:noProof/>
            <w:sz w:val="22"/>
            <w:szCs w:val="22"/>
            <w:lang w:val="it-IT"/>
          </w:rPr>
          <w:tab/>
        </w:r>
        <w:r w:rsidR="000D713D" w:rsidRPr="001845EC">
          <w:rPr>
            <w:rStyle w:val="Hyperlink"/>
            <w:noProof/>
          </w:rPr>
          <w:t>Bibliography</w:t>
        </w:r>
        <w:r w:rsidR="000D713D">
          <w:rPr>
            <w:noProof/>
            <w:webHidden/>
          </w:rPr>
          <w:tab/>
        </w:r>
        <w:r w:rsidR="000D713D">
          <w:rPr>
            <w:noProof/>
            <w:webHidden/>
          </w:rPr>
          <w:fldChar w:fldCharType="begin"/>
        </w:r>
        <w:r w:rsidR="000D713D">
          <w:rPr>
            <w:noProof/>
            <w:webHidden/>
          </w:rPr>
          <w:instrText xml:space="preserve"> PAGEREF _Toc133933987 \h </w:instrText>
        </w:r>
        <w:r w:rsidR="000D713D">
          <w:rPr>
            <w:noProof/>
            <w:webHidden/>
          </w:rPr>
        </w:r>
        <w:r w:rsidR="000D713D">
          <w:rPr>
            <w:noProof/>
            <w:webHidden/>
          </w:rPr>
          <w:fldChar w:fldCharType="separate"/>
        </w:r>
        <w:r w:rsidR="000D713D">
          <w:rPr>
            <w:noProof/>
            <w:webHidden/>
          </w:rPr>
          <w:t>51</w:t>
        </w:r>
        <w:r w:rsidR="000D713D">
          <w:rPr>
            <w:noProof/>
            <w:webHidden/>
          </w:rPr>
          <w:fldChar w:fldCharType="end"/>
        </w:r>
      </w:hyperlink>
    </w:p>
    <w:p w14:paraId="5A8F4C50" w14:textId="56025623" w:rsidR="00250EB4" w:rsidRDefault="00250EB4">
      <w:r w:rsidRPr="00CA289C">
        <w:fldChar w:fldCharType="end"/>
      </w:r>
    </w:p>
    <w:p w14:paraId="466F7406" w14:textId="77777777" w:rsidR="00250EB4" w:rsidRDefault="00250EB4">
      <w:r>
        <w:br w:type="page"/>
      </w:r>
    </w:p>
    <w:p w14:paraId="1EA3839B" w14:textId="77777777" w:rsidR="00250EB4" w:rsidRDefault="00250EB4" w:rsidP="00A470EC">
      <w:pPr>
        <w:pStyle w:val="Heading1"/>
        <w:numPr>
          <w:ilvl w:val="0"/>
          <w:numId w:val="0"/>
        </w:numPr>
        <w:ind w:left="360" w:hanging="360"/>
        <w:jc w:val="left"/>
        <w:sectPr w:rsidR="00250EB4" w:rsidSect="0023347E">
          <w:pgSz w:w="11906" w:h="16838" w:code="9"/>
          <w:pgMar w:top="1699" w:right="1138" w:bottom="1699" w:left="1138" w:header="709" w:footer="709" w:gutter="288"/>
          <w:cols w:space="708"/>
          <w:docGrid w:linePitch="360"/>
        </w:sectPr>
      </w:pPr>
    </w:p>
    <w:p w14:paraId="01FCA528" w14:textId="6CBAB885" w:rsidR="00250EB4" w:rsidRDefault="00250EB4" w:rsidP="00A470EC">
      <w:pPr>
        <w:pStyle w:val="Heading1"/>
        <w:numPr>
          <w:ilvl w:val="0"/>
          <w:numId w:val="0"/>
        </w:numPr>
        <w:rPr>
          <w:rFonts w:ascii="Times New Roman" w:hAnsi="Times New Roman" w:cs="Times New Roman"/>
        </w:rPr>
      </w:pPr>
      <w:bookmarkStart w:id="0" w:name="_Toc431051903"/>
      <w:bookmarkStart w:id="1" w:name="_Toc133933947"/>
      <w:r w:rsidRPr="00E002E7">
        <w:rPr>
          <w:rFonts w:ascii="Times New Roman" w:hAnsi="Times New Roman" w:cs="Times New Roman"/>
        </w:rPr>
        <w:lastRenderedPageBreak/>
        <w:t>Introdu</w:t>
      </w:r>
      <w:bookmarkEnd w:id="0"/>
      <w:r w:rsidR="00094D5F" w:rsidRPr="00E002E7">
        <w:rPr>
          <w:rFonts w:ascii="Times New Roman" w:hAnsi="Times New Roman" w:cs="Times New Roman"/>
        </w:rPr>
        <w:t>ction</w:t>
      </w:r>
      <w:bookmarkEnd w:id="1"/>
    </w:p>
    <w:p w14:paraId="66B7C39B" w14:textId="659C4025" w:rsidR="00AC6CC4" w:rsidRDefault="007F44BE" w:rsidP="007F44BE">
      <w:r>
        <w:t>Th</w:t>
      </w:r>
      <w:r w:rsidR="00FB700F">
        <w:t>is academic research project has the goal of implementing</w:t>
      </w:r>
      <w:r w:rsidR="00217C59">
        <w:t xml:space="preserve"> a neural network</w:t>
      </w:r>
      <w:r w:rsidR="002E5C5C">
        <w:t xml:space="preserve"> model</w:t>
      </w:r>
      <w:r w:rsidR="00217C59">
        <w:t xml:space="preserve"> which </w:t>
      </w:r>
      <w:r w:rsidR="00034998">
        <w:t>w</w:t>
      </w:r>
      <w:r w:rsidR="00217C59">
        <w:t xml:space="preserve">ould represent </w:t>
      </w:r>
      <w:r>
        <w:t>a reliable</w:t>
      </w:r>
      <w:r w:rsidR="00E53492">
        <w:t xml:space="preserve">, innovative and </w:t>
      </w:r>
      <w:r w:rsidR="00217C59">
        <w:t xml:space="preserve">less time- and cost-consuming </w:t>
      </w:r>
      <w:r>
        <w:t xml:space="preserve">alternative to real </w:t>
      </w:r>
      <w:r w:rsidR="005E10D8">
        <w:t>world</w:t>
      </w:r>
      <w:r>
        <w:t xml:space="preserve"> and </w:t>
      </w:r>
      <w:r w:rsidR="004E42D8">
        <w:t>virtual</w:t>
      </w:r>
      <w:r>
        <w:t xml:space="preserve"> </w:t>
      </w:r>
      <w:r w:rsidR="005E10D8">
        <w:t xml:space="preserve">wind tunnel </w:t>
      </w:r>
      <w:r>
        <w:t xml:space="preserve">simulations of </w:t>
      </w:r>
      <w:r w:rsidR="00217C59">
        <w:t>4-digits NACA</w:t>
      </w:r>
      <w:r>
        <w:t xml:space="preserve"> airfoils to </w:t>
      </w:r>
      <w:r w:rsidR="00FB700F">
        <w:t>obtain</w:t>
      </w:r>
      <w:r>
        <w:t xml:space="preserve"> the lift and drag coefficients of these at </w:t>
      </w:r>
      <w:r w:rsidR="006A40D6">
        <w:t>sub-stalling</w:t>
      </w:r>
      <w:r>
        <w:t xml:space="preserve"> angles of attack </w:t>
      </w:r>
      <w:r w:rsidR="003B1623">
        <w:t xml:space="preserve">and at </w:t>
      </w:r>
      <w:r w:rsidR="00BA1FA9">
        <w:t xml:space="preserve">relative </w:t>
      </w:r>
      <w:r w:rsidR="003B1623">
        <w:t>windspeeds that allow air to be treated as in</w:t>
      </w:r>
      <w:r w:rsidR="00ED0944">
        <w:t xml:space="preserve">compressible </w:t>
      </w:r>
      <w:r w:rsidR="003B1623">
        <w:t>fluid</w:t>
      </w:r>
      <w:r w:rsidR="00ED0944">
        <w:t>. O</w:t>
      </w:r>
      <w:r w:rsidR="005E10D8">
        <w:t xml:space="preserve">nce these are </w:t>
      </w:r>
      <w:r w:rsidR="00FB700F">
        <w:t>defined</w:t>
      </w:r>
      <w:r w:rsidR="005E10D8">
        <w:t>,</w:t>
      </w:r>
      <w:r>
        <w:t xml:space="preserve"> </w:t>
      </w:r>
      <w:r w:rsidR="002D664F">
        <w:t xml:space="preserve">the program would then </w:t>
      </w:r>
      <w:r w:rsidR="00217C59">
        <w:t>find the</w:t>
      </w:r>
      <w:r w:rsidR="005E10D8">
        <w:t xml:space="preserve"> </w:t>
      </w:r>
      <w:r w:rsidR="002D664F">
        <w:t xml:space="preserve">airfoil geometry </w:t>
      </w:r>
      <w:r w:rsidR="00217C59">
        <w:t>which maximizes the lift-</w:t>
      </w:r>
      <w:r w:rsidR="00950467">
        <w:t>to-</w:t>
      </w:r>
      <w:r w:rsidR="00217C59">
        <w:t>drag ratio.</w:t>
      </w:r>
      <w:r w:rsidR="00AC6CC4">
        <w:t xml:space="preserve"> The implemented new system </w:t>
      </w:r>
      <w:r w:rsidR="00EA3E21">
        <w:t>must</w:t>
      </w:r>
      <w:r w:rsidR="00AC6CC4">
        <w:t xml:space="preserve"> be programmer</w:t>
      </w:r>
      <w:r w:rsidR="00EA3E21">
        <w:t>-</w:t>
      </w:r>
      <w:r w:rsidR="00AC6CC4">
        <w:t>friendly and built with</w:t>
      </w:r>
      <w:r w:rsidR="00E53492">
        <w:t xml:space="preserve"> </w:t>
      </w:r>
      <w:r w:rsidR="00EA3E21">
        <w:t>the principles</w:t>
      </w:r>
      <w:r w:rsidR="00E53492">
        <w:t xml:space="preserve"> of incremental </w:t>
      </w:r>
      <w:r w:rsidR="00EA3E21">
        <w:t>development model in mind so to facilitate fu</w:t>
      </w:r>
      <w:r w:rsidR="00BA1FA9">
        <w:t>ture</w:t>
      </w:r>
      <w:r w:rsidR="00EA3E21">
        <w:t xml:space="preserve"> improvements and maintenance.</w:t>
      </w:r>
    </w:p>
    <w:p w14:paraId="791A6B62" w14:textId="582BDD9A" w:rsidR="002D3F39" w:rsidRDefault="000A2414" w:rsidP="007F44BE">
      <w:r>
        <w:t>After careful consideration, t</w:t>
      </w:r>
      <w:r w:rsidR="007E51EF">
        <w:t>h</w:t>
      </w:r>
      <w:r w:rsidR="00BA1FA9">
        <w:t xml:space="preserve">e </w:t>
      </w:r>
      <w:proofErr w:type="gramStart"/>
      <w:r w:rsidR="00BA1FA9">
        <w:t>aforementioned</w:t>
      </w:r>
      <w:r w:rsidR="007E51EF">
        <w:t xml:space="preserve"> </w:t>
      </w:r>
      <w:r>
        <w:t>argument</w:t>
      </w:r>
      <w:proofErr w:type="gramEnd"/>
      <w:r w:rsidR="007E51EF">
        <w:t xml:space="preserve"> </w:t>
      </w:r>
      <w:r w:rsidR="00905B3A">
        <w:t>was</w:t>
      </w:r>
      <w:r w:rsidR="007E51EF">
        <w:t xml:space="preserve"> selected </w:t>
      </w:r>
      <w:r>
        <w:t xml:space="preserve">among </w:t>
      </w:r>
      <w:r w:rsidR="00BA1FA9">
        <w:t xml:space="preserve">numerous </w:t>
      </w:r>
      <w:r>
        <w:t>other equally relevant</w:t>
      </w:r>
      <w:r w:rsidR="007E51EF">
        <w:t xml:space="preserve"> </w:t>
      </w:r>
      <w:r>
        <w:t>fields</w:t>
      </w:r>
      <w:r w:rsidR="007E51EF">
        <w:t xml:space="preserve"> of </w:t>
      </w:r>
      <w:r w:rsidR="00072239">
        <w:t>re</w:t>
      </w:r>
      <w:r w:rsidR="007E51EF">
        <w:t>search</w:t>
      </w:r>
      <w:r w:rsidR="00072239">
        <w:t xml:space="preserve"> </w:t>
      </w:r>
      <w:r w:rsidR="00BA1FA9">
        <w:t>envision</w:t>
      </w:r>
      <w:r>
        <w:t xml:space="preserve">ing the potential of such instrument in the </w:t>
      </w:r>
      <w:r w:rsidR="003B1623">
        <w:t>context</w:t>
      </w:r>
      <w:r>
        <w:t xml:space="preserve"> present </w:t>
      </w:r>
      <w:r w:rsidR="00B66CA7">
        <w:t>in</w:t>
      </w:r>
      <w:r>
        <w:t xml:space="preserve"> the</w:t>
      </w:r>
      <w:r w:rsidR="003B1623">
        <w:t xml:space="preserve"> period </w:t>
      </w:r>
      <w:r w:rsidR="00FC554E">
        <w:t xml:space="preserve">prior to the publishment of this </w:t>
      </w:r>
      <w:r>
        <w:t>paper</w:t>
      </w:r>
      <w:r w:rsidR="003B1623">
        <w:t xml:space="preserve">. </w:t>
      </w:r>
      <w:r w:rsidR="002D664F">
        <w:t>Potential</w:t>
      </w:r>
      <w:r w:rsidR="002D3F39">
        <w:t xml:space="preserve"> applications of such program, used as module </w:t>
      </w:r>
      <w:r w:rsidR="002D664F">
        <w:t>of</w:t>
      </w:r>
      <w:r w:rsidR="002D3F39">
        <w:t xml:space="preserve"> more complex software</w:t>
      </w:r>
      <w:r w:rsidR="00E51A47">
        <w:t xml:space="preserve"> products</w:t>
      </w:r>
      <w:r w:rsidR="002D3F39">
        <w:t xml:space="preserve">, range from real-time </w:t>
      </w:r>
      <w:r w:rsidR="002D3F39" w:rsidRPr="002D3F39">
        <w:t xml:space="preserve">ﬂight control </w:t>
      </w:r>
      <w:r w:rsidR="002D3F39">
        <w:t xml:space="preserve">of aircrafts to </w:t>
      </w:r>
      <w:r w:rsidR="002D664F">
        <w:t>inverse design of innovative</w:t>
      </w:r>
      <w:r w:rsidR="00930B69">
        <w:t xml:space="preserve"> and more efficient</w:t>
      </w:r>
      <w:r w:rsidR="002D664F">
        <w:t xml:space="preserve"> airfoil geometries</w:t>
      </w:r>
      <w:r w:rsidR="00034998">
        <w:t>.</w:t>
      </w:r>
    </w:p>
    <w:p w14:paraId="5A078371" w14:textId="7B71AD2E" w:rsidR="007E51EF" w:rsidRDefault="00631F7A" w:rsidP="007F44BE">
      <w:r>
        <w:t xml:space="preserve">The </w:t>
      </w:r>
      <w:r w:rsidR="00113080">
        <w:t>reasons that justify the creation</w:t>
      </w:r>
      <w:r>
        <w:t xml:space="preserve"> of such system</w:t>
      </w:r>
      <w:r w:rsidR="00113080">
        <w:t xml:space="preserve"> in its current form</w:t>
      </w:r>
      <w:r w:rsidR="00B66CA7">
        <w:t>,</w:t>
      </w:r>
      <w:r w:rsidR="00113080">
        <w:t xml:space="preserve"> </w:t>
      </w:r>
      <w:r>
        <w:t>as well as the underlying criticalities</w:t>
      </w:r>
      <w:r w:rsidR="00113080">
        <w:t xml:space="preserve"> present</w:t>
      </w:r>
      <w:r>
        <w:t xml:space="preserve"> in t</w:t>
      </w:r>
      <w:r w:rsidR="00113080">
        <w:t>he current</w:t>
      </w:r>
      <w:r>
        <w:t xml:space="preserve"> context</w:t>
      </w:r>
      <w:r w:rsidR="003B1623">
        <w:t xml:space="preserve"> that led to the development of this project</w:t>
      </w:r>
      <w:r w:rsidR="00B66CA7">
        <w:t xml:space="preserve">, </w:t>
      </w:r>
      <w:r w:rsidR="003B1623">
        <w:t xml:space="preserve">can be </w:t>
      </w:r>
      <w:r w:rsidR="00D064F6">
        <w:t>summarized</w:t>
      </w:r>
      <w:r w:rsidR="003B1623">
        <w:t xml:space="preserve"> as follow</w:t>
      </w:r>
      <w:r w:rsidR="00113080">
        <w:t>s</w:t>
      </w:r>
      <w:r w:rsidR="003B1623">
        <w:t xml:space="preserve">: </w:t>
      </w:r>
    </w:p>
    <w:p w14:paraId="790EEF43" w14:textId="522B1D9C" w:rsidR="00072239" w:rsidRDefault="00072239" w:rsidP="00072239">
      <w:pPr>
        <w:pStyle w:val="ListParagraph"/>
        <w:numPr>
          <w:ilvl w:val="0"/>
          <w:numId w:val="8"/>
        </w:numPr>
      </w:pPr>
      <w:r>
        <w:t>XF</w:t>
      </w:r>
      <w:r w:rsidR="000A4DDB">
        <w:t>OIL</w:t>
      </w:r>
      <w:r>
        <w:t xml:space="preserve"> </w:t>
      </w:r>
      <w:r w:rsidR="003046E2">
        <w:t xml:space="preserve">is </w:t>
      </w:r>
      <w:r w:rsidR="00590101">
        <w:t xml:space="preserve">a free and open source </w:t>
      </w:r>
      <w:r w:rsidR="000E7A3B">
        <w:t xml:space="preserve">software program </w:t>
      </w:r>
      <w:r w:rsidR="00590101">
        <w:t xml:space="preserve">developed in the 1980s </w:t>
      </w:r>
      <w:r>
        <w:t>which</w:t>
      </w:r>
      <w:r w:rsidR="0013728E">
        <w:t xml:space="preserve"> </w:t>
      </w:r>
      <w:r w:rsidR="005368B7">
        <w:t xml:space="preserve">nowadays </w:t>
      </w:r>
      <w:r w:rsidR="003046E2">
        <w:t xml:space="preserve">is the most </w:t>
      </w:r>
      <w:r w:rsidR="005368B7">
        <w:t xml:space="preserve">widely </w:t>
      </w:r>
      <w:r w:rsidR="0013728E">
        <w:t xml:space="preserve">used to simulate the behavior of airfoil geometries but </w:t>
      </w:r>
      <w:r w:rsidR="007970BE">
        <w:t>whose predictions have enough error</w:t>
      </w:r>
      <w:r w:rsidR="0013728E">
        <w:t xml:space="preserve"> </w:t>
      </w:r>
      <w:r w:rsidR="007970BE">
        <w:t>that</w:t>
      </w:r>
      <w:r w:rsidR="0013728E">
        <w:t xml:space="preserve"> validation in the professional fields still require a wind tunnel simulation even in situations in which flow separation is limited</w:t>
      </w:r>
      <w:sdt>
        <w:sdtPr>
          <w:id w:val="2095516484"/>
          <w:citation/>
        </w:sdtPr>
        <w:sdtContent>
          <w:r w:rsidR="00E24B68">
            <w:fldChar w:fldCharType="begin"/>
          </w:r>
          <w:r w:rsidR="001A776D">
            <w:instrText xml:space="preserve">CITATION Okl19 \l 1033 </w:instrText>
          </w:r>
          <w:r w:rsidR="00E24B68">
            <w:fldChar w:fldCharType="separate"/>
          </w:r>
          <w:r w:rsidR="000D713D">
            <w:rPr>
              <w:noProof/>
            </w:rPr>
            <w:t xml:space="preserve"> [1]</w:t>
          </w:r>
          <w:r w:rsidR="00E24B68">
            <w:fldChar w:fldCharType="end"/>
          </w:r>
        </w:sdtContent>
      </w:sdt>
      <w:r w:rsidR="00E24B68">
        <w:t xml:space="preserve">. </w:t>
      </w:r>
      <w:r w:rsidR="00590101">
        <w:t xml:space="preserve">In addition to this, </w:t>
      </w:r>
      <w:r w:rsidR="000E7A3B">
        <w:t>XFOIL</w:t>
      </w:r>
      <w:r w:rsidR="00590101">
        <w:t xml:space="preserve"> </w:t>
      </w:r>
      <w:r w:rsidR="000E7A3B">
        <w:t xml:space="preserve">is increasingly </w:t>
      </w:r>
      <w:r w:rsidR="00590101">
        <w:t>difficult to customize</w:t>
      </w:r>
      <w:r w:rsidR="000E7A3B">
        <w:t xml:space="preserve"> requiring the knowledge of FORTRAN. A translated </w:t>
      </w:r>
      <w:proofErr w:type="gramStart"/>
      <w:r w:rsidR="00F7279B">
        <w:t>open source</w:t>
      </w:r>
      <w:proofErr w:type="gramEnd"/>
      <w:r w:rsidR="00F7279B">
        <w:t xml:space="preserve"> </w:t>
      </w:r>
      <w:r w:rsidR="000E7A3B">
        <w:t xml:space="preserve">version of XFOIL, XFLR5 (in C++) is being </w:t>
      </w:r>
      <w:r w:rsidR="00F7279B">
        <w:t>phased out</w:t>
      </w:r>
      <w:r w:rsidR="000E7A3B">
        <w:t xml:space="preserve"> </w:t>
      </w:r>
      <w:r w:rsidR="00F7279B">
        <w:t>in favor of</w:t>
      </w:r>
      <w:r w:rsidR="000E7A3B">
        <w:t xml:space="preserve"> the recently released F</w:t>
      </w:r>
      <w:r w:rsidR="003046E2">
        <w:t>low</w:t>
      </w:r>
      <w:r w:rsidR="000E7A3B">
        <w:t>5, which is</w:t>
      </w:r>
      <w:r w:rsidR="003046E2">
        <w:t xml:space="preserve"> </w:t>
      </w:r>
      <w:r w:rsidR="00FD7BFD">
        <w:t xml:space="preserve">however </w:t>
      </w:r>
      <w:r w:rsidR="000E7A3B">
        <w:t>closed sourc</w:t>
      </w:r>
      <w:r w:rsidR="00FD7BFD">
        <w:t>e</w:t>
      </w:r>
      <w:sdt>
        <w:sdtPr>
          <w:id w:val="-803696544"/>
          <w:citation/>
        </w:sdtPr>
        <w:sdtContent>
          <w:r w:rsidR="001A776D">
            <w:fldChar w:fldCharType="begin"/>
          </w:r>
          <w:r w:rsidR="00E8148F">
            <w:instrText xml:space="preserve">CITATION Flo \l 1033 </w:instrText>
          </w:r>
          <w:r w:rsidR="001A776D">
            <w:fldChar w:fldCharType="separate"/>
          </w:r>
          <w:r w:rsidR="000D713D">
            <w:rPr>
              <w:noProof/>
            </w:rPr>
            <w:t xml:space="preserve"> [2]</w:t>
          </w:r>
          <w:r w:rsidR="001A776D">
            <w:fldChar w:fldCharType="end"/>
          </w:r>
        </w:sdtContent>
      </w:sdt>
      <w:r w:rsidR="003046E2">
        <w:t>.</w:t>
      </w:r>
    </w:p>
    <w:p w14:paraId="1CD668F8" w14:textId="5089FFF2" w:rsidR="000E7A3B" w:rsidRDefault="000E7A3B" w:rsidP="00072239">
      <w:pPr>
        <w:pStyle w:val="ListParagraph"/>
        <w:numPr>
          <w:ilvl w:val="0"/>
          <w:numId w:val="8"/>
        </w:numPr>
      </w:pPr>
      <w:r>
        <w:t>Other than these software solutions, to this day</w:t>
      </w:r>
      <w:r w:rsidR="003046E2">
        <w:t>,</w:t>
      </w:r>
      <w:r>
        <w:t xml:space="preserve"> there is no way to know the lift and drag coefficients of common airfoil types like the 4-digits NACA airfoils if not through limited and approximated real life calculations made by NACA in the 19</w:t>
      </w:r>
      <w:r w:rsidR="006B061A">
        <w:t>2</w:t>
      </w:r>
      <w:r>
        <w:t>0s</w:t>
      </w:r>
      <w:r w:rsidR="00F7279B">
        <w:t xml:space="preserve"> </w:t>
      </w:r>
      <w:r w:rsidR="0004218F">
        <w:t xml:space="preserve">and </w:t>
      </w:r>
      <w:r w:rsidR="006B061A">
        <w:t>3</w:t>
      </w:r>
      <w:r w:rsidR="0004218F">
        <w:t xml:space="preserve">0s as well as </w:t>
      </w:r>
      <w:r w:rsidR="00F43DC5">
        <w:t>a limited number of</w:t>
      </w:r>
      <w:r w:rsidR="0004218F">
        <w:t xml:space="preserve"> American universities later on </w:t>
      </w:r>
      <w:r w:rsidR="00F7279B">
        <w:t>or by</w:t>
      </w:r>
      <w:r>
        <w:t xml:space="preserve"> accurate but very time expensive</w:t>
      </w:r>
      <w:r w:rsidR="00204772">
        <w:t xml:space="preserve"> c</w:t>
      </w:r>
      <w:r w:rsidR="006A40D6">
        <w:t xml:space="preserve">omputer </w:t>
      </w:r>
      <w:r w:rsidR="00204772">
        <w:t>f</w:t>
      </w:r>
      <w:r w:rsidR="006A40D6">
        <w:t xml:space="preserve">luid </w:t>
      </w:r>
      <w:r w:rsidR="00204772">
        <w:t>d</w:t>
      </w:r>
      <w:r w:rsidR="006A40D6">
        <w:t>ynamics</w:t>
      </w:r>
      <w:r w:rsidR="00204772">
        <w:t xml:space="preserve"> (CFD)</w:t>
      </w:r>
      <w:r w:rsidR="006A40D6">
        <w:t xml:space="preserve"> </w:t>
      </w:r>
      <w:r>
        <w:t>simulations</w:t>
      </w:r>
      <w:r w:rsidR="00F7279B">
        <w:t xml:space="preserve"> of programs like A</w:t>
      </w:r>
      <w:r w:rsidR="006A40D6">
        <w:t xml:space="preserve">NSYS Fluent, </w:t>
      </w:r>
      <w:proofErr w:type="spellStart"/>
      <w:r w:rsidR="006A40D6">
        <w:t>OpenFOAM</w:t>
      </w:r>
      <w:proofErr w:type="spellEnd"/>
      <w:r w:rsidR="006A40D6">
        <w:t xml:space="preserve"> or STAR-CCM+</w:t>
      </w:r>
      <w:r w:rsidR="00F7279B">
        <w:t>.</w:t>
      </w:r>
    </w:p>
    <w:p w14:paraId="54D82C0B" w14:textId="3C46A488" w:rsidR="005368B7" w:rsidRDefault="00E53492" w:rsidP="00072239">
      <w:pPr>
        <w:pStyle w:val="ListParagraph"/>
        <w:numPr>
          <w:ilvl w:val="0"/>
          <w:numId w:val="8"/>
        </w:numPr>
      </w:pPr>
      <w:r>
        <w:t>Currently there is no</w:t>
      </w:r>
      <w:r w:rsidR="005368B7">
        <w:t xml:space="preserve"> </w:t>
      </w:r>
      <w:r w:rsidR="00D7730E">
        <w:t xml:space="preserve">instrument that allows a direct confrontation of the </w:t>
      </w:r>
      <w:r w:rsidR="005368B7">
        <w:t>lift-to-drag ratio</w:t>
      </w:r>
      <w:r>
        <w:t>s</w:t>
      </w:r>
      <w:r w:rsidR="005368B7">
        <w:t xml:space="preserve"> </w:t>
      </w:r>
      <w:r>
        <w:t>of several types of airfoils</w:t>
      </w:r>
      <w:r w:rsidR="006A40D6">
        <w:t xml:space="preserve">. </w:t>
      </w:r>
      <w:r w:rsidR="008401E8">
        <w:t>Indeed,</w:t>
      </w:r>
      <w:r w:rsidR="00EA3E21">
        <w:t xml:space="preserve"> </w:t>
      </w:r>
      <w:r w:rsidR="00127FFC">
        <w:t>with e</w:t>
      </w:r>
      <w:r w:rsidR="007D2607">
        <w:t>ach</w:t>
      </w:r>
      <w:r w:rsidR="00127FFC">
        <w:t xml:space="preserve"> simulation device previously mentioned, </w:t>
      </w:r>
      <w:r w:rsidR="00EA3E21">
        <w:t>lift and drag data need to be gathered for each airfoil design</w:t>
      </w:r>
      <w:r w:rsidR="00127FFC">
        <w:t xml:space="preserve"> separately</w:t>
      </w:r>
      <w:r w:rsidR="00EA3E21">
        <w:t xml:space="preserve"> and </w:t>
      </w:r>
      <w:r w:rsidR="00127FFC">
        <w:t xml:space="preserve">only </w:t>
      </w:r>
      <w:r w:rsidR="00EA3E21">
        <w:t xml:space="preserve">later </w:t>
      </w:r>
      <w:r w:rsidR="00D7730E">
        <w:t xml:space="preserve">they can be </w:t>
      </w:r>
      <w:r w:rsidR="00EA3E21">
        <w:t>confronted.</w:t>
      </w:r>
    </w:p>
    <w:p w14:paraId="5A9DA717" w14:textId="717F5DE7" w:rsidR="006A40D6" w:rsidRDefault="006A40D6" w:rsidP="00072239">
      <w:pPr>
        <w:pStyle w:val="ListParagraph"/>
        <w:numPr>
          <w:ilvl w:val="0"/>
          <w:numId w:val="8"/>
        </w:numPr>
      </w:pPr>
      <w:r>
        <w:t xml:space="preserve">Due to the well-known difficulties </w:t>
      </w:r>
      <w:r w:rsidR="00AA6AD5">
        <w:t xml:space="preserve">of traditional programming </w:t>
      </w:r>
      <w:r w:rsidR="00A01AB2">
        <w:t xml:space="preserve">solutions </w:t>
      </w:r>
      <w:r w:rsidR="00AA6AD5">
        <w:t>in the</w:t>
      </w:r>
      <w:r w:rsidR="00A525DE">
        <w:t xml:space="preserve"> direct</w:t>
      </w:r>
      <w:r>
        <w:t xml:space="preserve"> </w:t>
      </w:r>
      <w:r w:rsidR="00441A40">
        <w:t xml:space="preserve">calculation of </w:t>
      </w:r>
      <w:r>
        <w:t xml:space="preserve">turbulence effects on </w:t>
      </w:r>
      <w:r w:rsidR="00441A40">
        <w:t>object</w:t>
      </w:r>
      <w:r w:rsidR="00D064F6">
        <w:t>s</w:t>
      </w:r>
      <w:sdt>
        <w:sdtPr>
          <w:id w:val="-1472364103"/>
          <w:citation/>
        </w:sdtPr>
        <w:sdtContent>
          <w:r w:rsidR="00A525DE">
            <w:fldChar w:fldCharType="begin"/>
          </w:r>
          <w:r w:rsidR="00A525DE">
            <w:instrText xml:space="preserve"> CITATION Dir23 \l 1033 </w:instrText>
          </w:r>
          <w:r w:rsidR="00A525DE">
            <w:fldChar w:fldCharType="separate"/>
          </w:r>
          <w:r w:rsidR="000D713D">
            <w:rPr>
              <w:noProof/>
            </w:rPr>
            <w:t xml:space="preserve"> [3]</w:t>
          </w:r>
          <w:r w:rsidR="00A525DE">
            <w:fldChar w:fldCharType="end"/>
          </w:r>
        </w:sdtContent>
      </w:sdt>
      <w:r w:rsidR="00441A40">
        <w:t>,</w:t>
      </w:r>
      <w:r>
        <w:t xml:space="preserve"> </w:t>
      </w:r>
      <w:r w:rsidR="00ED0944">
        <w:t>d</w:t>
      </w:r>
      <w:r>
        <w:t xml:space="preserve">eep </w:t>
      </w:r>
      <w:r w:rsidR="00857755">
        <w:t>learning</w:t>
      </w:r>
      <w:r>
        <w:t xml:space="preserve"> </w:t>
      </w:r>
      <w:r w:rsidR="00857755">
        <w:t xml:space="preserve">architectures </w:t>
      </w:r>
      <w:r w:rsidR="00A525DE">
        <w:t xml:space="preserve">may result as a more </w:t>
      </w:r>
      <w:r w:rsidR="00023ABE">
        <w:t>efficient</w:t>
      </w:r>
      <w:r w:rsidR="00857755">
        <w:t xml:space="preserve"> </w:t>
      </w:r>
      <w:r w:rsidR="00D064F6">
        <w:t xml:space="preserve">IT </w:t>
      </w:r>
      <w:r w:rsidR="00857755">
        <w:t>tools</w:t>
      </w:r>
      <w:r>
        <w:t xml:space="preserve"> </w:t>
      </w:r>
      <w:r w:rsidR="00857755">
        <w:t xml:space="preserve">to study </w:t>
      </w:r>
      <w:r w:rsidR="00115A41">
        <w:t>airfoils</w:t>
      </w:r>
      <w:r w:rsidR="00857755">
        <w:t>-air interactions at sub-stall conditions</w:t>
      </w:r>
      <w:r w:rsidR="00181CC1">
        <w:t xml:space="preserve">. In addition, </w:t>
      </w:r>
      <w:r w:rsidR="00857755">
        <w:t xml:space="preserve">considering possible future developments of this project, </w:t>
      </w:r>
      <w:r w:rsidR="00181CC1">
        <w:t>deep learning networks</w:t>
      </w:r>
      <w:r w:rsidR="00023ABE">
        <w:t xml:space="preserve"> are a promising solution to </w:t>
      </w:r>
      <w:r w:rsidR="00181CC1">
        <w:t xml:space="preserve">replicate and </w:t>
      </w:r>
      <w:r w:rsidR="00AB3A4B">
        <w:t>effectively analyze</w:t>
      </w:r>
      <w:r w:rsidR="00181CC1">
        <w:t xml:space="preserve"> </w:t>
      </w:r>
      <w:r w:rsidR="00857755">
        <w:t>the</w:t>
      </w:r>
      <w:r w:rsidR="00ED0944">
        <w:t xml:space="preserve"> </w:t>
      </w:r>
      <w:r w:rsidR="00857755">
        <w:t>complex</w:t>
      </w:r>
      <w:r w:rsidR="00441A40">
        <w:t xml:space="preserve"> behaviors</w:t>
      </w:r>
      <w:r w:rsidR="00181CC1">
        <w:t xml:space="preserve"> of the</w:t>
      </w:r>
      <w:r w:rsidR="000870F0">
        <w:t xml:space="preserve"> highly</w:t>
      </w:r>
      <w:r w:rsidR="00181CC1">
        <w:t xml:space="preserve"> </w:t>
      </w:r>
      <w:r w:rsidR="000870F0">
        <w:t xml:space="preserve">turbulent </w:t>
      </w:r>
      <w:r w:rsidR="00181CC1">
        <w:t xml:space="preserve">environment </w:t>
      </w:r>
      <w:r w:rsidR="00857755">
        <w:t xml:space="preserve">rising </w:t>
      </w:r>
      <w:r w:rsidR="00181CC1">
        <w:t>when airfoil geometries adopt configurations with</w:t>
      </w:r>
      <w:r w:rsidR="00857755">
        <w:t xml:space="preserve"> angles of attack above</w:t>
      </w:r>
      <w:r w:rsidR="00441A40">
        <w:t xml:space="preserve"> the stall </w:t>
      </w:r>
      <w:r w:rsidR="00857755">
        <w:t>points</w:t>
      </w:r>
      <w:sdt>
        <w:sdtPr>
          <w:id w:val="259105586"/>
          <w:citation/>
        </w:sdtPr>
        <w:sdtContent>
          <w:r w:rsidR="000870F0">
            <w:fldChar w:fldCharType="begin"/>
          </w:r>
          <w:r w:rsidR="000870F0">
            <w:instrText xml:space="preserve"> CITATION Nov21 \l 1033 </w:instrText>
          </w:r>
          <w:r w:rsidR="000870F0">
            <w:fldChar w:fldCharType="separate"/>
          </w:r>
          <w:r w:rsidR="000D713D">
            <w:rPr>
              <w:noProof/>
            </w:rPr>
            <w:t xml:space="preserve"> [4]</w:t>
          </w:r>
          <w:r w:rsidR="000870F0">
            <w:fldChar w:fldCharType="end"/>
          </w:r>
        </w:sdtContent>
      </w:sdt>
      <w:r w:rsidR="00441A40">
        <w:t>.</w:t>
      </w:r>
    </w:p>
    <w:p w14:paraId="03F563B4" w14:textId="77777777" w:rsidR="00E01BA5" w:rsidRDefault="00E01BA5" w:rsidP="00E01BA5">
      <w:pPr>
        <w:pStyle w:val="ListParagraph"/>
      </w:pPr>
    </w:p>
    <w:p w14:paraId="4F2E5A79" w14:textId="46C37809" w:rsidR="00F43DC5" w:rsidRPr="00F43DC5" w:rsidRDefault="001610F0" w:rsidP="0035691D">
      <w:r>
        <w:t xml:space="preserve">In all the phases of the project </w:t>
      </w:r>
      <w:r w:rsidR="00F3746C">
        <w:t>several software</w:t>
      </w:r>
      <w:r>
        <w:t xml:space="preserve"> programs</w:t>
      </w:r>
      <w:r w:rsidR="00F3746C">
        <w:t xml:space="preserve"> have </w:t>
      </w:r>
      <w:r>
        <w:t>s</w:t>
      </w:r>
      <w:r w:rsidR="00F3746C">
        <w:t xml:space="preserve">een </w:t>
      </w:r>
      <w:r>
        <w:t>adoption</w:t>
      </w:r>
      <w:r w:rsidR="00F3746C">
        <w:t>:</w:t>
      </w:r>
      <w:r w:rsidR="00F43DC5">
        <w:tab/>
      </w:r>
    </w:p>
    <w:p w14:paraId="4FC465B7" w14:textId="28E8A5BA" w:rsidR="00F3746C" w:rsidRDefault="003B47F3" w:rsidP="00F3746C">
      <w:pPr>
        <w:pStyle w:val="ListParagraph"/>
        <w:numPr>
          <w:ilvl w:val="0"/>
          <w:numId w:val="16"/>
        </w:numPr>
      </w:pPr>
      <w:r>
        <w:t xml:space="preserve">ANSYS Fluent </w:t>
      </w:r>
      <w:r w:rsidR="00905B3A">
        <w:t>was</w:t>
      </w:r>
      <w:r w:rsidR="001610F0">
        <w:t xml:space="preserve"> used </w:t>
      </w:r>
      <w:r>
        <w:t>to</w:t>
      </w:r>
      <w:r w:rsidR="00F3746C">
        <w:t xml:space="preserve"> perform</w:t>
      </w:r>
      <w:r w:rsidR="007B57BE">
        <w:t xml:space="preserve"> CFD simulations needed to allow the deep neural network</w:t>
      </w:r>
      <w:r w:rsidR="00143D39">
        <w:t xml:space="preserve"> </w:t>
      </w:r>
      <w:r w:rsidR="007B57BE">
        <w:t xml:space="preserve">to be supplied by a reasonable pool of data with which </w:t>
      </w:r>
      <w:r w:rsidR="00F3746C">
        <w:t xml:space="preserve">implement </w:t>
      </w:r>
      <w:r w:rsidR="007B57BE">
        <w:t>the process of training</w:t>
      </w:r>
      <w:r w:rsidR="00F3746C">
        <w:t xml:space="preserve">. </w:t>
      </w:r>
    </w:p>
    <w:p w14:paraId="71806CD1" w14:textId="7D2C2E98" w:rsidR="00F3746C" w:rsidRDefault="00F3746C" w:rsidP="00F3746C">
      <w:pPr>
        <w:pStyle w:val="ListParagraph"/>
        <w:numPr>
          <w:ilvl w:val="0"/>
          <w:numId w:val="16"/>
        </w:numPr>
      </w:pPr>
      <w:r>
        <w:t xml:space="preserve">Microsoft Excel </w:t>
      </w:r>
      <w:r w:rsidR="00905B3A">
        <w:t>was</w:t>
      </w:r>
      <w:r>
        <w:t xml:space="preserve"> used to gather the data obtained by the </w:t>
      </w:r>
      <w:r w:rsidR="001610F0">
        <w:t xml:space="preserve">CFD </w:t>
      </w:r>
      <w:r>
        <w:t>simulations and confront them with the experimental data</w:t>
      </w:r>
      <w:r w:rsidR="001610F0">
        <w:t xml:space="preserve"> available</w:t>
      </w:r>
      <w:r>
        <w:t>.</w:t>
      </w:r>
    </w:p>
    <w:p w14:paraId="0022167F" w14:textId="7BBD15DA" w:rsidR="007B57BE" w:rsidRDefault="00F3746C" w:rsidP="00F3746C">
      <w:pPr>
        <w:pStyle w:val="ListParagraph"/>
        <w:numPr>
          <w:ilvl w:val="0"/>
          <w:numId w:val="16"/>
        </w:numPr>
      </w:pPr>
      <w:r>
        <w:t xml:space="preserve">Visual Studio Code </w:t>
      </w:r>
      <w:r w:rsidR="00905B3A">
        <w:t>was</w:t>
      </w:r>
      <w:r>
        <w:t xml:space="preserve"> used </w:t>
      </w:r>
      <w:r w:rsidR="00E01BA5">
        <w:t>for the</w:t>
      </w:r>
      <w:r>
        <w:t xml:space="preserve"> implement</w:t>
      </w:r>
      <w:r w:rsidR="00E01BA5">
        <w:t>ation of</w:t>
      </w:r>
      <w:r>
        <w:t xml:space="preserve"> the python files</w:t>
      </w:r>
      <w:r w:rsidR="007B57BE">
        <w:t xml:space="preserve"> </w:t>
      </w:r>
      <w:r w:rsidR="00006FF8">
        <w:t>in charge of</w:t>
      </w:r>
      <w:r w:rsidR="00E01BA5">
        <w:t xml:space="preserve"> the conversion of the simulation </w:t>
      </w:r>
      <w:r w:rsidR="00143D39">
        <w:t>data, the</w:t>
      </w:r>
      <w:r>
        <w:t xml:space="preserve"> </w:t>
      </w:r>
      <w:r w:rsidR="00F344F1">
        <w:t xml:space="preserve">definition of the </w:t>
      </w:r>
      <w:r>
        <w:t>deep neural network</w:t>
      </w:r>
      <w:r w:rsidR="00F344F1">
        <w:t xml:space="preserve"> model</w:t>
      </w:r>
      <w:r w:rsidR="00865534">
        <w:t xml:space="preserve"> </w:t>
      </w:r>
      <w:r w:rsidR="009E2504">
        <w:t>structure</w:t>
      </w:r>
      <w:r w:rsidR="002979EB">
        <w:t xml:space="preserve"> and the </w:t>
      </w:r>
      <w:r w:rsidR="00F344F1">
        <w:t>hyperparameters</w:t>
      </w:r>
      <w:r w:rsidR="002979EB">
        <w:t xml:space="preserve"> ne</w:t>
      </w:r>
      <w:r w:rsidR="00104C38">
        <w:t>cessary</w:t>
      </w:r>
      <w:r w:rsidR="002979EB">
        <w:t xml:space="preserve"> for its training phase</w:t>
      </w:r>
      <w:r w:rsidR="00E01BA5">
        <w:t>, and the testing of the generated models.</w:t>
      </w:r>
    </w:p>
    <w:p w14:paraId="79635B56" w14:textId="4FEE4265" w:rsidR="00621422" w:rsidRDefault="006C28A6" w:rsidP="00F86B13">
      <w:r>
        <w:t xml:space="preserve">In compliance with a </w:t>
      </w:r>
      <w:r w:rsidR="005E10D8">
        <w:t>scientific method approach</w:t>
      </w:r>
      <w:r>
        <w:t>,</w:t>
      </w:r>
      <w:r w:rsidR="005E10D8">
        <w:t xml:space="preserve"> </w:t>
      </w:r>
      <w:proofErr w:type="gramStart"/>
      <w:r>
        <w:t>in order to</w:t>
      </w:r>
      <w:proofErr w:type="gramEnd"/>
      <w:r>
        <w:t xml:space="preserve"> achieve and validate these results, </w:t>
      </w:r>
      <w:r w:rsidR="005E10D8">
        <w:t>the data obtained</w:t>
      </w:r>
      <w:r w:rsidR="00C5213C">
        <w:t xml:space="preserve"> through</w:t>
      </w:r>
      <w:r w:rsidR="001610F0">
        <w:t xml:space="preserve">out the whole project </w:t>
      </w:r>
      <w:r w:rsidR="00905B3A">
        <w:t>were</w:t>
      </w:r>
      <w:r w:rsidR="005E10D8">
        <w:t xml:space="preserve"> carefully confronted with real world experimental data</w:t>
      </w:r>
      <w:r w:rsidR="00D75AD2">
        <w:t xml:space="preserve"> whenever available</w:t>
      </w:r>
      <w:r w:rsidR="00621422">
        <w:t>.</w:t>
      </w:r>
    </w:p>
    <w:p w14:paraId="7927F54F" w14:textId="24AF19E4" w:rsidR="003E6A63" w:rsidRDefault="003E6A63" w:rsidP="00F86B13">
      <w:r>
        <w:t>The approximations and estimated errors on the calculations are always cited and lie within a scientifically accepted range.</w:t>
      </w:r>
    </w:p>
    <w:p w14:paraId="6AEC107F" w14:textId="2B907519" w:rsidR="00C5213C" w:rsidRDefault="004C0A3F" w:rsidP="00F86B13">
      <w:r>
        <w:t>The</w:t>
      </w:r>
      <w:r w:rsidR="00C5213C">
        <w:t xml:space="preserve"> main source</w:t>
      </w:r>
      <w:r w:rsidR="00D47BF8">
        <w:t>s</w:t>
      </w:r>
      <w:r w:rsidR="00C5213C">
        <w:t xml:space="preserve"> used </w:t>
      </w:r>
      <w:r>
        <w:t>for the</w:t>
      </w:r>
      <w:r w:rsidR="00C5213C">
        <w:t xml:space="preserve"> validat</w:t>
      </w:r>
      <w:r>
        <w:t>ion of</w:t>
      </w:r>
      <w:r w:rsidR="00C5213C">
        <w:t xml:space="preserve"> the</w:t>
      </w:r>
      <w:r w:rsidR="00D47BF8">
        <w:t xml:space="preserve"> lift and drag</w:t>
      </w:r>
      <w:r w:rsidR="00C5213C">
        <w:t xml:space="preserve"> coefficient</w:t>
      </w:r>
      <w:r w:rsidR="00D47BF8">
        <w:t>s</w:t>
      </w:r>
      <w:r>
        <w:t xml:space="preserve">, </w:t>
      </w:r>
      <w:r w:rsidR="00C5213C">
        <w:t>as well as their ratio</w:t>
      </w:r>
      <w:r>
        <w:t>,</w:t>
      </w:r>
      <w:r w:rsidR="00C5213C">
        <w:t xml:space="preserve"> </w:t>
      </w:r>
      <w:r>
        <w:t>are</w:t>
      </w:r>
      <w:r w:rsidR="002366C0">
        <w:t xml:space="preserve"> </w:t>
      </w:r>
      <w:r>
        <w:t xml:space="preserve">books and official </w:t>
      </w:r>
      <w:r w:rsidR="002366C0">
        <w:t>documents reporting</w:t>
      </w:r>
      <w:r w:rsidR="00C5213C">
        <w:t xml:space="preserve"> </w:t>
      </w:r>
      <w:r w:rsidR="00D47BF8">
        <w:t>real</w:t>
      </w:r>
      <w:r>
        <w:t>-</w:t>
      </w:r>
      <w:r w:rsidR="00D47BF8">
        <w:t xml:space="preserve">life measurements performed at </w:t>
      </w:r>
      <w:r>
        <w:t xml:space="preserve">the </w:t>
      </w:r>
      <w:r w:rsidR="00D47BF8">
        <w:t xml:space="preserve">Langley Research Center, a research center in Virginia (US) </w:t>
      </w:r>
      <w:r w:rsidR="002366C0">
        <w:t>at the time</w:t>
      </w:r>
      <w:r w:rsidR="00A470EC">
        <w:t xml:space="preserve"> </w:t>
      </w:r>
      <w:r w:rsidR="00C5213C">
        <w:t>belonging to</w:t>
      </w:r>
      <w:r w:rsidR="00A470EC">
        <w:t xml:space="preserve"> the </w:t>
      </w:r>
      <w:r w:rsidR="00D12DC6">
        <w:t>n</w:t>
      </w:r>
      <w:r w:rsidR="00D47BF8">
        <w:t>ow-</w:t>
      </w:r>
      <w:r w:rsidR="00D12DC6">
        <w:t xml:space="preserve">defunct </w:t>
      </w:r>
      <w:r w:rsidR="00A470EC">
        <w:t>National Advisory Committee for Aeronautics (NACA) and</w:t>
      </w:r>
      <w:r w:rsidR="00D47BF8">
        <w:t xml:space="preserve"> </w:t>
      </w:r>
      <w:r w:rsidR="002366C0">
        <w:t xml:space="preserve">now </w:t>
      </w:r>
      <w:r w:rsidR="00D47BF8">
        <w:t>part of</w:t>
      </w:r>
      <w:r w:rsidR="00D12DC6">
        <w:t xml:space="preserve"> the </w:t>
      </w:r>
      <w:r w:rsidR="00C5213C">
        <w:t>National A</w:t>
      </w:r>
      <w:r w:rsidR="00A470EC">
        <w:t>eronautics and</w:t>
      </w:r>
      <w:r w:rsidR="00C5213C">
        <w:t xml:space="preserve"> Space A</w:t>
      </w:r>
      <w:r w:rsidR="00A470EC">
        <w:t>dministration</w:t>
      </w:r>
      <w:r w:rsidR="00C5213C">
        <w:t xml:space="preserve"> (NASA)</w:t>
      </w:r>
      <w:sdt>
        <w:sdtPr>
          <w:id w:val="1591340932"/>
          <w:citation/>
        </w:sdtPr>
        <w:sdtContent>
          <w:r w:rsidR="000D705B">
            <w:fldChar w:fldCharType="begin"/>
          </w:r>
          <w:r w:rsidR="00EA7AEC">
            <w:instrText xml:space="preserve">CITATION Jam95 \l 1033 </w:instrText>
          </w:r>
          <w:r w:rsidR="000D705B">
            <w:fldChar w:fldCharType="separate"/>
          </w:r>
          <w:r w:rsidR="000D713D">
            <w:rPr>
              <w:noProof/>
            </w:rPr>
            <w:t xml:space="preserve"> [5]</w:t>
          </w:r>
          <w:r w:rsidR="000D705B">
            <w:fldChar w:fldCharType="end"/>
          </w:r>
        </w:sdtContent>
      </w:sdt>
      <w:r w:rsidR="00D47BF8">
        <w:t xml:space="preserve">. </w:t>
      </w:r>
      <w:r w:rsidR="0044166E">
        <w:t xml:space="preserve">This as every other source cited in this paper </w:t>
      </w:r>
      <w:r w:rsidR="00905B3A">
        <w:t>was</w:t>
      </w:r>
      <w:r w:rsidR="0044166E">
        <w:t xml:space="preserve"> verified as trustworthy from other well-known scientific entities</w:t>
      </w:r>
      <w:r w:rsidR="00A470EC">
        <w:t>.</w:t>
      </w:r>
    </w:p>
    <w:p w14:paraId="278CD7CC" w14:textId="57558474" w:rsidR="00954682" w:rsidRDefault="00954682" w:rsidP="00F86B13">
      <w:r>
        <w:t xml:space="preserve">The software files </w:t>
      </w:r>
      <w:r w:rsidR="00B904B9">
        <w:t>relat</w:t>
      </w:r>
      <w:r>
        <w:t>ed to this paper follow programming</w:t>
      </w:r>
      <w:r w:rsidR="009B1760">
        <w:t xml:space="preserve"> best practices</w:t>
      </w:r>
      <w:r w:rsidR="0052721B">
        <w:t xml:space="preserve">. Among other </w:t>
      </w:r>
      <w:r w:rsidR="004B40AB">
        <w:t>principles</w:t>
      </w:r>
      <w:r w:rsidR="0052721B">
        <w:t xml:space="preserve">, the code was implemented </w:t>
      </w:r>
      <w:r w:rsidR="00B8570D">
        <w:t>having self-explanatory variable names,</w:t>
      </w:r>
      <w:r>
        <w:t xml:space="preserve"> </w:t>
      </w:r>
      <w:r w:rsidR="00B8570D">
        <w:t xml:space="preserve">adopting modularity </w:t>
      </w:r>
      <w:r w:rsidR="00D5331F">
        <w:t xml:space="preserve">in the coding </w:t>
      </w:r>
      <w:r w:rsidR="003037D5">
        <w:t>process,</w:t>
      </w:r>
      <w:r w:rsidR="00D5331F">
        <w:t xml:space="preserve"> </w:t>
      </w:r>
      <w:r w:rsidR="00B8570D">
        <w:t xml:space="preserve">and </w:t>
      </w:r>
      <w:r>
        <w:t>contain</w:t>
      </w:r>
      <w:r w:rsidR="00F63A93">
        <w:t>ing</w:t>
      </w:r>
      <w:r>
        <w:t xml:space="preserve"> </w:t>
      </w:r>
      <w:r w:rsidR="00F63A93">
        <w:t xml:space="preserve">introductions and </w:t>
      </w:r>
      <w:r>
        <w:t>annotations for each block</w:t>
      </w:r>
      <w:r w:rsidR="00F63A93">
        <w:t xml:space="preserve"> of code</w:t>
      </w:r>
      <w:r w:rsidR="00B8570D">
        <w:t xml:space="preserve">. These </w:t>
      </w:r>
      <w:r w:rsidR="00D5331F">
        <w:t>principles</w:t>
      </w:r>
      <w:r w:rsidR="00B8570D">
        <w:t xml:space="preserve"> </w:t>
      </w:r>
      <w:r w:rsidR="00905B3A">
        <w:t>were</w:t>
      </w:r>
      <w:r w:rsidR="00B8570D">
        <w:t xml:space="preserve"> </w:t>
      </w:r>
      <w:r w:rsidR="00D5331F">
        <w:t>adopted</w:t>
      </w:r>
      <w:r w:rsidR="00B8570D">
        <w:t xml:space="preserve"> </w:t>
      </w:r>
      <w:r w:rsidR="00B678B9">
        <w:t>with the purpose</w:t>
      </w:r>
      <w:r>
        <w:t xml:space="preserve"> to </w:t>
      </w:r>
      <w:r w:rsidR="00E05CF4">
        <w:t xml:space="preserve">make code reading more </w:t>
      </w:r>
      <w:r w:rsidR="00B8570D">
        <w:t>comprehension</w:t>
      </w:r>
      <w:r>
        <w:t xml:space="preserve"> </w:t>
      </w:r>
      <w:r w:rsidR="00F63A93">
        <w:t xml:space="preserve">to the </w:t>
      </w:r>
      <w:proofErr w:type="gramStart"/>
      <w:r w:rsidR="00F63A93">
        <w:t>general public</w:t>
      </w:r>
      <w:proofErr w:type="gramEnd"/>
      <w:r w:rsidR="006C5FC0">
        <w:t xml:space="preserve"> and </w:t>
      </w:r>
      <w:r w:rsidR="00B8570D">
        <w:t>allow an easy</w:t>
      </w:r>
      <w:r w:rsidR="006C5FC0">
        <w:t xml:space="preserve"> process of maintenance and future developmen</w:t>
      </w:r>
      <w:r w:rsidR="00B8570D">
        <w:t>t</w:t>
      </w:r>
      <w:r>
        <w:t>.</w:t>
      </w:r>
    </w:p>
    <w:p w14:paraId="3E906F80" w14:textId="7F032A4E" w:rsidR="00A470EC" w:rsidRDefault="00555ED9" w:rsidP="00F86B13">
      <w:r>
        <w:t>Every passage of the process</w:t>
      </w:r>
      <w:r w:rsidR="00EC18C3">
        <w:t xml:space="preserve"> of implementation</w:t>
      </w:r>
      <w:r w:rsidR="009D4436">
        <w:t xml:space="preserve"> of this project</w:t>
      </w:r>
      <w:r>
        <w:t xml:space="preserve"> </w:t>
      </w:r>
      <w:r w:rsidR="00905B3A">
        <w:t>was</w:t>
      </w:r>
      <w:r>
        <w:t xml:space="preserve"> </w:t>
      </w:r>
      <w:r w:rsidR="00954682">
        <w:t>report</w:t>
      </w:r>
      <w:r>
        <w:t>ed</w:t>
      </w:r>
      <w:r w:rsidR="00954682">
        <w:t xml:space="preserve"> </w:t>
      </w:r>
      <w:r>
        <w:t xml:space="preserve">and </w:t>
      </w:r>
      <w:r w:rsidR="002225F3">
        <w:t>explained using information obtained through</w:t>
      </w:r>
      <w:r w:rsidR="00E227AC">
        <w:t xml:space="preserve"> scientific papers</w:t>
      </w:r>
      <w:r w:rsidR="00047E5B">
        <w:t>, books</w:t>
      </w:r>
      <w:r w:rsidR="00E227AC">
        <w:t xml:space="preserve"> and other</w:t>
      </w:r>
      <w:r w:rsidR="002225F3">
        <w:t xml:space="preserve"> documents </w:t>
      </w:r>
      <w:r w:rsidR="00E227AC">
        <w:t>edit</w:t>
      </w:r>
      <w:r w:rsidR="002225F3">
        <w:t>ed by</w:t>
      </w:r>
      <w:r>
        <w:t xml:space="preserve"> expert</w:t>
      </w:r>
      <w:r w:rsidR="003E6A63">
        <w:t>s</w:t>
      </w:r>
      <w:r>
        <w:t xml:space="preserve"> in the</w:t>
      </w:r>
      <w:r w:rsidR="00A26B47">
        <w:t xml:space="preserve"> respective</w:t>
      </w:r>
      <w:r>
        <w:t xml:space="preserve"> field</w:t>
      </w:r>
      <w:r w:rsidR="002225F3">
        <w:t xml:space="preserve"> of study</w:t>
      </w:r>
      <w:r>
        <w:t xml:space="preserve">. </w:t>
      </w:r>
    </w:p>
    <w:p w14:paraId="4AD9582C" w14:textId="77777777" w:rsidR="00A470EC" w:rsidRDefault="00A470EC" w:rsidP="00F86B13"/>
    <w:p w14:paraId="45722536" w14:textId="77777777" w:rsidR="00F86B13" w:rsidRDefault="00F86B13" w:rsidP="00F86B13"/>
    <w:p w14:paraId="769ABB36" w14:textId="77777777" w:rsidR="00F86B13" w:rsidRDefault="00F86B13" w:rsidP="00F86B13"/>
    <w:p w14:paraId="2F1DB71D" w14:textId="77777777" w:rsidR="00FF5F00" w:rsidRDefault="00FF5F00" w:rsidP="00C53C7E">
      <w:pPr>
        <w:rPr>
          <w:b/>
          <w:bCs/>
          <w:sz w:val="36"/>
          <w:szCs w:val="36"/>
        </w:rPr>
      </w:pPr>
    </w:p>
    <w:p w14:paraId="25A94D5B" w14:textId="6BA8DC57" w:rsidR="00250EB4" w:rsidRPr="00B93590" w:rsidRDefault="007D29D9" w:rsidP="00E03C70">
      <w:pPr>
        <w:pStyle w:val="Heading1"/>
        <w:rPr>
          <w:rFonts w:ascii="Times New Roman" w:hAnsi="Times New Roman" w:cs="Times New Roman"/>
        </w:rPr>
      </w:pPr>
      <w:bookmarkStart w:id="2" w:name="_Toc133933948"/>
      <w:r w:rsidRPr="00B93590">
        <w:rPr>
          <w:rFonts w:ascii="Times New Roman" w:hAnsi="Times New Roman" w:cs="Times New Roman"/>
        </w:rPr>
        <w:lastRenderedPageBreak/>
        <w:t>Basic Theor</w:t>
      </w:r>
      <w:r w:rsidR="006B5CB6" w:rsidRPr="00B93590">
        <w:rPr>
          <w:rFonts w:ascii="Times New Roman" w:hAnsi="Times New Roman" w:cs="Times New Roman"/>
        </w:rPr>
        <w:t>ical</w:t>
      </w:r>
      <w:r w:rsidRPr="00B93590">
        <w:rPr>
          <w:rFonts w:ascii="Times New Roman" w:hAnsi="Times New Roman" w:cs="Times New Roman"/>
        </w:rPr>
        <w:t xml:space="preserve"> Introduction to</w:t>
      </w:r>
      <w:r w:rsidR="00001A31" w:rsidRPr="00B93590">
        <w:rPr>
          <w:rFonts w:ascii="Times New Roman" w:hAnsi="Times New Roman" w:cs="Times New Roman"/>
        </w:rPr>
        <w:t xml:space="preserve"> </w:t>
      </w:r>
      <w:r w:rsidR="006F408C" w:rsidRPr="00B93590">
        <w:rPr>
          <w:rFonts w:ascii="Times New Roman" w:hAnsi="Times New Roman" w:cs="Times New Roman"/>
        </w:rPr>
        <w:t xml:space="preserve">Neural Networks and </w:t>
      </w:r>
      <w:r w:rsidR="00E002E7" w:rsidRPr="00B93590">
        <w:rPr>
          <w:rFonts w:ascii="Times New Roman" w:hAnsi="Times New Roman" w:cs="Times New Roman"/>
        </w:rPr>
        <w:t>F</w:t>
      </w:r>
      <w:r w:rsidR="006F408C" w:rsidRPr="00B93590">
        <w:rPr>
          <w:rFonts w:ascii="Times New Roman" w:hAnsi="Times New Roman" w:cs="Times New Roman"/>
        </w:rPr>
        <w:t>NNs</w:t>
      </w:r>
      <w:bookmarkEnd w:id="2"/>
    </w:p>
    <w:p w14:paraId="1672653A" w14:textId="33406672" w:rsidR="008924A6" w:rsidRPr="00B93590" w:rsidRDefault="00BC6DD6">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3" w:name="_Toc133933949"/>
      <w:r w:rsidR="008924A6" w:rsidRPr="00B93590">
        <w:rPr>
          <w:rFonts w:ascii="Times New Roman" w:hAnsi="Times New Roman" w:cs="Times New Roman"/>
          <w:i w:val="0"/>
          <w:iCs w:val="0"/>
        </w:rPr>
        <w:t>Neural Networks</w:t>
      </w:r>
      <w:r w:rsidR="0049451E" w:rsidRPr="00B93590">
        <w:rPr>
          <w:rFonts w:ascii="Times New Roman" w:hAnsi="Times New Roman" w:cs="Times New Roman"/>
          <w:i w:val="0"/>
          <w:iCs w:val="0"/>
        </w:rPr>
        <w:t xml:space="preserve"> as Simulation of Ne</w:t>
      </w:r>
      <w:r w:rsidR="00DC05DE" w:rsidRPr="00B93590">
        <w:rPr>
          <w:rFonts w:ascii="Times New Roman" w:hAnsi="Times New Roman" w:cs="Times New Roman"/>
          <w:i w:val="0"/>
          <w:iCs w:val="0"/>
        </w:rPr>
        <w:t>rvous</w:t>
      </w:r>
      <w:r w:rsidR="0049451E" w:rsidRPr="00B93590">
        <w:rPr>
          <w:rFonts w:ascii="Times New Roman" w:hAnsi="Times New Roman" w:cs="Times New Roman"/>
          <w:i w:val="0"/>
          <w:iCs w:val="0"/>
        </w:rPr>
        <w:t xml:space="preserve"> Systems</w:t>
      </w:r>
      <w:bookmarkEnd w:id="3"/>
    </w:p>
    <w:p w14:paraId="1105160B" w14:textId="4E6C9888" w:rsidR="0049451E" w:rsidRDefault="00DC05DE" w:rsidP="0049451E">
      <w:r>
        <w:t>The</w:t>
      </w:r>
      <w:r w:rsidR="0049451E">
        <w:t xml:space="preserve"> cognitive capabilities and skills </w:t>
      </w:r>
      <w:r>
        <w:t xml:space="preserve">of humankind </w:t>
      </w:r>
      <w:r w:rsidR="0049451E">
        <w:t>as well as the ones of a large variet</w:t>
      </w:r>
      <w:r>
        <w:t>y</w:t>
      </w:r>
      <w:r w:rsidR="0049451E">
        <w:t xml:space="preserve"> of animals are a result of electrical pulses originating in our brain and that propagate to other areas of it and through the rest of our body thanks to the nervous system. </w:t>
      </w:r>
    </w:p>
    <w:p w14:paraId="0B2B6D94" w14:textId="0B4C563C" w:rsidR="0049451E" w:rsidRDefault="0049451E" w:rsidP="0049451E">
      <w:r>
        <w:t xml:space="preserve">The elementary units which allow the exchange of this information are the neurons. These are a special type of cells that activate when struck by electrical signals that are then routed by the neurons toward other neurons utilizing extensions of the cells called axons. </w:t>
      </w:r>
    </w:p>
    <w:p w14:paraId="0A95030F" w14:textId="2B41C959" w:rsidR="00DC05DE" w:rsidRDefault="00DC05DE" w:rsidP="0049451E">
      <w:r>
        <w:t>Ultimately, a sequence of signals exchanged among the various neurons will activate the area of interest, permitting the functioning of our body and mind</w:t>
      </w:r>
      <w:sdt>
        <w:sdtPr>
          <w:id w:val="-1841690147"/>
          <w:citation/>
        </w:sdtPr>
        <w:sdtContent>
          <w:r w:rsidR="000D705B">
            <w:fldChar w:fldCharType="begin"/>
          </w:r>
          <w:r w:rsidR="000D705B">
            <w:instrText xml:space="preserve"> CITATION ERK00 \l 1033 </w:instrText>
          </w:r>
          <w:r w:rsidR="000D705B">
            <w:fldChar w:fldCharType="separate"/>
          </w:r>
          <w:r w:rsidR="000D713D">
            <w:rPr>
              <w:noProof/>
            </w:rPr>
            <w:t xml:space="preserve"> [6]</w:t>
          </w:r>
          <w:r w:rsidR="000D705B">
            <w:fldChar w:fldCharType="end"/>
          </w:r>
        </w:sdtContent>
      </w:sdt>
      <w:r>
        <w:t>.</w:t>
      </w:r>
    </w:p>
    <w:p w14:paraId="3191B3A6" w14:textId="537D3B77" w:rsidR="00DC05DE" w:rsidRDefault="00DC05DE" w:rsidP="0049451E">
      <w:r w:rsidRPr="00645E6A">
        <w:rPr>
          <w:i/>
          <w:iCs/>
        </w:rPr>
        <w:t>Neural networks</w:t>
      </w:r>
      <w:r>
        <w:t xml:space="preserve"> are a type of computer systems developed through inspiration given by the biological world, or</w:t>
      </w:r>
      <w:r w:rsidR="00564A57">
        <w:t>,</w:t>
      </w:r>
      <w:r>
        <w:t xml:space="preserve"> more precisely, by the functioning of animals’ and people’s nervous systems.</w:t>
      </w:r>
    </w:p>
    <w:p w14:paraId="35418CEF" w14:textId="3C944D4E" w:rsidR="003B3A61" w:rsidRDefault="0049451E" w:rsidP="0049451E">
      <w:r>
        <w:t>Th</w:t>
      </w:r>
      <w:r w:rsidR="00564A57">
        <w:t>e basic</w:t>
      </w:r>
      <w:r>
        <w:t xml:space="preserve"> </w:t>
      </w:r>
      <w:r w:rsidR="00564A57">
        <w:t>elements which constitute the architecture of these networks are</w:t>
      </w:r>
      <w:r>
        <w:t xml:space="preserve"> multiple</w:t>
      </w:r>
      <w:r w:rsidR="00564A57">
        <w:t xml:space="preserve"> fully connected</w:t>
      </w:r>
      <w:r>
        <w:t xml:space="preserve"> units called </w:t>
      </w:r>
      <w:r w:rsidRPr="00B65F15">
        <w:rPr>
          <w:i/>
          <w:iCs/>
        </w:rPr>
        <w:t>artificial neurons</w:t>
      </w:r>
      <w:sdt>
        <w:sdtPr>
          <w:rPr>
            <w:i/>
            <w:iCs/>
          </w:rPr>
          <w:id w:val="1091198969"/>
          <w:citation/>
        </w:sdtPr>
        <w:sdtContent>
          <w:r w:rsidR="001E077A">
            <w:rPr>
              <w:i/>
              <w:iCs/>
            </w:rPr>
            <w:fldChar w:fldCharType="begin"/>
          </w:r>
          <w:r w:rsidR="001E077A">
            <w:rPr>
              <w:i/>
              <w:iCs/>
            </w:rPr>
            <w:instrText xml:space="preserve"> CITATION Alz20 \l 1033 </w:instrText>
          </w:r>
          <w:r w:rsidR="001E077A">
            <w:rPr>
              <w:i/>
              <w:iCs/>
            </w:rPr>
            <w:fldChar w:fldCharType="separate"/>
          </w:r>
          <w:r w:rsidR="000D713D">
            <w:rPr>
              <w:i/>
              <w:iCs/>
              <w:noProof/>
            </w:rPr>
            <w:t xml:space="preserve"> </w:t>
          </w:r>
          <w:r w:rsidR="000D713D">
            <w:rPr>
              <w:noProof/>
            </w:rPr>
            <w:t>[7]</w:t>
          </w:r>
          <w:r w:rsidR="001E077A">
            <w:rPr>
              <w:i/>
              <w:iCs/>
            </w:rPr>
            <w:fldChar w:fldCharType="end"/>
          </w:r>
        </w:sdtContent>
      </w:sdt>
      <w:r w:rsidR="00564A57">
        <w:t xml:space="preserve">. </w:t>
      </w:r>
      <w:r w:rsidR="003B3A61">
        <w:t xml:space="preserve">As it’s observable in </w:t>
      </w:r>
      <w:r w:rsidR="003B3A61" w:rsidRPr="003B3A61">
        <w:rPr>
          <w:i/>
          <w:iCs/>
        </w:rPr>
        <w:t>Figure 1.1</w:t>
      </w:r>
      <w:r w:rsidR="003B3A61">
        <w:t>, g</w:t>
      </w:r>
      <w:r w:rsidR="00123BA0">
        <w:t>iven a set of inputs, e</w:t>
      </w:r>
      <w:r w:rsidR="00564A57">
        <w:t>ach of these</w:t>
      </w:r>
      <w:r>
        <w:t xml:space="preserve"> </w:t>
      </w:r>
      <w:r w:rsidR="0074430F">
        <w:t xml:space="preserve">objects </w:t>
      </w:r>
      <w:r>
        <w:t>host a</w:t>
      </w:r>
      <w:r w:rsidR="003B3A61">
        <w:t xml:space="preserve"> mathematical function, known in the field as </w:t>
      </w:r>
      <w:r w:rsidRPr="00B65F15">
        <w:rPr>
          <w:i/>
          <w:iCs/>
        </w:rPr>
        <w:t>activation function</w:t>
      </w:r>
      <w:r w:rsidR="003B3A61">
        <w:rPr>
          <w:i/>
          <w:iCs/>
        </w:rPr>
        <w:t>,</w:t>
      </w:r>
      <w:r>
        <w:t xml:space="preserve"> which defines the output it passes to </w:t>
      </w:r>
      <w:r w:rsidR="00123BA0">
        <w:t>other connected</w:t>
      </w:r>
      <w:r>
        <w:t xml:space="preserve"> neurons</w:t>
      </w:r>
      <w:sdt>
        <w:sdtPr>
          <w:id w:val="-851184995"/>
          <w:citation/>
        </w:sdtPr>
        <w:sdtContent>
          <w:r w:rsidR="001E077A">
            <w:fldChar w:fldCharType="begin"/>
          </w:r>
          <w:r w:rsidR="001E077A">
            <w:instrText xml:space="preserve"> CITATION Rus95 \l 1033 </w:instrText>
          </w:r>
          <w:r w:rsidR="001E077A">
            <w:fldChar w:fldCharType="separate"/>
          </w:r>
          <w:r w:rsidR="000D713D">
            <w:rPr>
              <w:noProof/>
            </w:rPr>
            <w:t xml:space="preserve"> [8]</w:t>
          </w:r>
          <w:r w:rsidR="001E077A">
            <w:fldChar w:fldCharType="end"/>
          </w:r>
        </w:sdtContent>
      </w:sdt>
      <w:r w:rsidR="00D478F3">
        <w:t>.</w:t>
      </w:r>
      <w:r w:rsidR="003B3A61">
        <w:t xml:space="preserve"> </w:t>
      </w:r>
    </w:p>
    <w:p w14:paraId="1BFBA7EF" w14:textId="77777777" w:rsidR="00337EFA" w:rsidRDefault="00337EFA" w:rsidP="00337EFA">
      <w:pPr>
        <w:keepNext/>
      </w:pPr>
      <w:r>
        <w:rPr>
          <w:noProof/>
        </w:rPr>
        <w:drawing>
          <wp:inline distT="0" distB="0" distL="0" distR="0" wp14:anchorId="14CF5A4E" wp14:editId="0D5CAAE1">
            <wp:extent cx="5932170" cy="1972310"/>
            <wp:effectExtent l="0" t="0" r="0" b="8890"/>
            <wp:docPr id="13" name="Immagine 13" descr="1: Biological Neuron versus Artificial Neural Network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Biological Neuron versus Artificial Neural Network | Downloa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1972310"/>
                    </a:xfrm>
                    <a:prstGeom prst="rect">
                      <a:avLst/>
                    </a:prstGeom>
                    <a:noFill/>
                    <a:ln>
                      <a:noFill/>
                    </a:ln>
                  </pic:spPr>
                </pic:pic>
              </a:graphicData>
            </a:graphic>
          </wp:inline>
        </w:drawing>
      </w:r>
    </w:p>
    <w:p w14:paraId="183FE411" w14:textId="4FD81E8F" w:rsidR="00D76DBE" w:rsidRDefault="00337EFA" w:rsidP="00D76DBE">
      <w:pPr>
        <w:pStyle w:val="Caption"/>
        <w:jc w:val="center"/>
        <w:rPr>
          <w:sz w:val="22"/>
          <w:szCs w:val="22"/>
        </w:rPr>
      </w:pPr>
      <w:r w:rsidRPr="00337EFA">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1</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w:t>
      </w:r>
      <w:r w:rsidR="009C7F72">
        <w:rPr>
          <w:sz w:val="22"/>
          <w:szCs w:val="22"/>
        </w:rPr>
        <w:fldChar w:fldCharType="end"/>
      </w:r>
      <w:r w:rsidRPr="00337EFA">
        <w:rPr>
          <w:sz w:val="22"/>
          <w:szCs w:val="22"/>
        </w:rPr>
        <w:t>.1 - Confrontation of biological and artificial neurons</w:t>
      </w:r>
      <w:r w:rsidR="004B42A3">
        <w:rPr>
          <w:sz w:val="22"/>
          <w:szCs w:val="22"/>
        </w:rPr>
        <w:t>’</w:t>
      </w:r>
      <w:r w:rsidRPr="00337EFA">
        <w:rPr>
          <w:sz w:val="22"/>
          <w:szCs w:val="22"/>
        </w:rPr>
        <w:t xml:space="preserve"> structure</w:t>
      </w:r>
    </w:p>
    <w:p w14:paraId="1CA30679" w14:textId="77777777" w:rsidR="00D76DBE" w:rsidRPr="00D76DBE" w:rsidRDefault="00D76DBE" w:rsidP="00D76DBE"/>
    <w:p w14:paraId="54EA82E3" w14:textId="7F07CA28" w:rsidR="004F6C4F" w:rsidRDefault="00D404A3" w:rsidP="0049451E">
      <w:r>
        <w:t xml:space="preserve">In a </w:t>
      </w:r>
      <w:r w:rsidR="00DC3038">
        <w:t xml:space="preserve">process </w:t>
      </w:r>
      <w:proofErr w:type="gramStart"/>
      <w:r w:rsidR="00DC3038">
        <w:t>similar to</w:t>
      </w:r>
      <w:proofErr w:type="gramEnd"/>
      <w:r w:rsidR="00DC3038">
        <w:t xml:space="preserve"> the one which occurs </w:t>
      </w:r>
      <w:r w:rsidR="0074430F">
        <w:t xml:space="preserve">in the natural world, neural networks use several artificial neurons in order to accomplish sets of tasks </w:t>
      </w:r>
      <w:r w:rsidR="00611F19">
        <w:t>gatherable in categories like</w:t>
      </w:r>
      <w:r w:rsidR="0074430F">
        <w:t xml:space="preserve"> classification, </w:t>
      </w:r>
      <w:r w:rsidR="00555B77">
        <w:t>regression,</w:t>
      </w:r>
      <w:r w:rsidR="0074430F">
        <w:t xml:space="preserve"> or anomaly detection</w:t>
      </w:r>
      <w:r w:rsidR="00611F19">
        <w:t xml:space="preserve"> problems</w:t>
      </w:r>
      <w:r w:rsidR="0074430F">
        <w:t>.</w:t>
      </w:r>
      <w:r w:rsidR="00655BA1">
        <w:t xml:space="preserve"> </w:t>
      </w:r>
      <w:r w:rsidR="004F6C4F">
        <w:t xml:space="preserve">Neural networks </w:t>
      </w:r>
      <w:proofErr w:type="gramStart"/>
      <w:r w:rsidR="004F6C4F">
        <w:t>are able to</w:t>
      </w:r>
      <w:proofErr w:type="gramEnd"/>
      <w:r w:rsidR="004F6C4F">
        <w:t xml:space="preserve"> approximate the target function of a given problem through experience developed by a process of </w:t>
      </w:r>
      <w:r w:rsidR="004F6C4F" w:rsidRPr="00123BA0">
        <w:rPr>
          <w:i/>
          <w:iCs/>
        </w:rPr>
        <w:t>machine learning</w:t>
      </w:r>
      <w:r w:rsidR="004F6C4F">
        <w:t>, a</w:t>
      </w:r>
      <w:r w:rsidR="00123BA0">
        <w:t xml:space="preserve"> class of</w:t>
      </w:r>
      <w:r w:rsidR="004F6C4F">
        <w:t xml:space="preserve"> process</w:t>
      </w:r>
      <w:r w:rsidR="00123BA0">
        <w:t>es</w:t>
      </w:r>
      <w:r w:rsidR="004F6C4F">
        <w:t xml:space="preserve"> that simulate our natural process of learning. </w:t>
      </w:r>
      <w:r w:rsidR="00143D39">
        <w:t xml:space="preserve">Neural networks models </w:t>
      </w:r>
      <w:r w:rsidR="007F69B8">
        <w:t>are</w:t>
      </w:r>
      <w:r w:rsidR="00143D39">
        <w:t xml:space="preserve"> </w:t>
      </w:r>
      <w:r w:rsidR="007F69B8">
        <w:t>generated by software file</w:t>
      </w:r>
      <w:r w:rsidR="00A00A50">
        <w:t>s</w:t>
      </w:r>
      <w:r w:rsidR="007F69B8">
        <w:t xml:space="preserve"> which contain information about the model structure, the learning </w:t>
      </w:r>
      <w:r w:rsidR="007F69B8">
        <w:lastRenderedPageBreak/>
        <w:t>algorithm to apply and the dataset</w:t>
      </w:r>
      <w:r w:rsidR="00072BE0">
        <w:t>s</w:t>
      </w:r>
      <w:r w:rsidR="007F69B8">
        <w:t xml:space="preserve"> necessary for the learning process</w:t>
      </w:r>
      <w:sdt>
        <w:sdtPr>
          <w:id w:val="-938670728"/>
          <w:citation/>
        </w:sdtPr>
        <w:sdtContent>
          <w:r w:rsidR="00C85458">
            <w:fldChar w:fldCharType="begin"/>
          </w:r>
          <w:r w:rsidR="00C85458">
            <w:instrText xml:space="preserve"> CITATION Mor20 \l 1033 </w:instrText>
          </w:r>
          <w:r w:rsidR="00C85458">
            <w:fldChar w:fldCharType="separate"/>
          </w:r>
          <w:r w:rsidR="000D713D">
            <w:rPr>
              <w:noProof/>
            </w:rPr>
            <w:t xml:space="preserve"> [9]</w:t>
          </w:r>
          <w:r w:rsidR="00C85458">
            <w:fldChar w:fldCharType="end"/>
          </w:r>
        </w:sdtContent>
      </w:sdt>
      <w:r w:rsidR="007F69B8">
        <w:t>.</w:t>
      </w:r>
      <w:r w:rsidR="00143D39">
        <w:t xml:space="preserve"> </w:t>
      </w:r>
      <w:r w:rsidR="007F69B8">
        <w:t>These</w:t>
      </w:r>
      <w:r w:rsidR="007771FA">
        <w:t xml:space="preserve"> software file</w:t>
      </w:r>
      <w:r w:rsidR="007F69B8">
        <w:t xml:space="preserve">s use </w:t>
      </w:r>
      <w:r w:rsidR="007771FA">
        <w:t xml:space="preserve">specialized libraries known as </w:t>
      </w:r>
      <w:r w:rsidR="00143D39" w:rsidRPr="00143D39">
        <w:rPr>
          <w:i/>
          <w:iCs/>
        </w:rPr>
        <w:t>neural network framework</w:t>
      </w:r>
      <w:r w:rsidR="007771FA">
        <w:rPr>
          <w:i/>
          <w:iCs/>
        </w:rPr>
        <w:t>s.</w:t>
      </w:r>
      <w:r w:rsidR="00865534">
        <w:rPr>
          <w:i/>
          <w:iCs/>
        </w:rPr>
        <w:t xml:space="preserve">  </w:t>
      </w:r>
    </w:p>
    <w:p w14:paraId="003A53D9" w14:textId="6AD90E65" w:rsidR="00564A57" w:rsidRDefault="000F3C88" w:rsidP="0049451E">
      <w:r>
        <w:t>In recent years several types of</w:t>
      </w:r>
      <w:r w:rsidR="00564A57">
        <w:t xml:space="preserve"> neural networks</w:t>
      </w:r>
      <w:r>
        <w:t xml:space="preserve">, </w:t>
      </w:r>
      <w:r w:rsidR="00447CCD">
        <w:t>most notably</w:t>
      </w:r>
      <w:r>
        <w:t xml:space="preserve"> deep neural networks,</w:t>
      </w:r>
      <w:r w:rsidR="00564A57">
        <w:t xml:space="preserve"> have demonstrated</w:t>
      </w:r>
      <w:r w:rsidR="00555B77">
        <w:t xml:space="preserve"> to the scientific community</w:t>
      </w:r>
      <w:r>
        <w:t xml:space="preserve"> a</w:t>
      </w:r>
      <w:r w:rsidR="00564A57">
        <w:t xml:space="preserve"> great potential </w:t>
      </w:r>
      <w:r>
        <w:t>to solve complex problems which were hardly solvable through traditional programming</w:t>
      </w:r>
      <w:r w:rsidR="00F33EB5">
        <w:t xml:space="preserve"> solutions</w:t>
      </w:r>
      <w:sdt>
        <w:sdtPr>
          <w:id w:val="-1225288585"/>
          <w:citation/>
        </w:sdtPr>
        <w:sdtContent>
          <w:r w:rsidR="00C85458">
            <w:fldChar w:fldCharType="begin"/>
          </w:r>
          <w:r w:rsidR="00C85458">
            <w:instrText xml:space="preserve"> CITATION Rus95 \l 1033 </w:instrText>
          </w:r>
          <w:r w:rsidR="00C85458">
            <w:fldChar w:fldCharType="separate"/>
          </w:r>
          <w:r w:rsidR="000D713D">
            <w:rPr>
              <w:noProof/>
            </w:rPr>
            <w:t xml:space="preserve"> [8]</w:t>
          </w:r>
          <w:r w:rsidR="00C85458">
            <w:fldChar w:fldCharType="end"/>
          </w:r>
        </w:sdtContent>
      </w:sdt>
      <w:r>
        <w:t xml:space="preserve">. </w:t>
      </w:r>
    </w:p>
    <w:p w14:paraId="4EE9A6C5" w14:textId="657421C5" w:rsidR="00250EB4" w:rsidRPr="00B93590" w:rsidRDefault="00BC6DD6">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4" w:name="_Toc133933950"/>
      <w:r w:rsidR="00E850B8" w:rsidRPr="00B93590">
        <w:rPr>
          <w:rFonts w:ascii="Times New Roman" w:hAnsi="Times New Roman" w:cs="Times New Roman"/>
          <w:i w:val="0"/>
          <w:iCs w:val="0"/>
        </w:rPr>
        <w:t>S</w:t>
      </w:r>
      <w:r w:rsidR="00A470EC" w:rsidRPr="00B93590">
        <w:rPr>
          <w:rFonts w:ascii="Times New Roman" w:hAnsi="Times New Roman" w:cs="Times New Roman"/>
          <w:i w:val="0"/>
          <w:iCs w:val="0"/>
        </w:rPr>
        <w:t>tructure and Functioning of Feedforward Neural Network</w:t>
      </w:r>
      <w:r w:rsidR="004D0267" w:rsidRPr="00B93590">
        <w:rPr>
          <w:rFonts w:ascii="Times New Roman" w:hAnsi="Times New Roman" w:cs="Times New Roman"/>
          <w:i w:val="0"/>
          <w:iCs w:val="0"/>
        </w:rPr>
        <w:t>s</w:t>
      </w:r>
      <w:bookmarkEnd w:id="4"/>
    </w:p>
    <w:p w14:paraId="62B15D77" w14:textId="09580BA1" w:rsidR="000F3C88" w:rsidRDefault="000F3C88" w:rsidP="00A470EC">
      <w:r w:rsidRPr="00611F19">
        <w:rPr>
          <w:i/>
          <w:iCs/>
        </w:rPr>
        <w:t>Feedforward neural networks</w:t>
      </w:r>
      <w:r>
        <w:t xml:space="preserve"> (FNN) are a specific branch of neural networks</w:t>
      </w:r>
      <w:r w:rsidR="00E51815">
        <w:t xml:space="preserve"> characterized by the unidirectionality of the information passing through the artificial neurons which compose them due to the absence of cycles in their architecture</w:t>
      </w:r>
      <w:r>
        <w:t xml:space="preserve">. </w:t>
      </w:r>
    </w:p>
    <w:p w14:paraId="1E1F2062" w14:textId="31C3D1FD" w:rsidR="00D64E1A" w:rsidRDefault="00A470EC" w:rsidP="00A470EC">
      <w:r>
        <w:t xml:space="preserve">The </w:t>
      </w:r>
      <w:r w:rsidR="00B65F15">
        <w:t xml:space="preserve">neurons constituting </w:t>
      </w:r>
      <w:proofErr w:type="gramStart"/>
      <w:r w:rsidR="00B65F15">
        <w:t xml:space="preserve">a </w:t>
      </w:r>
      <w:r>
        <w:t>FNNs</w:t>
      </w:r>
      <w:proofErr w:type="gramEnd"/>
      <w:r>
        <w:t xml:space="preserve"> are divided in</w:t>
      </w:r>
      <w:r w:rsidR="00413C4B">
        <w:t xml:space="preserve"> interconnected groups known as</w:t>
      </w:r>
      <w:r>
        <w:t xml:space="preserve"> </w:t>
      </w:r>
      <w:r w:rsidRPr="00413C4B">
        <w:rPr>
          <w:i/>
          <w:iCs/>
        </w:rPr>
        <w:t>layers</w:t>
      </w:r>
      <w:r w:rsidR="00413C4B">
        <w:t>.</w:t>
      </w:r>
      <w:r w:rsidR="0080587F">
        <w:t xml:space="preserve"> </w:t>
      </w:r>
      <w:r w:rsidR="00413C4B">
        <w:t xml:space="preserve">The </w:t>
      </w:r>
      <w:r w:rsidR="00833BE6">
        <w:t>configuration</w:t>
      </w:r>
      <w:r w:rsidR="00413C4B">
        <w:t xml:space="preserve"> in which these layers</w:t>
      </w:r>
      <w:r w:rsidR="0080587F">
        <w:t xml:space="preserve"> are </w:t>
      </w:r>
      <w:r w:rsidR="00413C4B">
        <w:t>linked</w:t>
      </w:r>
      <w:r w:rsidR="0080587F">
        <w:t xml:space="preserve"> </w:t>
      </w:r>
      <w:r w:rsidR="00413C4B">
        <w:t xml:space="preserve">with each other </w:t>
      </w:r>
      <w:r w:rsidR="0080587F">
        <w:t xml:space="preserve">depends </w:t>
      </w:r>
      <w:r w:rsidR="00413C4B">
        <w:t>on</w:t>
      </w:r>
      <w:r w:rsidR="0080587F">
        <w:t xml:space="preserve"> the specific type of FNN considered</w:t>
      </w:r>
      <w:r w:rsidR="00B65F15">
        <w:t xml:space="preserve">. </w:t>
      </w:r>
      <w:r w:rsidR="0080587F">
        <w:t xml:space="preserve">In </w:t>
      </w:r>
      <w:r w:rsidR="0080587F" w:rsidRPr="0080587F">
        <w:rPr>
          <w:i/>
          <w:iCs/>
        </w:rPr>
        <w:t>fully connected FNNs</w:t>
      </w:r>
      <w:r w:rsidR="0080587F">
        <w:t xml:space="preserve"> </w:t>
      </w:r>
      <w:r w:rsidR="00314568">
        <w:t>each</w:t>
      </w:r>
      <w:r w:rsidR="00413C4B">
        <w:t xml:space="preserve"> artificial neuron of a</w:t>
      </w:r>
      <w:r w:rsidR="00314568">
        <w:t xml:space="preserve"> </w:t>
      </w:r>
      <w:r w:rsidR="00B54988">
        <w:t xml:space="preserve">given </w:t>
      </w:r>
      <w:r w:rsidR="00314568">
        <w:t xml:space="preserve">layer </w:t>
      </w:r>
      <w:r w:rsidR="0080587F">
        <w:t>has</w:t>
      </w:r>
      <w:r w:rsidR="00314568">
        <w:t xml:space="preserve"> connections with all the neurons belonging to the layers preceding and following it</w:t>
      </w:r>
      <w:r w:rsidR="00413C4B">
        <w:t xml:space="preserve">, </w:t>
      </w:r>
      <w:r w:rsidR="00314568">
        <w:t>whenever these are present. These connections are used by the neurons to receive</w:t>
      </w:r>
      <w:r w:rsidR="00B65F15">
        <w:t xml:space="preserve"> the information </w:t>
      </w:r>
      <w:r w:rsidR="00314568">
        <w:t>coming from</w:t>
      </w:r>
      <w:r w:rsidR="00B65F15">
        <w:t xml:space="preserve"> the previous layer and, once the</w:t>
      </w:r>
      <w:r w:rsidR="00331647">
        <w:t>ir</w:t>
      </w:r>
      <w:r w:rsidR="00B65F15">
        <w:t xml:space="preserve"> activation function </w:t>
      </w:r>
      <w:r w:rsidR="00905B3A">
        <w:t>was</w:t>
      </w:r>
      <w:r w:rsidR="00B65F15">
        <w:t xml:space="preserve"> applied</w:t>
      </w:r>
      <w:r w:rsidR="00494E96">
        <w:t xml:space="preserve"> on the data</w:t>
      </w:r>
      <w:r w:rsidR="00B65F15">
        <w:t xml:space="preserve">, </w:t>
      </w:r>
      <w:r w:rsidR="00833BE6">
        <w:t xml:space="preserve">to route </w:t>
      </w:r>
      <w:r w:rsidR="00B65F15">
        <w:t>the result</w:t>
      </w:r>
      <w:r w:rsidR="007E121D">
        <w:t>s</w:t>
      </w:r>
      <w:r w:rsidR="00331647">
        <w:t xml:space="preserve"> </w:t>
      </w:r>
      <w:r w:rsidR="00B65F15">
        <w:t>to</w:t>
      </w:r>
      <w:r w:rsidR="009D5749">
        <w:t xml:space="preserve"> all</w:t>
      </w:r>
      <w:r w:rsidR="00B65F15">
        <w:t xml:space="preserve"> the neurons in the layer downstream</w:t>
      </w:r>
      <w:r w:rsidR="001E36A0">
        <w:t>. The information sent by a neuron will influence the input value of the receiving neurons according to the weight of the connection between them</w:t>
      </w:r>
      <w:r>
        <w:t xml:space="preserve">. </w:t>
      </w:r>
    </w:p>
    <w:p w14:paraId="3CF471F6" w14:textId="4B1DC222" w:rsidR="00A470EC" w:rsidRDefault="00A470EC" w:rsidP="00A470EC">
      <w:r>
        <w:t>The first layer</w:t>
      </w:r>
      <w:r w:rsidR="00D64E1A">
        <w:t xml:space="preserve"> of a FNN</w:t>
      </w:r>
      <w:r>
        <w:t xml:space="preserve"> is </w:t>
      </w:r>
      <w:r w:rsidR="00D64E1A">
        <w:t>known as</w:t>
      </w:r>
      <w:r>
        <w:t xml:space="preserve"> </w:t>
      </w:r>
      <w:r w:rsidRPr="00611F19">
        <w:rPr>
          <w:i/>
          <w:iCs/>
        </w:rPr>
        <w:t>input layer</w:t>
      </w:r>
      <w:r>
        <w:t xml:space="preserve"> and houses the input parameters of the neural network while the last layer is called </w:t>
      </w:r>
      <w:r w:rsidRPr="00611F19">
        <w:rPr>
          <w:i/>
          <w:iCs/>
        </w:rPr>
        <w:t>output layer</w:t>
      </w:r>
      <w:r>
        <w:t xml:space="preserve"> and host an array of artificial neurons whose outputs correspond to the FNN’s outputs. </w:t>
      </w:r>
      <w:r w:rsidR="00D64E1A">
        <w:t xml:space="preserve">Depending on the type of FNN, between </w:t>
      </w:r>
      <w:r>
        <w:t xml:space="preserve">these two layers there could be </w:t>
      </w:r>
      <w:r w:rsidR="00611F19">
        <w:t xml:space="preserve">present </w:t>
      </w:r>
      <w:r>
        <w:t xml:space="preserve">several artificial neurons arranged in one or more </w:t>
      </w:r>
      <w:r w:rsidR="00611F19">
        <w:t xml:space="preserve">additional </w:t>
      </w:r>
      <w:r>
        <w:t xml:space="preserve">layers called </w:t>
      </w:r>
      <w:r w:rsidRPr="00611F19">
        <w:rPr>
          <w:i/>
          <w:iCs/>
        </w:rPr>
        <w:t>hidden layers</w:t>
      </w:r>
      <w:r>
        <w:t>.</w:t>
      </w:r>
      <w:r w:rsidR="00611F19">
        <w:t xml:space="preserve"> </w:t>
      </w:r>
      <w:r>
        <w:t xml:space="preserve">The artificial neurons belonging to a hidden layer are also known as </w:t>
      </w:r>
      <w:r w:rsidRPr="00611F19">
        <w:rPr>
          <w:i/>
          <w:iCs/>
        </w:rPr>
        <w:t>hidden units</w:t>
      </w:r>
      <w:sdt>
        <w:sdtPr>
          <w:rPr>
            <w:i/>
            <w:iCs/>
          </w:rPr>
          <w:id w:val="1795180059"/>
          <w:citation/>
        </w:sdtPr>
        <w:sdtContent>
          <w:r w:rsidR="002F03FB">
            <w:rPr>
              <w:i/>
              <w:iCs/>
            </w:rPr>
            <w:fldChar w:fldCharType="begin"/>
          </w:r>
          <w:r w:rsidR="002F03FB">
            <w:rPr>
              <w:i/>
              <w:iCs/>
            </w:rPr>
            <w:instrText xml:space="preserve"> CITATION Rus95 \l 1033 </w:instrText>
          </w:r>
          <w:r w:rsidR="002F03FB">
            <w:rPr>
              <w:i/>
              <w:iCs/>
            </w:rPr>
            <w:fldChar w:fldCharType="separate"/>
          </w:r>
          <w:r w:rsidR="000D713D">
            <w:rPr>
              <w:i/>
              <w:iCs/>
              <w:noProof/>
            </w:rPr>
            <w:t xml:space="preserve"> </w:t>
          </w:r>
          <w:r w:rsidR="000D713D">
            <w:rPr>
              <w:noProof/>
            </w:rPr>
            <w:t>[8]</w:t>
          </w:r>
          <w:r w:rsidR="002F03FB">
            <w:rPr>
              <w:i/>
              <w:iCs/>
            </w:rPr>
            <w:fldChar w:fldCharType="end"/>
          </w:r>
        </w:sdtContent>
      </w:sdt>
      <w:r>
        <w:t>.</w:t>
      </w:r>
    </w:p>
    <w:p w14:paraId="1DB7C28D" w14:textId="262A23F5" w:rsidR="00A470EC" w:rsidRDefault="006D3191" w:rsidP="00CD5A9F">
      <w:r>
        <w:t>FNNs</w:t>
      </w:r>
      <w:r w:rsidR="00A470EC">
        <w:t xml:space="preserve"> </w:t>
      </w:r>
      <w:r w:rsidR="000639FE">
        <w:t xml:space="preserve">can </w:t>
      </w:r>
      <w:r w:rsidR="00A470EC">
        <w:t>improve</w:t>
      </w:r>
      <w:r w:rsidR="002F3A47">
        <w:t xml:space="preserve"> iteratively</w:t>
      </w:r>
      <w:r w:rsidR="00A470EC">
        <w:t xml:space="preserve"> the </w:t>
      </w:r>
      <w:r w:rsidR="006B22A2">
        <w:t>accuracy and precision</w:t>
      </w:r>
      <w:r w:rsidR="00A470EC">
        <w:t xml:space="preserve"> of their solutions </w:t>
      </w:r>
      <w:r w:rsidR="00E0145D">
        <w:t xml:space="preserve">through the </w:t>
      </w:r>
      <w:r w:rsidR="00993A81">
        <w:t>adoption</w:t>
      </w:r>
      <w:r w:rsidR="00E0145D">
        <w:t xml:space="preserve"> of</w:t>
      </w:r>
      <w:r w:rsidR="00DD1BB0">
        <w:t xml:space="preserve"> </w:t>
      </w:r>
      <w:r w:rsidR="00993A81">
        <w:t xml:space="preserve">different </w:t>
      </w:r>
      <w:r w:rsidR="00DD1BB0" w:rsidRPr="003C0FF0">
        <w:rPr>
          <w:i/>
          <w:iCs/>
        </w:rPr>
        <w:t>learning algorithm</w:t>
      </w:r>
      <w:r w:rsidR="00993A81" w:rsidRPr="003C0FF0">
        <w:rPr>
          <w:i/>
          <w:iCs/>
        </w:rPr>
        <w:t>s</w:t>
      </w:r>
      <w:r w:rsidR="003C0FF0">
        <w:t xml:space="preserve">. These are series of mathematical rules that enable neural networks to learn </w:t>
      </w:r>
      <w:r w:rsidR="00A46938">
        <w:t xml:space="preserve">from </w:t>
      </w:r>
      <w:r w:rsidR="00892957" w:rsidRPr="00892957">
        <w:rPr>
          <w:i/>
          <w:iCs/>
        </w:rPr>
        <w:t>training datasets</w:t>
      </w:r>
      <w:r w:rsidR="00892957">
        <w:t xml:space="preserve">, </w:t>
      </w:r>
      <w:r w:rsidR="00A46938">
        <w:t xml:space="preserve">collections of data described through a series of problem characterizing </w:t>
      </w:r>
      <w:r w:rsidR="00892957">
        <w:t>features</w:t>
      </w:r>
      <w:r w:rsidR="00A46938">
        <w:t xml:space="preserve">. A learning algorithm </w:t>
      </w:r>
      <w:r w:rsidR="009F2715">
        <w:t xml:space="preserve">commonly adopted on </w:t>
      </w:r>
      <w:r w:rsidR="00A46938">
        <w:t>FNNs</w:t>
      </w:r>
      <w:r w:rsidR="00993A81">
        <w:t xml:space="preserve"> is</w:t>
      </w:r>
      <w:r w:rsidR="00DD1BB0">
        <w:t xml:space="preserve"> </w:t>
      </w:r>
      <w:r w:rsidR="00DD1BB0" w:rsidRPr="00655BA1">
        <w:rPr>
          <w:i/>
          <w:iCs/>
        </w:rPr>
        <w:t>backpropagation</w:t>
      </w:r>
      <w:r w:rsidR="00E0145D">
        <w:t xml:space="preserve">. </w:t>
      </w:r>
      <w:r w:rsidR="00DD1BB0">
        <w:t>Backpropagation</w:t>
      </w:r>
      <w:r w:rsidR="00C01B12">
        <w:t xml:space="preserve"> is a </w:t>
      </w:r>
      <w:r w:rsidR="00C01B12" w:rsidRPr="002F3A47">
        <w:rPr>
          <w:i/>
          <w:iCs/>
        </w:rPr>
        <w:t>supervised learning</w:t>
      </w:r>
      <w:r w:rsidR="00C01B12">
        <w:t xml:space="preserve"> technique, which means that </w:t>
      </w:r>
      <w:r w:rsidR="002F3A47">
        <w:t>it extracts a prediction of the output from the neural network model given the input data and it confronts it with the expected output</w:t>
      </w:r>
      <w:r w:rsidR="00CD5A9F">
        <w:t>. Calculated the loss through a selected loss function</w:t>
      </w:r>
      <w:r w:rsidR="00A470EC">
        <w:t>, backpropagation’s algorithm utilizes the chain rule to compute the gradient of the loss function</w:t>
      </w:r>
      <w:r w:rsidR="00655BA1">
        <w:t xml:space="preserve"> which is </w:t>
      </w:r>
      <w:r w:rsidR="00A470EC">
        <w:t xml:space="preserve">then used in </w:t>
      </w:r>
      <w:r w:rsidR="00884C9E">
        <w:t>combination</w:t>
      </w:r>
      <w:r w:rsidR="00A470EC">
        <w:t xml:space="preserve"> with gradient methods to </w:t>
      </w:r>
      <w:r w:rsidR="00A6313C">
        <w:t>adjust the weights of the connections among the neurons</w:t>
      </w:r>
      <w:r w:rsidR="00A470EC">
        <w:t xml:space="preserve"> and </w:t>
      </w:r>
      <w:r w:rsidR="00CD5A9F">
        <w:t>lower</w:t>
      </w:r>
      <w:r w:rsidR="00A470EC">
        <w:t xml:space="preserve"> the loss</w:t>
      </w:r>
      <w:r w:rsidR="00CD5A9F">
        <w:t xml:space="preserve"> at the next iteration</w:t>
      </w:r>
      <w:r w:rsidR="00A470EC">
        <w:t>.</w:t>
      </w:r>
      <w:r w:rsidR="00A6313C">
        <w:t xml:space="preserve"> These changes are made propagating the error backward through the network, giving the name to this learning algorithm</w:t>
      </w:r>
      <w:sdt>
        <w:sdtPr>
          <w:id w:val="-1282415933"/>
          <w:citation/>
        </w:sdtPr>
        <w:sdtContent>
          <w:r w:rsidR="002F03FB">
            <w:fldChar w:fldCharType="begin"/>
          </w:r>
          <w:r w:rsidR="002F03FB">
            <w:instrText xml:space="preserve"> CITATION Mor20 \l 1033 </w:instrText>
          </w:r>
          <w:r w:rsidR="002F03FB">
            <w:fldChar w:fldCharType="separate"/>
          </w:r>
          <w:r w:rsidR="000D713D">
            <w:rPr>
              <w:noProof/>
            </w:rPr>
            <w:t xml:space="preserve"> [9]</w:t>
          </w:r>
          <w:r w:rsidR="002F03FB">
            <w:fldChar w:fldCharType="end"/>
          </w:r>
        </w:sdtContent>
      </w:sdt>
      <w:r w:rsidR="00A6313C">
        <w:t xml:space="preserve">. </w:t>
      </w:r>
    </w:p>
    <w:p w14:paraId="4218656D" w14:textId="77777777" w:rsidR="00BB05F7" w:rsidRDefault="00BB05F7" w:rsidP="00BB05F7">
      <w:pPr>
        <w:keepNext/>
        <w:jc w:val="center"/>
      </w:pPr>
      <w:r>
        <w:rPr>
          <w:noProof/>
        </w:rPr>
        <w:lastRenderedPageBreak/>
        <w:drawing>
          <wp:inline distT="0" distB="0" distL="0" distR="0" wp14:anchorId="2BBF109F" wp14:editId="5E765492">
            <wp:extent cx="3689458" cy="2743200"/>
            <wp:effectExtent l="0" t="0" r="6350" b="0"/>
            <wp:docPr id="14" name="Immagine 14" descr="A typical three-layer feedforward error backpropagation fully conn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ypical three-layer feedforward error backpropagation fully connecte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987" cy="2760694"/>
                    </a:xfrm>
                    <a:prstGeom prst="rect">
                      <a:avLst/>
                    </a:prstGeom>
                    <a:noFill/>
                    <a:ln>
                      <a:noFill/>
                    </a:ln>
                  </pic:spPr>
                </pic:pic>
              </a:graphicData>
            </a:graphic>
          </wp:inline>
        </w:drawing>
      </w:r>
    </w:p>
    <w:p w14:paraId="0EF33359" w14:textId="5C3FB2DC" w:rsidR="00BB05F7" w:rsidRPr="00BB05F7" w:rsidRDefault="00BB05F7" w:rsidP="00BB05F7">
      <w:pPr>
        <w:pStyle w:val="Caption"/>
        <w:jc w:val="center"/>
        <w:rPr>
          <w:sz w:val="22"/>
          <w:szCs w:val="22"/>
          <w:u w:val="single"/>
        </w:rPr>
      </w:pPr>
      <w:r w:rsidRPr="00BB05F7">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1</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2</w:t>
      </w:r>
      <w:r w:rsidR="009C7F72">
        <w:rPr>
          <w:sz w:val="22"/>
          <w:szCs w:val="22"/>
        </w:rPr>
        <w:fldChar w:fldCharType="end"/>
      </w:r>
      <w:r w:rsidRPr="00BB05F7">
        <w:rPr>
          <w:sz w:val="22"/>
          <w:szCs w:val="22"/>
        </w:rPr>
        <w:t xml:space="preserve"> - Schematic representation of a </w:t>
      </w:r>
      <w:r w:rsidR="0050354F">
        <w:rPr>
          <w:sz w:val="22"/>
          <w:szCs w:val="22"/>
        </w:rPr>
        <w:t xml:space="preserve">three-layered </w:t>
      </w:r>
      <w:r w:rsidRPr="00BB05F7">
        <w:rPr>
          <w:sz w:val="22"/>
          <w:szCs w:val="22"/>
        </w:rPr>
        <w:t xml:space="preserve">FNN </w:t>
      </w:r>
      <w:r w:rsidR="00CB1E2D">
        <w:rPr>
          <w:sz w:val="22"/>
          <w:szCs w:val="22"/>
        </w:rPr>
        <w:t>with</w:t>
      </w:r>
      <w:r w:rsidRPr="00BB05F7">
        <w:rPr>
          <w:sz w:val="22"/>
          <w:szCs w:val="22"/>
        </w:rPr>
        <w:t xml:space="preserve"> backpropagation</w:t>
      </w:r>
    </w:p>
    <w:p w14:paraId="7DB59398" w14:textId="10BB99C4" w:rsidR="006F408C" w:rsidRDefault="00BC6DD6">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5" w:name="_Toc133933951"/>
      <w:r w:rsidR="00403584">
        <w:rPr>
          <w:rFonts w:ascii="Times New Roman" w:hAnsi="Times New Roman" w:cs="Times New Roman"/>
          <w:i w:val="0"/>
          <w:iCs w:val="0"/>
        </w:rPr>
        <w:t xml:space="preserve">Multilayer </w:t>
      </w:r>
      <w:proofErr w:type="spellStart"/>
      <w:r w:rsidR="00403584">
        <w:rPr>
          <w:rFonts w:ascii="Times New Roman" w:hAnsi="Times New Roman" w:cs="Times New Roman"/>
          <w:i w:val="0"/>
          <w:iCs w:val="0"/>
        </w:rPr>
        <w:t>Perceptrons</w:t>
      </w:r>
      <w:proofErr w:type="spellEnd"/>
      <w:r w:rsidR="00403584">
        <w:rPr>
          <w:rFonts w:ascii="Times New Roman" w:hAnsi="Times New Roman" w:cs="Times New Roman"/>
          <w:i w:val="0"/>
          <w:iCs w:val="0"/>
        </w:rPr>
        <w:t xml:space="preserve"> and </w:t>
      </w:r>
      <w:r w:rsidR="006D3191">
        <w:rPr>
          <w:rFonts w:ascii="Times New Roman" w:hAnsi="Times New Roman" w:cs="Times New Roman"/>
          <w:i w:val="0"/>
          <w:iCs w:val="0"/>
        </w:rPr>
        <w:t>Deep</w:t>
      </w:r>
      <w:r w:rsidR="00985297">
        <w:rPr>
          <w:rFonts w:ascii="Times New Roman" w:hAnsi="Times New Roman" w:cs="Times New Roman"/>
          <w:i w:val="0"/>
          <w:iCs w:val="0"/>
        </w:rPr>
        <w:t xml:space="preserve"> Neural Networks</w:t>
      </w:r>
      <w:bookmarkEnd w:id="5"/>
    </w:p>
    <w:p w14:paraId="48FA1E18" w14:textId="77777777" w:rsidR="006D3191" w:rsidRDefault="006D3191" w:rsidP="006D3191">
      <w:r>
        <w:t xml:space="preserve">The fully connected class of FNN in which there is at least one hidden layer is called </w:t>
      </w:r>
      <w:r w:rsidRPr="00611F19">
        <w:rPr>
          <w:i/>
          <w:iCs/>
        </w:rPr>
        <w:t>multilayer perceptron</w:t>
      </w:r>
      <w:r>
        <w:t xml:space="preserve"> (MLP). </w:t>
      </w:r>
    </w:p>
    <w:p w14:paraId="388F0C1D" w14:textId="066C6C43" w:rsidR="006D3191" w:rsidRDefault="006D3191" w:rsidP="006D3191">
      <w:r>
        <w:t xml:space="preserve">The main advantage of MLPs, compared to the simpler single layer perceptron architectures, is their ability to distinguish and better approximate target functions which are not linear in nature, generating more precise predictions for complex problems. In particular, the higher is the number of hidden layers and hidden units in a MLP, the more degrees of freedom will the MLP have to generate a complex solution algorithm, giving it the ability to identify </w:t>
      </w:r>
      <w:r w:rsidR="00D64E1A">
        <w:t xml:space="preserve">possible </w:t>
      </w:r>
      <w:r>
        <w:t>hidden information in the input data and</w:t>
      </w:r>
      <w:r w:rsidR="00CD768B">
        <w:t xml:space="preserve"> thus</w:t>
      </w:r>
      <w:r>
        <w:t xml:space="preserve"> better recognize patterns</w:t>
      </w:r>
      <w:sdt>
        <w:sdtPr>
          <w:id w:val="1586873366"/>
          <w:citation/>
        </w:sdtPr>
        <w:sdtContent>
          <w:r w:rsidR="00AF250F">
            <w:fldChar w:fldCharType="begin"/>
          </w:r>
          <w:r w:rsidR="001239F9">
            <w:instrText xml:space="preserve">CITATION Rus98 \l 1033 </w:instrText>
          </w:r>
          <w:r w:rsidR="00AF250F">
            <w:fldChar w:fldCharType="separate"/>
          </w:r>
          <w:r w:rsidR="000D713D">
            <w:rPr>
              <w:noProof/>
            </w:rPr>
            <w:t xml:space="preserve"> [10]</w:t>
          </w:r>
          <w:r w:rsidR="00AF250F">
            <w:fldChar w:fldCharType="end"/>
          </w:r>
        </w:sdtContent>
      </w:sdt>
      <w:r>
        <w:t>.</w:t>
      </w:r>
    </w:p>
    <w:p w14:paraId="72A89070" w14:textId="3559EEEC" w:rsidR="006D3191" w:rsidRDefault="006D3191" w:rsidP="006D3191">
      <w:r>
        <w:t>Due to their multilayered nature, MLPs are regarded as a basic example of deep neural network</w:t>
      </w:r>
      <w:r w:rsidR="00403584">
        <w:t>.</w:t>
      </w:r>
      <w:r>
        <w:t xml:space="preserve"> </w:t>
      </w:r>
      <w:r w:rsidR="00403584">
        <w:t xml:space="preserve">Some newly theorized models of deep neural networks use MLP, as </w:t>
      </w:r>
      <w:proofErr w:type="gramStart"/>
      <w:r w:rsidR="00403584">
        <w:t>well</w:t>
      </w:r>
      <w:proofErr w:type="gramEnd"/>
      <w:r w:rsidR="00403584">
        <w:t xml:space="preserve"> other types of FNNs, as building</w:t>
      </w:r>
      <w:r>
        <w:t xml:space="preserve"> </w:t>
      </w:r>
      <w:r w:rsidR="00403584">
        <w:t>b</w:t>
      </w:r>
      <w:r>
        <w:t xml:space="preserve">locks for more complex types of deep </w:t>
      </w:r>
      <w:r w:rsidR="004F13E0">
        <w:t xml:space="preserve">neural </w:t>
      </w:r>
      <w:r>
        <w:t>networks.</w:t>
      </w:r>
    </w:p>
    <w:p w14:paraId="346094DB" w14:textId="534F49A4" w:rsidR="006F408C" w:rsidRDefault="00074AAF" w:rsidP="006F408C">
      <w:r>
        <w:t>A remarkable</w:t>
      </w:r>
      <w:r w:rsidR="006F408C">
        <w:t xml:space="preserve"> advantage of using</w:t>
      </w:r>
      <w:r w:rsidR="004F13E0">
        <w:t xml:space="preserve"> architectures composed by</w:t>
      </w:r>
      <w:r w:rsidR="00587D93">
        <w:t xml:space="preserve"> </w:t>
      </w:r>
      <w:r w:rsidR="008F2696">
        <w:t>interconnected</w:t>
      </w:r>
      <w:r w:rsidR="00587D93">
        <w:t xml:space="preserve"> </w:t>
      </w:r>
      <w:r w:rsidR="006F408C">
        <w:t>FNNs over</w:t>
      </w:r>
      <w:r w:rsidR="00587D93">
        <w:t xml:space="preserve"> generating predictions from</w:t>
      </w:r>
      <w:r w:rsidR="006F408C">
        <w:t xml:space="preserve"> independent basic FNNs is the fact that this type of networks, whe</w:t>
      </w:r>
      <w:r w:rsidR="002063D8">
        <w:t>ther</w:t>
      </w:r>
      <w:r w:rsidR="006F408C">
        <w:t xml:space="preserve"> </w:t>
      </w:r>
      <w:r>
        <w:t>they are properly structured</w:t>
      </w:r>
      <w:r w:rsidR="00AB56D9">
        <w:t xml:space="preserve"> and multiple outputs are involved</w:t>
      </w:r>
      <w:r w:rsidR="006F408C">
        <w:t xml:space="preserve">, </w:t>
      </w:r>
      <w:r w:rsidR="00B470CC">
        <w:t>can</w:t>
      </w:r>
      <w:r w:rsidR="006F408C">
        <w:t xml:space="preserve"> identify hidden correlations among the outputs</w:t>
      </w:r>
      <w:r w:rsidR="002063D8">
        <w:t xml:space="preserve"> with high effectiveness and efficiency</w:t>
      </w:r>
      <w:sdt>
        <w:sdtPr>
          <w:id w:val="-653992473"/>
          <w:citation/>
        </w:sdtPr>
        <w:sdtContent>
          <w:r w:rsidR="00BB6C65">
            <w:fldChar w:fldCharType="begin"/>
          </w:r>
          <w:r w:rsidR="00BB6C65">
            <w:instrText xml:space="preserve"> CITATION Den12 \l 1033 </w:instrText>
          </w:r>
          <w:r w:rsidR="00BB6C65">
            <w:fldChar w:fldCharType="separate"/>
          </w:r>
          <w:r w:rsidR="000D713D">
            <w:rPr>
              <w:noProof/>
            </w:rPr>
            <w:t xml:space="preserve"> [11]</w:t>
          </w:r>
          <w:r w:rsidR="00BB6C65">
            <w:fldChar w:fldCharType="end"/>
          </w:r>
        </w:sdtContent>
      </w:sdt>
      <w:r w:rsidR="006F408C">
        <w:t xml:space="preserve">. This enables them to solve more complex problems </w:t>
      </w:r>
      <w:r w:rsidR="00B304A1">
        <w:t>or at least</w:t>
      </w:r>
      <w:r w:rsidR="006F408C">
        <w:t xml:space="preserve"> offer </w:t>
      </w:r>
      <w:proofErr w:type="gramStart"/>
      <w:r w:rsidR="006F408C">
        <w:t>a more</w:t>
      </w:r>
      <w:proofErr w:type="gramEnd"/>
      <w:r w:rsidR="006F408C">
        <w:t xml:space="preserve"> precise prediction</w:t>
      </w:r>
      <w:r w:rsidR="003943AF">
        <w:t>s</w:t>
      </w:r>
      <w:r w:rsidR="00B304A1">
        <w:t xml:space="preserve"> </w:t>
      </w:r>
      <w:r w:rsidR="00055375">
        <w:t>than</w:t>
      </w:r>
      <w:r w:rsidR="00B304A1">
        <w:t xml:space="preserve"> simpler </w:t>
      </w:r>
      <w:r w:rsidR="00902695">
        <w:t xml:space="preserve">independent </w:t>
      </w:r>
      <w:r w:rsidR="00B304A1">
        <w:t>machines</w:t>
      </w:r>
      <w:r w:rsidR="006F408C">
        <w:t xml:space="preserve">. </w:t>
      </w:r>
    </w:p>
    <w:p w14:paraId="4299D665" w14:textId="46E91047" w:rsidR="00055375" w:rsidRDefault="002E65E2" w:rsidP="006F408C">
      <w:r>
        <w:t>In recent years</w:t>
      </w:r>
      <w:r w:rsidR="00A02522">
        <w:t>,</w:t>
      </w:r>
      <w:r w:rsidR="006F408C">
        <w:t xml:space="preserve"> type</w:t>
      </w:r>
      <w:r w:rsidR="000F357E">
        <w:t>s</w:t>
      </w:r>
      <w:r w:rsidR="006F408C">
        <w:t xml:space="preserve"> of neural networks </w:t>
      </w:r>
      <w:r w:rsidR="00744C43">
        <w:t>with</w:t>
      </w:r>
      <w:r w:rsidR="00331647">
        <w:t xml:space="preserve"> multiple</w:t>
      </w:r>
      <w:r w:rsidR="00744C43">
        <w:t xml:space="preserve"> interconnected FNNs</w:t>
      </w:r>
      <w:r w:rsidR="000F357E">
        <w:t xml:space="preserve"> </w:t>
      </w:r>
      <w:r w:rsidR="00905B3A">
        <w:t>were</w:t>
      </w:r>
      <w:r w:rsidR="00FF3DC6">
        <w:t xml:space="preserve"> used</w:t>
      </w:r>
      <w:r>
        <w:t xml:space="preserve"> </w:t>
      </w:r>
      <w:r w:rsidR="006F408C">
        <w:t>in a variety of problems such as image classification, object recognition, natural language processing, speech recognition, predictive modeling, and anomaly detection.</w:t>
      </w:r>
      <w:r w:rsidR="00055375">
        <w:t xml:space="preserve"> </w:t>
      </w:r>
      <w:r w:rsidR="006B40DE">
        <w:t xml:space="preserve">As an instance, </w:t>
      </w:r>
      <w:proofErr w:type="spellStart"/>
      <w:r w:rsidR="00055375">
        <w:t>ChatGPT</w:t>
      </w:r>
      <w:proofErr w:type="spellEnd"/>
      <w:r w:rsidR="007E68B3">
        <w:t xml:space="preserve">, an artificial intelligence chatbot </w:t>
      </w:r>
      <w:r w:rsidR="00055375">
        <w:t xml:space="preserve">which in </w:t>
      </w:r>
      <w:r w:rsidR="00FF3DC6">
        <w:t xml:space="preserve">the </w:t>
      </w:r>
      <w:r w:rsidR="00055375">
        <w:t xml:space="preserve">months prior to writing this paper </w:t>
      </w:r>
      <w:r w:rsidR="00905B3A">
        <w:t>was</w:t>
      </w:r>
      <w:r w:rsidR="00055375">
        <w:t xml:space="preserve"> repeatedly on the news</w:t>
      </w:r>
      <w:r w:rsidR="00055D94">
        <w:t>,</w:t>
      </w:r>
      <w:r w:rsidR="00E46950">
        <w:t xml:space="preserve"> is</w:t>
      </w:r>
      <w:r w:rsidR="00055375">
        <w:t xml:space="preserve"> based on a</w:t>
      </w:r>
      <w:r w:rsidR="000F357E">
        <w:t xml:space="preserve">n </w:t>
      </w:r>
      <w:r w:rsidR="00295174">
        <w:t xml:space="preserve">architecture </w:t>
      </w:r>
      <w:r w:rsidR="00055375">
        <w:t xml:space="preserve">which includes </w:t>
      </w:r>
      <w:r w:rsidR="00BB4494">
        <w:t>complex deep</w:t>
      </w:r>
      <w:r w:rsidR="00744C43">
        <w:t xml:space="preserve"> </w:t>
      </w:r>
      <w:r w:rsidR="00055375">
        <w:t>FNNs</w:t>
      </w:r>
      <w:sdt>
        <w:sdtPr>
          <w:id w:val="-6213757"/>
          <w:citation/>
        </w:sdtPr>
        <w:sdtContent>
          <w:r w:rsidR="00A02ECD">
            <w:fldChar w:fldCharType="begin"/>
          </w:r>
          <w:r w:rsidR="00A02ECD">
            <w:instrText xml:space="preserve"> CITATION Sre23 \l 1033 </w:instrText>
          </w:r>
          <w:r w:rsidR="00A02ECD">
            <w:fldChar w:fldCharType="separate"/>
          </w:r>
          <w:r w:rsidR="000D713D">
            <w:rPr>
              <w:noProof/>
            </w:rPr>
            <w:t xml:space="preserve"> [12]</w:t>
          </w:r>
          <w:r w:rsidR="00A02ECD">
            <w:fldChar w:fldCharType="end"/>
          </w:r>
        </w:sdtContent>
      </w:sdt>
      <w:r>
        <w:t>.</w:t>
      </w:r>
    </w:p>
    <w:p w14:paraId="2126735B" w14:textId="4890182C" w:rsidR="00D478F3" w:rsidRDefault="00D478F3">
      <w:pPr>
        <w:pStyle w:val="Heading2"/>
        <w:rPr>
          <w:rFonts w:ascii="Times New Roman" w:hAnsi="Times New Roman" w:cs="Times New Roman"/>
          <w:i w:val="0"/>
          <w:iCs w:val="0"/>
        </w:rPr>
      </w:pPr>
      <w:r>
        <w:rPr>
          <w:rFonts w:ascii="Times New Roman" w:hAnsi="Times New Roman" w:cs="Times New Roman"/>
          <w:i w:val="0"/>
          <w:iCs w:val="0"/>
        </w:rPr>
        <w:lastRenderedPageBreak/>
        <w:t xml:space="preserve"> </w:t>
      </w:r>
      <w:bookmarkStart w:id="6" w:name="_Toc133933952"/>
      <w:r>
        <w:rPr>
          <w:rFonts w:ascii="Times New Roman" w:hAnsi="Times New Roman" w:cs="Times New Roman"/>
          <w:i w:val="0"/>
          <w:iCs w:val="0"/>
        </w:rPr>
        <w:t>Activation Function Selection</w:t>
      </w:r>
      <w:bookmarkEnd w:id="6"/>
    </w:p>
    <w:p w14:paraId="14E8670B" w14:textId="06A90A3B" w:rsidR="0053717F" w:rsidRDefault="00D478F3" w:rsidP="00D478F3">
      <w:r>
        <w:t xml:space="preserve">There are several </w:t>
      </w:r>
      <w:r w:rsidR="00D62B30">
        <w:t xml:space="preserve">types of activation functions used in the artificial neurons of the neural networks. </w:t>
      </w:r>
      <w:r w:rsidR="0053717F">
        <w:t xml:space="preserve">These range from very simple mathematical functions to more complex ones. </w:t>
      </w:r>
      <w:r w:rsidR="007621F4">
        <w:t xml:space="preserve">The choice of which activation function to adopt </w:t>
      </w:r>
      <w:r w:rsidR="004F4DB2">
        <w:t xml:space="preserve">for a neuron </w:t>
      </w:r>
      <w:r w:rsidR="007621F4">
        <w:t>depends</w:t>
      </w:r>
      <w:r w:rsidR="004F4DB2">
        <w:t xml:space="preserve"> on a different series of factors.</w:t>
      </w:r>
      <w:r w:rsidR="007621F4">
        <w:t xml:space="preserve"> </w:t>
      </w:r>
      <w:r w:rsidR="00772FC6">
        <w:t>Among others, these include the specific task of the neural network model</w:t>
      </w:r>
      <w:r w:rsidR="00957F36">
        <w:t xml:space="preserve"> </w:t>
      </w:r>
      <w:r w:rsidR="00772FC6">
        <w:t>and</w:t>
      </w:r>
      <w:r w:rsidR="007621F4">
        <w:t xml:space="preserve"> </w:t>
      </w:r>
      <w:r w:rsidR="0050354F">
        <w:t>position of the neuron’s</w:t>
      </w:r>
      <w:r w:rsidR="007621F4">
        <w:t xml:space="preserve"> layer </w:t>
      </w:r>
      <w:r w:rsidR="00296F80">
        <w:t>in the structure</w:t>
      </w:r>
      <w:r w:rsidR="007621F4">
        <w:t>.</w:t>
      </w:r>
    </w:p>
    <w:p w14:paraId="17D5D9B0" w14:textId="726F388A" w:rsidR="00D478F3" w:rsidRDefault="0053717F" w:rsidP="00D478F3">
      <w:r>
        <w:t xml:space="preserve">An example of extremely simple function is </w:t>
      </w:r>
      <w:r w:rsidR="00D478F3" w:rsidRPr="007A22AF">
        <w:rPr>
          <w:i/>
          <w:iCs/>
        </w:rPr>
        <w:t>identity</w:t>
      </w:r>
      <w:r>
        <w:t>. The neurons with identity as activation functions return outputs equivalent to the input they receive.</w:t>
      </w:r>
      <w:r w:rsidR="006E15FF">
        <w:t xml:space="preserve"> Today it is almost exclusively used with neurons belonging to output layers of regression models.</w:t>
      </w:r>
    </w:p>
    <w:p w14:paraId="09E10256" w14:textId="41683220" w:rsidR="00D50A10" w:rsidRDefault="00D62B30" w:rsidP="00D478F3">
      <w:r>
        <w:t xml:space="preserve">A </w:t>
      </w:r>
      <w:r w:rsidR="0053717F">
        <w:t>more complex</w:t>
      </w:r>
      <w:r>
        <w:t xml:space="preserve"> but very popular choice </w:t>
      </w:r>
      <w:r w:rsidR="003D7817">
        <w:t>of</w:t>
      </w:r>
      <w:r>
        <w:t xml:space="preserve"> activation function</w:t>
      </w:r>
      <w:r w:rsidR="003D7817">
        <w:t xml:space="preserve"> for hidden units</w:t>
      </w:r>
      <w:r>
        <w:t xml:space="preserve"> is the leaky rectifier linear unit (Leaky </w:t>
      </w:r>
      <w:proofErr w:type="spellStart"/>
      <w:r>
        <w:t>ReLU</w:t>
      </w:r>
      <w:proofErr w:type="spellEnd"/>
      <w:r>
        <w:t xml:space="preserve">). Neurons with this activation function smooth out negative inputs while leaving unchanged the positive ones. The incidence of this process of negative values reduction depends on a predetermined </w:t>
      </w:r>
      <w:r w:rsidR="002B344A">
        <w:t xml:space="preserve">“alpha” </w:t>
      </w:r>
      <w:r>
        <w:t>value comprised between 0 (</w:t>
      </w:r>
      <w:r w:rsidR="00996C0C">
        <w:t xml:space="preserve">which </w:t>
      </w:r>
      <w:r>
        <w:t xml:space="preserve">returns 0 for every negative value and thus is equivalent to a more traditional </w:t>
      </w:r>
      <w:proofErr w:type="spellStart"/>
      <w:r>
        <w:t>ReLU</w:t>
      </w:r>
      <w:proofErr w:type="spellEnd"/>
      <w:r>
        <w:t xml:space="preserve"> activation function) to 1 (which makes the neuron return an output equivalent to the input in any circumstance, </w:t>
      </w:r>
      <w:r w:rsidR="001B1F9E">
        <w:t xml:space="preserve">like </w:t>
      </w:r>
      <w:r w:rsidR="00996C0C">
        <w:t xml:space="preserve">in the case of using </w:t>
      </w:r>
      <w:r w:rsidR="001B1F9E">
        <w:t>a</w:t>
      </w:r>
      <w:r w:rsidR="00996C0C">
        <w:t xml:space="preserve">n </w:t>
      </w:r>
      <w:r>
        <w:t>identity activation function).</w:t>
      </w:r>
      <w:r w:rsidR="00BF534E">
        <w:t xml:space="preserve"> This function is preferable to </w:t>
      </w:r>
      <w:proofErr w:type="spellStart"/>
      <w:r w:rsidR="00BF534E">
        <w:t>ReLU</w:t>
      </w:r>
      <w:proofErr w:type="spellEnd"/>
      <w:r w:rsidR="00BF534E">
        <w:t xml:space="preserve"> since</w:t>
      </w:r>
      <w:r w:rsidR="006E4D4B">
        <w:t>, differently from this,</w:t>
      </w:r>
      <w:r w:rsidR="00BF534E">
        <w:t xml:space="preserve"> it is not subject to the “Dying </w:t>
      </w:r>
      <w:proofErr w:type="spellStart"/>
      <w:r w:rsidR="00BF534E">
        <w:t>ReLU</w:t>
      </w:r>
      <w:proofErr w:type="spellEnd"/>
      <w:r w:rsidR="00BF534E">
        <w:t xml:space="preserve"> problem”. This is a condition in which neurons can be pushed into states in which they become de-facto inactive for any possible input, reducing the model capacity</w:t>
      </w:r>
      <w:sdt>
        <w:sdtPr>
          <w:id w:val="-98571028"/>
          <w:citation/>
        </w:sdtPr>
        <w:sdtContent>
          <w:r w:rsidR="002E108E">
            <w:fldChar w:fldCharType="begin"/>
          </w:r>
          <w:r w:rsidR="002E108E">
            <w:instrText xml:space="preserve"> CITATION Rah20 \l 1033 </w:instrText>
          </w:r>
          <w:r w:rsidR="002E108E">
            <w:fldChar w:fldCharType="separate"/>
          </w:r>
          <w:r w:rsidR="000D713D">
            <w:rPr>
              <w:noProof/>
            </w:rPr>
            <w:t xml:space="preserve"> [13]</w:t>
          </w:r>
          <w:r w:rsidR="002E108E">
            <w:fldChar w:fldCharType="end"/>
          </w:r>
        </w:sdtContent>
      </w:sdt>
      <w:r w:rsidR="00BF534E">
        <w:t>.</w:t>
      </w:r>
      <w:r w:rsidR="001B1F9E">
        <w:t xml:space="preserve"> </w:t>
      </w:r>
      <w:r w:rsidR="002860E7">
        <w:t>The</w:t>
      </w:r>
      <w:r w:rsidR="00D50A10">
        <w:t xml:space="preserve"> identity,</w:t>
      </w:r>
      <w:r w:rsidR="002860E7">
        <w:t xml:space="preserve"> </w:t>
      </w:r>
      <w:proofErr w:type="spellStart"/>
      <w:r w:rsidR="002860E7">
        <w:t>ReLU</w:t>
      </w:r>
      <w:proofErr w:type="spellEnd"/>
      <w:r w:rsidR="00D50A10">
        <w:t>,</w:t>
      </w:r>
      <w:r w:rsidR="002860E7">
        <w:t xml:space="preserve"> Leaky </w:t>
      </w:r>
      <w:proofErr w:type="spellStart"/>
      <w:r w:rsidR="002860E7">
        <w:t>ReLU</w:t>
      </w:r>
      <w:proofErr w:type="spellEnd"/>
      <w:r w:rsidR="002860E7">
        <w:t xml:space="preserve"> activation functions are represented in </w:t>
      </w:r>
      <w:r w:rsidR="002860E7" w:rsidRPr="002860E7">
        <w:rPr>
          <w:i/>
          <w:iCs/>
        </w:rPr>
        <w:t>Figure 1.3</w:t>
      </w:r>
      <w:r w:rsidR="002860E7">
        <w:t>.</w:t>
      </w:r>
    </w:p>
    <w:p w14:paraId="3B6521F8" w14:textId="26DA8932" w:rsidR="001B1F9E" w:rsidRDefault="00D50A10" w:rsidP="001B1F9E">
      <w:pPr>
        <w:keepNext/>
        <w:jc w:val="center"/>
      </w:pPr>
      <w:r>
        <w:rPr>
          <w:noProof/>
        </w:rPr>
        <w:drawing>
          <wp:inline distT="0" distB="0" distL="0" distR="0" wp14:anchorId="28CE01BB" wp14:editId="35259306">
            <wp:extent cx="5932170" cy="1791970"/>
            <wp:effectExtent l="0" t="0" r="0" b="0"/>
            <wp:docPr id="1208239544" name="Immagine 2"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9544" name="Immagine 2" descr="Immagine che contiene antenn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932170" cy="1791970"/>
                    </a:xfrm>
                    <a:prstGeom prst="rect">
                      <a:avLst/>
                    </a:prstGeom>
                  </pic:spPr>
                </pic:pic>
              </a:graphicData>
            </a:graphic>
          </wp:inline>
        </w:drawing>
      </w:r>
    </w:p>
    <w:p w14:paraId="1F0F56EE" w14:textId="50D20FB0" w:rsidR="00D50A10" w:rsidRPr="00D76DBE" w:rsidRDefault="001B1F9E" w:rsidP="00D76DBE">
      <w:pPr>
        <w:pStyle w:val="Caption"/>
        <w:jc w:val="center"/>
        <w:rPr>
          <w:sz w:val="22"/>
          <w:szCs w:val="22"/>
        </w:rPr>
      </w:pPr>
      <w:r w:rsidRPr="001B1F9E">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1</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3</w:t>
      </w:r>
      <w:r w:rsidR="009C7F72">
        <w:rPr>
          <w:sz w:val="22"/>
          <w:szCs w:val="22"/>
        </w:rPr>
        <w:fldChar w:fldCharType="end"/>
      </w:r>
      <w:r w:rsidRPr="001B1F9E">
        <w:rPr>
          <w:sz w:val="22"/>
          <w:szCs w:val="22"/>
        </w:rPr>
        <w:t xml:space="preserve"> </w:t>
      </w:r>
      <w:r w:rsidR="00D50A10">
        <w:rPr>
          <w:sz w:val="22"/>
          <w:szCs w:val="22"/>
        </w:rPr>
        <w:t>–</w:t>
      </w:r>
      <w:r w:rsidRPr="001B1F9E">
        <w:rPr>
          <w:sz w:val="22"/>
          <w:szCs w:val="22"/>
        </w:rPr>
        <w:t xml:space="preserve"> </w:t>
      </w:r>
      <w:r w:rsidR="00D50A10">
        <w:rPr>
          <w:sz w:val="22"/>
          <w:szCs w:val="22"/>
        </w:rPr>
        <w:t xml:space="preserve">Identity, </w:t>
      </w:r>
      <w:proofErr w:type="spellStart"/>
      <w:r w:rsidRPr="001B1F9E">
        <w:rPr>
          <w:sz w:val="22"/>
          <w:szCs w:val="22"/>
        </w:rPr>
        <w:t>ReLU</w:t>
      </w:r>
      <w:proofErr w:type="spellEnd"/>
      <w:r w:rsidR="00D50A10">
        <w:rPr>
          <w:sz w:val="22"/>
          <w:szCs w:val="22"/>
        </w:rPr>
        <w:t xml:space="preserve"> and</w:t>
      </w:r>
      <w:r w:rsidRPr="001B1F9E">
        <w:rPr>
          <w:sz w:val="22"/>
          <w:szCs w:val="22"/>
        </w:rPr>
        <w:t xml:space="preserve"> Leaky </w:t>
      </w:r>
      <w:proofErr w:type="spellStart"/>
      <w:r w:rsidRPr="001B1F9E">
        <w:rPr>
          <w:sz w:val="22"/>
          <w:szCs w:val="22"/>
        </w:rPr>
        <w:t>ReLU</w:t>
      </w:r>
      <w:proofErr w:type="spellEnd"/>
      <w:r w:rsidRPr="001B1F9E">
        <w:rPr>
          <w:sz w:val="22"/>
          <w:szCs w:val="22"/>
        </w:rPr>
        <w:t xml:space="preserve"> activation functions</w:t>
      </w:r>
    </w:p>
    <w:p w14:paraId="02540DFF" w14:textId="799696DC" w:rsidR="00D478F3" w:rsidRDefault="002C1486">
      <w:pPr>
        <w:pStyle w:val="Heading2"/>
        <w:rPr>
          <w:rFonts w:ascii="Times New Roman" w:hAnsi="Times New Roman" w:cs="Times New Roman"/>
          <w:i w:val="0"/>
          <w:iCs w:val="0"/>
        </w:rPr>
      </w:pPr>
      <w:bookmarkStart w:id="7" w:name="_Toc133933953"/>
      <w:r w:rsidRPr="00B93590">
        <w:rPr>
          <w:rFonts w:ascii="Times New Roman" w:hAnsi="Times New Roman" w:cs="Times New Roman"/>
          <w:i w:val="0"/>
          <w:iCs w:val="0"/>
        </w:rPr>
        <w:t>Optimization Algorithm</w:t>
      </w:r>
      <w:r w:rsidR="00D478F3">
        <w:rPr>
          <w:rFonts w:ascii="Times New Roman" w:hAnsi="Times New Roman" w:cs="Times New Roman"/>
          <w:i w:val="0"/>
          <w:iCs w:val="0"/>
        </w:rPr>
        <w:t xml:space="preserve"> and</w:t>
      </w:r>
      <w:r w:rsidR="00753F0F" w:rsidRPr="00B93590">
        <w:rPr>
          <w:rFonts w:ascii="Times New Roman" w:hAnsi="Times New Roman" w:cs="Times New Roman"/>
          <w:i w:val="0"/>
          <w:iCs w:val="0"/>
        </w:rPr>
        <w:t xml:space="preserve"> </w:t>
      </w:r>
      <w:r w:rsidR="00446EF0" w:rsidRPr="00B93590">
        <w:rPr>
          <w:rFonts w:ascii="Times New Roman" w:hAnsi="Times New Roman" w:cs="Times New Roman"/>
          <w:i w:val="0"/>
          <w:iCs w:val="0"/>
        </w:rPr>
        <w:t>Loss Function</w:t>
      </w:r>
      <w:bookmarkEnd w:id="7"/>
    </w:p>
    <w:p w14:paraId="0C4971D4" w14:textId="47D1A425" w:rsidR="00D478F3" w:rsidRDefault="00D478F3" w:rsidP="00D478F3">
      <w:r>
        <w:t xml:space="preserve">An important step in neural networks’ creation is the selection of the </w:t>
      </w:r>
      <w:r w:rsidRPr="00257617">
        <w:rPr>
          <w:i/>
          <w:iCs/>
        </w:rPr>
        <w:t>optimization algorithm</w:t>
      </w:r>
      <w:r>
        <w:t xml:space="preserve"> to adopt. These are iterative mathematical algorithms which after each iteration edit the parameters </w:t>
      </w:r>
      <w:proofErr w:type="gramStart"/>
      <w:r>
        <w:t>in order to</w:t>
      </w:r>
      <w:proofErr w:type="gramEnd"/>
      <w:r>
        <w:t xml:space="preserve"> achieve the minimum (or the maximum) of a target function</w:t>
      </w:r>
      <w:sdt>
        <w:sdtPr>
          <w:id w:val="-1945530567"/>
          <w:citation/>
        </w:sdtPr>
        <w:sdtContent>
          <w:r w:rsidR="0044461B">
            <w:fldChar w:fldCharType="begin"/>
          </w:r>
          <w:r w:rsidR="0044461B">
            <w:instrText xml:space="preserve"> CITATION Sny18 \l 1033 </w:instrText>
          </w:r>
          <w:r w:rsidR="0044461B">
            <w:fldChar w:fldCharType="separate"/>
          </w:r>
          <w:r w:rsidR="000D713D">
            <w:rPr>
              <w:noProof/>
            </w:rPr>
            <w:t xml:space="preserve"> [14]</w:t>
          </w:r>
          <w:r w:rsidR="0044461B">
            <w:fldChar w:fldCharType="end"/>
          </w:r>
        </w:sdtContent>
      </w:sdt>
      <w:r>
        <w:t xml:space="preserve">. In the context of machine learning with supervised learning, optimization algorithms are used during the training phase of the model to find the function which minimizes the error on the training data, known in AI field as </w:t>
      </w:r>
      <w:r w:rsidRPr="004F5DB3">
        <w:rPr>
          <w:i/>
          <w:iCs/>
        </w:rPr>
        <w:t>loss</w:t>
      </w:r>
      <w:r>
        <w:t xml:space="preserve">, and thus reflecting the best the input function. Depending on the specific </w:t>
      </w:r>
      <w:r>
        <w:lastRenderedPageBreak/>
        <w:t>problem on which the model is trained, adopting a certain optimization algorithm of the neural network to obtain the best prediction results.</w:t>
      </w:r>
    </w:p>
    <w:p w14:paraId="78A08E68" w14:textId="4373000A" w:rsidR="00D478F3" w:rsidRDefault="00D478F3" w:rsidP="00D478F3">
      <w:r>
        <w:t xml:space="preserve">The </w:t>
      </w:r>
      <w:r w:rsidRPr="00A85606">
        <w:rPr>
          <w:i/>
          <w:iCs/>
        </w:rPr>
        <w:t>Adaptive Moment Estimation</w:t>
      </w:r>
      <w:r>
        <w:t xml:space="preserve"> (ADAM) is one of the most </w:t>
      </w:r>
      <w:proofErr w:type="gramStart"/>
      <w:r>
        <w:t>common</w:t>
      </w:r>
      <w:proofErr w:type="gramEnd"/>
      <w:r>
        <w:t xml:space="preserve"> used optimization algorithms due to several characteristics it has. Of these the most peculiar is its use of adaptive learning rates for each of the parameters, which allows the model to converge in a short number of training iterations, known in the AI field as </w:t>
      </w:r>
      <w:r w:rsidRPr="005244A7">
        <w:rPr>
          <w:i/>
          <w:iCs/>
        </w:rPr>
        <w:t>epochs</w:t>
      </w:r>
      <w:sdt>
        <w:sdtPr>
          <w:rPr>
            <w:i/>
            <w:iCs/>
          </w:rPr>
          <w:id w:val="-1405286192"/>
          <w:citation/>
        </w:sdtPr>
        <w:sdtContent>
          <w:r w:rsidR="002E108E">
            <w:rPr>
              <w:i/>
              <w:iCs/>
            </w:rPr>
            <w:fldChar w:fldCharType="begin"/>
          </w:r>
          <w:r w:rsidR="002E108E">
            <w:rPr>
              <w:i/>
              <w:iCs/>
            </w:rPr>
            <w:instrText xml:space="preserve"> CITATION Kin14 \l 1033 </w:instrText>
          </w:r>
          <w:r w:rsidR="002E108E">
            <w:rPr>
              <w:i/>
              <w:iCs/>
            </w:rPr>
            <w:fldChar w:fldCharType="separate"/>
          </w:r>
          <w:r w:rsidR="000D713D">
            <w:rPr>
              <w:i/>
              <w:iCs/>
              <w:noProof/>
            </w:rPr>
            <w:t xml:space="preserve"> </w:t>
          </w:r>
          <w:r w:rsidR="000D713D">
            <w:rPr>
              <w:noProof/>
            </w:rPr>
            <w:t>[15]</w:t>
          </w:r>
          <w:r w:rsidR="002E108E">
            <w:rPr>
              <w:i/>
              <w:iCs/>
            </w:rPr>
            <w:fldChar w:fldCharType="end"/>
          </w:r>
        </w:sdtContent>
      </w:sdt>
      <w:r>
        <w:t xml:space="preserve">. </w:t>
      </w:r>
    </w:p>
    <w:p w14:paraId="163DFB56" w14:textId="6F20B82E" w:rsidR="00030E42" w:rsidRDefault="00D478F3" w:rsidP="00D478F3">
      <w:r>
        <w:t>Similarly, there are a variety of different loss functions. Also in this case, the choice of which one to adopt in the neural networks lies on the type of problem to solve</w:t>
      </w:r>
      <w:r w:rsidR="00624E56">
        <w:t xml:space="preserve"> as well as other factors</w:t>
      </w:r>
      <w:r>
        <w:t xml:space="preserve">. </w:t>
      </w:r>
    </w:p>
    <w:p w14:paraId="48089503" w14:textId="1EC05341" w:rsidR="00D478F3" w:rsidRPr="00D478F3" w:rsidRDefault="00030E42" w:rsidP="00D478F3">
      <w:r>
        <w:t xml:space="preserve">One of the </w:t>
      </w:r>
      <w:r w:rsidR="00D478F3">
        <w:t xml:space="preserve">most common loss functions used in the field </w:t>
      </w:r>
      <w:r>
        <w:t>is</w:t>
      </w:r>
      <w:r w:rsidR="00D478F3">
        <w:t xml:space="preserve"> </w:t>
      </w:r>
      <w:r w:rsidR="00D478F3">
        <w:rPr>
          <w:i/>
          <w:iCs/>
        </w:rPr>
        <w:t>m</w:t>
      </w:r>
      <w:r w:rsidR="00D478F3" w:rsidRPr="00A85606">
        <w:rPr>
          <w:i/>
          <w:iCs/>
        </w:rPr>
        <w:t xml:space="preserve">ean </w:t>
      </w:r>
      <w:r w:rsidR="00D478F3">
        <w:rPr>
          <w:i/>
          <w:iCs/>
        </w:rPr>
        <w:t>s</w:t>
      </w:r>
      <w:r w:rsidR="00D478F3" w:rsidRPr="00A85606">
        <w:rPr>
          <w:i/>
          <w:iCs/>
        </w:rPr>
        <w:t xml:space="preserve">quared </w:t>
      </w:r>
      <w:r w:rsidR="00D478F3">
        <w:rPr>
          <w:i/>
          <w:iCs/>
        </w:rPr>
        <w:t>e</w:t>
      </w:r>
      <w:r w:rsidR="00D478F3" w:rsidRPr="00A85606">
        <w:rPr>
          <w:i/>
          <w:iCs/>
        </w:rPr>
        <w:t>rror</w:t>
      </w:r>
      <w:r w:rsidR="00D478F3">
        <w:t xml:space="preserve"> (MSE)</w:t>
      </w:r>
      <w:r>
        <w:t xml:space="preserve">. This measures the average squared difference between the predictions made by the neural network and the </w:t>
      </w:r>
      <w:r w:rsidR="006A7D78">
        <w:t xml:space="preserve">output control </w:t>
      </w:r>
      <w:r>
        <w:t>values supplied to the model through the training set</w:t>
      </w:r>
      <w:sdt>
        <w:sdtPr>
          <w:id w:val="1733580471"/>
          <w:citation/>
        </w:sdtPr>
        <w:sdtContent>
          <w:r w:rsidR="00DB4590">
            <w:fldChar w:fldCharType="begin"/>
          </w:r>
          <w:r w:rsidR="00DB4590">
            <w:instrText xml:space="preserve"> CITATION Geo19 \l 1033 </w:instrText>
          </w:r>
          <w:r w:rsidR="00DB4590">
            <w:fldChar w:fldCharType="separate"/>
          </w:r>
          <w:r w:rsidR="000D713D">
            <w:rPr>
              <w:noProof/>
            </w:rPr>
            <w:t xml:space="preserve"> [16]</w:t>
          </w:r>
          <w:r w:rsidR="00DB4590">
            <w:fldChar w:fldCharType="end"/>
          </w:r>
        </w:sdtContent>
      </w:sdt>
      <w:r>
        <w:t>.</w:t>
      </w:r>
    </w:p>
    <w:p w14:paraId="056E9786" w14:textId="799182C2" w:rsidR="003D628A" w:rsidRDefault="00D478F3">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8" w:name="_Toc133933954"/>
      <w:r w:rsidR="00CB68E1">
        <w:rPr>
          <w:rFonts w:ascii="Times New Roman" w:hAnsi="Times New Roman" w:cs="Times New Roman"/>
          <w:i w:val="0"/>
          <w:iCs w:val="0"/>
        </w:rPr>
        <w:t>Overfitting</w:t>
      </w:r>
      <w:bookmarkEnd w:id="8"/>
    </w:p>
    <w:p w14:paraId="5E89009C" w14:textId="17B78B14" w:rsidR="00E77F68" w:rsidRDefault="003D628A" w:rsidP="003D628A">
      <w:r>
        <w:t xml:space="preserve">A common phenomenon that occurs when a neural network is overly trained or overly complex is </w:t>
      </w:r>
      <w:r w:rsidRPr="00B139B9">
        <w:rPr>
          <w:i/>
          <w:iCs/>
        </w:rPr>
        <w:t>overfitting</w:t>
      </w:r>
      <w:r>
        <w:t xml:space="preserve">. In such cases the learned solution algorithm of the neural network reflects very faithfully the data it trained on, lacking, however, the ability of generalization. This leads to strong mismatches between the expected and the predicted </w:t>
      </w:r>
      <w:r w:rsidR="006D4A80">
        <w:t>values</w:t>
      </w:r>
      <w:r>
        <w:t xml:space="preserve"> on data</w:t>
      </w:r>
      <w:r w:rsidR="006D4A80">
        <w:t xml:space="preserve"> </w:t>
      </w:r>
      <w:r w:rsidR="00016665">
        <w:t>absent</w:t>
      </w:r>
      <w:r w:rsidR="006D4A80">
        <w:t xml:space="preserve"> in the training dataset</w:t>
      </w:r>
      <w:r>
        <w:t xml:space="preserve">. On the other hand, an excessively simple architecture or a scarcely trained model can’t reflect the complexity of the problem and is thus overly generalized, leading to high errors. This situation is called </w:t>
      </w:r>
      <w:r w:rsidRPr="002522F6">
        <w:rPr>
          <w:i/>
          <w:iCs/>
        </w:rPr>
        <w:t>underfitting</w:t>
      </w:r>
      <w:r>
        <w:t xml:space="preserve">. </w:t>
      </w:r>
    </w:p>
    <w:p w14:paraId="35C96619" w14:textId="32739606" w:rsidR="003D628A" w:rsidRDefault="00E77F68" w:rsidP="003D628A">
      <w:r>
        <w:t xml:space="preserve">Examples of underfitted and overfitted models are displayed in </w:t>
      </w:r>
      <w:r w:rsidRPr="00E77F68">
        <w:rPr>
          <w:i/>
          <w:iCs/>
        </w:rPr>
        <w:t>Figure 1.4</w:t>
      </w:r>
      <w:r>
        <w:t>.</w:t>
      </w:r>
    </w:p>
    <w:p w14:paraId="2C240CD7" w14:textId="77777777" w:rsidR="00E77F68" w:rsidRDefault="00825546" w:rsidP="00E77F68">
      <w:pPr>
        <w:keepNext/>
      </w:pPr>
      <w:r>
        <w:rPr>
          <w:noProof/>
        </w:rPr>
        <w:drawing>
          <wp:inline distT="0" distB="0" distL="0" distR="0" wp14:anchorId="4F777605" wp14:editId="74087AF4">
            <wp:extent cx="5932170" cy="2064385"/>
            <wp:effectExtent l="0" t="0" r="0" b="0"/>
            <wp:docPr id="1791085828" name="Immagine 9" descr="What is underfitting and overfitting in machine learning and how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underfitting and overfitting in machine learning and how t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2064385"/>
                    </a:xfrm>
                    <a:prstGeom prst="rect">
                      <a:avLst/>
                    </a:prstGeom>
                    <a:noFill/>
                    <a:ln>
                      <a:noFill/>
                    </a:ln>
                  </pic:spPr>
                </pic:pic>
              </a:graphicData>
            </a:graphic>
          </wp:inline>
        </w:drawing>
      </w:r>
    </w:p>
    <w:p w14:paraId="4C0E6485" w14:textId="2C3E96C5" w:rsidR="00825546" w:rsidRPr="00E77F68" w:rsidRDefault="00E77F68" w:rsidP="00E77F68">
      <w:pPr>
        <w:pStyle w:val="Caption"/>
        <w:jc w:val="center"/>
        <w:rPr>
          <w:sz w:val="22"/>
          <w:szCs w:val="22"/>
        </w:rPr>
      </w:pPr>
      <w:r w:rsidRPr="00E77F68">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1</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4</w:t>
      </w:r>
      <w:r w:rsidR="009C7F72">
        <w:rPr>
          <w:sz w:val="22"/>
          <w:szCs w:val="22"/>
        </w:rPr>
        <w:fldChar w:fldCharType="end"/>
      </w:r>
      <w:r w:rsidRPr="00E77F68">
        <w:rPr>
          <w:sz w:val="22"/>
          <w:szCs w:val="22"/>
        </w:rPr>
        <w:t xml:space="preserve"> - Underfitting and </w:t>
      </w:r>
      <w:r w:rsidR="001E090B">
        <w:rPr>
          <w:sz w:val="22"/>
          <w:szCs w:val="22"/>
        </w:rPr>
        <w:t>o</w:t>
      </w:r>
      <w:r w:rsidRPr="00E77F68">
        <w:rPr>
          <w:sz w:val="22"/>
          <w:szCs w:val="22"/>
        </w:rPr>
        <w:t xml:space="preserve">verfitting in a </w:t>
      </w:r>
      <w:r w:rsidR="001E090B">
        <w:rPr>
          <w:sz w:val="22"/>
          <w:szCs w:val="22"/>
        </w:rPr>
        <w:t>r</w:t>
      </w:r>
      <w:r w:rsidRPr="00E77F68">
        <w:rPr>
          <w:sz w:val="22"/>
          <w:szCs w:val="22"/>
        </w:rPr>
        <w:t xml:space="preserve">egression </w:t>
      </w:r>
      <w:r w:rsidR="001E090B">
        <w:rPr>
          <w:sz w:val="22"/>
          <w:szCs w:val="22"/>
        </w:rPr>
        <w:t>p</w:t>
      </w:r>
      <w:r w:rsidRPr="00E77F68">
        <w:rPr>
          <w:sz w:val="22"/>
          <w:szCs w:val="22"/>
        </w:rPr>
        <w:t>roblem</w:t>
      </w:r>
    </w:p>
    <w:p w14:paraId="194506A7" w14:textId="77777777" w:rsidR="003D628A" w:rsidRPr="003D628A" w:rsidRDefault="003D628A" w:rsidP="003D628A"/>
    <w:p w14:paraId="3A7BFDAA" w14:textId="397AEEFB" w:rsidR="003D628A" w:rsidRPr="003D628A" w:rsidRDefault="003D628A" w:rsidP="003D628A">
      <w:pPr>
        <w:pStyle w:val="Heading3"/>
        <w:rPr>
          <w:rFonts w:ascii="Times New Roman" w:hAnsi="Times New Roman" w:cs="Times New Roman"/>
        </w:rPr>
      </w:pPr>
      <w:bookmarkStart w:id="9" w:name="_Toc133933955"/>
      <w:r w:rsidRPr="003D628A">
        <w:rPr>
          <w:rFonts w:ascii="Times New Roman" w:hAnsi="Times New Roman" w:cs="Times New Roman"/>
        </w:rPr>
        <w:t>Cross Validation</w:t>
      </w:r>
      <w:bookmarkEnd w:id="9"/>
      <w:r w:rsidRPr="003D628A">
        <w:rPr>
          <w:rFonts w:ascii="Times New Roman" w:hAnsi="Times New Roman" w:cs="Times New Roman"/>
        </w:rPr>
        <w:t xml:space="preserve"> </w:t>
      </w:r>
    </w:p>
    <w:p w14:paraId="1CAE99E5" w14:textId="77777777" w:rsidR="003D628A" w:rsidRPr="003D628A" w:rsidRDefault="003D628A" w:rsidP="003D628A"/>
    <w:p w14:paraId="295F5AC3" w14:textId="105D7EBB" w:rsidR="006C562E" w:rsidRDefault="003D628A" w:rsidP="006C562E">
      <w:r>
        <w:lastRenderedPageBreak/>
        <w:t>To recognize situations of overfitting</w:t>
      </w:r>
      <w:r w:rsidR="001E1829">
        <w:t xml:space="preserve"> (or underfitting)</w:t>
      </w:r>
      <w:r>
        <w:t xml:space="preserve"> it is necessary to calculate the error made by the model while making predictions on data it didn’t train on and confront it with the </w:t>
      </w:r>
      <w:r w:rsidR="001E1829">
        <w:t xml:space="preserve">loss </w:t>
      </w:r>
      <w:r>
        <w:t xml:space="preserve">on the training data. This can be achieved using the </w:t>
      </w:r>
      <w:r w:rsidR="002D6E4A" w:rsidRPr="000D5C7A">
        <w:rPr>
          <w:i/>
          <w:iCs/>
        </w:rPr>
        <w:t>cross-validation</w:t>
      </w:r>
      <w:r>
        <w:t xml:space="preserve"> technique</w:t>
      </w:r>
      <w:sdt>
        <w:sdtPr>
          <w:id w:val="-929729277"/>
          <w:citation/>
        </w:sdtPr>
        <w:sdtContent>
          <w:r w:rsidR="008B52E2">
            <w:fldChar w:fldCharType="begin"/>
          </w:r>
          <w:r w:rsidR="008B52E2">
            <w:instrText xml:space="preserve"> CITATION Caw11 \l 1033 </w:instrText>
          </w:r>
          <w:r w:rsidR="008B52E2">
            <w:fldChar w:fldCharType="separate"/>
          </w:r>
          <w:r w:rsidR="000D713D">
            <w:rPr>
              <w:noProof/>
            </w:rPr>
            <w:t xml:space="preserve"> [17]</w:t>
          </w:r>
          <w:r w:rsidR="008B52E2">
            <w:fldChar w:fldCharType="end"/>
          </w:r>
        </w:sdtContent>
      </w:sdt>
      <w:r>
        <w:t xml:space="preserve">. This involve retaining some of the experimental data available and assigning them to a </w:t>
      </w:r>
      <w:r w:rsidRPr="008738A5">
        <w:rPr>
          <w:i/>
          <w:iCs/>
        </w:rPr>
        <w:t>validation dataset</w:t>
      </w:r>
      <w:r>
        <w:rPr>
          <w:i/>
          <w:iCs/>
        </w:rPr>
        <w:t xml:space="preserve"> </w:t>
      </w:r>
      <w:r>
        <w:t xml:space="preserve">instead than to the training dataset. During </w:t>
      </w:r>
      <w:r w:rsidR="006D4A80">
        <w:t xml:space="preserve">each epoch of </w:t>
      </w:r>
      <w:r>
        <w:t xml:space="preserve">the training phase, the data in </w:t>
      </w:r>
      <w:r w:rsidR="006D4A80">
        <w:t>the validation</w:t>
      </w:r>
      <w:r>
        <w:t xml:space="preserve"> dataset are then used as input of the neural network model and, as it happens with the data in the training dataset, the generated outputs are then confronted with the expected ones. </w:t>
      </w:r>
      <w:r w:rsidR="006D4A80">
        <w:t>Terminated the training phase, t</w:t>
      </w:r>
      <w:r>
        <w:t xml:space="preserve">he </w:t>
      </w:r>
      <w:r w:rsidR="001E1829">
        <w:t>losse</w:t>
      </w:r>
      <w:r>
        <w:t xml:space="preserve">s obtained on the two </w:t>
      </w:r>
      <w:r w:rsidR="006D4A80">
        <w:t>data</w:t>
      </w:r>
      <w:r>
        <w:t>sets can then be confronted to evaluate whether overfitting has occurred</w:t>
      </w:r>
      <w:r w:rsidR="001E1829">
        <w:t>. In case the difference between these two values is high the model could be overfit and</w:t>
      </w:r>
      <w:r>
        <w:t xml:space="preserve"> appropriate adjustments on the hyperparameters of the model</w:t>
      </w:r>
      <w:r w:rsidR="001E1829">
        <w:t xml:space="preserve"> are required</w:t>
      </w:r>
      <w:r>
        <w:t xml:space="preserve">. </w:t>
      </w:r>
    </w:p>
    <w:p w14:paraId="1F403038" w14:textId="522A6148" w:rsidR="006C562E" w:rsidRDefault="006C562E" w:rsidP="006C562E">
      <w:r w:rsidRPr="006C562E">
        <w:rPr>
          <w:i/>
          <w:iCs/>
        </w:rPr>
        <w:t>Figure 1.5</w:t>
      </w:r>
      <w:r>
        <w:t xml:space="preserve"> shows the subsets in which the experimental data available is split in case a cross validation method is applied and indicates the </w:t>
      </w:r>
      <w:r w:rsidR="00391DF9">
        <w:t xml:space="preserve">function </w:t>
      </w:r>
      <w:r w:rsidR="00A522B8">
        <w:t>each of them</w:t>
      </w:r>
      <w:r w:rsidR="00391DF9">
        <w:t xml:space="preserve"> play</w:t>
      </w:r>
      <w:r w:rsidR="00A522B8">
        <w:t>s</w:t>
      </w:r>
      <w:r w:rsidR="00391DF9">
        <w:t xml:space="preserve"> in </w:t>
      </w:r>
      <w:r w:rsidR="00BF3CA0">
        <w:t>models’</w:t>
      </w:r>
      <w:r w:rsidR="00391DF9">
        <w:t xml:space="preserve"> creation</w:t>
      </w:r>
      <w:r>
        <w:t>.</w:t>
      </w:r>
    </w:p>
    <w:p w14:paraId="7C868F29" w14:textId="77777777" w:rsidR="006C562E" w:rsidRDefault="006C562E" w:rsidP="006C562E">
      <w:pPr>
        <w:keepNext/>
        <w:jc w:val="center"/>
      </w:pPr>
      <w:r>
        <w:rPr>
          <w:noProof/>
        </w:rPr>
        <w:drawing>
          <wp:inline distT="0" distB="0" distL="0" distR="0" wp14:anchorId="6C36A692" wp14:editId="07A1214F">
            <wp:extent cx="3321050" cy="2610768"/>
            <wp:effectExtent l="0" t="0" r="0" b="0"/>
            <wp:docPr id="2012755715" name="Immagine 1" descr="Introduction to Machine Learning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612" cy="2630077"/>
                    </a:xfrm>
                    <a:prstGeom prst="rect">
                      <a:avLst/>
                    </a:prstGeom>
                    <a:noFill/>
                    <a:ln>
                      <a:noFill/>
                    </a:ln>
                  </pic:spPr>
                </pic:pic>
              </a:graphicData>
            </a:graphic>
          </wp:inline>
        </w:drawing>
      </w:r>
    </w:p>
    <w:p w14:paraId="7DDA01EB" w14:textId="2993CBC2" w:rsidR="00695107" w:rsidRDefault="006C562E" w:rsidP="006C562E">
      <w:pPr>
        <w:pStyle w:val="Caption"/>
        <w:jc w:val="center"/>
        <w:rPr>
          <w:sz w:val="22"/>
          <w:szCs w:val="22"/>
        </w:rPr>
      </w:pPr>
      <w:r w:rsidRPr="00695107">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1</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5</w:t>
      </w:r>
      <w:r w:rsidR="009C7F72">
        <w:rPr>
          <w:sz w:val="22"/>
          <w:szCs w:val="22"/>
        </w:rPr>
        <w:fldChar w:fldCharType="end"/>
      </w:r>
      <w:r w:rsidRPr="00695107">
        <w:rPr>
          <w:sz w:val="22"/>
          <w:szCs w:val="22"/>
        </w:rPr>
        <w:t xml:space="preserve"> - Diagram of </w:t>
      </w:r>
      <w:r w:rsidR="001E090B">
        <w:rPr>
          <w:sz w:val="22"/>
          <w:szCs w:val="22"/>
        </w:rPr>
        <w:t>d</w:t>
      </w:r>
      <w:r w:rsidRPr="00695107">
        <w:rPr>
          <w:sz w:val="22"/>
          <w:szCs w:val="22"/>
        </w:rPr>
        <w:t xml:space="preserve">ataset </w:t>
      </w:r>
      <w:r w:rsidR="001E090B">
        <w:rPr>
          <w:sz w:val="22"/>
          <w:szCs w:val="22"/>
        </w:rPr>
        <w:t>s</w:t>
      </w:r>
      <w:r w:rsidRPr="00695107">
        <w:rPr>
          <w:sz w:val="22"/>
          <w:szCs w:val="22"/>
        </w:rPr>
        <w:t xml:space="preserve">plits with respective </w:t>
      </w:r>
      <w:r w:rsidR="001E090B">
        <w:rPr>
          <w:sz w:val="22"/>
          <w:szCs w:val="22"/>
        </w:rPr>
        <w:t>f</w:t>
      </w:r>
      <w:r w:rsidRPr="00695107">
        <w:rPr>
          <w:sz w:val="22"/>
          <w:szCs w:val="22"/>
        </w:rPr>
        <w:t>unctions</w:t>
      </w:r>
    </w:p>
    <w:p w14:paraId="12BE742D" w14:textId="77777777" w:rsidR="006C562E" w:rsidRPr="006C562E" w:rsidRDefault="006C562E" w:rsidP="006C562E"/>
    <w:p w14:paraId="742B324F" w14:textId="5F054F51" w:rsidR="003D628A" w:rsidRDefault="003D628A" w:rsidP="003D628A">
      <w:r>
        <w:t xml:space="preserve">Crucially different from the training error, the error calculated on the validation dataset does not influence the alterations made on the model from the </w:t>
      </w:r>
      <w:r w:rsidR="006D4A80">
        <w:t>learning algorithm</w:t>
      </w:r>
      <w:r>
        <w:t>. This allows to use such validation dataset for testing the generalization capacity of the model also in the following epochs.</w:t>
      </w:r>
    </w:p>
    <w:p w14:paraId="0A5A74D7" w14:textId="1409B8EB" w:rsidR="003D628A" w:rsidRDefault="003D628A" w:rsidP="001E1829">
      <w:r>
        <w:t xml:space="preserve">There are several types of cross validations, the simplest one is known as </w:t>
      </w:r>
      <w:r w:rsidRPr="00314A7A">
        <w:rPr>
          <w:i/>
          <w:iCs/>
        </w:rPr>
        <w:t xml:space="preserve">holdout </w:t>
      </w:r>
      <w:r w:rsidR="00853546">
        <w:rPr>
          <w:i/>
          <w:iCs/>
        </w:rPr>
        <w:t>cross-</w:t>
      </w:r>
      <w:r w:rsidRPr="00314A7A">
        <w:rPr>
          <w:i/>
          <w:iCs/>
        </w:rPr>
        <w:t>validatio</w:t>
      </w:r>
      <w:r>
        <w:rPr>
          <w:i/>
          <w:iCs/>
        </w:rPr>
        <w:t>n</w:t>
      </w:r>
      <w:r>
        <w:t>. This involves randomly subdividing the experimental data in two fixed training dataset and validation dataset for all the duration of the training phase</w:t>
      </w:r>
      <w:sdt>
        <w:sdtPr>
          <w:id w:val="64387789"/>
          <w:citation/>
        </w:sdtPr>
        <w:sdtContent>
          <w:r w:rsidR="00413E39">
            <w:fldChar w:fldCharType="begin"/>
          </w:r>
          <w:r w:rsidR="00413E39">
            <w:instrText xml:space="preserve"> CITATION Rus95 \l 1033 </w:instrText>
          </w:r>
          <w:r w:rsidR="00413E39">
            <w:fldChar w:fldCharType="separate"/>
          </w:r>
          <w:r w:rsidR="000D713D">
            <w:rPr>
              <w:noProof/>
            </w:rPr>
            <w:t xml:space="preserve"> [8]</w:t>
          </w:r>
          <w:r w:rsidR="00413E39">
            <w:fldChar w:fldCharType="end"/>
          </w:r>
        </w:sdtContent>
      </w:sdt>
      <w:r>
        <w:t>.</w:t>
      </w:r>
    </w:p>
    <w:p w14:paraId="46E7B412" w14:textId="77777777" w:rsidR="003D628A" w:rsidRPr="003D628A" w:rsidRDefault="003D628A" w:rsidP="003D628A"/>
    <w:p w14:paraId="5C8BF0DD" w14:textId="7CCCC2FA" w:rsidR="003D628A" w:rsidRPr="003D628A" w:rsidRDefault="00262823" w:rsidP="009C16CF">
      <w:pPr>
        <w:pStyle w:val="Heading3"/>
        <w:rPr>
          <w:rFonts w:ascii="Times New Roman" w:hAnsi="Times New Roman" w:cs="Times New Roman"/>
        </w:rPr>
      </w:pPr>
      <w:bookmarkStart w:id="10" w:name="_Toc133933956"/>
      <w:r>
        <w:rPr>
          <w:rFonts w:ascii="Times New Roman" w:hAnsi="Times New Roman" w:cs="Times New Roman"/>
        </w:rPr>
        <w:t>Regularization Methods</w:t>
      </w:r>
      <w:bookmarkEnd w:id="10"/>
    </w:p>
    <w:p w14:paraId="6F7038FD" w14:textId="77777777" w:rsidR="003D628A" w:rsidRPr="003D628A" w:rsidRDefault="003D628A" w:rsidP="003D628A"/>
    <w:p w14:paraId="2807EACC" w14:textId="40B4A1BB" w:rsidR="007E56B5" w:rsidRDefault="007E56B5" w:rsidP="002C1486">
      <w:r>
        <w:lastRenderedPageBreak/>
        <w:t>To solve situations of over</w:t>
      </w:r>
      <w:r w:rsidR="000B241A">
        <w:t>fitting</w:t>
      </w:r>
      <w:r>
        <w:t xml:space="preserve"> there are a series of solutions</w:t>
      </w:r>
      <w:r w:rsidR="00262823">
        <w:t xml:space="preserve"> known as </w:t>
      </w:r>
      <w:r w:rsidR="00262823" w:rsidRPr="00262823">
        <w:rPr>
          <w:i/>
          <w:iCs/>
        </w:rPr>
        <w:t>regularization methods</w:t>
      </w:r>
      <w:r>
        <w:t xml:space="preserve">. </w:t>
      </w:r>
      <w:r w:rsidR="000B241A">
        <w:t>A</w:t>
      </w:r>
      <w:r w:rsidR="00B93590">
        <w:t xml:space="preserve">part from </w:t>
      </w:r>
      <w:r w:rsidR="00C55D9E">
        <w:t xml:space="preserve">manual alteration of the hyperparameters </w:t>
      </w:r>
      <w:r w:rsidR="00BA12CA">
        <w:t xml:space="preserve">and the architecture </w:t>
      </w:r>
      <w:r w:rsidR="00C55D9E">
        <w:t>based on visual confrontation among different generated models</w:t>
      </w:r>
      <w:r w:rsidR="00B93590">
        <w:t>, one of the most</w:t>
      </w:r>
      <w:r w:rsidR="000B241A">
        <w:t xml:space="preserve"> widely used and easy to implement </w:t>
      </w:r>
      <w:r w:rsidR="00E9022E">
        <w:t>technique</w:t>
      </w:r>
      <w:r w:rsidR="00B93590">
        <w:t>s to counter overfitting</w:t>
      </w:r>
      <w:r w:rsidR="000B241A">
        <w:t xml:space="preserve"> </w:t>
      </w:r>
      <w:r w:rsidR="00B93590">
        <w:t xml:space="preserve">on the data </w:t>
      </w:r>
      <w:r w:rsidR="000B241A">
        <w:t xml:space="preserve">is </w:t>
      </w:r>
      <w:r w:rsidR="000B241A" w:rsidRPr="000B241A">
        <w:rPr>
          <w:i/>
          <w:iCs/>
        </w:rPr>
        <w:t>early stopping</w:t>
      </w:r>
      <w:r w:rsidR="00E9022E">
        <w:rPr>
          <w:i/>
          <w:iCs/>
        </w:rPr>
        <w:t xml:space="preserve">. </w:t>
      </w:r>
      <w:r w:rsidR="00E9022E">
        <w:t>A neural network which uses early stopping terminates the phase of training when the loss on the validation set stops improving</w:t>
      </w:r>
      <w:r w:rsidR="00B93590">
        <w:t xml:space="preserve"> after a </w:t>
      </w:r>
      <w:r w:rsidR="005244A7">
        <w:t>programmer-</w:t>
      </w:r>
      <w:r w:rsidR="00B93590">
        <w:t>given number of</w:t>
      </w:r>
      <w:r w:rsidR="005244A7">
        <w:t xml:space="preserve"> epochs</w:t>
      </w:r>
      <w:sdt>
        <w:sdtPr>
          <w:id w:val="1660117270"/>
          <w:citation/>
        </w:sdtPr>
        <w:sdtContent>
          <w:r w:rsidR="00DB4590">
            <w:fldChar w:fldCharType="begin"/>
          </w:r>
          <w:r w:rsidR="00DB4590">
            <w:instrText xml:space="preserve"> CITATION Gos20 \l 1033 </w:instrText>
          </w:r>
          <w:r w:rsidR="00DB4590">
            <w:fldChar w:fldCharType="separate"/>
          </w:r>
          <w:r w:rsidR="000D713D">
            <w:rPr>
              <w:noProof/>
            </w:rPr>
            <w:t xml:space="preserve"> [18]</w:t>
          </w:r>
          <w:r w:rsidR="00DB4590">
            <w:fldChar w:fldCharType="end"/>
          </w:r>
        </w:sdtContent>
      </w:sdt>
      <w:r w:rsidR="00E9022E">
        <w:t>.</w:t>
      </w:r>
    </w:p>
    <w:p w14:paraId="635FB2AC" w14:textId="3C2857CF" w:rsidR="00E9022E" w:rsidRPr="00E9022E" w:rsidRDefault="00E9022E" w:rsidP="002C1486">
      <w:r>
        <w:t xml:space="preserve">Another common way to avoid overfitting situations is </w:t>
      </w:r>
      <w:r w:rsidR="00262823">
        <w:t xml:space="preserve">using </w:t>
      </w:r>
      <w:r w:rsidRPr="00E9022E">
        <w:t>technique</w:t>
      </w:r>
      <w:r w:rsidR="00262823">
        <w:t>s</w:t>
      </w:r>
      <w:r w:rsidR="000F4D69">
        <w:t xml:space="preserve"> which</w:t>
      </w:r>
      <w:r>
        <w:rPr>
          <w:i/>
          <w:iCs/>
        </w:rPr>
        <w:t xml:space="preserve"> </w:t>
      </w:r>
      <w:r>
        <w:t>in</w:t>
      </w:r>
      <w:r w:rsidR="006F3F60">
        <w:t>volve</w:t>
      </w:r>
      <w:r w:rsidR="000F4D69">
        <w:t>s</w:t>
      </w:r>
      <w:r w:rsidR="006F3F60">
        <w:t xml:space="preserve"> the introduction of </w:t>
      </w:r>
      <w:r>
        <w:t xml:space="preserve">a penalty term </w:t>
      </w:r>
      <w:r w:rsidR="006F3F60">
        <w:t>in</w:t>
      </w:r>
      <w:r>
        <w:t xml:space="preserve"> the loss function </w:t>
      </w:r>
      <w:proofErr w:type="gramStart"/>
      <w:r>
        <w:t>in order to</w:t>
      </w:r>
      <w:proofErr w:type="gramEnd"/>
      <w:r>
        <w:t xml:space="preserve"> discourage the model to fit the noise in the data. </w:t>
      </w:r>
      <w:r w:rsidR="00327BDD">
        <w:t xml:space="preserve">This penalty term </w:t>
      </w:r>
      <w:proofErr w:type="gramStart"/>
      <w:r w:rsidR="00327BDD">
        <w:t>has an effect on</w:t>
      </w:r>
      <w:proofErr w:type="gramEnd"/>
      <w:r w:rsidR="00327BDD">
        <w:t xml:space="preserve"> the final solution proportional to the penalty value inserted at its declaration. </w:t>
      </w:r>
      <w:r>
        <w:t>Common regularization types used are</w:t>
      </w:r>
      <w:r w:rsidRPr="0098706A">
        <w:rPr>
          <w:i/>
          <w:iCs/>
        </w:rPr>
        <w:t xml:space="preserve"> L1</w:t>
      </w:r>
      <w:r>
        <w:t>, also known as Lasso</w:t>
      </w:r>
      <w:r w:rsidR="0098706A">
        <w:t xml:space="preserve"> regression</w:t>
      </w:r>
      <w:r>
        <w:t xml:space="preserve">, and </w:t>
      </w:r>
      <w:r w:rsidRPr="0098706A">
        <w:rPr>
          <w:i/>
          <w:iCs/>
        </w:rPr>
        <w:t>L2</w:t>
      </w:r>
      <w:r>
        <w:t>, known as Ridge</w:t>
      </w:r>
      <w:r w:rsidR="0098706A">
        <w:t xml:space="preserve"> regression</w:t>
      </w:r>
      <w:sdt>
        <w:sdtPr>
          <w:id w:val="-260769150"/>
          <w:citation/>
        </w:sdtPr>
        <w:sdtContent>
          <w:r w:rsidR="00A27E76">
            <w:fldChar w:fldCharType="begin"/>
          </w:r>
          <w:r w:rsidR="00A27E76">
            <w:instrText xml:space="preserve"> CITATION Rus95 \l 1033 </w:instrText>
          </w:r>
          <w:r w:rsidR="00A27E76">
            <w:fldChar w:fldCharType="separate"/>
          </w:r>
          <w:r w:rsidR="000D713D">
            <w:rPr>
              <w:noProof/>
            </w:rPr>
            <w:t xml:space="preserve"> [8]</w:t>
          </w:r>
          <w:r w:rsidR="00A27E76">
            <w:fldChar w:fldCharType="end"/>
          </w:r>
        </w:sdtContent>
      </w:sdt>
      <w:r>
        <w:t>.</w:t>
      </w:r>
    </w:p>
    <w:p w14:paraId="57B55BE9" w14:textId="77169E4F" w:rsidR="00250EB4" w:rsidRDefault="00897A47" w:rsidP="00D40E91">
      <w:pPr>
        <w:pStyle w:val="TesiNormale"/>
      </w:pPr>
      <w:r>
        <w:br w:type="page"/>
      </w:r>
    </w:p>
    <w:p w14:paraId="6393E9E3" w14:textId="33A3A0A2" w:rsidR="00250EB4" w:rsidRPr="00B93590" w:rsidRDefault="007D29D9">
      <w:pPr>
        <w:pStyle w:val="Heading1"/>
        <w:rPr>
          <w:rFonts w:ascii="Times New Roman" w:hAnsi="Times New Roman" w:cs="Times New Roman"/>
        </w:rPr>
      </w:pPr>
      <w:bookmarkStart w:id="11" w:name="_Toc133933957"/>
      <w:r w:rsidRPr="00B93590">
        <w:rPr>
          <w:rFonts w:ascii="Times New Roman" w:hAnsi="Times New Roman" w:cs="Times New Roman"/>
        </w:rPr>
        <w:lastRenderedPageBreak/>
        <w:t>Principles of</w:t>
      </w:r>
      <w:r w:rsidR="00001A31" w:rsidRPr="00B93590">
        <w:rPr>
          <w:rFonts w:ascii="Times New Roman" w:hAnsi="Times New Roman" w:cs="Times New Roman"/>
        </w:rPr>
        <w:t xml:space="preserve"> </w:t>
      </w:r>
      <w:r w:rsidR="00DE7C7E" w:rsidRPr="00B93590">
        <w:rPr>
          <w:rFonts w:ascii="Times New Roman" w:hAnsi="Times New Roman" w:cs="Times New Roman"/>
        </w:rPr>
        <w:t xml:space="preserve">Aerodynamical </w:t>
      </w:r>
      <w:r w:rsidR="00001A31" w:rsidRPr="00B93590">
        <w:rPr>
          <w:rFonts w:ascii="Times New Roman" w:hAnsi="Times New Roman" w:cs="Times New Roman"/>
        </w:rPr>
        <w:t>P</w:t>
      </w:r>
      <w:r w:rsidR="00DE7C7E" w:rsidRPr="00B93590">
        <w:rPr>
          <w:rFonts w:ascii="Times New Roman" w:hAnsi="Times New Roman" w:cs="Times New Roman"/>
        </w:rPr>
        <w:t xml:space="preserve">roperties of </w:t>
      </w:r>
      <w:r w:rsidR="00001A31" w:rsidRPr="00B93590">
        <w:rPr>
          <w:rFonts w:ascii="Times New Roman" w:hAnsi="Times New Roman" w:cs="Times New Roman"/>
        </w:rPr>
        <w:t>O</w:t>
      </w:r>
      <w:r w:rsidR="00DE7C7E" w:rsidRPr="00B93590">
        <w:rPr>
          <w:rFonts w:ascii="Times New Roman" w:hAnsi="Times New Roman" w:cs="Times New Roman"/>
        </w:rPr>
        <w:t>bjects</w:t>
      </w:r>
      <w:bookmarkEnd w:id="11"/>
    </w:p>
    <w:p w14:paraId="3C80870D" w14:textId="50817851" w:rsidR="00250EB4" w:rsidRPr="00B93590" w:rsidRDefault="00BC6DD6">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2" w:name="_Toc133933958"/>
      <w:r w:rsidR="00DE7C7E" w:rsidRPr="00B93590">
        <w:rPr>
          <w:rFonts w:ascii="Times New Roman" w:hAnsi="Times New Roman" w:cs="Times New Roman"/>
          <w:i w:val="0"/>
          <w:iCs w:val="0"/>
        </w:rPr>
        <w:t>Lift and Drag Coefficients</w:t>
      </w:r>
      <w:bookmarkEnd w:id="12"/>
    </w:p>
    <w:p w14:paraId="160926DC" w14:textId="3975A3F5" w:rsidR="00D80DA0" w:rsidRDefault="005244A7" w:rsidP="00FF5F00">
      <w:r>
        <w:t xml:space="preserve">In </w:t>
      </w:r>
      <w:r w:rsidR="00956992">
        <w:t>the natural word</w:t>
      </w:r>
      <w:r>
        <w:t>, w</w:t>
      </w:r>
      <w:r w:rsidR="00DE7C7E">
        <w:t xml:space="preserve">hen solid objects </w:t>
      </w:r>
      <w:r w:rsidR="00956992">
        <w:t>interact with</w:t>
      </w:r>
      <w:r w:rsidR="00204AFF">
        <w:t xml:space="preserve"> viscous </w:t>
      </w:r>
      <w:r w:rsidR="00DE7C7E">
        <w:t>fluid</w:t>
      </w:r>
      <w:r>
        <w:t>s</w:t>
      </w:r>
      <w:r w:rsidR="00DE7C7E">
        <w:t xml:space="preserve"> </w:t>
      </w:r>
      <w:r w:rsidR="00956992">
        <w:t xml:space="preserve">several forces are exchanged. </w:t>
      </w:r>
      <w:r w:rsidR="00736E2E">
        <w:t xml:space="preserve">When the fluid involved is the air or a gas, the forces perceived by the object as result of such interaction are known as </w:t>
      </w:r>
      <w:r w:rsidR="001C38B0" w:rsidRPr="001C38B0">
        <w:rPr>
          <w:i/>
          <w:iCs/>
        </w:rPr>
        <w:t>aerodynamic force</w:t>
      </w:r>
      <w:r w:rsidR="00E4537D">
        <w:rPr>
          <w:i/>
          <w:iCs/>
        </w:rPr>
        <w:t>s</w:t>
      </w:r>
      <w:r w:rsidR="004B0380">
        <w:t>.</w:t>
      </w:r>
      <w:r w:rsidR="00D80DA0">
        <w:t xml:space="preserve"> </w:t>
      </w:r>
    </w:p>
    <w:p w14:paraId="326D86A4" w14:textId="7CE2311C" w:rsidR="00B3754B" w:rsidRDefault="00B3754B" w:rsidP="00FF5F00">
      <w:r>
        <w:t xml:space="preserve">The </w:t>
      </w:r>
      <w:r w:rsidR="00FB05DB">
        <w:t>aerodynamic force</w:t>
      </w:r>
      <w:r w:rsidR="00E4537D">
        <w:t>s</w:t>
      </w:r>
      <w:r>
        <w:t xml:space="preserve"> </w:t>
      </w:r>
      <w:r w:rsidR="00B1607A">
        <w:t>can be</w:t>
      </w:r>
      <w:r w:rsidR="00FB05DB">
        <w:t xml:space="preserve"> explained in </w:t>
      </w:r>
      <w:r w:rsidR="000901EC">
        <w:t>simplified manner</w:t>
      </w:r>
      <w:r>
        <w:t xml:space="preserve"> </w:t>
      </w:r>
      <w:r w:rsidR="00B1607A">
        <w:t>with</w:t>
      </w:r>
      <w:r>
        <w:t xml:space="preserve"> two different but equally valid </w:t>
      </w:r>
      <w:r w:rsidR="00B1607A">
        <w:t>theorems</w:t>
      </w:r>
      <w:sdt>
        <w:sdtPr>
          <w:id w:val="-741100097"/>
          <w:citation/>
        </w:sdtPr>
        <w:sdtContent>
          <w:r w:rsidR="0002754D">
            <w:fldChar w:fldCharType="begin"/>
          </w:r>
          <w:r w:rsidR="0002754D">
            <w:instrText xml:space="preserve"> CITATION Eas02 \l 1033 </w:instrText>
          </w:r>
          <w:r w:rsidR="0002754D">
            <w:fldChar w:fldCharType="separate"/>
          </w:r>
          <w:r w:rsidR="000D713D">
            <w:rPr>
              <w:noProof/>
            </w:rPr>
            <w:t xml:space="preserve"> [19]</w:t>
          </w:r>
          <w:r w:rsidR="0002754D">
            <w:fldChar w:fldCharType="end"/>
          </w:r>
        </w:sdtContent>
      </w:sdt>
      <w:r>
        <w:t>:</w:t>
      </w:r>
    </w:p>
    <w:p w14:paraId="75015440" w14:textId="055C0A2F" w:rsidR="00A71FA8" w:rsidRDefault="00D80DA0" w:rsidP="00B3754B">
      <w:pPr>
        <w:pStyle w:val="ListParagraph"/>
        <w:numPr>
          <w:ilvl w:val="0"/>
          <w:numId w:val="13"/>
        </w:numPr>
      </w:pPr>
      <w:r>
        <w:t xml:space="preserve">As </w:t>
      </w:r>
      <w:r w:rsidRPr="004278D1">
        <w:rPr>
          <w:i/>
          <w:iCs/>
        </w:rPr>
        <w:t>Newton’s third law of motion</w:t>
      </w:r>
      <w:r>
        <w:t xml:space="preserve"> states</w:t>
      </w:r>
      <w:sdt>
        <w:sdtPr>
          <w:id w:val="-1330062075"/>
          <w:citation/>
        </w:sdtPr>
        <w:sdtContent>
          <w:r w:rsidR="00B77CA3">
            <w:fldChar w:fldCharType="begin"/>
          </w:r>
          <w:r w:rsidR="00B77CA3">
            <w:instrText xml:space="preserve"> CITATION Tho04 \l 1033 </w:instrText>
          </w:r>
          <w:r w:rsidR="00B77CA3">
            <w:fldChar w:fldCharType="separate"/>
          </w:r>
          <w:r w:rsidR="000D713D">
            <w:rPr>
              <w:noProof/>
            </w:rPr>
            <w:t xml:space="preserve"> [20]</w:t>
          </w:r>
          <w:r w:rsidR="00B77CA3">
            <w:fldChar w:fldCharType="end"/>
          </w:r>
        </w:sdtContent>
      </w:sdt>
      <w:r w:rsidR="00BF1886">
        <w:t>:</w:t>
      </w:r>
      <w:r>
        <w:t xml:space="preserve"> </w:t>
      </w:r>
    </w:p>
    <w:p w14:paraId="74FC0131" w14:textId="77777777" w:rsidR="00D76DBE" w:rsidRDefault="00D76DBE" w:rsidP="00D76DBE">
      <w:pPr>
        <w:pStyle w:val="ListParagraph"/>
      </w:pPr>
    </w:p>
    <w:p w14:paraId="13F6CD09" w14:textId="02C69E14" w:rsidR="00A71FA8" w:rsidRDefault="00A71FA8" w:rsidP="00A71FA8">
      <w:pPr>
        <w:pStyle w:val="ListParagraph"/>
        <w:ind w:left="1416"/>
        <w:rPr>
          <w:i/>
          <w:iCs/>
        </w:rPr>
      </w:pPr>
      <w:r>
        <w:rPr>
          <w:i/>
          <w:iCs/>
        </w:rPr>
        <w:t>“</w:t>
      </w:r>
      <w:r w:rsidRPr="00A71FA8">
        <w:rPr>
          <w:i/>
          <w:iCs/>
        </w:rPr>
        <w:t>I</w:t>
      </w:r>
      <w:r w:rsidR="006B4180" w:rsidRPr="00A71FA8">
        <w:rPr>
          <w:i/>
          <w:iCs/>
        </w:rPr>
        <w:t>f two bodies exert forces on each other, these forces have the same magnitude but opposite directions</w:t>
      </w:r>
      <w:r w:rsidRPr="00A71FA8">
        <w:rPr>
          <w:i/>
          <w:iCs/>
        </w:rPr>
        <w:t>.</w:t>
      </w:r>
      <w:r>
        <w:rPr>
          <w:i/>
          <w:iCs/>
        </w:rPr>
        <w:t>”</w:t>
      </w:r>
    </w:p>
    <w:p w14:paraId="18AB20B0" w14:textId="77777777" w:rsidR="00D76DBE" w:rsidRPr="00A71FA8" w:rsidRDefault="00D76DBE" w:rsidP="00A71FA8">
      <w:pPr>
        <w:pStyle w:val="ListParagraph"/>
        <w:ind w:left="1416"/>
        <w:rPr>
          <w:i/>
          <w:iCs/>
        </w:rPr>
      </w:pPr>
    </w:p>
    <w:p w14:paraId="625EF77E" w14:textId="113BCE0B" w:rsidR="00FF5F00" w:rsidRDefault="00D80DA0" w:rsidP="00A71FA8">
      <w:pPr>
        <w:pStyle w:val="ListParagraph"/>
      </w:pPr>
      <w:r>
        <w:t xml:space="preserve">This implies that given a three-dimensional object moving in a </w:t>
      </w:r>
      <w:r w:rsidR="00390FE8">
        <w:t xml:space="preserve">three-dimensional environment occupied by a </w:t>
      </w:r>
      <w:r>
        <w:t xml:space="preserve">viscous fluid, due to the sum of forces acting on </w:t>
      </w:r>
      <w:r w:rsidR="00390FE8">
        <w:t>it,</w:t>
      </w:r>
      <w:r>
        <w:t xml:space="preserve"> th</w:t>
      </w:r>
      <w:r w:rsidR="00390FE8">
        <w:t xml:space="preserve">e moving object </w:t>
      </w:r>
      <w:r>
        <w:t>will experience a force</w:t>
      </w:r>
      <w:r w:rsidR="00204AFF">
        <w:t xml:space="preserve">. </w:t>
      </w:r>
    </w:p>
    <w:p w14:paraId="24B4A133" w14:textId="40D222E5" w:rsidR="00737C2F" w:rsidRDefault="00737C2F" w:rsidP="00A71FA8">
      <w:pPr>
        <w:pStyle w:val="ListParagraph"/>
      </w:pPr>
    </w:p>
    <w:p w14:paraId="58917046" w14:textId="6CCBCF2D" w:rsidR="00737C2F" w:rsidRDefault="00F011FF" w:rsidP="00A71FA8">
      <w:pPr>
        <w:pStyle w:val="ListParagraph"/>
      </w:pPr>
      <w:r>
        <w:t xml:space="preserve">In Figure 2.1 is shown </w:t>
      </w:r>
      <w:r w:rsidR="00A06A80">
        <w:t>how the upward force (lift) perceived by an airfoil can be viewed as reaction to the force</w:t>
      </w:r>
      <w:r w:rsidR="00C553F5">
        <w:t xml:space="preserve"> causing the </w:t>
      </w:r>
      <w:r w:rsidR="00C553F5" w:rsidRPr="00C553F5">
        <w:rPr>
          <w:i/>
          <w:iCs/>
        </w:rPr>
        <w:t>downwash</w:t>
      </w:r>
      <w:r w:rsidR="00A06A80" w:rsidRPr="00C553F5">
        <w:rPr>
          <w:i/>
          <w:iCs/>
        </w:rPr>
        <w:t xml:space="preserve"> </w:t>
      </w:r>
      <w:r w:rsidR="00C553F5">
        <w:t xml:space="preserve">(the </w:t>
      </w:r>
      <w:r w:rsidR="00A06A80">
        <w:t>deflecti</w:t>
      </w:r>
      <w:r w:rsidR="00C553F5">
        <w:t>o</w:t>
      </w:r>
      <w:r w:rsidR="00A06A80">
        <w:t>n</w:t>
      </w:r>
      <w:r w:rsidR="00C553F5">
        <w:t xml:space="preserve"> of</w:t>
      </w:r>
      <w:r w:rsidR="00A06A80">
        <w:t xml:space="preserve"> the airflow downward</w:t>
      </w:r>
      <w:r w:rsidR="00C553F5">
        <w:t>)</w:t>
      </w:r>
      <w:r w:rsidR="00A06A80">
        <w:t xml:space="preserve"> when th</w:t>
      </w:r>
      <w:r w:rsidR="00F51E28">
        <w:t>e airstream</w:t>
      </w:r>
      <w:r w:rsidR="00A06A80">
        <w:t xml:space="preserve"> </w:t>
      </w:r>
      <w:proofErr w:type="gramStart"/>
      <w:r w:rsidR="005D303F">
        <w:t>make</w:t>
      </w:r>
      <w:r w:rsidR="00E726D5">
        <w:t>s</w:t>
      </w:r>
      <w:r w:rsidR="005D303F">
        <w:t xml:space="preserve"> contact</w:t>
      </w:r>
      <w:r w:rsidR="00A06A80">
        <w:t xml:space="preserve"> </w:t>
      </w:r>
      <w:r w:rsidR="005D303F">
        <w:t>with</w:t>
      </w:r>
      <w:proofErr w:type="gramEnd"/>
      <w:r w:rsidR="005D303F">
        <w:t xml:space="preserve"> </w:t>
      </w:r>
      <w:r w:rsidR="00A06A80">
        <w:t xml:space="preserve">the surface of the airfoil. </w:t>
      </w:r>
      <w:r w:rsidR="00736E2E">
        <w:t xml:space="preserve">The lift and the force necessary to deflect the airflow </w:t>
      </w:r>
      <w:r w:rsidR="00B15893">
        <w:t>have the same magnitude but oppos</w:t>
      </w:r>
      <w:r w:rsidR="008D518A">
        <w:t>ing</w:t>
      </w:r>
      <w:r w:rsidR="00B15893">
        <w:t xml:space="preserve"> directions</w:t>
      </w:r>
      <w:sdt>
        <w:sdtPr>
          <w:id w:val="450675370"/>
          <w:citation/>
        </w:sdtPr>
        <w:sdtContent>
          <w:r w:rsidR="00B77CA3">
            <w:fldChar w:fldCharType="begin"/>
          </w:r>
          <w:r w:rsidR="00B77CA3">
            <w:instrText xml:space="preserve"> CITATION Hal \l 1033 </w:instrText>
          </w:r>
          <w:r w:rsidR="00B77CA3">
            <w:fldChar w:fldCharType="separate"/>
          </w:r>
          <w:r w:rsidR="000D713D">
            <w:rPr>
              <w:noProof/>
            </w:rPr>
            <w:t xml:space="preserve"> [21]</w:t>
          </w:r>
          <w:r w:rsidR="00B77CA3">
            <w:fldChar w:fldCharType="end"/>
          </w:r>
        </w:sdtContent>
      </w:sdt>
      <w:r w:rsidR="00B15893">
        <w:t xml:space="preserve">. </w:t>
      </w:r>
      <w:r w:rsidR="00A06A80">
        <w:t xml:space="preserve">This is </w:t>
      </w:r>
      <w:r>
        <w:t>an</w:t>
      </w:r>
      <w:r w:rsidR="00737C2F">
        <w:t xml:space="preserve"> example </w:t>
      </w:r>
      <w:r w:rsidR="00A06A80">
        <w:t xml:space="preserve">in which </w:t>
      </w:r>
      <w:r>
        <w:t>the</w:t>
      </w:r>
      <w:r w:rsidR="00E4537D">
        <w:t xml:space="preserve"> Newton third law of motion</w:t>
      </w:r>
      <w:r>
        <w:t xml:space="preserve"> </w:t>
      </w:r>
      <w:r w:rsidR="00E4537D">
        <w:t xml:space="preserve">is applied </w:t>
      </w:r>
      <w:proofErr w:type="gramStart"/>
      <w:r w:rsidR="00A06A80">
        <w:t>in order to</w:t>
      </w:r>
      <w:proofErr w:type="gramEnd"/>
      <w:r w:rsidR="00A06A80">
        <w:t xml:space="preserve"> explain </w:t>
      </w:r>
      <w:r w:rsidR="00E4537D">
        <w:t>an aerodynamic force</w:t>
      </w:r>
      <w:r>
        <w:t xml:space="preserve">. </w:t>
      </w:r>
    </w:p>
    <w:p w14:paraId="6C1A1170" w14:textId="77777777" w:rsidR="00736E2E" w:rsidRDefault="00736E2E" w:rsidP="00A71FA8">
      <w:pPr>
        <w:pStyle w:val="ListParagraph"/>
      </w:pPr>
    </w:p>
    <w:p w14:paraId="19D7A709" w14:textId="77777777" w:rsidR="00737C2F" w:rsidRDefault="00737C2F" w:rsidP="00B15893">
      <w:pPr>
        <w:pStyle w:val="ListParagraph"/>
        <w:keepNext/>
        <w:jc w:val="center"/>
      </w:pPr>
      <w:r>
        <w:rPr>
          <w:noProof/>
        </w:rPr>
        <w:drawing>
          <wp:inline distT="0" distB="0" distL="0" distR="0" wp14:anchorId="66E7B063" wp14:editId="1EE80E22">
            <wp:extent cx="4471246" cy="2501900"/>
            <wp:effectExtent l="0" t="0" r="5715" b="0"/>
            <wp:docPr id="395815876" name="Immagine 2" descr="Lift theories | iamchaita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t theories | iamchaita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2785" cy="2519548"/>
                    </a:xfrm>
                    <a:prstGeom prst="rect">
                      <a:avLst/>
                    </a:prstGeom>
                    <a:noFill/>
                    <a:ln>
                      <a:noFill/>
                    </a:ln>
                  </pic:spPr>
                </pic:pic>
              </a:graphicData>
            </a:graphic>
          </wp:inline>
        </w:drawing>
      </w:r>
    </w:p>
    <w:p w14:paraId="1722332F" w14:textId="6C840EB2" w:rsidR="00737C2F" w:rsidRPr="00737C2F" w:rsidRDefault="00737C2F" w:rsidP="00737C2F">
      <w:pPr>
        <w:pStyle w:val="Caption"/>
        <w:jc w:val="center"/>
        <w:rPr>
          <w:sz w:val="22"/>
          <w:szCs w:val="22"/>
        </w:rPr>
      </w:pPr>
      <w:r w:rsidRPr="00737C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2</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w:t>
      </w:r>
      <w:r w:rsidR="009C7F72">
        <w:rPr>
          <w:sz w:val="22"/>
          <w:szCs w:val="22"/>
        </w:rPr>
        <w:fldChar w:fldCharType="end"/>
      </w:r>
      <w:r w:rsidRPr="00737C2F">
        <w:rPr>
          <w:sz w:val="22"/>
          <w:szCs w:val="22"/>
        </w:rPr>
        <w:t xml:space="preserve"> - Schematic representation of the</w:t>
      </w:r>
      <w:r w:rsidR="00736E2E">
        <w:rPr>
          <w:sz w:val="22"/>
          <w:szCs w:val="22"/>
        </w:rPr>
        <w:t xml:space="preserve"> </w:t>
      </w:r>
      <w:r w:rsidR="001E090B">
        <w:rPr>
          <w:sz w:val="22"/>
          <w:szCs w:val="22"/>
        </w:rPr>
        <w:t>l</w:t>
      </w:r>
      <w:r w:rsidR="00736E2E">
        <w:rPr>
          <w:sz w:val="22"/>
          <w:szCs w:val="22"/>
        </w:rPr>
        <w:t>ift</w:t>
      </w:r>
      <w:r w:rsidRPr="00737C2F">
        <w:rPr>
          <w:sz w:val="22"/>
          <w:szCs w:val="22"/>
        </w:rPr>
        <w:t xml:space="preserve"> perceived by an </w:t>
      </w:r>
      <w:r w:rsidR="001E090B">
        <w:rPr>
          <w:sz w:val="22"/>
          <w:szCs w:val="22"/>
        </w:rPr>
        <w:t>a</w:t>
      </w:r>
      <w:r w:rsidRPr="00737C2F">
        <w:rPr>
          <w:sz w:val="22"/>
          <w:szCs w:val="22"/>
        </w:rPr>
        <w:t xml:space="preserve">irfoil as </w:t>
      </w:r>
      <w:r w:rsidR="00736E2E">
        <w:rPr>
          <w:sz w:val="22"/>
          <w:szCs w:val="22"/>
        </w:rPr>
        <w:t xml:space="preserve">reaction to the </w:t>
      </w:r>
      <w:r w:rsidR="005403F0">
        <w:rPr>
          <w:sz w:val="22"/>
          <w:szCs w:val="22"/>
        </w:rPr>
        <w:t xml:space="preserve">force causing the </w:t>
      </w:r>
      <w:proofErr w:type="gramStart"/>
      <w:r w:rsidR="00736E2E">
        <w:rPr>
          <w:sz w:val="22"/>
          <w:szCs w:val="22"/>
        </w:rPr>
        <w:t>d</w:t>
      </w:r>
      <w:r w:rsidR="00C553F5">
        <w:rPr>
          <w:sz w:val="22"/>
          <w:szCs w:val="22"/>
        </w:rPr>
        <w:t>ownwash</w:t>
      </w:r>
      <w:proofErr w:type="gramEnd"/>
    </w:p>
    <w:p w14:paraId="7F047A45" w14:textId="77777777" w:rsidR="00767F9E" w:rsidRDefault="00767F9E" w:rsidP="00A71FA8">
      <w:pPr>
        <w:pStyle w:val="ListParagraph"/>
      </w:pPr>
    </w:p>
    <w:p w14:paraId="05638398" w14:textId="5FD31494" w:rsidR="004C2380" w:rsidRDefault="00D34D18" w:rsidP="00FF5F00">
      <w:pPr>
        <w:pStyle w:val="ListParagraph"/>
        <w:numPr>
          <w:ilvl w:val="0"/>
          <w:numId w:val="13"/>
        </w:numPr>
      </w:pPr>
      <w:r w:rsidRPr="00D34D18">
        <w:rPr>
          <w:i/>
          <w:iCs/>
        </w:rPr>
        <w:lastRenderedPageBreak/>
        <w:t>Bernoulli’s equation</w:t>
      </w:r>
      <w:r w:rsidR="004C2380">
        <w:rPr>
          <w:i/>
          <w:iCs/>
        </w:rPr>
        <w:t xml:space="preserve"> </w:t>
      </w:r>
      <w:r w:rsidR="004C2380">
        <w:t xml:space="preserve">is a </w:t>
      </w:r>
      <w:r w:rsidR="00123713">
        <w:t>physics</w:t>
      </w:r>
      <w:r w:rsidR="004C2380">
        <w:t xml:space="preserve"> formula </w:t>
      </w:r>
      <w:r w:rsidR="00123713">
        <w:t>which relate the pressure of a fluid with its speed and density</w:t>
      </w:r>
      <w:r w:rsidR="004C2380">
        <w:t>.</w:t>
      </w:r>
      <w:r w:rsidR="00240437">
        <w:t xml:space="preserve"> </w:t>
      </w:r>
      <w:r w:rsidR="00123713">
        <w:t xml:space="preserve">In </w:t>
      </w:r>
      <w:r w:rsidR="00123713" w:rsidRPr="00DF0BC5">
        <w:rPr>
          <w:i/>
          <w:iCs/>
        </w:rPr>
        <w:t>incompressible flows</w:t>
      </w:r>
      <w:r w:rsidR="00DF0BC5">
        <w:t xml:space="preserve"> (</w:t>
      </w:r>
      <w:r w:rsidR="00123713">
        <w:t xml:space="preserve">fluids </w:t>
      </w:r>
      <w:r w:rsidR="00B77CA3">
        <w:t>whose</w:t>
      </w:r>
      <w:r w:rsidR="00123713">
        <w:t xml:space="preserve"> density remains constant in time</w:t>
      </w:r>
      <w:r w:rsidR="00DF0BC5">
        <w:t xml:space="preserve">), </w:t>
      </w:r>
      <w:r w:rsidR="000916B1">
        <w:t xml:space="preserve">considering the fluid’s potential energy </w:t>
      </w:r>
      <w:r w:rsidR="00DF0BC5">
        <w:t xml:space="preserve">variation </w:t>
      </w:r>
      <w:r w:rsidR="000916B1">
        <w:t>as negligible</w:t>
      </w:r>
      <w:r w:rsidR="00DF0BC5">
        <w:t>,</w:t>
      </w:r>
      <w:r w:rsidR="00123713">
        <w:t xml:space="preserve"> such equation can be represented</w:t>
      </w:r>
      <w:r w:rsidR="00240437">
        <w:t xml:space="preserve"> as follows</w:t>
      </w:r>
      <w:sdt>
        <w:sdtPr>
          <w:id w:val="-283885016"/>
          <w:citation/>
        </w:sdtPr>
        <w:sdtContent>
          <w:r w:rsidR="000916B1">
            <w:fldChar w:fldCharType="begin"/>
          </w:r>
          <w:r w:rsidR="00C5055F">
            <w:instrText xml:space="preserve">CITATION Cra97 \l 1033 </w:instrText>
          </w:r>
          <w:r w:rsidR="000916B1">
            <w:fldChar w:fldCharType="separate"/>
          </w:r>
          <w:r w:rsidR="000D713D">
            <w:rPr>
              <w:noProof/>
            </w:rPr>
            <w:t xml:space="preserve"> [22]</w:t>
          </w:r>
          <w:r w:rsidR="000916B1">
            <w:fldChar w:fldCharType="end"/>
          </w:r>
        </w:sdtContent>
      </w:sdt>
      <w:r w:rsidR="00240437">
        <w:t>:</w:t>
      </w:r>
    </w:p>
    <w:p w14:paraId="7B87D473" w14:textId="45FBF235" w:rsidR="00240437" w:rsidRDefault="005332C6" w:rsidP="00240437">
      <w:pPr>
        <w:pStyle w:val="Caption"/>
        <w:keepNext/>
        <w:ind w:left="720"/>
        <w:jc w:val="center"/>
      </w:pPr>
      <w:r w:rsidRPr="005332C6">
        <w:rPr>
          <w:noProof/>
        </w:rPr>
        <w:drawing>
          <wp:inline distT="0" distB="0" distL="0" distR="0" wp14:anchorId="72842569" wp14:editId="735DE923">
            <wp:extent cx="2140527" cy="414495"/>
            <wp:effectExtent l="0" t="0" r="0" b="5080"/>
            <wp:docPr id="139115431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4319" name="Immagine 1" descr="Immagine che contiene testo&#10;&#10;Descrizione generata automaticamente"/>
                    <pic:cNvPicPr/>
                  </pic:nvPicPr>
                  <pic:blipFill>
                    <a:blip r:embed="rId18"/>
                    <a:stretch>
                      <a:fillRect/>
                    </a:stretch>
                  </pic:blipFill>
                  <pic:spPr>
                    <a:xfrm>
                      <a:off x="0" y="0"/>
                      <a:ext cx="2188831" cy="423849"/>
                    </a:xfrm>
                    <a:prstGeom prst="rect">
                      <a:avLst/>
                    </a:prstGeom>
                  </pic:spPr>
                </pic:pic>
              </a:graphicData>
            </a:graphic>
          </wp:inline>
        </w:drawing>
      </w:r>
      <w:r w:rsidRPr="005332C6">
        <w:rPr>
          <w:noProof/>
        </w:rPr>
        <w:t xml:space="preserve"> </w:t>
      </w:r>
    </w:p>
    <w:p w14:paraId="24EE3292" w14:textId="5C480865" w:rsidR="00240437" w:rsidRPr="001E090B" w:rsidRDefault="00240437" w:rsidP="00240437">
      <w:pPr>
        <w:pStyle w:val="Caption"/>
        <w:keepNext/>
        <w:ind w:left="720"/>
        <w:jc w:val="center"/>
        <w:rPr>
          <w:sz w:val="22"/>
          <w:szCs w:val="22"/>
        </w:rPr>
      </w:pPr>
      <w:r w:rsidRPr="001E090B">
        <w:rPr>
          <w:sz w:val="22"/>
          <w:szCs w:val="22"/>
        </w:rPr>
        <w:t xml:space="preserve">Equation </w:t>
      </w:r>
      <w:r w:rsidRPr="001E090B">
        <w:rPr>
          <w:sz w:val="22"/>
          <w:szCs w:val="22"/>
        </w:rPr>
        <w:fldChar w:fldCharType="begin"/>
      </w:r>
      <w:r w:rsidRPr="001E090B">
        <w:rPr>
          <w:sz w:val="22"/>
          <w:szCs w:val="22"/>
        </w:rPr>
        <w:instrText xml:space="preserve"> SEQ Equation \* ARABIC </w:instrText>
      </w:r>
      <w:r w:rsidRPr="001E090B">
        <w:rPr>
          <w:sz w:val="22"/>
          <w:szCs w:val="22"/>
        </w:rPr>
        <w:fldChar w:fldCharType="separate"/>
      </w:r>
      <w:r w:rsidR="00C312F3" w:rsidRPr="001E090B">
        <w:rPr>
          <w:noProof/>
          <w:sz w:val="22"/>
          <w:szCs w:val="22"/>
        </w:rPr>
        <w:t>1</w:t>
      </w:r>
      <w:r w:rsidRPr="001E090B">
        <w:rPr>
          <w:sz w:val="22"/>
          <w:szCs w:val="22"/>
        </w:rPr>
        <w:fldChar w:fldCharType="end"/>
      </w:r>
      <w:r w:rsidRPr="001E090B">
        <w:rPr>
          <w:sz w:val="22"/>
          <w:szCs w:val="22"/>
        </w:rPr>
        <w:t xml:space="preserve">.1 - Bernoulli's </w:t>
      </w:r>
      <w:r w:rsidR="001E090B">
        <w:rPr>
          <w:sz w:val="22"/>
          <w:szCs w:val="22"/>
        </w:rPr>
        <w:t>e</w:t>
      </w:r>
      <w:r w:rsidRPr="001E090B">
        <w:rPr>
          <w:sz w:val="22"/>
          <w:szCs w:val="22"/>
        </w:rPr>
        <w:t>quation</w:t>
      </w:r>
    </w:p>
    <w:p w14:paraId="6116C901" w14:textId="65FE1EA0" w:rsidR="00240437" w:rsidRDefault="000916B1" w:rsidP="00240437">
      <w:pPr>
        <w:pStyle w:val="ListParagraph"/>
        <w:rPr>
          <w:i/>
          <w:iCs/>
        </w:rPr>
      </w:pPr>
      <w:r>
        <w:rPr>
          <w:i/>
          <w:iCs/>
        </w:rPr>
        <w:t>p</w:t>
      </w:r>
      <w:r w:rsidR="00240437" w:rsidRPr="00D34D18">
        <w:t xml:space="preserve">i = </w:t>
      </w:r>
      <w:r w:rsidR="00240437">
        <w:t>p</w:t>
      </w:r>
      <w:r w:rsidR="00240437" w:rsidRPr="00D34D18">
        <w:t>ressure of the fluid</w:t>
      </w:r>
      <w:r w:rsidR="00240437">
        <w:t xml:space="preserve"> at instant </w:t>
      </w:r>
      <w:proofErr w:type="spellStart"/>
      <w:r w:rsidR="00240437" w:rsidRPr="00D34D18">
        <w:rPr>
          <w:i/>
          <w:iCs/>
        </w:rPr>
        <w:t>i</w:t>
      </w:r>
      <w:proofErr w:type="spellEnd"/>
    </w:p>
    <w:p w14:paraId="0BEB0EBD" w14:textId="5D1DBBB1" w:rsidR="00240437" w:rsidRPr="005332C6" w:rsidRDefault="000916B1" w:rsidP="005332C6">
      <w:pPr>
        <w:pStyle w:val="ListParagraph"/>
        <w:rPr>
          <w:i/>
          <w:iCs/>
        </w:rPr>
      </w:pPr>
      <w:r>
        <w:rPr>
          <w:i/>
          <w:iCs/>
          <w:color w:val="202122"/>
          <w:sz w:val="25"/>
          <w:szCs w:val="25"/>
          <w:shd w:val="clear" w:color="auto" w:fill="FFFFFF"/>
        </w:rPr>
        <w:t>V</w:t>
      </w:r>
      <w:r w:rsidR="00240437">
        <w:t xml:space="preserve">i = speed of the fluid at instant </w:t>
      </w:r>
      <w:proofErr w:type="spellStart"/>
      <w:r w:rsidR="00240437" w:rsidRPr="00240437">
        <w:rPr>
          <w:i/>
          <w:iCs/>
        </w:rPr>
        <w:t>i</w:t>
      </w:r>
      <w:proofErr w:type="spellEnd"/>
    </w:p>
    <w:p w14:paraId="34E8FFDB" w14:textId="1501F633" w:rsidR="00240437" w:rsidRDefault="00240437" w:rsidP="005332C6">
      <w:pPr>
        <w:pStyle w:val="ListParagraph"/>
      </w:pPr>
      <w:r>
        <w:rPr>
          <w:i/>
          <w:iCs/>
          <w:color w:val="202122"/>
          <w:sz w:val="25"/>
          <w:szCs w:val="25"/>
          <w:shd w:val="clear" w:color="auto" w:fill="FFFFFF"/>
        </w:rPr>
        <w:t>ρ</w:t>
      </w:r>
      <w:r>
        <w:rPr>
          <w:i/>
          <w:iCs/>
        </w:rPr>
        <w:t xml:space="preserve"> = </w:t>
      </w:r>
      <w:r w:rsidRPr="00240437">
        <w:t>density of the fluid</w:t>
      </w:r>
    </w:p>
    <w:p w14:paraId="70E895B3" w14:textId="77777777" w:rsidR="005332C6" w:rsidRDefault="005332C6" w:rsidP="005332C6">
      <w:pPr>
        <w:pStyle w:val="ListParagraph"/>
      </w:pPr>
    </w:p>
    <w:p w14:paraId="104A2111" w14:textId="13BAFD05" w:rsidR="00D76DBE" w:rsidRPr="00414DCA" w:rsidRDefault="004C2380" w:rsidP="00414DCA">
      <w:pPr>
        <w:pStyle w:val="ListParagraph"/>
        <w:rPr>
          <w:i/>
          <w:iCs/>
        </w:rPr>
      </w:pPr>
      <w:r>
        <w:t xml:space="preserve">In accordance with such equation </w:t>
      </w:r>
      <w:r w:rsidR="00512D84">
        <w:t xml:space="preserve">the </w:t>
      </w:r>
      <w:r w:rsidR="00512D84" w:rsidRPr="00512D84">
        <w:rPr>
          <w:i/>
          <w:iCs/>
        </w:rPr>
        <w:t>Bernoulli’s principle</w:t>
      </w:r>
      <w:r w:rsidR="00512D84">
        <w:t xml:space="preserve"> </w:t>
      </w:r>
      <w:r w:rsidR="004567ED">
        <w:t>states</w:t>
      </w:r>
      <w:r w:rsidR="00414DCA">
        <w:t xml:space="preserve"> that an </w:t>
      </w:r>
      <w:r w:rsidR="00BA3DAE" w:rsidRPr="00414DCA">
        <w:t>increase in the speed of a fluid occurs simultaneously with a decrease in static pressure or a decrease in the fluid’s potential energy</w:t>
      </w:r>
      <w:sdt>
        <w:sdtPr>
          <w:id w:val="-1159301292"/>
          <w:citation/>
        </w:sdtPr>
        <w:sdtContent>
          <w:r w:rsidR="00414DCA">
            <w:fldChar w:fldCharType="begin"/>
          </w:r>
          <w:r w:rsidR="00414DCA">
            <w:instrText xml:space="preserve"> CITATION Cla75 \l 1033 </w:instrText>
          </w:r>
          <w:r w:rsidR="00414DCA">
            <w:fldChar w:fldCharType="separate"/>
          </w:r>
          <w:r w:rsidR="000D713D">
            <w:rPr>
              <w:noProof/>
            </w:rPr>
            <w:t xml:space="preserve"> [23]</w:t>
          </w:r>
          <w:r w:rsidR="00414DCA">
            <w:fldChar w:fldCharType="end"/>
          </w:r>
        </w:sdtContent>
      </w:sdt>
      <w:r w:rsidR="00A71FA8" w:rsidRPr="00414DCA">
        <w:t>.</w:t>
      </w:r>
    </w:p>
    <w:p w14:paraId="6EBA6573" w14:textId="0B27C8AC" w:rsidR="00A71FA8" w:rsidRPr="00A71FA8" w:rsidRDefault="00BE258B" w:rsidP="00A71FA8">
      <w:pPr>
        <w:pStyle w:val="ListParagraph"/>
        <w:ind w:left="1416"/>
        <w:rPr>
          <w:i/>
          <w:iCs/>
        </w:rPr>
      </w:pPr>
      <w:r w:rsidRPr="00A71FA8">
        <w:rPr>
          <w:i/>
          <w:iCs/>
        </w:rPr>
        <w:t xml:space="preserve"> </w:t>
      </w:r>
    </w:p>
    <w:p w14:paraId="431FF9B3" w14:textId="70BF2292" w:rsidR="00315A4F" w:rsidRDefault="00BA3DAE" w:rsidP="00315A4F">
      <w:pPr>
        <w:pStyle w:val="ListParagraph"/>
      </w:pPr>
      <w:r>
        <w:t>According to such theorem, since</w:t>
      </w:r>
      <w:r w:rsidR="00BE258B">
        <w:t xml:space="preserve"> the fluid moves </w:t>
      </w:r>
      <w:r w:rsidR="0056021D">
        <w:t>at different relative speeds</w:t>
      </w:r>
      <w:r w:rsidR="00BE258B">
        <w:t xml:space="preserve"> </w:t>
      </w:r>
      <w:r w:rsidR="0056021D">
        <w:t>along the</w:t>
      </w:r>
      <w:r w:rsidR="00BE258B">
        <w:t xml:space="preserve"> </w:t>
      </w:r>
      <w:r w:rsidR="0056021D">
        <w:t>various</w:t>
      </w:r>
      <w:r w:rsidR="00BE258B">
        <w:t xml:space="preserve"> sides of the</w:t>
      </w:r>
      <w:r w:rsidR="00CD7D1F">
        <w:t xml:space="preserve"> object</w:t>
      </w:r>
      <w:r w:rsidR="001915EF">
        <w:t xml:space="preserve">, </w:t>
      </w:r>
      <w:r>
        <w:t>th</w:t>
      </w:r>
      <w:r w:rsidR="00207FD6">
        <w:t>e latter</w:t>
      </w:r>
      <w:r>
        <w:t xml:space="preserve"> experience</w:t>
      </w:r>
      <w:r w:rsidR="00207FD6">
        <w:t>s</w:t>
      </w:r>
      <w:r>
        <w:t xml:space="preserve"> </w:t>
      </w:r>
      <w:r w:rsidR="004567ED">
        <w:t>a</w:t>
      </w:r>
      <w:r w:rsidR="00CD7D1F">
        <w:t xml:space="preserve"> pressure difference </w:t>
      </w:r>
      <w:r w:rsidR="0057198D">
        <w:t xml:space="preserve">on </w:t>
      </w:r>
      <w:r>
        <w:t>various areas of its</w:t>
      </w:r>
      <w:r w:rsidR="0057198D">
        <w:t xml:space="preserve"> surface</w:t>
      </w:r>
      <w:r w:rsidR="00052EB9">
        <w:t xml:space="preserve">. </w:t>
      </w:r>
      <w:r>
        <w:t>This</w:t>
      </w:r>
      <w:r w:rsidR="00052EB9">
        <w:t xml:space="preserve"> generates, according to an addition of Bernoulli’s principle, a </w:t>
      </w:r>
      <w:r w:rsidR="001915EF">
        <w:t xml:space="preserve">resulting </w:t>
      </w:r>
      <w:r w:rsidR="00052EB9">
        <w:t xml:space="preserve">force in the direction </w:t>
      </w:r>
      <w:r w:rsidR="00D6192C">
        <w:t>of</w:t>
      </w:r>
      <w:r w:rsidR="00052EB9">
        <w:t xml:space="preserve"> the pressure gradient</w:t>
      </w:r>
      <w:sdt>
        <w:sdtPr>
          <w:id w:val="1745989836"/>
          <w:citation/>
        </w:sdtPr>
        <w:sdtContent>
          <w:r w:rsidR="00A57D32">
            <w:fldChar w:fldCharType="begin"/>
          </w:r>
          <w:r w:rsidR="00A57D32">
            <w:instrText xml:space="preserve"> CITATION Cla75 \l 1033 </w:instrText>
          </w:r>
          <w:r w:rsidR="00A57D32">
            <w:fldChar w:fldCharType="separate"/>
          </w:r>
          <w:r w:rsidR="000D713D">
            <w:rPr>
              <w:noProof/>
            </w:rPr>
            <w:t xml:space="preserve"> [23]</w:t>
          </w:r>
          <w:r w:rsidR="00A57D32">
            <w:fldChar w:fldCharType="end"/>
          </w:r>
        </w:sdtContent>
      </w:sdt>
      <w:r w:rsidR="00D6192C">
        <w:t xml:space="preserve">. </w:t>
      </w:r>
      <w:r w:rsidR="00FB05DB">
        <w:t>Since the faster the object moves relative to the fluid the higher the pressure gradient is, this force increases proportionally to the speed at which the fluid appears to move relative to the object</w:t>
      </w:r>
      <w:r w:rsidR="00315A4F">
        <w:t>.</w:t>
      </w:r>
    </w:p>
    <w:p w14:paraId="60DD9DA2" w14:textId="77777777" w:rsidR="00E61644" w:rsidRDefault="00E61644" w:rsidP="00315A4F">
      <w:pPr>
        <w:pStyle w:val="ListParagraph"/>
      </w:pPr>
    </w:p>
    <w:p w14:paraId="280B102F" w14:textId="2476F74C" w:rsidR="00D34D18" w:rsidRPr="00D34D18" w:rsidRDefault="00577349" w:rsidP="00D34D18">
      <w:pPr>
        <w:pStyle w:val="ListParagraph"/>
      </w:pPr>
      <w:r>
        <w:t xml:space="preserve">In </w:t>
      </w:r>
      <w:r w:rsidRPr="003D0D2F">
        <w:rPr>
          <w:i/>
          <w:iCs/>
        </w:rPr>
        <w:t>Figure 2.2</w:t>
      </w:r>
      <w:r>
        <w:t xml:space="preserve"> is shown how the pressure gradient between the upper and lower edge of an airfoil generates the lift force perceived by </w:t>
      </w:r>
      <w:r w:rsidR="00E61644">
        <w:t>this</w:t>
      </w:r>
      <w:r>
        <w:t>.</w:t>
      </w:r>
    </w:p>
    <w:p w14:paraId="32DE3C9E" w14:textId="77777777" w:rsidR="00D26803" w:rsidRDefault="00D26803" w:rsidP="00D26803">
      <w:pPr>
        <w:keepNext/>
        <w:jc w:val="center"/>
      </w:pPr>
      <w:r>
        <w:rPr>
          <w:noProof/>
        </w:rPr>
        <w:drawing>
          <wp:inline distT="0" distB="0" distL="0" distR="0" wp14:anchorId="3903CDDE" wp14:editId="6CC219CF">
            <wp:extent cx="3479800" cy="2687179"/>
            <wp:effectExtent l="0" t="0" r="6350" b="0"/>
            <wp:docPr id="1646734136" name="Immagine 2" descr="AIRFOIL - Hudson River Sloop Clea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FOIL - Hudson River Sloop Clearwa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429" cy="2697704"/>
                    </a:xfrm>
                    <a:prstGeom prst="rect">
                      <a:avLst/>
                    </a:prstGeom>
                    <a:noFill/>
                    <a:ln>
                      <a:noFill/>
                    </a:ln>
                  </pic:spPr>
                </pic:pic>
              </a:graphicData>
            </a:graphic>
          </wp:inline>
        </w:drawing>
      </w:r>
    </w:p>
    <w:p w14:paraId="06C0A843" w14:textId="008D3B93" w:rsidR="00031A34" w:rsidRPr="00E61644" w:rsidRDefault="00D26803" w:rsidP="00E61644">
      <w:pPr>
        <w:pStyle w:val="Caption"/>
        <w:jc w:val="center"/>
        <w:rPr>
          <w:sz w:val="22"/>
          <w:szCs w:val="22"/>
        </w:rPr>
      </w:pPr>
      <w:r w:rsidRPr="00D26803">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2</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2</w:t>
      </w:r>
      <w:r w:rsidR="009C7F72">
        <w:rPr>
          <w:sz w:val="22"/>
          <w:szCs w:val="22"/>
        </w:rPr>
        <w:fldChar w:fldCharType="end"/>
      </w:r>
      <w:r w:rsidRPr="00D26803">
        <w:rPr>
          <w:sz w:val="22"/>
          <w:szCs w:val="22"/>
        </w:rPr>
        <w:t xml:space="preserve"> - Pressure vectors acting on the surface of an </w:t>
      </w:r>
      <w:proofErr w:type="gramStart"/>
      <w:r w:rsidR="001E090B">
        <w:rPr>
          <w:sz w:val="22"/>
          <w:szCs w:val="22"/>
        </w:rPr>
        <w:t>a</w:t>
      </w:r>
      <w:r w:rsidRPr="00D26803">
        <w:rPr>
          <w:sz w:val="22"/>
          <w:szCs w:val="22"/>
        </w:rPr>
        <w:t>irfoil</w:t>
      </w:r>
      <w:proofErr w:type="gramEnd"/>
      <w:r>
        <w:rPr>
          <w:noProof/>
        </w:rPr>
        <w:t xml:space="preserve"> </w:t>
      </w:r>
    </w:p>
    <w:p w14:paraId="2D6BB744" w14:textId="19792D0C" w:rsidR="00390FE8" w:rsidRDefault="007301EF" w:rsidP="00FF5F00">
      <w:pPr>
        <w:rPr>
          <w:i/>
          <w:iCs/>
        </w:rPr>
      </w:pPr>
      <w:r>
        <w:t xml:space="preserve">The resulting force acting on the object can be divided in three different vectors corresponding each to one of the physical dimensions. </w:t>
      </w:r>
      <w:r w:rsidR="00390FE8">
        <w:t>In aerodynamics</w:t>
      </w:r>
      <w:r w:rsidR="00E9326A">
        <w:t xml:space="preserve">, set a ground reference, the force vector </w:t>
      </w:r>
      <w:r w:rsidR="00E9326A">
        <w:lastRenderedPageBreak/>
        <w:t xml:space="preserve">parallel </w:t>
      </w:r>
      <w:r w:rsidR="00B90870">
        <w:t xml:space="preserve">and in opposite direction </w:t>
      </w:r>
      <w:r w:rsidR="00E9326A">
        <w:t xml:space="preserve">to the </w:t>
      </w:r>
      <w:r w:rsidR="00CD7D1F">
        <w:t xml:space="preserve">object motion </w:t>
      </w:r>
      <w:r w:rsidR="00E9326A">
        <w:t xml:space="preserve">is known as </w:t>
      </w:r>
      <w:r w:rsidR="00E9326A" w:rsidRPr="00E9326A">
        <w:rPr>
          <w:i/>
          <w:iCs/>
        </w:rPr>
        <w:t>drag</w:t>
      </w:r>
      <w:r w:rsidR="00E9326A">
        <w:rPr>
          <w:i/>
          <w:iCs/>
        </w:rPr>
        <w:t xml:space="preserve">, </w:t>
      </w:r>
      <w:r w:rsidR="00E9326A">
        <w:t xml:space="preserve">while the vector perpendicular to the </w:t>
      </w:r>
      <w:r w:rsidR="00CD7D1F">
        <w:t>object motion</w:t>
      </w:r>
      <w:r w:rsidR="00E9326A">
        <w:t xml:space="preserve"> and </w:t>
      </w:r>
      <w:r w:rsidR="001D312B">
        <w:t>pointing out</w:t>
      </w:r>
      <w:r w:rsidR="001C38B0">
        <w:t>ward</w:t>
      </w:r>
      <w:r w:rsidR="001D312B">
        <w:t xml:space="preserve"> </w:t>
      </w:r>
      <w:r w:rsidR="001C38B0">
        <w:t>the ground plane</w:t>
      </w:r>
      <w:r w:rsidR="00E9326A">
        <w:t xml:space="preserve"> is known as </w:t>
      </w:r>
      <w:r w:rsidR="00E9326A" w:rsidRPr="00E9326A">
        <w:rPr>
          <w:i/>
          <w:iCs/>
        </w:rPr>
        <w:t>lift</w:t>
      </w:r>
      <w:r w:rsidR="00E9326A">
        <w:t>.</w:t>
      </w:r>
      <w:r w:rsidR="001D312B">
        <w:t xml:space="preserve"> The opposing forces to drag and lift are named respectively as</w:t>
      </w:r>
      <w:r w:rsidR="001D312B" w:rsidRPr="001D312B">
        <w:rPr>
          <w:i/>
          <w:iCs/>
        </w:rPr>
        <w:t xml:space="preserve"> thrust</w:t>
      </w:r>
      <w:r w:rsidR="001D312B">
        <w:t xml:space="preserve"> and </w:t>
      </w:r>
      <w:r w:rsidR="00311425">
        <w:rPr>
          <w:i/>
          <w:iCs/>
        </w:rPr>
        <w:t>weight</w:t>
      </w:r>
      <w:sdt>
        <w:sdtPr>
          <w:rPr>
            <w:i/>
            <w:iCs/>
          </w:rPr>
          <w:id w:val="272911950"/>
          <w:citation/>
        </w:sdtPr>
        <w:sdtContent>
          <w:r w:rsidR="001D020A">
            <w:rPr>
              <w:i/>
              <w:iCs/>
            </w:rPr>
            <w:fldChar w:fldCharType="begin"/>
          </w:r>
          <w:r w:rsidR="00C5055F">
            <w:rPr>
              <w:i/>
              <w:iCs/>
            </w:rPr>
            <w:instrText xml:space="preserve">CITATION Cra97 \l 1033 </w:instrText>
          </w:r>
          <w:r w:rsidR="001D020A">
            <w:rPr>
              <w:i/>
              <w:iCs/>
            </w:rPr>
            <w:fldChar w:fldCharType="separate"/>
          </w:r>
          <w:r w:rsidR="000D713D">
            <w:rPr>
              <w:i/>
              <w:iCs/>
              <w:noProof/>
            </w:rPr>
            <w:t xml:space="preserve"> </w:t>
          </w:r>
          <w:r w:rsidR="000D713D">
            <w:rPr>
              <w:noProof/>
            </w:rPr>
            <w:t>[22]</w:t>
          </w:r>
          <w:r w:rsidR="001D020A">
            <w:rPr>
              <w:i/>
              <w:iCs/>
            </w:rPr>
            <w:fldChar w:fldCharType="end"/>
          </w:r>
        </w:sdtContent>
      </w:sdt>
      <w:r w:rsidR="001D020A">
        <w:rPr>
          <w:i/>
          <w:iCs/>
        </w:rPr>
        <w:t xml:space="preserve">. </w:t>
      </w:r>
      <w:r w:rsidR="001D020A">
        <w:t xml:space="preserve">In case the vertical component of the total aerodynamic force experienced by the object was negative, the force that is added to the weight in the downward direction is known as </w:t>
      </w:r>
      <w:r w:rsidR="00947D7F">
        <w:rPr>
          <w:i/>
          <w:iCs/>
        </w:rPr>
        <w:t>downforce</w:t>
      </w:r>
      <w:sdt>
        <w:sdtPr>
          <w:rPr>
            <w:i/>
            <w:iCs/>
          </w:rPr>
          <w:id w:val="-657149895"/>
          <w:citation/>
        </w:sdtPr>
        <w:sdtContent>
          <w:r w:rsidR="00C342BD">
            <w:rPr>
              <w:i/>
              <w:iCs/>
            </w:rPr>
            <w:fldChar w:fldCharType="begin"/>
          </w:r>
          <w:r w:rsidR="00C342BD">
            <w:rPr>
              <w:i/>
              <w:iCs/>
            </w:rPr>
            <w:instrText xml:space="preserve"> CITATION Sim06 \l 1033 </w:instrText>
          </w:r>
          <w:r w:rsidR="00C342BD">
            <w:rPr>
              <w:i/>
              <w:iCs/>
            </w:rPr>
            <w:fldChar w:fldCharType="separate"/>
          </w:r>
          <w:r w:rsidR="000D713D">
            <w:rPr>
              <w:i/>
              <w:iCs/>
              <w:noProof/>
            </w:rPr>
            <w:t xml:space="preserve"> </w:t>
          </w:r>
          <w:r w:rsidR="000D713D">
            <w:rPr>
              <w:noProof/>
            </w:rPr>
            <w:t>[24]</w:t>
          </w:r>
          <w:r w:rsidR="00C342BD">
            <w:rPr>
              <w:i/>
              <w:iCs/>
            </w:rPr>
            <w:fldChar w:fldCharType="end"/>
          </w:r>
        </w:sdtContent>
      </w:sdt>
      <w:r w:rsidR="001D020A">
        <w:t>.</w:t>
      </w:r>
    </w:p>
    <w:p w14:paraId="79E73B33" w14:textId="4017847D" w:rsidR="00CC7223" w:rsidRDefault="00EE5C6A" w:rsidP="00FF5F00">
      <w:r>
        <w:t>T</w:t>
      </w:r>
      <w:r w:rsidR="0042002A">
        <w:t xml:space="preserve">he </w:t>
      </w:r>
      <w:r w:rsidR="00C77F18">
        <w:t xml:space="preserve">relative importance and relation of </w:t>
      </w:r>
      <w:r w:rsidR="0042002A">
        <w:t>lift</w:t>
      </w:r>
      <w:r w:rsidR="00C77F18">
        <w:t xml:space="preserve">, </w:t>
      </w:r>
      <w:r w:rsidR="00947D7F">
        <w:t>drag,</w:t>
      </w:r>
      <w:r w:rsidR="00C77F18">
        <w:t xml:space="preserve"> </w:t>
      </w:r>
      <w:r>
        <w:t>thrust</w:t>
      </w:r>
      <w:r w:rsidR="00C77F18">
        <w:t>,</w:t>
      </w:r>
      <w:r>
        <w:t xml:space="preserve"> </w:t>
      </w:r>
      <w:r w:rsidR="00C77F18">
        <w:t xml:space="preserve">and </w:t>
      </w:r>
      <w:r w:rsidR="00947D7F">
        <w:t>weight/downforce</w:t>
      </w:r>
      <w:r w:rsidR="00C77F18">
        <w:t xml:space="preserve"> forces acting</w:t>
      </w:r>
      <w:r>
        <w:t xml:space="preserve"> </w:t>
      </w:r>
      <w:r w:rsidR="00C77F18">
        <w:t xml:space="preserve">on the objects </w:t>
      </w:r>
      <w:r w:rsidR="0042002A">
        <w:t>depends on the application of use. For instance</w:t>
      </w:r>
      <w:r w:rsidR="00CC7223">
        <w:t>:</w:t>
      </w:r>
    </w:p>
    <w:p w14:paraId="3638DA94" w14:textId="608217B2" w:rsidR="00CC7223" w:rsidRDefault="0042002A" w:rsidP="00CC7223">
      <w:pPr>
        <w:pStyle w:val="ListParagraph"/>
        <w:numPr>
          <w:ilvl w:val="0"/>
          <w:numId w:val="12"/>
        </w:numPr>
      </w:pPr>
      <w:r>
        <w:t>in the aircraft and in wind energy industry maximiz</w:t>
      </w:r>
      <w:r w:rsidR="00EE5C6A">
        <w:t>ing</w:t>
      </w:r>
      <w:r>
        <w:t xml:space="preserve"> lift</w:t>
      </w:r>
      <w:r w:rsidR="00EE5C6A">
        <w:t xml:space="preserve"> and minimizing drag values</w:t>
      </w:r>
      <w:r>
        <w:t xml:space="preserve"> from the wings and blades is crucial</w:t>
      </w:r>
      <w:r w:rsidR="00AA5963">
        <w:t xml:space="preserve"> to achieve good fuel economy (in the case of the aviation industry)</w:t>
      </w:r>
      <w:sdt>
        <w:sdtPr>
          <w:id w:val="1726182428"/>
          <w:citation/>
        </w:sdtPr>
        <w:sdtContent>
          <w:r w:rsidR="00C342BD">
            <w:fldChar w:fldCharType="begin"/>
          </w:r>
          <w:r w:rsidR="00C342BD">
            <w:instrText xml:space="preserve"> CITATION Hal22 \l 1033 </w:instrText>
          </w:r>
          <w:r w:rsidR="00C342BD">
            <w:fldChar w:fldCharType="separate"/>
          </w:r>
          <w:r w:rsidR="000D713D">
            <w:rPr>
              <w:noProof/>
            </w:rPr>
            <w:t xml:space="preserve"> [25]</w:t>
          </w:r>
          <w:r w:rsidR="00C342BD">
            <w:fldChar w:fldCharType="end"/>
          </w:r>
        </w:sdtContent>
      </w:sdt>
      <w:r w:rsidR="00AA5963">
        <w:t xml:space="preserve"> and efficient wind’s energy use while avoiding high stress on the turbines (in the case of the wind energy industry)</w:t>
      </w:r>
      <w:r w:rsidR="00C77F18">
        <w:t>.</w:t>
      </w:r>
    </w:p>
    <w:p w14:paraId="5986EEC3" w14:textId="187D05D9" w:rsidR="00CC7223" w:rsidRDefault="0042002A" w:rsidP="00CC7223">
      <w:pPr>
        <w:pStyle w:val="ListParagraph"/>
        <w:numPr>
          <w:ilvl w:val="0"/>
          <w:numId w:val="12"/>
        </w:numPr>
      </w:pPr>
      <w:r>
        <w:t xml:space="preserve">in the sports car industry </w:t>
      </w:r>
      <w:r w:rsidR="00EE5C6A">
        <w:t xml:space="preserve">high </w:t>
      </w:r>
      <w:r w:rsidR="00947D7F">
        <w:t>downforce</w:t>
      </w:r>
      <w:r w:rsidR="00EE5C6A">
        <w:t xml:space="preserve"> and low drag</w:t>
      </w:r>
      <w:r>
        <w:t xml:space="preserve"> on spoilers is preferable </w:t>
      </w:r>
      <w:proofErr w:type="gramStart"/>
      <w:r w:rsidR="00522A5B">
        <w:t xml:space="preserve">in order </w:t>
      </w:r>
      <w:r>
        <w:t>to</w:t>
      </w:r>
      <w:proofErr w:type="gramEnd"/>
      <w:r>
        <w:t xml:space="preserve"> improve </w:t>
      </w:r>
      <w:r w:rsidR="00016665">
        <w:t xml:space="preserve">traction </w:t>
      </w:r>
      <w:r>
        <w:t>and stability</w:t>
      </w:r>
      <w:r w:rsidR="00522A5B">
        <w:t xml:space="preserve"> of the vehicles</w:t>
      </w:r>
      <w:r>
        <w:t xml:space="preserve"> at high speeds</w:t>
      </w:r>
      <w:r w:rsidR="00EE5C6A">
        <w:t xml:space="preserve"> </w:t>
      </w:r>
      <w:r w:rsidR="00AA5963">
        <w:t>while</w:t>
      </w:r>
      <w:r w:rsidR="00C77F18">
        <w:t>,</w:t>
      </w:r>
      <w:r w:rsidR="00EE5C6A">
        <w:t xml:space="preserve"> at the same time</w:t>
      </w:r>
      <w:r w:rsidR="00C77F18">
        <w:t xml:space="preserve">, </w:t>
      </w:r>
      <w:r w:rsidR="00016665">
        <w:t>have minimum air resistance</w:t>
      </w:r>
      <w:sdt>
        <w:sdtPr>
          <w:id w:val="-2063011605"/>
          <w:citation/>
        </w:sdtPr>
        <w:sdtContent>
          <w:r w:rsidR="00C342BD">
            <w:fldChar w:fldCharType="begin"/>
          </w:r>
          <w:r w:rsidR="00C342BD">
            <w:instrText xml:space="preserve"> CITATION Sim06 \l 1033 </w:instrText>
          </w:r>
          <w:r w:rsidR="00C342BD">
            <w:fldChar w:fldCharType="separate"/>
          </w:r>
          <w:r w:rsidR="000D713D">
            <w:rPr>
              <w:noProof/>
            </w:rPr>
            <w:t xml:space="preserve"> [24]</w:t>
          </w:r>
          <w:r w:rsidR="00C342BD">
            <w:fldChar w:fldCharType="end"/>
          </w:r>
        </w:sdtContent>
      </w:sdt>
      <w:r w:rsidR="00C77F18">
        <w:t>.</w:t>
      </w:r>
    </w:p>
    <w:p w14:paraId="433B903A" w14:textId="1C346514" w:rsidR="0042002A" w:rsidRPr="001D312B" w:rsidRDefault="00764F33" w:rsidP="00FF5F00">
      <w:r>
        <w:t xml:space="preserve">The various components of the </w:t>
      </w:r>
      <w:r w:rsidR="0030191B">
        <w:t xml:space="preserve">resulting </w:t>
      </w:r>
      <w:r>
        <w:t>aerodynamic force perceived by the</w:t>
      </w:r>
      <w:r w:rsidR="0042002A">
        <w:t xml:space="preserve"> objects are always reported in </w:t>
      </w:r>
      <w:r>
        <w:t>scientific</w:t>
      </w:r>
      <w:r w:rsidR="0042002A">
        <w:t xml:space="preserve"> papers as coefficients. </w:t>
      </w:r>
      <w:r w:rsidR="00311425">
        <w:t>D</w:t>
      </w:r>
      <w:r w:rsidR="0042002A">
        <w:t xml:space="preserve">imensionless quantities like </w:t>
      </w:r>
      <w:r w:rsidR="0042002A" w:rsidRPr="001D312B">
        <w:rPr>
          <w:i/>
          <w:iCs/>
        </w:rPr>
        <w:t xml:space="preserve">lift </w:t>
      </w:r>
      <w:r w:rsidR="0042002A" w:rsidRPr="00AC4956">
        <w:rPr>
          <w:i/>
          <w:iCs/>
        </w:rPr>
        <w:t>and</w:t>
      </w:r>
      <w:r w:rsidR="0042002A">
        <w:t xml:space="preserve"> </w:t>
      </w:r>
      <w:r w:rsidR="0042002A" w:rsidRPr="001D312B">
        <w:rPr>
          <w:i/>
          <w:iCs/>
        </w:rPr>
        <w:t>drag coefficient</w:t>
      </w:r>
      <w:r w:rsidR="0042002A">
        <w:rPr>
          <w:i/>
          <w:iCs/>
        </w:rPr>
        <w:t xml:space="preserve">s </w:t>
      </w:r>
      <w:r w:rsidR="00A65321">
        <w:t xml:space="preserve">(oftentimes written in their abbreviated forms Cl and Cd) </w:t>
      </w:r>
      <w:r w:rsidR="00311425">
        <w:t>are used to easily</w:t>
      </w:r>
      <w:r w:rsidR="0042002A">
        <w:t xml:space="preserve"> confront objects with different sizes and operating conditions</w:t>
      </w:r>
      <w:sdt>
        <w:sdtPr>
          <w:id w:val="1293488833"/>
          <w:citation/>
        </w:sdtPr>
        <w:sdtContent>
          <w:r w:rsidR="00311425">
            <w:fldChar w:fldCharType="begin"/>
          </w:r>
          <w:r w:rsidR="00C5055F">
            <w:instrText xml:space="preserve">CITATION Cra97 \l 1033 </w:instrText>
          </w:r>
          <w:r w:rsidR="00311425">
            <w:fldChar w:fldCharType="separate"/>
          </w:r>
          <w:r w:rsidR="000D713D">
            <w:rPr>
              <w:noProof/>
            </w:rPr>
            <w:t xml:space="preserve"> [22]</w:t>
          </w:r>
          <w:r w:rsidR="00311425">
            <w:fldChar w:fldCharType="end"/>
          </w:r>
        </w:sdtContent>
      </w:sdt>
      <w:r w:rsidR="0042002A">
        <w:t>.</w:t>
      </w:r>
    </w:p>
    <w:p w14:paraId="5DFBB221" w14:textId="542E4D6B" w:rsidR="00687DFD" w:rsidRPr="00B93590" w:rsidRDefault="00BC6DD6">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3" w:name="_Toc133933959"/>
      <w:r w:rsidR="0064710C" w:rsidRPr="00B93590">
        <w:rPr>
          <w:rFonts w:ascii="Times New Roman" w:hAnsi="Times New Roman" w:cs="Times New Roman"/>
          <w:i w:val="0"/>
          <w:iCs w:val="0"/>
        </w:rPr>
        <w:t xml:space="preserve">Airfoils and </w:t>
      </w:r>
      <w:r w:rsidR="00687DFD" w:rsidRPr="00B93590">
        <w:rPr>
          <w:rFonts w:ascii="Times New Roman" w:hAnsi="Times New Roman" w:cs="Times New Roman"/>
          <w:i w:val="0"/>
          <w:iCs w:val="0"/>
        </w:rPr>
        <w:t>NACA Airfoils</w:t>
      </w:r>
      <w:bookmarkEnd w:id="13"/>
    </w:p>
    <w:p w14:paraId="18970307" w14:textId="78386A45" w:rsidR="004504CD" w:rsidRDefault="00DB7B8E" w:rsidP="0064710C">
      <w:r w:rsidRPr="001D312B">
        <w:rPr>
          <w:i/>
          <w:iCs/>
        </w:rPr>
        <w:t>Airfoils</w:t>
      </w:r>
      <w:r>
        <w:t xml:space="preserve"> are </w:t>
      </w:r>
      <w:r w:rsidR="00812BA3">
        <w:t xml:space="preserve">two-dimensional </w:t>
      </w:r>
      <w:r>
        <w:t xml:space="preserve">geometrical shapes which represent </w:t>
      </w:r>
      <w:r w:rsidR="002D664F">
        <w:t>flat section</w:t>
      </w:r>
      <w:r>
        <w:t>s of wings of airplanes</w:t>
      </w:r>
      <w:r w:rsidR="00E535B9">
        <w:t xml:space="preserve">, spoilers of </w:t>
      </w:r>
      <w:r>
        <w:t>sports vehicles or of the blades of</w:t>
      </w:r>
      <w:r w:rsidR="001C38B0">
        <w:t xml:space="preserve"> wind</w:t>
      </w:r>
      <w:r>
        <w:t xml:space="preserve"> turbines. Airfoils can have several shapes </w:t>
      </w:r>
      <w:r w:rsidR="00AE771C">
        <w:t xml:space="preserve">and characteristics </w:t>
      </w:r>
      <w:r>
        <w:t xml:space="preserve">and </w:t>
      </w:r>
      <w:r w:rsidR="00812BA3">
        <w:t>are used</w:t>
      </w:r>
      <w:r w:rsidR="00AE771C">
        <w:t xml:space="preserve"> </w:t>
      </w:r>
      <w:r w:rsidR="00812BA3">
        <w:t xml:space="preserve">to study the </w:t>
      </w:r>
      <w:r w:rsidR="006D49CF">
        <w:t>overall</w:t>
      </w:r>
      <w:r w:rsidR="00812BA3">
        <w:t xml:space="preserve"> behavior of objects constructed from such airfoils</w:t>
      </w:r>
      <w:r>
        <w:t xml:space="preserve"> when </w:t>
      </w:r>
      <w:r w:rsidR="00812BA3">
        <w:t>these interact</w:t>
      </w:r>
      <w:r>
        <w:t xml:space="preserve"> with a fluid. </w:t>
      </w:r>
    </w:p>
    <w:p w14:paraId="33B9990F" w14:textId="4FC0001D" w:rsidR="006E3DD9" w:rsidRPr="003C3DDD" w:rsidRDefault="006E3DD9" w:rsidP="0064710C">
      <w:r>
        <w:t xml:space="preserve">Airfoils’ shapes are generally defined describing their characteristic attributes. These have specific nomenclature. </w:t>
      </w:r>
      <w:r w:rsidR="0036053F">
        <w:t xml:space="preserve">The section of the </w:t>
      </w:r>
      <w:r w:rsidR="00DF268D">
        <w:t xml:space="preserve">generally narrow </w:t>
      </w:r>
      <w:r w:rsidR="0036053F">
        <w:t>surface meant to face the</w:t>
      </w:r>
      <w:r w:rsidR="00DF268D">
        <w:t xml:space="preserve"> flow of the</w:t>
      </w:r>
      <w:r w:rsidR="0036053F">
        <w:t xml:space="preserve"> fluid is </w:t>
      </w:r>
      <w:r w:rsidR="00DF268D">
        <w:t xml:space="preserve">known as </w:t>
      </w:r>
      <w:r w:rsidR="00DF268D" w:rsidRPr="003C3DDD">
        <w:rPr>
          <w:i/>
          <w:iCs/>
        </w:rPr>
        <w:t>leading edge</w:t>
      </w:r>
      <w:r w:rsidR="00436C72">
        <w:t>. On the opposite side of the geometry, corresponding to</w:t>
      </w:r>
      <w:r w:rsidR="00DF268D">
        <w:t xml:space="preserve"> the area immediately around point in which the long upper and the lower edge of airfoil meet</w:t>
      </w:r>
      <w:r w:rsidR="00436C72">
        <w:t>,</w:t>
      </w:r>
      <w:r w:rsidR="00DF268D">
        <w:t xml:space="preserve"> </w:t>
      </w:r>
      <w:r w:rsidR="00436C72">
        <w:t>the</w:t>
      </w:r>
      <w:r w:rsidR="00DF268D">
        <w:t xml:space="preserve"> </w:t>
      </w:r>
      <w:r w:rsidR="00DF268D" w:rsidRPr="003C3DDD">
        <w:rPr>
          <w:i/>
          <w:iCs/>
        </w:rPr>
        <w:t>trailing edge</w:t>
      </w:r>
      <w:r w:rsidR="00436C72">
        <w:rPr>
          <w:i/>
          <w:iCs/>
        </w:rPr>
        <w:t xml:space="preserve"> </w:t>
      </w:r>
      <w:r w:rsidR="00436C72">
        <w:t>is located</w:t>
      </w:r>
      <w:r w:rsidR="00DF268D">
        <w:t>.</w:t>
      </w:r>
      <w:r w:rsidR="003C3DDD">
        <w:t xml:space="preserve"> </w:t>
      </w:r>
      <w:r w:rsidR="00DF268D">
        <w:t xml:space="preserve">The median line that </w:t>
      </w:r>
      <w:r w:rsidR="003C3DDD">
        <w:t>crosses</w:t>
      </w:r>
      <w:r w:rsidR="00DF268D">
        <w:t xml:space="preserve"> the airfoil from the leading to the trailing edge is </w:t>
      </w:r>
      <w:r w:rsidR="003C3DDD">
        <w:t>called</w:t>
      </w:r>
      <w:r w:rsidR="00DF268D">
        <w:t xml:space="preserve"> </w:t>
      </w:r>
      <w:r w:rsidR="003C3DDD">
        <w:rPr>
          <w:i/>
          <w:iCs/>
        </w:rPr>
        <w:t xml:space="preserve">mean </w:t>
      </w:r>
      <w:r w:rsidR="00DF268D" w:rsidRPr="003C3DDD">
        <w:rPr>
          <w:i/>
          <w:iCs/>
        </w:rPr>
        <w:t>camber</w:t>
      </w:r>
      <w:r w:rsidR="003C3DDD">
        <w:rPr>
          <w:i/>
          <w:iCs/>
        </w:rPr>
        <w:t xml:space="preserve"> line </w:t>
      </w:r>
      <w:r w:rsidR="003C3DDD">
        <w:t>(</w:t>
      </w:r>
      <w:r w:rsidR="00436C72">
        <w:t xml:space="preserve">also </w:t>
      </w:r>
      <w:r w:rsidR="003C3DDD">
        <w:t>camber</w:t>
      </w:r>
      <w:r w:rsidR="00436C72">
        <w:t xml:space="preserve"> for short)</w:t>
      </w:r>
      <w:r w:rsidR="00DF268D">
        <w:t xml:space="preserve">, while the straight line that connects </w:t>
      </w:r>
      <w:r w:rsidR="003C3DDD">
        <w:t>these two edges</w:t>
      </w:r>
      <w:r w:rsidR="00DF268D">
        <w:t xml:space="preserve"> of the airfoil</w:t>
      </w:r>
      <w:r w:rsidR="003C3DDD">
        <w:t xml:space="preserve"> is reported in scientific papers as </w:t>
      </w:r>
      <w:r w:rsidR="003C3DDD" w:rsidRPr="003C3DDD">
        <w:rPr>
          <w:i/>
          <w:iCs/>
        </w:rPr>
        <w:t>chord</w:t>
      </w:r>
      <w:r w:rsidR="003C3DDD">
        <w:rPr>
          <w:i/>
          <w:iCs/>
        </w:rPr>
        <w:t xml:space="preserve"> line</w:t>
      </w:r>
      <w:r w:rsidR="00436C72">
        <w:rPr>
          <w:i/>
          <w:iCs/>
        </w:rPr>
        <w:t xml:space="preserve"> </w:t>
      </w:r>
      <w:r w:rsidR="00436C72">
        <w:t>(generally referred only as chord)</w:t>
      </w:r>
      <w:r w:rsidR="003C3DDD">
        <w:rPr>
          <w:i/>
          <w:iCs/>
        </w:rPr>
        <w:t xml:space="preserve">. </w:t>
      </w:r>
      <w:r w:rsidR="003C3DDD">
        <w:t xml:space="preserve">The maximum distance between camber and chord is known as </w:t>
      </w:r>
      <w:r w:rsidR="003C3DDD">
        <w:rPr>
          <w:i/>
          <w:iCs/>
        </w:rPr>
        <w:t>maximum camber.</w:t>
      </w:r>
      <w:r w:rsidR="003C3DDD">
        <w:t xml:space="preserve"> The </w:t>
      </w:r>
      <w:r w:rsidR="003C3DDD" w:rsidRPr="003C3DDD">
        <w:rPr>
          <w:i/>
          <w:iCs/>
        </w:rPr>
        <w:t>maximum thickness</w:t>
      </w:r>
      <w:r w:rsidR="003C3DDD">
        <w:t xml:space="preserve"> is instead the biggest spatial interval between the upper and the lower edge of the airfoil</w:t>
      </w:r>
      <w:sdt>
        <w:sdtPr>
          <w:id w:val="-962266786"/>
          <w:citation/>
        </w:sdtPr>
        <w:sdtContent>
          <w:r w:rsidR="002733D4">
            <w:fldChar w:fldCharType="begin"/>
          </w:r>
          <w:r w:rsidR="00C5055F">
            <w:instrText xml:space="preserve">CITATION Cra97 \l 1033 </w:instrText>
          </w:r>
          <w:r w:rsidR="002733D4">
            <w:fldChar w:fldCharType="separate"/>
          </w:r>
          <w:r w:rsidR="000D713D">
            <w:rPr>
              <w:noProof/>
            </w:rPr>
            <w:t xml:space="preserve"> [22]</w:t>
          </w:r>
          <w:r w:rsidR="002733D4">
            <w:fldChar w:fldCharType="end"/>
          </w:r>
        </w:sdtContent>
      </w:sdt>
      <w:r w:rsidR="003C3DDD">
        <w:t>.</w:t>
      </w:r>
      <w:r w:rsidR="0084191C">
        <w:t xml:space="preserve"> The various elements constituting the airfoils are shown in </w:t>
      </w:r>
      <w:r w:rsidR="0084191C" w:rsidRPr="00CA0ECF">
        <w:rPr>
          <w:i/>
          <w:iCs/>
        </w:rPr>
        <w:t>Figure 2</w:t>
      </w:r>
      <w:r w:rsidR="004B42A3">
        <w:rPr>
          <w:i/>
          <w:iCs/>
        </w:rPr>
        <w:t>.</w:t>
      </w:r>
      <w:r w:rsidR="00CA40FC">
        <w:rPr>
          <w:i/>
          <w:iCs/>
        </w:rPr>
        <w:t>3</w:t>
      </w:r>
      <w:r w:rsidR="0084191C">
        <w:t>.</w:t>
      </w:r>
    </w:p>
    <w:p w14:paraId="0045B2C9" w14:textId="77777777" w:rsidR="00DF268D" w:rsidRDefault="00DF268D" w:rsidP="008E76BC">
      <w:pPr>
        <w:keepNext/>
        <w:jc w:val="center"/>
      </w:pPr>
      <w:r>
        <w:rPr>
          <w:noProof/>
        </w:rPr>
        <w:lastRenderedPageBreak/>
        <w:drawing>
          <wp:inline distT="0" distB="0" distL="0" distR="0" wp14:anchorId="503BCBF2" wp14:editId="22CD5C8B">
            <wp:extent cx="4472569" cy="2362200"/>
            <wp:effectExtent l="0" t="0" r="4445" b="0"/>
            <wp:docPr id="17" name="Immagine 17" descr="Just the Tip - The Disc is a 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st the Tip - The Disc is a W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632" cy="2409239"/>
                    </a:xfrm>
                    <a:prstGeom prst="rect">
                      <a:avLst/>
                    </a:prstGeom>
                    <a:noFill/>
                    <a:ln>
                      <a:noFill/>
                    </a:ln>
                  </pic:spPr>
                </pic:pic>
              </a:graphicData>
            </a:graphic>
          </wp:inline>
        </w:drawing>
      </w:r>
    </w:p>
    <w:p w14:paraId="33207C1A" w14:textId="32B7B296" w:rsidR="00DF268D" w:rsidRPr="00D76DBE" w:rsidRDefault="00DF268D" w:rsidP="00D76DBE">
      <w:pPr>
        <w:pStyle w:val="Caption"/>
        <w:jc w:val="center"/>
        <w:rPr>
          <w:sz w:val="22"/>
          <w:szCs w:val="22"/>
        </w:rPr>
      </w:pPr>
      <w:r w:rsidRPr="00767F9E">
        <w:rPr>
          <w:sz w:val="22"/>
          <w:szCs w:val="22"/>
        </w:rPr>
        <w:t xml:space="preserve">Figure </w:t>
      </w:r>
      <w:r>
        <w:rPr>
          <w:sz w:val="22"/>
          <w:szCs w:val="22"/>
        </w:rPr>
        <w:t>2</w:t>
      </w:r>
      <w:r w:rsidR="004B42A3">
        <w:rPr>
          <w:sz w:val="22"/>
          <w:szCs w:val="22"/>
        </w:rPr>
        <w:t>.</w:t>
      </w:r>
      <w:r w:rsidR="00CA40FC">
        <w:rPr>
          <w:sz w:val="22"/>
          <w:szCs w:val="22"/>
        </w:rPr>
        <w:t>3</w:t>
      </w:r>
      <w:r w:rsidRPr="00767F9E">
        <w:rPr>
          <w:sz w:val="22"/>
          <w:szCs w:val="22"/>
        </w:rPr>
        <w:t xml:space="preserve"> - Nomenclature of the various parts of an airfoil</w:t>
      </w:r>
    </w:p>
    <w:p w14:paraId="2523E84A" w14:textId="35788387" w:rsidR="006E3DD9" w:rsidRDefault="006E3DD9" w:rsidP="006E3DD9">
      <w:r>
        <w:t>The first studies in this field were carried on by the National Advisory Committee for Aeronautics (NACA), a now defunct federal agency of the United States of America, which already in the late 1920s started to develop the first airfoils’ shapes who would be further refined by the Langley research Center and the United States Air Force</w:t>
      </w:r>
      <w:sdt>
        <w:sdtPr>
          <w:id w:val="-1411149439"/>
          <w:citation/>
        </w:sdtPr>
        <w:sdtContent>
          <w:r w:rsidR="00E86E97">
            <w:fldChar w:fldCharType="begin"/>
          </w:r>
          <w:r w:rsidR="00E86E97">
            <w:instrText xml:space="preserve"> CITATION Bob17 \l 1033 </w:instrText>
          </w:r>
          <w:r w:rsidR="00E86E97">
            <w:fldChar w:fldCharType="separate"/>
          </w:r>
          <w:r w:rsidR="000D713D">
            <w:rPr>
              <w:noProof/>
            </w:rPr>
            <w:t xml:space="preserve"> [26]</w:t>
          </w:r>
          <w:r w:rsidR="00E86E97">
            <w:fldChar w:fldCharType="end"/>
          </w:r>
        </w:sdtContent>
      </w:sdt>
      <w:r>
        <w:t>.</w:t>
      </w:r>
    </w:p>
    <w:p w14:paraId="6D931AE6" w14:textId="417D29F6" w:rsidR="006E3DD9" w:rsidRDefault="006E3DD9" w:rsidP="006E3DD9">
      <w:r>
        <w:t>A well-known series of airfoils</w:t>
      </w:r>
      <w:r w:rsidR="00FD0273">
        <w:t xml:space="preserve"> engineered by the federal agency</w:t>
      </w:r>
      <w:r>
        <w:t xml:space="preserve"> is known as 4-digits NACA airfoils</w:t>
      </w:r>
      <w:r w:rsidR="00FD0273">
        <w:t xml:space="preserve">. The </w:t>
      </w:r>
      <w:r>
        <w:t xml:space="preserve">shape </w:t>
      </w:r>
      <w:r w:rsidR="00FD0273">
        <w:t>of these airfoils is</w:t>
      </w:r>
      <w:r>
        <w:t xml:space="preserve"> entirely described </w:t>
      </w:r>
      <w:r w:rsidR="00FD0273">
        <w:t>using</w:t>
      </w:r>
      <w:r>
        <w:t xml:space="preserve"> the 4-digits code that identifies them. The parameters that </w:t>
      </w:r>
      <w:r w:rsidR="00517DB0">
        <w:t>define</w:t>
      </w:r>
      <w:r>
        <w:t xml:space="preserve"> the </w:t>
      </w:r>
      <w:r w:rsidR="00672270">
        <w:t>geometry of the airfoils</w:t>
      </w:r>
      <w:r>
        <w:t xml:space="preserve"> are the</w:t>
      </w:r>
      <w:r w:rsidR="00672270">
        <w:t xml:space="preserve"> maximum camber</w:t>
      </w:r>
      <w:r>
        <w:t xml:space="preserve">, the location of </w:t>
      </w:r>
      <w:r w:rsidR="00672270">
        <w:t>this</w:t>
      </w:r>
      <w:r>
        <w:t xml:space="preserve"> in the airfoil</w:t>
      </w:r>
      <w:r w:rsidR="00672270">
        <w:t xml:space="preserve"> and </w:t>
      </w:r>
      <w:r w:rsidR="00517DB0">
        <w:t>the maximum thickness</w:t>
      </w:r>
      <w:sdt>
        <w:sdtPr>
          <w:id w:val="-735083464"/>
          <w:citation/>
        </w:sdtPr>
        <w:sdtContent>
          <w:r w:rsidR="00E86E97">
            <w:fldChar w:fldCharType="begin"/>
          </w:r>
          <w:r w:rsidR="006B061A">
            <w:instrText xml:space="preserve">CITATION IHA59 \l 1033 </w:instrText>
          </w:r>
          <w:r w:rsidR="00E86E97">
            <w:fldChar w:fldCharType="separate"/>
          </w:r>
          <w:r w:rsidR="000D713D">
            <w:rPr>
              <w:noProof/>
            </w:rPr>
            <w:t xml:space="preserve"> [27]</w:t>
          </w:r>
          <w:r w:rsidR="00E86E97">
            <w:fldChar w:fldCharType="end"/>
          </w:r>
        </w:sdtContent>
      </w:sdt>
      <w:r>
        <w:t xml:space="preserve">. </w:t>
      </w:r>
      <w:r w:rsidR="00517DB0">
        <w:t>All t</w:t>
      </w:r>
      <w:r>
        <w:t>he</w:t>
      </w:r>
      <w:r w:rsidR="00517DB0">
        <w:t>se</w:t>
      </w:r>
      <w:r>
        <w:t xml:space="preserve"> </w:t>
      </w:r>
      <w:r w:rsidR="00517DB0">
        <w:t>attributes</w:t>
      </w:r>
      <w:r>
        <w:t xml:space="preserve"> are put in relation with the </w:t>
      </w:r>
      <w:r w:rsidRPr="009F3A9F">
        <w:t>airfoil’s</w:t>
      </w:r>
      <w:r w:rsidR="00672270">
        <w:rPr>
          <w:i/>
          <w:iCs/>
        </w:rPr>
        <w:t xml:space="preserve"> </w:t>
      </w:r>
      <w:r w:rsidR="00672270">
        <w:t>chord</w:t>
      </w:r>
      <w:r>
        <w:t>, in particular:</w:t>
      </w:r>
    </w:p>
    <w:p w14:paraId="3F7BD65A" w14:textId="77777777" w:rsidR="006E3DD9" w:rsidRDefault="006E3DD9" w:rsidP="006E3DD9">
      <w:pPr>
        <w:pStyle w:val="ListParagraph"/>
        <w:numPr>
          <w:ilvl w:val="0"/>
          <w:numId w:val="6"/>
        </w:numPr>
      </w:pPr>
      <w:r>
        <w:t>the first digit of the code specifies the maximum camber of the profile in percentage of the airfoil’s chord,</w:t>
      </w:r>
    </w:p>
    <w:p w14:paraId="0CDB0AA6" w14:textId="77777777" w:rsidR="006E3DD9" w:rsidRDefault="006E3DD9" w:rsidP="006E3DD9">
      <w:pPr>
        <w:pStyle w:val="ListParagraph"/>
        <w:numPr>
          <w:ilvl w:val="0"/>
          <w:numId w:val="6"/>
        </w:numPr>
      </w:pPr>
      <w:r>
        <w:t>the second digit defines the location of the maximum camber point in percentage relation with the airfoil’s chord and divided by 10,</w:t>
      </w:r>
    </w:p>
    <w:p w14:paraId="4EE937DF" w14:textId="186E7EFA" w:rsidR="006E3DD9" w:rsidRDefault="006E3DD9" w:rsidP="006E3DD9">
      <w:pPr>
        <w:pStyle w:val="ListParagraph"/>
        <w:numPr>
          <w:ilvl w:val="0"/>
          <w:numId w:val="6"/>
        </w:numPr>
      </w:pPr>
      <w:r>
        <w:t>the third and the fourth digits indicate the maximum thickness of the airfoil, in percentage relation with the airfoil’s chord.</w:t>
      </w:r>
    </w:p>
    <w:p w14:paraId="10A61431" w14:textId="4B822C8E" w:rsidR="006E3DD9" w:rsidRDefault="006E3DD9" w:rsidP="006E3DD9">
      <w:r>
        <w:t>Based on these parameters the different 4-digits NACA airfoils are categorizable in regard of their characteristics. In this context, there is a specific terminology based on the camber of these geometries</w:t>
      </w:r>
      <w:sdt>
        <w:sdtPr>
          <w:id w:val="-1163695969"/>
          <w:citation/>
        </w:sdtPr>
        <w:sdtContent>
          <w:r w:rsidR="00260DA9">
            <w:fldChar w:fldCharType="begin"/>
          </w:r>
          <w:r w:rsidR="00260DA9">
            <w:instrText xml:space="preserve"> CITATION IHA59 \l 1033 </w:instrText>
          </w:r>
          <w:r w:rsidR="00260DA9">
            <w:fldChar w:fldCharType="separate"/>
          </w:r>
          <w:r w:rsidR="000D713D">
            <w:rPr>
              <w:noProof/>
            </w:rPr>
            <w:t xml:space="preserve"> [27]</w:t>
          </w:r>
          <w:r w:rsidR="00260DA9">
            <w:fldChar w:fldCharType="end"/>
          </w:r>
        </w:sdtContent>
      </w:sdt>
      <w:r>
        <w:t>:</w:t>
      </w:r>
    </w:p>
    <w:p w14:paraId="4E61453C" w14:textId="1EBF47C8" w:rsidR="006E3DD9" w:rsidRDefault="006E3DD9" w:rsidP="006E3DD9">
      <w:pPr>
        <w:pStyle w:val="ListParagraph"/>
        <w:numPr>
          <w:ilvl w:val="0"/>
          <w:numId w:val="15"/>
        </w:numPr>
      </w:pPr>
      <w:r w:rsidRPr="00BF6AD1">
        <w:rPr>
          <w:i/>
          <w:iCs/>
        </w:rPr>
        <w:t>Symmetrical airfoils</w:t>
      </w:r>
      <w:r>
        <w:t>: these are airfoils in which the upper and lower edge of the geometry are mirrored along the chord. As a result, the chord and the camber line of the airfoil are superimposed. Symmetrical airfoils are characterized by having “00” as first two digits of the code.</w:t>
      </w:r>
    </w:p>
    <w:p w14:paraId="63180F37" w14:textId="076DEEB0" w:rsidR="006E3DD9" w:rsidRDefault="006E3DD9" w:rsidP="0064710C">
      <w:pPr>
        <w:pStyle w:val="ListParagraph"/>
        <w:numPr>
          <w:ilvl w:val="0"/>
          <w:numId w:val="15"/>
        </w:numPr>
        <w:jc w:val="both"/>
      </w:pPr>
      <w:r w:rsidRPr="00BF6AD1">
        <w:rPr>
          <w:i/>
          <w:iCs/>
        </w:rPr>
        <w:t>Cambered airfoils</w:t>
      </w:r>
      <w:r>
        <w:t xml:space="preserve">: airfoils in which the upper and the lower edge are asymmetrical. </w:t>
      </w:r>
      <w:r w:rsidRPr="000411BE">
        <w:t>In extreme cases</w:t>
      </w:r>
      <w:r w:rsidRPr="000411BE">
        <w:rPr>
          <w:i/>
          <w:iCs/>
        </w:rPr>
        <w:t xml:space="preserve"> </w:t>
      </w:r>
      <w:r>
        <w:t>the chord can run partially outside the airfoil.</w:t>
      </w:r>
    </w:p>
    <w:p w14:paraId="5F7B81A0" w14:textId="6012A45A" w:rsidR="00AE771C" w:rsidRDefault="00AE771C" w:rsidP="0064710C">
      <w:r>
        <w:t>In the airfoils the</w:t>
      </w:r>
      <w:r w:rsidR="003E0EE9">
        <w:t xml:space="preserve"> </w:t>
      </w:r>
      <w:r w:rsidR="00786155">
        <w:t xml:space="preserve">aerodynamic force, </w:t>
      </w:r>
      <w:r w:rsidR="003E0EE9">
        <w:t>resultant</w:t>
      </w:r>
      <w:r w:rsidR="00786155">
        <w:t xml:space="preserve"> of the several</w:t>
      </w:r>
      <w:r>
        <w:t xml:space="preserve"> lift and drag forces</w:t>
      </w:r>
      <w:r w:rsidR="00786155">
        <w:t xml:space="preserve"> acting on the geometry,</w:t>
      </w:r>
      <w:r>
        <w:t xml:space="preserve"> </w:t>
      </w:r>
      <w:r w:rsidR="00E32B75">
        <w:t xml:space="preserve">can be </w:t>
      </w:r>
      <w:r w:rsidR="00786155">
        <w:t>viewed as acting</w:t>
      </w:r>
      <w:r>
        <w:t xml:space="preserve"> on</w:t>
      </w:r>
      <w:r w:rsidR="00786155">
        <w:t xml:space="preserve"> a single point of the object, known as</w:t>
      </w:r>
      <w:r>
        <w:t xml:space="preserve"> </w:t>
      </w:r>
      <w:r w:rsidRPr="00AE771C">
        <w:rPr>
          <w:i/>
          <w:iCs/>
        </w:rPr>
        <w:t>center of pressure</w:t>
      </w:r>
      <w:r>
        <w:rPr>
          <w:i/>
          <w:iCs/>
        </w:rPr>
        <w:t xml:space="preserve"> </w:t>
      </w:r>
      <w:r>
        <w:t xml:space="preserve">of the </w:t>
      </w:r>
      <w:r w:rsidR="00786155">
        <w:t>airfoil</w:t>
      </w:r>
      <w:r w:rsidR="003E0EE9">
        <w:t xml:space="preserve">. In such point the torque given by the aerodynamic forces, called </w:t>
      </w:r>
      <w:r w:rsidR="003E0EE9" w:rsidRPr="003E0EE9">
        <w:rPr>
          <w:i/>
          <w:iCs/>
        </w:rPr>
        <w:t>pitching moment</w:t>
      </w:r>
      <w:r w:rsidR="003E0EE9">
        <w:t>, is</w:t>
      </w:r>
      <w:r w:rsidR="00786155">
        <w:t xml:space="preserve"> </w:t>
      </w:r>
      <w:r w:rsidR="00786155">
        <w:lastRenderedPageBreak/>
        <w:t>equal to</w:t>
      </w:r>
      <w:r w:rsidR="003E0EE9">
        <w:t xml:space="preserve"> zero</w:t>
      </w:r>
      <w:sdt>
        <w:sdtPr>
          <w:id w:val="-2056458911"/>
          <w:citation/>
        </w:sdtPr>
        <w:sdtContent>
          <w:r w:rsidR="00260DA9">
            <w:fldChar w:fldCharType="begin"/>
          </w:r>
          <w:r w:rsidR="00260DA9">
            <w:instrText xml:space="preserve"> CITATION Cla75 \l 1033 </w:instrText>
          </w:r>
          <w:r w:rsidR="00260DA9">
            <w:fldChar w:fldCharType="separate"/>
          </w:r>
          <w:r w:rsidR="000D713D">
            <w:rPr>
              <w:noProof/>
            </w:rPr>
            <w:t xml:space="preserve"> [23]</w:t>
          </w:r>
          <w:r w:rsidR="00260DA9">
            <w:fldChar w:fldCharType="end"/>
          </w:r>
        </w:sdtContent>
      </w:sdt>
      <w:r w:rsidR="003E0EE9">
        <w:t>.</w:t>
      </w:r>
      <w:r w:rsidR="00786155">
        <w:t xml:space="preserve"> </w:t>
      </w:r>
      <w:r w:rsidR="0036053F">
        <w:t>In symmetric airfoils the center of pressure is fixed at a quarter of the chord from the leading edge while in cambered airfoils this varies according to the inclination assumed by the airfoil (a.k.a. angle of attack, explained in detail in the following subchapter)</w:t>
      </w:r>
      <w:sdt>
        <w:sdtPr>
          <w:id w:val="-157619805"/>
          <w:citation/>
        </w:sdtPr>
        <w:sdtContent>
          <w:r w:rsidR="005474A8">
            <w:fldChar w:fldCharType="begin"/>
          </w:r>
          <w:r w:rsidR="00C5055F">
            <w:instrText xml:space="preserve">CITATION Cra97 \l 1033 </w:instrText>
          </w:r>
          <w:r w:rsidR="005474A8">
            <w:fldChar w:fldCharType="separate"/>
          </w:r>
          <w:r w:rsidR="000D713D">
            <w:rPr>
              <w:noProof/>
            </w:rPr>
            <w:t xml:space="preserve"> [22]</w:t>
          </w:r>
          <w:r w:rsidR="005474A8">
            <w:fldChar w:fldCharType="end"/>
          </w:r>
        </w:sdtContent>
      </w:sdt>
      <w:r w:rsidR="0036053F">
        <w:t xml:space="preserve">. </w:t>
      </w:r>
      <w:r w:rsidR="00786155">
        <w:t>A visualization of the force vectors and the center of pressure</w:t>
      </w:r>
      <w:r w:rsidR="0036053F">
        <w:t xml:space="preserve"> in a general cambered airfoil</w:t>
      </w:r>
      <w:r w:rsidR="00786155">
        <w:t xml:space="preserve"> are shown in </w:t>
      </w:r>
      <w:r w:rsidR="00786155" w:rsidRPr="00786155">
        <w:rPr>
          <w:i/>
          <w:iCs/>
        </w:rPr>
        <w:t xml:space="preserve">Figure </w:t>
      </w:r>
      <w:r w:rsidR="004B42A3">
        <w:rPr>
          <w:i/>
          <w:iCs/>
        </w:rPr>
        <w:t>2.</w:t>
      </w:r>
      <w:r w:rsidR="00CA40FC">
        <w:rPr>
          <w:i/>
          <w:iCs/>
        </w:rPr>
        <w:t>4</w:t>
      </w:r>
      <w:r w:rsidR="00786155" w:rsidRPr="00786155">
        <w:rPr>
          <w:i/>
          <w:iCs/>
        </w:rPr>
        <w:t>.</w:t>
      </w:r>
    </w:p>
    <w:p w14:paraId="578C5439" w14:textId="77777777" w:rsidR="00786155" w:rsidRDefault="00786155" w:rsidP="008E76BC">
      <w:pPr>
        <w:keepNext/>
        <w:jc w:val="center"/>
      </w:pPr>
      <w:r>
        <w:rPr>
          <w:noProof/>
        </w:rPr>
        <w:drawing>
          <wp:inline distT="0" distB="0" distL="0" distR="0" wp14:anchorId="6DF0A864" wp14:editId="51101F3C">
            <wp:extent cx="3717600" cy="2362200"/>
            <wp:effectExtent l="0" t="0" r="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3780" cy="2429668"/>
                    </a:xfrm>
                    <a:prstGeom prst="rect">
                      <a:avLst/>
                    </a:prstGeom>
                    <a:noFill/>
                    <a:ln>
                      <a:noFill/>
                    </a:ln>
                  </pic:spPr>
                </pic:pic>
              </a:graphicData>
            </a:graphic>
          </wp:inline>
        </w:drawing>
      </w:r>
    </w:p>
    <w:p w14:paraId="3D88CFE4" w14:textId="71F24CBB" w:rsidR="00786155" w:rsidRPr="00786155" w:rsidRDefault="00786155" w:rsidP="00786155">
      <w:pPr>
        <w:pStyle w:val="Caption"/>
        <w:jc w:val="center"/>
        <w:rPr>
          <w:sz w:val="22"/>
          <w:szCs w:val="22"/>
        </w:rPr>
      </w:pPr>
      <w:r>
        <w:rPr>
          <w:sz w:val="22"/>
          <w:szCs w:val="22"/>
        </w:rPr>
        <w:t xml:space="preserve">Figure </w:t>
      </w:r>
      <w:r w:rsidR="004B42A3">
        <w:rPr>
          <w:sz w:val="22"/>
          <w:szCs w:val="22"/>
        </w:rPr>
        <w:t>2.</w:t>
      </w:r>
      <w:r w:rsidR="00CA40FC">
        <w:rPr>
          <w:sz w:val="22"/>
          <w:szCs w:val="22"/>
        </w:rPr>
        <w:t>4</w:t>
      </w:r>
      <w:r w:rsidRPr="00786155">
        <w:rPr>
          <w:sz w:val="22"/>
          <w:szCs w:val="22"/>
        </w:rPr>
        <w:t xml:space="preserve"> - Airfoil schematic showing force vectors and center of </w:t>
      </w:r>
      <w:proofErr w:type="gramStart"/>
      <w:r w:rsidRPr="00786155">
        <w:rPr>
          <w:sz w:val="22"/>
          <w:szCs w:val="22"/>
        </w:rPr>
        <w:t>pressure</w:t>
      </w:r>
      <w:proofErr w:type="gramEnd"/>
    </w:p>
    <w:p w14:paraId="15828434" w14:textId="078FF172" w:rsidR="001255B6" w:rsidRPr="00B93590" w:rsidRDefault="001255B6" w:rsidP="00687DFD">
      <w:pPr>
        <w:pStyle w:val="Heading2"/>
        <w:rPr>
          <w:rFonts w:ascii="Times New Roman" w:hAnsi="Times New Roman" w:cs="Times New Roman"/>
          <w:i w:val="0"/>
          <w:iCs w:val="0"/>
        </w:rPr>
      </w:pPr>
      <w:bookmarkStart w:id="14" w:name="_Toc133933960"/>
      <w:r w:rsidRPr="00B93590">
        <w:rPr>
          <w:rFonts w:ascii="Times New Roman" w:hAnsi="Times New Roman" w:cs="Times New Roman"/>
          <w:i w:val="0"/>
          <w:iCs w:val="0"/>
        </w:rPr>
        <w:t>Angle of Attack and Stall Angles</w:t>
      </w:r>
      <w:bookmarkEnd w:id="14"/>
      <w:r w:rsidRPr="00B93590">
        <w:rPr>
          <w:rFonts w:ascii="Times New Roman" w:hAnsi="Times New Roman" w:cs="Times New Roman"/>
          <w:i w:val="0"/>
          <w:iCs w:val="0"/>
        </w:rPr>
        <w:t xml:space="preserve"> </w:t>
      </w:r>
    </w:p>
    <w:p w14:paraId="21F67A1F" w14:textId="378AFC82" w:rsidR="0064710C" w:rsidRDefault="0064710C" w:rsidP="004F471C">
      <w:r>
        <w:t xml:space="preserve">The angle that lies between the </w:t>
      </w:r>
      <w:r w:rsidR="00786155">
        <w:t>chord</w:t>
      </w:r>
      <w:r>
        <w:t xml:space="preserve"> of an airfoil and the vector parallel to the wind apparent direction is known scientifically as </w:t>
      </w:r>
      <w:r w:rsidRPr="00D73A71">
        <w:rPr>
          <w:i/>
          <w:iCs/>
        </w:rPr>
        <w:t xml:space="preserve">angle of attack </w:t>
      </w:r>
      <w:r>
        <w:t>(AOA</w:t>
      </w:r>
      <w:r w:rsidR="006B6F59">
        <w:t xml:space="preserve"> or alpha</w:t>
      </w:r>
      <w:r>
        <w:t xml:space="preserve">). </w:t>
      </w:r>
    </w:p>
    <w:p w14:paraId="70023E3B" w14:textId="4550767F" w:rsidR="00E816C9" w:rsidRDefault="004F471C" w:rsidP="004F471C">
      <w:r>
        <w:t>A</w:t>
      </w:r>
      <w:r w:rsidR="00BD45D9">
        <w:t>t</w:t>
      </w:r>
      <w:r>
        <w:t xml:space="preserve"> a certain AOA, defined by </w:t>
      </w:r>
      <w:r w:rsidR="005065E0">
        <w:t xml:space="preserve">the air’s </w:t>
      </w:r>
      <w:r w:rsidR="005065E0" w:rsidRPr="00D73A71">
        <w:rPr>
          <w:i/>
          <w:iCs/>
        </w:rPr>
        <w:t>Reynolds number</w:t>
      </w:r>
      <w:r w:rsidR="005065E0">
        <w:t xml:space="preserve"> (</w:t>
      </w:r>
      <w:r w:rsidR="00A959A0">
        <w:t>dimensionless quantity which describes the flow conditions</w:t>
      </w:r>
      <w:r w:rsidR="001E2DEF">
        <w:t>,</w:t>
      </w:r>
      <w:r w:rsidR="005065E0">
        <w:t xml:space="preserve"> influenced</w:t>
      </w:r>
      <w:r w:rsidR="00D37BB9">
        <w:t xml:space="preserve"> </w:t>
      </w:r>
      <w:r w:rsidR="005065E0">
        <w:t xml:space="preserve">by </w:t>
      </w:r>
      <w:r>
        <w:t>the relative velocity of the air and the airfoil</w:t>
      </w:r>
      <w:r w:rsidR="00D37BB9">
        <w:t>, the size of the airfoil, and the kinematic viscosity of the air</w:t>
      </w:r>
      <w:r w:rsidR="005065E0">
        <w:t>)</w:t>
      </w:r>
      <w:r w:rsidR="0045346D">
        <w:t xml:space="preserve"> a</w:t>
      </w:r>
      <w:r w:rsidR="00A65321">
        <w:t xml:space="preserve">s well as </w:t>
      </w:r>
      <w:r w:rsidR="0045346D">
        <w:t>the airfoil</w:t>
      </w:r>
      <w:r w:rsidR="00F45923">
        <w:t>’s</w:t>
      </w:r>
      <w:r w:rsidR="0045346D">
        <w:t xml:space="preserve"> design</w:t>
      </w:r>
      <w:r w:rsidR="00F45923">
        <w:t xml:space="preserve"> and surface roughness</w:t>
      </w:r>
      <w:r>
        <w:t xml:space="preserve">, airflow separation from the airfoil occurs. </w:t>
      </w:r>
      <w:r w:rsidR="00BD7796">
        <w:t xml:space="preserve">This </w:t>
      </w:r>
      <w:proofErr w:type="gramStart"/>
      <w:r w:rsidR="00FF62AF">
        <w:t>particular condition</w:t>
      </w:r>
      <w:proofErr w:type="gramEnd"/>
      <w:r w:rsidR="00FF62AF">
        <w:t xml:space="preserve"> is known</w:t>
      </w:r>
      <w:r>
        <w:t xml:space="preserve"> as </w:t>
      </w:r>
      <w:r w:rsidRPr="00D73A71">
        <w:rPr>
          <w:i/>
          <w:iCs/>
        </w:rPr>
        <w:t xml:space="preserve">stall </w:t>
      </w:r>
      <w:r>
        <w:t xml:space="preserve">and </w:t>
      </w:r>
      <w:r w:rsidR="00250D21">
        <w:t xml:space="preserve">the </w:t>
      </w:r>
      <w:r w:rsidR="00BD45D9">
        <w:t>adopti</w:t>
      </w:r>
      <w:r w:rsidR="00250D21">
        <w:t>on of</w:t>
      </w:r>
      <w:r w:rsidR="00BD45D9">
        <w:t xml:space="preserve"> AOA</w:t>
      </w:r>
      <w:r w:rsidR="00D37BB9">
        <w:t>s</w:t>
      </w:r>
      <w:r w:rsidR="00BD45D9">
        <w:t xml:space="preserve"> above th</w:t>
      </w:r>
      <w:r w:rsidR="00FF62AF">
        <w:t>e stall point</w:t>
      </w:r>
      <w:r w:rsidR="00BD45D9">
        <w:t xml:space="preserve"> cause</w:t>
      </w:r>
      <w:r w:rsidR="00250D21">
        <w:t>s</w:t>
      </w:r>
      <w:r w:rsidR="00BD45D9">
        <w:t xml:space="preserve"> </w:t>
      </w:r>
      <w:r w:rsidR="005B3724">
        <w:t>significant</w:t>
      </w:r>
      <w:r w:rsidR="00A91FC7">
        <w:t xml:space="preserve"> </w:t>
      </w:r>
      <w:r w:rsidR="006E33BE">
        <w:t>effect</w:t>
      </w:r>
      <w:r>
        <w:t xml:space="preserve">s on the </w:t>
      </w:r>
      <w:r w:rsidR="00250D21">
        <w:t xml:space="preserve">aerodynamic forces experienced </w:t>
      </w:r>
      <w:r>
        <w:t>by the airfoil</w:t>
      </w:r>
      <w:r w:rsidR="0026401E">
        <w:t xml:space="preserve">. </w:t>
      </w:r>
      <w:r w:rsidR="00474734">
        <w:t xml:space="preserve">This is clearly noticeable comparing the </w:t>
      </w:r>
      <w:r w:rsidR="0026401E">
        <w:t xml:space="preserve">lift </w:t>
      </w:r>
      <w:r w:rsidR="00512BBF">
        <w:t>coefficients</w:t>
      </w:r>
      <w:r w:rsidR="00474734">
        <w:t xml:space="preserve"> </w:t>
      </w:r>
      <w:r w:rsidR="00512BBF">
        <w:t>of an</w:t>
      </w:r>
      <w:r w:rsidR="00474734">
        <w:t xml:space="preserve"> airfoil before and after stall has occurred: while</w:t>
      </w:r>
      <w:r w:rsidR="0026401E">
        <w:t xml:space="preserve"> at </w:t>
      </w:r>
      <w:r w:rsidR="00C240B3">
        <w:t>AOAs</w:t>
      </w:r>
      <w:r w:rsidR="00474734">
        <w:t xml:space="preserve"> </w:t>
      </w:r>
      <w:r w:rsidR="0026401E">
        <w:t>in proximity of the stall tends to</w:t>
      </w:r>
      <w:r w:rsidR="00512BBF">
        <w:t xml:space="preserve"> slowly</w:t>
      </w:r>
      <w:r w:rsidR="0026401E">
        <w:t xml:space="preserve"> </w:t>
      </w:r>
      <w:r w:rsidR="00512BBF">
        <w:t>increase</w:t>
      </w:r>
      <w:r w:rsidR="00474734">
        <w:t>, beyond the stall angle</w:t>
      </w:r>
      <w:r w:rsidR="008A1966">
        <w:t xml:space="preserve"> this</w:t>
      </w:r>
      <w:r w:rsidR="00474734">
        <w:t xml:space="preserve"> suddenly plummets</w:t>
      </w:r>
      <w:sdt>
        <w:sdtPr>
          <w:id w:val="1580785378"/>
          <w:citation/>
        </w:sdtPr>
        <w:sdtContent>
          <w:r w:rsidR="000762F2">
            <w:fldChar w:fldCharType="begin"/>
          </w:r>
          <w:r w:rsidR="00C5055F">
            <w:instrText xml:space="preserve">CITATION Cra97 \l 1033 </w:instrText>
          </w:r>
          <w:r w:rsidR="000762F2">
            <w:fldChar w:fldCharType="separate"/>
          </w:r>
          <w:r w:rsidR="000D713D">
            <w:rPr>
              <w:noProof/>
            </w:rPr>
            <w:t xml:space="preserve"> [22]</w:t>
          </w:r>
          <w:r w:rsidR="000762F2">
            <w:fldChar w:fldCharType="end"/>
          </w:r>
        </w:sdtContent>
      </w:sdt>
      <w:r w:rsidR="00474734">
        <w:t xml:space="preserve">. </w:t>
      </w:r>
      <w:r w:rsidR="00512BBF">
        <w:t xml:space="preserve">The </w:t>
      </w:r>
      <w:r w:rsidR="00474734">
        <w:t xml:space="preserve">drag </w:t>
      </w:r>
      <w:r w:rsidR="00512BBF">
        <w:t xml:space="preserve">force </w:t>
      </w:r>
      <w:r w:rsidR="00474734">
        <w:t>is</w:t>
      </w:r>
      <w:r w:rsidR="00512BBF">
        <w:t xml:space="preserve"> also</w:t>
      </w:r>
      <w:r w:rsidR="00474734">
        <w:t xml:space="preserve"> highly </w:t>
      </w:r>
      <w:r w:rsidR="00504BD3">
        <w:t>affected</w:t>
      </w:r>
      <w:r w:rsidR="00512BBF">
        <w:t xml:space="preserve"> by stall, resulting in an exponential increase in the related coefficient</w:t>
      </w:r>
      <w:r w:rsidR="000B327B">
        <w:t xml:space="preserve"> at higher</w:t>
      </w:r>
      <w:r w:rsidR="00C240B3">
        <w:t xml:space="preserve"> </w:t>
      </w:r>
      <w:r w:rsidR="00635CDB">
        <w:t xml:space="preserve">airfoil’s </w:t>
      </w:r>
      <w:r w:rsidR="00C240B3">
        <w:t>inclinations</w:t>
      </w:r>
      <w:r w:rsidR="00512BBF">
        <w:t>.</w:t>
      </w:r>
      <w:r>
        <w:t xml:space="preserve"> </w:t>
      </w:r>
      <w:r w:rsidR="00784D5C">
        <w:t xml:space="preserve">The mentioned effects of the stall on an airfoil are observable in </w:t>
      </w:r>
      <w:r w:rsidR="00784D5C" w:rsidRPr="00784D5C">
        <w:rPr>
          <w:i/>
          <w:iCs/>
        </w:rPr>
        <w:t>Figure 2.6</w:t>
      </w:r>
      <w:r w:rsidR="00784D5C">
        <w:t>.</w:t>
      </w:r>
    </w:p>
    <w:p w14:paraId="29475B57" w14:textId="6FAF1CBD" w:rsidR="00066E50" w:rsidRDefault="00A959A0" w:rsidP="004F471C">
      <w:r>
        <w:t>Generally, t</w:t>
      </w:r>
      <w:r w:rsidR="005065E0">
        <w:t xml:space="preserve">he stall occurs at lower </w:t>
      </w:r>
      <w:r w:rsidR="007D55A0">
        <w:t>AOAs</w:t>
      </w:r>
      <w:r w:rsidR="005065E0">
        <w:t xml:space="preserve"> the higher is the </w:t>
      </w:r>
      <w:r>
        <w:t>Reynold number of the fluid</w:t>
      </w:r>
      <w:r w:rsidR="00E26620">
        <w:t>.</w:t>
      </w:r>
      <w:r>
        <w:t xml:space="preserve"> </w:t>
      </w:r>
      <w:r w:rsidR="007D55A0">
        <w:t xml:space="preserve">Indeed, </w:t>
      </w:r>
      <w:r w:rsidR="00A670E3">
        <w:t>at greater relative speeds</w:t>
      </w:r>
      <w:r w:rsidR="007D55A0">
        <w:t>,</w:t>
      </w:r>
      <w:r w:rsidR="00A670E3">
        <w:t xml:space="preserve"> the </w:t>
      </w:r>
      <w:r>
        <w:t xml:space="preserve">air </w:t>
      </w:r>
      <w:r w:rsidR="000E05D3">
        <w:t>experiences</w:t>
      </w:r>
      <w:r>
        <w:t xml:space="preserve"> a more </w:t>
      </w:r>
      <w:r w:rsidR="00A670E3">
        <w:t>turbulent</w:t>
      </w:r>
      <w:r>
        <w:t xml:space="preserve"> flow </w:t>
      </w:r>
      <w:r w:rsidR="00E26620">
        <w:t xml:space="preserve">causing </w:t>
      </w:r>
      <w:r w:rsidR="00B23E26">
        <w:t>more</w:t>
      </w:r>
      <w:r w:rsidR="00E26620">
        <w:t xml:space="preserve"> </w:t>
      </w:r>
      <w:r w:rsidR="00E26620" w:rsidRPr="00D73A71">
        <w:rPr>
          <w:i/>
          <w:iCs/>
        </w:rPr>
        <w:t>near-surface</w:t>
      </w:r>
      <w:r w:rsidR="00A670E3" w:rsidRPr="00D73A71">
        <w:rPr>
          <w:i/>
          <w:iCs/>
        </w:rPr>
        <w:t xml:space="preserve"> shear</w:t>
      </w:r>
      <w:r w:rsidR="00F82F13">
        <w:rPr>
          <w:i/>
          <w:iCs/>
        </w:rPr>
        <w:t xml:space="preserve"> </w:t>
      </w:r>
      <w:r w:rsidR="00F82F13">
        <w:t xml:space="preserve">(also referred at as </w:t>
      </w:r>
      <w:r w:rsidR="00F82F13" w:rsidRPr="00F82F13">
        <w:rPr>
          <w:i/>
          <w:iCs/>
        </w:rPr>
        <w:t>skin friction</w:t>
      </w:r>
      <w:r w:rsidR="00F82F13">
        <w:t>)</w:t>
      </w:r>
      <w:r w:rsidR="00E26620">
        <w:t>, a phenomenon which makes airflow over the air</w:t>
      </w:r>
      <w:r w:rsidR="00A670E3">
        <w:t xml:space="preserve">foil’s </w:t>
      </w:r>
      <w:r w:rsidR="00E26620">
        <w:t>surface unsteady</w:t>
      </w:r>
      <w:r w:rsidR="00B23E26">
        <w:t xml:space="preserve">. </w:t>
      </w:r>
      <w:r w:rsidR="00F45923">
        <w:t>High near-surface shear</w:t>
      </w:r>
      <w:r w:rsidR="00B23E26">
        <w:t xml:space="preserve"> increases the skin friction experienced by the airfoil a</w:t>
      </w:r>
      <w:r w:rsidR="0015130D">
        <w:t>s well as</w:t>
      </w:r>
      <w:r w:rsidR="00D73A71">
        <w:t xml:space="preserve"> the</w:t>
      </w:r>
      <w:r w:rsidR="00066E50">
        <w:t xml:space="preserve"> probability to induce </w:t>
      </w:r>
      <w:r w:rsidR="00B23E26">
        <w:t>flow separation</w:t>
      </w:r>
      <w:r w:rsidR="00066E50">
        <w:t xml:space="preserve"> at </w:t>
      </w:r>
      <w:r w:rsidR="00D15D18">
        <w:t>high angles of</w:t>
      </w:r>
      <w:r w:rsidR="00D73A71">
        <w:t xml:space="preserve"> </w:t>
      </w:r>
      <w:r w:rsidR="00066E50">
        <w:t>attack</w:t>
      </w:r>
      <w:r w:rsidR="00D73A71">
        <w:t>,</w:t>
      </w:r>
      <w:r w:rsidR="00066E50">
        <w:t xml:space="preserve"> </w:t>
      </w:r>
      <w:r w:rsidR="00D73A71">
        <w:t>causing a stall situation</w:t>
      </w:r>
      <w:r w:rsidR="00066E50">
        <w:t>.</w:t>
      </w:r>
    </w:p>
    <w:p w14:paraId="1DA58898" w14:textId="4E5E0E33" w:rsidR="005065E0" w:rsidRDefault="00D15D18" w:rsidP="004F471C">
      <w:r>
        <w:lastRenderedPageBreak/>
        <w:t>Flow separation is the main factor that leads to the increased drag and lowered lift experienced by the airfoils at angles of attack beyond the stall angle. Indeed, f</w:t>
      </w:r>
      <w:r w:rsidR="00066E50">
        <w:t>low separation causes</w:t>
      </w:r>
      <w:r w:rsidR="0076378A">
        <w:t xml:space="preserve"> </w:t>
      </w:r>
      <w:r w:rsidR="00B23E26">
        <w:t>a</w:t>
      </w:r>
      <w:r w:rsidR="007D55A0">
        <w:t xml:space="preserve"> large</w:t>
      </w:r>
      <w:r w:rsidR="00B23E26">
        <w:t xml:space="preserve"> </w:t>
      </w:r>
      <w:r w:rsidR="0076378A">
        <w:t>low-pressure</w:t>
      </w:r>
      <w:r w:rsidR="00B23E26">
        <w:t xml:space="preserve"> </w:t>
      </w:r>
      <w:r w:rsidR="00F45923">
        <w:t xml:space="preserve">turbulent wake </w:t>
      </w:r>
      <w:r w:rsidR="0076378A">
        <w:t xml:space="preserve">in the section of the airfoil in which the </w:t>
      </w:r>
      <w:r w:rsidR="00066E50">
        <w:t>air</w:t>
      </w:r>
      <w:r w:rsidR="0076378A">
        <w:t>flow is separated</w:t>
      </w:r>
      <w:r w:rsidR="00F45923">
        <w:t xml:space="preserve">, </w:t>
      </w:r>
      <w:r w:rsidR="0076378A">
        <w:t xml:space="preserve">causing the insurgence of a new force called </w:t>
      </w:r>
      <w:r w:rsidR="0076378A" w:rsidRPr="00D73A71">
        <w:rPr>
          <w:i/>
          <w:iCs/>
        </w:rPr>
        <w:t>pressure drag</w:t>
      </w:r>
      <w:r w:rsidR="0076378A">
        <w:t xml:space="preserve"> which acts on the airfoil in the direction parallel and opposite to the airflow and which adds itself to the </w:t>
      </w:r>
      <w:r w:rsidR="00F45923">
        <w:t>other drag forces experienced by the airfoil</w:t>
      </w:r>
      <w:sdt>
        <w:sdtPr>
          <w:id w:val="-890497338"/>
          <w:citation/>
        </w:sdtPr>
        <w:sdtContent>
          <w:r w:rsidR="00F82F13">
            <w:fldChar w:fldCharType="begin"/>
          </w:r>
          <w:r w:rsidR="00C5055F">
            <w:instrText xml:space="preserve">CITATION Cra97 \l 1033 </w:instrText>
          </w:r>
          <w:r w:rsidR="00F82F13">
            <w:fldChar w:fldCharType="separate"/>
          </w:r>
          <w:r w:rsidR="000D713D">
            <w:rPr>
              <w:noProof/>
            </w:rPr>
            <w:t xml:space="preserve"> [22]</w:t>
          </w:r>
          <w:r w:rsidR="00F82F13">
            <w:fldChar w:fldCharType="end"/>
          </w:r>
        </w:sdtContent>
      </w:sdt>
      <w:r w:rsidR="00066E50">
        <w:t xml:space="preserve">. </w:t>
      </w:r>
      <w:r w:rsidR="002A2573">
        <w:t>An example of turbulent</w:t>
      </w:r>
      <w:r w:rsidR="008E76BC">
        <w:t xml:space="preserve"> wake of</w:t>
      </w:r>
      <w:r w:rsidR="00EB6F57">
        <w:t xml:space="preserve"> </w:t>
      </w:r>
      <w:r w:rsidR="002A2573">
        <w:t xml:space="preserve">an </w:t>
      </w:r>
      <w:r w:rsidR="00EB6F57">
        <w:t>airfoil</w:t>
      </w:r>
      <w:r w:rsidR="008E76BC">
        <w:t xml:space="preserve"> </w:t>
      </w:r>
      <w:r w:rsidR="002A2ECF">
        <w:t>in stall</w:t>
      </w:r>
      <w:r w:rsidR="008E76BC">
        <w:t xml:space="preserve"> is </w:t>
      </w:r>
      <w:r w:rsidR="00EB6F57">
        <w:t xml:space="preserve">observable </w:t>
      </w:r>
      <w:r w:rsidR="008E76BC">
        <w:t xml:space="preserve">in </w:t>
      </w:r>
      <w:r w:rsidR="008E76BC" w:rsidRPr="008E76BC">
        <w:rPr>
          <w:i/>
          <w:iCs/>
        </w:rPr>
        <w:t xml:space="preserve">Figure </w:t>
      </w:r>
      <w:r w:rsidR="004B42A3">
        <w:rPr>
          <w:i/>
          <w:iCs/>
        </w:rPr>
        <w:t>2.</w:t>
      </w:r>
      <w:r w:rsidR="00CA40FC">
        <w:rPr>
          <w:i/>
          <w:iCs/>
        </w:rPr>
        <w:t>5</w:t>
      </w:r>
      <w:r w:rsidR="008E76BC">
        <w:t>.</w:t>
      </w:r>
    </w:p>
    <w:p w14:paraId="37584757" w14:textId="77777777" w:rsidR="008E76BC" w:rsidRDefault="008E76BC" w:rsidP="008E76BC">
      <w:pPr>
        <w:keepNext/>
      </w:pPr>
      <w:r>
        <w:rPr>
          <w:noProof/>
        </w:rPr>
        <w:drawing>
          <wp:inline distT="0" distB="0" distL="0" distR="0" wp14:anchorId="13F94E38" wp14:editId="411B8DDC">
            <wp:extent cx="5932170" cy="2139315"/>
            <wp:effectExtent l="0" t="0" r="0" b="0"/>
            <wp:docPr id="11" name="Immagine 1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grafic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2139315"/>
                    </a:xfrm>
                    <a:prstGeom prst="rect">
                      <a:avLst/>
                    </a:prstGeom>
                    <a:noFill/>
                    <a:ln>
                      <a:noFill/>
                    </a:ln>
                  </pic:spPr>
                </pic:pic>
              </a:graphicData>
            </a:graphic>
          </wp:inline>
        </w:drawing>
      </w:r>
    </w:p>
    <w:p w14:paraId="305BE587" w14:textId="442DF3C6" w:rsidR="008E76BC" w:rsidRPr="008E76BC" w:rsidRDefault="008E76BC" w:rsidP="008E76BC">
      <w:pPr>
        <w:pStyle w:val="Caption"/>
        <w:jc w:val="center"/>
        <w:rPr>
          <w:sz w:val="22"/>
          <w:szCs w:val="22"/>
        </w:rPr>
      </w:pPr>
      <w:r w:rsidRPr="008E76BC">
        <w:rPr>
          <w:sz w:val="22"/>
          <w:szCs w:val="22"/>
        </w:rPr>
        <w:t xml:space="preserve">Figure </w:t>
      </w:r>
      <w:r w:rsidR="004B42A3">
        <w:rPr>
          <w:sz w:val="22"/>
          <w:szCs w:val="22"/>
        </w:rPr>
        <w:t>2.</w:t>
      </w:r>
      <w:r w:rsidR="00CA40FC">
        <w:rPr>
          <w:sz w:val="22"/>
          <w:szCs w:val="22"/>
        </w:rPr>
        <w:t>5</w:t>
      </w:r>
      <w:r w:rsidRPr="008E76BC">
        <w:rPr>
          <w:sz w:val="22"/>
          <w:szCs w:val="22"/>
        </w:rPr>
        <w:t xml:space="preserve"> - NACA0012 airfoil </w:t>
      </w:r>
      <w:r w:rsidR="00202C07">
        <w:rPr>
          <w:sz w:val="22"/>
          <w:szCs w:val="22"/>
        </w:rPr>
        <w:t>in sub-stall</w:t>
      </w:r>
      <w:r w:rsidRPr="008E76BC">
        <w:rPr>
          <w:sz w:val="22"/>
          <w:szCs w:val="22"/>
        </w:rPr>
        <w:t xml:space="preserve"> (left</w:t>
      </w:r>
      <w:r>
        <w:rPr>
          <w:sz w:val="22"/>
          <w:szCs w:val="22"/>
        </w:rPr>
        <w:t xml:space="preserve"> image</w:t>
      </w:r>
      <w:r w:rsidRPr="008E76BC">
        <w:rPr>
          <w:sz w:val="22"/>
          <w:szCs w:val="22"/>
        </w:rPr>
        <w:t>) and stall</w:t>
      </w:r>
      <w:r w:rsidR="00202C07">
        <w:rPr>
          <w:sz w:val="22"/>
          <w:szCs w:val="22"/>
        </w:rPr>
        <w:t xml:space="preserve"> condition</w:t>
      </w:r>
      <w:r w:rsidR="00934A6D">
        <w:rPr>
          <w:sz w:val="22"/>
          <w:szCs w:val="22"/>
        </w:rPr>
        <w:t>s</w:t>
      </w:r>
      <w:r w:rsidRPr="008E76BC">
        <w:rPr>
          <w:sz w:val="22"/>
          <w:szCs w:val="22"/>
        </w:rPr>
        <w:t xml:space="preserve"> (right</w:t>
      </w:r>
      <w:r>
        <w:rPr>
          <w:sz w:val="22"/>
          <w:szCs w:val="22"/>
        </w:rPr>
        <w:t xml:space="preserve"> image</w:t>
      </w:r>
      <w:r w:rsidRPr="008E76BC">
        <w:rPr>
          <w:sz w:val="22"/>
          <w:szCs w:val="22"/>
        </w:rPr>
        <w:t>)</w:t>
      </w:r>
    </w:p>
    <w:p w14:paraId="2B4C9076" w14:textId="77777777" w:rsidR="008E76BC" w:rsidRDefault="008E76BC" w:rsidP="004F471C"/>
    <w:p w14:paraId="5CE3D136" w14:textId="5E2954B3" w:rsidR="004F471C" w:rsidRPr="004F471C" w:rsidRDefault="00FF5680" w:rsidP="004F471C">
      <w:r>
        <w:t>Due to the known inefficiency and potential danger of this state, i</w:t>
      </w:r>
      <w:r w:rsidR="006E33BE">
        <w:t xml:space="preserve">n modern civil </w:t>
      </w:r>
      <w:r w:rsidR="00BC4093">
        <w:t>airplane</w:t>
      </w:r>
      <w:r w:rsidR="006E33BE">
        <w:t>s</w:t>
      </w:r>
      <w:r w:rsidR="00BA38BA">
        <w:t xml:space="preserve"> complex adjustable wings help the vehicle to fly always at sub-stall conditions</w:t>
      </w:r>
      <w:r w:rsidR="006E33BE">
        <w:t xml:space="preserve"> </w:t>
      </w:r>
      <w:r>
        <w:t>and, d</w:t>
      </w:r>
      <w:r w:rsidR="00BA38BA">
        <w:t xml:space="preserve">uring </w:t>
      </w:r>
      <w:r w:rsidR="003E3993">
        <w:t xml:space="preserve">aviation </w:t>
      </w:r>
      <w:r w:rsidR="00BA38BA">
        <w:t>training</w:t>
      </w:r>
      <w:r>
        <w:t>,</w:t>
      </w:r>
      <w:r w:rsidR="00BA38BA">
        <w:t xml:space="preserve"> </w:t>
      </w:r>
      <w:r w:rsidR="006E33BE">
        <w:t xml:space="preserve">pilots are instructed to </w:t>
      </w:r>
      <w:r w:rsidR="007C3723">
        <w:t>prevent stall conditions and recover control of the aircrafts in case the stall angle was overcome</w:t>
      </w:r>
      <w:sdt>
        <w:sdtPr>
          <w:id w:val="458231003"/>
          <w:citation/>
        </w:sdtPr>
        <w:sdtContent>
          <w:r w:rsidR="00F02C00">
            <w:fldChar w:fldCharType="begin"/>
          </w:r>
          <w:r w:rsidR="00F02C00">
            <w:instrText xml:space="preserve"> CITATION JAD11 \l 1033 </w:instrText>
          </w:r>
          <w:r w:rsidR="00F02C00">
            <w:fldChar w:fldCharType="separate"/>
          </w:r>
          <w:r w:rsidR="000D713D">
            <w:rPr>
              <w:noProof/>
            </w:rPr>
            <w:t xml:space="preserve"> [28]</w:t>
          </w:r>
          <w:r w:rsidR="00F02C00">
            <w:fldChar w:fldCharType="end"/>
          </w:r>
        </w:sdtContent>
      </w:sdt>
      <w:r>
        <w:t>.</w:t>
      </w:r>
    </w:p>
    <w:p w14:paraId="798DF1FE" w14:textId="7C8D36EF" w:rsidR="00687DFD" w:rsidRPr="00B93590" w:rsidRDefault="00BC6DD6" w:rsidP="00687DFD">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5" w:name="_Toc133933961"/>
      <w:r w:rsidR="0054085D" w:rsidRPr="00B93590">
        <w:rPr>
          <w:rFonts w:ascii="Times New Roman" w:hAnsi="Times New Roman" w:cs="Times New Roman"/>
          <w:i w:val="0"/>
          <w:iCs w:val="0"/>
        </w:rPr>
        <w:t>Lift-</w:t>
      </w:r>
      <w:r w:rsidR="00950467" w:rsidRPr="00B93590">
        <w:rPr>
          <w:rFonts w:ascii="Times New Roman" w:hAnsi="Times New Roman" w:cs="Times New Roman"/>
          <w:i w:val="0"/>
          <w:iCs w:val="0"/>
        </w:rPr>
        <w:t>to-</w:t>
      </w:r>
      <w:r w:rsidR="0054085D" w:rsidRPr="00B93590">
        <w:rPr>
          <w:rFonts w:ascii="Times New Roman" w:hAnsi="Times New Roman" w:cs="Times New Roman"/>
          <w:i w:val="0"/>
          <w:iCs w:val="0"/>
        </w:rPr>
        <w:t>Drag Ratio</w:t>
      </w:r>
      <w:bookmarkEnd w:id="15"/>
      <w:r w:rsidR="00A75F99" w:rsidRPr="00B93590">
        <w:rPr>
          <w:rFonts w:ascii="Times New Roman" w:hAnsi="Times New Roman" w:cs="Times New Roman"/>
          <w:i w:val="0"/>
          <w:iCs w:val="0"/>
        </w:rPr>
        <w:t xml:space="preserve"> </w:t>
      </w:r>
    </w:p>
    <w:p w14:paraId="1243402D" w14:textId="00D640F8" w:rsidR="00665C37" w:rsidRDefault="00950467" w:rsidP="00950467">
      <w:r>
        <w:t>Since, as previously said, the main goal of the airfoils</w:t>
      </w:r>
      <w:r w:rsidR="00136CAC">
        <w:t xml:space="preserve"> in several industries</w:t>
      </w:r>
      <w:r>
        <w:t xml:space="preserve"> is to maximize lift incurring in the minimal drag</w:t>
      </w:r>
      <w:r w:rsidR="006A2D9E">
        <w:t>.</w:t>
      </w:r>
      <w:r>
        <w:t xml:space="preserve"> </w:t>
      </w:r>
      <w:r w:rsidR="0019680C">
        <w:t>For this reason, t</w:t>
      </w:r>
      <w:r>
        <w:t xml:space="preserve">he </w:t>
      </w:r>
      <w:r w:rsidRPr="00D15D18">
        <w:rPr>
          <w:i/>
          <w:iCs/>
        </w:rPr>
        <w:t>lift-to-drag ratio</w:t>
      </w:r>
      <w:r>
        <w:t xml:space="preserve"> (L/D </w:t>
      </w:r>
      <w:r w:rsidR="006647BE">
        <w:t>r</w:t>
      </w:r>
      <w:r>
        <w:t>atio)</w:t>
      </w:r>
      <w:r w:rsidR="00E03C70">
        <w:t>, which is the relation between lift and drag forces acting on the airfoils (or more generally an aerodynamic body)</w:t>
      </w:r>
      <w:r w:rsidR="008E4EE7">
        <w:t xml:space="preserve"> at a specified AOA</w:t>
      </w:r>
      <w:r w:rsidR="0019680C">
        <w:t xml:space="preserve"> and</w:t>
      </w:r>
      <w:r w:rsidR="008E4EE7">
        <w:t xml:space="preserve"> represent</w:t>
      </w:r>
      <w:r w:rsidR="0019680C">
        <w:t>s</w:t>
      </w:r>
      <w:r w:rsidR="008E4EE7">
        <w:t xml:space="preserve"> the aerodynamic efficiency </w:t>
      </w:r>
      <w:r w:rsidR="0019680C">
        <w:t xml:space="preserve">of an airfoil </w:t>
      </w:r>
      <w:r w:rsidR="008E4EE7">
        <w:t>given a</w:t>
      </w:r>
      <w:r w:rsidR="0019680C">
        <w:t>n</w:t>
      </w:r>
      <w:r w:rsidR="008E4EE7">
        <w:t xml:space="preserve"> </w:t>
      </w:r>
      <w:r w:rsidR="0019680C">
        <w:t xml:space="preserve">inclination and the </w:t>
      </w:r>
      <w:r w:rsidR="008E4EE7">
        <w:t>border condition</w:t>
      </w:r>
      <w:r w:rsidR="0019680C">
        <w:t xml:space="preserve">, </w:t>
      </w:r>
      <w:r w:rsidR="00E03C70">
        <w:t>has a crucial importance for workers in the field</w:t>
      </w:r>
      <w:sdt>
        <w:sdtPr>
          <w:id w:val="-35119021"/>
          <w:citation/>
        </w:sdtPr>
        <w:sdtContent>
          <w:r w:rsidR="00F82F13">
            <w:fldChar w:fldCharType="begin"/>
          </w:r>
          <w:r w:rsidR="00F82F13">
            <w:instrText xml:space="preserve"> CITATION Hal22 \l 1033 </w:instrText>
          </w:r>
          <w:r w:rsidR="00F82F13">
            <w:fldChar w:fldCharType="separate"/>
          </w:r>
          <w:r w:rsidR="000D713D">
            <w:rPr>
              <w:noProof/>
            </w:rPr>
            <w:t xml:space="preserve"> [25]</w:t>
          </w:r>
          <w:r w:rsidR="00F82F13">
            <w:fldChar w:fldCharType="end"/>
          </w:r>
        </w:sdtContent>
      </w:sdt>
      <w:r w:rsidR="00E03C70">
        <w:t>.</w:t>
      </w:r>
    </w:p>
    <w:p w14:paraId="566B3F70" w14:textId="042C6993" w:rsidR="00E03C70" w:rsidRDefault="00E03C70" w:rsidP="00950467">
      <w:proofErr w:type="gramStart"/>
      <w:r>
        <w:t>In particular</w:t>
      </w:r>
      <w:r w:rsidR="00FB700F">
        <w:t xml:space="preserve">, </w:t>
      </w:r>
      <w:r w:rsidRPr="00A75F99">
        <w:rPr>
          <w:i/>
          <w:iCs/>
        </w:rPr>
        <w:t>L/D</w:t>
      </w:r>
      <w:proofErr w:type="gramEnd"/>
      <w:r w:rsidRPr="00A75F99">
        <w:rPr>
          <w:i/>
          <w:iCs/>
        </w:rPr>
        <w:t xml:space="preserve"> </w:t>
      </w:r>
      <w:r w:rsidR="006647BE">
        <w:rPr>
          <w:i/>
          <w:iCs/>
        </w:rPr>
        <w:t>r</w:t>
      </w:r>
      <w:r w:rsidRPr="00A75F99">
        <w:rPr>
          <w:i/>
          <w:iCs/>
        </w:rPr>
        <w:t>atio/AOA graphs</w:t>
      </w:r>
      <w:r>
        <w:t xml:space="preserve"> are analyzed by </w:t>
      </w:r>
      <w:r w:rsidR="00C55E09">
        <w:t xml:space="preserve">constructors of </w:t>
      </w:r>
      <w:r w:rsidR="008E4EE7">
        <w:t xml:space="preserve">aircrafts and </w:t>
      </w:r>
      <w:r>
        <w:t>other vehicles</w:t>
      </w:r>
      <w:r w:rsidR="00E72526">
        <w:t xml:space="preserve"> as well as</w:t>
      </w:r>
      <w:r w:rsidR="00C55E09">
        <w:t xml:space="preserve"> producers of</w:t>
      </w:r>
      <w:r w:rsidR="00E72526">
        <w:t xml:space="preserve"> turbines</w:t>
      </w:r>
      <w:r w:rsidR="00C55E09">
        <w:t xml:space="preserve"> </w:t>
      </w:r>
      <w:r w:rsidR="00E72526">
        <w:t xml:space="preserve">to have a complete picture of the behavior of the wings/blades in different </w:t>
      </w:r>
      <w:r w:rsidR="002E65E2">
        <w:t>spatial configurations and in different wind conditions</w:t>
      </w:r>
      <w:r w:rsidR="00E72526">
        <w:t xml:space="preserve">. In the case of civil airplanes, for instance, an airfoil with good L/D </w:t>
      </w:r>
      <w:r w:rsidR="006647BE">
        <w:t>r</w:t>
      </w:r>
      <w:r w:rsidR="00E72526">
        <w:t>ati</w:t>
      </w:r>
      <w:r w:rsidR="006647BE">
        <w:t>os</w:t>
      </w:r>
      <w:r w:rsidR="00E72526">
        <w:t xml:space="preserve"> at </w:t>
      </w:r>
      <w:r w:rsidR="006647BE">
        <w:t xml:space="preserve">AOAs </w:t>
      </w:r>
      <w:r w:rsidR="00E72526">
        <w:t xml:space="preserve">commonly used by this type of aircrafts allows the planes to fly their routes minimizing energy use and, </w:t>
      </w:r>
      <w:r w:rsidR="006647BE">
        <w:t>thus</w:t>
      </w:r>
      <w:r w:rsidR="00E72526">
        <w:t xml:space="preserve">, have better fuel economy. </w:t>
      </w:r>
    </w:p>
    <w:p w14:paraId="36DADD55" w14:textId="4C440E66" w:rsidR="00A65321" w:rsidRDefault="00665C37" w:rsidP="00950467">
      <w:r>
        <w:t xml:space="preserve">The characteristic </w:t>
      </w:r>
      <w:r w:rsidR="006A2D9E">
        <w:t>arch-shaped</w:t>
      </w:r>
      <w:r>
        <w:t xml:space="preserve"> curve present in L/D ratio/AOA graphs</w:t>
      </w:r>
      <w:r w:rsidR="006A2D9E">
        <w:t xml:space="preserve">, result of the different evolution of the lift and drag coefficients </w:t>
      </w:r>
      <w:r w:rsidR="0019680C">
        <w:t xml:space="preserve">of the objects </w:t>
      </w:r>
      <w:r w:rsidR="006A2D9E">
        <w:t xml:space="preserve">at different AOAs, </w:t>
      </w:r>
      <w:r>
        <w:t xml:space="preserve">is </w:t>
      </w:r>
      <w:r w:rsidR="006A2D9E">
        <w:t>clearly observable</w:t>
      </w:r>
      <w:r>
        <w:t xml:space="preserve"> </w:t>
      </w:r>
      <w:r w:rsidR="00A3763D">
        <w:t xml:space="preserve">in </w:t>
      </w:r>
      <w:r w:rsidR="00A3763D" w:rsidRPr="00A3763D">
        <w:rPr>
          <w:i/>
          <w:iCs/>
        </w:rPr>
        <w:t>Figure 2.</w:t>
      </w:r>
      <w:r w:rsidR="00CA40FC">
        <w:rPr>
          <w:i/>
          <w:iCs/>
        </w:rPr>
        <w:t>6</w:t>
      </w:r>
      <w:r w:rsidR="00A3763D">
        <w:t xml:space="preserve">. </w:t>
      </w:r>
    </w:p>
    <w:p w14:paraId="0B819DE0" w14:textId="77777777" w:rsidR="00A3763D" w:rsidRPr="00950467" w:rsidRDefault="00A3763D" w:rsidP="00950467"/>
    <w:p w14:paraId="78853B42" w14:textId="50DA5968" w:rsidR="00A3763D" w:rsidRDefault="00784D5C" w:rsidP="00A3763D">
      <w:pPr>
        <w:keepNext/>
        <w:jc w:val="center"/>
      </w:pPr>
      <w:r>
        <w:rPr>
          <w:noProof/>
        </w:rPr>
        <w:drawing>
          <wp:inline distT="0" distB="0" distL="0" distR="0" wp14:anchorId="71EA457E" wp14:editId="50586D69">
            <wp:extent cx="4400550" cy="2768361"/>
            <wp:effectExtent l="0" t="0" r="0" b="0"/>
            <wp:docPr id="60147850"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850" name="Immagine 3" descr="Immagine che contiene grafic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8855" cy="2798749"/>
                    </a:xfrm>
                    <a:prstGeom prst="rect">
                      <a:avLst/>
                    </a:prstGeom>
                    <a:noFill/>
                    <a:ln>
                      <a:noFill/>
                    </a:ln>
                  </pic:spPr>
                </pic:pic>
              </a:graphicData>
            </a:graphic>
          </wp:inline>
        </w:drawing>
      </w:r>
    </w:p>
    <w:p w14:paraId="4E8E417E" w14:textId="6BC1C99C" w:rsidR="00687DFD" w:rsidRPr="00A3763D" w:rsidRDefault="00A3763D" w:rsidP="00A3763D">
      <w:pPr>
        <w:pStyle w:val="Caption"/>
        <w:jc w:val="center"/>
        <w:rPr>
          <w:sz w:val="22"/>
          <w:szCs w:val="22"/>
        </w:rPr>
      </w:pPr>
      <w:r w:rsidRPr="00A3763D">
        <w:rPr>
          <w:sz w:val="22"/>
          <w:szCs w:val="22"/>
        </w:rPr>
        <w:t xml:space="preserve">Figure </w:t>
      </w:r>
      <w:r w:rsidRPr="00A3763D">
        <w:rPr>
          <w:sz w:val="22"/>
          <w:szCs w:val="22"/>
        </w:rPr>
        <w:fldChar w:fldCharType="begin"/>
      </w:r>
      <w:r w:rsidRPr="00A3763D">
        <w:rPr>
          <w:sz w:val="22"/>
          <w:szCs w:val="22"/>
        </w:rPr>
        <w:instrText xml:space="preserve"> STYLEREF 1 \s </w:instrText>
      </w:r>
      <w:r w:rsidRPr="00A3763D">
        <w:rPr>
          <w:sz w:val="22"/>
          <w:szCs w:val="22"/>
        </w:rPr>
        <w:fldChar w:fldCharType="separate"/>
      </w:r>
      <w:r w:rsidR="00C312F3">
        <w:rPr>
          <w:noProof/>
          <w:sz w:val="22"/>
          <w:szCs w:val="22"/>
        </w:rPr>
        <w:t>2</w:t>
      </w:r>
      <w:r w:rsidRPr="00A3763D">
        <w:rPr>
          <w:sz w:val="22"/>
          <w:szCs w:val="22"/>
        </w:rPr>
        <w:fldChar w:fldCharType="end"/>
      </w:r>
      <w:r w:rsidRPr="00A3763D">
        <w:rPr>
          <w:sz w:val="22"/>
          <w:szCs w:val="22"/>
        </w:rPr>
        <w:t>.</w:t>
      </w:r>
      <w:r w:rsidR="00CA40FC">
        <w:rPr>
          <w:sz w:val="22"/>
          <w:szCs w:val="22"/>
        </w:rPr>
        <w:t>6</w:t>
      </w:r>
      <w:r w:rsidRPr="00A3763D">
        <w:rPr>
          <w:sz w:val="22"/>
          <w:szCs w:val="22"/>
        </w:rPr>
        <w:t xml:space="preserve"> - Lift </w:t>
      </w:r>
      <w:r w:rsidR="001E090B">
        <w:rPr>
          <w:sz w:val="22"/>
          <w:szCs w:val="22"/>
        </w:rPr>
        <w:t>c</w:t>
      </w:r>
      <w:r w:rsidRPr="00A3763D">
        <w:rPr>
          <w:sz w:val="22"/>
          <w:szCs w:val="22"/>
        </w:rPr>
        <w:t xml:space="preserve">oefficient, </w:t>
      </w:r>
      <w:r w:rsidR="001E090B">
        <w:rPr>
          <w:sz w:val="22"/>
          <w:szCs w:val="22"/>
        </w:rPr>
        <w:t>d</w:t>
      </w:r>
      <w:r w:rsidRPr="00A3763D">
        <w:rPr>
          <w:sz w:val="22"/>
          <w:szCs w:val="22"/>
        </w:rPr>
        <w:t xml:space="preserve">rag </w:t>
      </w:r>
      <w:r w:rsidR="001E090B">
        <w:rPr>
          <w:sz w:val="22"/>
          <w:szCs w:val="22"/>
        </w:rPr>
        <w:t>c</w:t>
      </w:r>
      <w:r w:rsidRPr="00A3763D">
        <w:rPr>
          <w:sz w:val="22"/>
          <w:szCs w:val="22"/>
        </w:rPr>
        <w:t xml:space="preserve">oefficient and L/D </w:t>
      </w:r>
      <w:r w:rsidR="001E090B">
        <w:rPr>
          <w:sz w:val="22"/>
          <w:szCs w:val="22"/>
        </w:rPr>
        <w:t>r</w:t>
      </w:r>
      <w:r w:rsidRPr="00A3763D">
        <w:rPr>
          <w:sz w:val="22"/>
          <w:szCs w:val="22"/>
        </w:rPr>
        <w:t xml:space="preserve">atio of a generic </w:t>
      </w:r>
      <w:proofErr w:type="gramStart"/>
      <w:r w:rsidR="001E090B">
        <w:rPr>
          <w:sz w:val="22"/>
          <w:szCs w:val="22"/>
        </w:rPr>
        <w:t>a</w:t>
      </w:r>
      <w:r w:rsidRPr="00A3763D">
        <w:rPr>
          <w:sz w:val="22"/>
          <w:szCs w:val="22"/>
        </w:rPr>
        <w:t>irfoil</w:t>
      </w:r>
      <w:proofErr w:type="gramEnd"/>
    </w:p>
    <w:p w14:paraId="4A4CFB95" w14:textId="3390B4EA" w:rsidR="00A75F99" w:rsidRPr="00B93590" w:rsidRDefault="008D508B" w:rsidP="00A75F99">
      <w:pPr>
        <w:pStyle w:val="Heading1"/>
        <w:rPr>
          <w:rFonts w:ascii="Times New Roman" w:hAnsi="Times New Roman" w:cs="Times New Roman"/>
        </w:rPr>
      </w:pPr>
      <w:bookmarkStart w:id="16" w:name="_Toc133933962"/>
      <w:r>
        <w:rPr>
          <w:rFonts w:ascii="Times New Roman" w:hAnsi="Times New Roman" w:cs="Times New Roman"/>
        </w:rPr>
        <w:lastRenderedPageBreak/>
        <w:t>Basics of Computational Fluid Dynamics</w:t>
      </w:r>
      <w:bookmarkEnd w:id="16"/>
    </w:p>
    <w:p w14:paraId="1B75B71C" w14:textId="509FC92B" w:rsidR="008A51D9" w:rsidRDefault="008A51D9" w:rsidP="00A75F99">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7" w:name="_Toc133933963"/>
      <w:r w:rsidR="002E552C">
        <w:rPr>
          <w:rFonts w:ascii="Times New Roman" w:hAnsi="Times New Roman" w:cs="Times New Roman"/>
          <w:i w:val="0"/>
          <w:iCs w:val="0"/>
        </w:rPr>
        <w:t>Definition of CFD</w:t>
      </w:r>
      <w:bookmarkEnd w:id="17"/>
      <w:r w:rsidR="00884D9A">
        <w:rPr>
          <w:rFonts w:ascii="Times New Roman" w:hAnsi="Times New Roman" w:cs="Times New Roman"/>
          <w:i w:val="0"/>
          <w:iCs w:val="0"/>
        </w:rPr>
        <w:t xml:space="preserve"> </w:t>
      </w:r>
    </w:p>
    <w:p w14:paraId="3659F67B" w14:textId="379B11A0" w:rsidR="00204772" w:rsidRDefault="008A51D9" w:rsidP="008A51D9">
      <w:r w:rsidRPr="008A51D9">
        <w:rPr>
          <w:i/>
          <w:iCs/>
        </w:rPr>
        <w:t>Computational fluid dynamics</w:t>
      </w:r>
      <w:r>
        <w:t xml:space="preserve"> (CFD) is a branch of fluid mechanics</w:t>
      </w:r>
      <w:r w:rsidR="00204772">
        <w:t xml:space="preserve"> that uses numerical analysis and data structures </w:t>
      </w:r>
      <w:r w:rsidR="00832154">
        <w:t xml:space="preserve">with the aid of computers </w:t>
      </w:r>
      <w:r w:rsidR="00204772">
        <w:t xml:space="preserve">to analyze and solve problems that involve fluid flow. </w:t>
      </w:r>
      <w:proofErr w:type="gramStart"/>
      <w:r w:rsidR="00204772">
        <w:t>In order to</w:t>
      </w:r>
      <w:proofErr w:type="gramEnd"/>
      <w:r w:rsidR="00204772">
        <w:t xml:space="preserve"> do so, virtual representation</w:t>
      </w:r>
      <w:r w:rsidR="00832154">
        <w:t>s</w:t>
      </w:r>
      <w:r w:rsidR="00204772">
        <w:t xml:space="preserve"> of the environment to study </w:t>
      </w:r>
      <w:r w:rsidR="00832154">
        <w:t>are</w:t>
      </w:r>
      <w:r w:rsidR="00204772">
        <w:t xml:space="preserve"> created </w:t>
      </w:r>
      <w:r w:rsidR="00832154">
        <w:t xml:space="preserve">and </w:t>
      </w:r>
      <w:r w:rsidR="00204772">
        <w:t xml:space="preserve">used to perform the </w:t>
      </w:r>
      <w:r w:rsidR="00832154">
        <w:t xml:space="preserve">fluid dynamic </w:t>
      </w:r>
      <w:r w:rsidR="00204772">
        <w:t>calculations</w:t>
      </w:r>
      <w:sdt>
        <w:sdtPr>
          <w:id w:val="-1141654002"/>
          <w:citation/>
        </w:sdtPr>
        <w:sdtContent>
          <w:r w:rsidR="00E8148F">
            <w:fldChar w:fldCharType="begin"/>
          </w:r>
          <w:r w:rsidR="00E8148F">
            <w:instrText xml:space="preserve"> CITATION Raj09 \l 1033 </w:instrText>
          </w:r>
          <w:r w:rsidR="00E8148F">
            <w:fldChar w:fldCharType="separate"/>
          </w:r>
          <w:r w:rsidR="000D713D">
            <w:rPr>
              <w:noProof/>
            </w:rPr>
            <w:t xml:space="preserve"> [29]</w:t>
          </w:r>
          <w:r w:rsidR="00E8148F">
            <w:fldChar w:fldCharType="end"/>
          </w:r>
        </w:sdtContent>
      </w:sdt>
      <w:r w:rsidR="00832154">
        <w:t xml:space="preserve">. </w:t>
      </w:r>
    </w:p>
    <w:p w14:paraId="5C6A9354" w14:textId="0701D3A3" w:rsidR="00D76DBE" w:rsidRPr="008A51D9" w:rsidRDefault="00AC2BEB" w:rsidP="008A51D9">
      <w:r>
        <w:t>Navier-Stokes equations</w:t>
      </w:r>
      <w:r w:rsidR="001A47AA">
        <w:t xml:space="preserve"> are </w:t>
      </w:r>
      <w:r w:rsidR="00884D9A">
        <w:t xml:space="preserve">highly </w:t>
      </w:r>
      <w:r>
        <w:t xml:space="preserve">complex </w:t>
      </w:r>
      <w:r w:rsidR="001A47AA">
        <w:t>partial-difference equations which define</w:t>
      </w:r>
      <w:r w:rsidR="00884D9A">
        <w:t xml:space="preserve"> the behavior of</w:t>
      </w:r>
      <w:r w:rsidR="001A47AA">
        <w:t xml:space="preserve"> many single-phase fluid flows</w:t>
      </w:r>
      <w:r>
        <w:t xml:space="preserve">. The CFDs </w:t>
      </w:r>
      <w:r w:rsidR="00884D9A">
        <w:t>generate the</w:t>
      </w:r>
      <w:r>
        <w:t xml:space="preserve"> simulation</w:t>
      </w:r>
      <w:r w:rsidR="00884D9A">
        <w:t>s</w:t>
      </w:r>
      <w:r>
        <w:t xml:space="preserve"> on the model</w:t>
      </w:r>
      <w:r w:rsidR="00884D9A">
        <w:t>s</w:t>
      </w:r>
      <w:r>
        <w:t xml:space="preserve"> solving the Navier-Stokes equations of such systems through the application of </w:t>
      </w:r>
      <w:r w:rsidR="00972A4D">
        <w:t>specific</w:t>
      </w:r>
      <w:r>
        <w:t xml:space="preserve"> numerical methods</w:t>
      </w:r>
      <w:sdt>
        <w:sdtPr>
          <w:id w:val="-559947971"/>
          <w:citation/>
        </w:sdtPr>
        <w:sdtContent>
          <w:r w:rsidR="00A02008">
            <w:fldChar w:fldCharType="begin"/>
          </w:r>
          <w:r w:rsidR="00A02008">
            <w:instrText xml:space="preserve"> CITATION Num23 \l 1033 </w:instrText>
          </w:r>
          <w:r w:rsidR="00A02008">
            <w:fldChar w:fldCharType="separate"/>
          </w:r>
          <w:r w:rsidR="000D713D">
            <w:rPr>
              <w:noProof/>
            </w:rPr>
            <w:t xml:space="preserve"> [30]</w:t>
          </w:r>
          <w:r w:rsidR="00A02008">
            <w:fldChar w:fldCharType="end"/>
          </w:r>
        </w:sdtContent>
      </w:sdt>
      <w:r>
        <w:t>.</w:t>
      </w:r>
    </w:p>
    <w:p w14:paraId="0919BAE4" w14:textId="32107282" w:rsidR="008D508B" w:rsidRDefault="000C0693" w:rsidP="00A75F99">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8" w:name="_Toc133933964"/>
      <w:r>
        <w:rPr>
          <w:rFonts w:ascii="Times New Roman" w:hAnsi="Times New Roman" w:cs="Times New Roman"/>
          <w:i w:val="0"/>
          <w:iCs w:val="0"/>
        </w:rPr>
        <w:t xml:space="preserve">CFD </w:t>
      </w:r>
      <w:r w:rsidR="001C52C3">
        <w:rPr>
          <w:rFonts w:ascii="Times New Roman" w:hAnsi="Times New Roman" w:cs="Times New Roman"/>
          <w:i w:val="0"/>
          <w:iCs w:val="0"/>
        </w:rPr>
        <w:t>Preprocessing</w:t>
      </w:r>
      <w:bookmarkEnd w:id="18"/>
    </w:p>
    <w:p w14:paraId="201CFBED" w14:textId="77777777" w:rsidR="00817AFB" w:rsidRDefault="00FC3785" w:rsidP="008D508B">
      <w:r>
        <w:t>The geometry and physical bound of the problem are created with the help of</w:t>
      </w:r>
      <w:r w:rsidR="00832154">
        <w:t xml:space="preserve"> computer aided design (CAD)</w:t>
      </w:r>
      <w:r>
        <w:t xml:space="preserve">. </w:t>
      </w:r>
    </w:p>
    <w:p w14:paraId="19CC586E" w14:textId="7C41B85A" w:rsidR="00817AFB" w:rsidRPr="00817AFB" w:rsidRDefault="00EC74DB" w:rsidP="008D508B">
      <w:r>
        <w:t>When the model simulated is an airfoil</w:t>
      </w:r>
      <w:r w:rsidR="00A64A74">
        <w:t xml:space="preserve"> conceptualized for the wing of an aircraft, </w:t>
      </w:r>
      <w:r>
        <w:t>i</w:t>
      </w:r>
      <w:r w:rsidR="00FC3785">
        <w:t>t is crucial to create an environment which</w:t>
      </w:r>
      <w:r w:rsidR="00406F55">
        <w:t xml:space="preserve"> minimize</w:t>
      </w:r>
      <w:r w:rsidR="00A64A74">
        <w:t>s</w:t>
      </w:r>
      <w:r w:rsidR="00406F55">
        <w:t xml:space="preserve"> the </w:t>
      </w:r>
      <w:r w:rsidR="00406F55" w:rsidRPr="00406F55">
        <w:rPr>
          <w:i/>
          <w:iCs/>
        </w:rPr>
        <w:t>ground effects</w:t>
      </w:r>
      <w:r w:rsidR="00406F55">
        <w:t>. These are the</w:t>
      </w:r>
      <w:r>
        <w:t xml:space="preserve"> aerodynamic forces perceived by the airfoil due to the</w:t>
      </w:r>
      <w:r w:rsidR="00406F55">
        <w:t xml:space="preserve"> </w:t>
      </w:r>
      <w:r w:rsidR="00FC3785">
        <w:t>pressure variation</w:t>
      </w:r>
      <w:r>
        <w:t>s of the air</w:t>
      </w:r>
      <w:r w:rsidR="00CD0D6D">
        <w:t xml:space="preserve"> </w:t>
      </w:r>
      <w:r w:rsidR="00A64A74">
        <w:t>that are the result of</w:t>
      </w:r>
      <w:r>
        <w:t xml:space="preserve"> </w:t>
      </w:r>
      <w:r w:rsidR="00FC3785">
        <w:t xml:space="preserve">the interaction of the </w:t>
      </w:r>
      <w:r>
        <w:t xml:space="preserve">fluid </w:t>
      </w:r>
      <w:r w:rsidR="00FC3785">
        <w:t>flow with the shape of th</w:t>
      </w:r>
      <w:r>
        <w:t xml:space="preserve">e </w:t>
      </w:r>
      <w:r w:rsidR="0092073C">
        <w:t>environment</w:t>
      </w:r>
      <w:r w:rsidR="0008652A">
        <w:t>’s</w:t>
      </w:r>
      <w:r w:rsidR="0092073C">
        <w:t xml:space="preserve"> </w:t>
      </w:r>
      <w:r>
        <w:t>external</w:t>
      </w:r>
      <w:r w:rsidR="00FC3785">
        <w:t xml:space="preserve"> </w:t>
      </w:r>
      <w:r w:rsidR="002E552C">
        <w:t>boundary</w:t>
      </w:r>
      <w:sdt>
        <w:sdtPr>
          <w:id w:val="-1553451355"/>
          <w:citation/>
        </w:sdtPr>
        <w:sdtContent>
          <w:r w:rsidR="002A5E4C">
            <w:fldChar w:fldCharType="begin"/>
          </w:r>
          <w:r w:rsidR="002A5E4C">
            <w:instrText xml:space="preserve"> CITATION Zah18 \l 1033 </w:instrText>
          </w:r>
          <w:r w:rsidR="002A5E4C">
            <w:fldChar w:fldCharType="separate"/>
          </w:r>
          <w:r w:rsidR="000D713D">
            <w:rPr>
              <w:noProof/>
            </w:rPr>
            <w:t xml:space="preserve"> [31]</w:t>
          </w:r>
          <w:r w:rsidR="002A5E4C">
            <w:fldChar w:fldCharType="end"/>
          </w:r>
        </w:sdtContent>
      </w:sdt>
      <w:r w:rsidR="002E552C">
        <w:rPr>
          <w:i/>
          <w:iCs/>
        </w:rPr>
        <w:t>.</w:t>
      </w:r>
      <w:r w:rsidR="00817AFB">
        <w:rPr>
          <w:i/>
          <w:iCs/>
        </w:rPr>
        <w:t xml:space="preserve"> </w:t>
      </w:r>
      <w:r w:rsidR="00817AFB" w:rsidRPr="007C221E">
        <w:rPr>
          <w:i/>
          <w:iCs/>
        </w:rPr>
        <w:t xml:space="preserve">Figure 3.1 </w:t>
      </w:r>
      <w:r w:rsidR="007C221E">
        <w:t>shows</w:t>
      </w:r>
      <w:r w:rsidR="00817AFB">
        <w:t xml:space="preserve"> </w:t>
      </w:r>
      <w:r w:rsidR="00D97FA2">
        <w:t>how the flying distance from the</w:t>
      </w:r>
      <w:r w:rsidR="00817AFB">
        <w:t xml:space="preserve"> ground</w:t>
      </w:r>
      <w:r w:rsidR="00D97FA2">
        <w:t xml:space="preserve"> of a helicopter influence the induced airflow</w:t>
      </w:r>
      <w:r w:rsidR="00817AFB">
        <w:t xml:space="preserve">. In such example the ground effects result in </w:t>
      </w:r>
      <w:r w:rsidR="007C221E">
        <w:t>an</w:t>
      </w:r>
      <w:r w:rsidR="00817AFB">
        <w:t xml:space="preserve"> increased lift perceived by the aircraft.</w:t>
      </w:r>
    </w:p>
    <w:p w14:paraId="5D78413C" w14:textId="77777777" w:rsidR="00B07C60" w:rsidRDefault="00B07C60" w:rsidP="00B07C60">
      <w:pPr>
        <w:keepNext/>
        <w:jc w:val="center"/>
      </w:pPr>
      <w:r>
        <w:rPr>
          <w:noProof/>
        </w:rPr>
        <w:drawing>
          <wp:inline distT="0" distB="0" distL="0" distR="0" wp14:anchorId="63ABD83F" wp14:editId="6D46858D">
            <wp:extent cx="4349750" cy="2073372"/>
            <wp:effectExtent l="0" t="0" r="0" b="3175"/>
            <wp:docPr id="1520698484" name="Immagine 3" descr="Ground effect | IVAO Documentation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nd effect | IVAO Documentation Libr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9363" cy="2077954"/>
                    </a:xfrm>
                    <a:prstGeom prst="rect">
                      <a:avLst/>
                    </a:prstGeom>
                    <a:noFill/>
                    <a:ln>
                      <a:noFill/>
                    </a:ln>
                  </pic:spPr>
                </pic:pic>
              </a:graphicData>
            </a:graphic>
          </wp:inline>
        </w:drawing>
      </w:r>
    </w:p>
    <w:p w14:paraId="4A6A7318" w14:textId="39B91F12" w:rsidR="00B07C60" w:rsidRPr="00B07C60" w:rsidRDefault="00B07C60" w:rsidP="00B07C60">
      <w:pPr>
        <w:pStyle w:val="Caption"/>
        <w:jc w:val="center"/>
        <w:rPr>
          <w:sz w:val="22"/>
          <w:szCs w:val="22"/>
        </w:rPr>
      </w:pPr>
      <w:r w:rsidRPr="00B07C60">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3</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w:t>
      </w:r>
      <w:r w:rsidR="009C7F72">
        <w:rPr>
          <w:sz w:val="22"/>
          <w:szCs w:val="22"/>
        </w:rPr>
        <w:fldChar w:fldCharType="end"/>
      </w:r>
      <w:r w:rsidRPr="00B07C60">
        <w:rPr>
          <w:sz w:val="22"/>
          <w:szCs w:val="22"/>
        </w:rPr>
        <w:t xml:space="preserve"> - Airflow </w:t>
      </w:r>
      <w:r w:rsidR="00817AFB">
        <w:rPr>
          <w:sz w:val="22"/>
          <w:szCs w:val="22"/>
        </w:rPr>
        <w:t>p</w:t>
      </w:r>
      <w:r>
        <w:rPr>
          <w:sz w:val="22"/>
          <w:szCs w:val="22"/>
        </w:rPr>
        <w:t>atterns</w:t>
      </w:r>
      <w:r w:rsidRPr="00B07C60">
        <w:rPr>
          <w:sz w:val="22"/>
          <w:szCs w:val="22"/>
        </w:rPr>
        <w:t xml:space="preserve"> in</w:t>
      </w:r>
      <w:r w:rsidR="00817AFB">
        <w:rPr>
          <w:sz w:val="22"/>
          <w:szCs w:val="22"/>
        </w:rPr>
        <w:t xml:space="preserve">duced by </w:t>
      </w:r>
      <w:r w:rsidRPr="00B07C60">
        <w:rPr>
          <w:sz w:val="22"/>
          <w:szCs w:val="22"/>
        </w:rPr>
        <w:t>a</w:t>
      </w:r>
      <w:r w:rsidR="00817AFB">
        <w:rPr>
          <w:sz w:val="22"/>
          <w:szCs w:val="22"/>
        </w:rPr>
        <w:t xml:space="preserve"> flying</w:t>
      </w:r>
      <w:r w:rsidRPr="00B07C60">
        <w:rPr>
          <w:sz w:val="22"/>
          <w:szCs w:val="22"/>
        </w:rPr>
        <w:t xml:space="preserve"> </w:t>
      </w:r>
      <w:r w:rsidR="001E090B">
        <w:rPr>
          <w:sz w:val="22"/>
          <w:szCs w:val="22"/>
        </w:rPr>
        <w:t>h</w:t>
      </w:r>
      <w:r w:rsidRPr="00B07C60">
        <w:rPr>
          <w:sz w:val="22"/>
          <w:szCs w:val="22"/>
        </w:rPr>
        <w:t xml:space="preserve">elicopter at </w:t>
      </w:r>
      <w:r w:rsidR="00817AFB">
        <w:rPr>
          <w:sz w:val="22"/>
          <w:szCs w:val="22"/>
        </w:rPr>
        <w:t>different distances from</w:t>
      </w:r>
      <w:r w:rsidRPr="00B07C60">
        <w:rPr>
          <w:sz w:val="22"/>
          <w:szCs w:val="22"/>
        </w:rPr>
        <w:t xml:space="preserve"> the </w:t>
      </w:r>
      <w:proofErr w:type="gramStart"/>
      <w:r w:rsidR="00C318EE">
        <w:rPr>
          <w:sz w:val="22"/>
          <w:szCs w:val="22"/>
        </w:rPr>
        <w:t>g</w:t>
      </w:r>
      <w:r w:rsidRPr="00B07C60">
        <w:rPr>
          <w:sz w:val="22"/>
          <w:szCs w:val="22"/>
        </w:rPr>
        <w:t>round</w:t>
      </w:r>
      <w:proofErr w:type="gramEnd"/>
    </w:p>
    <w:p w14:paraId="1F63DEFE" w14:textId="12BE0F84" w:rsidR="00FD7BFD" w:rsidRDefault="008D508B" w:rsidP="008D508B">
      <w:r>
        <w:t>After the geometry in CFD simulation it</w:t>
      </w:r>
      <w:r w:rsidR="00FC1B10">
        <w:t xml:space="preserve"> i</w:t>
      </w:r>
      <w:r>
        <w:t xml:space="preserve">s fundamental to choose a proper </w:t>
      </w:r>
      <w:r w:rsidRPr="00306CF6">
        <w:rPr>
          <w:i/>
          <w:iCs/>
        </w:rPr>
        <w:t>mesh</w:t>
      </w:r>
      <w:r>
        <w:t>. This is the name with which it’s called the process of subdivision into cells of the space to simulate.</w:t>
      </w:r>
      <w:r w:rsidR="006E31B3">
        <w:t xml:space="preserve"> The mesh of an CFD model can be either </w:t>
      </w:r>
      <w:r w:rsidR="006E31B3" w:rsidRPr="00D42307">
        <w:rPr>
          <w:i/>
          <w:iCs/>
        </w:rPr>
        <w:t>structured</w:t>
      </w:r>
      <w:r w:rsidR="006E31B3">
        <w:t xml:space="preserve"> or </w:t>
      </w:r>
      <w:r w:rsidR="006E31B3" w:rsidRPr="00D42307">
        <w:rPr>
          <w:i/>
          <w:iCs/>
        </w:rPr>
        <w:t>unstructured</w:t>
      </w:r>
      <w:r w:rsidR="0029764A">
        <w:t xml:space="preserve"> according to the presence or absence of a</w:t>
      </w:r>
      <w:r w:rsidR="00D42307">
        <w:t xml:space="preserve"> recurring</w:t>
      </w:r>
      <w:r w:rsidR="0029764A">
        <w:t xml:space="preserve"> pattern in the partition of </w:t>
      </w:r>
      <w:r w:rsidR="00932867">
        <w:t>the whole</w:t>
      </w:r>
      <w:r w:rsidR="0029764A">
        <w:t xml:space="preserve"> spatial domain. </w:t>
      </w:r>
      <w:r>
        <w:t xml:space="preserve">For each cell created the turbulence model is applied and subsequently </w:t>
      </w:r>
      <w:r w:rsidR="00776E46">
        <w:t xml:space="preserve">the </w:t>
      </w:r>
      <w:r>
        <w:t xml:space="preserve">mean aerodynamic values of the enclosed </w:t>
      </w:r>
      <w:r>
        <w:lastRenderedPageBreak/>
        <w:t xml:space="preserve">area are calculated. </w:t>
      </w:r>
      <w:r w:rsidR="00B31CF7">
        <w:t>Generally, t</w:t>
      </w:r>
      <w:r>
        <w:t>he higher is the cell density the more precise the results tend to be since there is a lower approximation of the simulated area</w:t>
      </w:r>
      <w:r w:rsidR="008D5427">
        <w:t>,</w:t>
      </w:r>
      <w:r w:rsidR="00B824DF">
        <w:t xml:space="preserve"> however</w:t>
      </w:r>
      <w:r w:rsidR="008D5427">
        <w:t>,</w:t>
      </w:r>
      <w:r w:rsidR="00B824DF">
        <w:t xml:space="preserve"> this will result in longer computation times</w:t>
      </w:r>
      <w:sdt>
        <w:sdtPr>
          <w:id w:val="-1606568981"/>
          <w:citation/>
        </w:sdtPr>
        <w:sdtContent>
          <w:r w:rsidR="00297A52">
            <w:fldChar w:fldCharType="begin"/>
          </w:r>
          <w:r w:rsidR="00297A52">
            <w:instrText xml:space="preserve"> CITATION Ole19 \l 1033 </w:instrText>
          </w:r>
          <w:r w:rsidR="00297A52">
            <w:fldChar w:fldCharType="separate"/>
          </w:r>
          <w:r w:rsidR="000D713D">
            <w:rPr>
              <w:noProof/>
            </w:rPr>
            <w:t xml:space="preserve"> [32]</w:t>
          </w:r>
          <w:r w:rsidR="00297A52">
            <w:fldChar w:fldCharType="end"/>
          </w:r>
        </w:sdtContent>
      </w:sdt>
      <w:r>
        <w:t>.</w:t>
      </w:r>
      <w:r w:rsidR="000B0D0F">
        <w:t xml:space="preserve"> </w:t>
      </w:r>
    </w:p>
    <w:p w14:paraId="1F062D68" w14:textId="7AFA1210" w:rsidR="008D508B" w:rsidRPr="00B31CF7" w:rsidRDefault="000B0D0F" w:rsidP="008D508B">
      <w:r>
        <w:t xml:space="preserve">The </w:t>
      </w:r>
      <w:r w:rsidRPr="000B0D0F">
        <w:rPr>
          <w:i/>
          <w:iCs/>
        </w:rPr>
        <w:t>boundary layer</w:t>
      </w:r>
      <w:r w:rsidR="00335870">
        <w:rPr>
          <w:i/>
          <w:iCs/>
        </w:rPr>
        <w:t>s</w:t>
      </w:r>
      <w:r>
        <w:rPr>
          <w:i/>
          <w:iCs/>
        </w:rPr>
        <w:t xml:space="preserve"> </w:t>
      </w:r>
      <w:r w:rsidR="00335870">
        <w:t xml:space="preserve">are the thin regions of space which immediately surround each surface present in the fluid domain. In these regions the pressure of two points in space can change enormously also </w:t>
      </w:r>
      <w:r w:rsidR="00B31CF7">
        <w:t>at</w:t>
      </w:r>
      <w:r w:rsidR="00335870">
        <w:t xml:space="preserve"> relatively low distances</w:t>
      </w:r>
      <w:r w:rsidR="00B31CF7">
        <w:t>, influencing significantly the results obtained in a simulation</w:t>
      </w:r>
      <w:r w:rsidR="00335870">
        <w:t>.</w:t>
      </w:r>
      <w:r w:rsidR="00B31CF7">
        <w:t xml:space="preserve"> </w:t>
      </w:r>
      <w:r w:rsidR="00335870">
        <w:t xml:space="preserve">Therefore, </w:t>
      </w:r>
      <w:proofErr w:type="gramStart"/>
      <w:r w:rsidR="00335870">
        <w:t>in order to</w:t>
      </w:r>
      <w:proofErr w:type="gramEnd"/>
      <w:r w:rsidR="00335870">
        <w:t xml:space="preserve"> achieve high quality predictions, it is necessary to have good approximations of the behavior of the fluid in the boundary layers of the system.</w:t>
      </w:r>
      <w:r w:rsidR="00B31CF7">
        <w:t xml:space="preserve"> The </w:t>
      </w:r>
      <w:r w:rsidR="00B31CF7" w:rsidRPr="00B31CF7">
        <w:rPr>
          <w:i/>
          <w:iCs/>
        </w:rPr>
        <w:t>Y+ value</w:t>
      </w:r>
      <w:r w:rsidR="00B31CF7">
        <w:rPr>
          <w:i/>
          <w:iCs/>
        </w:rPr>
        <w:t xml:space="preserve"> </w:t>
      </w:r>
      <w:r w:rsidR="00B31CF7">
        <w:t xml:space="preserve">is a dimensionless parameter, dependent on Reynolds number of the fluid, the fluid </w:t>
      </w:r>
      <w:r w:rsidR="00EE4362">
        <w:t xml:space="preserve">density and dynamic </w:t>
      </w:r>
      <w:r w:rsidR="00B31CF7">
        <w:t>viscosity</w:t>
      </w:r>
      <w:r w:rsidR="00EE4362">
        <w:t>,</w:t>
      </w:r>
      <w:r w:rsidR="00B31CF7">
        <w:t xml:space="preserve"> and the object geometry which </w:t>
      </w:r>
      <w:r w:rsidR="00EE4362">
        <w:t>is used in CFD programs to define the size of the cell layers bordering the object surfaces</w:t>
      </w:r>
      <w:sdt>
        <w:sdtPr>
          <w:id w:val="-1017542163"/>
          <w:citation/>
        </w:sdtPr>
        <w:sdtContent>
          <w:r w:rsidR="00914FF5">
            <w:fldChar w:fldCharType="begin"/>
          </w:r>
          <w:r w:rsidR="00FE0E7F">
            <w:instrText xml:space="preserve">CITATION Ste00 \l 1033 </w:instrText>
          </w:r>
          <w:r w:rsidR="00914FF5">
            <w:fldChar w:fldCharType="separate"/>
          </w:r>
          <w:r w:rsidR="000D713D">
            <w:rPr>
              <w:noProof/>
            </w:rPr>
            <w:t xml:space="preserve"> [33]</w:t>
          </w:r>
          <w:r w:rsidR="00914FF5">
            <w:fldChar w:fldCharType="end"/>
          </w:r>
        </w:sdtContent>
      </w:sdt>
      <w:r w:rsidR="00EE4362">
        <w:t xml:space="preserve">. </w:t>
      </w:r>
    </w:p>
    <w:p w14:paraId="1A121108" w14:textId="3ACBAD88" w:rsidR="001C52C3" w:rsidRDefault="001C52C3" w:rsidP="001C52C3">
      <w:r>
        <w:t xml:space="preserve">Once set the geometry and the mesh of the model it’s necessary to adjust the physical modeling. This comprises several steps, like the insertion of the fluid viscosity, the object surface’s </w:t>
      </w:r>
      <w:r w:rsidR="00B77E52">
        <w:t>material,</w:t>
      </w:r>
      <w:r>
        <w:t xml:space="preserve"> and fluid’s relative velocity to the object.</w:t>
      </w:r>
    </w:p>
    <w:p w14:paraId="295AB75A" w14:textId="7A84E571" w:rsidR="003D0D2F" w:rsidRDefault="001C52C3" w:rsidP="001C52C3">
      <w:r>
        <w:t xml:space="preserve">One of the crucial components to select is the </w:t>
      </w:r>
      <w:r w:rsidRPr="008248E4">
        <w:rPr>
          <w:i/>
          <w:iCs/>
        </w:rPr>
        <w:t>turbulence model</w:t>
      </w:r>
      <w:r>
        <w:t xml:space="preserve">. Turbulence models is the class of mathematical models and numerical methods that are </w:t>
      </w:r>
      <w:r w:rsidR="00972A4D">
        <w:t>added to</w:t>
      </w:r>
      <w:r>
        <w:t xml:space="preserve"> the Navier</w:t>
      </w:r>
      <w:r w:rsidR="00D17B03">
        <w:t>-</w:t>
      </w:r>
      <w:r>
        <w:t xml:space="preserve">Stokes equations </w:t>
      </w:r>
      <w:r w:rsidR="00972A4D">
        <w:t>to</w:t>
      </w:r>
      <w:r>
        <w:t xml:space="preserve"> </w:t>
      </w:r>
      <w:r w:rsidR="008D146D">
        <w:t>approximate</w:t>
      </w:r>
      <w:r>
        <w:t xml:space="preserve"> the behavior of turbulent flows in the system. There are multiple types of turbulence models used in CFD programs, each of which has intrinsic </w:t>
      </w:r>
      <w:r w:rsidR="0065185C">
        <w:t>characteristics and qualities</w:t>
      </w:r>
      <w:r>
        <w:t xml:space="preserve"> that</w:t>
      </w:r>
      <w:r w:rsidR="007571AF">
        <w:t>,</w:t>
      </w:r>
      <w:r>
        <w:t xml:space="preserve"> depend</w:t>
      </w:r>
      <w:r w:rsidR="0065185C">
        <w:t>ing</w:t>
      </w:r>
      <w:r>
        <w:t xml:space="preserve"> on the context of use</w:t>
      </w:r>
      <w:r w:rsidR="007571AF">
        <w:t>,</w:t>
      </w:r>
      <w:r w:rsidR="0065185C">
        <w:t xml:space="preserve"> can be both advantageous or disa</w:t>
      </w:r>
      <w:r w:rsidR="007571AF">
        <w:t>dvantageous to the efficiency and reliability of the simulation</w:t>
      </w:r>
      <w:r>
        <w:t xml:space="preserve">. </w:t>
      </w:r>
      <w:r w:rsidR="00FD59B6">
        <w:t>These are nonetheless categorizable in two big branches, the more simple but less computational demanding</w:t>
      </w:r>
      <w:r w:rsidR="00FD59B6" w:rsidRPr="00FD59B6">
        <w:rPr>
          <w:i/>
          <w:iCs/>
        </w:rPr>
        <w:t xml:space="preserve"> </w:t>
      </w:r>
      <w:r w:rsidR="00D41599" w:rsidRPr="00D41599">
        <w:rPr>
          <w:i/>
          <w:iCs/>
        </w:rPr>
        <w:t>Reynolds-averaged Navier Stokes</w:t>
      </w:r>
      <w:r w:rsidR="00D41599">
        <w:rPr>
          <w:i/>
          <w:iCs/>
        </w:rPr>
        <w:t xml:space="preserve"> </w:t>
      </w:r>
      <w:r w:rsidR="00D41599" w:rsidRPr="00D41599">
        <w:t>(RANS)</w:t>
      </w:r>
      <w:r w:rsidR="00FD59B6" w:rsidRPr="00FD59B6">
        <w:rPr>
          <w:i/>
          <w:iCs/>
        </w:rPr>
        <w:t xml:space="preserve"> </w:t>
      </w:r>
      <w:r w:rsidR="00FD59B6">
        <w:t>and the more complex but heav</w:t>
      </w:r>
      <w:r w:rsidR="00D41599">
        <w:t>i</w:t>
      </w:r>
      <w:r w:rsidR="00FD59B6">
        <w:t xml:space="preserve">er to run </w:t>
      </w:r>
      <w:r w:rsidR="00D41599" w:rsidRPr="00D41599">
        <w:rPr>
          <w:i/>
          <w:iCs/>
        </w:rPr>
        <w:t xml:space="preserve">Large Eddy Simulation </w:t>
      </w:r>
      <w:r w:rsidR="00D41599" w:rsidRPr="00D41599">
        <w:t>(</w:t>
      </w:r>
      <w:r w:rsidR="00FD59B6" w:rsidRPr="00D41599">
        <w:t>LES</w:t>
      </w:r>
      <w:r w:rsidR="00D41599" w:rsidRPr="00D41599">
        <w:t>)</w:t>
      </w:r>
      <w:r w:rsidR="00D41599">
        <w:t xml:space="preserve"> </w:t>
      </w:r>
      <w:r w:rsidR="00FD59B6">
        <w:t>turbu</w:t>
      </w:r>
      <w:r>
        <w:t>lence models</w:t>
      </w:r>
      <w:r w:rsidR="00FD59B6">
        <w:t xml:space="preserve">. </w:t>
      </w:r>
      <w:r w:rsidR="003D0D2F">
        <w:t>The difference between these two groups of turbulence models is visible when highly turbulent steams are modeled</w:t>
      </w:r>
      <w:sdt>
        <w:sdtPr>
          <w:id w:val="-1972126427"/>
          <w:citation/>
        </w:sdtPr>
        <w:sdtContent>
          <w:r w:rsidR="007702C8">
            <w:fldChar w:fldCharType="begin"/>
          </w:r>
          <w:r w:rsidR="007702C8">
            <w:instrText xml:space="preserve"> CITATION Ide23 \l 1033 </w:instrText>
          </w:r>
          <w:r w:rsidR="007702C8">
            <w:fldChar w:fldCharType="separate"/>
          </w:r>
          <w:r w:rsidR="000D713D">
            <w:rPr>
              <w:noProof/>
            </w:rPr>
            <w:t xml:space="preserve"> [34]</w:t>
          </w:r>
          <w:r w:rsidR="007702C8">
            <w:fldChar w:fldCharType="end"/>
          </w:r>
        </w:sdtContent>
      </w:sdt>
      <w:r w:rsidR="003D0D2F">
        <w:t>. How</w:t>
      </w:r>
      <w:r w:rsidR="00E817FE">
        <w:t xml:space="preserve"> it’s</w:t>
      </w:r>
      <w:r w:rsidR="003D0D2F">
        <w:t xml:space="preserve"> observable in </w:t>
      </w:r>
      <w:r w:rsidR="003D0D2F" w:rsidRPr="00E817FE">
        <w:rPr>
          <w:i/>
          <w:iCs/>
        </w:rPr>
        <w:t>Figure 3.3</w:t>
      </w:r>
      <w:r w:rsidR="003D0D2F">
        <w:t xml:space="preserve">, the higher degrees of freedom of the LES models </w:t>
      </w:r>
      <w:r w:rsidR="00E817FE">
        <w:t>allow a more faithful simulation of the natural behavior of the fluids compared to RANS turbulence models</w:t>
      </w:r>
      <w:r w:rsidR="003D0D2F">
        <w:t>.</w:t>
      </w:r>
    </w:p>
    <w:p w14:paraId="60D3E455" w14:textId="77777777" w:rsidR="003D0D2F" w:rsidRDefault="003D0D2F" w:rsidP="003D0D2F">
      <w:pPr>
        <w:keepNext/>
        <w:jc w:val="center"/>
      </w:pPr>
      <w:r>
        <w:rPr>
          <w:noProof/>
        </w:rPr>
        <w:drawing>
          <wp:inline distT="0" distB="0" distL="0" distR="0" wp14:anchorId="52A3386B" wp14:editId="7451534E">
            <wp:extent cx="3454702" cy="2901950"/>
            <wp:effectExtent l="0" t="0" r="0" b="0"/>
            <wp:docPr id="1769682991" name="Immagine 1" descr="Figure 4 from Comparison of RANS and LES Turbulence Models again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from Comparison of RANS and LES Turbulence Models agains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46" cy="2939031"/>
                    </a:xfrm>
                    <a:prstGeom prst="rect">
                      <a:avLst/>
                    </a:prstGeom>
                    <a:noFill/>
                    <a:ln>
                      <a:noFill/>
                    </a:ln>
                  </pic:spPr>
                </pic:pic>
              </a:graphicData>
            </a:graphic>
          </wp:inline>
        </w:drawing>
      </w:r>
    </w:p>
    <w:p w14:paraId="2000FC18" w14:textId="7EA05064" w:rsidR="003D0D2F" w:rsidRPr="003D0D2F" w:rsidRDefault="003D0D2F" w:rsidP="003D0D2F">
      <w:pPr>
        <w:pStyle w:val="Caption"/>
        <w:jc w:val="center"/>
        <w:rPr>
          <w:sz w:val="22"/>
          <w:szCs w:val="22"/>
        </w:rPr>
      </w:pPr>
      <w:r w:rsidRPr="008D146D">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3</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2</w:t>
      </w:r>
      <w:r w:rsidR="009C7F72">
        <w:rPr>
          <w:sz w:val="22"/>
          <w:szCs w:val="22"/>
        </w:rPr>
        <w:fldChar w:fldCharType="end"/>
      </w:r>
      <w:r w:rsidRPr="008D146D">
        <w:rPr>
          <w:sz w:val="22"/>
          <w:szCs w:val="22"/>
        </w:rPr>
        <w:t xml:space="preserve"> </w:t>
      </w:r>
      <w:r>
        <w:rPr>
          <w:sz w:val="22"/>
          <w:szCs w:val="22"/>
        </w:rPr>
        <w:t>–</w:t>
      </w:r>
      <w:r w:rsidRPr="008D146D">
        <w:rPr>
          <w:sz w:val="22"/>
          <w:szCs w:val="22"/>
        </w:rPr>
        <w:t xml:space="preserve"> </w:t>
      </w:r>
      <w:r>
        <w:rPr>
          <w:sz w:val="22"/>
          <w:szCs w:val="22"/>
        </w:rPr>
        <w:t>Highly t</w:t>
      </w:r>
      <w:r w:rsidRPr="008D146D">
        <w:rPr>
          <w:sz w:val="22"/>
          <w:szCs w:val="22"/>
        </w:rPr>
        <w:t>urbulen</w:t>
      </w:r>
      <w:r>
        <w:rPr>
          <w:sz w:val="22"/>
          <w:szCs w:val="22"/>
        </w:rPr>
        <w:t>t</w:t>
      </w:r>
      <w:r w:rsidRPr="008D146D">
        <w:rPr>
          <w:sz w:val="22"/>
          <w:szCs w:val="22"/>
        </w:rPr>
        <w:t xml:space="preserve"> flow </w:t>
      </w:r>
      <w:r>
        <w:rPr>
          <w:sz w:val="22"/>
          <w:szCs w:val="22"/>
        </w:rPr>
        <w:t>recreated using</w:t>
      </w:r>
      <w:r w:rsidRPr="008D146D">
        <w:rPr>
          <w:sz w:val="22"/>
          <w:szCs w:val="22"/>
        </w:rPr>
        <w:t xml:space="preserve"> RANS and LES </w:t>
      </w:r>
      <w:proofErr w:type="gramStart"/>
      <w:r w:rsidRPr="008D146D">
        <w:rPr>
          <w:sz w:val="22"/>
          <w:szCs w:val="22"/>
        </w:rPr>
        <w:t>models</w:t>
      </w:r>
      <w:proofErr w:type="gramEnd"/>
    </w:p>
    <w:p w14:paraId="2ED94CEB" w14:textId="2CFFC7C0" w:rsidR="00BB25E7" w:rsidRDefault="00FD59B6" w:rsidP="001C52C3">
      <w:r>
        <w:lastRenderedPageBreak/>
        <w:t xml:space="preserve">The </w:t>
      </w:r>
      <w:proofErr w:type="spellStart"/>
      <w:r w:rsidR="008B264B" w:rsidRPr="00FD59B6">
        <w:rPr>
          <w:i/>
          <w:iCs/>
        </w:rPr>
        <w:t>Spalart-Allmaras</w:t>
      </w:r>
      <w:proofErr w:type="spellEnd"/>
      <w:r>
        <w:t xml:space="preserve"> </w:t>
      </w:r>
      <w:r w:rsidRPr="00FD59B6">
        <w:rPr>
          <w:i/>
          <w:iCs/>
        </w:rPr>
        <w:t>model</w:t>
      </w:r>
      <w:r>
        <w:t xml:space="preserve">, a </w:t>
      </w:r>
      <w:r w:rsidR="00FB2027">
        <w:t>turbulence model</w:t>
      </w:r>
      <w:r w:rsidR="00F755C8">
        <w:t xml:space="preserve"> commonly</w:t>
      </w:r>
      <w:r w:rsidR="00FB2027">
        <w:t xml:space="preserve"> used in CFD models, </w:t>
      </w:r>
      <w:r>
        <w:t xml:space="preserve">belongs to the </w:t>
      </w:r>
      <w:r w:rsidR="003D0D2F">
        <w:t xml:space="preserve">RANS models’ </w:t>
      </w:r>
      <w:r>
        <w:t>branch</w:t>
      </w:r>
      <w:r w:rsidR="00FB2027">
        <w:t>.</w:t>
      </w:r>
      <w:r w:rsidR="008B264B">
        <w:t xml:space="preserve"> </w:t>
      </w:r>
      <w:r w:rsidR="00FB2027">
        <w:t>Despite its relative simplicity compared to other turbulence models, some of which are still categorizable as RANS,</w:t>
      </w:r>
      <w:r w:rsidR="008B264B">
        <w:t xml:space="preserve"> </w:t>
      </w:r>
      <w:r w:rsidR="00FB2027">
        <w:t xml:space="preserve">the </w:t>
      </w:r>
      <w:proofErr w:type="spellStart"/>
      <w:r w:rsidR="00FB2027">
        <w:t>Spalart-Allmaras</w:t>
      </w:r>
      <w:proofErr w:type="spellEnd"/>
      <w:r w:rsidR="00FB2027">
        <w:t xml:space="preserve"> model</w:t>
      </w:r>
      <w:r w:rsidR="008B264B">
        <w:t xml:space="preserve"> is still widely used in the field </w:t>
      </w:r>
      <w:r w:rsidR="00821C3C">
        <w:t>due</w:t>
      </w:r>
      <w:r w:rsidR="008B264B">
        <w:t xml:space="preserve"> its precise predictions on fluid flows with low-medium Reynolds numbers and its low computational demand. </w:t>
      </w:r>
      <w:r w:rsidR="007C2FB0">
        <w:t xml:space="preserve">Its relative simplicity compared to </w:t>
      </w:r>
      <w:r w:rsidR="006C795E">
        <w:t>the other models</w:t>
      </w:r>
      <w:r w:rsidR="007C2FB0">
        <w:t xml:space="preserve"> derives from the fact </w:t>
      </w:r>
      <w:r w:rsidR="006C795E">
        <w:t>that it adds</w:t>
      </w:r>
      <w:r w:rsidR="007C2FB0">
        <w:t xml:space="preserve"> to the Navier-Stokes equations</w:t>
      </w:r>
      <w:r w:rsidR="006C795E">
        <w:t xml:space="preserve"> only an additional equation</w:t>
      </w:r>
      <w:r w:rsidR="007C2FB0">
        <w:t xml:space="preserve"> to </w:t>
      </w:r>
      <w:r w:rsidR="006C795E">
        <w:t xml:space="preserve">model </w:t>
      </w:r>
      <w:r w:rsidR="007C2FB0">
        <w:t>the turbulent viscosity of the flow</w:t>
      </w:r>
      <w:r w:rsidR="006C795E">
        <w:t>. Indeed, the</w:t>
      </w:r>
      <w:r w:rsidR="007C2FB0">
        <w:t xml:space="preserve"> other turbulence models </w:t>
      </w:r>
      <w:r w:rsidR="006C795E">
        <w:t xml:space="preserve">capable of modeling turbulent environments </w:t>
      </w:r>
      <w:r w:rsidR="004E36BA">
        <w:t>require</w:t>
      </w:r>
      <w:r w:rsidR="007C2FB0">
        <w:t xml:space="preserve"> two additional equations</w:t>
      </w:r>
      <w:r w:rsidR="009F1BA2">
        <w:t>, increasing</w:t>
      </w:r>
      <w:r w:rsidR="007C2FB0">
        <w:t xml:space="preserve"> considerably the processing time</w:t>
      </w:r>
      <w:r w:rsidR="009F1BA2">
        <w:t xml:space="preserve"> as result</w:t>
      </w:r>
      <w:sdt>
        <w:sdtPr>
          <w:id w:val="1851448040"/>
          <w:citation/>
        </w:sdtPr>
        <w:sdtContent>
          <w:r w:rsidR="00AA358D">
            <w:fldChar w:fldCharType="begin"/>
          </w:r>
          <w:r w:rsidR="007702C8">
            <w:instrText xml:space="preserve">CITATION ANS09 \l 1033 </w:instrText>
          </w:r>
          <w:r w:rsidR="00AA358D">
            <w:fldChar w:fldCharType="separate"/>
          </w:r>
          <w:r w:rsidR="000D713D">
            <w:rPr>
              <w:noProof/>
            </w:rPr>
            <w:t xml:space="preserve"> [35]</w:t>
          </w:r>
          <w:r w:rsidR="00AA358D">
            <w:fldChar w:fldCharType="end"/>
          </w:r>
        </w:sdtContent>
      </w:sdt>
      <w:r w:rsidR="007C2FB0">
        <w:t>.</w:t>
      </w:r>
    </w:p>
    <w:p w14:paraId="6A36BFFA" w14:textId="73A4EF4F" w:rsidR="00AB0338" w:rsidRDefault="00AB0338" w:rsidP="001C52C3">
      <w:r w:rsidRPr="00AB0338">
        <w:rPr>
          <w:i/>
          <w:iCs/>
        </w:rPr>
        <w:t>Solution methods</w:t>
      </w:r>
      <w:r>
        <w:t xml:space="preserve"> are</w:t>
      </w:r>
      <w:r w:rsidR="0084649D">
        <w:t xml:space="preserve"> a collection of parameters that are used </w:t>
      </w:r>
      <w:r>
        <w:t xml:space="preserve">to solve the Navier-Stokes equations </w:t>
      </w:r>
      <w:r w:rsidR="0084649D">
        <w:t>in the simulation</w:t>
      </w:r>
      <w:r>
        <w:t xml:space="preserve">. These </w:t>
      </w:r>
      <w:r w:rsidR="0084649D">
        <w:t xml:space="preserve">comprise </w:t>
      </w:r>
      <w:r w:rsidR="004E3F9B">
        <w:t>settings on the</w:t>
      </w:r>
      <w:r w:rsidR="0084649D">
        <w:t xml:space="preserve"> </w:t>
      </w:r>
      <w:r w:rsidR="004E3F9B">
        <w:t>pressure-velocity coupling, the spatial discretization, and the transient formulation</w:t>
      </w:r>
      <w:sdt>
        <w:sdtPr>
          <w:id w:val="331575543"/>
          <w:citation/>
        </w:sdtPr>
        <w:sdtContent>
          <w:r w:rsidR="004E3F9B">
            <w:fldChar w:fldCharType="begin"/>
          </w:r>
          <w:r w:rsidR="004E3F9B">
            <w:instrText xml:space="preserve"> CITATION ANS09 \l 1033 </w:instrText>
          </w:r>
          <w:r w:rsidR="004E3F9B">
            <w:fldChar w:fldCharType="separate"/>
          </w:r>
          <w:r w:rsidR="000D713D">
            <w:rPr>
              <w:noProof/>
            </w:rPr>
            <w:t xml:space="preserve"> [35]</w:t>
          </w:r>
          <w:r w:rsidR="004E3F9B">
            <w:fldChar w:fldCharType="end"/>
          </w:r>
        </w:sdtContent>
      </w:sdt>
      <w:r>
        <w:t>.</w:t>
      </w:r>
      <w:r w:rsidR="0038282D">
        <w:t xml:space="preserve"> The choice of the solution methods to implement depend on the specific problem to solve, the </w:t>
      </w:r>
      <w:r w:rsidR="006B22A2">
        <w:t>accuracy and precision</w:t>
      </w:r>
      <w:r w:rsidR="0038282D">
        <w:t xml:space="preserve"> desired and the available computational resources.</w:t>
      </w:r>
    </w:p>
    <w:p w14:paraId="766B75FA" w14:textId="6D8E26AF" w:rsidR="00BB25E7" w:rsidRPr="008D508B" w:rsidRDefault="001C52C3" w:rsidP="008D508B">
      <w:r w:rsidRPr="00B824DF">
        <w:rPr>
          <w:i/>
          <w:iCs/>
        </w:rPr>
        <w:t>Boundary conditions</w:t>
      </w:r>
      <w:r>
        <w:t xml:space="preserve"> define the properties and the behavior of the fluid </w:t>
      </w:r>
      <w:r w:rsidR="00335870">
        <w:t>in the proximity of the boundary layers</w:t>
      </w:r>
      <w:r>
        <w:t>. During this step, as</w:t>
      </w:r>
      <w:r w:rsidR="00C42D53">
        <w:t xml:space="preserve"> a</w:t>
      </w:r>
      <w:r w:rsidR="00F0628B">
        <w:t xml:space="preserve">n </w:t>
      </w:r>
      <w:r>
        <w:t>instance, the inlet and the outlet of the fluid, as well as contact walls in the system are defined</w:t>
      </w:r>
      <w:sdt>
        <w:sdtPr>
          <w:id w:val="-424882949"/>
          <w:citation/>
        </w:sdtPr>
        <w:sdtContent>
          <w:r w:rsidR="004E3F9B">
            <w:fldChar w:fldCharType="begin"/>
          </w:r>
          <w:r w:rsidR="004E3F9B">
            <w:instrText xml:space="preserve"> CITATION ANS09 \l 1033 </w:instrText>
          </w:r>
          <w:r w:rsidR="004E3F9B">
            <w:fldChar w:fldCharType="separate"/>
          </w:r>
          <w:r w:rsidR="000D713D">
            <w:rPr>
              <w:noProof/>
            </w:rPr>
            <w:t xml:space="preserve"> [35]</w:t>
          </w:r>
          <w:r w:rsidR="004E3F9B">
            <w:fldChar w:fldCharType="end"/>
          </w:r>
        </w:sdtContent>
      </w:sdt>
      <w:r>
        <w:t>.</w:t>
      </w:r>
    </w:p>
    <w:p w14:paraId="2F753C8A" w14:textId="4DD25819" w:rsidR="00A75F99" w:rsidRDefault="000C0693" w:rsidP="00A75F99">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19" w:name="_Toc133933965"/>
      <w:r w:rsidR="00B6505F">
        <w:rPr>
          <w:rFonts w:ascii="Times New Roman" w:hAnsi="Times New Roman" w:cs="Times New Roman"/>
          <w:i w:val="0"/>
          <w:iCs w:val="0"/>
        </w:rPr>
        <w:t xml:space="preserve">Simulation and </w:t>
      </w:r>
      <w:r>
        <w:rPr>
          <w:rFonts w:ascii="Times New Roman" w:hAnsi="Times New Roman" w:cs="Times New Roman"/>
          <w:i w:val="0"/>
          <w:iCs w:val="0"/>
        </w:rPr>
        <w:t xml:space="preserve">CFD </w:t>
      </w:r>
      <w:r w:rsidR="001C52C3">
        <w:rPr>
          <w:rFonts w:ascii="Times New Roman" w:hAnsi="Times New Roman" w:cs="Times New Roman"/>
          <w:i w:val="0"/>
          <w:iCs w:val="0"/>
        </w:rPr>
        <w:t>Postprocessing</w:t>
      </w:r>
      <w:bookmarkEnd w:id="19"/>
    </w:p>
    <w:p w14:paraId="33CCBF1B" w14:textId="51B36E0C" w:rsidR="000C0693" w:rsidRDefault="00B6505F" w:rsidP="00CE6361">
      <w:r>
        <w:t>When the preprocessing phase is concluded, the simulation is run. During this step</w:t>
      </w:r>
      <w:r w:rsidR="002E4FE5">
        <w:t>,</w:t>
      </w:r>
      <w:r>
        <w:t xml:space="preserve"> </w:t>
      </w:r>
      <w:r w:rsidR="003E6D44">
        <w:t>the Navier-Stokes equations are solved with the selected numerical methods</w:t>
      </w:r>
      <w:r w:rsidR="00E352DC">
        <w:t xml:space="preserve">, </w:t>
      </w:r>
      <w:r w:rsidR="003E6D44">
        <w:t>discretiz</w:t>
      </w:r>
      <w:r w:rsidR="00E352DC">
        <w:t>ing</w:t>
      </w:r>
      <w:r w:rsidR="003E6D44">
        <w:t xml:space="preserve"> them in space and time and obtain</w:t>
      </w:r>
      <w:r w:rsidR="00E352DC">
        <w:t>ing</w:t>
      </w:r>
      <w:r w:rsidR="003E6D44">
        <w:t xml:space="preserve"> system</w:t>
      </w:r>
      <w:r w:rsidR="00E53CB8">
        <w:t>s</w:t>
      </w:r>
      <w:r w:rsidR="003E6D44">
        <w:t xml:space="preserve"> of algebraic equations that can be then</w:t>
      </w:r>
      <w:r w:rsidR="00F16C58">
        <w:t xml:space="preserve"> computed iteratively</w:t>
      </w:r>
      <w:r w:rsidR="00396FFC">
        <w:t xml:space="preserve">. </w:t>
      </w:r>
      <w:r w:rsidR="00E53CB8">
        <w:t>The obtained</w:t>
      </w:r>
      <w:r w:rsidR="003E6D44">
        <w:t xml:space="preserve"> </w:t>
      </w:r>
      <w:r w:rsidR="00E53CB8">
        <w:t xml:space="preserve">numeric solutions </w:t>
      </w:r>
      <w:r w:rsidR="00E352DC">
        <w:t xml:space="preserve">of each iteration </w:t>
      </w:r>
      <w:r w:rsidR="00F16C58">
        <w:t>are confronted with the</w:t>
      </w:r>
      <w:r>
        <w:t xml:space="preserve"> </w:t>
      </w:r>
      <w:r w:rsidR="002C50EC">
        <w:t>solution obtained in the previous iteration</w:t>
      </w:r>
      <w:r w:rsidR="003E6D44">
        <w:t xml:space="preserve"> and the</w:t>
      </w:r>
      <w:r w:rsidR="00A03BC0">
        <w:t xml:space="preserve"> difference between these values gives the </w:t>
      </w:r>
      <w:r w:rsidR="00A03BC0" w:rsidRPr="00A03BC0">
        <w:rPr>
          <w:i/>
          <w:iCs/>
        </w:rPr>
        <w:t>residuals</w:t>
      </w:r>
      <w:r w:rsidR="00A03BC0">
        <w:rPr>
          <w:i/>
          <w:iCs/>
        </w:rPr>
        <w:t xml:space="preserve">, </w:t>
      </w:r>
      <w:r w:rsidR="00E352DC">
        <w:t xml:space="preserve">values </w:t>
      </w:r>
      <w:r w:rsidR="00A03BC0">
        <w:t xml:space="preserve">which assess the </w:t>
      </w:r>
      <w:r w:rsidR="00E03161">
        <w:t>accuracy and precision</w:t>
      </w:r>
      <w:r w:rsidR="00A03BC0">
        <w:t xml:space="preserve"> and convergence of the numerical solution.</w:t>
      </w:r>
      <w:r w:rsidR="00CE6361">
        <w:t xml:space="preserve"> The simulation proceeds </w:t>
      </w:r>
      <w:r w:rsidR="00800A80">
        <w:t xml:space="preserve">until convergence is met by </w:t>
      </w:r>
      <w:r w:rsidR="00CE6361">
        <w:t>obtaining residuals values that satisfy</w:t>
      </w:r>
      <w:r w:rsidR="00800A80">
        <w:t xml:space="preserve"> a pre-</w:t>
      </w:r>
      <w:r w:rsidR="00CE6361">
        <w:t>defined convergence criteria</w:t>
      </w:r>
      <w:r w:rsidR="00800A80">
        <w:t xml:space="preserve"> on the simulated data or, in case this event doesn’t occur, when </w:t>
      </w:r>
      <w:r w:rsidR="00CE6361">
        <w:t>a determined</w:t>
      </w:r>
      <w:r w:rsidR="00800A80">
        <w:t xml:space="preserve"> maximum number of iterations is reached</w:t>
      </w:r>
      <w:sdt>
        <w:sdtPr>
          <w:id w:val="-1280948702"/>
          <w:citation/>
        </w:sdtPr>
        <w:sdtContent>
          <w:r w:rsidR="00E8148F">
            <w:fldChar w:fldCharType="begin"/>
          </w:r>
          <w:r w:rsidR="00E8148F">
            <w:instrText xml:space="preserve"> CITATION ANS09 \l 1033 </w:instrText>
          </w:r>
          <w:r w:rsidR="00E8148F">
            <w:fldChar w:fldCharType="separate"/>
          </w:r>
          <w:r w:rsidR="000D713D">
            <w:rPr>
              <w:noProof/>
            </w:rPr>
            <w:t xml:space="preserve"> [35]</w:t>
          </w:r>
          <w:r w:rsidR="00E8148F">
            <w:fldChar w:fldCharType="end"/>
          </w:r>
        </w:sdtContent>
      </w:sdt>
      <w:r>
        <w:t xml:space="preserve">. </w:t>
      </w:r>
    </w:p>
    <w:p w14:paraId="04C8F6B2" w14:textId="6618019B" w:rsidR="00145284" w:rsidRPr="000C0693" w:rsidRDefault="00145284" w:rsidP="000C0693">
      <w:r>
        <w:t xml:space="preserve">Once the simulation </w:t>
      </w:r>
      <w:r w:rsidR="00905B3A">
        <w:t>was</w:t>
      </w:r>
      <w:r>
        <w:t xml:space="preserve"> complete</w:t>
      </w:r>
      <w:r w:rsidR="00BF5D17">
        <w:t>d</w:t>
      </w:r>
      <w:r w:rsidR="003D7FD9">
        <w:t>,</w:t>
      </w:r>
      <w:r>
        <w:t xml:space="preserve"> it is possible to analyze</w:t>
      </w:r>
      <w:r w:rsidR="003179CE">
        <w:t xml:space="preserve">, </w:t>
      </w:r>
      <w:r>
        <w:t>visualize</w:t>
      </w:r>
      <w:r w:rsidR="003D7FD9">
        <w:t>,</w:t>
      </w:r>
      <w:r>
        <w:t xml:space="preserve"> </w:t>
      </w:r>
      <w:r w:rsidR="003179CE">
        <w:t xml:space="preserve">and extract </w:t>
      </w:r>
      <w:r>
        <w:t xml:space="preserve">the results obtained on the </w:t>
      </w:r>
      <w:r w:rsidR="003179CE">
        <w:t xml:space="preserve">CFD </w:t>
      </w:r>
      <w:r>
        <w:t>model.</w:t>
      </w:r>
    </w:p>
    <w:p w14:paraId="6D65063E" w14:textId="77777777" w:rsidR="00D26803" w:rsidRDefault="00D26803" w:rsidP="00D26803">
      <w:pPr>
        <w:keepNext/>
        <w:jc w:val="center"/>
      </w:pPr>
      <w:r>
        <w:rPr>
          <w:noProof/>
        </w:rPr>
        <w:lastRenderedPageBreak/>
        <w:drawing>
          <wp:inline distT="0" distB="0" distL="0" distR="0" wp14:anchorId="3495CDF9" wp14:editId="720BA4B8">
            <wp:extent cx="3778250" cy="2781989"/>
            <wp:effectExtent l="0" t="0" r="0" b="0"/>
            <wp:docPr id="15" name="Immagine 15" descr="Pressure of the air around a NACA2412 airfoil at AOA=4° and Reynolds=2.2^e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Pressure of the air around a NACA2412 airfoil at AOA=4° and Reynolds=2.2^e6 "/>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143" cy="2861433"/>
                    </a:xfrm>
                    <a:prstGeom prst="rect">
                      <a:avLst/>
                    </a:prstGeom>
                  </pic:spPr>
                </pic:pic>
              </a:graphicData>
            </a:graphic>
          </wp:inline>
        </w:drawing>
      </w:r>
    </w:p>
    <w:p w14:paraId="57AD7607" w14:textId="063E99A6" w:rsidR="00D26803" w:rsidRPr="001E090B" w:rsidRDefault="00D26803" w:rsidP="00D26803">
      <w:pPr>
        <w:pStyle w:val="Caption"/>
        <w:jc w:val="center"/>
        <w:rPr>
          <w:sz w:val="22"/>
          <w:szCs w:val="22"/>
        </w:rPr>
      </w:pPr>
      <w:r w:rsidRPr="001E090B">
        <w:rPr>
          <w:sz w:val="22"/>
          <w:szCs w:val="22"/>
        </w:rPr>
        <w:t xml:space="preserve">Figure 3.3 – CFD model simulating the pressure of the air around a NACA2412 airfoil at AOA=4° and </w:t>
      </w:r>
      <w:proofErr w:type="gramStart"/>
      <w:r w:rsidRPr="001E090B">
        <w:rPr>
          <w:sz w:val="22"/>
          <w:szCs w:val="22"/>
        </w:rPr>
        <w:t>Re</w:t>
      </w:r>
      <w:proofErr w:type="gramEnd"/>
      <w:r w:rsidRPr="001E090B">
        <w:rPr>
          <w:sz w:val="22"/>
          <w:szCs w:val="22"/>
        </w:rPr>
        <w:t>=2.2e6</w:t>
      </w:r>
    </w:p>
    <w:p w14:paraId="0B719E08" w14:textId="77777777" w:rsidR="00A75F99" w:rsidRPr="00A75F99" w:rsidRDefault="00A75F99" w:rsidP="00A75F99"/>
    <w:p w14:paraId="5D665876" w14:textId="77777777" w:rsidR="00A75F99" w:rsidRPr="00A75F99" w:rsidRDefault="00A75F99" w:rsidP="00A75F99"/>
    <w:p w14:paraId="37884020" w14:textId="77777777" w:rsidR="0054085D" w:rsidRPr="00687DFD" w:rsidRDefault="0054085D" w:rsidP="00687DFD"/>
    <w:p w14:paraId="63967665" w14:textId="48FE9E00" w:rsidR="00691270" w:rsidRPr="00B93590" w:rsidRDefault="00C5151D">
      <w:pPr>
        <w:pStyle w:val="Heading1"/>
        <w:rPr>
          <w:rFonts w:ascii="Times New Roman" w:hAnsi="Times New Roman" w:cs="Times New Roman"/>
        </w:rPr>
      </w:pPr>
      <w:bookmarkStart w:id="20" w:name="_Toc133933966"/>
      <w:r w:rsidRPr="00B93590">
        <w:rPr>
          <w:rFonts w:ascii="Times New Roman" w:hAnsi="Times New Roman" w:cs="Times New Roman"/>
        </w:rPr>
        <w:lastRenderedPageBreak/>
        <w:t>Implementation Proces</w:t>
      </w:r>
      <w:r w:rsidR="00691270" w:rsidRPr="00B93590">
        <w:rPr>
          <w:rFonts w:ascii="Times New Roman" w:hAnsi="Times New Roman" w:cs="Times New Roman"/>
        </w:rPr>
        <w:t>s</w:t>
      </w:r>
      <w:bookmarkEnd w:id="20"/>
    </w:p>
    <w:p w14:paraId="6092E5CA" w14:textId="47CAAAF1" w:rsidR="00B7454A" w:rsidRPr="00B7454A" w:rsidRDefault="006071B9" w:rsidP="00B7454A">
      <w:pPr>
        <w:pStyle w:val="Heading2"/>
        <w:rPr>
          <w:rFonts w:ascii="Times New Roman" w:hAnsi="Times New Roman" w:cs="Times New Roman"/>
          <w:i w:val="0"/>
          <w:iCs w:val="0"/>
        </w:rPr>
      </w:pPr>
      <w:bookmarkStart w:id="21" w:name="_Toc133933967"/>
      <w:r w:rsidRPr="00B93590">
        <w:rPr>
          <w:rFonts w:ascii="Times New Roman" w:hAnsi="Times New Roman" w:cs="Times New Roman"/>
          <w:i w:val="0"/>
          <w:iCs w:val="0"/>
        </w:rPr>
        <w:t>Preparatory work</w:t>
      </w:r>
      <w:bookmarkEnd w:id="21"/>
      <w:r w:rsidRPr="00B93590">
        <w:rPr>
          <w:rFonts w:ascii="Times New Roman" w:hAnsi="Times New Roman" w:cs="Times New Roman"/>
          <w:i w:val="0"/>
          <w:iCs w:val="0"/>
        </w:rPr>
        <w:t xml:space="preserve"> </w:t>
      </w:r>
    </w:p>
    <w:p w14:paraId="4B487733" w14:textId="53B8C24C" w:rsidR="009F3868" w:rsidRDefault="006071B9" w:rsidP="009F3868">
      <w:pPr>
        <w:pStyle w:val="Heading3"/>
        <w:rPr>
          <w:rFonts w:ascii="Times New Roman" w:hAnsi="Times New Roman" w:cs="Times New Roman"/>
        </w:rPr>
      </w:pPr>
      <w:bookmarkStart w:id="22" w:name="_Toc133933968"/>
      <w:r w:rsidRPr="00B93590">
        <w:rPr>
          <w:rFonts w:ascii="Times New Roman" w:hAnsi="Times New Roman" w:cs="Times New Roman"/>
        </w:rPr>
        <w:t>CFD Simulations</w:t>
      </w:r>
      <w:bookmarkEnd w:id="22"/>
      <w:r w:rsidRPr="00B93590">
        <w:rPr>
          <w:rFonts w:ascii="Times New Roman" w:hAnsi="Times New Roman" w:cs="Times New Roman"/>
        </w:rPr>
        <w:t xml:space="preserve"> </w:t>
      </w:r>
    </w:p>
    <w:p w14:paraId="7202C1B6" w14:textId="77777777" w:rsidR="00F264FF" w:rsidRPr="00F264FF" w:rsidRDefault="00F264FF" w:rsidP="00F264FF"/>
    <w:p w14:paraId="7BA2C327" w14:textId="1300174A" w:rsidR="009F3868" w:rsidRDefault="009F3868" w:rsidP="009F3868">
      <w:r>
        <w:t>How previously mentioned, there is limited experimental data in real wind tunnels easily available for 4-digits NACA airfoils, both in number of airfoils analyzed as well as number of angles of attack and Reynolds number taken into consideration. For this reason, it was necessary to acquire a sufficient</w:t>
      </w:r>
      <w:r w:rsidR="007B57BE">
        <w:t>ly</w:t>
      </w:r>
      <w:r>
        <w:t xml:space="preserve"> large set of representative and reliable lift and </w:t>
      </w:r>
      <w:r w:rsidR="004A1DC8">
        <w:t xml:space="preserve">drag </w:t>
      </w:r>
      <w:r>
        <w:t xml:space="preserve">data of airfoils which could </w:t>
      </w:r>
      <w:r w:rsidR="00905B3A">
        <w:t>were</w:t>
      </w:r>
      <w:r>
        <w:t xml:space="preserve"> used </w:t>
      </w:r>
      <w:r w:rsidR="004A1DC8">
        <w:t>as</w:t>
      </w:r>
      <w:r>
        <w:t xml:space="preserve"> training and validation data </w:t>
      </w:r>
      <w:r w:rsidR="004A1DC8">
        <w:t>for</w:t>
      </w:r>
      <w:r>
        <w:t xml:space="preserve"> the neural network. This data was obtained through the simulation results obtained by CFD models of the various </w:t>
      </w:r>
      <w:r w:rsidR="00FB5E2C">
        <w:t>airfoil geometries</w:t>
      </w:r>
      <w:r>
        <w:t xml:space="preserve"> on A</w:t>
      </w:r>
      <w:r w:rsidR="00A96258">
        <w:t>NSYS</w:t>
      </w:r>
      <w:r>
        <w:t xml:space="preserve"> </w:t>
      </w:r>
      <w:r w:rsidR="00544E05">
        <w:t>Fluen</w:t>
      </w:r>
      <w:r>
        <w:t>t, a reliable</w:t>
      </w:r>
      <w:r w:rsidR="00544E05">
        <w:t xml:space="preserve"> and professional </w:t>
      </w:r>
      <w:r w:rsidR="00AE2EFF">
        <w:t xml:space="preserve">software </w:t>
      </w:r>
      <w:r w:rsidR="00544E05">
        <w:t xml:space="preserve">product </w:t>
      </w:r>
      <w:r>
        <w:t>owned by the American engineering simulation software company A</w:t>
      </w:r>
      <w:r w:rsidR="00A96258">
        <w:t>NSYS</w:t>
      </w:r>
      <w:r>
        <w:t xml:space="preserve">. </w:t>
      </w:r>
      <w:proofErr w:type="gramStart"/>
      <w:r>
        <w:t>In order to</w:t>
      </w:r>
      <w:proofErr w:type="gramEnd"/>
      <w:r>
        <w:t xml:space="preserve"> validate the data generated through the simulations a comparison between them and the official NACA documents was carried forth whenever possible.</w:t>
      </w:r>
    </w:p>
    <w:p w14:paraId="18FB4BEC" w14:textId="2E2E15ED" w:rsidR="00D23AA6" w:rsidRDefault="00B64051" w:rsidP="009F3868">
      <w:r>
        <w:t xml:space="preserve">With the assistance of an airfoil plotter, </w:t>
      </w:r>
      <w:r w:rsidR="008E7FAC">
        <w:t xml:space="preserve">200 </w:t>
      </w:r>
      <w:r w:rsidR="00B82C5A">
        <w:t>two-</w:t>
      </w:r>
      <w:r>
        <w:t xml:space="preserve">dimensional </w:t>
      </w:r>
      <w:r w:rsidR="00B82C5A">
        <w:t xml:space="preserve">coordinate </w:t>
      </w:r>
      <w:r w:rsidR="008E7FAC">
        <w:t xml:space="preserve">points </w:t>
      </w:r>
      <w:r>
        <w:t xml:space="preserve">constituting each airfoil geometry </w:t>
      </w:r>
      <w:r w:rsidR="00905B3A">
        <w:t>were</w:t>
      </w:r>
      <w:r w:rsidR="008E7FAC">
        <w:t xml:space="preserve"> generated by solving the mathematical function describing them. These </w:t>
      </w:r>
      <w:r>
        <w:t xml:space="preserve">were </w:t>
      </w:r>
      <w:r w:rsidR="007F2AA6">
        <w:t>later</w:t>
      </w:r>
      <w:r>
        <w:t xml:space="preserve"> divided</w:t>
      </w:r>
      <w:r w:rsidR="007F2AA6">
        <w:t xml:space="preserve"> and reported</w:t>
      </w:r>
      <w:r>
        <w:t xml:space="preserve"> on </w:t>
      </w:r>
      <w:r w:rsidR="007F2AA6">
        <w:t xml:space="preserve">different </w:t>
      </w:r>
      <w:r w:rsidR="008E7FAC">
        <w:t>Excel file</w:t>
      </w:r>
      <w:r>
        <w:t xml:space="preserve">s </w:t>
      </w:r>
      <w:r w:rsidR="007F2AA6">
        <w:t>according to the airfoil they described</w:t>
      </w:r>
      <w:r w:rsidR="00102E7D">
        <w:t>.</w:t>
      </w:r>
      <w:r w:rsidR="00D23AA6">
        <w:t xml:space="preserve"> The length of the chord of </w:t>
      </w:r>
      <w:r w:rsidR="004F07F3">
        <w:t>the airfoils generated</w:t>
      </w:r>
      <w:r w:rsidR="00D23AA6">
        <w:t xml:space="preserve"> is 1 meter</w:t>
      </w:r>
      <w:r w:rsidR="00102E7D">
        <w:t>.</w:t>
      </w:r>
      <w:r w:rsidR="008E7FAC">
        <w:t xml:space="preserve"> </w:t>
      </w:r>
    </w:p>
    <w:p w14:paraId="61C2DD8C" w14:textId="7A86B228" w:rsidR="00A71B97" w:rsidRDefault="00D23AA6" w:rsidP="009F3868">
      <w:r>
        <w:t>The</w:t>
      </w:r>
      <w:r w:rsidR="009F3868">
        <w:t xml:space="preserve"> geometry of the surrounding environment of the airfoils</w:t>
      </w:r>
      <w:r w:rsidR="009A0306">
        <w:t xml:space="preserve"> </w:t>
      </w:r>
      <w:r w:rsidR="009F3868">
        <w:t>was designed taking as examples several geometries adopted by the NASA’s Langley Research Center</w:t>
      </w:r>
      <w:r w:rsidR="00175F92">
        <w:t xml:space="preserve"> at fixed AOAs</w:t>
      </w:r>
      <w:r w:rsidR="00BA1305">
        <w:t xml:space="preserve">. </w:t>
      </w:r>
      <w:proofErr w:type="gramStart"/>
      <w:r w:rsidR="00BA1305">
        <w:t>In order to</w:t>
      </w:r>
      <w:proofErr w:type="gramEnd"/>
      <w:r w:rsidR="00BA1305">
        <w:t xml:space="preserve"> </w:t>
      </w:r>
      <w:r w:rsidR="005A5948">
        <w:t xml:space="preserve">limit the </w:t>
      </w:r>
      <w:r w:rsidR="009A0306">
        <w:t>ground effects</w:t>
      </w:r>
      <w:r w:rsidR="006A1A7B">
        <w:t xml:space="preserve"> resulting from the relative position of the airfoil in the simulated environment</w:t>
      </w:r>
      <w:r w:rsidR="005A5948">
        <w:t xml:space="preserve">, </w:t>
      </w:r>
      <w:r w:rsidR="00175F92">
        <w:t>it was decided to keep</w:t>
      </w:r>
      <w:r w:rsidR="00BA1305">
        <w:t xml:space="preserve"> the airfoil in a fixed </w:t>
      </w:r>
      <w:r w:rsidR="006A1A7B">
        <w:t>location</w:t>
      </w:r>
      <w:r w:rsidR="00BA1305">
        <w:t xml:space="preserve"> with the chord parallel to the x-axis </w:t>
      </w:r>
      <w:r w:rsidR="00175F92">
        <w:t xml:space="preserve">and, in each simulation, </w:t>
      </w:r>
      <w:r w:rsidR="005A5948">
        <w:t xml:space="preserve">automatically </w:t>
      </w:r>
      <w:r w:rsidR="00175F92">
        <w:t>modify the direction of the airflow to replicate the behavior of the airfoil at the given AOA.</w:t>
      </w:r>
      <w:r w:rsidR="00BA1305">
        <w:t xml:space="preserve"> </w:t>
      </w:r>
      <w:proofErr w:type="gramStart"/>
      <w:r w:rsidR="006A1A7B">
        <w:t>In order to</w:t>
      </w:r>
      <w:proofErr w:type="gramEnd"/>
      <w:r w:rsidR="006A1A7B">
        <w:t xml:space="preserve"> limit </w:t>
      </w:r>
      <w:r w:rsidR="005A297D">
        <w:t>the pressure variations related to the airflow direction</w:t>
      </w:r>
      <w:r w:rsidR="006A1A7B">
        <w:t xml:space="preserve">, </w:t>
      </w:r>
      <w:r w:rsidR="00175F92">
        <w:t>the design found on the NASA document</w:t>
      </w:r>
      <w:r w:rsidR="006A1A7B">
        <w:t xml:space="preserve"> was remodeled</w:t>
      </w:r>
      <w:r w:rsidR="00175F92">
        <w:t xml:space="preserve"> </w:t>
      </w:r>
      <w:r w:rsidR="005A297D">
        <w:t xml:space="preserve">to avoid the exchange of any perpendicular force between the air and the external boundary of the </w:t>
      </w:r>
      <w:r w:rsidR="00A23752">
        <w:t xml:space="preserve">model </w:t>
      </w:r>
      <w:r w:rsidR="005A297D">
        <w:t>(except the outlet) at any AOA tested</w:t>
      </w:r>
      <w:r w:rsidR="006A1A7B">
        <w:t xml:space="preserve">. </w:t>
      </w:r>
      <w:r w:rsidR="0060302A">
        <w:t xml:space="preserve">The exact measures of the final design </w:t>
      </w:r>
      <w:r w:rsidR="00125383">
        <w:t>were</w:t>
      </w:r>
      <w:r w:rsidR="009F3868">
        <w:t xml:space="preserve"> selected through a careful process of trial and error by confrontation</w:t>
      </w:r>
      <w:r w:rsidR="008A4492">
        <w:t xml:space="preserve"> of</w:t>
      </w:r>
      <w:r w:rsidR="00125383">
        <w:t xml:space="preserve"> the simulated data</w:t>
      </w:r>
      <w:r w:rsidR="009F3868">
        <w:t xml:space="preserve"> with the </w:t>
      </w:r>
      <w:r w:rsidR="00125383">
        <w:t xml:space="preserve">experimental </w:t>
      </w:r>
      <w:r w:rsidR="009F3868">
        <w:t>wind tunnel</w:t>
      </w:r>
      <w:r w:rsidR="00125383">
        <w:t>’s ones.</w:t>
      </w:r>
      <w:r w:rsidR="00113E2E">
        <w:t xml:space="preserve"> </w:t>
      </w:r>
    </w:p>
    <w:p w14:paraId="557EA1FE" w14:textId="318BF857" w:rsidR="009F3868" w:rsidRDefault="00113E2E" w:rsidP="009F3868">
      <w:r>
        <w:t>The model</w:t>
      </w:r>
      <w:r w:rsidR="00A71B97">
        <w:t>’s</w:t>
      </w:r>
      <w:r>
        <w:t xml:space="preserve"> geometry and the airflows</w:t>
      </w:r>
      <w:r w:rsidR="00A71B97">
        <w:t xml:space="preserve">’ speed and direction in the fluid domain are visible in the screen captures shown in </w:t>
      </w:r>
      <w:r w:rsidR="00A71B97" w:rsidRPr="00A71B97">
        <w:rPr>
          <w:i/>
          <w:iCs/>
        </w:rPr>
        <w:t>Figure 4.1</w:t>
      </w:r>
      <w:r w:rsidR="00A71B97">
        <w:t>.</w:t>
      </w:r>
      <w:r>
        <w:t xml:space="preserve"> </w:t>
      </w:r>
    </w:p>
    <w:p w14:paraId="14404424" w14:textId="2281BCE9" w:rsidR="00113E2E" w:rsidRDefault="00113E2E" w:rsidP="00113E2E">
      <w:pPr>
        <w:keepNext/>
      </w:pPr>
      <w:r>
        <w:rPr>
          <w:noProof/>
        </w:rPr>
        <w:lastRenderedPageBreak/>
        <w:drawing>
          <wp:inline distT="0" distB="0" distL="0" distR="0" wp14:anchorId="53A00C5D" wp14:editId="029883D9">
            <wp:extent cx="2924623" cy="2082800"/>
            <wp:effectExtent l="0" t="0" r="9525" b="0"/>
            <wp:docPr id="1196795198"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5198" name="Immagine 4" descr="Immagine che contiene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0373" cy="2115381"/>
                    </a:xfrm>
                    <a:prstGeom prst="rect">
                      <a:avLst/>
                    </a:prstGeom>
                  </pic:spPr>
                </pic:pic>
              </a:graphicData>
            </a:graphic>
          </wp:inline>
        </w:drawing>
      </w:r>
      <w:r>
        <w:rPr>
          <w:noProof/>
        </w:rPr>
        <w:drawing>
          <wp:inline distT="0" distB="0" distL="0" distR="0" wp14:anchorId="66390E62" wp14:editId="35E9BA57">
            <wp:extent cx="2908300" cy="2073665"/>
            <wp:effectExtent l="0" t="0" r="6350" b="3175"/>
            <wp:docPr id="189905496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4966" name="Immagin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2750" cy="2098229"/>
                    </a:xfrm>
                    <a:prstGeom prst="rect">
                      <a:avLst/>
                    </a:prstGeom>
                  </pic:spPr>
                </pic:pic>
              </a:graphicData>
            </a:graphic>
          </wp:inline>
        </w:drawing>
      </w:r>
    </w:p>
    <w:p w14:paraId="3E8E2138" w14:textId="1C3F56DE" w:rsidR="00113E2E" w:rsidRPr="00113E2E" w:rsidRDefault="00113E2E" w:rsidP="00113E2E">
      <w:pPr>
        <w:pStyle w:val="Caption"/>
        <w:jc w:val="center"/>
        <w:rPr>
          <w:sz w:val="22"/>
          <w:szCs w:val="22"/>
        </w:rPr>
      </w:pPr>
      <w:r w:rsidRPr="00113E2E">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4</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w:t>
      </w:r>
      <w:r w:rsidR="009C7F72">
        <w:rPr>
          <w:sz w:val="22"/>
          <w:szCs w:val="22"/>
        </w:rPr>
        <w:fldChar w:fldCharType="end"/>
      </w:r>
      <w:r w:rsidRPr="00113E2E">
        <w:rPr>
          <w:sz w:val="22"/>
          <w:szCs w:val="22"/>
        </w:rPr>
        <w:t xml:space="preserve"> - Airflows in the </w:t>
      </w:r>
      <w:r w:rsidR="001E090B">
        <w:rPr>
          <w:sz w:val="22"/>
          <w:szCs w:val="22"/>
        </w:rPr>
        <w:t>f</w:t>
      </w:r>
      <w:r w:rsidRPr="00113E2E">
        <w:rPr>
          <w:sz w:val="22"/>
          <w:szCs w:val="22"/>
        </w:rPr>
        <w:t>luid domain at AOA=-2° and AOA=15°</w:t>
      </w:r>
    </w:p>
    <w:p w14:paraId="33046B88" w14:textId="438B707B" w:rsidR="00281BA7" w:rsidRDefault="00BD2A8D" w:rsidP="009F3868">
      <w:r>
        <w:t>The geometry</w:t>
      </w:r>
      <w:r w:rsidR="00A71B97">
        <w:t xml:space="preserve"> of the fluid domain</w:t>
      </w:r>
      <w:r>
        <w:t xml:space="preserve"> </w:t>
      </w:r>
      <w:r w:rsidR="002B601D">
        <w:t>can</w:t>
      </w:r>
      <w:r w:rsidR="00C41B45">
        <w:t xml:space="preserve"> be</w:t>
      </w:r>
      <w:r w:rsidR="00D16918">
        <w:t xml:space="preserve"> mathematically </w:t>
      </w:r>
      <w:r w:rsidR="00A71B97">
        <w:t xml:space="preserve">described </w:t>
      </w:r>
      <w:r w:rsidR="00F06527">
        <w:t xml:space="preserve">as </w:t>
      </w:r>
      <w:r w:rsidR="00D16918">
        <w:t>a horizontal</w:t>
      </w:r>
      <w:r>
        <w:t xml:space="preserve"> </w:t>
      </w:r>
      <w:r w:rsidR="00D16918">
        <w:t>asymmetric stadium</w:t>
      </w:r>
      <w:r w:rsidR="002621A8">
        <w:t xml:space="preserve">. This </w:t>
      </w:r>
      <w:proofErr w:type="gramStart"/>
      <w:r w:rsidR="002621A8">
        <w:t>particular shape</w:t>
      </w:r>
      <w:proofErr w:type="gramEnd"/>
      <w:r w:rsidR="002621A8">
        <w:t xml:space="preserve"> </w:t>
      </w:r>
      <w:r w:rsidR="00905B3A">
        <w:t>was</w:t>
      </w:r>
      <w:r w:rsidR="002621A8">
        <w:t xml:space="preserve"> obtained </w:t>
      </w:r>
      <w:r w:rsidR="00F55CA9">
        <w:t xml:space="preserve">by </w:t>
      </w:r>
      <w:r w:rsidR="00821CD7">
        <w:t xml:space="preserve">connecting with two tangents of 16°, respect to the x-axis, </w:t>
      </w:r>
      <w:r w:rsidR="00F55CA9">
        <w:t>two circles</w:t>
      </w:r>
      <w:r w:rsidR="002621A8">
        <w:t xml:space="preserve"> with their centers lying inside the airfoil shape and with respective diameters of 12 and 21 meters</w:t>
      </w:r>
      <w:r w:rsidR="00821CD7">
        <w:t>.</w:t>
      </w:r>
    </w:p>
    <w:p w14:paraId="689B39F6" w14:textId="77777777" w:rsidR="001F4C41" w:rsidRDefault="00125383" w:rsidP="009F3868">
      <w:r>
        <w:t xml:space="preserve">The mesh of the </w:t>
      </w:r>
      <w:r w:rsidR="004543A6">
        <w:t xml:space="preserve">CFD </w:t>
      </w:r>
      <w:r>
        <w:t>mode</w:t>
      </w:r>
      <w:r w:rsidR="00596067">
        <w:t xml:space="preserve"> </w:t>
      </w:r>
      <w:r w:rsidR="00306CF6">
        <w:t xml:space="preserve">picked was designed with the </w:t>
      </w:r>
      <w:r w:rsidR="001F4C41">
        <w:t>following principles in mind:</w:t>
      </w:r>
    </w:p>
    <w:p w14:paraId="72EAA9D4" w14:textId="154C92E3" w:rsidR="001F4C41" w:rsidRDefault="00306CF6" w:rsidP="001F4C41">
      <w:pPr>
        <w:pStyle w:val="ListParagraph"/>
        <w:numPr>
          <w:ilvl w:val="0"/>
          <w:numId w:val="14"/>
        </w:numPr>
      </w:pPr>
      <w:r>
        <w:t xml:space="preserve">create a </w:t>
      </w:r>
      <w:r w:rsidR="001F4C41">
        <w:t>multi-layered near-wall mesh refinement</w:t>
      </w:r>
      <w:r>
        <w:t xml:space="preserve"> around the airfoils</w:t>
      </w:r>
      <w:r w:rsidR="000B0D0F">
        <w:t xml:space="preserve"> with a Y+ value </w:t>
      </w:r>
      <w:r w:rsidR="00473FBA" w:rsidRPr="00473FBA">
        <w:rPr>
          <w:rFonts w:ascii="Cambria Math" w:hAnsi="Cambria Math" w:cs="Cambria Math"/>
        </w:rPr>
        <w:t>≃</w:t>
      </w:r>
      <w:r w:rsidR="000B0D0F">
        <w:t>1</w:t>
      </w:r>
      <w:r w:rsidR="001F4C41">
        <w:t xml:space="preserve"> </w:t>
      </w:r>
      <w:proofErr w:type="gramStart"/>
      <w:r w:rsidR="001F4C41">
        <w:t>in order to</w:t>
      </w:r>
      <w:proofErr w:type="gramEnd"/>
      <w:r w:rsidR="001F4C41">
        <w:t xml:space="preserve"> have </w:t>
      </w:r>
      <w:r w:rsidR="00C42D53">
        <w:t>precise</w:t>
      </w:r>
      <w:r w:rsidR="001F4C41">
        <w:t xml:space="preserve"> predictions of the </w:t>
      </w:r>
      <w:r w:rsidR="00C42D53">
        <w:t>boundary layer</w:t>
      </w:r>
      <w:r w:rsidR="001F4C41">
        <w:t xml:space="preserve"> </w:t>
      </w:r>
      <w:r w:rsidR="00C42D53">
        <w:t>behavior around the airfoil.</w:t>
      </w:r>
    </w:p>
    <w:p w14:paraId="2A60DA1F" w14:textId="26D2BB9E" w:rsidR="001F4C41" w:rsidRDefault="00306CF6" w:rsidP="001F4C41">
      <w:pPr>
        <w:pStyle w:val="ListParagraph"/>
        <w:numPr>
          <w:ilvl w:val="0"/>
          <w:numId w:val="14"/>
        </w:numPr>
      </w:pPr>
      <w:r>
        <w:t xml:space="preserve">avoid </w:t>
      </w:r>
      <w:r w:rsidR="001F4C41">
        <w:t xml:space="preserve">big size </w:t>
      </w:r>
      <w:r>
        <w:t xml:space="preserve">discontinuities </w:t>
      </w:r>
      <w:r w:rsidR="001F4C41">
        <w:t xml:space="preserve">among the several cells composing it </w:t>
      </w:r>
      <w:r w:rsidR="00C42D53">
        <w:t>with the purpose to not mix partial calculations with a different level of approximation</w:t>
      </w:r>
      <w:r w:rsidR="005E76EC">
        <w:t xml:space="preserve"> into the </w:t>
      </w:r>
      <w:proofErr w:type="gramStart"/>
      <w:r w:rsidR="005E76EC">
        <w:t>final results</w:t>
      </w:r>
      <w:proofErr w:type="gramEnd"/>
      <w:r w:rsidR="00C42D53">
        <w:t>.</w:t>
      </w:r>
    </w:p>
    <w:p w14:paraId="3C23ABC2" w14:textId="38842B26" w:rsidR="00281BA7" w:rsidRDefault="00107C14" w:rsidP="000B0D0F">
      <w:pPr>
        <w:pStyle w:val="ListParagraph"/>
        <w:numPr>
          <w:ilvl w:val="0"/>
          <w:numId w:val="14"/>
        </w:numPr>
      </w:pPr>
      <w:r>
        <w:t>h</w:t>
      </w:r>
      <w:r w:rsidR="00C955E9">
        <w:t>ave a structured mesh in to order</w:t>
      </w:r>
      <w:r w:rsidR="005E76EC">
        <w:t xml:space="preserve"> </w:t>
      </w:r>
      <w:r w:rsidR="00C955E9">
        <w:t>to accelerate</w:t>
      </w:r>
      <w:r w:rsidR="005E76EC">
        <w:t xml:space="preserve"> the process of mesh generation and resolution</w:t>
      </w:r>
      <w:r w:rsidR="000B0D0F">
        <w:t>.</w:t>
      </w:r>
    </w:p>
    <w:p w14:paraId="5AE32C23" w14:textId="6B95ED4F" w:rsidR="00CE7603" w:rsidRDefault="0020688C" w:rsidP="00FC1B10">
      <w:r>
        <w:t>The final designed mesh counts</w:t>
      </w:r>
      <w:r w:rsidR="00963327">
        <w:t xml:space="preserve"> 238920</w:t>
      </w:r>
      <w:r>
        <w:t xml:space="preserve"> quadrilateral</w:t>
      </w:r>
      <w:r w:rsidR="00963327">
        <w:t xml:space="preserve"> </w:t>
      </w:r>
      <w:r>
        <w:t>cells</w:t>
      </w:r>
      <w:r w:rsidR="0054698B">
        <w:t>. O</w:t>
      </w:r>
      <w:r>
        <w:t xml:space="preserve">f </w:t>
      </w:r>
      <w:r w:rsidR="0054698B">
        <w:t>these,</w:t>
      </w:r>
      <w:r>
        <w:t xml:space="preserve"> 1320</w:t>
      </w:r>
      <w:r w:rsidR="00BC1384">
        <w:t xml:space="preserve"> </w:t>
      </w:r>
      <w:r>
        <w:t>directly border the airfoil’s surface</w:t>
      </w:r>
      <w:r w:rsidR="0054698B">
        <w:t xml:space="preserve"> and have a thickness of </w:t>
      </w:r>
      <w:r w:rsidR="0054698B" w:rsidRPr="00473FBA">
        <w:rPr>
          <w:rFonts w:ascii="Cambria Math" w:hAnsi="Cambria Math" w:cs="Cambria Math"/>
        </w:rPr>
        <w:t>≃</w:t>
      </w:r>
      <w:r w:rsidR="0054698B">
        <w:t>11</w:t>
      </w:r>
      <w:r w:rsidR="0054698B" w:rsidRPr="00BC1384">
        <w:t xml:space="preserve"> </w:t>
      </w:r>
      <w:proofErr w:type="spellStart"/>
      <w:r w:rsidR="0054698B" w:rsidRPr="00BC1384">
        <w:rPr>
          <w:shd w:val="clear" w:color="auto" w:fill="FFFFFF"/>
        </w:rPr>
        <w:t>μ</w:t>
      </w:r>
      <w:r w:rsidR="0054698B">
        <w:t>m</w:t>
      </w:r>
      <w:proofErr w:type="spellEnd"/>
      <w:r w:rsidR="0054698B">
        <w:t>, that return</w:t>
      </w:r>
      <w:r w:rsidR="00B42BDC">
        <w:t>s</w:t>
      </w:r>
      <w:r w:rsidR="0054698B">
        <w:t xml:space="preserve"> a Y+ value in the desired range</w:t>
      </w:r>
      <w:r w:rsidR="00B42BDC">
        <w:t xml:space="preserve"> given the system state</w:t>
      </w:r>
      <w:r>
        <w:t xml:space="preserve">. </w:t>
      </w:r>
      <w:r w:rsidR="003A68E3">
        <w:t>Beginning f</w:t>
      </w:r>
      <w:r>
        <w:t xml:space="preserve">rom </w:t>
      </w:r>
      <w:r w:rsidR="003A68E3">
        <w:t>the airfoil surface</w:t>
      </w:r>
      <w:r>
        <w:t xml:space="preserve"> the cells expand outward with a growing rate of 1.2 until they reach the extremities of the </w:t>
      </w:r>
      <w:r w:rsidR="00BC1384">
        <w:t xml:space="preserve">CAD model. Discontinuities </w:t>
      </w:r>
      <w:r w:rsidR="00905B3A">
        <w:t>were</w:t>
      </w:r>
      <w:r w:rsidR="00E16AA8">
        <w:t xml:space="preserve"> </w:t>
      </w:r>
      <w:r w:rsidR="00BC1384">
        <w:t>corrected through use of biases and adjustments on the number of divisions on the mesh sections in a process of edge sizing.</w:t>
      </w:r>
      <w:r w:rsidR="007E651F">
        <w:t xml:space="preserve"> A closeup of the created mesh is visible in </w:t>
      </w:r>
      <w:r w:rsidR="007E651F" w:rsidRPr="00440E91">
        <w:rPr>
          <w:i/>
          <w:iCs/>
        </w:rPr>
        <w:t>Figure 4.2</w:t>
      </w:r>
      <w:r w:rsidR="007E651F">
        <w:t>.</w:t>
      </w:r>
    </w:p>
    <w:p w14:paraId="3214BE06" w14:textId="3B3AF29E" w:rsidR="007E651F" w:rsidRDefault="007E651F" w:rsidP="007E651F">
      <w:pPr>
        <w:keepNext/>
        <w:jc w:val="center"/>
      </w:pPr>
      <w:r>
        <w:rPr>
          <w:noProof/>
        </w:rPr>
        <w:lastRenderedPageBreak/>
        <w:drawing>
          <wp:inline distT="0" distB="0" distL="0" distR="0" wp14:anchorId="26409B4A" wp14:editId="2B3D2A79">
            <wp:extent cx="5019746" cy="2298700"/>
            <wp:effectExtent l="0" t="0" r="9525" b="6350"/>
            <wp:docPr id="96751190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1904" name="Immagine 9675119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1139" cy="2326814"/>
                    </a:xfrm>
                    <a:prstGeom prst="rect">
                      <a:avLst/>
                    </a:prstGeom>
                  </pic:spPr>
                </pic:pic>
              </a:graphicData>
            </a:graphic>
          </wp:inline>
        </w:drawing>
      </w:r>
    </w:p>
    <w:p w14:paraId="1EE302DF" w14:textId="2A6D645D" w:rsidR="007E651F" w:rsidRPr="007E651F" w:rsidRDefault="007E651F" w:rsidP="007E651F">
      <w:pPr>
        <w:pStyle w:val="Caption"/>
        <w:jc w:val="center"/>
        <w:rPr>
          <w:sz w:val="22"/>
          <w:szCs w:val="22"/>
        </w:rPr>
      </w:pPr>
      <w:r w:rsidRPr="007E651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4</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2</w:t>
      </w:r>
      <w:r w:rsidR="009C7F72">
        <w:rPr>
          <w:sz w:val="22"/>
          <w:szCs w:val="22"/>
        </w:rPr>
        <w:fldChar w:fldCharType="end"/>
      </w:r>
      <w:r w:rsidRPr="007E651F">
        <w:rPr>
          <w:sz w:val="22"/>
          <w:szCs w:val="22"/>
        </w:rPr>
        <w:t xml:space="preserve"> - Mesh in proximity of the NACA2412 </w:t>
      </w:r>
      <w:r w:rsidR="001E090B">
        <w:rPr>
          <w:sz w:val="22"/>
          <w:szCs w:val="22"/>
        </w:rPr>
        <w:t>a</w:t>
      </w:r>
      <w:r w:rsidRPr="007E651F">
        <w:rPr>
          <w:sz w:val="22"/>
          <w:szCs w:val="22"/>
        </w:rPr>
        <w:t>irfoil</w:t>
      </w:r>
    </w:p>
    <w:p w14:paraId="07A9B93B" w14:textId="0110F1DE" w:rsidR="00273CE3" w:rsidRDefault="00273CE3" w:rsidP="00FC1B10">
      <w:r>
        <w:t xml:space="preserve">As relative velocity between the fluid and </w:t>
      </w:r>
      <w:r w:rsidR="00977425">
        <w:t xml:space="preserve">the </w:t>
      </w:r>
      <w:r>
        <w:t xml:space="preserve">airfoil </w:t>
      </w:r>
      <w:r w:rsidR="00977425">
        <w:t>a value of 32 m/s</w:t>
      </w:r>
      <w:r w:rsidR="00307C3E">
        <w:t xml:space="preserve"> (0.094 </w:t>
      </w:r>
      <w:r w:rsidR="00475A7F">
        <w:t>M</w:t>
      </w:r>
      <w:r w:rsidR="00307C3E">
        <w:t>ach)</w:t>
      </w:r>
      <w:r>
        <w:t xml:space="preserve"> </w:t>
      </w:r>
      <w:r w:rsidR="00905B3A">
        <w:t>was</w:t>
      </w:r>
      <w:r>
        <w:t xml:space="preserve"> selected</w:t>
      </w:r>
      <w:r w:rsidR="00977425">
        <w:t>. Indeed</w:t>
      </w:r>
      <w:r>
        <w:t xml:space="preserve">, given </w:t>
      </w:r>
      <w:r w:rsidR="00977425">
        <w:t>a</w:t>
      </w:r>
      <w:r>
        <w:t xml:space="preserve"> </w:t>
      </w:r>
      <w:r w:rsidR="00977425">
        <w:t xml:space="preserve">dynamic </w:t>
      </w:r>
      <w:r>
        <w:t xml:space="preserve">viscosity </w:t>
      </w:r>
      <w:r w:rsidR="00977425">
        <w:t xml:space="preserve">of 1.7894e-5 kg/(m*s) and a density 1.225 kg/m^3 </w:t>
      </w:r>
      <w:r>
        <w:t>of the air</w:t>
      </w:r>
      <w:r w:rsidR="00977425">
        <w:t xml:space="preserve"> as well as a unitary characteristic linear dimension</w:t>
      </w:r>
      <w:r>
        <w:t xml:space="preserve">, </w:t>
      </w:r>
      <w:r w:rsidR="00624286">
        <w:t xml:space="preserve">with </w:t>
      </w:r>
      <w:r w:rsidR="00EF6FC5">
        <w:t xml:space="preserve">the </w:t>
      </w:r>
      <w:proofErr w:type="gramStart"/>
      <w:r w:rsidR="00EF6FC5">
        <w:t>aforementioned velocity</w:t>
      </w:r>
      <w:proofErr w:type="gramEnd"/>
      <w:r w:rsidR="00EF6FC5">
        <w:t xml:space="preserve"> </w:t>
      </w:r>
      <w:r w:rsidR="00624286">
        <w:t>the fluid has a</w:t>
      </w:r>
      <w:r>
        <w:t xml:space="preserve"> Reynolds number of </w:t>
      </w:r>
      <w:r w:rsidR="00EF6FC5">
        <w:t xml:space="preserve">approximately </w:t>
      </w:r>
      <w:r>
        <w:t>2.2</w:t>
      </w:r>
      <w:r w:rsidR="00977425">
        <w:t>e6</w:t>
      </w:r>
      <w:r>
        <w:t xml:space="preserve">, </w:t>
      </w:r>
      <w:r w:rsidR="00977425">
        <w:t>for</w:t>
      </w:r>
      <w:r>
        <w:t xml:space="preserve"> which NACA experimental values </w:t>
      </w:r>
      <w:r w:rsidR="00977425">
        <w:t>to confront the simulation</w:t>
      </w:r>
      <w:r w:rsidR="00EF6FC5">
        <w:t>s</w:t>
      </w:r>
      <w:r w:rsidR="00977425">
        <w:t xml:space="preserve"> results </w:t>
      </w:r>
      <w:r>
        <w:t>are available.</w:t>
      </w:r>
    </w:p>
    <w:p w14:paraId="1195F964" w14:textId="4C0FD86A" w:rsidR="003179CE" w:rsidRDefault="002653BD" w:rsidP="00FC1B10">
      <w:r>
        <w:t xml:space="preserve">After </w:t>
      </w:r>
      <w:r w:rsidR="00CB39D7">
        <w:t xml:space="preserve">testing different </w:t>
      </w:r>
      <w:r>
        <w:t>turbulent model</w:t>
      </w:r>
      <w:r w:rsidR="001F77BF">
        <w:t xml:space="preserve"> and confronting the </w:t>
      </w:r>
      <w:r>
        <w:t xml:space="preserve">obtained </w:t>
      </w:r>
      <w:r w:rsidR="001F77BF">
        <w:t>results with wind tunnels data</w:t>
      </w:r>
      <w:r w:rsidR="00CB39D7">
        <w:t>,</w:t>
      </w:r>
      <w:r w:rsidR="00DE7ED8">
        <w:t xml:space="preserve"> </w:t>
      </w:r>
      <w:r>
        <w:t xml:space="preserve">the </w:t>
      </w:r>
      <w:proofErr w:type="spellStart"/>
      <w:r>
        <w:t>Spalart-Allmaras</w:t>
      </w:r>
      <w:proofErr w:type="spellEnd"/>
      <w:r>
        <w:t xml:space="preserve"> model was selected to perform the CFD simulations. Such model was chosen since</w:t>
      </w:r>
      <w:r w:rsidR="0057532E">
        <w:t xml:space="preserve"> </w:t>
      </w:r>
      <w:r>
        <w:t xml:space="preserve">it </w:t>
      </w:r>
      <w:r w:rsidR="00C21566">
        <w:t>return</w:t>
      </w:r>
      <w:r w:rsidR="0057532E">
        <w:t>ed</w:t>
      </w:r>
      <w:r w:rsidR="00CB39D7">
        <w:t xml:space="preserve"> </w:t>
      </w:r>
      <w:r w:rsidR="00FB06FF">
        <w:t>lift and drag</w:t>
      </w:r>
      <w:r w:rsidR="001F77BF">
        <w:t xml:space="preserve"> coefficient</w:t>
      </w:r>
      <w:r w:rsidR="004A6CE9">
        <w:t>s</w:t>
      </w:r>
      <w:r w:rsidR="003B7CA2">
        <w:t xml:space="preserve"> with accuracy</w:t>
      </w:r>
      <w:r w:rsidR="0057532E">
        <w:t xml:space="preserve"> </w:t>
      </w:r>
      <w:proofErr w:type="gramStart"/>
      <w:r w:rsidR="0057532E">
        <w:t>similar to</w:t>
      </w:r>
      <w:proofErr w:type="gramEnd"/>
      <w:r w:rsidR="0057532E">
        <w:t xml:space="preserve"> the ones generated using other turbulence models available on the program, but with</w:t>
      </w:r>
      <w:r w:rsidR="003B7CA2">
        <w:t xml:space="preserve"> </w:t>
      </w:r>
      <w:r w:rsidR="006F768B">
        <w:t>considerably</w:t>
      </w:r>
      <w:r w:rsidR="003C0E5E">
        <w:t xml:space="preserve"> reduced processing time</w:t>
      </w:r>
      <w:r w:rsidR="0010656A">
        <w:t>.</w:t>
      </w:r>
    </w:p>
    <w:p w14:paraId="430F5E97" w14:textId="48808EF8" w:rsidR="000C767D" w:rsidRDefault="006448E1" w:rsidP="00C37FA2">
      <w:r>
        <w:t>For</w:t>
      </w:r>
      <w:r w:rsidR="00544E05">
        <w:t xml:space="preserve"> the simulation phase, </w:t>
      </w:r>
      <w:r w:rsidR="00573E8D">
        <w:t>the</w:t>
      </w:r>
      <w:r w:rsidR="00D16918">
        <w:t xml:space="preserve"> default</w:t>
      </w:r>
      <w:r w:rsidR="00573E8D">
        <w:t xml:space="preserve"> </w:t>
      </w:r>
      <w:r w:rsidR="000F3849">
        <w:t>solution</w:t>
      </w:r>
      <w:r w:rsidR="00573E8D">
        <w:t xml:space="preserve"> methods</w:t>
      </w:r>
      <w:r w:rsidR="00E9421E">
        <w:t xml:space="preserve"> </w:t>
      </w:r>
      <w:r w:rsidR="00F669BC">
        <w:t xml:space="preserve">as </w:t>
      </w:r>
      <w:r w:rsidR="001F48E5">
        <w:t xml:space="preserve">well as </w:t>
      </w:r>
      <w:r w:rsidR="00F669BC">
        <w:t xml:space="preserve">other hyperparameters </w:t>
      </w:r>
      <w:r w:rsidR="00E9421E">
        <w:t>of ANSYS</w:t>
      </w:r>
      <w:r w:rsidR="00C92295">
        <w:t xml:space="preserve"> Fluent</w:t>
      </w:r>
      <w:r w:rsidR="00573E8D">
        <w:t xml:space="preserve"> </w:t>
      </w:r>
      <w:r w:rsidR="00905B3A">
        <w:t>were</w:t>
      </w:r>
      <w:r w:rsidR="00D16918">
        <w:t xml:space="preserve"> kept</w:t>
      </w:r>
      <w:r w:rsidR="00100466">
        <w:t xml:space="preserve"> unchanged</w:t>
      </w:r>
      <w:r w:rsidR="00D16918">
        <w:t>.</w:t>
      </w:r>
    </w:p>
    <w:p w14:paraId="72B78D7F" w14:textId="242850EE" w:rsidR="00821CD7" w:rsidRDefault="00821CD7" w:rsidP="000870F0">
      <w:pPr>
        <w:jc w:val="both"/>
      </w:pPr>
      <w:r>
        <w:t xml:space="preserve">The simulation </w:t>
      </w:r>
      <w:r w:rsidR="003C320C">
        <w:t xml:space="preserve">process </w:t>
      </w:r>
      <w:r w:rsidR="00905B3A">
        <w:t>was</w:t>
      </w:r>
      <w:r w:rsidR="00254B87">
        <w:t xml:space="preserve"> configured</w:t>
      </w:r>
      <w:r>
        <w:t xml:space="preserve"> to </w:t>
      </w:r>
      <w:r w:rsidR="004377E6">
        <w:t>automatically</w:t>
      </w:r>
      <w:r w:rsidR="00254B87">
        <w:t xml:space="preserve"> conclude</w:t>
      </w:r>
      <w:r w:rsidR="004377E6">
        <w:t xml:space="preserve"> whether</w:t>
      </w:r>
      <w:r>
        <w:t xml:space="preserve"> the continuity residual would have </w:t>
      </w:r>
      <w:r w:rsidR="00020224">
        <w:t>reached a value below</w:t>
      </w:r>
      <w:r w:rsidR="00020224" w:rsidRPr="00183677">
        <w:t xml:space="preserve"> 1e</w:t>
      </w:r>
      <w:r w:rsidR="00020224">
        <w:t xml:space="preserve">-6 or, in case this </w:t>
      </w:r>
      <w:r w:rsidR="00905B3A">
        <w:t xml:space="preserve">wasn’t </w:t>
      </w:r>
      <w:r w:rsidR="00020224">
        <w:t>achieved, when</w:t>
      </w:r>
      <w:r w:rsidR="00084050">
        <w:t>ever</w:t>
      </w:r>
      <w:r w:rsidR="00020224">
        <w:t xml:space="preserve"> the number of iterations would have reached 300. </w:t>
      </w:r>
    </w:p>
    <w:p w14:paraId="08381CC0" w14:textId="45FDB334" w:rsidR="00D23AA6" w:rsidRDefault="0038282D" w:rsidP="009F3868">
      <w:r>
        <w:t>Th</w:t>
      </w:r>
      <w:r w:rsidR="00E42CC6">
        <w:t>is</w:t>
      </w:r>
      <w:r>
        <w:t xml:space="preserve"> whole process </w:t>
      </w:r>
      <w:r w:rsidR="00905B3A">
        <w:t>was</w:t>
      </w:r>
      <w:r>
        <w:t xml:space="preserve"> automized to </w:t>
      </w:r>
      <w:r w:rsidR="00E42CC6">
        <w:t xml:space="preserve">be </w:t>
      </w:r>
      <w:r w:rsidR="00E620A2">
        <w:t>repeat</w:t>
      </w:r>
      <w:r w:rsidR="00E42CC6">
        <w:t xml:space="preserve">ed on </w:t>
      </w:r>
      <w:r w:rsidR="00E620A2">
        <w:t xml:space="preserve">28 </w:t>
      </w:r>
      <w:r w:rsidR="00A641FB">
        <w:t>differ</w:t>
      </w:r>
      <w:r w:rsidR="00E620A2">
        <w:t>ent 4-digits NACA airfoils for 21 consecutive</w:t>
      </w:r>
      <w:r w:rsidR="00E42CC6">
        <w:t xml:space="preserve"> integer</w:t>
      </w:r>
      <w:r w:rsidR="00E620A2">
        <w:t xml:space="preserve"> AOA</w:t>
      </w:r>
      <w:r w:rsidR="007E124C">
        <w:t xml:space="preserve">s </w:t>
      </w:r>
      <w:r w:rsidR="00E620A2">
        <w:t>(from -4° until 16°</w:t>
      </w:r>
      <w:r w:rsidR="007E124C">
        <w:t xml:space="preserve"> of the x-axis</w:t>
      </w:r>
      <w:r w:rsidR="00E620A2">
        <w:t>)</w:t>
      </w:r>
      <w:r w:rsidR="009F7379">
        <w:t xml:space="preserve">. </w:t>
      </w:r>
      <w:r w:rsidR="007D55A0">
        <w:t>In detail, t</w:t>
      </w:r>
      <w:r w:rsidR="00E42CC6">
        <w:t>he</w:t>
      </w:r>
      <w:r w:rsidR="008B23BF">
        <w:t xml:space="preserve"> codes of the</w:t>
      </w:r>
      <w:r w:rsidR="00E42CC6">
        <w:t xml:space="preserve"> airfoils </w:t>
      </w:r>
      <w:r w:rsidR="007D55A0">
        <w:t>select</w:t>
      </w:r>
      <w:r w:rsidR="00E42CC6">
        <w:t xml:space="preserve">ed for the simulations are: </w:t>
      </w:r>
    </w:p>
    <w:p w14:paraId="41C848B2" w14:textId="76CE0487" w:rsidR="00E42CC6" w:rsidRPr="00475A7F" w:rsidRDefault="00E42CC6" w:rsidP="009F3868">
      <w:pPr>
        <w:rPr>
          <w:lang w:val="it-IT"/>
        </w:rPr>
      </w:pPr>
      <w:r w:rsidRPr="00475A7F">
        <w:rPr>
          <w:lang w:val="it-IT"/>
        </w:rPr>
        <w:t xml:space="preserve">NACA0006, NACA0008, NACA0009, NACA0010, NACA0012, NACA0015, NACA0018, NACA0021, </w:t>
      </w:r>
      <w:r w:rsidR="008B28EF" w:rsidRPr="00475A7F">
        <w:rPr>
          <w:lang w:val="it-IT"/>
        </w:rPr>
        <w:t>NACA0024, NACA1408, NACA1410, NACA1412, NACA2408, NACA2410, NACA2411, NACA2412, NACA2414, NACA2415, NACA</w:t>
      </w:r>
      <w:r w:rsidR="00BD67CC" w:rsidRPr="00475A7F">
        <w:rPr>
          <w:lang w:val="it-IT"/>
        </w:rPr>
        <w:t>2418, NACA2421, NACA2424, NACA4412, NACA4415, NACA4418, NACA4421, NACA4424, NACA6409, NACA6412</w:t>
      </w:r>
      <w:r w:rsidR="001523A1" w:rsidRPr="00475A7F">
        <w:rPr>
          <w:lang w:val="it-IT"/>
        </w:rPr>
        <w:t>.</w:t>
      </w:r>
    </w:p>
    <w:p w14:paraId="48E9F169" w14:textId="23655D10" w:rsidR="00C37FA2" w:rsidRDefault="007D55A0" w:rsidP="009F3868">
      <w:r>
        <w:t xml:space="preserve">These NACA airfoils </w:t>
      </w:r>
      <w:r w:rsidR="00905B3A">
        <w:t>were</w:t>
      </w:r>
      <w:r w:rsidR="009E2619">
        <w:t xml:space="preserve"> specifically</w:t>
      </w:r>
      <w:r>
        <w:t xml:space="preserve"> </w:t>
      </w:r>
      <w:r w:rsidR="009E2619">
        <w:t xml:space="preserve">selected for this project with the scope of </w:t>
      </w:r>
      <w:r w:rsidR="00290CE5">
        <w:t xml:space="preserve">teaching </w:t>
      </w:r>
      <w:r>
        <w:t>the neural network</w:t>
      </w:r>
      <w:r w:rsidR="009E2619">
        <w:t xml:space="preserve"> </w:t>
      </w:r>
      <w:r w:rsidR="00290CE5">
        <w:t xml:space="preserve">to </w:t>
      </w:r>
      <w:r w:rsidR="009E2619">
        <w:t>recognize</w:t>
      </w:r>
      <w:r w:rsidR="00003BE2">
        <w:t xml:space="preserve"> behavioral patterns</w:t>
      </w:r>
      <w:r>
        <w:t xml:space="preserve"> of </w:t>
      </w:r>
      <w:r w:rsidR="000B2A85">
        <w:t>different</w:t>
      </w:r>
      <w:r>
        <w:t xml:space="preserve"> categories of geometries in regard of their camber (symmetrical, cambered) and thickness (thick, thin) in sub-stall and near stall operation.</w:t>
      </w:r>
    </w:p>
    <w:p w14:paraId="3DC3AF92" w14:textId="41E5AACA" w:rsidR="00F46714" w:rsidRDefault="001F7C82" w:rsidP="009F3868">
      <w:r>
        <w:lastRenderedPageBreak/>
        <w:t xml:space="preserve">How shown in </w:t>
      </w:r>
      <w:r w:rsidRPr="001F7C82">
        <w:rPr>
          <w:i/>
          <w:iCs/>
        </w:rPr>
        <w:t>Figure 4.3</w:t>
      </w:r>
      <w:r>
        <w:t>, t</w:t>
      </w:r>
      <w:r w:rsidR="00F46714">
        <w:t xml:space="preserve">he obtained data </w:t>
      </w:r>
      <w:r w:rsidR="00905B3A">
        <w:t>were</w:t>
      </w:r>
      <w:r w:rsidR="00F46714">
        <w:t xml:space="preserve"> later graphically confronted with the experimental data available </w:t>
      </w:r>
      <w:proofErr w:type="gramStart"/>
      <w:r w:rsidR="00F46714">
        <w:t>in order to</w:t>
      </w:r>
      <w:proofErr w:type="gramEnd"/>
      <w:r w:rsidR="00F46714">
        <w:t xml:space="preserve"> validate the data generated. Results of airfoils with high AOA and lift and drag coefficients noticeably outside the experimental range</w:t>
      </w:r>
      <w:r w:rsidR="000A25BC">
        <w:t xml:space="preserve"> due to</w:t>
      </w:r>
      <w:r w:rsidR="00F46714">
        <w:t xml:space="preserve"> post-stall effects</w:t>
      </w:r>
      <w:r w:rsidR="000A25BC">
        <w:t xml:space="preserve"> were discarded </w:t>
      </w:r>
      <w:proofErr w:type="gramStart"/>
      <w:r w:rsidR="000A25BC">
        <w:t>in order to</w:t>
      </w:r>
      <w:proofErr w:type="gramEnd"/>
      <w:r w:rsidR="000A25BC">
        <w:t xml:space="preserve"> avoid that the error on such data influences the general quality of the predictions made by the deep neural network</w:t>
      </w:r>
      <w:r w:rsidR="00F46714">
        <w:t>.</w:t>
      </w:r>
      <w:r w:rsidR="000A25BC">
        <w:t xml:space="preserve"> The data of AOAs that theoretically should be slightly beyond the stall angle but didn’t differ significantly from the real values were kept in the training set </w:t>
      </w:r>
      <w:proofErr w:type="gramStart"/>
      <w:r w:rsidR="000A25BC">
        <w:t>in order to</w:t>
      </w:r>
      <w:proofErr w:type="gramEnd"/>
      <w:r w:rsidR="000A25BC">
        <w:t xml:space="preserve"> have a bigger data pool and test the effectiveness of the stall recognition mechanism later described. </w:t>
      </w:r>
    </w:p>
    <w:p w14:paraId="25BB6F14" w14:textId="77777777" w:rsidR="00EA5239" w:rsidRDefault="00EA5239" w:rsidP="00EA5239">
      <w:pPr>
        <w:keepNext/>
        <w:jc w:val="center"/>
      </w:pPr>
      <w:r>
        <w:rPr>
          <w:noProof/>
        </w:rPr>
        <w:drawing>
          <wp:inline distT="0" distB="0" distL="0" distR="0" wp14:anchorId="1892148E" wp14:editId="5274B975">
            <wp:extent cx="4946426" cy="2660650"/>
            <wp:effectExtent l="0" t="0" r="6985" b="6350"/>
            <wp:docPr id="2074325498"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5498" name="Immagine 1" descr="Immagine che contiene grafic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65966" cy="2671160"/>
                    </a:xfrm>
                    <a:prstGeom prst="rect">
                      <a:avLst/>
                    </a:prstGeom>
                  </pic:spPr>
                </pic:pic>
              </a:graphicData>
            </a:graphic>
          </wp:inline>
        </w:drawing>
      </w:r>
      <w:r>
        <w:rPr>
          <w:noProof/>
        </w:rPr>
        <w:drawing>
          <wp:inline distT="0" distB="0" distL="0" distR="0" wp14:anchorId="79028DCC" wp14:editId="32482022">
            <wp:extent cx="4983970" cy="2540000"/>
            <wp:effectExtent l="0" t="0" r="7620" b="0"/>
            <wp:docPr id="1628695756" name="Immagine 2"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5756" name="Immagine 2"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996551" cy="2546412"/>
                    </a:xfrm>
                    <a:prstGeom prst="rect">
                      <a:avLst/>
                    </a:prstGeom>
                  </pic:spPr>
                </pic:pic>
              </a:graphicData>
            </a:graphic>
          </wp:inline>
        </w:drawing>
      </w:r>
    </w:p>
    <w:p w14:paraId="1E2CECB1" w14:textId="2EA4E548" w:rsidR="00067287" w:rsidRPr="00EA5239" w:rsidRDefault="00EA5239" w:rsidP="00EA5239">
      <w:pPr>
        <w:pStyle w:val="Caption"/>
        <w:jc w:val="center"/>
        <w:rPr>
          <w:sz w:val="22"/>
          <w:szCs w:val="22"/>
        </w:rPr>
      </w:pPr>
      <w:r w:rsidRPr="00EA5239">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4</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3</w:t>
      </w:r>
      <w:r w:rsidR="009C7F72">
        <w:rPr>
          <w:sz w:val="22"/>
          <w:szCs w:val="22"/>
        </w:rPr>
        <w:fldChar w:fldCharType="end"/>
      </w:r>
      <w:r w:rsidRPr="00EA5239">
        <w:rPr>
          <w:sz w:val="22"/>
          <w:szCs w:val="22"/>
        </w:rPr>
        <w:t xml:space="preserve"> - Experimental vs. </w:t>
      </w:r>
      <w:r w:rsidR="001E090B">
        <w:rPr>
          <w:sz w:val="22"/>
          <w:szCs w:val="22"/>
        </w:rPr>
        <w:t>s</w:t>
      </w:r>
      <w:r w:rsidRPr="00EA5239">
        <w:rPr>
          <w:sz w:val="22"/>
          <w:szCs w:val="22"/>
        </w:rPr>
        <w:t xml:space="preserve">imulated </w:t>
      </w:r>
      <w:r w:rsidR="001E090B">
        <w:rPr>
          <w:sz w:val="22"/>
          <w:szCs w:val="22"/>
        </w:rPr>
        <w:t>l</w:t>
      </w:r>
      <w:r w:rsidRPr="00EA5239">
        <w:rPr>
          <w:sz w:val="22"/>
          <w:szCs w:val="22"/>
        </w:rPr>
        <w:t xml:space="preserve">ift and </w:t>
      </w:r>
      <w:r w:rsidR="001E090B">
        <w:rPr>
          <w:sz w:val="22"/>
          <w:szCs w:val="22"/>
        </w:rPr>
        <w:t>d</w:t>
      </w:r>
      <w:r w:rsidRPr="00EA5239">
        <w:rPr>
          <w:sz w:val="22"/>
          <w:szCs w:val="22"/>
        </w:rPr>
        <w:t xml:space="preserve">rag </w:t>
      </w:r>
      <w:r w:rsidR="001E090B">
        <w:rPr>
          <w:sz w:val="22"/>
          <w:szCs w:val="22"/>
        </w:rPr>
        <w:t>c</w:t>
      </w:r>
      <w:r w:rsidRPr="00EA5239">
        <w:rPr>
          <w:sz w:val="22"/>
          <w:szCs w:val="22"/>
        </w:rPr>
        <w:t xml:space="preserve">oefficients of the NACA2412 </w:t>
      </w:r>
      <w:proofErr w:type="gramStart"/>
      <w:r w:rsidR="001E090B">
        <w:rPr>
          <w:sz w:val="22"/>
          <w:szCs w:val="22"/>
        </w:rPr>
        <w:t>a</w:t>
      </w:r>
      <w:r w:rsidRPr="00EA5239">
        <w:rPr>
          <w:sz w:val="22"/>
          <w:szCs w:val="22"/>
        </w:rPr>
        <w:t>irfoil</w:t>
      </w:r>
      <w:proofErr w:type="gramEnd"/>
    </w:p>
    <w:p w14:paraId="50545ED1" w14:textId="4FC65DC1" w:rsidR="000A25BC" w:rsidRDefault="00F46714" w:rsidP="009F3868">
      <w:r>
        <w:t xml:space="preserve">After the validation phase </w:t>
      </w:r>
      <w:r w:rsidR="00134C39">
        <w:t>was</w:t>
      </w:r>
      <w:r>
        <w:t xml:space="preserve"> completed, the number of </w:t>
      </w:r>
      <w:r w:rsidR="001C44D5">
        <w:t xml:space="preserve">lift and drag couplets acquired through the CFD simulation and </w:t>
      </w:r>
      <w:r w:rsidR="00183677">
        <w:t xml:space="preserve">not </w:t>
      </w:r>
      <w:r w:rsidR="005E224E">
        <w:t>discarded</w:t>
      </w:r>
      <w:r w:rsidR="001C44D5">
        <w:t xml:space="preserve"> </w:t>
      </w:r>
      <w:r w:rsidR="00134C39">
        <w:t>was 57</w:t>
      </w:r>
      <w:r w:rsidR="000F25F8">
        <w:t>2</w:t>
      </w:r>
      <w:r w:rsidR="00134C39">
        <w:t>.</w:t>
      </w:r>
    </w:p>
    <w:p w14:paraId="55FDA8C2" w14:textId="77777777" w:rsidR="0085116A" w:rsidRPr="009F3868" w:rsidRDefault="0085116A" w:rsidP="009F3868"/>
    <w:p w14:paraId="4209C073" w14:textId="5FC7E24D" w:rsidR="00E31049" w:rsidRDefault="00675A10" w:rsidP="00CB39D7">
      <w:pPr>
        <w:pStyle w:val="Heading3"/>
        <w:rPr>
          <w:rFonts w:ascii="Times New Roman" w:hAnsi="Times New Roman" w:cs="Times New Roman"/>
        </w:rPr>
      </w:pPr>
      <w:bookmarkStart w:id="23" w:name="_Toc133933969"/>
      <w:r>
        <w:rPr>
          <w:rFonts w:ascii="Times New Roman" w:hAnsi="Times New Roman" w:cs="Times New Roman"/>
        </w:rPr>
        <w:t>Datasets Preparation</w:t>
      </w:r>
      <w:bookmarkEnd w:id="23"/>
    </w:p>
    <w:p w14:paraId="135D3B21" w14:textId="77777777" w:rsidR="00CB39D7" w:rsidRPr="00CB39D7" w:rsidRDefault="00CB39D7" w:rsidP="00CB39D7"/>
    <w:p w14:paraId="3D1BBCB0" w14:textId="6CC69AE5" w:rsidR="006071B9" w:rsidRDefault="00B243F0" w:rsidP="003C320C">
      <w:r>
        <w:lastRenderedPageBreak/>
        <w:t xml:space="preserve">The data obtained through the </w:t>
      </w:r>
      <w:r w:rsidR="00CB41FA">
        <w:t xml:space="preserve">CFD </w:t>
      </w:r>
      <w:r>
        <w:t xml:space="preserve">simulation </w:t>
      </w:r>
      <w:r w:rsidR="00CB41FA">
        <w:t xml:space="preserve">reviewed and regarded as valid </w:t>
      </w:r>
      <w:r w:rsidR="00905B3A">
        <w:t>were</w:t>
      </w:r>
      <w:r w:rsidR="00CB41FA">
        <w:t xml:space="preserve"> transcribed on a Microsoft Excel file</w:t>
      </w:r>
      <w:r w:rsidR="00EC0B43">
        <w:t xml:space="preserve"> named “</w:t>
      </w:r>
      <w:r w:rsidR="004D32FD">
        <w:t>airfoils_aerodynamic_coefficients</w:t>
      </w:r>
      <w:r w:rsidR="00EC0B43">
        <w:t>.</w:t>
      </w:r>
      <w:r w:rsidR="00725A60">
        <w:t>xlsx</w:t>
      </w:r>
      <w:r w:rsidR="00EC0B43">
        <w:t>”</w:t>
      </w:r>
      <w:r w:rsidR="00CB41FA">
        <w:t xml:space="preserve">, reporting </w:t>
      </w:r>
      <w:r w:rsidR="00906EC5">
        <w:t xml:space="preserve">each of the result as a </w:t>
      </w:r>
      <w:r w:rsidR="00D93630">
        <w:t>row</w:t>
      </w:r>
      <w:r w:rsidR="00906EC5">
        <w:t xml:space="preserve"> structured in the following </w:t>
      </w:r>
      <w:r w:rsidR="007939B8">
        <w:t>manner</w:t>
      </w:r>
      <w:r w:rsidR="00906EC5">
        <w:t xml:space="preserve">: </w:t>
      </w:r>
      <w:r w:rsidR="00CB41FA">
        <w:t>airfoil’s code, AOA, drag coefficient, lift coefficient</w:t>
      </w:r>
      <w:r w:rsidR="0074414B">
        <w:t>.</w:t>
      </w:r>
    </w:p>
    <w:p w14:paraId="6EF19CFA" w14:textId="341AE36A" w:rsidR="007E24DC" w:rsidRDefault="007E24DC" w:rsidP="003C320C">
      <w:r>
        <w:t>A python file, named “</w:t>
      </w:r>
      <w:r w:rsidR="00D23C42">
        <w:t>datasets_preparation</w:t>
      </w:r>
      <w:r w:rsidR="008A1A34">
        <w:t>.py</w:t>
      </w:r>
      <w:r>
        <w:t xml:space="preserve">” </w:t>
      </w:r>
      <w:r w:rsidR="00905B3A">
        <w:t>was</w:t>
      </w:r>
      <w:r>
        <w:t xml:space="preserve"> created </w:t>
      </w:r>
      <w:proofErr w:type="gramStart"/>
      <w:r>
        <w:t>in order to</w:t>
      </w:r>
      <w:proofErr w:type="gramEnd"/>
      <w:r>
        <w:t xml:space="preserve"> </w:t>
      </w:r>
      <w:r w:rsidR="000D2949">
        <w:t xml:space="preserve">automatically </w:t>
      </w:r>
      <w:r>
        <w:t xml:space="preserve">convert the </w:t>
      </w:r>
      <w:r w:rsidR="00EC0B43">
        <w:t>data</w:t>
      </w:r>
      <w:r w:rsidR="00D93630">
        <w:t xml:space="preserve"> stored</w:t>
      </w:r>
      <w:r w:rsidR="00EC0B43">
        <w:t xml:space="preserve"> inside the Excel file in a python list</w:t>
      </w:r>
      <w:r w:rsidR="007732E3">
        <w:t xml:space="preserve"> of tuples</w:t>
      </w:r>
      <w:r w:rsidR="00EC0B43">
        <w:t xml:space="preserve"> </w:t>
      </w:r>
      <w:r w:rsidR="000D2949">
        <w:t xml:space="preserve">which </w:t>
      </w:r>
      <w:r w:rsidR="00EC0B43">
        <w:t>contai</w:t>
      </w:r>
      <w:r w:rsidR="000D2949">
        <w:t>n</w:t>
      </w:r>
      <w:r w:rsidR="000E67A3">
        <w:t>s</w:t>
      </w:r>
      <w:r w:rsidR="00EC0B43">
        <w:t xml:space="preserve">, in ordered manner, all the information that the neural network uses </w:t>
      </w:r>
      <w:r w:rsidR="000E67A3">
        <w:t xml:space="preserve">either </w:t>
      </w:r>
      <w:r w:rsidR="00EC0B43">
        <w:t>as training</w:t>
      </w:r>
      <w:r w:rsidR="00E824C8">
        <w:t xml:space="preserve">, </w:t>
      </w:r>
      <w:r w:rsidR="00EC0B43">
        <w:t>validation</w:t>
      </w:r>
      <w:r w:rsidR="00E824C8">
        <w:t xml:space="preserve"> or testing</w:t>
      </w:r>
      <w:r w:rsidR="00EC0B43">
        <w:t xml:space="preserve"> set.</w:t>
      </w:r>
    </w:p>
    <w:p w14:paraId="3BC8DD02" w14:textId="67C3E595" w:rsidR="001664F4" w:rsidRDefault="007566DE" w:rsidP="003C320C">
      <w:proofErr w:type="gramStart"/>
      <w:r>
        <w:t>In order to</w:t>
      </w:r>
      <w:proofErr w:type="gramEnd"/>
      <w:r>
        <w:t xml:space="preserve"> accomplish this, this python file imports the </w:t>
      </w:r>
      <w:proofErr w:type="spellStart"/>
      <w:r>
        <w:t>openpyx</w:t>
      </w:r>
      <w:proofErr w:type="spellEnd"/>
      <w:r>
        <w:t xml:space="preserve"> library which allows the direct management of</w:t>
      </w:r>
      <w:r w:rsidR="00D93630">
        <w:t xml:space="preserve"> data in</w:t>
      </w:r>
      <w:r>
        <w:t xml:space="preserve"> Excel </w:t>
      </w:r>
      <w:r w:rsidR="008A3DBF">
        <w:t>S</w:t>
      </w:r>
      <w:r w:rsidR="00D93630">
        <w:t>preadsheet</w:t>
      </w:r>
      <w:r w:rsidR="00FC66CB">
        <w:t>.</w:t>
      </w:r>
      <w:r>
        <w:t xml:space="preserve"> </w:t>
      </w:r>
    </w:p>
    <w:p w14:paraId="614B6D6D" w14:textId="1FC59F12" w:rsidR="005F62F4" w:rsidRDefault="005F62F4" w:rsidP="003C320C">
      <w:r>
        <w:t>Differently from the other files of the project, “</w:t>
      </w:r>
      <w:r w:rsidR="00D23C42">
        <w:t>datasets_preparation</w:t>
      </w:r>
      <w:r w:rsidR="008A1A34">
        <w:t>.py</w:t>
      </w:r>
      <w:r>
        <w:t xml:space="preserve">” doesn’t host a main function but consists in a couple of functions that are called directly by the top-level code. This was made </w:t>
      </w:r>
      <w:proofErr w:type="gramStart"/>
      <w:r>
        <w:t>in order to</w:t>
      </w:r>
      <w:proofErr w:type="gramEnd"/>
      <w:r>
        <w:t xml:space="preserve"> refresh the training/validation and testing sets each time that the other files are executed importing it as a module.</w:t>
      </w:r>
      <w:r w:rsidR="00035213">
        <w:t xml:space="preserve"> </w:t>
      </w:r>
      <w:r w:rsidR="00D35926">
        <w:t>Indeed, t</w:t>
      </w:r>
      <w:r w:rsidR="00035213">
        <w:t xml:space="preserve">he </w:t>
      </w:r>
      <w:r w:rsidR="001F629A">
        <w:t xml:space="preserve">negligible </w:t>
      </w:r>
      <w:r w:rsidR="00035213">
        <w:t>execution</w:t>
      </w:r>
      <w:r w:rsidR="001F629A">
        <w:t xml:space="preserve"> time</w:t>
      </w:r>
      <w:r w:rsidR="00035213">
        <w:t xml:space="preserve"> of the file </w:t>
      </w:r>
      <w:r w:rsidR="00D35926">
        <w:t>d</w:t>
      </w:r>
      <w:r w:rsidR="000F1E66">
        <w:t>oes</w:t>
      </w:r>
      <w:r w:rsidR="00D35926">
        <w:t xml:space="preserve">n’t justify </w:t>
      </w:r>
      <w:proofErr w:type="gramStart"/>
      <w:r w:rsidR="00197E7F">
        <w:t>a</w:t>
      </w:r>
      <w:r w:rsidR="009B5283">
        <w:t xml:space="preserve"> two-steps</w:t>
      </w:r>
      <w:proofErr w:type="gramEnd"/>
      <w:r w:rsidR="00D35926">
        <w:t xml:space="preserve"> refresh </w:t>
      </w:r>
      <w:r w:rsidR="00B2222B">
        <w:t xml:space="preserve">process </w:t>
      </w:r>
      <w:r w:rsidR="00D35926">
        <w:t>of the data</w:t>
      </w:r>
      <w:r w:rsidR="008378CA">
        <w:t xml:space="preserve"> </w:t>
      </w:r>
      <w:r w:rsidR="00DE39E5">
        <w:t xml:space="preserve">which </w:t>
      </w:r>
      <w:r w:rsidR="00476E71">
        <w:t xml:space="preserve">would </w:t>
      </w:r>
      <w:r w:rsidR="00DE39E5">
        <w:t xml:space="preserve">involve </w:t>
      </w:r>
      <w:r w:rsidR="00D35926">
        <w:t>running “</w:t>
      </w:r>
      <w:r w:rsidR="00D23C42">
        <w:t>datasets_preparation</w:t>
      </w:r>
      <w:r w:rsidR="008A1A34">
        <w:t>.py</w:t>
      </w:r>
      <w:r w:rsidR="00D35926">
        <w:t xml:space="preserve">” as main program each time </w:t>
      </w:r>
      <w:r w:rsidR="00DE39E5">
        <w:t xml:space="preserve">the </w:t>
      </w:r>
      <w:r w:rsidR="00096525">
        <w:t xml:space="preserve">data in the </w:t>
      </w:r>
      <w:r w:rsidR="007A5FAE">
        <w:t>excel file</w:t>
      </w:r>
      <w:r w:rsidR="00DE39E5">
        <w:t xml:space="preserve"> </w:t>
      </w:r>
      <w:r w:rsidR="00096525">
        <w:t>are</w:t>
      </w:r>
      <w:r w:rsidR="00DE39E5">
        <w:t xml:space="preserve"> modified</w:t>
      </w:r>
      <w:r w:rsidR="00D35926">
        <w:t xml:space="preserve"> before running the other files of the project.</w:t>
      </w:r>
    </w:p>
    <w:p w14:paraId="4FBB7123" w14:textId="1BEE5839" w:rsidR="007E24DC" w:rsidRDefault="005F62F4" w:rsidP="003C320C">
      <w:r>
        <w:t>The first</w:t>
      </w:r>
      <w:r w:rsidR="007566DE">
        <w:t xml:space="preserve"> function </w:t>
      </w:r>
      <w:r>
        <w:t>called by the program is</w:t>
      </w:r>
      <w:r w:rsidR="007566DE">
        <w:t xml:space="preserve"> “</w:t>
      </w:r>
      <w:proofErr w:type="spellStart"/>
      <w:r w:rsidR="007566DE">
        <w:t>excel_to_training_set</w:t>
      </w:r>
      <w:proofErr w:type="spellEnd"/>
      <w:r w:rsidR="007566DE">
        <w:t>”</w:t>
      </w:r>
      <w:r w:rsidR="001907A4">
        <w:t>. This</w:t>
      </w:r>
      <w:r w:rsidR="00FC66CB">
        <w:t xml:space="preserve"> tak</w:t>
      </w:r>
      <w:r w:rsidR="001907A4">
        <w:t>es</w:t>
      </w:r>
      <w:r w:rsidR="00FC66CB">
        <w:t xml:space="preserve"> the Excel workbook as input,</w:t>
      </w:r>
      <w:r w:rsidR="007566DE">
        <w:t xml:space="preserve"> transfers the data from the Excel sheet </w:t>
      </w:r>
      <w:r w:rsidR="001664F4">
        <w:t>“</w:t>
      </w:r>
      <w:r w:rsidR="00F1542C">
        <w:t>Training Set</w:t>
      </w:r>
      <w:r w:rsidR="001664F4">
        <w:t xml:space="preserve">” </w:t>
      </w:r>
      <w:r w:rsidR="007566DE">
        <w:t>to a local variable and in a</w:t>
      </w:r>
      <w:r w:rsidR="001907A4">
        <w:t>n</w:t>
      </w:r>
      <w:r w:rsidR="007566DE">
        <w:t xml:space="preserve"> iterative process arranges the information of the </w:t>
      </w:r>
      <w:proofErr w:type="gramStart"/>
      <w:r w:rsidR="007566DE">
        <w:t>aforementioned variable</w:t>
      </w:r>
      <w:proofErr w:type="gramEnd"/>
      <w:r w:rsidR="007566DE">
        <w:t xml:space="preserve"> into a list named “</w:t>
      </w:r>
      <w:proofErr w:type="spellStart"/>
      <w:r w:rsidR="007566DE">
        <w:t>training_set</w:t>
      </w:r>
      <w:proofErr w:type="spellEnd"/>
      <w:r w:rsidR="007566DE">
        <w:t>”.</w:t>
      </w:r>
    </w:p>
    <w:p w14:paraId="3ED65FFF" w14:textId="18B71132" w:rsidR="007D7E23" w:rsidRDefault="00A952B4" w:rsidP="003C320C">
      <w:r>
        <w:t xml:space="preserve">This iterative process </w:t>
      </w:r>
      <w:r w:rsidR="00905B3A">
        <w:t>was</w:t>
      </w:r>
      <w:r>
        <w:t xml:space="preserve"> built </w:t>
      </w:r>
      <w:r w:rsidR="007D7E23">
        <w:t>with the purpose to collect</w:t>
      </w:r>
      <w:r>
        <w:t xml:space="preserve"> </w:t>
      </w:r>
      <w:r w:rsidR="0093298A">
        <w:t xml:space="preserve">in an ordered way </w:t>
      </w:r>
      <w:r>
        <w:t xml:space="preserve">all the data </w:t>
      </w:r>
      <w:r w:rsidR="007D7E23">
        <w:t xml:space="preserve">connected to </w:t>
      </w:r>
      <w:r>
        <w:t xml:space="preserve">an airfoil code in </w:t>
      </w:r>
      <w:r w:rsidR="00DF2791">
        <w:t>a</w:t>
      </w:r>
      <w:r>
        <w:t xml:space="preserve"> unique tuple inside the list</w:t>
      </w:r>
      <w:r w:rsidR="00DF2791">
        <w:t xml:space="preserve">. </w:t>
      </w:r>
      <w:r w:rsidR="00BD0BA9">
        <w:t xml:space="preserve">This approach </w:t>
      </w:r>
      <w:r w:rsidR="00905B3A">
        <w:t>was</w:t>
      </w:r>
      <w:r w:rsidR="00BD0BA9">
        <w:t xml:space="preserve"> chosen </w:t>
      </w:r>
      <w:proofErr w:type="gramStart"/>
      <w:r w:rsidR="00BD0BA9">
        <w:t>in order to</w:t>
      </w:r>
      <w:proofErr w:type="gramEnd"/>
      <w:r w:rsidR="00BD0BA9">
        <w:t xml:space="preserve"> easily loca</w:t>
      </w:r>
      <w:r w:rsidR="00005CC2">
        <w:t>lize</w:t>
      </w:r>
      <w:r w:rsidR="00BD0BA9">
        <w:t xml:space="preserve"> mistakes in the coding process</w:t>
      </w:r>
      <w:r w:rsidR="00005CC2">
        <w:t>, to facilitate the recognition of the stall point in the testing phase</w:t>
      </w:r>
      <w:r w:rsidR="0093298A">
        <w:t>,</w:t>
      </w:r>
      <w:r w:rsidR="00BD0BA9">
        <w:t xml:space="preserve"> and to effortlessly extract the airfoils codes without repetitions in the later explained “</w:t>
      </w:r>
      <w:r w:rsidR="00656A6E">
        <w:t>m</w:t>
      </w:r>
      <w:r w:rsidR="008A1A34">
        <w:t>ax_lift_drag_ratio.py</w:t>
      </w:r>
      <w:r w:rsidR="00BD0BA9">
        <w:t xml:space="preserve">” file. </w:t>
      </w:r>
      <w:r w:rsidR="007D7E23">
        <w:t>As a</w:t>
      </w:r>
      <w:r w:rsidR="00086BCF">
        <w:t xml:space="preserve"> result</w:t>
      </w:r>
      <w:r w:rsidR="007D7E23">
        <w:t xml:space="preserve">, </w:t>
      </w:r>
      <w:r w:rsidR="00725A60">
        <w:t>each of the</w:t>
      </w:r>
      <w:r w:rsidR="00DF2791">
        <w:t xml:space="preserve"> tuples </w:t>
      </w:r>
      <w:r w:rsidR="007D7E23">
        <w:t>in “</w:t>
      </w:r>
      <w:proofErr w:type="spellStart"/>
      <w:r w:rsidR="007D7E23">
        <w:t>training_set</w:t>
      </w:r>
      <w:proofErr w:type="spellEnd"/>
      <w:r w:rsidR="007D7E23">
        <w:t xml:space="preserve">” </w:t>
      </w:r>
      <w:r w:rsidR="00725A60">
        <w:t>contains two elements: the first is the airfoil code, while the second is a nested list of tuples</w:t>
      </w:r>
      <w:r w:rsidR="00034122">
        <w:t xml:space="preserve"> ordered by increasing AOA</w:t>
      </w:r>
      <w:r w:rsidR="00725A60">
        <w:t>.</w:t>
      </w:r>
      <w:r w:rsidR="007D7E23">
        <w:t xml:space="preserve"> Each of these </w:t>
      </w:r>
      <w:r w:rsidR="00204AFB">
        <w:t>inner</w:t>
      </w:r>
      <w:r w:rsidR="007D7E23">
        <w:t xml:space="preserve"> tuples contains a</w:t>
      </w:r>
      <w:r w:rsidR="00BD0BA9">
        <w:t>n</w:t>
      </w:r>
      <w:r w:rsidR="007D7E23">
        <w:t xml:space="preserve"> AOA and the lift and drag coefficients </w:t>
      </w:r>
      <w:r w:rsidR="00BE5E8C">
        <w:t>obtain</w:t>
      </w:r>
      <w:r w:rsidR="00942F22">
        <w:t>e</w:t>
      </w:r>
      <w:r w:rsidR="00BE5E8C">
        <w:t>d</w:t>
      </w:r>
      <w:r w:rsidR="00942F22">
        <w:t xml:space="preserve"> by</w:t>
      </w:r>
      <w:r w:rsidR="00BD0BA9">
        <w:t xml:space="preserve"> the airfoil</w:t>
      </w:r>
      <w:r w:rsidR="00942F22">
        <w:t xml:space="preserve"> geometry </w:t>
      </w:r>
      <w:r w:rsidR="00F90491">
        <w:t xml:space="preserve">with </w:t>
      </w:r>
      <w:r w:rsidR="00942F22">
        <w:t>which they are linked</w:t>
      </w:r>
      <w:r w:rsidR="00F90491">
        <w:t xml:space="preserve"> to</w:t>
      </w:r>
      <w:r w:rsidR="00942F22">
        <w:t xml:space="preserve"> </w:t>
      </w:r>
      <w:r w:rsidR="00204AFB">
        <w:t>in the outer tuple</w:t>
      </w:r>
      <w:r w:rsidR="00942F22">
        <w:t xml:space="preserve"> </w:t>
      </w:r>
      <w:r w:rsidR="00F90491">
        <w:t>when this is positioned with</w:t>
      </w:r>
      <w:r w:rsidR="00942F22">
        <w:t xml:space="preserve"> such AOA</w:t>
      </w:r>
      <w:r w:rsidR="00BD0BA9">
        <w:t>.</w:t>
      </w:r>
      <w:r w:rsidR="006E3092">
        <w:t xml:space="preserve"> The structure of “</w:t>
      </w:r>
      <w:proofErr w:type="spellStart"/>
      <w:r w:rsidR="006E3092">
        <w:t>training_set</w:t>
      </w:r>
      <w:proofErr w:type="spellEnd"/>
      <w:r w:rsidR="006E3092">
        <w:t xml:space="preserve">” is shown in </w:t>
      </w:r>
      <w:r w:rsidR="006E3092" w:rsidRPr="006E3092">
        <w:rPr>
          <w:i/>
          <w:iCs/>
        </w:rPr>
        <w:t>Figure 4.3</w:t>
      </w:r>
      <w:r w:rsidR="006E3092">
        <w:t>.</w:t>
      </w:r>
    </w:p>
    <w:p w14:paraId="03D9E6A0" w14:textId="77777777" w:rsidR="006E3092" w:rsidRDefault="006E3092" w:rsidP="006E3092">
      <w:pPr>
        <w:keepNext/>
      </w:pPr>
      <w:r>
        <w:rPr>
          <w:noProof/>
        </w:rPr>
        <w:drawing>
          <wp:inline distT="0" distB="0" distL="0" distR="0" wp14:anchorId="0723A360" wp14:editId="1598F7C2">
            <wp:extent cx="6145070" cy="806450"/>
            <wp:effectExtent l="0" t="0" r="8255" b="0"/>
            <wp:docPr id="1150461707"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1707" name="Immagine 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53180" cy="807514"/>
                    </a:xfrm>
                    <a:prstGeom prst="rect">
                      <a:avLst/>
                    </a:prstGeom>
                  </pic:spPr>
                </pic:pic>
              </a:graphicData>
            </a:graphic>
          </wp:inline>
        </w:drawing>
      </w:r>
    </w:p>
    <w:p w14:paraId="6CD3CC46" w14:textId="12D0FC2B" w:rsidR="006E3092" w:rsidRPr="006E3092" w:rsidRDefault="006E3092" w:rsidP="006E3092">
      <w:pPr>
        <w:pStyle w:val="Caption"/>
        <w:jc w:val="center"/>
        <w:rPr>
          <w:sz w:val="22"/>
          <w:szCs w:val="22"/>
        </w:rPr>
      </w:pPr>
      <w:r w:rsidRPr="006E3092">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4</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4</w:t>
      </w:r>
      <w:r w:rsidR="009C7F72">
        <w:rPr>
          <w:sz w:val="22"/>
          <w:szCs w:val="22"/>
        </w:rPr>
        <w:fldChar w:fldCharType="end"/>
      </w:r>
      <w:r w:rsidRPr="006E3092">
        <w:rPr>
          <w:sz w:val="22"/>
          <w:szCs w:val="22"/>
        </w:rPr>
        <w:t xml:space="preserve"> - </w:t>
      </w:r>
      <w:proofErr w:type="spellStart"/>
      <w:r w:rsidRPr="006E3092">
        <w:rPr>
          <w:sz w:val="22"/>
          <w:szCs w:val="22"/>
        </w:rPr>
        <w:t>training_set</w:t>
      </w:r>
      <w:proofErr w:type="spellEnd"/>
      <w:r w:rsidRPr="006E3092">
        <w:rPr>
          <w:sz w:val="22"/>
          <w:szCs w:val="22"/>
        </w:rPr>
        <w:t xml:space="preserve"> </w:t>
      </w:r>
      <w:r w:rsidR="001E090B">
        <w:rPr>
          <w:sz w:val="22"/>
          <w:szCs w:val="22"/>
        </w:rPr>
        <w:t>s</w:t>
      </w:r>
      <w:r w:rsidRPr="006E3092">
        <w:rPr>
          <w:sz w:val="22"/>
          <w:szCs w:val="22"/>
        </w:rPr>
        <w:t>tructure</w:t>
      </w:r>
    </w:p>
    <w:p w14:paraId="18CDB5D6" w14:textId="45746DE4" w:rsidR="00E824C8" w:rsidRDefault="001664F4" w:rsidP="003C320C">
      <w:r>
        <w:t xml:space="preserve">A function </w:t>
      </w:r>
      <w:proofErr w:type="gramStart"/>
      <w:r>
        <w:t>similar to</w:t>
      </w:r>
      <w:proofErr w:type="gramEnd"/>
      <w:r>
        <w:t xml:space="preserve"> “</w:t>
      </w:r>
      <w:proofErr w:type="spellStart"/>
      <w:r>
        <w:t>excel_to_training_set</w:t>
      </w:r>
      <w:proofErr w:type="spellEnd"/>
      <w:r>
        <w:t>”</w:t>
      </w:r>
      <w:r w:rsidR="00B15743">
        <w:t>, named “</w:t>
      </w:r>
      <w:proofErr w:type="spellStart"/>
      <w:r w:rsidR="00B15743">
        <w:t>excel_to_testing_set</w:t>
      </w:r>
      <w:proofErr w:type="spellEnd"/>
      <w:r w:rsidR="00B15743">
        <w:t xml:space="preserve">”, is used to extract the data from </w:t>
      </w:r>
      <w:r w:rsidR="009B4944">
        <w:t>the Excel</w:t>
      </w:r>
      <w:r w:rsidR="001D5127">
        <w:t xml:space="preserve"> </w:t>
      </w:r>
      <w:r w:rsidR="009B4944">
        <w:t>sheet “Testing Set” and transfer them to a local variable named “</w:t>
      </w:r>
      <w:proofErr w:type="spellStart"/>
      <w:r w:rsidR="009B4944">
        <w:t>testing_set</w:t>
      </w:r>
      <w:proofErr w:type="spellEnd"/>
      <w:r w:rsidR="009B4944">
        <w:t>” using the same iteration process explained above.</w:t>
      </w:r>
    </w:p>
    <w:p w14:paraId="43D0E290" w14:textId="1C58D731" w:rsidR="00E26E39" w:rsidRDefault="000E67A3" w:rsidP="003C320C">
      <w:r>
        <w:t xml:space="preserve">At the termination of the iterative process the list of tuples </w:t>
      </w:r>
      <w:r w:rsidR="001907A4">
        <w:t xml:space="preserve">stored </w:t>
      </w:r>
      <w:r>
        <w:t xml:space="preserve">in the local </w:t>
      </w:r>
      <w:r w:rsidR="009B4944">
        <w:t>list</w:t>
      </w:r>
      <w:r>
        <w:t xml:space="preserve"> “</w:t>
      </w:r>
      <w:proofErr w:type="spellStart"/>
      <w:r>
        <w:t>training_set</w:t>
      </w:r>
      <w:proofErr w:type="spellEnd"/>
      <w:r>
        <w:t>” is returned to the caller of the function, which in this file is a global variable also named “</w:t>
      </w:r>
      <w:proofErr w:type="spellStart"/>
      <w:r>
        <w:t>training_set</w:t>
      </w:r>
      <w:proofErr w:type="spellEnd"/>
      <w:r>
        <w:t>”</w:t>
      </w:r>
      <w:r w:rsidR="009B4944">
        <w:t>, while the local list “</w:t>
      </w:r>
      <w:proofErr w:type="spellStart"/>
      <w:r w:rsidR="009B4944">
        <w:t>testing_set</w:t>
      </w:r>
      <w:proofErr w:type="spellEnd"/>
      <w:r w:rsidR="009B4944">
        <w:t>” is assigned to the global variable “</w:t>
      </w:r>
      <w:proofErr w:type="spellStart"/>
      <w:r w:rsidR="009B4944">
        <w:t>testing_set</w:t>
      </w:r>
      <w:proofErr w:type="spellEnd"/>
      <w:r w:rsidR="009B4944">
        <w:t>”</w:t>
      </w:r>
      <w:r>
        <w:t>.</w:t>
      </w:r>
      <w:r w:rsidR="00E824C8">
        <w:t xml:space="preserve"> </w:t>
      </w:r>
      <w:r w:rsidR="00E824C8">
        <w:lastRenderedPageBreak/>
        <w:t xml:space="preserve">The partition of the training and validation sets is </w:t>
      </w:r>
      <w:r w:rsidR="003E14F9">
        <w:t>perform</w:t>
      </w:r>
      <w:r w:rsidR="00E824C8">
        <w:t>ed subsequently</w:t>
      </w:r>
      <w:r w:rsidR="001664F4">
        <w:t xml:space="preserve"> during the definition of the training phase hyperparameters.</w:t>
      </w:r>
    </w:p>
    <w:p w14:paraId="5FB0E860" w14:textId="42B4085D" w:rsidR="0079440E" w:rsidRDefault="000B1E32" w:rsidP="003C320C">
      <w:r>
        <w:t>Of all</w:t>
      </w:r>
      <w:r w:rsidR="00197E7F">
        <w:t xml:space="preserve"> the</w:t>
      </w:r>
      <w:r>
        <w:t xml:space="preserve"> 572 </w:t>
      </w:r>
      <w:r w:rsidR="00197E7F">
        <w:t>airfoil-</w:t>
      </w:r>
      <w:r w:rsidR="0077250D">
        <w:t>AOA</w:t>
      </w:r>
      <w:r w:rsidR="00197E7F">
        <w:t>-</w:t>
      </w:r>
      <w:r>
        <w:t>drag</w:t>
      </w:r>
      <w:r w:rsidR="00197E7F">
        <w:t>-</w:t>
      </w:r>
      <w:r w:rsidR="005038C9">
        <w:t>lift</w:t>
      </w:r>
      <w:r>
        <w:t xml:space="preserve"> </w:t>
      </w:r>
      <w:r w:rsidR="0077250D">
        <w:t>quadrupl</w:t>
      </w:r>
      <w:r>
        <w:t>ets obtained through CFD simulations</w:t>
      </w:r>
      <w:r w:rsidR="00F74DAF">
        <w:t>,</w:t>
      </w:r>
      <w:r>
        <w:t xml:space="preserve"> 528 (92.3%) were assigned to the Excel sheet “</w:t>
      </w:r>
      <w:r w:rsidR="00C36EDF">
        <w:t>Training Set</w:t>
      </w:r>
      <w:r>
        <w:t xml:space="preserve">” to work as training and validation data for the neural network model, while 44 (7.7%) were assigned to the “Testing Set” sheet to </w:t>
      </w:r>
      <w:r w:rsidR="00A43446">
        <w:t>be included in</w:t>
      </w:r>
      <w:r>
        <w:t xml:space="preserve"> the testing set.</w:t>
      </w:r>
      <w:r w:rsidR="002B2249">
        <w:t xml:space="preserve"> </w:t>
      </w:r>
      <w:r w:rsidR="00B66374">
        <w:t xml:space="preserve">This proportion </w:t>
      </w:r>
      <w:r w:rsidR="00956381">
        <w:t>replicates</w:t>
      </w:r>
      <w:r w:rsidR="00B66374">
        <w:t xml:space="preserve"> similar ratio</w:t>
      </w:r>
      <w:r w:rsidR="009905BD">
        <w:t>s</w:t>
      </w:r>
      <w:r w:rsidR="00B66374">
        <w:t xml:space="preserve"> </w:t>
      </w:r>
      <w:r w:rsidR="00956381">
        <w:t xml:space="preserve">to the </w:t>
      </w:r>
      <w:r w:rsidR="009905BD">
        <w:t xml:space="preserve">ones </w:t>
      </w:r>
      <w:r w:rsidR="00956381">
        <w:t>used</w:t>
      </w:r>
      <w:r w:rsidR="00B66374">
        <w:t xml:space="preserve"> in </w:t>
      </w:r>
      <w:r w:rsidR="00956381">
        <w:t>other</w:t>
      </w:r>
      <w:r w:rsidR="00B66374">
        <w:t xml:space="preserve"> scientific paper</w:t>
      </w:r>
      <w:r w:rsidR="009905BD">
        <w:t>s</w:t>
      </w:r>
      <w:r w:rsidR="00B66374">
        <w:t>.</w:t>
      </w:r>
    </w:p>
    <w:p w14:paraId="162B873B" w14:textId="6EA7D011" w:rsidR="00DA37DE" w:rsidRDefault="002B2249" w:rsidP="003C320C">
      <w:r>
        <w:t xml:space="preserve">The </w:t>
      </w:r>
      <w:r w:rsidR="005038C9">
        <w:t>quadruplets</w:t>
      </w:r>
      <w:r>
        <w:t xml:space="preserve"> chosen for the testing set belong to </w:t>
      </w:r>
      <w:r w:rsidR="006E3092">
        <w:t>4</w:t>
      </w:r>
      <w:r>
        <w:t xml:space="preserve"> different </w:t>
      </w:r>
      <w:r w:rsidR="0079440E">
        <w:t>NACA codes</w:t>
      </w:r>
      <w:r w:rsidR="009E1F6D">
        <w:t xml:space="preserve">, </w:t>
      </w:r>
      <w:r w:rsidR="0079440E">
        <w:t xml:space="preserve">respectively: NACA2412, NACA4415, NACA2414, NACA0012. </w:t>
      </w:r>
      <w:r w:rsidR="00DA37DE">
        <w:t xml:space="preserve">These geometries were selected </w:t>
      </w:r>
      <w:proofErr w:type="gramStart"/>
      <w:r w:rsidR="00DA37DE">
        <w:t>in order to</w:t>
      </w:r>
      <w:proofErr w:type="gramEnd"/>
      <w:r w:rsidR="00DA37DE">
        <w:t xml:space="preserve"> analyze the model behavior predicting coefficients on airfoils with different camber and thickness.</w:t>
      </w:r>
    </w:p>
    <w:p w14:paraId="5A46DCEE" w14:textId="5AD60D96" w:rsidR="0079440E" w:rsidRDefault="0079440E" w:rsidP="003C320C">
      <w:r>
        <w:t xml:space="preserve">While the first two airfoil geometries </w:t>
      </w:r>
      <w:r w:rsidR="00DA37DE">
        <w:t xml:space="preserve">in the above list </w:t>
      </w:r>
      <w:r>
        <w:t>have only one row each written on the “Testing Set” excel sheet, the last two have all their 21 experimental</w:t>
      </w:r>
      <w:r w:rsidR="005038C9">
        <w:t>ly obtained quadruplets fe</w:t>
      </w:r>
      <w:r w:rsidR="005B5871">
        <w:t>d</w:t>
      </w:r>
      <w:r w:rsidR="005038C9">
        <w:t xml:space="preserve"> to the testing set.</w:t>
      </w:r>
      <w:r w:rsidR="005B5871">
        <w:t xml:space="preserve"> </w:t>
      </w:r>
      <w:r w:rsidR="00DA37DE">
        <w:t xml:space="preserve">This was made to both understand the preciseness of the model </w:t>
      </w:r>
      <w:r w:rsidR="008D0DEF">
        <w:t>in making prediction</w:t>
      </w:r>
      <w:r w:rsidR="006B22A2">
        <w:t xml:space="preserve">s on the entire spectrum of AOAs of airfoil geometries </w:t>
      </w:r>
      <w:r w:rsidR="003D260A">
        <w:t>do not present</w:t>
      </w:r>
      <w:r w:rsidR="006B22A2">
        <w:t xml:space="preserve"> in its training set</w:t>
      </w:r>
      <w:r w:rsidR="00DA37DE">
        <w:t>, as well as to test the stall recognition mechanism implemented.</w:t>
      </w:r>
    </w:p>
    <w:p w14:paraId="3878A433" w14:textId="66686F77" w:rsidR="00DF208E" w:rsidRDefault="00AC036C" w:rsidP="00691270">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24" w:name="_Toc133933970"/>
      <w:r w:rsidR="00DB25B7" w:rsidRPr="00B93590">
        <w:rPr>
          <w:rFonts w:ascii="Times New Roman" w:hAnsi="Times New Roman" w:cs="Times New Roman"/>
          <w:i w:val="0"/>
          <w:iCs w:val="0"/>
        </w:rPr>
        <w:t>Programm</w:t>
      </w:r>
      <w:r w:rsidR="00DB25B7">
        <w:rPr>
          <w:rFonts w:ascii="Times New Roman" w:hAnsi="Times New Roman" w:cs="Times New Roman"/>
          <w:i w:val="0"/>
          <w:iCs w:val="0"/>
        </w:rPr>
        <w:t>ing</w:t>
      </w:r>
      <w:r w:rsidR="00A84774" w:rsidRPr="00B93590">
        <w:rPr>
          <w:rFonts w:ascii="Times New Roman" w:hAnsi="Times New Roman" w:cs="Times New Roman"/>
          <w:i w:val="0"/>
          <w:iCs w:val="0"/>
        </w:rPr>
        <w:t xml:space="preserve"> of the </w:t>
      </w:r>
      <w:r w:rsidR="007B57BE">
        <w:rPr>
          <w:rFonts w:ascii="Times New Roman" w:hAnsi="Times New Roman" w:cs="Times New Roman"/>
          <w:i w:val="0"/>
          <w:iCs w:val="0"/>
        </w:rPr>
        <w:t xml:space="preserve">Deep </w:t>
      </w:r>
      <w:r w:rsidR="00A84774" w:rsidRPr="00B93590">
        <w:rPr>
          <w:rFonts w:ascii="Times New Roman" w:hAnsi="Times New Roman" w:cs="Times New Roman"/>
          <w:i w:val="0"/>
          <w:iCs w:val="0"/>
        </w:rPr>
        <w:t>Neural Network</w:t>
      </w:r>
      <w:bookmarkEnd w:id="24"/>
      <w:r w:rsidR="00691270" w:rsidRPr="00B93590">
        <w:rPr>
          <w:rFonts w:ascii="Times New Roman" w:hAnsi="Times New Roman" w:cs="Times New Roman"/>
          <w:i w:val="0"/>
          <w:iCs w:val="0"/>
        </w:rPr>
        <w:t xml:space="preserve"> </w:t>
      </w:r>
    </w:p>
    <w:p w14:paraId="222BAE51" w14:textId="48E87BC5" w:rsidR="00DA3479" w:rsidRDefault="008550CA" w:rsidP="00DF208E">
      <w:r>
        <w:t xml:space="preserve">Terminated the preparatory phase of the project, the programming of the actual deep neural network has </w:t>
      </w:r>
      <w:r w:rsidR="003701A5">
        <w:t>taken place</w:t>
      </w:r>
      <w:r w:rsidR="001213B3">
        <w:t>.</w:t>
      </w:r>
      <w:r>
        <w:t xml:space="preserve"> </w:t>
      </w:r>
      <w:r w:rsidR="00DF208E">
        <w:t xml:space="preserve">The python file containing the implementation of the neural network model design and the hyperparameters necessary for its generation </w:t>
      </w:r>
      <w:r w:rsidR="00905B3A">
        <w:t>was</w:t>
      </w:r>
      <w:r w:rsidR="00DF208E">
        <w:t xml:space="preserve"> named “</w:t>
      </w:r>
      <w:r w:rsidR="00A07FA1">
        <w:t>d</w:t>
      </w:r>
      <w:r w:rsidR="008A1A34">
        <w:t>eep_neural_network.py</w:t>
      </w:r>
      <w:r w:rsidR="00DF208E">
        <w:t xml:space="preserve">”. </w:t>
      </w:r>
    </w:p>
    <w:p w14:paraId="20980CFA" w14:textId="6782B984" w:rsidR="00DA3479" w:rsidRDefault="00314697" w:rsidP="00DF208E">
      <w:r>
        <w:t>In accordance with good programming practices</w:t>
      </w:r>
      <w:r w:rsidR="002368DD">
        <w:t xml:space="preserve">, </w:t>
      </w:r>
      <w:r>
        <w:t xml:space="preserve">instead, </w:t>
      </w:r>
      <w:r w:rsidR="002368DD">
        <w:t>t</w:t>
      </w:r>
      <w:r w:rsidR="00213B37">
        <w:t xml:space="preserve">he </w:t>
      </w:r>
      <w:r w:rsidR="00DA3479">
        <w:t>part of the program with the task of testing</w:t>
      </w:r>
      <w:r w:rsidR="00213B37">
        <w:t xml:space="preserve"> the </w:t>
      </w:r>
      <w:r w:rsidR="00055EE9">
        <w:t>neural network model</w:t>
      </w:r>
      <w:r w:rsidR="00AA0F2E">
        <w:t xml:space="preserve">s generated </w:t>
      </w:r>
      <w:r w:rsidR="00905B3A">
        <w:t>was</w:t>
      </w:r>
      <w:r w:rsidR="00E411EB">
        <w:t xml:space="preserve"> </w:t>
      </w:r>
      <w:r w:rsidR="000E4DE1">
        <w:t>written</w:t>
      </w:r>
      <w:r w:rsidR="00E411EB">
        <w:t xml:space="preserve"> on</w:t>
      </w:r>
      <w:r>
        <w:t xml:space="preserve"> a different</w:t>
      </w:r>
      <w:r w:rsidR="00E411EB">
        <w:t xml:space="preserve"> file</w:t>
      </w:r>
      <w:r>
        <w:t>, named</w:t>
      </w:r>
      <w:r w:rsidR="00E411EB">
        <w:t xml:space="preserve"> “</w:t>
      </w:r>
      <w:r w:rsidR="00A07FA1">
        <w:t>t</w:t>
      </w:r>
      <w:r w:rsidR="00846010">
        <w:t>est_models</w:t>
      </w:r>
      <w:r w:rsidR="008A1A34">
        <w:t>.py</w:t>
      </w:r>
      <w:r w:rsidR="00E411EB">
        <w:t>"</w:t>
      </w:r>
      <w:r w:rsidR="00F80CED">
        <w:t>.</w:t>
      </w:r>
    </w:p>
    <w:p w14:paraId="231F5530" w14:textId="77777777" w:rsidR="00FE7BBE" w:rsidRPr="00DF208E" w:rsidRDefault="00FE7BBE" w:rsidP="00DF208E"/>
    <w:p w14:paraId="68A2B710" w14:textId="54FB616D" w:rsidR="00DF208E" w:rsidRPr="00DF208E" w:rsidRDefault="00DF208E" w:rsidP="00DF208E">
      <w:pPr>
        <w:pStyle w:val="Heading3"/>
        <w:rPr>
          <w:rFonts w:ascii="Times New Roman" w:hAnsi="Times New Roman" w:cs="Times New Roman"/>
        </w:rPr>
      </w:pPr>
      <w:bookmarkStart w:id="25" w:name="_Toc133933971"/>
      <w:r w:rsidRPr="00DF208E">
        <w:rPr>
          <w:rFonts w:ascii="Times New Roman" w:hAnsi="Times New Roman" w:cs="Times New Roman"/>
        </w:rPr>
        <w:t>Imports</w:t>
      </w:r>
      <w:bookmarkEnd w:id="25"/>
      <w:r w:rsidRPr="00DF208E">
        <w:rPr>
          <w:rFonts w:ascii="Times New Roman" w:hAnsi="Times New Roman" w:cs="Times New Roman"/>
        </w:rPr>
        <w:t xml:space="preserve"> </w:t>
      </w:r>
    </w:p>
    <w:p w14:paraId="4AD5871C" w14:textId="7CAD2851" w:rsidR="00DF208E" w:rsidRDefault="00DF208E" w:rsidP="00DF208E"/>
    <w:p w14:paraId="19CFA52B" w14:textId="6C491680" w:rsidR="00545CB3" w:rsidRDefault="00DF208E" w:rsidP="00DF208E">
      <w:r>
        <w:t xml:space="preserve">In order to facilitate the process of </w:t>
      </w:r>
      <w:r w:rsidR="00666432">
        <w:t>programming</w:t>
      </w:r>
      <w:r>
        <w:t xml:space="preserve"> </w:t>
      </w:r>
      <w:r w:rsidR="00A6469D">
        <w:t>the neural network</w:t>
      </w:r>
      <w:r>
        <w:t>, the</w:t>
      </w:r>
      <w:r w:rsidR="00BD0FAD">
        <w:t xml:space="preserve"> </w:t>
      </w:r>
      <w:proofErr w:type="gramStart"/>
      <w:r w:rsidR="00BD0FAD">
        <w:t>open source</w:t>
      </w:r>
      <w:proofErr w:type="gramEnd"/>
      <w:r w:rsidR="00BD0FAD">
        <w:t xml:space="preserve"> </w:t>
      </w:r>
      <w:r w:rsidR="00BD0FAD" w:rsidRPr="002C118E">
        <w:t>neural network framework</w:t>
      </w:r>
      <w:r>
        <w:t xml:space="preserve"> </w:t>
      </w:r>
      <w:proofErr w:type="spellStart"/>
      <w:r>
        <w:t>Tensorflow</w:t>
      </w:r>
      <w:proofErr w:type="spellEnd"/>
      <w:r w:rsidR="00BD0FAD">
        <w:t xml:space="preserve"> </w:t>
      </w:r>
      <w:r w:rsidR="001E3C50">
        <w:t xml:space="preserve">(version 2.11.0) </w:t>
      </w:r>
      <w:r w:rsidR="00BF4B29">
        <w:t>wa</w:t>
      </w:r>
      <w:r w:rsidR="00905B3A">
        <w:t>s</w:t>
      </w:r>
      <w:r>
        <w:t xml:space="preserve"> imported</w:t>
      </w:r>
      <w:r w:rsidR="00A6469D">
        <w:t xml:space="preserve">. </w:t>
      </w:r>
      <w:proofErr w:type="spellStart"/>
      <w:r w:rsidR="00A6469D">
        <w:t>Keras</w:t>
      </w:r>
      <w:proofErr w:type="spellEnd"/>
      <w:r w:rsidR="006F4E47">
        <w:t xml:space="preserve">, </w:t>
      </w:r>
      <w:r w:rsidR="00BD0FAD">
        <w:t>a</w:t>
      </w:r>
      <w:r w:rsidR="00A6469D">
        <w:t xml:space="preserve"> sub-library</w:t>
      </w:r>
      <w:r w:rsidR="00BD0FAD">
        <w:t xml:space="preserve"> </w:t>
      </w:r>
      <w:r w:rsidR="006F4E47">
        <w:t xml:space="preserve">and Python interface of </w:t>
      </w:r>
      <w:proofErr w:type="spellStart"/>
      <w:r w:rsidR="006F4E47">
        <w:t>Tensorflow</w:t>
      </w:r>
      <w:proofErr w:type="spellEnd"/>
      <w:r w:rsidR="006F4E47">
        <w:t xml:space="preserve">, allowed </w:t>
      </w:r>
      <w:r w:rsidR="00A6469D">
        <w:t xml:space="preserve">the use </w:t>
      </w:r>
      <w:r w:rsidR="00FF2546">
        <w:t xml:space="preserve">of </w:t>
      </w:r>
      <w:r w:rsidR="006168B2">
        <w:t>the</w:t>
      </w:r>
      <w:r w:rsidR="00FF2546">
        <w:t xml:space="preserve"> </w:t>
      </w:r>
      <w:r w:rsidR="00A6469D">
        <w:t xml:space="preserve">wide range of specific </w:t>
      </w:r>
      <w:r w:rsidR="00BD0FAD">
        <w:t xml:space="preserve">neural network modeling </w:t>
      </w:r>
      <w:r w:rsidR="00A6469D">
        <w:t xml:space="preserve">functions </w:t>
      </w:r>
      <w:r w:rsidR="00BD0FAD">
        <w:t xml:space="preserve">of </w:t>
      </w:r>
      <w:r w:rsidR="006F4E47">
        <w:t>the neural network framework</w:t>
      </w:r>
      <w:r w:rsidR="00BD0FAD">
        <w:t xml:space="preserve"> </w:t>
      </w:r>
      <w:r w:rsidR="00545CB3">
        <w:t xml:space="preserve">in </w:t>
      </w:r>
      <w:r w:rsidR="00BD0FAD">
        <w:t>the P</w:t>
      </w:r>
      <w:r w:rsidR="00545CB3">
        <w:t xml:space="preserve">ython programming language. </w:t>
      </w:r>
    </w:p>
    <w:p w14:paraId="3F7F620C" w14:textId="35D2A207" w:rsidR="00DF208E" w:rsidRDefault="00545CB3" w:rsidP="00DF208E">
      <w:proofErr w:type="spellStart"/>
      <w:r>
        <w:t>Keras</w:t>
      </w:r>
      <w:proofErr w:type="spellEnd"/>
      <w:r>
        <w:t xml:space="preserve"> </w:t>
      </w:r>
      <w:r w:rsidR="00BD0FAD">
        <w:t>i</w:t>
      </w:r>
      <w:r w:rsidR="00905B3A">
        <w:t>s</w:t>
      </w:r>
      <w:r>
        <w:t xml:space="preserve"> actively utilized in the definition of the neural network structure, as well as for the optimizer selection and implementation of overfitting prevention </w:t>
      </w:r>
      <w:r w:rsidR="00831BE2">
        <w:t>technique</w:t>
      </w:r>
      <w:r>
        <w:t xml:space="preserve">s like </w:t>
      </w:r>
      <w:proofErr w:type="spellStart"/>
      <w:r>
        <w:t>regularizers</w:t>
      </w:r>
      <w:proofErr w:type="spellEnd"/>
      <w:r>
        <w:t xml:space="preserve"> and early stopping.</w:t>
      </w:r>
    </w:p>
    <w:p w14:paraId="4BE6235F" w14:textId="7915F0E0" w:rsidR="00666432" w:rsidRDefault="00666432" w:rsidP="00DF208E">
      <w:proofErr w:type="gramStart"/>
      <w:r>
        <w:t>In order to</w:t>
      </w:r>
      <w:proofErr w:type="gramEnd"/>
      <w:r>
        <w:t xml:space="preserve"> organize the input and output datasets of the neural network in array structures the NumPy library </w:t>
      </w:r>
      <w:r w:rsidR="000A13D3">
        <w:t>wa</w:t>
      </w:r>
      <w:r w:rsidR="00905B3A">
        <w:t>s</w:t>
      </w:r>
      <w:r>
        <w:t xml:space="preserve"> imported.</w:t>
      </w:r>
    </w:p>
    <w:p w14:paraId="19F0A1E4" w14:textId="32730ED5" w:rsidR="00DF208E" w:rsidRDefault="00A463CE" w:rsidP="00DF208E">
      <w:r>
        <w:lastRenderedPageBreak/>
        <w:t>Finally, t</w:t>
      </w:r>
      <w:r w:rsidR="00DF208E">
        <w:t>he list of tuples contained in the global variable “</w:t>
      </w:r>
      <w:proofErr w:type="spellStart"/>
      <w:r w:rsidR="00DF208E">
        <w:t>training_set</w:t>
      </w:r>
      <w:proofErr w:type="spellEnd"/>
      <w:r w:rsidR="00DF208E">
        <w:t>” in the file “</w:t>
      </w:r>
      <w:r w:rsidR="00D23C42">
        <w:t>datasets_preparation</w:t>
      </w:r>
      <w:r w:rsidR="008A1A34">
        <w:t>.py</w:t>
      </w:r>
      <w:r w:rsidR="00DF208E">
        <w:t xml:space="preserve">” </w:t>
      </w:r>
      <w:r w:rsidR="00F233BF">
        <w:t>i</w:t>
      </w:r>
      <w:r w:rsidR="00905B3A">
        <w:t>s</w:t>
      </w:r>
      <w:r>
        <w:t xml:space="preserve"> </w:t>
      </w:r>
      <w:r w:rsidR="00DF208E">
        <w:t>also imported</w:t>
      </w:r>
      <w:r>
        <w:t xml:space="preserve">. This </w:t>
      </w:r>
      <w:r w:rsidR="00905B3A">
        <w:t>was</w:t>
      </w:r>
      <w:r>
        <w:t xml:space="preserve"> made to</w:t>
      </w:r>
      <w:r w:rsidR="00DF208E">
        <w:t xml:space="preserve"> allow the program to have the airfoils data necessary for the neural network training and validation.</w:t>
      </w:r>
    </w:p>
    <w:p w14:paraId="510708CB" w14:textId="77777777" w:rsidR="00420AF6" w:rsidRPr="00DF208E" w:rsidRDefault="00420AF6" w:rsidP="00DF208E"/>
    <w:p w14:paraId="4E026F01" w14:textId="74AF27D4" w:rsidR="00656FDF" w:rsidRDefault="000C2541" w:rsidP="00DF208E">
      <w:pPr>
        <w:pStyle w:val="Heading3"/>
        <w:rPr>
          <w:rFonts w:ascii="Times New Roman" w:hAnsi="Times New Roman" w:cs="Times New Roman"/>
        </w:rPr>
      </w:pPr>
      <w:bookmarkStart w:id="26" w:name="_Toc133933972"/>
      <w:r>
        <w:rPr>
          <w:rFonts w:ascii="Times New Roman" w:hAnsi="Times New Roman" w:cs="Times New Roman"/>
        </w:rPr>
        <w:t xml:space="preserve">Main Function call and </w:t>
      </w:r>
      <w:r w:rsidR="00DF208E">
        <w:rPr>
          <w:rFonts w:ascii="Times New Roman" w:hAnsi="Times New Roman" w:cs="Times New Roman"/>
        </w:rPr>
        <w:t>Features Extraction</w:t>
      </w:r>
      <w:bookmarkEnd w:id="26"/>
      <w:r w:rsidR="00FE1D17">
        <w:rPr>
          <w:rFonts w:ascii="Times New Roman" w:hAnsi="Times New Roman" w:cs="Times New Roman"/>
        </w:rPr>
        <w:t xml:space="preserve"> </w:t>
      </w:r>
    </w:p>
    <w:p w14:paraId="60E13F5C" w14:textId="77777777" w:rsidR="00656FDF" w:rsidRPr="00656FDF" w:rsidRDefault="00656FDF" w:rsidP="00656FDF"/>
    <w:p w14:paraId="0C035D8F" w14:textId="1EDBC7A2" w:rsidR="004E66EC" w:rsidRDefault="00721CEB" w:rsidP="00656FDF">
      <w:r>
        <w:t>Following the import</w:t>
      </w:r>
      <w:r w:rsidR="001F752F">
        <w:t xml:space="preserve"> commands</w:t>
      </w:r>
      <w:r>
        <w:t>, the main function is executed. Indeed, t</w:t>
      </w:r>
      <w:r w:rsidR="004E66EC">
        <w:t xml:space="preserve">he rest of </w:t>
      </w:r>
      <w:r w:rsidR="0000691C">
        <w:t>program inside the</w:t>
      </w:r>
      <w:r w:rsidR="004E66EC">
        <w:t xml:space="preserve"> file “</w:t>
      </w:r>
      <w:r w:rsidR="00A07FA1">
        <w:t>d</w:t>
      </w:r>
      <w:r w:rsidR="008A1A34">
        <w:t>eep_neural_network.py</w:t>
      </w:r>
      <w:r w:rsidR="004E66EC">
        <w:t xml:space="preserve">” has been </w:t>
      </w:r>
      <w:r>
        <w:t xml:space="preserve">all </w:t>
      </w:r>
      <w:r w:rsidR="004E66EC">
        <w:t xml:space="preserve">enclosed in </w:t>
      </w:r>
      <w:r>
        <w:t>this</w:t>
      </w:r>
      <w:r w:rsidR="004E66EC">
        <w:t xml:space="preserve"> function. This was made </w:t>
      </w:r>
      <w:r w:rsidR="00060BCD">
        <w:t>to</w:t>
      </w:r>
      <w:r w:rsidR="004E66EC">
        <w:t xml:space="preserve"> </w:t>
      </w:r>
      <w:r w:rsidR="000C2541">
        <w:t xml:space="preserve">ensure that in future developments the </w:t>
      </w:r>
      <w:r w:rsidR="00895FCF">
        <w:t>time-consuming</w:t>
      </w:r>
      <w:r w:rsidR="000C2541">
        <w:t xml:space="preserve"> process of generation of </w:t>
      </w:r>
      <w:r w:rsidR="00211306">
        <w:t>a new</w:t>
      </w:r>
      <w:r w:rsidR="000C2541">
        <w:t xml:space="preserve"> deep neural network model is performed </w:t>
      </w:r>
      <w:r w:rsidR="00895FCF">
        <w:t xml:space="preserve">only </w:t>
      </w:r>
      <w:r w:rsidR="000C2541">
        <w:t>when the file is run as main program</w:t>
      </w:r>
      <w:r w:rsidR="00895FCF">
        <w:t>.</w:t>
      </w:r>
      <w:r w:rsidR="000C2541">
        <w:t xml:space="preserve">   </w:t>
      </w:r>
    </w:p>
    <w:p w14:paraId="2A850945" w14:textId="4CAE89EC" w:rsidR="00656FDF" w:rsidRDefault="00656FDF" w:rsidP="00656FDF">
      <w:r>
        <w:t xml:space="preserve">The first lines of </w:t>
      </w:r>
      <w:r w:rsidR="00883365">
        <w:t>the</w:t>
      </w:r>
      <w:r>
        <w:t xml:space="preserve"> implementation</w:t>
      </w:r>
      <w:r w:rsidR="00883365">
        <w:t xml:space="preserve"> </w:t>
      </w:r>
      <w:r>
        <w:t xml:space="preserve">have the task to acquire from the list of tuples the features which the neural network model will use as input and output control during the training phase. </w:t>
      </w:r>
    </w:p>
    <w:p w14:paraId="3C69B47E" w14:textId="77777777" w:rsidR="00D02511" w:rsidRDefault="00656FDF" w:rsidP="00656FDF">
      <w:r>
        <w:t>This is accomplished through a for cycle for each airfoil present in the list of tuples “</w:t>
      </w:r>
      <w:proofErr w:type="spellStart"/>
      <w:r>
        <w:t>training_set</w:t>
      </w:r>
      <w:proofErr w:type="spellEnd"/>
      <w:r>
        <w:t xml:space="preserve">” and whose procedure is divided in </w:t>
      </w:r>
      <w:r w:rsidR="00D02511">
        <w:t xml:space="preserve">the two following </w:t>
      </w:r>
      <w:r>
        <w:t>steps</w:t>
      </w:r>
      <w:r w:rsidR="00D02511">
        <w:t>:</w:t>
      </w:r>
    </w:p>
    <w:p w14:paraId="3D88368B" w14:textId="77777777" w:rsidR="00D02511" w:rsidRDefault="00656FDF" w:rsidP="00656FDF">
      <w:pPr>
        <w:pStyle w:val="ListParagraph"/>
        <w:numPr>
          <w:ilvl w:val="0"/>
          <w:numId w:val="18"/>
        </w:numPr>
      </w:pPr>
      <w:r>
        <w:t xml:space="preserve">First, the digits of the current airfoil code of the cycle are subdivided into 3 different variables, each of which represents respectively the maximum camber, the maximum camber location, and the maximum thickness. </w:t>
      </w:r>
    </w:p>
    <w:p w14:paraId="3284F198" w14:textId="4F990CAD" w:rsidR="00656FDF" w:rsidRDefault="00656FDF" w:rsidP="00656FDF">
      <w:pPr>
        <w:pStyle w:val="ListParagraph"/>
        <w:numPr>
          <w:ilvl w:val="0"/>
          <w:numId w:val="18"/>
        </w:numPr>
      </w:pPr>
      <w:r>
        <w:t>Then, the series of AOAs, lift and drag coefficients incapsulated inside the list of tuples related to the airfoil code are extracted collectively and assigned to local lists.</w:t>
      </w:r>
    </w:p>
    <w:p w14:paraId="15C10FBA" w14:textId="77777777" w:rsidR="00656FDF" w:rsidRPr="00656FDF" w:rsidRDefault="00656FDF" w:rsidP="00656FDF"/>
    <w:p w14:paraId="7C6DD1CF" w14:textId="471A6A60" w:rsidR="007F74DE" w:rsidRDefault="00213B37" w:rsidP="00DF208E">
      <w:pPr>
        <w:pStyle w:val="Heading3"/>
        <w:rPr>
          <w:rFonts w:ascii="Times New Roman" w:hAnsi="Times New Roman" w:cs="Times New Roman"/>
        </w:rPr>
      </w:pPr>
      <w:bookmarkStart w:id="27" w:name="_Toc133933973"/>
      <w:r>
        <w:rPr>
          <w:rFonts w:ascii="Times New Roman" w:hAnsi="Times New Roman" w:cs="Times New Roman"/>
        </w:rPr>
        <w:t>Training</w:t>
      </w:r>
      <w:r w:rsidR="005162A1">
        <w:rPr>
          <w:rFonts w:ascii="Times New Roman" w:hAnsi="Times New Roman" w:cs="Times New Roman"/>
        </w:rPr>
        <w:t>/</w:t>
      </w:r>
      <w:r w:rsidR="00656FDF">
        <w:rPr>
          <w:rFonts w:ascii="Times New Roman" w:hAnsi="Times New Roman" w:cs="Times New Roman"/>
        </w:rPr>
        <w:t>Validation Dataset</w:t>
      </w:r>
      <w:r>
        <w:rPr>
          <w:rFonts w:ascii="Times New Roman" w:hAnsi="Times New Roman" w:cs="Times New Roman"/>
        </w:rPr>
        <w:t xml:space="preserve"> Creation</w:t>
      </w:r>
      <w:bookmarkEnd w:id="27"/>
    </w:p>
    <w:p w14:paraId="2784F725" w14:textId="330A145E" w:rsidR="007F74DE" w:rsidRDefault="007F74DE" w:rsidP="007F74DE"/>
    <w:p w14:paraId="3EC06685" w14:textId="293F7AC6" w:rsidR="004B3850" w:rsidRDefault="007F74DE" w:rsidP="007F74DE">
      <w:r>
        <w:t xml:space="preserve">Remaining in the </w:t>
      </w:r>
      <w:r w:rsidR="00F3286B">
        <w:t xml:space="preserve">previously </w:t>
      </w:r>
      <w:r>
        <w:t>mentioned for cycle</w:t>
      </w:r>
      <w:r w:rsidR="007C4166">
        <w:t>,</w:t>
      </w:r>
      <w:r w:rsidR="0090105C">
        <w:t xml:space="preserve"> a new</w:t>
      </w:r>
      <w:r w:rsidR="00540536">
        <w:t xml:space="preserve"> nested</w:t>
      </w:r>
      <w:r w:rsidR="0090105C">
        <w:t xml:space="preserve"> for cycle is called</w:t>
      </w:r>
      <w:r w:rsidR="00540536">
        <w:t>.</w:t>
      </w:r>
      <w:r w:rsidR="0090105C">
        <w:t xml:space="preserve"> </w:t>
      </w:r>
      <w:r w:rsidR="00540536">
        <w:t>For</w:t>
      </w:r>
      <w:r w:rsidR="0090105C">
        <w:t xml:space="preserve"> </w:t>
      </w:r>
      <w:r w:rsidR="00540536">
        <w:t xml:space="preserve">each </w:t>
      </w:r>
      <w:r w:rsidR="005E1D2F">
        <w:t>nested tuple</w:t>
      </w:r>
      <w:r w:rsidR="0090105C">
        <w:t xml:space="preserve"> </w:t>
      </w:r>
      <w:r w:rsidR="005E1D2F">
        <w:t>in “</w:t>
      </w:r>
      <w:proofErr w:type="spellStart"/>
      <w:r w:rsidR="005E1D2F">
        <w:t>training_set</w:t>
      </w:r>
      <w:proofErr w:type="spellEnd"/>
      <w:r w:rsidR="005E1D2F">
        <w:t xml:space="preserve">” linked to </w:t>
      </w:r>
      <w:r w:rsidR="000B2070">
        <w:t>the airfoil currently being analyzed in the outer</w:t>
      </w:r>
      <w:r w:rsidR="00656C8E">
        <w:t xml:space="preserve"> for</w:t>
      </w:r>
      <w:r w:rsidR="000B2070">
        <w:t xml:space="preserve"> cycle</w:t>
      </w:r>
      <w:r w:rsidR="0090105C">
        <w:t>, t</w:t>
      </w:r>
      <w:r>
        <w:t xml:space="preserve">he </w:t>
      </w:r>
      <w:r w:rsidR="003A26AE">
        <w:t>features</w:t>
      </w:r>
      <w:r>
        <w:t xml:space="preserve"> </w:t>
      </w:r>
      <w:r w:rsidR="00540536">
        <w:t xml:space="preserve">that </w:t>
      </w:r>
      <w:r w:rsidR="00905B3A">
        <w:t>were</w:t>
      </w:r>
      <w:r w:rsidR="00346071">
        <w:t xml:space="preserve"> </w:t>
      </w:r>
      <w:r>
        <w:t>retrieved are appended to 4 lists</w:t>
      </w:r>
      <w:r w:rsidR="00540536">
        <w:t xml:space="preserve">. </w:t>
      </w:r>
    </w:p>
    <w:p w14:paraId="208B56A7" w14:textId="1A09B80E" w:rsidR="00540536" w:rsidRDefault="00540536" w:rsidP="007F74DE">
      <w:r>
        <w:t>These lists</w:t>
      </w:r>
      <w:r w:rsidR="007F74DE">
        <w:t xml:space="preserve"> represent</w:t>
      </w:r>
      <w:r>
        <w:t xml:space="preserve"> respectively</w:t>
      </w:r>
      <w:r w:rsidR="007F74DE">
        <w:t xml:space="preserve"> the input and control output sets of the two </w:t>
      </w:r>
      <w:r w:rsidR="00B90DAF">
        <w:t>MLP</w:t>
      </w:r>
      <w:r w:rsidR="007F74DE">
        <w:t xml:space="preserve">s that will have the task to make predictions of the drag and lift coefficient. The input sets of the two </w:t>
      </w:r>
      <w:r w:rsidR="00B90DAF">
        <w:t>MLP</w:t>
      </w:r>
      <w:r w:rsidR="007F74DE">
        <w:t>s are similar, each containing the three airfoil</w:t>
      </w:r>
      <w:r w:rsidR="00805A20">
        <w:t>-</w:t>
      </w:r>
      <w:r w:rsidR="007F74DE">
        <w:t>code</w:t>
      </w:r>
      <w:r w:rsidR="00805A20">
        <w:t>-</w:t>
      </w:r>
      <w:r w:rsidR="007F74DE">
        <w:t>connected variables and the AOAs</w:t>
      </w:r>
      <w:r w:rsidR="00E71EFB">
        <w:t>, however the input dataset meant for drag prediction additionally contains the lift coefficient values</w:t>
      </w:r>
      <w:r w:rsidR="004F43A0">
        <w:t xml:space="preserve"> for reasons later clarified in this paper</w:t>
      </w:r>
      <w:r w:rsidR="00E71EFB">
        <w:t>. The output sets contain respectively the coefficients of the physical force coefficient they are meant to predict.</w:t>
      </w:r>
      <w:r w:rsidR="00C41AB7">
        <w:t xml:space="preserve"> </w:t>
      </w:r>
    </w:p>
    <w:p w14:paraId="01E6AD8F" w14:textId="02DFF505" w:rsidR="00347872" w:rsidRDefault="00347872" w:rsidP="007F74DE">
      <w:r>
        <w:t>All the input and output sets are temporarily assigned to the python list</w:t>
      </w:r>
      <w:r w:rsidR="008541CF">
        <w:t>s</w:t>
      </w:r>
      <w:r>
        <w:t xml:space="preserve"> containing the training sets of the lift and drag MLPs. The data meant for the validation set will be </w:t>
      </w:r>
      <w:r w:rsidR="008541CF">
        <w:t>physically split</w:t>
      </w:r>
      <w:r>
        <w:t xml:space="preserve"> from </w:t>
      </w:r>
      <w:r w:rsidR="008541CF">
        <w:t>the training data during the training phase</w:t>
      </w:r>
      <w:r w:rsidR="00FA0DA2">
        <w:t xml:space="preserve"> of the model</w:t>
      </w:r>
      <w:r w:rsidR="008541CF">
        <w:t>.</w:t>
      </w:r>
    </w:p>
    <w:p w14:paraId="4EDD2989" w14:textId="77777777" w:rsidR="007F74DE" w:rsidRPr="007F74DE" w:rsidRDefault="007F74DE" w:rsidP="007F74DE"/>
    <w:p w14:paraId="55304684" w14:textId="0513828A" w:rsidR="00D12D42" w:rsidRDefault="00D72163" w:rsidP="006B4E2E">
      <w:pPr>
        <w:pStyle w:val="Heading3"/>
        <w:rPr>
          <w:rFonts w:ascii="Times New Roman" w:hAnsi="Times New Roman" w:cs="Times New Roman"/>
        </w:rPr>
      </w:pPr>
      <w:bookmarkStart w:id="28" w:name="_Toc133933974"/>
      <w:r>
        <w:rPr>
          <w:rFonts w:ascii="Times New Roman" w:hAnsi="Times New Roman" w:cs="Times New Roman"/>
        </w:rPr>
        <w:lastRenderedPageBreak/>
        <w:t>Architectu</w:t>
      </w:r>
      <w:r w:rsidR="007F74DE">
        <w:rPr>
          <w:rFonts w:ascii="Times New Roman" w:hAnsi="Times New Roman" w:cs="Times New Roman"/>
        </w:rPr>
        <w:t>re Definition</w:t>
      </w:r>
      <w:bookmarkEnd w:id="28"/>
      <w:r w:rsidR="007F74DE">
        <w:rPr>
          <w:rFonts w:ascii="Times New Roman" w:hAnsi="Times New Roman" w:cs="Times New Roman"/>
        </w:rPr>
        <w:t xml:space="preserve"> </w:t>
      </w:r>
    </w:p>
    <w:p w14:paraId="0CF933C2" w14:textId="4F435CC3" w:rsidR="00D12D42" w:rsidRDefault="00D12D42" w:rsidP="00D12D42"/>
    <w:p w14:paraId="53916362" w14:textId="77777777" w:rsidR="00D12D42" w:rsidRDefault="00D12D42" w:rsidP="00D12D42">
      <w:r>
        <w:t xml:space="preserve">Concluded the phase of separation of the training and validation sets, the structure of the deep neural network model is declared. Before choosing the final design of the network a long experimentation phase analyzing the predicted lift and drag coefficients results obtained by testing different typologies of structures with various amounts of hidden layers and artificial neurons per layer, as well as with several classes and weight values of activation functions and </w:t>
      </w:r>
      <w:proofErr w:type="spellStart"/>
      <w:r>
        <w:t>regularizers</w:t>
      </w:r>
      <w:proofErr w:type="spellEnd"/>
      <w:r>
        <w:t xml:space="preserve">. </w:t>
      </w:r>
    </w:p>
    <w:p w14:paraId="0B9E7727" w14:textId="132A9616" w:rsidR="00D12D42" w:rsidRDefault="00D12D42" w:rsidP="00D12D42">
      <w:r>
        <w:t>The structure type that undeniably returned the best results during this procedure was a deep feedforward neural network design constituted by two</w:t>
      </w:r>
      <w:r w:rsidR="00154376">
        <w:t xml:space="preserve"> interconnected</w:t>
      </w:r>
      <w:r>
        <w:t xml:space="preserve"> MLP subunits, returning respectively the predicted lift and drag coefficients of the airfoil geometries tested at the desired AOAs and in which the forecasted lift outputs of the lift predicting MLP serve as</w:t>
      </w:r>
      <w:r w:rsidR="00154376">
        <w:t xml:space="preserve"> additional</w:t>
      </w:r>
      <w:r>
        <w:t xml:space="preserve"> input feature for the other MLP subunit.</w:t>
      </w:r>
    </w:p>
    <w:p w14:paraId="594DD0C2" w14:textId="1C2E5FD4" w:rsidR="00D12D42" w:rsidRDefault="00EB740E" w:rsidP="00D12D42">
      <w:r>
        <w:t xml:space="preserve">Once the baseline architecture of the deep neural network was selected, it was performed an intensive process of </w:t>
      </w:r>
      <w:r w:rsidR="00B537B3">
        <w:t xml:space="preserve">testing </w:t>
      </w:r>
      <w:r>
        <w:t>of the deep FNN</w:t>
      </w:r>
      <w:r w:rsidR="00B537B3">
        <w:t xml:space="preserve"> using different number of layers</w:t>
      </w:r>
      <w:r w:rsidR="00730BD1">
        <w:t xml:space="preserve"> </w:t>
      </w:r>
      <w:r w:rsidR="00945EC7">
        <w:t>as well as various artificial neurons</w:t>
      </w:r>
      <w:r>
        <w:t xml:space="preserve"> arrangements and configurations</w:t>
      </w:r>
      <w:r w:rsidR="00945EC7">
        <w:t xml:space="preserve"> for each of the composing MLP subunits</w:t>
      </w:r>
      <w:r>
        <w:t xml:space="preserve">. </w:t>
      </w:r>
      <w:r w:rsidR="00154376">
        <w:t>Analyzing the predicted aerodynamic coefficients of the several candidate structures and confronting them with the expected values, i</w:t>
      </w:r>
      <w:r w:rsidR="00B537B3">
        <w:t xml:space="preserve">t was </w:t>
      </w:r>
      <w:r w:rsidR="00154376">
        <w:t>found</w:t>
      </w:r>
      <w:r w:rsidR="00B537B3">
        <w:t xml:space="preserve"> </w:t>
      </w:r>
      <w:r w:rsidR="00D12D42">
        <w:t xml:space="preserve">the </w:t>
      </w:r>
      <w:r w:rsidR="00236D6F">
        <w:t>configuration</w:t>
      </w:r>
      <w:r w:rsidR="00154376">
        <w:t xml:space="preserve"> that</w:t>
      </w:r>
      <w:r w:rsidR="00B537B3">
        <w:t xml:space="preserve"> </w:t>
      </w:r>
      <w:r w:rsidR="00154376">
        <w:t>maximized the accuracy</w:t>
      </w:r>
      <w:r w:rsidR="00E00045">
        <w:t xml:space="preserve"> and precision</w:t>
      </w:r>
      <w:r w:rsidR="00154376">
        <w:t xml:space="preserve"> on the outputs. Such architecture </w:t>
      </w:r>
      <w:r w:rsidR="00730BD1">
        <w:t xml:space="preserve">had </w:t>
      </w:r>
      <w:r w:rsidR="00273A21">
        <w:t>both the</w:t>
      </w:r>
      <w:r w:rsidR="00730BD1">
        <w:t xml:space="preserve"> MLPs subunits</w:t>
      </w:r>
      <w:r w:rsidR="009F6C9A">
        <w:t xml:space="preserve"> </w:t>
      </w:r>
      <w:r w:rsidR="00273A21">
        <w:t>co</w:t>
      </w:r>
      <w:r w:rsidR="00063398">
        <w:t>nsisting of</w:t>
      </w:r>
      <w:r w:rsidR="00D12D42">
        <w:t xml:space="preserve"> 4 hidden layers</w:t>
      </w:r>
      <w:r w:rsidR="005879A6">
        <w:t xml:space="preserve"> but, while t</w:t>
      </w:r>
      <w:r w:rsidR="006D41AB">
        <w:t xml:space="preserve">he </w:t>
      </w:r>
      <w:r w:rsidR="00424E20">
        <w:t xml:space="preserve">artificial neurons in the hidden layers of </w:t>
      </w:r>
      <w:r w:rsidR="006D41AB">
        <w:t xml:space="preserve">lift MLP </w:t>
      </w:r>
      <w:r w:rsidR="005879A6">
        <w:t>were</w:t>
      </w:r>
      <w:r w:rsidR="00424E20">
        <w:t xml:space="preserve"> arranged in a 32-16-16-16 configuration</w:t>
      </w:r>
      <w:r w:rsidR="006D41AB">
        <w:t>, the drag MLP ha</w:t>
      </w:r>
      <w:r w:rsidR="005879A6">
        <w:t>d</w:t>
      </w:r>
      <w:r w:rsidR="006D41AB">
        <w:t xml:space="preserve"> instead a 64-32-32-32 configuration. </w:t>
      </w:r>
      <w:r w:rsidR="00F63690">
        <w:t xml:space="preserve">Such </w:t>
      </w:r>
      <w:r w:rsidR="00EB152B">
        <w:t>neural network</w:t>
      </w:r>
      <w:r w:rsidR="00F63690">
        <w:t xml:space="preserve"> structure</w:t>
      </w:r>
      <w:r w:rsidR="007E0EF6">
        <w:t xml:space="preserve">, visible in </w:t>
      </w:r>
      <w:r w:rsidR="007E0EF6" w:rsidRPr="007E0EF6">
        <w:rPr>
          <w:i/>
          <w:iCs/>
        </w:rPr>
        <w:t>Figure 4.3</w:t>
      </w:r>
      <w:r w:rsidR="007E0EF6">
        <w:t xml:space="preserve">, </w:t>
      </w:r>
      <w:r w:rsidR="00F63690">
        <w:t xml:space="preserve">was thus selected as architecture for the model to be generated. </w:t>
      </w:r>
    </w:p>
    <w:p w14:paraId="07308EB6" w14:textId="340EE715" w:rsidR="007E0EF6" w:rsidRDefault="006D41AB" w:rsidP="007E0EF6">
      <w:pPr>
        <w:keepNext/>
      </w:pPr>
      <w:r>
        <w:rPr>
          <w:noProof/>
        </w:rPr>
        <w:drawing>
          <wp:inline distT="0" distB="0" distL="0" distR="0" wp14:anchorId="3AC3E440" wp14:editId="20142126">
            <wp:extent cx="5932170" cy="2654935"/>
            <wp:effectExtent l="0" t="0" r="0" b="0"/>
            <wp:docPr id="1404337853"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37853" name="Immagine 2" descr="Immagine che contiene diagramm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2170" cy="2654935"/>
                    </a:xfrm>
                    <a:prstGeom prst="rect">
                      <a:avLst/>
                    </a:prstGeom>
                  </pic:spPr>
                </pic:pic>
              </a:graphicData>
            </a:graphic>
          </wp:inline>
        </w:drawing>
      </w:r>
    </w:p>
    <w:p w14:paraId="6D083341" w14:textId="245D23C0" w:rsidR="007E0EF6" w:rsidRPr="007E0EF6" w:rsidRDefault="007E0EF6" w:rsidP="007E0EF6">
      <w:pPr>
        <w:pStyle w:val="Caption"/>
        <w:jc w:val="center"/>
        <w:rPr>
          <w:sz w:val="22"/>
          <w:szCs w:val="22"/>
        </w:rPr>
      </w:pPr>
      <w:r w:rsidRPr="007E0EF6">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4</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5</w:t>
      </w:r>
      <w:r w:rsidR="009C7F72">
        <w:rPr>
          <w:sz w:val="22"/>
          <w:szCs w:val="22"/>
        </w:rPr>
        <w:fldChar w:fldCharType="end"/>
      </w:r>
      <w:r w:rsidRPr="007E0EF6">
        <w:rPr>
          <w:sz w:val="22"/>
          <w:szCs w:val="22"/>
        </w:rPr>
        <w:t xml:space="preserve"> - </w:t>
      </w:r>
      <w:r w:rsidR="0082678A">
        <w:rPr>
          <w:sz w:val="22"/>
          <w:szCs w:val="22"/>
        </w:rPr>
        <w:t>Graph</w:t>
      </w:r>
      <w:r w:rsidRPr="007E0EF6">
        <w:rPr>
          <w:sz w:val="22"/>
          <w:szCs w:val="22"/>
        </w:rPr>
        <w:t xml:space="preserve"> of the </w:t>
      </w:r>
      <w:r w:rsidR="001E090B">
        <w:rPr>
          <w:sz w:val="22"/>
          <w:szCs w:val="22"/>
        </w:rPr>
        <w:t>d</w:t>
      </w:r>
      <w:r>
        <w:rPr>
          <w:sz w:val="22"/>
          <w:szCs w:val="22"/>
        </w:rPr>
        <w:t xml:space="preserve">eep </w:t>
      </w:r>
      <w:r w:rsidR="001E090B">
        <w:rPr>
          <w:sz w:val="22"/>
          <w:szCs w:val="22"/>
        </w:rPr>
        <w:t>n</w:t>
      </w:r>
      <w:r w:rsidRPr="007E0EF6">
        <w:rPr>
          <w:sz w:val="22"/>
          <w:szCs w:val="22"/>
        </w:rPr>
        <w:t xml:space="preserve">eural </w:t>
      </w:r>
      <w:r w:rsidR="001E090B">
        <w:rPr>
          <w:sz w:val="22"/>
          <w:szCs w:val="22"/>
        </w:rPr>
        <w:t>n</w:t>
      </w:r>
      <w:r w:rsidRPr="007E0EF6">
        <w:rPr>
          <w:sz w:val="22"/>
          <w:szCs w:val="22"/>
        </w:rPr>
        <w:t xml:space="preserve">etwork </w:t>
      </w:r>
      <w:proofErr w:type="gramStart"/>
      <w:r w:rsidR="001E090B">
        <w:rPr>
          <w:sz w:val="22"/>
          <w:szCs w:val="22"/>
        </w:rPr>
        <w:t>i</w:t>
      </w:r>
      <w:r w:rsidRPr="007E0EF6">
        <w:rPr>
          <w:sz w:val="22"/>
          <w:szCs w:val="22"/>
        </w:rPr>
        <w:t>mplemented</w:t>
      </w:r>
      <w:proofErr w:type="gramEnd"/>
    </w:p>
    <w:p w14:paraId="3848820F" w14:textId="45E927B1" w:rsidR="00D43B70" w:rsidRDefault="00D43B70" w:rsidP="00D43B70">
      <w:proofErr w:type="gramStart"/>
      <w:r>
        <w:t>In order to</w:t>
      </w:r>
      <w:proofErr w:type="gramEnd"/>
      <w:r>
        <w:t xml:space="preserve"> utilize the neural network at its full potential, a leaky </w:t>
      </w:r>
      <w:proofErr w:type="spellStart"/>
      <w:r>
        <w:t>ReLU</w:t>
      </w:r>
      <w:proofErr w:type="spellEnd"/>
      <w:r>
        <w:t xml:space="preserve"> activation function with an alpha value of 0.3 was selected for all the hidden units constituting the deep FNN. </w:t>
      </w:r>
      <w:r>
        <w:lastRenderedPageBreak/>
        <w:t xml:space="preserve">Differently, for the node belonging to the output layers of the MLPs, </w:t>
      </w:r>
      <w:proofErr w:type="gramStart"/>
      <w:r>
        <w:t>in order to</w:t>
      </w:r>
      <w:proofErr w:type="gramEnd"/>
      <w:r>
        <w:t xml:space="preserve"> observe the full scale of the predictions, the identity function was preferred.  </w:t>
      </w:r>
    </w:p>
    <w:p w14:paraId="1CA484A0" w14:textId="57AD63A7" w:rsidR="006226A3" w:rsidRDefault="006226A3" w:rsidP="00D43B70">
      <w:r>
        <w:t xml:space="preserve">Analyzing the predictions and observing a slight difference between the loss values of the training and validation set it was decided to add a L2 </w:t>
      </w:r>
      <w:proofErr w:type="spellStart"/>
      <w:r>
        <w:t>regularizer</w:t>
      </w:r>
      <w:proofErr w:type="spellEnd"/>
      <w:r>
        <w:t xml:space="preserve"> with a weight of 0.01 on the first layer of each MLP of the system. This proved to reduce the difference between the two loss values, leading to overall better predictions in the testing phase.</w:t>
      </w:r>
    </w:p>
    <w:p w14:paraId="21D39DD9" w14:textId="1FD96EDF" w:rsidR="00EC6853" w:rsidRPr="00EC6853" w:rsidRDefault="00EC6853" w:rsidP="00EC6853">
      <w:pPr>
        <w:tabs>
          <w:tab w:val="left" w:pos="1680"/>
        </w:tabs>
      </w:pPr>
    </w:p>
    <w:p w14:paraId="54A0A67E" w14:textId="3BA4B1A6" w:rsidR="006B4E2E" w:rsidRDefault="007F74DE" w:rsidP="006B4E2E">
      <w:pPr>
        <w:pStyle w:val="Heading3"/>
        <w:rPr>
          <w:rFonts w:ascii="Times New Roman" w:hAnsi="Times New Roman" w:cs="Times New Roman"/>
        </w:rPr>
      </w:pPr>
      <w:r>
        <w:rPr>
          <w:rFonts w:ascii="Times New Roman" w:hAnsi="Times New Roman" w:cs="Times New Roman"/>
        </w:rPr>
        <w:t xml:space="preserve"> </w:t>
      </w:r>
      <w:bookmarkStart w:id="29" w:name="_Toc133933975"/>
      <w:r w:rsidR="00B94044">
        <w:rPr>
          <w:rFonts w:ascii="Times New Roman" w:hAnsi="Times New Roman" w:cs="Times New Roman"/>
        </w:rPr>
        <w:t>Training Phase Set Up</w:t>
      </w:r>
      <w:bookmarkEnd w:id="29"/>
    </w:p>
    <w:p w14:paraId="64770C73" w14:textId="77777777" w:rsidR="00D43B70" w:rsidRDefault="00D43B70" w:rsidP="00421F23"/>
    <w:p w14:paraId="299EBA10" w14:textId="2D56FB09" w:rsidR="00B12409" w:rsidRDefault="00B12409" w:rsidP="00421F23">
      <w:r>
        <w:t xml:space="preserve">Each of the models was compiled using an ADAM optimization algorithm on a training loss calculated through the mean squared error loss function. </w:t>
      </w:r>
      <w:r w:rsidR="006226A3">
        <w:t xml:space="preserve">ADAM was selected for this project after demonstrating faster convergency than the other optimization algorithms that were considered. After multiple learning rates were </w:t>
      </w:r>
      <w:r w:rsidR="00542E60">
        <w:t>tested,</w:t>
      </w:r>
      <w:r w:rsidR="006226A3">
        <w:t xml:space="preserve"> it was decided to keep it to the default </w:t>
      </w:r>
      <w:proofErr w:type="spellStart"/>
      <w:r w:rsidR="006226A3">
        <w:t>Keras</w:t>
      </w:r>
      <w:proofErr w:type="spellEnd"/>
      <w:r w:rsidR="006226A3">
        <w:t xml:space="preserve"> value of 0.001 for both the MLPs.</w:t>
      </w:r>
      <w:r w:rsidR="00A713D6">
        <w:t xml:space="preserve"> </w:t>
      </w:r>
    </w:p>
    <w:p w14:paraId="56F87F3B" w14:textId="3506CC05" w:rsidR="00F244AC" w:rsidRDefault="00F244AC" w:rsidP="00421F23">
      <w:r>
        <w:t>The fit function</w:t>
      </w:r>
      <w:r w:rsidR="00331A07">
        <w:t xml:space="preserve"> initiates and run the process of training of the model. In this section the input list and the output list were passed as arrays</w:t>
      </w:r>
      <w:r w:rsidR="00A65A80">
        <w:t xml:space="preserve"> and the maximum number </w:t>
      </w:r>
      <w:r w:rsidR="00331A07">
        <w:t xml:space="preserve">of </w:t>
      </w:r>
      <w:r w:rsidR="00BD1450">
        <w:t>epochs</w:t>
      </w:r>
      <w:r w:rsidR="00331A07">
        <w:t xml:space="preserve"> </w:t>
      </w:r>
      <w:r w:rsidR="00A65A80">
        <w:t>a</w:t>
      </w:r>
      <w:r w:rsidR="001317E9">
        <w:t xml:space="preserve">s well as </w:t>
      </w:r>
      <w:r w:rsidR="00A65A80">
        <w:t xml:space="preserve">an early stopping mechanism </w:t>
      </w:r>
      <w:r w:rsidR="00331A07">
        <w:t>w</w:t>
      </w:r>
      <w:r w:rsidR="00A65A80">
        <w:t xml:space="preserve">ere declared. The iterations were configured to reach a maximum of 500, that during the numerous </w:t>
      </w:r>
      <w:r w:rsidR="00730BD1">
        <w:t>tests</w:t>
      </w:r>
      <w:r w:rsidR="000072D3">
        <w:t xml:space="preserve"> </w:t>
      </w:r>
      <w:r w:rsidR="00965B1C">
        <w:t>runs</w:t>
      </w:r>
      <w:r w:rsidR="00A65A80">
        <w:t xml:space="preserve"> of </w:t>
      </w:r>
      <w:r w:rsidR="00BF64D4">
        <w:t xml:space="preserve">the </w:t>
      </w:r>
      <w:r w:rsidR="00A65A80">
        <w:t xml:space="preserve">training phase were hardly reached due to interruptions </w:t>
      </w:r>
      <w:r w:rsidR="00FD0905">
        <w:t>imposed</w:t>
      </w:r>
      <w:r w:rsidR="00A65A80">
        <w:t xml:space="preserve"> by the early stopping. </w:t>
      </w:r>
      <w:r w:rsidR="00471043">
        <w:t>For both the MLPs of the deep FNN, t</w:t>
      </w:r>
      <w:r w:rsidR="00A65A80">
        <w:t xml:space="preserve">his mechanism </w:t>
      </w:r>
      <w:r w:rsidR="00471043">
        <w:t>was</w:t>
      </w:r>
      <w:r w:rsidR="00A65A80">
        <w:t xml:space="preserve"> configured</w:t>
      </w:r>
      <w:r w:rsidR="00471043">
        <w:t xml:space="preserve"> </w:t>
      </w:r>
      <w:r w:rsidR="00A65A80">
        <w:t xml:space="preserve">to halt the process of training of the model once the validation loss didn’t </w:t>
      </w:r>
      <w:r w:rsidR="00C31C3C">
        <w:t xml:space="preserve">assume a </w:t>
      </w:r>
      <w:r w:rsidR="007C53C2">
        <w:t xml:space="preserve">new </w:t>
      </w:r>
      <w:r w:rsidR="00667658">
        <w:t>lowe</w:t>
      </w:r>
      <w:r w:rsidR="007C53C2">
        <w:t>st</w:t>
      </w:r>
      <w:r w:rsidR="00A65A80">
        <w:t xml:space="preserve"> </w:t>
      </w:r>
      <w:r w:rsidR="00C31C3C">
        <w:t xml:space="preserve">value </w:t>
      </w:r>
      <w:r w:rsidR="00A65A80">
        <w:t>for 30 backpropagation iterations in a row.</w:t>
      </w:r>
    </w:p>
    <w:p w14:paraId="6C17EDCD" w14:textId="3329B02B" w:rsidR="00F244AC" w:rsidRDefault="00D57FC3" w:rsidP="00D57FC3">
      <w:r>
        <w:t>During this phase the data are also divided between the training set and the validation set.</w:t>
      </w:r>
      <w:r w:rsidR="00432A21">
        <w:t xml:space="preserve"> Indeed, the parameter </w:t>
      </w:r>
      <w:r w:rsidR="00904100">
        <w:t>“</w:t>
      </w:r>
      <w:proofErr w:type="spellStart"/>
      <w:r w:rsidR="00432A21">
        <w:t>validation_split</w:t>
      </w:r>
      <w:proofErr w:type="spellEnd"/>
      <w:r w:rsidR="00904100">
        <w:t>”</w:t>
      </w:r>
      <w:r w:rsidR="00432A21">
        <w:t xml:space="preserve"> in the fit function </w:t>
      </w:r>
      <w:r w:rsidR="009514B3">
        <w:t xml:space="preserve">enacts a holdout validation method. </w:t>
      </w:r>
      <w:r w:rsidR="009D349E">
        <w:t>With such addition, the function performs</w:t>
      </w:r>
      <w:r w:rsidR="00D04102">
        <w:t>, during the first epoch,</w:t>
      </w:r>
      <w:r w:rsidR="009D349E">
        <w:t xml:space="preserve"> an</w:t>
      </w:r>
      <w:r w:rsidR="00432A21">
        <w:t xml:space="preserve"> automatic</w:t>
      </w:r>
      <w:r w:rsidR="00D80FF5">
        <w:t xml:space="preserve"> random</w:t>
      </w:r>
      <w:r w:rsidR="00432A21">
        <w:t xml:space="preserve"> subdivision of the</w:t>
      </w:r>
      <w:r w:rsidR="00AB2BEB">
        <w:t xml:space="preserve"> series of</w:t>
      </w:r>
      <w:r w:rsidR="00432A21">
        <w:t xml:space="preserve"> tuples</w:t>
      </w:r>
      <w:r w:rsidR="001C0B45">
        <w:t xml:space="preserve"> stored</w:t>
      </w:r>
      <w:r w:rsidR="00CF171A">
        <w:t xml:space="preserve"> </w:t>
      </w:r>
      <w:r w:rsidR="00432A21">
        <w:t xml:space="preserve">in the input and output </w:t>
      </w:r>
      <w:r w:rsidR="00AB2BEB">
        <w:t>lists</w:t>
      </w:r>
      <w:r w:rsidR="001C0B45">
        <w:t>,</w:t>
      </w:r>
      <w:r w:rsidR="00432A21">
        <w:t xml:space="preserve"> in</w:t>
      </w:r>
      <w:r w:rsidR="00AB2BEB">
        <w:t xml:space="preserve"> </w:t>
      </w:r>
      <w:r w:rsidR="00432A21">
        <w:t xml:space="preserve">training and validation </w:t>
      </w:r>
      <w:r w:rsidR="00AB2BEB">
        <w:t>data</w:t>
      </w:r>
      <w:r w:rsidR="00432A21">
        <w:t>set</w:t>
      </w:r>
      <w:r w:rsidR="00AB2BEB">
        <w:t>s</w:t>
      </w:r>
      <w:r w:rsidR="005840AF">
        <w:t>. The</w:t>
      </w:r>
      <w:r w:rsidR="008F6084">
        <w:t xml:space="preserve"> proportion </w:t>
      </w:r>
      <w:r w:rsidR="005840AF">
        <w:t xml:space="preserve">of tuples assigned to </w:t>
      </w:r>
      <w:r w:rsidR="00CF171A">
        <w:t>each of the</w:t>
      </w:r>
      <w:r w:rsidR="005840AF">
        <w:t xml:space="preserve"> sets </w:t>
      </w:r>
      <w:r w:rsidR="008F6084">
        <w:t>depend</w:t>
      </w:r>
      <w:r w:rsidR="005840AF">
        <w:t>s</w:t>
      </w:r>
      <w:r w:rsidR="008F6084">
        <w:t xml:space="preserve"> on</w:t>
      </w:r>
      <w:r w:rsidR="00432A21">
        <w:t xml:space="preserve"> the</w:t>
      </w:r>
      <w:r w:rsidR="00B14D70">
        <w:t xml:space="preserve"> float</w:t>
      </w:r>
      <w:r w:rsidR="00432A21">
        <w:t xml:space="preserve"> value</w:t>
      </w:r>
      <w:r w:rsidR="00B14D70">
        <w:t xml:space="preserve"> between 0 and 1</w:t>
      </w:r>
      <w:r w:rsidR="00432A21">
        <w:t xml:space="preserve"> assigned to </w:t>
      </w:r>
      <w:r w:rsidR="00D35EB6">
        <w:t>“</w:t>
      </w:r>
      <w:proofErr w:type="spellStart"/>
      <w:r w:rsidR="00B14D70">
        <w:t>validation_split</w:t>
      </w:r>
      <w:proofErr w:type="spellEnd"/>
      <w:r w:rsidR="00D35EB6">
        <w:t>”</w:t>
      </w:r>
      <w:r w:rsidR="00B14D70">
        <w:t xml:space="preserve">. </w:t>
      </w:r>
      <w:r w:rsidR="00432A21">
        <w:t xml:space="preserve">In this project such value was selected to be 0.1, meaning that the validation set is composed by the 10% of all the data in the input and output lists, equivalent to 57 tuples each. </w:t>
      </w:r>
      <w:r>
        <w:t>Th</w:t>
      </w:r>
      <w:r w:rsidR="00432A21">
        <w:t>is</w:t>
      </w:r>
      <w:r>
        <w:t xml:space="preserve"> ratio between the size of the validation and training set </w:t>
      </w:r>
      <w:r w:rsidR="00905B3A">
        <w:t>was</w:t>
      </w:r>
      <w:r>
        <w:t xml:space="preserve"> selected by imitation of precedents and through </w:t>
      </w:r>
      <w:proofErr w:type="gramStart"/>
      <w:r>
        <w:t>trial and error</w:t>
      </w:r>
      <w:proofErr w:type="gramEnd"/>
      <w:r>
        <w:t xml:space="preserve"> testing.</w:t>
      </w:r>
    </w:p>
    <w:p w14:paraId="54EA96DE" w14:textId="5A805830" w:rsidR="00132595" w:rsidRDefault="00132595" w:rsidP="00421F23">
      <w:r>
        <w:t xml:space="preserve">Terminated the process of training of the deep feedforward neural network model, the two MLP constituting it are saved separately </w:t>
      </w:r>
      <w:r w:rsidR="00985DFB">
        <w:t>on</w:t>
      </w:r>
      <w:r>
        <w:t xml:space="preserve"> two hierarchical data format files</w:t>
      </w:r>
      <w:r w:rsidR="00F96E71">
        <w:t xml:space="preserve"> </w:t>
      </w:r>
      <w:proofErr w:type="gramStart"/>
      <w:r w:rsidR="00F96E71">
        <w:t>in order to</w:t>
      </w:r>
      <w:proofErr w:type="gramEnd"/>
      <w:r w:rsidR="00F96E71">
        <w:t xml:space="preserve"> proceed to the process of testing </w:t>
      </w:r>
      <w:r w:rsidR="009C1D5E">
        <w:t>the predictions made by</w:t>
      </w:r>
      <w:r w:rsidR="00F96E71">
        <w:t xml:space="preserve"> the generated model.</w:t>
      </w:r>
    </w:p>
    <w:p w14:paraId="64D184EF" w14:textId="77777777" w:rsidR="000E1AD2" w:rsidRPr="00421F23" w:rsidRDefault="000E1AD2" w:rsidP="00421F23"/>
    <w:p w14:paraId="4AC88719" w14:textId="7E66543E" w:rsidR="00085ABE" w:rsidRDefault="006B4E2E" w:rsidP="00085ABE">
      <w:pPr>
        <w:pStyle w:val="Heading3"/>
        <w:rPr>
          <w:rFonts w:ascii="Times New Roman" w:hAnsi="Times New Roman" w:cs="Times New Roman"/>
        </w:rPr>
      </w:pPr>
      <w:r>
        <w:rPr>
          <w:rFonts w:ascii="Times New Roman" w:hAnsi="Times New Roman" w:cs="Times New Roman"/>
        </w:rPr>
        <w:t xml:space="preserve"> </w:t>
      </w:r>
      <w:bookmarkStart w:id="30" w:name="_Toc133933976"/>
      <w:r>
        <w:rPr>
          <w:rFonts w:ascii="Times New Roman" w:hAnsi="Times New Roman" w:cs="Times New Roman"/>
        </w:rPr>
        <w:t>Testing Phase</w:t>
      </w:r>
      <w:bookmarkEnd w:id="30"/>
    </w:p>
    <w:p w14:paraId="36BACFB3" w14:textId="77777777" w:rsidR="0093298A" w:rsidRPr="0093298A" w:rsidRDefault="0093298A" w:rsidP="0093298A"/>
    <w:p w14:paraId="6C66BF19" w14:textId="60A6B20B" w:rsidR="00492FEC" w:rsidRDefault="00BB3218" w:rsidP="00085ABE">
      <w:r>
        <w:t>In the file “</w:t>
      </w:r>
      <w:r w:rsidR="00A07FA1">
        <w:t>test_models</w:t>
      </w:r>
      <w:r w:rsidR="00204350">
        <w:t>.py</w:t>
      </w:r>
      <w:r>
        <w:t>”</w:t>
      </w:r>
      <w:r w:rsidR="00D2468C">
        <w:t>,</w:t>
      </w:r>
      <w:r>
        <w:t xml:space="preserve"> </w:t>
      </w:r>
      <w:r w:rsidR="00204350">
        <w:t>the</w:t>
      </w:r>
      <w:r w:rsidR="00AC7E9D">
        <w:t xml:space="preserve"> deep neural network models genera</w:t>
      </w:r>
      <w:r w:rsidR="00BA20EF">
        <w:t>ted in the training phase</w:t>
      </w:r>
      <w:r w:rsidR="00FF456F">
        <w:t xml:space="preserve"> are used to calculate</w:t>
      </w:r>
      <w:r w:rsidR="00204350">
        <w:t xml:space="preserve"> lift and drag predictions </w:t>
      </w:r>
      <w:r w:rsidR="00D2468C">
        <w:t>for</w:t>
      </w:r>
      <w:r w:rsidR="00204350">
        <w:t xml:space="preserve"> each </w:t>
      </w:r>
      <w:r w:rsidR="00874DC9">
        <w:t>airfoil-AOA</w:t>
      </w:r>
      <w:r w:rsidR="005E7555">
        <w:t xml:space="preserve"> data</w:t>
      </w:r>
      <w:r w:rsidR="00874DC9">
        <w:t xml:space="preserve"> </w:t>
      </w:r>
      <w:r w:rsidR="005E7555">
        <w:t>tuple</w:t>
      </w:r>
      <w:r w:rsidR="00204350">
        <w:t xml:space="preserve"> </w:t>
      </w:r>
      <w:r w:rsidR="00874DC9">
        <w:t xml:space="preserve">present in </w:t>
      </w:r>
      <w:r w:rsidR="00FF456F">
        <w:t>the</w:t>
      </w:r>
      <w:r w:rsidR="00874DC9">
        <w:t xml:space="preserve"> </w:t>
      </w:r>
      <w:r w:rsidR="00874DC9">
        <w:lastRenderedPageBreak/>
        <w:t>preconfigured testing set</w:t>
      </w:r>
      <w:r w:rsidR="00542E60">
        <w:t xml:space="preserve">. </w:t>
      </w:r>
      <w:r w:rsidR="00FF456F">
        <w:t>Subsequently</w:t>
      </w:r>
      <w:r w:rsidR="00542E60">
        <w:t xml:space="preserve">, </w:t>
      </w:r>
      <w:r w:rsidR="00FF456F">
        <w:t>using the experimental data present in such tuples</w:t>
      </w:r>
      <w:r w:rsidR="000E6985">
        <w:t>,</w:t>
      </w:r>
      <w:r w:rsidR="00FF456F">
        <w:t xml:space="preserve"> along with the neural network generated values, the percentage error on each of the coefficient is calculated. The results </w:t>
      </w:r>
      <w:r w:rsidR="00212A64">
        <w:t>generated help</w:t>
      </w:r>
      <w:r w:rsidR="00FF456F">
        <w:t xml:space="preserve"> to </w:t>
      </w:r>
      <w:r w:rsidR="008969B5">
        <w:t>analyze</w:t>
      </w:r>
      <w:r w:rsidR="00542E60">
        <w:t xml:space="preserve"> the preciseness of </w:t>
      </w:r>
      <w:r w:rsidR="00FF456F">
        <w:t>each model and</w:t>
      </w:r>
      <w:r w:rsidR="00212A64">
        <w:t>, through critical thinking,</w:t>
      </w:r>
      <w:r w:rsidR="00FF456F">
        <w:t xml:space="preserve"> find ways to improve</w:t>
      </w:r>
      <w:r w:rsidR="000E6985">
        <w:t xml:space="preserve"> the</w:t>
      </w:r>
      <w:r w:rsidR="00212A64">
        <w:t xml:space="preserve"> quality of the predictions by properly</w:t>
      </w:r>
      <w:r w:rsidR="000E6985">
        <w:t xml:space="preserve"> adjusting</w:t>
      </w:r>
      <w:r w:rsidR="00FF456F">
        <w:t xml:space="preserve"> the hyperparameters </w:t>
      </w:r>
      <w:r w:rsidR="000E6985">
        <w:t>in</w:t>
      </w:r>
      <w:r w:rsidR="00FF456F">
        <w:t xml:space="preserve"> the </w:t>
      </w:r>
      <w:r w:rsidR="000E6985">
        <w:t>neural</w:t>
      </w:r>
      <w:r w:rsidR="00FF456F">
        <w:t xml:space="preserve"> network</w:t>
      </w:r>
      <w:r w:rsidR="000E6985">
        <w:t xml:space="preserve"> definition file</w:t>
      </w:r>
      <w:r w:rsidR="001C2670">
        <w:t>.</w:t>
      </w:r>
    </w:p>
    <w:p w14:paraId="0FF5D135" w14:textId="233F3671" w:rsidR="00885223" w:rsidRDefault="00860F40" w:rsidP="00885223">
      <w:r>
        <w:t>The</w:t>
      </w:r>
      <w:r w:rsidR="00492FEC">
        <w:t xml:space="preserve"> first lines of the code serve to acquire all the necessary tools </w:t>
      </w:r>
      <w:proofErr w:type="gramStart"/>
      <w:r w:rsidR="00492FEC">
        <w:t>in order to</w:t>
      </w:r>
      <w:proofErr w:type="gramEnd"/>
      <w:r w:rsidR="00492FEC">
        <w:t xml:space="preserve"> perform the various tasks of the file: </w:t>
      </w:r>
    </w:p>
    <w:p w14:paraId="1CC7AF64" w14:textId="58FE904B" w:rsidR="00675341" w:rsidRDefault="00675341" w:rsidP="00492FEC">
      <w:pPr>
        <w:pStyle w:val="ListParagraph"/>
        <w:numPr>
          <w:ilvl w:val="0"/>
          <w:numId w:val="19"/>
        </w:numPr>
      </w:pPr>
      <w:r>
        <w:t>Libraries useful</w:t>
      </w:r>
      <w:r w:rsidR="00373260">
        <w:t>, if not required,</w:t>
      </w:r>
      <w:r>
        <w:t xml:space="preserve"> for the programming </w:t>
      </w:r>
      <w:r w:rsidR="00716795">
        <w:t xml:space="preserve">of the file </w:t>
      </w:r>
      <w:r>
        <w:t xml:space="preserve">such as NumPy, </w:t>
      </w:r>
      <w:proofErr w:type="spellStart"/>
      <w:r>
        <w:t>Tensorflow</w:t>
      </w:r>
      <w:proofErr w:type="spellEnd"/>
      <w:r w:rsidR="00373260">
        <w:t xml:space="preserve">, </w:t>
      </w:r>
      <w:r>
        <w:t xml:space="preserve">and time </w:t>
      </w:r>
      <w:r w:rsidR="00716795">
        <w:t>a</w:t>
      </w:r>
      <w:r>
        <w:t>re imported.</w:t>
      </w:r>
    </w:p>
    <w:p w14:paraId="597CD230" w14:textId="42EE40B3" w:rsidR="002E01EE" w:rsidRDefault="002E01EE" w:rsidP="00492FEC">
      <w:pPr>
        <w:pStyle w:val="ListParagraph"/>
        <w:numPr>
          <w:ilvl w:val="0"/>
          <w:numId w:val="19"/>
        </w:numPr>
      </w:pPr>
      <w:r>
        <w:t xml:space="preserve">The file </w:t>
      </w:r>
      <w:r w:rsidR="00904100">
        <w:t>“</w:t>
      </w:r>
      <w:r w:rsidR="008A1A34">
        <w:t>stall_recognition</w:t>
      </w:r>
      <w:r w:rsidR="00904100">
        <w:t>.py”</w:t>
      </w:r>
      <w:r>
        <w:t xml:space="preserve"> is imported </w:t>
      </w:r>
      <w:r w:rsidR="00373260">
        <w:t xml:space="preserve">with the purpose </w:t>
      </w:r>
      <w:r>
        <w:t>to</w:t>
      </w:r>
      <w:r w:rsidR="00131B1C">
        <w:t xml:space="preserve">, </w:t>
      </w:r>
      <w:proofErr w:type="gramStart"/>
      <w:r w:rsidR="00131B1C">
        <w:t>through the use of</w:t>
      </w:r>
      <w:proofErr w:type="gramEnd"/>
      <w:r w:rsidR="00131B1C">
        <w:t xml:space="preserve"> its functions, </w:t>
      </w:r>
      <w:r>
        <w:t>allow the calculation of the percentage errors between the predicted and the experimental data as well as to recognize situations in which such predictions cannot be performed by the model because at risk of be inaccurate due to post-stall point effects.</w:t>
      </w:r>
    </w:p>
    <w:p w14:paraId="671090CA" w14:textId="1EC44AB5" w:rsidR="00860F40" w:rsidRDefault="00492FEC" w:rsidP="00492FEC">
      <w:pPr>
        <w:pStyle w:val="ListParagraph"/>
        <w:numPr>
          <w:ilvl w:val="0"/>
          <w:numId w:val="19"/>
        </w:numPr>
      </w:pPr>
      <w:r>
        <w:t>The</w:t>
      </w:r>
      <w:r w:rsidR="00860F40">
        <w:t xml:space="preserve"> experimental drag and lift coefficients of </w:t>
      </w:r>
      <w:r w:rsidR="005B30C7">
        <w:t xml:space="preserve">the </w:t>
      </w:r>
      <w:r w:rsidR="00860F40">
        <w:t>testing set are acquired importing the global list of tuples “</w:t>
      </w:r>
      <w:proofErr w:type="spellStart"/>
      <w:r w:rsidR="00860F40">
        <w:t>testing_set</w:t>
      </w:r>
      <w:proofErr w:type="spellEnd"/>
      <w:r w:rsidR="00860F40">
        <w:t>” from the “</w:t>
      </w:r>
      <w:r w:rsidR="00D23C42">
        <w:t>datasets_preparation</w:t>
      </w:r>
      <w:r w:rsidR="008A1A34">
        <w:t>.py</w:t>
      </w:r>
      <w:r w:rsidR="00860F40">
        <w:t>” file</w:t>
      </w:r>
      <w:r w:rsidR="005B30C7">
        <w:t xml:space="preserve">. </w:t>
      </w:r>
    </w:p>
    <w:p w14:paraId="705D4180" w14:textId="75B420ED" w:rsidR="00492FEC" w:rsidRDefault="008F16EA" w:rsidP="00492FEC">
      <w:pPr>
        <w:pStyle w:val="ListParagraph"/>
        <w:numPr>
          <w:ilvl w:val="0"/>
          <w:numId w:val="19"/>
        </w:numPr>
      </w:pPr>
      <w:r>
        <w:t xml:space="preserve">The lift and drag MLPs </w:t>
      </w:r>
      <w:r w:rsidR="001613D4">
        <w:t xml:space="preserve">models </w:t>
      </w:r>
      <w:r>
        <w:t>constituting the deep neural network</w:t>
      </w:r>
      <w:r w:rsidR="009F0D6D">
        <w:t xml:space="preserve"> to test and stored on hierarchical data format files</w:t>
      </w:r>
      <w:r>
        <w:t xml:space="preserve"> </w:t>
      </w:r>
      <w:r w:rsidR="00184C78">
        <w:t xml:space="preserve">are loaded </w:t>
      </w:r>
      <w:r w:rsidR="00885223">
        <w:t>on “</w:t>
      </w:r>
      <w:proofErr w:type="spellStart"/>
      <w:r w:rsidR="00885223">
        <w:t>lift_model</w:t>
      </w:r>
      <w:proofErr w:type="spellEnd"/>
      <w:r w:rsidR="00885223">
        <w:t>” and “</w:t>
      </w:r>
      <w:proofErr w:type="spellStart"/>
      <w:r w:rsidR="00885223">
        <w:t>drag_model</w:t>
      </w:r>
      <w:proofErr w:type="spellEnd"/>
      <w:r w:rsidR="00885223">
        <w:t>”.</w:t>
      </w:r>
    </w:p>
    <w:p w14:paraId="583F53E6" w14:textId="77777777" w:rsidR="00E07CF0" w:rsidRDefault="00FE3DB5" w:rsidP="00085ABE">
      <w:r>
        <w:t>The main function contains a nested for loop. The ou</w:t>
      </w:r>
      <w:r w:rsidR="000901FC">
        <w:t>ter one cycles through the airfoils present in the “</w:t>
      </w:r>
      <w:proofErr w:type="spellStart"/>
      <w:r w:rsidR="000901FC">
        <w:t>testing_set</w:t>
      </w:r>
      <w:proofErr w:type="spellEnd"/>
      <w:r w:rsidR="000901FC">
        <w:t xml:space="preserve">” list, while the inner one iterates the enclosed process going sequentially through the list of tuples linked to the airfoil currently analyzed in the outer loop. </w:t>
      </w:r>
      <w:r w:rsidR="00B00FA7">
        <w:t xml:space="preserve">In the </w:t>
      </w:r>
      <w:r w:rsidR="00494040">
        <w:t>initial state of the main function</w:t>
      </w:r>
      <w:r w:rsidR="003878CE">
        <w:t xml:space="preserve"> and in any</w:t>
      </w:r>
      <w:r w:rsidR="00542F88">
        <w:t xml:space="preserve"> other</w:t>
      </w:r>
      <w:r w:rsidR="003878CE">
        <w:t xml:space="preserve"> case that the global Boolean function “</w:t>
      </w:r>
      <w:proofErr w:type="spellStart"/>
      <w:r w:rsidR="003878CE">
        <w:t>suspected_stall</w:t>
      </w:r>
      <w:proofErr w:type="spellEnd"/>
      <w:r w:rsidR="003878CE">
        <w:t>” is assessed as false</w:t>
      </w:r>
      <w:r w:rsidR="007A2612">
        <w:t xml:space="preserve"> in the inner loop</w:t>
      </w:r>
      <w:r w:rsidR="003878CE">
        <w:t xml:space="preserve">, </w:t>
      </w:r>
      <w:r w:rsidR="005B30C7">
        <w:t>the function “</w:t>
      </w:r>
      <w:proofErr w:type="spellStart"/>
      <w:r w:rsidR="005B30C7">
        <w:t>predict_lift_drag</w:t>
      </w:r>
      <w:proofErr w:type="spellEnd"/>
      <w:r w:rsidR="005B30C7">
        <w:t>”</w:t>
      </w:r>
      <w:r w:rsidR="00492FEC">
        <w:t xml:space="preserve"> </w:t>
      </w:r>
      <w:r w:rsidR="0097008F">
        <w:t>i</w:t>
      </w:r>
      <w:r w:rsidR="005B30C7">
        <w:t xml:space="preserve">s </w:t>
      </w:r>
      <w:r w:rsidR="003878CE">
        <w:t>called by the program</w:t>
      </w:r>
      <w:r w:rsidR="00492FEC" w:rsidRPr="00492FEC">
        <w:t>.</w:t>
      </w:r>
    </w:p>
    <w:p w14:paraId="78E75833" w14:textId="719CACA0" w:rsidR="009C3EBA" w:rsidRDefault="00492FEC" w:rsidP="00085ABE">
      <w:r>
        <w:t xml:space="preserve">How the name of the function suggests, </w:t>
      </w:r>
      <w:r w:rsidR="00E07CF0">
        <w:t>“</w:t>
      </w:r>
      <w:proofErr w:type="spellStart"/>
      <w:r w:rsidR="00E07CF0">
        <w:t>predict_lift_drag</w:t>
      </w:r>
      <w:proofErr w:type="spellEnd"/>
      <w:r w:rsidR="00E07CF0">
        <w:t>”</w:t>
      </w:r>
      <w:r w:rsidRPr="00492FEC">
        <w:t xml:space="preserve"> has the task of </w:t>
      </w:r>
      <w:r w:rsidR="006161B2">
        <w:t>instructing</w:t>
      </w:r>
      <w:r w:rsidR="004441E5">
        <w:t xml:space="preserve"> the tested </w:t>
      </w:r>
      <w:r w:rsidR="00904550">
        <w:t xml:space="preserve">neural network </w:t>
      </w:r>
      <w:r w:rsidR="004441E5">
        <w:t xml:space="preserve">model </w:t>
      </w:r>
      <w:r w:rsidR="006161B2">
        <w:t xml:space="preserve">to </w:t>
      </w:r>
      <w:r>
        <w:t>generat</w:t>
      </w:r>
      <w:r w:rsidR="004441E5">
        <w:t xml:space="preserve">e </w:t>
      </w:r>
      <w:r>
        <w:t>predictions of the drag and lift coefficient of the</w:t>
      </w:r>
      <w:r w:rsidR="006161B2">
        <w:t xml:space="preserve"> current</w:t>
      </w:r>
      <w:r>
        <w:t xml:space="preserve"> airfoil</w:t>
      </w:r>
      <w:r w:rsidR="006161B2">
        <w:t xml:space="preserve"> geometry in the outer loop</w:t>
      </w:r>
      <w:r w:rsidR="00E07CF0">
        <w:t xml:space="preserve"> of the main function</w:t>
      </w:r>
      <w:r>
        <w:t xml:space="preserve"> at the AOA</w:t>
      </w:r>
      <w:r w:rsidR="007A2612">
        <w:t xml:space="preserve"> extracted from the current tuple in the inner </w:t>
      </w:r>
      <w:r w:rsidR="006161B2">
        <w:t>one</w:t>
      </w:r>
      <w:r>
        <w:t xml:space="preserve">. These </w:t>
      </w:r>
      <w:r w:rsidR="007E7D27">
        <w:t>coefficient</w:t>
      </w:r>
      <w:r>
        <w:t xml:space="preserve">s are obtained calling the </w:t>
      </w:r>
      <w:r w:rsidR="007B3AE0">
        <w:t>“predict” function of the MLP models</w:t>
      </w:r>
      <w:r w:rsidR="00AB20AF">
        <w:t xml:space="preserve"> and passing it the necessary input data to </w:t>
      </w:r>
      <w:r w:rsidR="00504707">
        <w:t>perform</w:t>
      </w:r>
      <w:r w:rsidR="00AB20AF">
        <w:t xml:space="preserve"> </w:t>
      </w:r>
      <w:r w:rsidR="00504707">
        <w:t>the</w:t>
      </w:r>
      <w:r w:rsidR="00AB20AF">
        <w:t xml:space="preserve"> prediction</w:t>
      </w:r>
      <w:r w:rsidR="007B3AE0">
        <w:t>.</w:t>
      </w:r>
      <w:r w:rsidR="00281A0E">
        <w:t xml:space="preserve"> </w:t>
      </w:r>
    </w:p>
    <w:p w14:paraId="56341035" w14:textId="04FC5F70" w:rsidR="00144FE6" w:rsidRDefault="00A6355D" w:rsidP="00085ABE">
      <w:r>
        <w:t>The function “</w:t>
      </w:r>
      <w:proofErr w:type="spellStart"/>
      <w:r w:rsidR="008A1A34">
        <w:t>stall_recognition</w:t>
      </w:r>
      <w:proofErr w:type="spellEnd"/>
      <w:r>
        <w:t>” is then called from the homonymous python file.</w:t>
      </w:r>
      <w:r w:rsidR="00E60CD5">
        <w:t xml:space="preserve"> The purpose of this function is to recognize</w:t>
      </w:r>
      <w:r w:rsidR="00216165">
        <w:t>,</w:t>
      </w:r>
      <w:r w:rsidR="00E60CD5">
        <w:t xml:space="preserve"> through empirical testing</w:t>
      </w:r>
      <w:r w:rsidR="00216165">
        <w:t>,</w:t>
      </w:r>
      <w:r w:rsidR="00E60CD5">
        <w:t xml:space="preserve"> whether the considered AOA could lay past the stall point of such airfoil and thus assess whether the predictions made by the model could be regarded as reliable</w:t>
      </w:r>
      <w:r>
        <w:t xml:space="preserve"> </w:t>
      </w:r>
      <w:r w:rsidR="00E60CD5">
        <w:t xml:space="preserve">in such configuration. </w:t>
      </w:r>
      <w:r>
        <w:t xml:space="preserve">In </w:t>
      </w:r>
      <w:r w:rsidR="00216165">
        <w:t>this function</w:t>
      </w:r>
      <w:r>
        <w:t xml:space="preserve"> t</w:t>
      </w:r>
      <w:r w:rsidR="00E152B7">
        <w:t>wo</w:t>
      </w:r>
      <w:r w:rsidR="00281A0E">
        <w:t xml:space="preserve"> additional prediction</w:t>
      </w:r>
      <w:r w:rsidR="00E152B7">
        <w:t>s</w:t>
      </w:r>
      <w:r w:rsidR="00281A0E">
        <w:t xml:space="preserve"> </w:t>
      </w:r>
      <w:r w:rsidR="00E152B7">
        <w:t>are</w:t>
      </w:r>
      <w:r w:rsidR="00281A0E">
        <w:t xml:space="preserve"> made </w:t>
      </w:r>
      <w:r w:rsidR="00E152B7">
        <w:t xml:space="preserve">respectively </w:t>
      </w:r>
      <w:r w:rsidR="00281A0E">
        <w:t>on the drag</w:t>
      </w:r>
      <w:r w:rsidR="00C11BE6">
        <w:t xml:space="preserve"> and lift</w:t>
      </w:r>
      <w:r w:rsidR="00281A0E">
        <w:t xml:space="preserve"> value of the airfoil</w:t>
      </w:r>
      <w:r w:rsidR="00216165">
        <w:t xml:space="preserve">, but, </w:t>
      </w:r>
      <w:r w:rsidR="00244BA9">
        <w:t>t</w:t>
      </w:r>
      <w:r w:rsidR="00216165">
        <w:t xml:space="preserve">his </w:t>
      </w:r>
      <w:r w:rsidR="00FF0772">
        <w:t>time</w:t>
      </w:r>
      <w:r w:rsidR="00216165">
        <w:t>, at</w:t>
      </w:r>
      <w:r w:rsidR="00281A0E">
        <w:t xml:space="preserve"> an AOA of </w:t>
      </w:r>
      <w:r w:rsidR="00C11BE6">
        <w:t>2</w:t>
      </w:r>
      <w:r w:rsidR="00281A0E">
        <w:t xml:space="preserve"> degree</w:t>
      </w:r>
      <w:r w:rsidR="00C11BE6">
        <w:t>s</w:t>
      </w:r>
      <w:r w:rsidR="00281A0E">
        <w:t xml:space="preserve"> lower compared to the one passed as input parameter</w:t>
      </w:r>
      <w:r w:rsidR="00E60CD5">
        <w:t xml:space="preserve">. </w:t>
      </w:r>
      <w:r w:rsidR="00351D72">
        <w:t>Th</w:t>
      </w:r>
      <w:r w:rsidR="00216165">
        <w:t>ese are then used</w:t>
      </w:r>
      <w:r w:rsidR="00351D72">
        <w:t xml:space="preserve"> in </w:t>
      </w:r>
      <w:r w:rsidR="00200948">
        <w:t>an</w:t>
      </w:r>
      <w:r w:rsidR="009C3EBA">
        <w:t xml:space="preserve"> if-then-else construct</w:t>
      </w:r>
      <w:r w:rsidR="00351D72">
        <w:t xml:space="preserve"> which</w:t>
      </w:r>
      <w:r w:rsidR="009C3EBA">
        <w:t xml:space="preserve"> checks </w:t>
      </w:r>
      <w:r w:rsidR="00351D72">
        <w:t>whether</w:t>
      </w:r>
      <w:r w:rsidR="00200948">
        <w:t xml:space="preserve"> the </w:t>
      </w:r>
      <w:r w:rsidR="00351D72">
        <w:t xml:space="preserve">difference in value between the two drag coefficients predicted is equal or greater </w:t>
      </w:r>
      <w:r w:rsidR="00200948">
        <w:t>than 1</w:t>
      </w:r>
      <w:r w:rsidR="00C11BE6">
        <w:t>5</w:t>
      </w:r>
      <w:r w:rsidR="00200948">
        <w:t>%</w:t>
      </w:r>
      <w:r w:rsidR="00C11BE6">
        <w:t xml:space="preserve"> </w:t>
      </w:r>
      <w:r w:rsidR="00CC3DDE">
        <w:t xml:space="preserve">of </w:t>
      </w:r>
      <w:r w:rsidR="00351D72">
        <w:t xml:space="preserve">the drag value of the </w:t>
      </w:r>
      <w:r w:rsidR="00CC3DDE">
        <w:t>airfoil configuration with higher</w:t>
      </w:r>
      <w:r w:rsidR="00351D72">
        <w:t xml:space="preserve"> AOA while</w:t>
      </w:r>
      <w:r w:rsidR="00E577ED">
        <w:t>,</w:t>
      </w:r>
      <w:r w:rsidR="00C11BE6">
        <w:t xml:space="preserve"> simultaneously</w:t>
      </w:r>
      <w:r w:rsidR="00E577ED">
        <w:t>, the two lift coefficients</w:t>
      </w:r>
      <w:r w:rsidR="00351D72">
        <w:t xml:space="preserve"> differ for </w:t>
      </w:r>
      <w:r w:rsidR="00CC3DDE">
        <w:t>less than 8%</w:t>
      </w:r>
      <w:r w:rsidR="00244BA9">
        <w:t xml:space="preserve"> of the</w:t>
      </w:r>
      <w:r w:rsidR="000456D2">
        <w:t xml:space="preserve"> value of</w:t>
      </w:r>
      <w:r w:rsidR="00244BA9">
        <w:t xml:space="preserve"> steepest one</w:t>
      </w:r>
      <w:r w:rsidR="00351D72">
        <w:t xml:space="preserve">. </w:t>
      </w:r>
      <w:r w:rsidR="007D327D">
        <w:t>A</w:t>
      </w:r>
      <w:r>
        <w:t>ccording to the fulfillment of these conditions</w:t>
      </w:r>
      <w:r w:rsidR="007D327D">
        <w:t>, the function terminates returning a certain Boolean value, which is</w:t>
      </w:r>
      <w:r>
        <w:t xml:space="preserve"> </w:t>
      </w:r>
      <w:r w:rsidR="00D41CEB">
        <w:t xml:space="preserve">then </w:t>
      </w:r>
      <w:r>
        <w:t xml:space="preserve">assigned </w:t>
      </w:r>
      <w:r w:rsidR="00301DE4">
        <w:t>to the previously mentioned</w:t>
      </w:r>
      <w:r w:rsidR="005F4FF8">
        <w:t xml:space="preserve"> </w:t>
      </w:r>
      <w:r>
        <w:t>variable named “</w:t>
      </w:r>
      <w:proofErr w:type="spellStart"/>
      <w:r>
        <w:t>suspected</w:t>
      </w:r>
      <w:r w:rsidR="007D327D">
        <w:t>_</w:t>
      </w:r>
      <w:r>
        <w:t>stall</w:t>
      </w:r>
      <w:proofErr w:type="spellEnd"/>
      <w:r>
        <w:t>”.</w:t>
      </w:r>
      <w:r w:rsidR="007D327D">
        <w:t xml:space="preserve"> </w:t>
      </w:r>
    </w:p>
    <w:p w14:paraId="7717952D" w14:textId="33836A98" w:rsidR="00376219" w:rsidRDefault="007D327D" w:rsidP="00085ABE">
      <w:r>
        <w:t>It was decided to analyze predictions with a</w:t>
      </w:r>
      <w:r w:rsidR="004B0152">
        <w:t>n</w:t>
      </w:r>
      <w:r>
        <w:t xml:space="preserve"> </w:t>
      </w:r>
      <w:r w:rsidR="000A167E">
        <w:t>airfoil</w:t>
      </w:r>
      <w:r w:rsidR="0057316F">
        <w:t>’s</w:t>
      </w:r>
      <w:r w:rsidR="000A167E">
        <w:t xml:space="preserve"> inclination</w:t>
      </w:r>
      <w:r w:rsidR="000736AF">
        <w:t xml:space="preserve"> </w:t>
      </w:r>
      <w:r>
        <w:t xml:space="preserve">difference of 2 degrees </w:t>
      </w:r>
      <w:proofErr w:type="gramStart"/>
      <w:r>
        <w:t>in order to</w:t>
      </w:r>
      <w:proofErr w:type="gramEnd"/>
      <w:r>
        <w:t xml:space="preserve"> minimize the influence of possible fluctuations between subsequent AOA predictions in </w:t>
      </w:r>
      <w:r>
        <w:lastRenderedPageBreak/>
        <w:t>proximity of the stall point. The values of respectively 15% and 8% difference on 2-degrees-distanced drag and lift coefficients were set after observing them as an approximated threshold at which stall occurs on the available scientific papers of the airfoils analyzed.</w:t>
      </w:r>
    </w:p>
    <w:p w14:paraId="49BF03C5" w14:textId="7F916A3E" w:rsidR="003D4FAA" w:rsidRDefault="00711B37" w:rsidP="00085ABE">
      <w:r>
        <w:t>If the variable “</w:t>
      </w:r>
      <w:proofErr w:type="spellStart"/>
      <w:r>
        <w:t>suspected_stall</w:t>
      </w:r>
      <w:proofErr w:type="spellEnd"/>
      <w:r>
        <w:t xml:space="preserve">” is </w:t>
      </w:r>
      <w:r w:rsidR="00E04D2B">
        <w:t xml:space="preserve">assessed to be </w:t>
      </w:r>
      <w:r>
        <w:t>true</w:t>
      </w:r>
      <w:r w:rsidR="00A6355D">
        <w:t>,</w:t>
      </w:r>
      <w:r w:rsidR="00200948">
        <w:t xml:space="preserve"> </w:t>
      </w:r>
      <w:r>
        <w:t xml:space="preserve">the AOA analyzed could potentially be beyond the stall of such airfoil geometry, therefore </w:t>
      </w:r>
      <w:r w:rsidR="00200948">
        <w:t>the calculation of the percentage error on the experimental data doesn’t occur</w:t>
      </w:r>
      <w:r>
        <w:t xml:space="preserve"> since it has a high probability to be inaccurate when confronted with real wind tunnel data</w:t>
      </w:r>
      <w:r w:rsidR="005D3EBF">
        <w:t xml:space="preserve">. The program would thus </w:t>
      </w:r>
      <w:r w:rsidR="00DC3E5A">
        <w:t>print a message at screen informing</w:t>
      </w:r>
      <w:r w:rsidR="00F76117">
        <w:t xml:space="preserve"> the user</w:t>
      </w:r>
      <w:r w:rsidR="00DC3E5A">
        <w:t xml:space="preserve"> about the event and it would</w:t>
      </w:r>
      <w:r w:rsidR="00F76117">
        <w:t xml:space="preserve">, </w:t>
      </w:r>
      <w:r w:rsidR="003B7219">
        <w:t>in the main function,</w:t>
      </w:r>
      <w:r w:rsidR="00F76117">
        <w:t xml:space="preserve"> halt the reading of the tuple</w:t>
      </w:r>
      <w:r w:rsidR="003B15F1">
        <w:t>s</w:t>
      </w:r>
      <w:r w:rsidR="00F76117">
        <w:t xml:space="preserve"> of the current airfoil, </w:t>
      </w:r>
      <w:r w:rsidR="005D3EBF">
        <w:t xml:space="preserve">so not to perform any predictions on </w:t>
      </w:r>
      <w:r w:rsidR="00A53349">
        <w:t>such</w:t>
      </w:r>
      <w:r w:rsidR="00F76117">
        <w:t xml:space="preserve"> </w:t>
      </w:r>
      <w:r w:rsidR="005D3EBF">
        <w:t xml:space="preserve">airfoil geometry </w:t>
      </w:r>
      <w:r w:rsidR="003B15F1">
        <w:t>at</w:t>
      </w:r>
      <w:r w:rsidR="005D3EBF">
        <w:t xml:space="preserve"> </w:t>
      </w:r>
      <w:r w:rsidR="004E54E9">
        <w:t>steep</w:t>
      </w:r>
      <w:r w:rsidR="005D3EBF">
        <w:t>er AOAs.</w:t>
      </w:r>
      <w:r w:rsidR="003D4FAA">
        <w:t xml:space="preserve"> </w:t>
      </w:r>
    </w:p>
    <w:p w14:paraId="20A81E4B" w14:textId="73FBEE99" w:rsidR="00F22D17" w:rsidRPr="00DB3BB5" w:rsidRDefault="00DC3E5A" w:rsidP="00085ABE">
      <w:r>
        <w:t>D</w:t>
      </w:r>
      <w:r w:rsidR="00200948">
        <w:t>ifferently</w:t>
      </w:r>
      <w:r>
        <w:t>, if the condition</w:t>
      </w:r>
      <w:r w:rsidR="00936BB4">
        <w:t>s</w:t>
      </w:r>
      <w:r>
        <w:t xml:space="preserve"> </w:t>
      </w:r>
      <w:r w:rsidR="00376219">
        <w:t xml:space="preserve">of the if-then-else construct </w:t>
      </w:r>
      <w:r w:rsidR="00E04D2B">
        <w:t>in the “</w:t>
      </w:r>
      <w:proofErr w:type="spellStart"/>
      <w:r w:rsidR="008A1A34">
        <w:t>stall_recognition</w:t>
      </w:r>
      <w:proofErr w:type="spellEnd"/>
      <w:r w:rsidR="00E04D2B">
        <w:t xml:space="preserve">” function </w:t>
      </w:r>
      <w:r w:rsidR="00936BB4">
        <w:t>are</w:t>
      </w:r>
      <w:r>
        <w:t xml:space="preserve"> not realized,</w:t>
      </w:r>
      <w:r w:rsidR="00200948">
        <w:t xml:space="preserve"> </w:t>
      </w:r>
      <w:r w:rsidR="00E04D2B">
        <w:t xml:space="preserve">the AOA is not considered as </w:t>
      </w:r>
      <w:r w:rsidR="00200EB6">
        <w:t>likel</w:t>
      </w:r>
      <w:r w:rsidR="00E04D2B">
        <w:t>y</w:t>
      </w:r>
      <w:r w:rsidR="00200EB6">
        <w:t xml:space="preserve"> to be</w:t>
      </w:r>
      <w:r w:rsidR="00E04D2B">
        <w:t xml:space="preserve"> beyond the stall point of the airfoil</w:t>
      </w:r>
      <w:r w:rsidR="00200EB6">
        <w:t xml:space="preserve">, thus </w:t>
      </w:r>
      <w:r w:rsidR="00E04D2B">
        <w:t xml:space="preserve">the </w:t>
      </w:r>
      <w:r w:rsidR="00200948">
        <w:t>function</w:t>
      </w:r>
      <w:r w:rsidR="00376219">
        <w:t xml:space="preserve"> </w:t>
      </w:r>
      <w:r w:rsidR="00200948">
        <w:t>“</w:t>
      </w:r>
      <w:proofErr w:type="spellStart"/>
      <w:r w:rsidR="0068297C">
        <w:t>calculate_percentage_error</w:t>
      </w:r>
      <w:proofErr w:type="spellEnd"/>
      <w:r w:rsidR="00200948">
        <w:t xml:space="preserve">” </w:t>
      </w:r>
      <w:r w:rsidR="00376219">
        <w:t>is</w:t>
      </w:r>
      <w:r w:rsidR="00200948">
        <w:t xml:space="preserve"> called</w:t>
      </w:r>
      <w:r w:rsidR="003D4FAA">
        <w:t xml:space="preserve"> for both the </w:t>
      </w:r>
      <w:r w:rsidR="00376219">
        <w:t xml:space="preserve">lift and drag </w:t>
      </w:r>
      <w:r w:rsidR="003D4FAA">
        <w:t>coefficients</w:t>
      </w:r>
      <w:r w:rsidR="00200948">
        <w:t xml:space="preserve">. </w:t>
      </w:r>
      <w:r w:rsidR="00DB3BB5" w:rsidRPr="00DB3BB5">
        <w:t>Th</w:t>
      </w:r>
      <w:r w:rsidR="00376219">
        <w:t xml:space="preserve">is function </w:t>
      </w:r>
      <w:r w:rsidR="00DB3BB5">
        <w:t xml:space="preserve">has the task to return the percentage errors </w:t>
      </w:r>
      <w:r w:rsidR="0068297C">
        <w:t>given the</w:t>
      </w:r>
      <w:r w:rsidR="00DB3BB5">
        <w:t xml:space="preserve"> predict</w:t>
      </w:r>
      <w:r w:rsidR="0068297C">
        <w:t>ed</w:t>
      </w:r>
      <w:r w:rsidR="00DB3BB5">
        <w:t xml:space="preserve"> </w:t>
      </w:r>
      <w:r w:rsidR="0068297C">
        <w:t>and</w:t>
      </w:r>
      <w:r w:rsidR="00DB3BB5">
        <w:t xml:space="preserve"> the experimental data</w:t>
      </w:r>
      <w:r w:rsidR="0068297C">
        <w:t xml:space="preserve"> as input parameters</w:t>
      </w:r>
      <w:r w:rsidR="00376219">
        <w:t xml:space="preserve">. </w:t>
      </w:r>
      <w:r w:rsidR="00F22D17">
        <w:t>Finally,</w:t>
      </w:r>
      <w:r w:rsidR="0068297C">
        <w:t xml:space="preserve"> the results are printed on the terminal</w:t>
      </w:r>
      <w:r w:rsidR="00F22D17">
        <w:t xml:space="preserve"> to allow visual analysis.</w:t>
      </w:r>
    </w:p>
    <w:p w14:paraId="795DC0AB" w14:textId="3F6FE176" w:rsidR="00681ACD" w:rsidRPr="0093298A" w:rsidRDefault="003C38AF" w:rsidP="00681ACD">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31" w:name="_Toc133933977"/>
      <w:r w:rsidR="008401E8" w:rsidRPr="00B93590">
        <w:rPr>
          <w:rFonts w:ascii="Times New Roman" w:hAnsi="Times New Roman" w:cs="Times New Roman"/>
          <w:i w:val="0"/>
          <w:iCs w:val="0"/>
        </w:rPr>
        <w:t>Max L/D Ratio Search</w:t>
      </w:r>
      <w:bookmarkEnd w:id="31"/>
      <w:r w:rsidR="00DB25B7">
        <w:rPr>
          <w:rFonts w:ascii="Times New Roman" w:hAnsi="Times New Roman" w:cs="Times New Roman"/>
          <w:i w:val="0"/>
          <w:iCs w:val="0"/>
        </w:rPr>
        <w:t xml:space="preserve"> </w:t>
      </w:r>
    </w:p>
    <w:p w14:paraId="579F7EFF" w14:textId="0F395F2E" w:rsidR="00A1206D" w:rsidRDefault="00681ACD" w:rsidP="00681ACD">
      <w:r>
        <w:t>As previously mentioned</w:t>
      </w:r>
      <w:r w:rsidR="00EA074A">
        <w:t xml:space="preserve">, knowing the lift and drag coefficients of the airfoils </w:t>
      </w:r>
      <w:r>
        <w:t xml:space="preserve">is </w:t>
      </w:r>
      <w:r w:rsidR="0013201C">
        <w:t>useful</w:t>
      </w:r>
      <w:r>
        <w:t xml:space="preserve"> </w:t>
      </w:r>
      <w:r w:rsidR="00EA074A">
        <w:t>in certain industries to study their L/D ratio</w:t>
      </w:r>
      <w:r w:rsidR="00E75442">
        <w:t>s</w:t>
      </w:r>
      <w:r w:rsidR="0013201C">
        <w:t xml:space="preserve"> and at which conditions </w:t>
      </w:r>
      <w:r w:rsidR="004E31E6">
        <w:t>th</w:t>
      </w:r>
      <w:r w:rsidR="00F643FF">
        <w:t>is</w:t>
      </w:r>
      <w:r w:rsidR="004E31E6">
        <w:t xml:space="preserve"> proportion</w:t>
      </w:r>
      <w:r w:rsidR="0013201C">
        <w:t xml:space="preserve"> reach</w:t>
      </w:r>
      <w:r w:rsidR="00FA2F1E">
        <w:t>es</w:t>
      </w:r>
      <w:r w:rsidR="00E75442">
        <w:t xml:space="preserve"> </w:t>
      </w:r>
      <w:r w:rsidR="00F643FF">
        <w:t>its</w:t>
      </w:r>
      <w:r w:rsidR="00E75442">
        <w:t xml:space="preserve"> </w:t>
      </w:r>
      <w:r w:rsidR="0013201C">
        <w:t>maximum.</w:t>
      </w:r>
      <w:r w:rsidR="00A1206D">
        <w:t xml:space="preserve"> </w:t>
      </w:r>
      <w:r w:rsidR="00B33987">
        <w:t xml:space="preserve">For this </w:t>
      </w:r>
      <w:r w:rsidR="00F40E1C">
        <w:t>reason,</w:t>
      </w:r>
      <w:r w:rsidR="00B33987">
        <w:t xml:space="preserve"> t</w:t>
      </w:r>
      <w:r w:rsidR="0013201C">
        <w:t>he file “</w:t>
      </w:r>
      <w:r w:rsidR="00A63174">
        <w:t>m</w:t>
      </w:r>
      <w:r w:rsidR="008A1A34">
        <w:t>ax_lift_drag_ratio.py</w:t>
      </w:r>
      <w:r w:rsidR="0013201C">
        <w:t>”</w:t>
      </w:r>
      <w:r w:rsidR="00B33987">
        <w:t xml:space="preserve"> was implemented. </w:t>
      </w:r>
    </w:p>
    <w:p w14:paraId="4798196E" w14:textId="058B8F39" w:rsidR="00D91674" w:rsidRDefault="004403CF" w:rsidP="00681ACD">
      <w:r>
        <w:t>The program</w:t>
      </w:r>
      <w:r w:rsidR="004E31E6">
        <w:t xml:space="preserve"> has the task to test multiple airfoils</w:t>
      </w:r>
      <w:r w:rsidR="00FA2F1E">
        <w:t xml:space="preserve"> and return the wing profile and the AOA that achieve the maximum L/D ratio.</w:t>
      </w:r>
      <w:r>
        <w:t xml:space="preserve"> The aim of the program is to test airfoils that can also not figure among the geometries that were modeled in CFD</w:t>
      </w:r>
      <w:r w:rsidR="00263E5D">
        <w:t xml:space="preserve">. </w:t>
      </w:r>
      <w:proofErr w:type="gramStart"/>
      <w:r w:rsidR="00307C25">
        <w:t>In order to</w:t>
      </w:r>
      <w:proofErr w:type="gramEnd"/>
      <w:r w:rsidR="00263E5D">
        <w:t xml:space="preserve"> guarantee</w:t>
      </w:r>
      <w:r w:rsidR="00717E2F">
        <w:t xml:space="preserve"> </w:t>
      </w:r>
      <w:r w:rsidR="00263E5D">
        <w:t xml:space="preserve">that the returned data </w:t>
      </w:r>
      <w:r w:rsidR="00E445C6">
        <w:t>were</w:t>
      </w:r>
      <w:r w:rsidR="00263E5D">
        <w:t xml:space="preserve"> </w:t>
      </w:r>
      <w:r w:rsidR="00717E2F">
        <w:t>valid, the file was</w:t>
      </w:r>
      <w:r w:rsidR="00E445C6">
        <w:t xml:space="preserve"> at</w:t>
      </w:r>
      <w:r w:rsidR="00717E2F">
        <w:t xml:space="preserve"> first tested </w:t>
      </w:r>
      <w:r w:rsidR="00025406">
        <w:t xml:space="preserve">using </w:t>
      </w:r>
      <w:r w:rsidR="006B3C11">
        <w:t>solel</w:t>
      </w:r>
      <w:r w:rsidR="00025406">
        <w:t>y the available airfoils</w:t>
      </w:r>
      <w:r w:rsidR="00717E2F">
        <w:t xml:space="preserve"> and</w:t>
      </w:r>
      <w:r w:rsidR="00E445C6">
        <w:t xml:space="preserve"> later</w:t>
      </w:r>
      <w:r w:rsidR="00263E5D">
        <w:t>, when it</w:t>
      </w:r>
      <w:r w:rsidR="00717E2F">
        <w:t xml:space="preserve">s predictions were deemed </w:t>
      </w:r>
      <w:r w:rsidR="00263E5D">
        <w:t>reliable,</w:t>
      </w:r>
      <w:r w:rsidR="00E445C6">
        <w:t xml:space="preserve"> another prediction was made adding</w:t>
      </w:r>
      <w:r w:rsidR="00263E5D">
        <w:t xml:space="preserve"> </w:t>
      </w:r>
      <w:r w:rsidR="000950B4">
        <w:t>6</w:t>
      </w:r>
      <w:r w:rsidR="00E445C6">
        <w:t xml:space="preserve"> new</w:t>
      </w:r>
      <w:r w:rsidR="006707EC">
        <w:t xml:space="preserve"> 4-digits NACA</w:t>
      </w:r>
      <w:r w:rsidR="00263E5D">
        <w:t xml:space="preserve"> airfoils</w:t>
      </w:r>
      <w:r w:rsidR="006707EC">
        <w:t xml:space="preserve"> to the list of airfoils to test</w:t>
      </w:r>
      <w:r w:rsidR="00025406">
        <w:t xml:space="preserve">. </w:t>
      </w:r>
    </w:p>
    <w:p w14:paraId="7A294B6C" w14:textId="6B1677ED" w:rsidR="00D91674" w:rsidRDefault="00D91674" w:rsidP="00681ACD">
      <w:r>
        <w:t>In the case of the prediction with solely airfoils used in the CFD simulations, the result was confronted with the expected L/D ratios present in the fifth column of each row of the excel sheets in the file “</w:t>
      </w:r>
      <w:r w:rsidR="004D32FD">
        <w:t>airfoils_aerodynamic_coefficients</w:t>
      </w:r>
      <w:r>
        <w:t>.xlsx”.</w:t>
      </w:r>
    </w:p>
    <w:p w14:paraId="5D8ECC03" w14:textId="04ABA654" w:rsidR="00025406" w:rsidRDefault="00E445C6" w:rsidP="00681ACD">
      <w:r>
        <w:t>The respective codes of the new geometries tested</w:t>
      </w:r>
      <w:r w:rsidR="00D91674">
        <w:t xml:space="preserve"> in the second prediction</w:t>
      </w:r>
      <w:r>
        <w:t xml:space="preserve"> are: NACA2406, NACA3412, NACA4</w:t>
      </w:r>
      <w:r w:rsidR="000950B4">
        <w:t>312</w:t>
      </w:r>
      <w:r>
        <w:t xml:space="preserve">, </w:t>
      </w:r>
      <w:r w:rsidR="000950B4">
        <w:t xml:space="preserve">NACA4420, </w:t>
      </w:r>
      <w:r>
        <w:t>NACA640</w:t>
      </w:r>
      <w:r w:rsidR="000950B4">
        <w:t>6, NACA7409</w:t>
      </w:r>
      <w:r>
        <w:t>.</w:t>
      </w:r>
      <w:r w:rsidR="00025406">
        <w:t xml:space="preserve"> </w:t>
      </w:r>
      <w:r w:rsidR="00C5254A">
        <w:t>These airfoils have camber</w:t>
      </w:r>
      <w:r w:rsidR="00BF091C">
        <w:t xml:space="preserve">, </w:t>
      </w:r>
      <w:r w:rsidR="006C76CE">
        <w:t xml:space="preserve">maximum </w:t>
      </w:r>
      <w:r w:rsidR="00BF091C">
        <w:t>camber location</w:t>
      </w:r>
      <w:r w:rsidR="006C76CE">
        <w:t>,</w:t>
      </w:r>
      <w:r w:rsidR="00C5254A">
        <w:t xml:space="preserve"> and thickness characteristics not </w:t>
      </w:r>
      <w:r w:rsidR="005A3DFC">
        <w:t>considerably different</w:t>
      </w:r>
      <w:r w:rsidR="00C5254A">
        <w:t xml:space="preserve"> from the ones of the airfoil geometries with which the deep neural network was trained and tested, meaning that the</w:t>
      </w:r>
      <w:r w:rsidR="00870CF7">
        <w:t>ir</w:t>
      </w:r>
      <w:r w:rsidR="00C5254A">
        <w:t xml:space="preserve"> predicted L/D ratio</w:t>
      </w:r>
      <w:r w:rsidR="00870CF7">
        <w:t>s</w:t>
      </w:r>
      <w:r w:rsidR="00C5254A">
        <w:t xml:space="preserve"> would likely</w:t>
      </w:r>
      <w:r w:rsidR="00025406">
        <w:t xml:space="preserve"> </w:t>
      </w:r>
      <w:r w:rsidR="00C5254A">
        <w:t>be reliable.</w:t>
      </w:r>
    </w:p>
    <w:p w14:paraId="0E7271D5" w14:textId="7640F4E6" w:rsidR="006B3C11" w:rsidRDefault="004D636B" w:rsidP="009C496D">
      <w:r>
        <w:t>As already seen for the other files described in paper, with the aim of implementing</w:t>
      </w:r>
      <w:r w:rsidR="006B3C11">
        <w:t xml:space="preserve"> the program</w:t>
      </w:r>
      <w:r>
        <w:t xml:space="preserve"> efficiently, </w:t>
      </w:r>
      <w:r w:rsidR="006B3C11">
        <w:t xml:space="preserve">several import commands are </w:t>
      </w:r>
      <w:r w:rsidR="0049427C">
        <w:t>declar</w:t>
      </w:r>
      <w:r w:rsidR="006B3C11">
        <w:t>ed at the beginning of the file:</w:t>
      </w:r>
    </w:p>
    <w:p w14:paraId="6497E940" w14:textId="7D49B47A" w:rsidR="006B3C11" w:rsidRDefault="009C496D" w:rsidP="006B3C11">
      <w:pPr>
        <w:pStyle w:val="ListParagraph"/>
        <w:numPr>
          <w:ilvl w:val="0"/>
          <w:numId w:val="21"/>
        </w:numPr>
      </w:pPr>
      <w:r>
        <w:t xml:space="preserve">The </w:t>
      </w:r>
      <w:r w:rsidR="006B3C11">
        <w:t xml:space="preserve">library </w:t>
      </w:r>
      <w:proofErr w:type="spellStart"/>
      <w:r>
        <w:t>Tensorflow</w:t>
      </w:r>
      <w:proofErr w:type="spellEnd"/>
      <w:r w:rsidR="006B3C11">
        <w:t xml:space="preserve"> is</w:t>
      </w:r>
      <w:r>
        <w:t xml:space="preserve"> ne</w:t>
      </w:r>
      <w:r w:rsidR="00724F1A">
        <w:t>cessary</w:t>
      </w:r>
      <w:r>
        <w:t xml:space="preserve"> to enable the use of the MLP models generated</w:t>
      </w:r>
      <w:r w:rsidR="005A3DFC">
        <w:t xml:space="preserve"> and imported into the program from the respective hierarchical data format files</w:t>
      </w:r>
      <w:r w:rsidR="00724F1A">
        <w:t>.</w:t>
      </w:r>
    </w:p>
    <w:p w14:paraId="3C7FBB03" w14:textId="11A43B1E" w:rsidR="006B3C11" w:rsidRDefault="006B3C11" w:rsidP="009C496D">
      <w:pPr>
        <w:pStyle w:val="ListParagraph"/>
        <w:numPr>
          <w:ilvl w:val="0"/>
          <w:numId w:val="21"/>
        </w:numPr>
      </w:pPr>
      <w:r>
        <w:lastRenderedPageBreak/>
        <w:t xml:space="preserve">The library </w:t>
      </w:r>
      <w:r w:rsidR="009C496D">
        <w:t>NumPy</w:t>
      </w:r>
      <w:r>
        <w:t xml:space="preserve"> is used</w:t>
      </w:r>
      <w:r w:rsidR="009C496D">
        <w:t xml:space="preserve"> to transform the input parameters of the </w:t>
      </w:r>
      <w:r w:rsidR="00B05C4F">
        <w:t>“</w:t>
      </w:r>
      <w:r w:rsidR="009C496D">
        <w:t>predict</w:t>
      </w:r>
      <w:r w:rsidR="00B05C4F">
        <w:t>”</w:t>
      </w:r>
      <w:r w:rsidR="009C496D">
        <w:t xml:space="preserve"> functions of the models in arrays</w:t>
      </w:r>
      <w:r w:rsidR="005A3343">
        <w:t xml:space="preserve"> and insert a series of equally distanced values in the list </w:t>
      </w:r>
      <w:r w:rsidR="007C3417">
        <w:t xml:space="preserve">selected to </w:t>
      </w:r>
      <w:r w:rsidR="005A3343">
        <w:t>contain the AOAs to test</w:t>
      </w:r>
      <w:r w:rsidR="009C496D">
        <w:t xml:space="preserve">. </w:t>
      </w:r>
    </w:p>
    <w:p w14:paraId="246942DB" w14:textId="0BA132A8" w:rsidR="006B3C11" w:rsidRDefault="001472AF" w:rsidP="009C496D">
      <w:pPr>
        <w:pStyle w:val="ListParagraph"/>
        <w:numPr>
          <w:ilvl w:val="0"/>
          <w:numId w:val="21"/>
        </w:numPr>
      </w:pPr>
      <w:r>
        <w:t>The file “</w:t>
      </w:r>
      <w:r w:rsidR="008A1A34">
        <w:t>stall_recognition</w:t>
      </w:r>
      <w:r>
        <w:t xml:space="preserve">.py” is imported with the purpose </w:t>
      </w:r>
      <w:r w:rsidR="00BD40B0">
        <w:t>of using</w:t>
      </w:r>
      <w:r>
        <w:t xml:space="preserve"> its functions to </w:t>
      </w:r>
      <w:r w:rsidR="009B00B5">
        <w:t>avoid the calculation of inaccurate</w:t>
      </w:r>
      <w:r>
        <w:t xml:space="preserve"> L/D ratios</w:t>
      </w:r>
      <w:r w:rsidR="009B00B5">
        <w:t xml:space="preserve"> for airfoil configurations w</w:t>
      </w:r>
      <w:r w:rsidR="00F03430">
        <w:t xml:space="preserve">ith </w:t>
      </w:r>
      <w:r w:rsidR="004C15F8">
        <w:t xml:space="preserve">an </w:t>
      </w:r>
      <w:r w:rsidR="009B00B5">
        <w:t xml:space="preserve">AOA </w:t>
      </w:r>
      <w:r>
        <w:t xml:space="preserve">beyond the stall point of </w:t>
      </w:r>
      <w:r w:rsidR="009B00B5">
        <w:t xml:space="preserve">such </w:t>
      </w:r>
      <w:r>
        <w:t xml:space="preserve">airfoils. </w:t>
      </w:r>
    </w:p>
    <w:p w14:paraId="141DF53E" w14:textId="2EBB91C7" w:rsidR="001472AF" w:rsidRDefault="006B3C11" w:rsidP="009C496D">
      <w:pPr>
        <w:pStyle w:val="ListParagraph"/>
        <w:numPr>
          <w:ilvl w:val="0"/>
          <w:numId w:val="21"/>
        </w:numPr>
      </w:pPr>
      <w:r>
        <w:t>T</w:t>
      </w:r>
      <w:r w:rsidR="009C496D">
        <w:t>he training</w:t>
      </w:r>
      <w:r w:rsidR="00500EBD">
        <w:t>/validation</w:t>
      </w:r>
      <w:r w:rsidR="009C496D">
        <w:t xml:space="preserve"> and testing set</w:t>
      </w:r>
      <w:r w:rsidR="00500EBD">
        <w:t>s</w:t>
      </w:r>
      <w:r w:rsidR="009C496D">
        <w:t xml:space="preserve"> are imported from the file “</w:t>
      </w:r>
      <w:r w:rsidR="00D23C42">
        <w:t>datasets_preparation</w:t>
      </w:r>
      <w:r w:rsidR="008A1A34">
        <w:t>.py</w:t>
      </w:r>
      <w:r w:rsidR="009C496D">
        <w:t xml:space="preserve">” </w:t>
      </w:r>
      <w:proofErr w:type="gramStart"/>
      <w:r w:rsidR="009C496D">
        <w:t>in order to</w:t>
      </w:r>
      <w:proofErr w:type="gramEnd"/>
      <w:r w:rsidR="009C496D">
        <w:t xml:space="preserve"> acquire the</w:t>
      </w:r>
      <w:r w:rsidR="006D508E">
        <w:t xml:space="preserve"> non-user-added</w:t>
      </w:r>
      <w:r w:rsidR="009C496D">
        <w:t xml:space="preserve"> airfoil codes </w:t>
      </w:r>
      <w:r w:rsidR="006D508E">
        <w:t>on</w:t>
      </w:r>
      <w:r w:rsidR="009C496D">
        <w:t xml:space="preserve"> which </w:t>
      </w:r>
      <w:r w:rsidR="00D36539">
        <w:t xml:space="preserve">to </w:t>
      </w:r>
      <w:r w:rsidR="006D508E">
        <w:t>measure the L/D ratios.</w:t>
      </w:r>
    </w:p>
    <w:p w14:paraId="4F435B34" w14:textId="14165F39" w:rsidR="00500EBD" w:rsidRDefault="00500EBD" w:rsidP="00691270">
      <w:r>
        <w:t>In the</w:t>
      </w:r>
      <w:r w:rsidR="003133A5">
        <w:t xml:space="preserve"> first</w:t>
      </w:r>
      <w:r>
        <w:t xml:space="preserve"> lines of code</w:t>
      </w:r>
      <w:r w:rsidR="0098742E">
        <w:t xml:space="preserve"> </w:t>
      </w:r>
      <w:r w:rsidR="003133A5">
        <w:t>of the main function</w:t>
      </w:r>
      <w:r w:rsidR="00711E8C">
        <w:t>,</w:t>
      </w:r>
      <w:r>
        <w:t xml:space="preserve"> </w:t>
      </w:r>
      <w:r w:rsidR="003133A5">
        <w:t>the empty list “</w:t>
      </w:r>
      <w:proofErr w:type="spellStart"/>
      <w:r w:rsidR="003133A5">
        <w:t>naca_codes</w:t>
      </w:r>
      <w:proofErr w:type="spellEnd"/>
      <w:r w:rsidR="003133A5">
        <w:t>” is declared. This is the</w:t>
      </w:r>
      <w:r w:rsidR="00BC31A7">
        <w:t>n</w:t>
      </w:r>
      <w:r w:rsidR="003133A5">
        <w:t xml:space="preserve"> instructed to collect all </w:t>
      </w:r>
      <w:r>
        <w:t>the user</w:t>
      </w:r>
      <w:r w:rsidR="0098742E">
        <w:t>-given</w:t>
      </w:r>
      <w:r>
        <w:t xml:space="preserve"> airfoils and the airfoils in the training/validation and testing sets</w:t>
      </w:r>
      <w:r w:rsidR="00711E8C">
        <w:t xml:space="preserve"> not </w:t>
      </w:r>
      <w:r w:rsidR="0098742E">
        <w:t xml:space="preserve">present </w:t>
      </w:r>
      <w:r w:rsidR="00711E8C">
        <w:t xml:space="preserve">in </w:t>
      </w:r>
      <w:r w:rsidR="000D5DC5">
        <w:t>such</w:t>
      </w:r>
      <w:r w:rsidR="00711E8C">
        <w:t xml:space="preserve"> user list</w:t>
      </w:r>
      <w:r w:rsidR="007644FA">
        <w:t>.</w:t>
      </w:r>
      <w:r w:rsidR="00A6754D">
        <w:t xml:space="preserve"> </w:t>
      </w:r>
    </w:p>
    <w:p w14:paraId="5D8A822B" w14:textId="66057664" w:rsidR="00CA3565" w:rsidRDefault="00BB6BFE" w:rsidP="00691270">
      <w:r>
        <w:t>The</w:t>
      </w:r>
      <w:r w:rsidR="00E45ABE">
        <w:t xml:space="preserve"> list of</w:t>
      </w:r>
      <w:r>
        <w:t xml:space="preserve"> AOA</w:t>
      </w:r>
      <w:r w:rsidR="00E45ABE">
        <w:t>s</w:t>
      </w:r>
      <w:r>
        <w:t xml:space="preserve"> on which the predictions </w:t>
      </w:r>
      <w:r w:rsidR="00E45ABE">
        <w:t>are performed contains</w:t>
      </w:r>
      <w:r>
        <w:t xml:space="preserve"> </w:t>
      </w:r>
      <w:r w:rsidR="00EF78FF">
        <w:t xml:space="preserve">30 evenly distanced </w:t>
      </w:r>
      <w:r w:rsidR="004D11F1">
        <w:t xml:space="preserve">and numerically ordered </w:t>
      </w:r>
      <w:r w:rsidR="00EF4407">
        <w:t>computer-generated</w:t>
      </w:r>
      <w:r w:rsidR="00BC5093">
        <w:t xml:space="preserve"> values </w:t>
      </w:r>
      <w:r w:rsidR="00EF4407">
        <w:t>comprised in</w:t>
      </w:r>
      <w:r w:rsidR="00F85C8A">
        <w:t xml:space="preserve"> the</w:t>
      </w:r>
      <w:r>
        <w:t xml:space="preserve"> </w:t>
      </w:r>
      <w:r w:rsidR="00F85C8A">
        <w:t>interval</w:t>
      </w:r>
      <w:r w:rsidR="00C66334">
        <w:t xml:space="preserve"> </w:t>
      </w:r>
      <w:r>
        <w:t xml:space="preserve">between </w:t>
      </w:r>
      <w:r w:rsidR="00C66334">
        <w:t>-4° and 16°</w:t>
      </w:r>
      <w:r w:rsidR="00F85C8A">
        <w:t xml:space="preserve">. </w:t>
      </w:r>
      <w:r w:rsidR="00B7218C">
        <w:t>For each airfoil geometry present in “</w:t>
      </w:r>
      <w:proofErr w:type="spellStart"/>
      <w:r w:rsidR="00B7218C">
        <w:t>naca_codes</w:t>
      </w:r>
      <w:proofErr w:type="spellEnd"/>
      <w:r w:rsidR="00B7218C">
        <w:t xml:space="preserve">”, in a sequence from the lowest to the highest </w:t>
      </w:r>
      <w:r w:rsidR="00F85C8A">
        <w:t>AOA</w:t>
      </w:r>
      <w:r w:rsidR="00B7218C">
        <w:t xml:space="preserve"> value</w:t>
      </w:r>
      <w:r w:rsidR="004D11F1">
        <w:t xml:space="preserve"> of the </w:t>
      </w:r>
      <w:proofErr w:type="gramStart"/>
      <w:r w:rsidR="004D11F1">
        <w:t>aforementioned list</w:t>
      </w:r>
      <w:proofErr w:type="gramEnd"/>
      <w:r w:rsidR="00F85C8A">
        <w:t>,</w:t>
      </w:r>
      <w:r w:rsidR="00B7218C">
        <w:t xml:space="preserve"> the neural network model calculates the lift and drag coefficients prediction and</w:t>
      </w:r>
      <w:r w:rsidR="00F85C8A">
        <w:t xml:space="preserve"> the imported function “</w:t>
      </w:r>
      <w:proofErr w:type="spellStart"/>
      <w:r w:rsidR="008A1A34">
        <w:t>stall_recognition</w:t>
      </w:r>
      <w:proofErr w:type="spellEnd"/>
      <w:r w:rsidR="00F85C8A">
        <w:t>” is called. I</w:t>
      </w:r>
      <w:r w:rsidR="00C01DFD">
        <w:t xml:space="preserve">f the airfoil configuration is not suspected to </w:t>
      </w:r>
      <w:r w:rsidR="00CA3565">
        <w:t>be in stall</w:t>
      </w:r>
      <w:r w:rsidR="00F85C8A">
        <w:t>, the predicted values are appended</w:t>
      </w:r>
      <w:r w:rsidR="00583476">
        <w:t xml:space="preserve"> </w:t>
      </w:r>
      <w:r w:rsidR="00C66334">
        <w:t>on two separate lists</w:t>
      </w:r>
      <w:r w:rsidR="00B7218C">
        <w:t xml:space="preserve"> and the cycle continues to the following AOA in the list</w:t>
      </w:r>
      <w:r w:rsidR="00154B45">
        <w:t>, otherwise</w:t>
      </w:r>
      <w:r w:rsidR="00F85C8A">
        <w:t>, the program</w:t>
      </w:r>
      <w:r w:rsidR="00154B45">
        <w:t xml:space="preserve"> </w:t>
      </w:r>
      <w:r w:rsidR="00F85C8A">
        <w:t>terminates immediately</w:t>
      </w:r>
      <w:r w:rsidR="00154B45">
        <w:t xml:space="preserve"> </w:t>
      </w:r>
      <w:r w:rsidR="00F85C8A">
        <w:t>the generation of</w:t>
      </w:r>
      <w:r w:rsidR="00154B45">
        <w:t xml:space="preserve"> predictions for such airfoil</w:t>
      </w:r>
      <w:r w:rsidR="00F85C8A">
        <w:t>.</w:t>
      </w:r>
      <w:r w:rsidR="00C66334">
        <w:t xml:space="preserve"> </w:t>
      </w:r>
    </w:p>
    <w:p w14:paraId="2A642AED" w14:textId="5FCF8C61" w:rsidR="00646CAE" w:rsidRDefault="00583476" w:rsidP="00691270">
      <w:r>
        <w:t>Then, for each airfoil</w:t>
      </w:r>
      <w:r w:rsidR="00DB4DCB">
        <w:t xml:space="preserve"> geometry</w:t>
      </w:r>
      <w:r>
        <w:t xml:space="preserve">, the program </w:t>
      </w:r>
      <w:r w:rsidR="00DB4DCB">
        <w:t>calculate</w:t>
      </w:r>
      <w:r w:rsidR="00034122">
        <w:t>s</w:t>
      </w:r>
      <w:r>
        <w:t xml:space="preserve"> </w:t>
      </w:r>
      <w:r w:rsidR="00DB4DCB">
        <w:t>the L/D ratios</w:t>
      </w:r>
      <w:r w:rsidR="00D64E59">
        <w:t xml:space="preserve"> dividing the equally indexed lift and drag coefficient</w:t>
      </w:r>
      <w:r w:rsidR="00D82BFA">
        <w:t>s</w:t>
      </w:r>
      <w:r w:rsidR="00D64E59">
        <w:t xml:space="preserve"> contained in the respective two lists previously generated </w:t>
      </w:r>
      <w:r w:rsidR="00DB4DCB">
        <w:t xml:space="preserve">and </w:t>
      </w:r>
      <w:r w:rsidR="00D64E59">
        <w:t>assign</w:t>
      </w:r>
      <w:r w:rsidR="00DB4DCB">
        <w:t xml:space="preserve"> them</w:t>
      </w:r>
      <w:r w:rsidR="001A0878">
        <w:t xml:space="preserve"> to a</w:t>
      </w:r>
      <w:r>
        <w:t xml:space="preserve"> list</w:t>
      </w:r>
      <w:r w:rsidR="00DB4DCB">
        <w:t>. The</w:t>
      </w:r>
      <w:r>
        <w:t xml:space="preserve"> highest </w:t>
      </w:r>
      <w:r w:rsidR="001A0878">
        <w:t>ratio</w:t>
      </w:r>
      <w:r>
        <w:t xml:space="preserve"> </w:t>
      </w:r>
      <w:r w:rsidR="00DB4DCB">
        <w:t xml:space="preserve">found in </w:t>
      </w:r>
      <w:r w:rsidR="00A14613">
        <w:t>such</w:t>
      </w:r>
      <w:r w:rsidR="00DB4DCB">
        <w:t xml:space="preserve"> list</w:t>
      </w:r>
      <w:r>
        <w:t xml:space="preserve"> </w:t>
      </w:r>
      <w:r w:rsidR="00DB4DCB">
        <w:t xml:space="preserve">is thus allocated </w:t>
      </w:r>
      <w:r>
        <w:t xml:space="preserve">to </w:t>
      </w:r>
      <w:r w:rsidR="00DB4DCB">
        <w:t>the</w:t>
      </w:r>
      <w:r>
        <w:t xml:space="preserve"> variable</w:t>
      </w:r>
      <w:r w:rsidR="00DB4DCB">
        <w:t xml:space="preserve"> “</w:t>
      </w:r>
      <w:proofErr w:type="spellStart"/>
      <w:r w:rsidR="00DB4DCB">
        <w:t>airfoil_max_lift_to_drag_ratio</w:t>
      </w:r>
      <w:proofErr w:type="spellEnd"/>
      <w:r w:rsidR="00DB4DCB">
        <w:t>”</w:t>
      </w:r>
      <w:r w:rsidR="00D27698">
        <w:t xml:space="preserve">. In case the value of such variable </w:t>
      </w:r>
      <w:r>
        <w:t>is</w:t>
      </w:r>
      <w:r w:rsidR="00DB4DCB">
        <w:t xml:space="preserve"> assessed to be</w:t>
      </w:r>
      <w:r>
        <w:t xml:space="preserve"> higher</w:t>
      </w:r>
      <w:r w:rsidR="00DB4DCB">
        <w:t xml:space="preserve"> than </w:t>
      </w:r>
      <w:r w:rsidR="00D27698">
        <w:t>temporarily absolute maximum L/D ratio of the previously analyzed airfoils</w:t>
      </w:r>
      <w:r>
        <w:t>, the value, along with the airfoil code and the AOA at which that</w:t>
      </w:r>
      <w:r w:rsidR="00671801">
        <w:t xml:space="preserve"> specific</w:t>
      </w:r>
      <w:r>
        <w:t xml:space="preserve"> L/D ratio is achieved</w:t>
      </w:r>
      <w:r w:rsidR="00DB4DCB">
        <w:t xml:space="preserve">, is </w:t>
      </w:r>
      <w:r>
        <w:t>recorded.</w:t>
      </w:r>
      <w:r w:rsidR="00997C26">
        <w:t xml:space="preserve"> </w:t>
      </w:r>
      <w:proofErr w:type="gramStart"/>
      <w:r w:rsidR="00A14613">
        <w:t>In order to</w:t>
      </w:r>
      <w:proofErr w:type="gramEnd"/>
      <w:r w:rsidR="00A14613">
        <w:t xml:space="preserve"> avoid interference between different tested airfoils, a</w:t>
      </w:r>
      <w:r w:rsidR="00997C26">
        <w:t xml:space="preserve">t </w:t>
      </w:r>
      <w:r w:rsidR="00BC31A7">
        <w:t xml:space="preserve">the beginning of </w:t>
      </w:r>
      <w:r w:rsidR="00997C26">
        <w:t xml:space="preserve">each </w:t>
      </w:r>
      <w:r w:rsidR="00BC31A7">
        <w:t>iteration</w:t>
      </w:r>
      <w:r w:rsidR="00997C26">
        <w:t xml:space="preserve"> of the for cycle </w:t>
      </w:r>
      <w:r w:rsidR="00BC31A7">
        <w:t xml:space="preserve">the lists containing the </w:t>
      </w:r>
      <w:r w:rsidR="00D82BFA">
        <w:t xml:space="preserve">predicted </w:t>
      </w:r>
      <w:r w:rsidR="00BC31A7">
        <w:t>drag and lift values are reset.</w:t>
      </w:r>
    </w:p>
    <w:p w14:paraId="2CA9471D" w14:textId="77777777" w:rsidR="0074414B" w:rsidRDefault="00336F61" w:rsidP="00691270">
      <w:r>
        <w:t xml:space="preserve">Finally, terminated the </w:t>
      </w:r>
      <w:r w:rsidR="005A0927">
        <w:t>calculations</w:t>
      </w:r>
      <w:r>
        <w:t xml:space="preserve"> o</w:t>
      </w:r>
      <w:r w:rsidR="005A0927">
        <w:t>n</w:t>
      </w:r>
      <w:r w:rsidR="00764B26">
        <w:t xml:space="preserve"> all the airfoils</w:t>
      </w:r>
      <w:r>
        <w:t>,</w:t>
      </w:r>
      <w:r w:rsidR="00764B26">
        <w:t xml:space="preserve"> the best performing airfoil</w:t>
      </w:r>
      <w:r w:rsidR="005C3F80">
        <w:t>, along</w:t>
      </w:r>
      <w:r w:rsidR="004316EC">
        <w:t xml:space="preserve"> with</w:t>
      </w:r>
      <w:r w:rsidR="00764B26">
        <w:t xml:space="preserve"> the maximum L/D value</w:t>
      </w:r>
      <w:r w:rsidR="005C3F80">
        <w:t xml:space="preserve"> achieved</w:t>
      </w:r>
      <w:r w:rsidR="00764B26">
        <w:t xml:space="preserve"> and the optimal AOA</w:t>
      </w:r>
      <w:r w:rsidR="005C3F80">
        <w:t>, is</w:t>
      </w:r>
      <w:r w:rsidR="00764B26">
        <w:t xml:space="preserve"> printed on screen.</w:t>
      </w:r>
      <w:r w:rsidR="00D4261B">
        <w:t xml:space="preserve"> </w:t>
      </w:r>
    </w:p>
    <w:p w14:paraId="62A0CF1C" w14:textId="1DC418DD" w:rsidR="00C579EB" w:rsidRDefault="0074414B" w:rsidP="00691270">
      <w:r>
        <w:t>The result obtained in the first prediction was confronted with the experimental L/D ratios calculated on the F column of the “</w:t>
      </w:r>
      <w:r w:rsidR="00A63174">
        <w:t>Training Set</w:t>
      </w:r>
      <w:r>
        <w:t>” and “Testing Set” sheet</w:t>
      </w:r>
      <w:r w:rsidR="00A63174">
        <w:t>s</w:t>
      </w:r>
      <w:r>
        <w:t xml:space="preserve"> of the excel file “</w:t>
      </w:r>
      <w:r w:rsidR="004D32FD">
        <w:t>airfoils_aerodynamic_coefficients</w:t>
      </w:r>
      <w:r>
        <w:t>.xlsx”</w:t>
      </w:r>
    </w:p>
    <w:p w14:paraId="1546D393" w14:textId="5230152B" w:rsidR="00F1588B" w:rsidRDefault="00F1588B" w:rsidP="00691270">
      <w:r>
        <w:t xml:space="preserve">Since the </w:t>
      </w:r>
      <w:r w:rsidR="00CB3ABF">
        <w:t>second</w:t>
      </w:r>
      <w:r>
        <w:t xml:space="preserve"> prediction returned results different from the first, it was decided to validate such result by confronting the ratio obtained by the deep neural network model and the L/D ratios returned by the CFD simulation of </w:t>
      </w:r>
      <w:r w:rsidR="00934AB2">
        <w:t xml:space="preserve">the airfoil geometry which the </w:t>
      </w:r>
      <w:r w:rsidR="008B2592">
        <w:t>model</w:t>
      </w:r>
      <w:r w:rsidR="00624F80">
        <w:t xml:space="preserve"> indicated as</w:t>
      </w:r>
      <w:r w:rsidR="00CB3ABF">
        <w:t xml:space="preserve"> best performing</w:t>
      </w:r>
      <w:r w:rsidR="00934AB2">
        <w:t>.</w:t>
      </w:r>
    </w:p>
    <w:p w14:paraId="1D83790E" w14:textId="57C7C0F6" w:rsidR="00CA57EC" w:rsidRDefault="00CA57EC" w:rsidP="00691270"/>
    <w:p w14:paraId="25428405" w14:textId="6E438A4E" w:rsidR="00CA57EC" w:rsidRDefault="00CA57EC" w:rsidP="00691270"/>
    <w:p w14:paraId="301DD011" w14:textId="02B2A564" w:rsidR="00CA57EC" w:rsidRDefault="00CA57EC" w:rsidP="00691270"/>
    <w:p w14:paraId="1A7FAB99" w14:textId="2075E51F" w:rsidR="00CA57EC" w:rsidRDefault="00CA57EC" w:rsidP="00691270"/>
    <w:p w14:paraId="75C7117E" w14:textId="77777777" w:rsidR="00CA57EC" w:rsidRPr="00691270" w:rsidRDefault="00CA57EC" w:rsidP="00691270"/>
    <w:p w14:paraId="4471401F" w14:textId="77777777" w:rsidR="0082230E" w:rsidRPr="00BC6DD6" w:rsidRDefault="00CA57EC">
      <w:pPr>
        <w:pStyle w:val="Heading1"/>
        <w:rPr>
          <w:rFonts w:ascii="Times New Roman" w:hAnsi="Times New Roman" w:cs="Times New Roman"/>
        </w:rPr>
      </w:pPr>
      <w:bookmarkStart w:id="32" w:name="_Toc133933978"/>
      <w:r w:rsidRPr="00BC6DD6">
        <w:rPr>
          <w:rFonts w:ascii="Times New Roman" w:hAnsi="Times New Roman" w:cs="Times New Roman"/>
        </w:rPr>
        <w:lastRenderedPageBreak/>
        <w:t>Discussion of the Obtained Results and Conclusions</w:t>
      </w:r>
      <w:bookmarkEnd w:id="32"/>
      <w:r w:rsidR="0082230E" w:rsidRPr="00BC6DD6">
        <w:rPr>
          <w:rFonts w:ascii="Times New Roman" w:hAnsi="Times New Roman" w:cs="Times New Roman"/>
        </w:rPr>
        <w:t xml:space="preserve"> </w:t>
      </w:r>
    </w:p>
    <w:p w14:paraId="4D3887C7" w14:textId="7ED7AA20" w:rsidR="00D9180E" w:rsidRDefault="00BC6DD6" w:rsidP="0082230E">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33" w:name="_Toc133933979"/>
      <w:r w:rsidR="0082230E" w:rsidRPr="00BC6DD6">
        <w:rPr>
          <w:rFonts w:ascii="Times New Roman" w:hAnsi="Times New Roman" w:cs="Times New Roman"/>
          <w:i w:val="0"/>
          <w:iCs w:val="0"/>
        </w:rPr>
        <w:t>Re</w:t>
      </w:r>
      <w:r w:rsidR="0082230E" w:rsidRPr="00317A73">
        <w:rPr>
          <w:rFonts w:ascii="Times New Roman" w:hAnsi="Times New Roman" w:cs="Times New Roman"/>
          <w:i w:val="0"/>
          <w:iCs w:val="0"/>
        </w:rPr>
        <w:t>sult</w:t>
      </w:r>
      <w:r w:rsidR="00F75F36" w:rsidRPr="00317A73">
        <w:rPr>
          <w:rFonts w:ascii="Times New Roman" w:hAnsi="Times New Roman" w:cs="Times New Roman"/>
          <w:i w:val="0"/>
          <w:iCs w:val="0"/>
        </w:rPr>
        <w:t>s</w:t>
      </w:r>
      <w:bookmarkEnd w:id="33"/>
      <w:r w:rsidR="00D9180E" w:rsidRPr="00317A73">
        <w:rPr>
          <w:rFonts w:ascii="Times New Roman" w:hAnsi="Times New Roman" w:cs="Times New Roman"/>
          <w:i w:val="0"/>
          <w:iCs w:val="0"/>
        </w:rPr>
        <w:t xml:space="preserve"> </w:t>
      </w:r>
      <w:r w:rsidR="00F75F36" w:rsidRPr="00317A73">
        <w:rPr>
          <w:rFonts w:ascii="Times New Roman" w:hAnsi="Times New Roman" w:cs="Times New Roman"/>
          <w:i w:val="0"/>
          <w:iCs w:val="0"/>
        </w:rPr>
        <w:t xml:space="preserve"> </w:t>
      </w:r>
    </w:p>
    <w:p w14:paraId="37CF2B35" w14:textId="6B261EF8" w:rsidR="005525B7" w:rsidRDefault="00A0647D" w:rsidP="00A0647D">
      <w:r>
        <w:t xml:space="preserve">The compile and execution time </w:t>
      </w:r>
      <w:r w:rsidR="001B29B2">
        <w:t>of a file</w:t>
      </w:r>
      <w:r>
        <w:t xml:space="preserve"> depends on the computing power of the computer on which such processes are undertaken. </w:t>
      </w:r>
      <w:r w:rsidR="00B3038B">
        <w:t>In the case of th</w:t>
      </w:r>
      <w:r w:rsidR="001B29B2">
        <w:t>is</w:t>
      </w:r>
      <w:r w:rsidR="00B3038B">
        <w:t xml:space="preserve"> project, the </w:t>
      </w:r>
      <w:r w:rsidR="007046AB">
        <w:t xml:space="preserve">process of </w:t>
      </w:r>
      <w:r w:rsidR="00A626EB">
        <w:t>compil</w:t>
      </w:r>
      <w:r w:rsidR="007046AB">
        <w:t xml:space="preserve">ing and executing the code </w:t>
      </w:r>
      <w:r w:rsidR="00B3038B">
        <w:t>of each</w:t>
      </w:r>
      <w:r w:rsidR="001B29B2">
        <w:t xml:space="preserve"> of the</w:t>
      </w:r>
      <w:r w:rsidR="00B3038B">
        <w:t xml:space="preserve"> file</w:t>
      </w:r>
      <w:r w:rsidR="007967F5">
        <w:t>s</w:t>
      </w:r>
      <w:r w:rsidR="00F0768A">
        <w:t xml:space="preserve"> </w:t>
      </w:r>
      <w:r w:rsidR="00B3038B">
        <w:t>w</w:t>
      </w:r>
      <w:r w:rsidR="007046AB">
        <w:t>as</w:t>
      </w:r>
      <w:r w:rsidR="00B3038B">
        <w:t xml:space="preserve"> </w:t>
      </w:r>
      <w:r w:rsidR="002F42FC">
        <w:t>performed</w:t>
      </w:r>
      <w:r w:rsidR="00B3038B">
        <w:t xml:space="preserve"> </w:t>
      </w:r>
      <w:r w:rsidR="000857D5">
        <w:t>on</w:t>
      </w:r>
      <w:r w:rsidR="0035769F">
        <w:t xml:space="preserve"> </w:t>
      </w:r>
      <w:r>
        <w:t xml:space="preserve">a Lenovo IdeaPad 3 laptop </w:t>
      </w:r>
      <w:r w:rsidR="00F177F2">
        <w:t xml:space="preserve">with </w:t>
      </w:r>
      <w:r>
        <w:t>a</w:t>
      </w:r>
      <w:r w:rsidR="001B29B2">
        <w:t>n</w:t>
      </w:r>
      <w:r>
        <w:t xml:space="preserve"> </w:t>
      </w:r>
      <w:r w:rsidR="0035769F">
        <w:t>AMD Ryzen 5 3500U processor.</w:t>
      </w:r>
      <w:r w:rsidR="00B3038B">
        <w:t xml:space="preserve"> </w:t>
      </w:r>
    </w:p>
    <w:p w14:paraId="32A67D6B" w14:textId="2D09D24D" w:rsidR="00A0647D" w:rsidRDefault="00B3038B" w:rsidP="00A0647D">
      <w:r>
        <w:t xml:space="preserve">The mean time values shown in the following subchapters were calculated averaging 10 different </w:t>
      </w:r>
      <w:r w:rsidR="000F14C7">
        <w:t xml:space="preserve">compile and execution </w:t>
      </w:r>
      <w:r>
        <w:t>time measurements of each file.</w:t>
      </w:r>
    </w:p>
    <w:p w14:paraId="04140709" w14:textId="77777777" w:rsidR="005B2C81" w:rsidRPr="00A0647D" w:rsidRDefault="005B2C81" w:rsidP="00A0647D"/>
    <w:p w14:paraId="28A3305B" w14:textId="482EABE9" w:rsidR="005F62F4" w:rsidRPr="00317A73" w:rsidRDefault="00D9180E" w:rsidP="00D9180E">
      <w:pPr>
        <w:pStyle w:val="Heading3"/>
        <w:rPr>
          <w:rFonts w:ascii="Times New Roman" w:hAnsi="Times New Roman" w:cs="Times New Roman"/>
        </w:rPr>
      </w:pPr>
      <w:r w:rsidRPr="00317A73">
        <w:rPr>
          <w:rFonts w:ascii="Times New Roman" w:hAnsi="Times New Roman" w:cs="Times New Roman"/>
        </w:rPr>
        <w:t xml:space="preserve"> </w:t>
      </w:r>
      <w:bookmarkStart w:id="34" w:name="_Toc133933980"/>
      <w:r w:rsidR="00742C88">
        <w:rPr>
          <w:rFonts w:ascii="Times New Roman" w:hAnsi="Times New Roman" w:cs="Times New Roman"/>
        </w:rPr>
        <w:t>d</w:t>
      </w:r>
      <w:r w:rsidR="00D23C42">
        <w:rPr>
          <w:rFonts w:ascii="Times New Roman" w:hAnsi="Times New Roman" w:cs="Times New Roman"/>
        </w:rPr>
        <w:t>atasets_preparation</w:t>
      </w:r>
      <w:r w:rsidR="008A1A34">
        <w:rPr>
          <w:rFonts w:ascii="Times New Roman" w:hAnsi="Times New Roman" w:cs="Times New Roman"/>
        </w:rPr>
        <w:t>.py</w:t>
      </w:r>
      <w:bookmarkEnd w:id="34"/>
    </w:p>
    <w:p w14:paraId="13BBB142" w14:textId="228BE3A1" w:rsidR="005F62F4" w:rsidRPr="00317A73" w:rsidRDefault="005F62F4" w:rsidP="005F62F4"/>
    <w:p w14:paraId="6BA8693C" w14:textId="4A5AF70C" w:rsidR="005F62F4" w:rsidRPr="00317A73" w:rsidRDefault="00A0647D" w:rsidP="005F62F4">
      <w:r w:rsidRPr="004B0152">
        <w:t>Average c</w:t>
      </w:r>
      <w:r w:rsidR="005F62F4" w:rsidRPr="004B0152">
        <w:t>ompile and execution time</w:t>
      </w:r>
      <w:r w:rsidR="00BC779C" w:rsidRPr="004B0152">
        <w:t xml:space="preserve"> of the file</w:t>
      </w:r>
      <w:r w:rsidR="005F62F4" w:rsidRPr="004B0152">
        <w:t>:</w:t>
      </w:r>
      <w:r w:rsidR="009E7B75">
        <w:rPr>
          <w:b/>
          <w:bCs/>
        </w:rPr>
        <w:t xml:space="preserve"> </w:t>
      </w:r>
      <w:r w:rsidR="00035213">
        <w:t>7 seconds</w:t>
      </w:r>
    </w:p>
    <w:p w14:paraId="64B7DFC9" w14:textId="77777777" w:rsidR="005F62F4" w:rsidRPr="00317A73" w:rsidRDefault="005F62F4" w:rsidP="005F62F4"/>
    <w:p w14:paraId="33E9E188" w14:textId="47E97407" w:rsidR="0017268D" w:rsidRPr="00317A73" w:rsidRDefault="00317A73" w:rsidP="00D9180E">
      <w:pPr>
        <w:pStyle w:val="Heading3"/>
        <w:rPr>
          <w:rFonts w:ascii="Times New Roman" w:hAnsi="Times New Roman" w:cs="Times New Roman"/>
        </w:rPr>
      </w:pPr>
      <w:r w:rsidRPr="00317A73">
        <w:rPr>
          <w:rFonts w:ascii="Times New Roman" w:hAnsi="Times New Roman" w:cs="Times New Roman"/>
        </w:rPr>
        <w:t xml:space="preserve"> </w:t>
      </w:r>
      <w:bookmarkStart w:id="35" w:name="_Toc133933981"/>
      <w:r w:rsidR="00742C88">
        <w:rPr>
          <w:rFonts w:ascii="Times New Roman" w:hAnsi="Times New Roman" w:cs="Times New Roman"/>
        </w:rPr>
        <w:t>d</w:t>
      </w:r>
      <w:r w:rsidR="008A1A34">
        <w:rPr>
          <w:rFonts w:ascii="Times New Roman" w:hAnsi="Times New Roman" w:cs="Times New Roman"/>
        </w:rPr>
        <w:t>eep_neural_network.py</w:t>
      </w:r>
      <w:bookmarkEnd w:id="35"/>
    </w:p>
    <w:p w14:paraId="0E7FB64D" w14:textId="5481706D" w:rsidR="00572D37" w:rsidRPr="00317A73" w:rsidRDefault="00572D37" w:rsidP="00572D37"/>
    <w:p w14:paraId="6B66959E" w14:textId="01FE5FAF" w:rsidR="00572D37" w:rsidRPr="00317A73" w:rsidRDefault="00A0647D" w:rsidP="00572D37">
      <w:r w:rsidRPr="004B0152">
        <w:t>Average c</w:t>
      </w:r>
      <w:r w:rsidR="00572D37" w:rsidRPr="004B0152">
        <w:t>ompile and execution time</w:t>
      </w:r>
      <w:r w:rsidR="00BC779C" w:rsidRPr="004B0152">
        <w:t xml:space="preserve"> of the file</w:t>
      </w:r>
      <w:r w:rsidR="00572D37" w:rsidRPr="004B0152">
        <w:t>:</w:t>
      </w:r>
      <w:r w:rsidR="00035213">
        <w:t xml:space="preserve"> </w:t>
      </w:r>
      <w:r w:rsidR="00376B5A">
        <w:t>2 minutes and 42 seconds</w:t>
      </w:r>
    </w:p>
    <w:p w14:paraId="2349405A" w14:textId="77777777" w:rsidR="00572D37" w:rsidRPr="00317A73" w:rsidRDefault="00572D37" w:rsidP="00572D37"/>
    <w:p w14:paraId="44687D00" w14:textId="5DE59022" w:rsidR="00D9180E" w:rsidRPr="00317A73" w:rsidRDefault="00317A73" w:rsidP="00D9180E">
      <w:pPr>
        <w:pStyle w:val="Heading3"/>
        <w:rPr>
          <w:rFonts w:ascii="Times New Roman" w:hAnsi="Times New Roman" w:cs="Times New Roman"/>
        </w:rPr>
      </w:pPr>
      <w:r w:rsidRPr="00317A73">
        <w:rPr>
          <w:rFonts w:ascii="Times New Roman" w:hAnsi="Times New Roman" w:cs="Times New Roman"/>
        </w:rPr>
        <w:t xml:space="preserve"> </w:t>
      </w:r>
      <w:bookmarkStart w:id="36" w:name="_Toc133933982"/>
      <w:r w:rsidR="00742C88">
        <w:rPr>
          <w:rFonts w:ascii="Times New Roman" w:hAnsi="Times New Roman" w:cs="Times New Roman"/>
        </w:rPr>
        <w:t>t</w:t>
      </w:r>
      <w:r w:rsidR="00846010">
        <w:rPr>
          <w:rFonts w:ascii="Times New Roman" w:hAnsi="Times New Roman" w:cs="Times New Roman"/>
        </w:rPr>
        <w:t>est_models</w:t>
      </w:r>
      <w:r w:rsidR="008A1A34">
        <w:rPr>
          <w:rFonts w:ascii="Times New Roman" w:hAnsi="Times New Roman" w:cs="Times New Roman"/>
        </w:rPr>
        <w:t>.py</w:t>
      </w:r>
      <w:bookmarkEnd w:id="36"/>
      <w:r w:rsidR="00D9180E" w:rsidRPr="00317A73">
        <w:rPr>
          <w:rFonts w:ascii="Times New Roman" w:hAnsi="Times New Roman" w:cs="Times New Roman"/>
        </w:rPr>
        <w:t xml:space="preserve"> </w:t>
      </w:r>
    </w:p>
    <w:p w14:paraId="177FE843" w14:textId="20FDFE7A" w:rsidR="00D9180E" w:rsidRPr="00317A73" w:rsidRDefault="00D9180E" w:rsidP="00D9180E"/>
    <w:p w14:paraId="7C8CE1AF" w14:textId="33D39A60" w:rsidR="00D9180E" w:rsidRDefault="00A0647D" w:rsidP="00D9180E">
      <w:r w:rsidRPr="004B0152">
        <w:t>Average c</w:t>
      </w:r>
      <w:r w:rsidR="00D9180E" w:rsidRPr="004B0152">
        <w:t>ompile and execution time</w:t>
      </w:r>
      <w:r w:rsidR="00F42142" w:rsidRPr="004B0152">
        <w:t xml:space="preserve"> of the file</w:t>
      </w:r>
      <w:r w:rsidR="00D9180E" w:rsidRPr="004B0152">
        <w:t>:</w:t>
      </w:r>
      <w:r w:rsidR="00D9180E" w:rsidRPr="00317A73">
        <w:t xml:space="preserve"> </w:t>
      </w:r>
      <w:r w:rsidR="00376B5A">
        <w:t>1</w:t>
      </w:r>
      <w:r w:rsidR="00D9180E" w:rsidRPr="00317A73">
        <w:t xml:space="preserve"> minutes and </w:t>
      </w:r>
      <w:r w:rsidR="00CA2B91">
        <w:t>03</w:t>
      </w:r>
      <w:r w:rsidR="00D9180E" w:rsidRPr="00317A73">
        <w:t xml:space="preserve"> seconds</w:t>
      </w:r>
    </w:p>
    <w:p w14:paraId="3994FE60" w14:textId="77777777" w:rsidR="008B00E5" w:rsidRDefault="008B00E5" w:rsidP="00D9180E">
      <w:pPr>
        <w:rPr>
          <w:b/>
          <w:bCs/>
        </w:rPr>
      </w:pPr>
    </w:p>
    <w:p w14:paraId="6FB4E97C" w14:textId="0EBE677E" w:rsidR="00E2639D" w:rsidRDefault="00E2639D" w:rsidP="00D9180E">
      <w:pPr>
        <w:rPr>
          <w:b/>
          <w:bCs/>
        </w:rPr>
      </w:pPr>
      <w:r w:rsidRPr="00E2639D">
        <w:rPr>
          <w:b/>
          <w:bCs/>
        </w:rPr>
        <w:t>Data obtained</w:t>
      </w:r>
      <w:r>
        <w:rPr>
          <w:b/>
          <w:bCs/>
        </w:rPr>
        <w:t>:</w:t>
      </w:r>
    </w:p>
    <w:p w14:paraId="1556027C" w14:textId="6B677D9C" w:rsidR="00343DA6" w:rsidRDefault="00C3583C" w:rsidP="00D9180E">
      <w:r>
        <w:t xml:space="preserve">The absolute and percentage </w:t>
      </w:r>
      <w:r w:rsidR="00E76CDE">
        <w:t>error on drag and lift coefficients</w:t>
      </w:r>
      <w:r w:rsidR="00E76CDE" w:rsidRPr="00E76CDE">
        <w:t xml:space="preserve"> </w:t>
      </w:r>
      <w:r w:rsidR="00E76CDE">
        <w:t xml:space="preserve">predictions performed by the model on the testing set </w:t>
      </w:r>
      <w:r w:rsidR="00343DA6">
        <w:t>are briefly explained</w:t>
      </w:r>
      <w:r w:rsidR="00E76CDE">
        <w:t xml:space="preserve"> in the following points of this subchapter</w:t>
      </w:r>
      <w:r>
        <w:t xml:space="preserve"> </w:t>
      </w:r>
      <w:r w:rsidR="00343DA6">
        <w:t xml:space="preserve">and visually </w:t>
      </w:r>
      <w:r w:rsidR="008B00E5">
        <w:t>represented</w:t>
      </w:r>
      <w:r w:rsidR="00343DA6">
        <w:t xml:space="preserve"> using histogram</w:t>
      </w:r>
      <w:r w:rsidR="008B00E5">
        <w:t>s</w:t>
      </w:r>
      <w:r w:rsidR="00343DA6">
        <w:t xml:space="preserve">. </w:t>
      </w:r>
    </w:p>
    <w:p w14:paraId="7C4ACA22" w14:textId="4757DA6F" w:rsidR="004C0085" w:rsidRDefault="004A068E" w:rsidP="00D9180E">
      <w:r>
        <w:t>Additionally, t</w:t>
      </w:r>
      <w:r w:rsidR="004C0085">
        <w:t>he</w:t>
      </w:r>
      <w:r w:rsidR="00770EEB">
        <w:t xml:space="preserve"> predicted</w:t>
      </w:r>
      <w:r w:rsidR="004C0085">
        <w:t xml:space="preserve"> lift and drag coefficients of the two airfoil geometries in which the whole range of AOAs were tested (NACA2414 and NACA0012) are represented using line graphs.</w:t>
      </w:r>
    </w:p>
    <w:p w14:paraId="5D104AAB" w14:textId="09B53032" w:rsidR="00E76CDE" w:rsidRDefault="00C3583C" w:rsidP="00D9180E">
      <w:r>
        <w:t>T</w:t>
      </w:r>
      <w:r w:rsidR="00E76CDE">
        <w:t xml:space="preserve">he numerical value </w:t>
      </w:r>
      <w:r w:rsidR="008B00E5">
        <w:t xml:space="preserve">of the predicted lift and drag coefficients, </w:t>
      </w:r>
      <w:r w:rsidR="00E76CDE">
        <w:t xml:space="preserve">as well as </w:t>
      </w:r>
      <w:r w:rsidR="008B00E5">
        <w:t>the exact</w:t>
      </w:r>
      <w:r w:rsidR="00406EB2">
        <w:t xml:space="preserve"> percentage and absolute error</w:t>
      </w:r>
      <w:r w:rsidR="008B00E5">
        <w:t>s</w:t>
      </w:r>
      <w:r w:rsidR="00406EB2">
        <w:t xml:space="preserve"> </w:t>
      </w:r>
      <w:r w:rsidR="008B00E5">
        <w:t xml:space="preserve">on the expected results obtained </w:t>
      </w:r>
      <w:r>
        <w:t>are visualizable on the file “</w:t>
      </w:r>
      <w:r w:rsidR="008B00E5">
        <w:t>Test_model_</w:t>
      </w:r>
      <w:r w:rsidR="000B42DA">
        <w:t>r</w:t>
      </w:r>
      <w:r w:rsidR="008B00E5">
        <w:t>esults.xlsx”.</w:t>
      </w:r>
    </w:p>
    <w:p w14:paraId="32B95BFD" w14:textId="3456E731" w:rsidR="002B2249" w:rsidRDefault="002B2249" w:rsidP="002B2249">
      <w:r>
        <w:lastRenderedPageBreak/>
        <w:t>The program detected a</w:t>
      </w:r>
      <w:r w:rsidR="00F37387">
        <w:t xml:space="preserve"> potential</w:t>
      </w:r>
      <w:r>
        <w:t xml:space="preserve"> stall situation for</w:t>
      </w:r>
      <w:r w:rsidR="00A5019D">
        <w:t xml:space="preserve"> both</w:t>
      </w:r>
      <w:r>
        <w:t xml:space="preserve"> </w:t>
      </w:r>
      <w:r w:rsidR="004C0085">
        <w:t xml:space="preserve">the </w:t>
      </w:r>
      <w:r w:rsidR="00D67A28">
        <w:t>NACA2414 and</w:t>
      </w:r>
      <w:r w:rsidR="004C0085">
        <w:t xml:space="preserve"> the</w:t>
      </w:r>
      <w:r w:rsidR="00D67A28">
        <w:t xml:space="preserve"> NACA0012</w:t>
      </w:r>
      <w:r w:rsidR="004C0085">
        <w:t xml:space="preserve"> airfoils</w:t>
      </w:r>
      <w:r w:rsidR="00A5019D">
        <w:t xml:space="preserve">. These were signaled </w:t>
      </w:r>
      <w:r w:rsidR="003160A7">
        <w:t xml:space="preserve">by the </w:t>
      </w:r>
      <w:r w:rsidR="006D6D44">
        <w:t>stall recognition mechanism</w:t>
      </w:r>
      <w:r>
        <w:t xml:space="preserve"> respectively at 14°</w:t>
      </w:r>
      <w:r w:rsidR="00F1464F">
        <w:t xml:space="preserve"> for the NACA2414 airfoil</w:t>
      </w:r>
      <w:r>
        <w:t xml:space="preserve"> and 15° of angle</w:t>
      </w:r>
      <w:r w:rsidR="00F1464F">
        <w:t xml:space="preserve"> for the NACA0012</w:t>
      </w:r>
      <w:r w:rsidR="00D3308B">
        <w:t xml:space="preserve">. </w:t>
      </w:r>
      <w:r w:rsidR="00A32FCB">
        <w:t>After th</w:t>
      </w:r>
      <w:r w:rsidR="00F70460">
        <w:t xml:space="preserve">ese </w:t>
      </w:r>
      <w:r w:rsidR="00A32FCB">
        <w:t>detection</w:t>
      </w:r>
      <w:r w:rsidR="00F70460">
        <w:t>s</w:t>
      </w:r>
      <w:r w:rsidR="00A32FCB">
        <w:t>,</w:t>
      </w:r>
      <w:r w:rsidR="00D67A28">
        <w:t xml:space="preserve"> </w:t>
      </w:r>
      <w:r w:rsidR="00D3308B">
        <w:t xml:space="preserve">the </w:t>
      </w:r>
      <w:r w:rsidR="003160A7">
        <w:t>program</w:t>
      </w:r>
      <w:r w:rsidR="00A32FCB">
        <w:t>, as instructed in the code,</w:t>
      </w:r>
      <w:r w:rsidR="00D3308B">
        <w:t xml:space="preserve"> </w:t>
      </w:r>
      <w:r>
        <w:t>halt</w:t>
      </w:r>
      <w:r w:rsidR="00D67A28">
        <w:t>ed</w:t>
      </w:r>
      <w:r>
        <w:t xml:space="preserve"> the testing </w:t>
      </w:r>
      <w:proofErr w:type="gramStart"/>
      <w:r>
        <w:t>phase</w:t>
      </w:r>
      <w:proofErr w:type="gramEnd"/>
      <w:r>
        <w:t xml:space="preserve"> </w:t>
      </w:r>
      <w:r w:rsidR="00D67A28">
        <w:t>and didn’t return</w:t>
      </w:r>
      <w:r w:rsidR="00210182">
        <w:t xml:space="preserve"> any</w:t>
      </w:r>
      <w:r w:rsidR="00D67A28">
        <w:t xml:space="preserve"> prediction</w:t>
      </w:r>
      <w:r w:rsidR="00210182">
        <w:t xml:space="preserve"> of the</w:t>
      </w:r>
      <w:r w:rsidR="00F70460">
        <w:t xml:space="preserve"> </w:t>
      </w:r>
      <w:r w:rsidR="00F37387">
        <w:t>afore</w:t>
      </w:r>
      <w:r w:rsidR="00F70460">
        <w:t>mentioned</w:t>
      </w:r>
      <w:r w:rsidR="00210182">
        <w:t xml:space="preserve"> airfoils</w:t>
      </w:r>
      <w:r w:rsidR="00D67A28">
        <w:t xml:space="preserve"> </w:t>
      </w:r>
      <w:r w:rsidR="00A5019D">
        <w:t xml:space="preserve">with </w:t>
      </w:r>
      <w:r w:rsidR="00210182">
        <w:t>tilt</w:t>
      </w:r>
      <w:r w:rsidR="00A5019D">
        <w:t>s</w:t>
      </w:r>
      <w:r w:rsidR="00210182">
        <w:t xml:space="preserve"> greater or equal to </w:t>
      </w:r>
      <w:r w:rsidR="00F37387">
        <w:t>such degrees</w:t>
      </w:r>
      <w:r>
        <w:t xml:space="preserve">. </w:t>
      </w:r>
    </w:p>
    <w:p w14:paraId="19A066C8" w14:textId="761149F2" w:rsidR="00E76CDE" w:rsidRPr="00E76CDE" w:rsidRDefault="00E76CDE" w:rsidP="00D9180E"/>
    <w:p w14:paraId="22E8BDDC" w14:textId="76438767" w:rsidR="00E2639D" w:rsidRDefault="00E2639D" w:rsidP="00E2639D">
      <w:pPr>
        <w:pStyle w:val="ListParagraph"/>
        <w:numPr>
          <w:ilvl w:val="0"/>
          <w:numId w:val="22"/>
        </w:numPr>
        <w:rPr>
          <w:b/>
          <w:bCs/>
        </w:rPr>
      </w:pPr>
      <w:r w:rsidRPr="00E2639D">
        <w:rPr>
          <w:b/>
          <w:bCs/>
        </w:rPr>
        <w:t>Drag Coefficients</w:t>
      </w:r>
    </w:p>
    <w:p w14:paraId="17F80FAB" w14:textId="3BC6DEF8" w:rsidR="00652430" w:rsidRDefault="00227753" w:rsidP="00224CEC">
      <w:pPr>
        <w:ind w:left="360"/>
      </w:pPr>
      <w:r>
        <w:t>The drag</w:t>
      </w:r>
      <w:r w:rsidR="00E2639D">
        <w:t xml:space="preserve"> coefficient</w:t>
      </w:r>
      <w:r w:rsidR="00864CC8">
        <w:t>s</w:t>
      </w:r>
      <w:r w:rsidR="00E2639D">
        <w:t xml:space="preserve"> obtained</w:t>
      </w:r>
      <w:r>
        <w:t xml:space="preserve"> by the model and their percentage and absolute error compared to the expected values are represented in the histograms in </w:t>
      </w:r>
      <w:r w:rsidRPr="00227753">
        <w:rPr>
          <w:i/>
          <w:iCs/>
        </w:rPr>
        <w:t>Figure 5.1</w:t>
      </w:r>
      <w:r>
        <w:t>,</w:t>
      </w:r>
      <w:r w:rsidRPr="00227753">
        <w:rPr>
          <w:i/>
          <w:iCs/>
        </w:rPr>
        <w:t xml:space="preserve"> Figure 5.2</w:t>
      </w:r>
      <w:r w:rsidR="00CF1949" w:rsidRPr="00CF1949">
        <w:t>,</w:t>
      </w:r>
      <w:r>
        <w:t xml:space="preserve"> and </w:t>
      </w:r>
      <w:r w:rsidRPr="00227753">
        <w:rPr>
          <w:i/>
          <w:iCs/>
        </w:rPr>
        <w:t>Figure 5.3</w:t>
      </w:r>
      <w:r>
        <w:t xml:space="preserve">. From these </w:t>
      </w:r>
      <w:r w:rsidR="00C0175D">
        <w:t xml:space="preserve">charts </w:t>
      </w:r>
      <w:r>
        <w:t xml:space="preserve">it is observable the </w:t>
      </w:r>
      <w:r w:rsidR="00864CC8">
        <w:t>hig</w:t>
      </w:r>
      <w:r>
        <w:t>h</w:t>
      </w:r>
      <w:r w:rsidR="00E2639D">
        <w:t xml:space="preserve"> </w:t>
      </w:r>
      <w:r w:rsidR="00E03161">
        <w:t>accura</w:t>
      </w:r>
      <w:r>
        <w:t>cy with which the deep neural network was able to make</w:t>
      </w:r>
      <w:r w:rsidR="00864CC8">
        <w:t xml:space="preserve"> predictions</w:t>
      </w:r>
      <w:r w:rsidR="00E2639D">
        <w:t xml:space="preserve"> on all the airfoils </w:t>
      </w:r>
      <w:r>
        <w:t xml:space="preserve">present in the testing set </w:t>
      </w:r>
      <w:r w:rsidR="00E2639D">
        <w:t>in the range of AOA</w:t>
      </w:r>
      <w:r w:rsidR="00C0175D">
        <w:t>s</w:t>
      </w:r>
      <w:r w:rsidR="00E2639D">
        <w:t xml:space="preserve"> from -3</w:t>
      </w:r>
      <w:r w:rsidR="00C344D2">
        <w:t>°</w:t>
      </w:r>
      <w:r w:rsidR="00E2639D">
        <w:t xml:space="preserve"> to 10</w:t>
      </w:r>
      <w:r w:rsidR="00C344D2">
        <w:t>°</w:t>
      </w:r>
      <w:r>
        <w:t xml:space="preserve">. </w:t>
      </w:r>
      <w:r w:rsidR="00C0175D">
        <w:t>At these angles, indeed,</w:t>
      </w:r>
      <w:r>
        <w:t xml:space="preserve"> the measured </w:t>
      </w:r>
      <w:r w:rsidR="006766B2">
        <w:t xml:space="preserve">percentage errors on the expected data </w:t>
      </w:r>
      <w:r w:rsidR="003967DE">
        <w:t>were</w:t>
      </w:r>
      <w:r w:rsidR="00C0175D">
        <w:t xml:space="preserve"> </w:t>
      </w:r>
      <w:r w:rsidR="006766B2">
        <w:t xml:space="preserve">always lower than </w:t>
      </w:r>
      <w:r w:rsidR="00FD2501">
        <w:t>10%</w:t>
      </w:r>
      <w:r w:rsidR="00CE6626">
        <w:t xml:space="preserve">. </w:t>
      </w:r>
      <w:r w:rsidR="005445AB">
        <w:t>Very remarkable are the predictions made by the model on the NACA2414</w:t>
      </w:r>
      <w:r w:rsidR="00CE6626">
        <w:t xml:space="preserve"> </w:t>
      </w:r>
      <w:r w:rsidR="005445AB">
        <w:t xml:space="preserve">airfoil in </w:t>
      </w:r>
      <w:r w:rsidR="00CE6626">
        <w:t>the interval between -1° and 6°</w:t>
      </w:r>
      <w:r w:rsidR="005445AB">
        <w:t>.</w:t>
      </w:r>
      <w:r w:rsidR="00CE6626">
        <w:t xml:space="preserve"> </w:t>
      </w:r>
      <w:r w:rsidR="005445AB">
        <w:t xml:space="preserve">These have indeed </w:t>
      </w:r>
      <w:r w:rsidR="00864CC8">
        <w:t xml:space="preserve">outstanding </w:t>
      </w:r>
      <w:r w:rsidR="006B22A2">
        <w:t>accuracy and precision</w:t>
      </w:r>
      <w:r w:rsidR="005445AB">
        <w:t xml:space="preserve">, </w:t>
      </w:r>
      <w:r w:rsidR="00864CC8">
        <w:t xml:space="preserve">with </w:t>
      </w:r>
      <w:r w:rsidR="00D5037F">
        <w:t xml:space="preserve">all </w:t>
      </w:r>
      <w:r w:rsidR="00864CC8">
        <w:t xml:space="preserve">percentage errors </w:t>
      </w:r>
      <w:r w:rsidR="00CB3D5F">
        <w:t xml:space="preserve">approximatively equal or </w:t>
      </w:r>
      <w:r w:rsidR="00224CEC">
        <w:t xml:space="preserve">lower than </w:t>
      </w:r>
      <w:r w:rsidR="00073160">
        <w:t>2% and</w:t>
      </w:r>
      <w:r w:rsidR="005445AB">
        <w:t xml:space="preserve"> </w:t>
      </w:r>
      <w:r w:rsidR="00CE6626">
        <w:t xml:space="preserve">reaching </w:t>
      </w:r>
      <w:r w:rsidR="005445AB">
        <w:t xml:space="preserve">error values </w:t>
      </w:r>
      <w:r w:rsidR="00CE6626">
        <w:t>as low as</w:t>
      </w:r>
      <w:r w:rsidR="00A644B2">
        <w:t xml:space="preserve"> </w:t>
      </w:r>
      <w:r w:rsidR="00CB3D5F">
        <w:t>0.48%</w:t>
      </w:r>
      <w:r w:rsidR="00A644B2">
        <w:t xml:space="preserve"> on 4°</w:t>
      </w:r>
      <w:r w:rsidR="00CB3D5F">
        <w:t>.</w:t>
      </w:r>
      <w:r w:rsidR="00FD2501">
        <w:t xml:space="preserve"> </w:t>
      </w:r>
    </w:p>
    <w:p w14:paraId="5ADDEC48" w14:textId="259522D1" w:rsidR="008B00E5" w:rsidRDefault="00073160" w:rsidP="002B2249">
      <w:pPr>
        <w:ind w:left="360"/>
      </w:pPr>
      <w:r>
        <w:t>A</w:t>
      </w:r>
      <w:r w:rsidR="00F00F71">
        <w:t>t steeper AOA than</w:t>
      </w:r>
      <w:r>
        <w:t xml:space="preserve"> </w:t>
      </w:r>
      <w:r w:rsidR="00F00F71">
        <w:t>7° b</w:t>
      </w:r>
      <w:r>
        <w:t xml:space="preserve">oth the absolute and the percentage </w:t>
      </w:r>
      <w:r w:rsidR="006766B2">
        <w:t>error</w:t>
      </w:r>
      <w:r>
        <w:t xml:space="preserve"> on the results</w:t>
      </w:r>
      <w:r w:rsidR="006766B2">
        <w:t xml:space="preserve"> increase </w:t>
      </w:r>
      <w:r>
        <w:t>considerably</w:t>
      </w:r>
      <w:r w:rsidR="00F00F71">
        <w:t>,</w:t>
      </w:r>
      <w:r>
        <w:t xml:space="preserve"> in a proportional manner</w:t>
      </w:r>
      <w:r w:rsidR="006766B2">
        <w:t xml:space="preserve"> </w:t>
      </w:r>
      <w:r>
        <w:t>the</w:t>
      </w:r>
      <w:r w:rsidR="00224CEC">
        <w:t xml:space="preserve"> higher </w:t>
      </w:r>
      <w:r w:rsidR="00F00F71">
        <w:t xml:space="preserve">the angle is. The </w:t>
      </w:r>
      <w:r w:rsidR="00652430">
        <w:t>highest percentage error value was</w:t>
      </w:r>
      <w:r w:rsidR="00F00F71">
        <w:t xml:space="preserve"> </w:t>
      </w:r>
      <w:r w:rsidR="006766B2">
        <w:t>17.9%</w:t>
      </w:r>
      <w:r w:rsidR="00652430">
        <w:t xml:space="preserve">, obtained </w:t>
      </w:r>
      <w:r w:rsidR="006766B2">
        <w:t xml:space="preserve">on the NACA2414 </w:t>
      </w:r>
      <w:r w:rsidR="00652430">
        <w:t xml:space="preserve">airfoil </w:t>
      </w:r>
      <w:r w:rsidR="006766B2">
        <w:t>at an AOA of 13°.</w:t>
      </w:r>
    </w:p>
    <w:p w14:paraId="65656BB0" w14:textId="356F3363" w:rsidR="00E50579" w:rsidRDefault="00E50579" w:rsidP="002B2249">
      <w:pPr>
        <w:ind w:left="360"/>
      </w:pPr>
      <w:r>
        <w:t>Looking at the numerical value</w:t>
      </w:r>
      <w:r w:rsidR="00155D5F">
        <w:t>s</w:t>
      </w:r>
      <w:r>
        <w:t xml:space="preserve"> of the </w:t>
      </w:r>
      <w:r w:rsidR="00ED15EC">
        <w:t>coefficients predicted,</w:t>
      </w:r>
      <w:r>
        <w:t xml:space="preserve"> it </w:t>
      </w:r>
      <w:r w:rsidR="002F4600">
        <w:t xml:space="preserve">clearly </w:t>
      </w:r>
      <w:r>
        <w:t xml:space="preserve">appears that the </w:t>
      </w:r>
      <w:r w:rsidR="004D5408">
        <w:t xml:space="preserve">generated </w:t>
      </w:r>
      <w:r>
        <w:t xml:space="preserve">model </w:t>
      </w:r>
      <w:r w:rsidR="00ED15EC">
        <w:t xml:space="preserve">tends to </w:t>
      </w:r>
      <w:r w:rsidR="00DB106D">
        <w:t xml:space="preserve">overestimate the drag force at steep </w:t>
      </w:r>
      <w:r w:rsidR="002F4600">
        <w:t>AOA</w:t>
      </w:r>
      <w:r w:rsidR="00DB106D">
        <w:t>s</w:t>
      </w:r>
      <w:r w:rsidR="00ED15EC">
        <w:t>. It</w:t>
      </w:r>
      <w:r w:rsidR="000F1F3E">
        <w:t>’</w:t>
      </w:r>
      <w:r w:rsidR="00ED15EC">
        <w:t xml:space="preserve">s also observable that the deep neural network </w:t>
      </w:r>
      <w:proofErr w:type="gramStart"/>
      <w:r>
        <w:t>wasn’t able to</w:t>
      </w:r>
      <w:proofErr w:type="gramEnd"/>
      <w:r>
        <w:t xml:space="preserve"> capture the</w:t>
      </w:r>
      <w:r w:rsidR="00155D5F">
        <w:t xml:space="preserve"> slight</w:t>
      </w:r>
      <w:r>
        <w:t xml:space="preserve"> increase of drag </w:t>
      </w:r>
      <w:r w:rsidR="00155D5F">
        <w:t>at decreasing AOAs</w:t>
      </w:r>
      <w:r w:rsidR="00ED15EC">
        <w:t xml:space="preserve"> during its training phase</w:t>
      </w:r>
      <w:r w:rsidR="00155D5F">
        <w:t>.</w:t>
      </w:r>
      <w:r w:rsidR="00A5019D">
        <w:t xml:space="preserve"> </w:t>
      </w:r>
    </w:p>
    <w:p w14:paraId="207CEC94" w14:textId="77777777" w:rsidR="00E03161" w:rsidRPr="00E2639D" w:rsidRDefault="00E03161" w:rsidP="002B2249">
      <w:pPr>
        <w:ind w:left="360"/>
      </w:pPr>
    </w:p>
    <w:p w14:paraId="7DF81D74" w14:textId="77777777" w:rsidR="00C7102F" w:rsidRDefault="003214B4" w:rsidP="00C7102F">
      <w:pPr>
        <w:keepNext/>
      </w:pPr>
      <w:r>
        <w:rPr>
          <w:noProof/>
        </w:rPr>
        <w:drawing>
          <wp:inline distT="0" distB="0" distL="0" distR="0" wp14:anchorId="447374D8" wp14:editId="763EA1F9">
            <wp:extent cx="6012180" cy="2659380"/>
            <wp:effectExtent l="0" t="0" r="7620" b="7620"/>
            <wp:docPr id="1" name="Grafico 1">
              <a:extLst xmlns:a="http://schemas.openxmlformats.org/drawingml/2006/main">
                <a:ext uri="{FF2B5EF4-FFF2-40B4-BE49-F238E27FC236}">
                  <a16:creationId xmlns:a16="http://schemas.microsoft.com/office/drawing/2014/main" id="{3EF6EAD0-FEBB-5A84-AC0F-19F5BA8B6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949F9E8" w14:textId="3F886F7A" w:rsidR="003214B4"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w:t>
      </w:r>
      <w:r w:rsidR="009C7F72">
        <w:rPr>
          <w:sz w:val="22"/>
          <w:szCs w:val="22"/>
        </w:rPr>
        <w:fldChar w:fldCharType="end"/>
      </w:r>
      <w:r w:rsidRPr="00C7102F">
        <w:rPr>
          <w:sz w:val="22"/>
          <w:szCs w:val="22"/>
        </w:rPr>
        <w:t xml:space="preserve"> - Percentage error measured confronting the </w:t>
      </w:r>
      <w:r w:rsidR="00373FF4">
        <w:rPr>
          <w:sz w:val="22"/>
          <w:szCs w:val="22"/>
        </w:rPr>
        <w:t>d</w:t>
      </w:r>
      <w:r w:rsidRPr="00C7102F">
        <w:rPr>
          <w:sz w:val="22"/>
          <w:szCs w:val="22"/>
        </w:rPr>
        <w:t xml:space="preserve">rag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experimental </w:t>
      </w:r>
      <w:proofErr w:type="gramStart"/>
      <w:r w:rsidRPr="00C7102F">
        <w:rPr>
          <w:sz w:val="22"/>
          <w:szCs w:val="22"/>
        </w:rPr>
        <w:t>data</w:t>
      </w:r>
      <w:proofErr w:type="gramEnd"/>
    </w:p>
    <w:p w14:paraId="02E8A11D" w14:textId="77777777" w:rsidR="00C7102F" w:rsidRDefault="003214B4" w:rsidP="00C7102F">
      <w:pPr>
        <w:keepNext/>
      </w:pPr>
      <w:r>
        <w:rPr>
          <w:noProof/>
        </w:rPr>
        <w:lastRenderedPageBreak/>
        <w:drawing>
          <wp:inline distT="0" distB="0" distL="0" distR="0" wp14:anchorId="4ED97FBC" wp14:editId="54BD42B7">
            <wp:extent cx="6019800" cy="2788920"/>
            <wp:effectExtent l="0" t="0" r="0" b="11430"/>
            <wp:docPr id="2" name="Grafico 2">
              <a:extLst xmlns:a="http://schemas.openxmlformats.org/drawingml/2006/main">
                <a:ext uri="{FF2B5EF4-FFF2-40B4-BE49-F238E27FC236}">
                  <a16:creationId xmlns:a16="http://schemas.microsoft.com/office/drawing/2014/main" id="{AF7AB472-1DF9-4904-BD8A-075B54256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B184145" w14:textId="2FA7C02C" w:rsidR="00D9180E"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2</w:t>
      </w:r>
      <w:r w:rsidR="009C7F72">
        <w:rPr>
          <w:sz w:val="22"/>
          <w:szCs w:val="22"/>
        </w:rPr>
        <w:fldChar w:fldCharType="end"/>
      </w:r>
      <w:r w:rsidRPr="00C7102F">
        <w:rPr>
          <w:sz w:val="22"/>
          <w:szCs w:val="22"/>
        </w:rPr>
        <w:t xml:space="preserve"> - Absolute error measured confronting the </w:t>
      </w:r>
      <w:r w:rsidR="00373FF4">
        <w:rPr>
          <w:sz w:val="22"/>
          <w:szCs w:val="22"/>
        </w:rPr>
        <w:t>d</w:t>
      </w:r>
      <w:r w:rsidRPr="00C7102F">
        <w:rPr>
          <w:sz w:val="22"/>
          <w:szCs w:val="22"/>
        </w:rPr>
        <w:t xml:space="preserve">rag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experimental </w:t>
      </w:r>
      <w:proofErr w:type="gramStart"/>
      <w:r w:rsidRPr="00C7102F">
        <w:rPr>
          <w:sz w:val="22"/>
          <w:szCs w:val="22"/>
        </w:rPr>
        <w:t>data</w:t>
      </w:r>
      <w:proofErr w:type="gramEnd"/>
    </w:p>
    <w:p w14:paraId="5611AE09" w14:textId="77777777" w:rsidR="00C7102F" w:rsidRDefault="005920AF" w:rsidP="00C7102F">
      <w:pPr>
        <w:keepNext/>
      </w:pPr>
      <w:r>
        <w:rPr>
          <w:noProof/>
        </w:rPr>
        <w:drawing>
          <wp:inline distT="0" distB="0" distL="0" distR="0" wp14:anchorId="784D215A" wp14:editId="589D76C9">
            <wp:extent cx="6057900" cy="3322320"/>
            <wp:effectExtent l="0" t="0" r="0" b="11430"/>
            <wp:docPr id="8" name="Grafico 8">
              <a:extLst xmlns:a="http://schemas.openxmlformats.org/drawingml/2006/main">
                <a:ext uri="{FF2B5EF4-FFF2-40B4-BE49-F238E27FC236}">
                  <a16:creationId xmlns:a16="http://schemas.microsoft.com/office/drawing/2014/main" id="{668918BC-0CB0-42DD-B6F3-0A1FA4BB7A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950A65" w14:textId="25E43721" w:rsidR="005920AF"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3</w:t>
      </w:r>
      <w:r w:rsidR="009C7F72">
        <w:rPr>
          <w:sz w:val="22"/>
          <w:szCs w:val="22"/>
        </w:rPr>
        <w:fldChar w:fldCharType="end"/>
      </w:r>
      <w:r w:rsidRPr="00C7102F">
        <w:rPr>
          <w:sz w:val="22"/>
          <w:szCs w:val="22"/>
        </w:rPr>
        <w:t xml:space="preserve"> - Drag </w:t>
      </w:r>
      <w:r w:rsidR="00373FF4">
        <w:rPr>
          <w:sz w:val="22"/>
          <w:szCs w:val="22"/>
        </w:rPr>
        <w:t>c</w:t>
      </w:r>
      <w:r w:rsidRPr="00C7102F">
        <w:rPr>
          <w:sz w:val="22"/>
          <w:szCs w:val="22"/>
        </w:rPr>
        <w:t xml:space="preserve">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expected </w:t>
      </w:r>
      <w:proofErr w:type="gramStart"/>
      <w:r w:rsidRPr="00C7102F">
        <w:rPr>
          <w:sz w:val="22"/>
          <w:szCs w:val="22"/>
        </w:rPr>
        <w:t>values</w:t>
      </w:r>
      <w:proofErr w:type="gramEnd"/>
    </w:p>
    <w:p w14:paraId="242BEAA2" w14:textId="77777777" w:rsidR="00E2639D" w:rsidRDefault="00E2639D" w:rsidP="00D9180E"/>
    <w:p w14:paraId="140B6DA2" w14:textId="77777777" w:rsidR="007E15ED" w:rsidRDefault="00E2639D" w:rsidP="00E76CDE">
      <w:pPr>
        <w:pStyle w:val="ListParagraph"/>
        <w:numPr>
          <w:ilvl w:val="0"/>
          <w:numId w:val="22"/>
        </w:numPr>
        <w:rPr>
          <w:b/>
          <w:bCs/>
        </w:rPr>
      </w:pPr>
      <w:r w:rsidRPr="00E76CDE">
        <w:rPr>
          <w:b/>
          <w:bCs/>
        </w:rPr>
        <w:t>Lift Coefficients</w:t>
      </w:r>
    </w:p>
    <w:p w14:paraId="2D4FA911" w14:textId="5B463151" w:rsidR="007635E5" w:rsidRDefault="001E418C" w:rsidP="007E15ED">
      <w:pPr>
        <w:ind w:left="360"/>
      </w:pPr>
      <w:r>
        <w:t xml:space="preserve">The lift coefficients obtained by the model and their percentage and absolute error compared to the expected values are represented in the histograms in </w:t>
      </w:r>
      <w:r w:rsidRPr="00227753">
        <w:rPr>
          <w:i/>
          <w:iCs/>
        </w:rPr>
        <w:t>Figure 5.</w:t>
      </w:r>
      <w:r>
        <w:rPr>
          <w:i/>
          <w:iCs/>
        </w:rPr>
        <w:t>4</w:t>
      </w:r>
      <w:r>
        <w:t>,</w:t>
      </w:r>
      <w:r w:rsidRPr="00227753">
        <w:rPr>
          <w:i/>
          <w:iCs/>
        </w:rPr>
        <w:t xml:space="preserve"> Figure </w:t>
      </w:r>
      <w:r w:rsidR="00CF1949" w:rsidRPr="00227753">
        <w:rPr>
          <w:i/>
          <w:iCs/>
        </w:rPr>
        <w:t>5.</w:t>
      </w:r>
      <w:r w:rsidR="00CF1949">
        <w:rPr>
          <w:i/>
          <w:iCs/>
        </w:rPr>
        <w:t>5</w:t>
      </w:r>
      <w:r w:rsidR="00CF1949">
        <w:t>,</w:t>
      </w:r>
      <w:r>
        <w:t xml:space="preserve"> and </w:t>
      </w:r>
      <w:r w:rsidRPr="00227753">
        <w:rPr>
          <w:i/>
          <w:iCs/>
        </w:rPr>
        <w:t>Figure 5.</w:t>
      </w:r>
      <w:r>
        <w:rPr>
          <w:i/>
          <w:iCs/>
        </w:rPr>
        <w:t>6</w:t>
      </w:r>
      <w:r>
        <w:t>. Analyzing these charts, t</w:t>
      </w:r>
      <w:r w:rsidR="00E76CDE">
        <w:t xml:space="preserve">he </w:t>
      </w:r>
      <w:r w:rsidR="00170092">
        <w:t xml:space="preserve">deep </w:t>
      </w:r>
      <w:r>
        <w:t>neural network</w:t>
      </w:r>
      <w:r w:rsidR="00E76CDE">
        <w:t xml:space="preserve"> seems to return high quality predictions on</w:t>
      </w:r>
      <w:r w:rsidR="00567BE7">
        <w:t xml:space="preserve"> AOAs from </w:t>
      </w:r>
      <w:r w:rsidR="007E15ED">
        <w:t xml:space="preserve">1° until the stall </w:t>
      </w:r>
      <w:r w:rsidR="00090A97">
        <w:t xml:space="preserve">point of the NACA2414 and NACA0012 airfoils </w:t>
      </w:r>
      <w:r w:rsidR="00090A97">
        <w:lastRenderedPageBreak/>
        <w:t xml:space="preserve">is detected by the stall recognition mechanism. </w:t>
      </w:r>
      <w:r w:rsidR="000B42DA">
        <w:t xml:space="preserve">In this range the percentage error average 1% </w:t>
      </w:r>
      <w:r w:rsidR="002B2249">
        <w:t>considering all the tested airfoils and reaches a minimum in NACA2414 at 7° of angle</w:t>
      </w:r>
      <w:r w:rsidR="00F924AC">
        <w:t>, in which a very negligible 0.008% error was calculated on the expected lift coefficient</w:t>
      </w:r>
      <w:r w:rsidR="002B2249">
        <w:t>.</w:t>
      </w:r>
      <w:r w:rsidR="007635E5">
        <w:t xml:space="preserve"> </w:t>
      </w:r>
    </w:p>
    <w:p w14:paraId="3F61A274" w14:textId="1AC9347C" w:rsidR="00E76CDE" w:rsidRDefault="007635E5" w:rsidP="007E15ED">
      <w:pPr>
        <w:ind w:left="360"/>
      </w:pPr>
      <w:r>
        <w:t>On the exact same AOA in which the lowest percentage value was recorded, the NACA4415 airfoil stands out for having a high absolute error in relation to the other airfoils even though this translates to</w:t>
      </w:r>
      <w:r w:rsidR="00864528">
        <w:t xml:space="preserve"> an error</w:t>
      </w:r>
      <w:r>
        <w:t xml:space="preserve"> </w:t>
      </w:r>
      <w:r w:rsidR="00864528">
        <w:t xml:space="preserve">of less than </w:t>
      </w:r>
      <w:r>
        <w:t>4% in the percentage error histogram.</w:t>
      </w:r>
    </w:p>
    <w:p w14:paraId="087BDC0A" w14:textId="4659A20E" w:rsidR="002B2249" w:rsidRDefault="007635E5" w:rsidP="007E15ED">
      <w:pPr>
        <w:ind w:left="360"/>
      </w:pPr>
      <w:r>
        <w:t>Also o</w:t>
      </w:r>
      <w:r w:rsidR="002249E5">
        <w:t xml:space="preserve">n the </w:t>
      </w:r>
      <w:r w:rsidR="006449BA">
        <w:t>downside</w:t>
      </w:r>
      <w:r w:rsidR="002249E5">
        <w:t xml:space="preserve">, the lift coefficients predicted on negative AOAs have swinging percentage errors, </w:t>
      </w:r>
      <w:r w:rsidR="00E50579">
        <w:t>with increasing absolute errors the lower the AOA is</w:t>
      </w:r>
      <w:r w:rsidR="006C3BBF">
        <w:t>. On the line graph representing the numerical values of the coefficient, however, this divergence between predicted and expected data is only slightly noticeable</w:t>
      </w:r>
      <w:r w:rsidR="00E50579">
        <w:t xml:space="preserve">. </w:t>
      </w:r>
    </w:p>
    <w:p w14:paraId="21D2A251" w14:textId="08615567" w:rsidR="00B71E64" w:rsidRDefault="006C3BBF" w:rsidP="007E15ED">
      <w:pPr>
        <w:ind w:left="360"/>
      </w:pPr>
      <w:r>
        <w:t xml:space="preserve">Worth of a </w:t>
      </w:r>
      <w:r w:rsidR="00687812">
        <w:t xml:space="preserve">particular </w:t>
      </w:r>
      <w:r>
        <w:t>mention is the apparently extrem</w:t>
      </w:r>
      <w:r w:rsidR="004F03AB">
        <w:t>ely</w:t>
      </w:r>
      <w:r>
        <w:t xml:space="preserve"> high percentage error on the NACA0012 airfoil at 0° of angle. In this instance the </w:t>
      </w:r>
      <w:r w:rsidR="004F03AB">
        <w:t xml:space="preserve">ratio between the </w:t>
      </w:r>
      <w:r>
        <w:t xml:space="preserve">value of the lift coefficient predicted by the model </w:t>
      </w:r>
      <w:r w:rsidR="004F03AB">
        <w:t xml:space="preserve">and the expected data </w:t>
      </w:r>
      <w:r>
        <w:t xml:space="preserve">was </w:t>
      </w:r>
      <w:r w:rsidR="004F03AB">
        <w:t xml:space="preserve">found to be </w:t>
      </w:r>
      <w:r>
        <w:t>over 6266%</w:t>
      </w:r>
      <w:r w:rsidR="007D4255">
        <w:t xml:space="preserve">. </w:t>
      </w:r>
      <w:proofErr w:type="gramStart"/>
      <w:r w:rsidR="007D4255">
        <w:t>As a consequence of</w:t>
      </w:r>
      <w:proofErr w:type="gramEnd"/>
      <w:r w:rsidR="007D4255">
        <w:t xml:space="preserve"> this, </w:t>
      </w:r>
      <w:r w:rsidR="00DD6C98">
        <w:t>the top part of its</w:t>
      </w:r>
      <w:r w:rsidR="009B03C6">
        <w:t xml:space="preserve"> percentage error</w:t>
      </w:r>
      <w:r w:rsidR="00DD6C98">
        <w:t xml:space="preserve"> histogram had to be </w:t>
      </w:r>
      <w:r w:rsidR="00EB3026">
        <w:t>trimmed</w:t>
      </w:r>
      <w:r w:rsidR="00DD6C98">
        <w:t xml:space="preserve"> </w:t>
      </w:r>
      <w:r w:rsidR="007D300B">
        <w:t>for</w:t>
      </w:r>
      <w:r w:rsidR="00DD6C98">
        <w:t xml:space="preserve"> the sake of better data visualization</w:t>
      </w:r>
      <w:r w:rsidR="00C805DE">
        <w:t xml:space="preserve"> </w:t>
      </w:r>
      <w:r w:rsidR="005D08D2">
        <w:t>of</w:t>
      </w:r>
      <w:r w:rsidR="00C805DE">
        <w:t xml:space="preserve"> the other elements </w:t>
      </w:r>
      <w:r w:rsidR="005D08D2">
        <w:t>in</w:t>
      </w:r>
      <w:r w:rsidR="00C805DE">
        <w:t xml:space="preserve"> the </w:t>
      </w:r>
      <w:r w:rsidR="00E75B0B">
        <w:t>chart</w:t>
      </w:r>
      <w:r w:rsidR="004F03AB">
        <w:t xml:space="preserve">. </w:t>
      </w:r>
      <w:r w:rsidR="009B03C6">
        <w:t>Despite this gargantuan percentage error</w:t>
      </w:r>
      <w:r w:rsidR="000E17ED">
        <w:t>, the</w:t>
      </w:r>
      <w:r w:rsidR="004F03AB">
        <w:t xml:space="preserve"> difference between the data is barely noticeable in the graph </w:t>
      </w:r>
      <w:r w:rsidR="00C85077">
        <w:t xml:space="preserve">with the numerical values of the coefficient, </w:t>
      </w:r>
      <w:r w:rsidR="004F03AB">
        <w:t>while in the absolute error histogram the value measured is smaller than the one on other AOAs.</w:t>
      </w:r>
    </w:p>
    <w:p w14:paraId="726E1287" w14:textId="77777777" w:rsidR="006C3BBF" w:rsidRPr="006C3BBF" w:rsidRDefault="006C3BBF" w:rsidP="007E15ED">
      <w:pPr>
        <w:ind w:left="360"/>
      </w:pPr>
    </w:p>
    <w:p w14:paraId="1E75670B" w14:textId="77777777" w:rsidR="00C7102F" w:rsidRDefault="00E2639D" w:rsidP="00C7102F">
      <w:pPr>
        <w:keepNext/>
      </w:pPr>
      <w:r>
        <w:rPr>
          <w:noProof/>
        </w:rPr>
        <w:drawing>
          <wp:inline distT="0" distB="0" distL="0" distR="0" wp14:anchorId="5AAE28D5" wp14:editId="7AB77CFE">
            <wp:extent cx="5905500" cy="2598420"/>
            <wp:effectExtent l="0" t="0" r="0" b="11430"/>
            <wp:docPr id="4" name="Grafico 4">
              <a:extLst xmlns:a="http://schemas.openxmlformats.org/drawingml/2006/main">
                <a:ext uri="{FF2B5EF4-FFF2-40B4-BE49-F238E27FC236}">
                  <a16:creationId xmlns:a16="http://schemas.microsoft.com/office/drawing/2014/main" id="{30E73F74-3656-42D1-8FC7-E176877BF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765C880" w14:textId="5FC2B5EF" w:rsidR="003214B4"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4</w:t>
      </w:r>
      <w:r w:rsidR="009C7F72">
        <w:rPr>
          <w:sz w:val="22"/>
          <w:szCs w:val="22"/>
        </w:rPr>
        <w:fldChar w:fldCharType="end"/>
      </w:r>
      <w:r w:rsidRPr="00C7102F">
        <w:rPr>
          <w:sz w:val="22"/>
          <w:szCs w:val="22"/>
        </w:rPr>
        <w:t xml:space="preserve"> - Percentage error measured confronting the </w:t>
      </w:r>
      <w:r w:rsidR="00373FF4">
        <w:rPr>
          <w:sz w:val="22"/>
          <w:szCs w:val="22"/>
        </w:rPr>
        <w:t>l</w:t>
      </w:r>
      <w:r w:rsidRPr="00C7102F">
        <w:rPr>
          <w:sz w:val="22"/>
          <w:szCs w:val="22"/>
        </w:rPr>
        <w:t xml:space="preserve">ift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experimental </w:t>
      </w:r>
      <w:proofErr w:type="gramStart"/>
      <w:r w:rsidRPr="00C7102F">
        <w:rPr>
          <w:sz w:val="22"/>
          <w:szCs w:val="22"/>
        </w:rPr>
        <w:t>data</w:t>
      </w:r>
      <w:proofErr w:type="gramEnd"/>
    </w:p>
    <w:p w14:paraId="00E52042" w14:textId="77777777" w:rsidR="00C7102F" w:rsidRDefault="00E2639D" w:rsidP="00C7102F">
      <w:pPr>
        <w:keepNext/>
      </w:pPr>
      <w:r>
        <w:rPr>
          <w:noProof/>
        </w:rPr>
        <w:lastRenderedPageBreak/>
        <w:drawing>
          <wp:inline distT="0" distB="0" distL="0" distR="0" wp14:anchorId="30341834" wp14:editId="29879C8E">
            <wp:extent cx="5897880" cy="2644140"/>
            <wp:effectExtent l="0" t="0" r="7620" b="3810"/>
            <wp:docPr id="5" name="Grafico 5">
              <a:extLst xmlns:a="http://schemas.openxmlformats.org/drawingml/2006/main">
                <a:ext uri="{FF2B5EF4-FFF2-40B4-BE49-F238E27FC236}">
                  <a16:creationId xmlns:a16="http://schemas.microsoft.com/office/drawing/2014/main" id="{DFB0076E-F830-42BB-878D-A867135514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DFAA783" w14:textId="7D7D99D2" w:rsidR="00E2639D"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5</w:t>
      </w:r>
      <w:r w:rsidR="009C7F72">
        <w:rPr>
          <w:sz w:val="22"/>
          <w:szCs w:val="22"/>
        </w:rPr>
        <w:fldChar w:fldCharType="end"/>
      </w:r>
      <w:r w:rsidRPr="00C7102F">
        <w:rPr>
          <w:sz w:val="22"/>
          <w:szCs w:val="22"/>
        </w:rPr>
        <w:t xml:space="preserve"> - Absolute error measured confronting the Lift coefficients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experimental </w:t>
      </w:r>
      <w:proofErr w:type="gramStart"/>
      <w:r w:rsidRPr="00C7102F">
        <w:rPr>
          <w:sz w:val="22"/>
          <w:szCs w:val="22"/>
        </w:rPr>
        <w:t>data</w:t>
      </w:r>
      <w:proofErr w:type="gramEnd"/>
    </w:p>
    <w:p w14:paraId="2F8E8F45" w14:textId="77777777" w:rsidR="00C7102F" w:rsidRDefault="005920AF" w:rsidP="00C7102F">
      <w:pPr>
        <w:keepNext/>
      </w:pPr>
      <w:r>
        <w:rPr>
          <w:noProof/>
        </w:rPr>
        <w:drawing>
          <wp:inline distT="0" distB="0" distL="0" distR="0" wp14:anchorId="56E46E91" wp14:editId="6C612C60">
            <wp:extent cx="6065520" cy="3238500"/>
            <wp:effectExtent l="0" t="0" r="11430" b="0"/>
            <wp:docPr id="7" name="Grafico 7">
              <a:extLst xmlns:a="http://schemas.openxmlformats.org/drawingml/2006/main">
                <a:ext uri="{FF2B5EF4-FFF2-40B4-BE49-F238E27FC236}">
                  <a16:creationId xmlns:a16="http://schemas.microsoft.com/office/drawing/2014/main" id="{38083819-66C6-44C9-8E30-0BEDCDEC6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3FEF1A5" w14:textId="4CBD925D" w:rsidR="00E2639D"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6</w:t>
      </w:r>
      <w:r w:rsidR="009C7F72">
        <w:rPr>
          <w:sz w:val="22"/>
          <w:szCs w:val="22"/>
        </w:rPr>
        <w:fldChar w:fldCharType="end"/>
      </w:r>
      <w:r w:rsidRPr="00C7102F">
        <w:rPr>
          <w:sz w:val="22"/>
          <w:szCs w:val="22"/>
        </w:rPr>
        <w:t xml:space="preserve"> - Lift </w:t>
      </w:r>
      <w:r w:rsidR="00373FF4">
        <w:rPr>
          <w:sz w:val="22"/>
          <w:szCs w:val="22"/>
        </w:rPr>
        <w:t>c</w:t>
      </w:r>
      <w:r w:rsidRPr="00C7102F">
        <w:rPr>
          <w:sz w:val="22"/>
          <w:szCs w:val="22"/>
        </w:rPr>
        <w:t xml:space="preserve">oefficients predicted from the </w:t>
      </w:r>
      <w:r w:rsidR="00373FF4">
        <w:rPr>
          <w:sz w:val="22"/>
          <w:szCs w:val="22"/>
        </w:rPr>
        <w:t>d</w:t>
      </w:r>
      <w:r w:rsidRPr="00C7102F">
        <w:rPr>
          <w:sz w:val="22"/>
          <w:szCs w:val="22"/>
        </w:rPr>
        <w:t xml:space="preserve">eep </w:t>
      </w:r>
      <w:r w:rsidR="00373FF4">
        <w:rPr>
          <w:sz w:val="22"/>
          <w:szCs w:val="22"/>
        </w:rPr>
        <w:t>n</w:t>
      </w:r>
      <w:r w:rsidRPr="00C7102F">
        <w:rPr>
          <w:sz w:val="22"/>
          <w:szCs w:val="22"/>
        </w:rPr>
        <w:t xml:space="preserve">eural </w:t>
      </w:r>
      <w:r w:rsidR="00373FF4">
        <w:rPr>
          <w:sz w:val="22"/>
          <w:szCs w:val="22"/>
        </w:rPr>
        <w:t>n</w:t>
      </w:r>
      <w:r w:rsidRPr="00C7102F">
        <w:rPr>
          <w:sz w:val="22"/>
          <w:szCs w:val="22"/>
        </w:rPr>
        <w:t xml:space="preserve">etwork and expected </w:t>
      </w:r>
      <w:proofErr w:type="gramStart"/>
      <w:r w:rsidRPr="00C7102F">
        <w:rPr>
          <w:sz w:val="22"/>
          <w:szCs w:val="22"/>
        </w:rPr>
        <w:t>values</w:t>
      </w:r>
      <w:proofErr w:type="gramEnd"/>
    </w:p>
    <w:p w14:paraId="4524E5E0" w14:textId="77777777" w:rsidR="005920AF" w:rsidRPr="00317A73" w:rsidRDefault="005920AF" w:rsidP="00D9180E"/>
    <w:p w14:paraId="51360C56" w14:textId="3F975D86" w:rsidR="00F75F36" w:rsidRPr="00317A73" w:rsidRDefault="00D9180E" w:rsidP="00D9180E">
      <w:pPr>
        <w:pStyle w:val="Heading3"/>
        <w:rPr>
          <w:rFonts w:ascii="Times New Roman" w:hAnsi="Times New Roman" w:cs="Times New Roman"/>
        </w:rPr>
      </w:pPr>
      <w:r w:rsidRPr="00317A73">
        <w:rPr>
          <w:rFonts w:ascii="Times New Roman" w:hAnsi="Times New Roman" w:cs="Times New Roman"/>
        </w:rPr>
        <w:t xml:space="preserve"> </w:t>
      </w:r>
      <w:bookmarkStart w:id="37" w:name="_Toc133933983"/>
      <w:r w:rsidR="00742C88">
        <w:rPr>
          <w:rFonts w:ascii="Times New Roman" w:hAnsi="Times New Roman" w:cs="Times New Roman"/>
        </w:rPr>
        <w:t>m</w:t>
      </w:r>
      <w:r w:rsidR="008A1A34">
        <w:rPr>
          <w:rFonts w:ascii="Times New Roman" w:hAnsi="Times New Roman" w:cs="Times New Roman"/>
        </w:rPr>
        <w:t>ax_lift_drag_ratio.py</w:t>
      </w:r>
      <w:bookmarkEnd w:id="37"/>
    </w:p>
    <w:p w14:paraId="13BB5758" w14:textId="151282A5" w:rsidR="00D9180E" w:rsidRDefault="00D9180E" w:rsidP="00A50C9F"/>
    <w:p w14:paraId="475BF263" w14:textId="64D1C332" w:rsidR="00F26725" w:rsidRPr="00F26725" w:rsidRDefault="00F26725" w:rsidP="00F26725">
      <w:pPr>
        <w:pStyle w:val="ListParagraph"/>
        <w:numPr>
          <w:ilvl w:val="0"/>
          <w:numId w:val="22"/>
        </w:numPr>
        <w:rPr>
          <w:b/>
          <w:bCs/>
        </w:rPr>
      </w:pPr>
      <w:r>
        <w:rPr>
          <w:b/>
          <w:bCs/>
        </w:rPr>
        <w:t xml:space="preserve">Results of the file </w:t>
      </w:r>
      <w:r w:rsidRPr="00C12C26">
        <w:rPr>
          <w:b/>
          <w:bCs/>
        </w:rPr>
        <w:t>using solely the airfoil geometries in the training/validation and testing sets</w:t>
      </w:r>
    </w:p>
    <w:p w14:paraId="72694BEA" w14:textId="2DDB6C33" w:rsidR="00D66848" w:rsidRPr="00E91EE6" w:rsidRDefault="009D2455" w:rsidP="009C7F72">
      <w:pPr>
        <w:ind w:firstLine="708"/>
      </w:pPr>
      <w:r w:rsidRPr="00E91EE6">
        <w:t>Average compile and execution time of the file</w:t>
      </w:r>
      <w:r w:rsidR="00D9180E" w:rsidRPr="00E91EE6">
        <w:t>:</w:t>
      </w:r>
      <w:r w:rsidR="00C12C26" w:rsidRPr="00E91EE6">
        <w:t xml:space="preserve"> </w:t>
      </w:r>
      <w:r w:rsidR="00B00C2A" w:rsidRPr="00E91EE6">
        <w:t>5</w:t>
      </w:r>
      <w:r w:rsidR="00C12C26" w:rsidRPr="00E91EE6">
        <w:t xml:space="preserve"> minutes and </w:t>
      </w:r>
      <w:r w:rsidR="00B00C2A" w:rsidRPr="00E91EE6">
        <w:t>26</w:t>
      </w:r>
      <w:r w:rsidR="00C12C26" w:rsidRPr="00E91EE6">
        <w:t xml:space="preserve"> </w:t>
      </w:r>
      <w:r w:rsidR="006868FF" w:rsidRPr="00E91EE6">
        <w:t>seconds.</w:t>
      </w:r>
    </w:p>
    <w:p w14:paraId="40C0A9BF" w14:textId="08DB20CF" w:rsidR="00F26725" w:rsidRPr="00E91EE6" w:rsidRDefault="00D34B65" w:rsidP="00F26725">
      <w:pPr>
        <w:ind w:firstLine="708"/>
      </w:pPr>
      <w:r w:rsidRPr="00E91EE6">
        <w:lastRenderedPageBreak/>
        <w:t xml:space="preserve">Obtained </w:t>
      </w:r>
      <w:r w:rsidR="009D2455" w:rsidRPr="00E91EE6">
        <w:t>r</w:t>
      </w:r>
      <w:r w:rsidRPr="00E91EE6">
        <w:t>esult:</w:t>
      </w:r>
      <w:r w:rsidR="00F26725" w:rsidRPr="00E91EE6">
        <w:t xml:space="preserve"> </w:t>
      </w:r>
      <w:r w:rsidRPr="00E91EE6">
        <w:t>Airfoil = NACA6409, AOA = 4.276°, L/D ratio = 77.88051</w:t>
      </w:r>
    </w:p>
    <w:p w14:paraId="40F19D76" w14:textId="131E69D9" w:rsidR="005A136F" w:rsidRPr="00E91EE6" w:rsidRDefault="0017268D" w:rsidP="00F26725">
      <w:pPr>
        <w:ind w:firstLine="708"/>
      </w:pPr>
      <w:r w:rsidRPr="00E91EE6">
        <w:t xml:space="preserve">Expected </w:t>
      </w:r>
      <w:r w:rsidR="009D2455" w:rsidRPr="00E91EE6">
        <w:t>r</w:t>
      </w:r>
      <w:r w:rsidRPr="00E91EE6">
        <w:t xml:space="preserve">esult: </w:t>
      </w:r>
      <w:r w:rsidR="005A136F" w:rsidRPr="00E91EE6">
        <w:t xml:space="preserve">Airfoil = NACA6409, AOA = 5°, L/D ratio = </w:t>
      </w:r>
      <w:r w:rsidR="00D66547" w:rsidRPr="00E91EE6">
        <w:t>74.41603</w:t>
      </w:r>
    </w:p>
    <w:p w14:paraId="4B9CE4B1" w14:textId="77777777" w:rsidR="009C7F72" w:rsidRDefault="009C7F72" w:rsidP="009C7F72">
      <w:pPr>
        <w:keepNext/>
        <w:jc w:val="center"/>
      </w:pPr>
      <w:r>
        <w:rPr>
          <w:noProof/>
        </w:rPr>
        <w:drawing>
          <wp:inline distT="0" distB="0" distL="0" distR="0" wp14:anchorId="4665C3D1" wp14:editId="1A2F0603">
            <wp:extent cx="5008418" cy="2473036"/>
            <wp:effectExtent l="0" t="0" r="1905" b="3810"/>
            <wp:docPr id="1338352113" name="Grafico 1">
              <a:extLst xmlns:a="http://schemas.openxmlformats.org/drawingml/2006/main">
                <a:ext uri="{FF2B5EF4-FFF2-40B4-BE49-F238E27FC236}">
                  <a16:creationId xmlns:a16="http://schemas.microsoft.com/office/drawing/2014/main" id="{2CBD1148-355B-7C60-1A6B-0BE978B482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4138F4" w14:textId="3C95E6BF" w:rsidR="009C7F72" w:rsidRPr="009C7F72" w:rsidRDefault="009C7F72" w:rsidP="009C7F72">
      <w:pPr>
        <w:pStyle w:val="Caption"/>
        <w:jc w:val="center"/>
        <w:rPr>
          <w:b/>
          <w:bCs/>
          <w:sz w:val="22"/>
          <w:szCs w:val="22"/>
        </w:rPr>
      </w:pPr>
      <w:r w:rsidRPr="009C7F72">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C312F3">
        <w:rPr>
          <w:noProof/>
          <w:sz w:val="22"/>
          <w:szCs w:val="22"/>
        </w:rPr>
        <w:t>5</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C312F3">
        <w:rPr>
          <w:noProof/>
          <w:sz w:val="22"/>
          <w:szCs w:val="22"/>
        </w:rPr>
        <w:t>7</w:t>
      </w:r>
      <w:r>
        <w:rPr>
          <w:sz w:val="22"/>
          <w:szCs w:val="22"/>
        </w:rPr>
        <w:fldChar w:fldCharType="end"/>
      </w:r>
      <w:r w:rsidRPr="009C7F72">
        <w:rPr>
          <w:sz w:val="22"/>
          <w:szCs w:val="22"/>
        </w:rPr>
        <w:t xml:space="preserve"> - Experimental L/D ratios and predicted maximum L/D ratio of airfoil </w:t>
      </w:r>
      <w:proofErr w:type="gramStart"/>
      <w:r w:rsidRPr="009C7F72">
        <w:rPr>
          <w:sz w:val="22"/>
          <w:szCs w:val="22"/>
        </w:rPr>
        <w:t>NACA6409</w:t>
      </w:r>
      <w:proofErr w:type="gramEnd"/>
    </w:p>
    <w:p w14:paraId="527D1FB9" w14:textId="31900CA1" w:rsidR="00F26725" w:rsidRDefault="007C0CEC" w:rsidP="00F26725">
      <w:pPr>
        <w:ind w:firstLine="708"/>
      </w:pPr>
      <w:r>
        <w:t>Percentage error between obtained and expected L/D ratio: 4.655%</w:t>
      </w:r>
    </w:p>
    <w:p w14:paraId="29872308" w14:textId="60059DA1" w:rsidR="007C0CEC" w:rsidRPr="007C0CEC" w:rsidRDefault="007C0CEC" w:rsidP="00F26725">
      <w:pPr>
        <w:ind w:firstLine="708"/>
      </w:pPr>
      <w:r>
        <w:t>Absolute error between obtained and expected AOA: 0.724°</w:t>
      </w:r>
    </w:p>
    <w:p w14:paraId="4837D236" w14:textId="4C34561F" w:rsidR="0017268D" w:rsidRDefault="0017268D" w:rsidP="00A50C9F"/>
    <w:p w14:paraId="0ED8AE1E" w14:textId="6CBBBE6C" w:rsidR="00F26725" w:rsidRPr="00F26725" w:rsidRDefault="00F26725" w:rsidP="00F26725">
      <w:pPr>
        <w:pStyle w:val="ListParagraph"/>
        <w:numPr>
          <w:ilvl w:val="0"/>
          <w:numId w:val="22"/>
        </w:numPr>
        <w:rPr>
          <w:b/>
          <w:bCs/>
        </w:rPr>
      </w:pPr>
      <w:r w:rsidRPr="00F26725">
        <w:rPr>
          <w:b/>
          <w:bCs/>
        </w:rPr>
        <w:t xml:space="preserve">Results of the file including the </w:t>
      </w:r>
      <w:r w:rsidR="007713F5">
        <w:rPr>
          <w:b/>
          <w:bCs/>
        </w:rPr>
        <w:t xml:space="preserve">6 </w:t>
      </w:r>
      <w:r w:rsidRPr="00F26725">
        <w:rPr>
          <w:b/>
          <w:bCs/>
        </w:rPr>
        <w:t>additional airfoil geometries</w:t>
      </w:r>
    </w:p>
    <w:p w14:paraId="3FC3DE24" w14:textId="1408BA2F" w:rsidR="00D66848" w:rsidRPr="00E91EE6" w:rsidRDefault="009D2455" w:rsidP="009C7F72">
      <w:pPr>
        <w:ind w:firstLine="708"/>
      </w:pPr>
      <w:r w:rsidRPr="00E91EE6">
        <w:t>Average c</w:t>
      </w:r>
      <w:r w:rsidR="0017268D" w:rsidRPr="00E91EE6">
        <w:t>ompile and e</w:t>
      </w:r>
      <w:r w:rsidR="00D9180E" w:rsidRPr="00E91EE6">
        <w:t>xecution time</w:t>
      </w:r>
      <w:r w:rsidRPr="00E91EE6">
        <w:t xml:space="preserve"> of the file</w:t>
      </w:r>
      <w:r w:rsidR="0017268D" w:rsidRPr="00E91EE6">
        <w:t>:</w:t>
      </w:r>
      <w:r w:rsidR="004B3770" w:rsidRPr="00E91EE6">
        <w:t xml:space="preserve"> </w:t>
      </w:r>
      <w:r w:rsidR="00F42D11" w:rsidRPr="00E91EE6">
        <w:t>6</w:t>
      </w:r>
      <w:r w:rsidR="00903B44" w:rsidRPr="00E91EE6">
        <w:t xml:space="preserve"> </w:t>
      </w:r>
      <w:r w:rsidR="004B3770" w:rsidRPr="00E91EE6">
        <w:t xml:space="preserve">minutes and </w:t>
      </w:r>
      <w:r w:rsidR="00F42D11" w:rsidRPr="00E91EE6">
        <w:t>32</w:t>
      </w:r>
      <w:r w:rsidR="004B3770" w:rsidRPr="00E91EE6">
        <w:t xml:space="preserve"> seconds.</w:t>
      </w:r>
    </w:p>
    <w:p w14:paraId="1AC6D187" w14:textId="76F3F2A3" w:rsidR="00D9180E" w:rsidRPr="00E91EE6" w:rsidRDefault="0017268D" w:rsidP="00F26725">
      <w:pPr>
        <w:ind w:firstLine="708"/>
      </w:pPr>
      <w:r w:rsidRPr="00E91EE6">
        <w:t xml:space="preserve">Obtained </w:t>
      </w:r>
      <w:r w:rsidR="009D2455" w:rsidRPr="00E91EE6">
        <w:t>r</w:t>
      </w:r>
      <w:r w:rsidRPr="00E91EE6">
        <w:t>esult:</w:t>
      </w:r>
      <w:r w:rsidR="00F26725" w:rsidRPr="00E91EE6">
        <w:t xml:space="preserve"> </w:t>
      </w:r>
      <w:r w:rsidR="0096548B" w:rsidRPr="00E91EE6">
        <w:t xml:space="preserve">Airfoil = </w:t>
      </w:r>
      <w:r w:rsidR="004B3770" w:rsidRPr="00E91EE6">
        <w:t>NACA</w:t>
      </w:r>
      <w:r w:rsidR="00A3011C" w:rsidRPr="00E91EE6">
        <w:t>7409</w:t>
      </w:r>
      <w:r w:rsidR="004B3770" w:rsidRPr="00E91EE6">
        <w:t>, AOA</w:t>
      </w:r>
      <w:r w:rsidR="0096548B" w:rsidRPr="00E91EE6">
        <w:t xml:space="preserve"> </w:t>
      </w:r>
      <w:r w:rsidR="004B3770" w:rsidRPr="00E91EE6">
        <w:t>=</w:t>
      </w:r>
      <w:r w:rsidR="0096548B" w:rsidRPr="00E91EE6">
        <w:t xml:space="preserve"> </w:t>
      </w:r>
      <w:r w:rsidR="00A3011C" w:rsidRPr="00E91EE6">
        <w:t>3.586</w:t>
      </w:r>
      <w:r w:rsidR="004B3770" w:rsidRPr="00E91EE6">
        <w:t>°, L/D ratio</w:t>
      </w:r>
      <w:r w:rsidR="0096548B" w:rsidRPr="00E91EE6">
        <w:t xml:space="preserve"> </w:t>
      </w:r>
      <w:r w:rsidR="004B3770" w:rsidRPr="00E91EE6">
        <w:t>=</w:t>
      </w:r>
      <w:r w:rsidR="0096548B" w:rsidRPr="00E91EE6">
        <w:t xml:space="preserve"> </w:t>
      </w:r>
      <w:r w:rsidR="00A3011C" w:rsidRPr="00E91EE6">
        <w:t>82.35972</w:t>
      </w:r>
    </w:p>
    <w:p w14:paraId="69DE55DD" w14:textId="1D7E339E" w:rsidR="00F26725" w:rsidRPr="00F26725" w:rsidRDefault="00942F76" w:rsidP="00D66848">
      <w:pPr>
        <w:ind w:firstLine="708"/>
      </w:pPr>
      <w:r w:rsidRPr="00E91EE6">
        <w:t xml:space="preserve">Result from CFD </w:t>
      </w:r>
      <w:r w:rsidR="009D2455" w:rsidRPr="00E91EE6">
        <w:t>s</w:t>
      </w:r>
      <w:r w:rsidRPr="00E91EE6">
        <w:t>imulation:</w:t>
      </w:r>
      <w:r w:rsidR="00F26725" w:rsidRPr="00E91EE6">
        <w:t xml:space="preserve"> </w:t>
      </w:r>
      <w:r w:rsidR="00D66547" w:rsidRPr="00E91EE6">
        <w:t xml:space="preserve">AOA= 4°, L/D ratio = </w:t>
      </w:r>
      <w:r w:rsidR="00A3011C" w:rsidRPr="00E91EE6">
        <w:t>75.28264</w:t>
      </w:r>
    </w:p>
    <w:p w14:paraId="4EB25D47" w14:textId="77777777" w:rsidR="009C7F72" w:rsidRDefault="009C7F72" w:rsidP="009C7F72">
      <w:pPr>
        <w:keepNext/>
        <w:ind w:firstLine="708"/>
      </w:pPr>
      <w:r>
        <w:rPr>
          <w:noProof/>
        </w:rPr>
        <w:drawing>
          <wp:inline distT="0" distB="0" distL="0" distR="0" wp14:anchorId="4456E840" wp14:editId="71F7D380">
            <wp:extent cx="5029200" cy="2743200"/>
            <wp:effectExtent l="0" t="0" r="0" b="0"/>
            <wp:docPr id="1223733863" name="Grafico 1">
              <a:extLst xmlns:a="http://schemas.openxmlformats.org/drawingml/2006/main">
                <a:ext uri="{FF2B5EF4-FFF2-40B4-BE49-F238E27FC236}">
                  <a16:creationId xmlns:a16="http://schemas.microsoft.com/office/drawing/2014/main" id="{A9EF9DDA-5FD5-482E-A3C3-4721406324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0013A16" w14:textId="12619E06" w:rsidR="00416129" w:rsidRPr="009C7F72" w:rsidRDefault="009C7F72" w:rsidP="009C7F72">
      <w:pPr>
        <w:pStyle w:val="Caption"/>
        <w:jc w:val="center"/>
        <w:rPr>
          <w:b/>
          <w:bCs/>
          <w:sz w:val="22"/>
          <w:szCs w:val="22"/>
        </w:rPr>
      </w:pPr>
      <w:r w:rsidRPr="009C7F72">
        <w:rPr>
          <w:sz w:val="22"/>
          <w:szCs w:val="22"/>
        </w:rPr>
        <w:t xml:space="preserve">Figure </w:t>
      </w:r>
      <w:r w:rsidRPr="009C7F72">
        <w:rPr>
          <w:sz w:val="22"/>
          <w:szCs w:val="22"/>
        </w:rPr>
        <w:fldChar w:fldCharType="begin"/>
      </w:r>
      <w:r w:rsidRPr="009C7F72">
        <w:rPr>
          <w:sz w:val="22"/>
          <w:szCs w:val="22"/>
        </w:rPr>
        <w:instrText xml:space="preserve"> STYLEREF 1 \s </w:instrText>
      </w:r>
      <w:r w:rsidRPr="009C7F72">
        <w:rPr>
          <w:sz w:val="22"/>
          <w:szCs w:val="22"/>
        </w:rPr>
        <w:fldChar w:fldCharType="separate"/>
      </w:r>
      <w:r w:rsidR="00C312F3">
        <w:rPr>
          <w:noProof/>
          <w:sz w:val="22"/>
          <w:szCs w:val="22"/>
        </w:rPr>
        <w:t>5</w:t>
      </w:r>
      <w:r w:rsidRPr="009C7F72">
        <w:rPr>
          <w:sz w:val="22"/>
          <w:szCs w:val="22"/>
        </w:rPr>
        <w:fldChar w:fldCharType="end"/>
      </w:r>
      <w:r w:rsidRPr="009C7F72">
        <w:rPr>
          <w:sz w:val="22"/>
          <w:szCs w:val="22"/>
        </w:rPr>
        <w:t>.</w:t>
      </w:r>
      <w:r w:rsidRPr="009C7F72">
        <w:rPr>
          <w:sz w:val="22"/>
          <w:szCs w:val="22"/>
        </w:rPr>
        <w:fldChar w:fldCharType="begin"/>
      </w:r>
      <w:r w:rsidRPr="009C7F72">
        <w:rPr>
          <w:sz w:val="22"/>
          <w:szCs w:val="22"/>
        </w:rPr>
        <w:instrText xml:space="preserve"> SEQ Figure \* ARABIC \s 1 </w:instrText>
      </w:r>
      <w:r w:rsidRPr="009C7F72">
        <w:rPr>
          <w:sz w:val="22"/>
          <w:szCs w:val="22"/>
        </w:rPr>
        <w:fldChar w:fldCharType="separate"/>
      </w:r>
      <w:r w:rsidR="00C312F3">
        <w:rPr>
          <w:noProof/>
          <w:sz w:val="22"/>
          <w:szCs w:val="22"/>
        </w:rPr>
        <w:t>8</w:t>
      </w:r>
      <w:r w:rsidRPr="009C7F72">
        <w:rPr>
          <w:sz w:val="22"/>
          <w:szCs w:val="22"/>
        </w:rPr>
        <w:fldChar w:fldCharType="end"/>
      </w:r>
      <w:r w:rsidRPr="009C7F72">
        <w:rPr>
          <w:sz w:val="22"/>
          <w:szCs w:val="22"/>
        </w:rPr>
        <w:t xml:space="preserve"> - Experimental L/D ratios and predicted maximum L/D ratio of airfoil </w:t>
      </w:r>
      <w:proofErr w:type="gramStart"/>
      <w:r w:rsidRPr="009C7F72">
        <w:rPr>
          <w:sz w:val="22"/>
          <w:szCs w:val="22"/>
        </w:rPr>
        <w:t>NACA7409</w:t>
      </w:r>
      <w:proofErr w:type="gramEnd"/>
    </w:p>
    <w:p w14:paraId="64B733D6" w14:textId="77777777" w:rsidR="009C7F72" w:rsidRDefault="009C7F72" w:rsidP="00F26725">
      <w:pPr>
        <w:ind w:firstLine="708"/>
        <w:rPr>
          <w:b/>
          <w:bCs/>
        </w:rPr>
      </w:pPr>
    </w:p>
    <w:p w14:paraId="35CB92AA" w14:textId="39DFF686" w:rsidR="00F26725" w:rsidRDefault="00F26725" w:rsidP="00F26725">
      <w:pPr>
        <w:ind w:firstLine="708"/>
      </w:pPr>
      <w:r>
        <w:t xml:space="preserve">Percentage error between </w:t>
      </w:r>
      <w:r w:rsidR="00F20C2B">
        <w:t>predicted</w:t>
      </w:r>
      <w:r>
        <w:t xml:space="preserve"> and </w:t>
      </w:r>
      <w:r w:rsidR="00F20C2B">
        <w:t>simulated</w:t>
      </w:r>
      <w:r>
        <w:t xml:space="preserve"> L/D ratio: </w:t>
      </w:r>
      <w:r w:rsidR="009D2455">
        <w:t>9.398</w:t>
      </w:r>
      <w:r>
        <w:t>%</w:t>
      </w:r>
    </w:p>
    <w:p w14:paraId="5DC6634B" w14:textId="3943B635" w:rsidR="00F26725" w:rsidRPr="007C0CEC" w:rsidRDefault="00F26725" w:rsidP="00F26725">
      <w:pPr>
        <w:ind w:firstLine="708"/>
      </w:pPr>
      <w:r>
        <w:t xml:space="preserve">Absolute error between </w:t>
      </w:r>
      <w:r w:rsidR="00F20C2B">
        <w:t>predicted</w:t>
      </w:r>
      <w:r>
        <w:t xml:space="preserve"> and </w:t>
      </w:r>
      <w:r w:rsidR="00F20C2B">
        <w:t>simulated</w:t>
      </w:r>
      <w:r>
        <w:t xml:space="preserve"> AOA: 0.</w:t>
      </w:r>
      <w:r w:rsidR="009D2455">
        <w:t>414</w:t>
      </w:r>
      <w:r>
        <w:t>°</w:t>
      </w:r>
    </w:p>
    <w:p w14:paraId="1C23582A" w14:textId="6EE6DB6C" w:rsidR="00CA57EC" w:rsidRPr="00BC6DD6" w:rsidRDefault="00BC6DD6" w:rsidP="0082230E">
      <w:pPr>
        <w:pStyle w:val="Heading2"/>
        <w:rPr>
          <w:rFonts w:ascii="Times New Roman" w:hAnsi="Times New Roman" w:cs="Times New Roman"/>
          <w:i w:val="0"/>
          <w:iCs w:val="0"/>
        </w:rPr>
      </w:pPr>
      <w:r>
        <w:rPr>
          <w:rFonts w:ascii="Times New Roman" w:hAnsi="Times New Roman" w:cs="Times New Roman"/>
          <w:i w:val="0"/>
          <w:iCs w:val="0"/>
        </w:rPr>
        <w:t xml:space="preserve"> </w:t>
      </w:r>
      <w:bookmarkStart w:id="38" w:name="_Toc133933984"/>
      <w:r w:rsidR="00F75F36" w:rsidRPr="00BC6DD6">
        <w:rPr>
          <w:rFonts w:ascii="Times New Roman" w:hAnsi="Times New Roman" w:cs="Times New Roman"/>
          <w:i w:val="0"/>
          <w:iCs w:val="0"/>
        </w:rPr>
        <w:t xml:space="preserve">Reflections on the Data </w:t>
      </w:r>
      <w:r w:rsidR="00D23AA6" w:rsidRPr="00BC6DD6">
        <w:rPr>
          <w:rFonts w:ascii="Times New Roman" w:hAnsi="Times New Roman" w:cs="Times New Roman"/>
          <w:i w:val="0"/>
          <w:iCs w:val="0"/>
        </w:rPr>
        <w:t xml:space="preserve">Achieved </w:t>
      </w:r>
      <w:r w:rsidR="00F75F36" w:rsidRPr="00BC6DD6">
        <w:rPr>
          <w:rFonts w:ascii="Times New Roman" w:hAnsi="Times New Roman" w:cs="Times New Roman"/>
          <w:i w:val="0"/>
          <w:iCs w:val="0"/>
        </w:rPr>
        <w:t>and Comments</w:t>
      </w:r>
      <w:bookmarkEnd w:id="38"/>
    </w:p>
    <w:p w14:paraId="0BFB1F7C" w14:textId="77777777" w:rsidR="005344DA" w:rsidRDefault="007713F5" w:rsidP="00273D3E">
      <w:r>
        <w:t xml:space="preserve">Analyzing the results, the generated deep neural model seems to fulfill all the characteristics that were listed in the introduction of this paper. </w:t>
      </w:r>
    </w:p>
    <w:p w14:paraId="11C47146" w14:textId="77777777" w:rsidR="00CB73A2" w:rsidRDefault="005344DA" w:rsidP="00273D3E">
      <w:r>
        <w:t>T</w:t>
      </w:r>
      <w:r w:rsidR="007713F5">
        <w:t>imewise</w:t>
      </w:r>
      <w:r>
        <w:t>,</w:t>
      </w:r>
      <w:r w:rsidR="007713F5">
        <w:t xml:space="preserve"> it can be observed </w:t>
      </w:r>
      <w:r>
        <w:t>how the model is able to perform predictions on 28 airfoils at 30 different AOAs each in less than 10 minutes using a medium range laptop.</w:t>
      </w:r>
      <w:r w:rsidR="009D18FE">
        <w:t xml:space="preserve"> </w:t>
      </w:r>
      <w:r w:rsidR="008216C0">
        <w:t>As</w:t>
      </w:r>
      <w:r w:rsidR="009D18FE">
        <w:t xml:space="preserve"> the L/D ratio prediction </w:t>
      </w:r>
      <w:r w:rsidR="008216C0">
        <w:t>made with the additional airfoils suggests, t</w:t>
      </w:r>
      <w:r w:rsidR="009D18FE">
        <w:t>he time need</w:t>
      </w:r>
      <w:r w:rsidR="008216C0">
        <w:t>ed</w:t>
      </w:r>
      <w:r w:rsidR="009D18FE">
        <w:t xml:space="preserve"> to compile and execute the file increments proportionally</w:t>
      </w:r>
      <w:r w:rsidR="008216C0">
        <w:t xml:space="preserve"> with the number of airfoils to test. This time is on average </w:t>
      </w:r>
      <w:r w:rsidR="006065A0">
        <w:t>12</w:t>
      </w:r>
      <w:r w:rsidR="008216C0">
        <w:t xml:space="preserve"> seconds for each airfoil, which is enormously different from the</w:t>
      </w:r>
      <w:r w:rsidR="009E5F2C">
        <w:t xml:space="preserve">, </w:t>
      </w:r>
      <w:r w:rsidR="003D7A22">
        <w:t xml:space="preserve">always </w:t>
      </w:r>
      <w:r w:rsidR="009E5F2C">
        <w:t>on average,</w:t>
      </w:r>
      <w:r w:rsidR="008216C0">
        <w:t xml:space="preserve"> </w:t>
      </w:r>
      <w:r w:rsidR="003D7A22">
        <w:t xml:space="preserve">circa </w:t>
      </w:r>
      <w:r w:rsidR="008216C0">
        <w:t xml:space="preserve">1 hour and half that would be needed to </w:t>
      </w:r>
      <w:r w:rsidR="009E5F2C">
        <w:t xml:space="preserve">run the same number of CFD simulations </w:t>
      </w:r>
      <w:r w:rsidR="003D7A22">
        <w:t xml:space="preserve">for such </w:t>
      </w:r>
      <w:r w:rsidR="009E5F2C">
        <w:t>scope.</w:t>
      </w:r>
      <w:r w:rsidR="00201568">
        <w:t xml:space="preserve"> This instrument can therefore </w:t>
      </w:r>
      <w:r w:rsidR="00B00C2A">
        <w:t>shorten</w:t>
      </w:r>
      <w:r w:rsidR="00201568">
        <w:t xml:space="preserve"> considerably the</w:t>
      </w:r>
      <w:r w:rsidR="00B00C2A">
        <w:t xml:space="preserve"> amount of</w:t>
      </w:r>
      <w:r w:rsidR="00201568">
        <w:t xml:space="preserve"> time ne</w:t>
      </w:r>
      <w:r w:rsidR="00B00C2A">
        <w:t>cessary</w:t>
      </w:r>
      <w:r w:rsidR="00201568">
        <w:t xml:space="preserve"> to acquire</w:t>
      </w:r>
      <w:r w:rsidR="00B00C2A">
        <w:t xml:space="preserve"> the</w:t>
      </w:r>
      <w:r w:rsidR="00201568">
        <w:t xml:space="preserve"> lift and drag coefficients value</w:t>
      </w:r>
      <w:r w:rsidR="00B00C2A">
        <w:t>s</w:t>
      </w:r>
      <w:r w:rsidR="00201568">
        <w:t xml:space="preserve"> of the airfoils</w:t>
      </w:r>
      <w:r w:rsidR="00B00C2A">
        <w:t xml:space="preserve"> and thus</w:t>
      </w:r>
      <w:r w:rsidR="00201568">
        <w:t xml:space="preserve"> </w:t>
      </w:r>
      <w:r w:rsidR="00B00C2A">
        <w:t>accelerate the research more innovative types of airfoils.</w:t>
      </w:r>
    </w:p>
    <w:p w14:paraId="4084EA4B" w14:textId="4FD823C5" w:rsidR="007713F5" w:rsidRDefault="00CB73A2" w:rsidP="00273D3E">
      <w:r>
        <w:t>The model is also lightweight. Indeed</w:t>
      </w:r>
      <w:r w:rsidR="004E2A2A">
        <w:t>,</w:t>
      </w:r>
      <w:r>
        <w:t xml:space="preserve"> summing the two hierarchical files </w:t>
      </w:r>
      <w:r w:rsidR="004E2A2A">
        <w:t xml:space="preserve">containing the model and the python files required to run it, the total memory space occupied by the program is barely 173 kB. </w:t>
      </w:r>
      <w:r w:rsidR="009650A7">
        <w:t>Such value</w:t>
      </w:r>
      <w:r w:rsidR="004E2A2A">
        <w:t xml:space="preserve"> </w:t>
      </w:r>
      <w:r w:rsidR="009650A7">
        <w:t>is more than 22 times lower</w:t>
      </w:r>
      <w:r w:rsidR="004E2A2A">
        <w:t xml:space="preserve"> than the </w:t>
      </w:r>
      <w:r w:rsidR="009650A7">
        <w:t>almost 4</w:t>
      </w:r>
      <w:r w:rsidR="004E2A2A">
        <w:t xml:space="preserve"> MB occupied by XFOI</w:t>
      </w:r>
      <w:r w:rsidR="00AD7D0B">
        <w:t>L</w:t>
      </w:r>
      <w:r w:rsidR="004E2A2A">
        <w:t>, which</w:t>
      </w:r>
      <w:r w:rsidR="00AD7D0B">
        <w:t>,</w:t>
      </w:r>
      <w:r w:rsidR="004E2A2A">
        <w:t xml:space="preserve"> </w:t>
      </w:r>
      <w:r w:rsidR="00AD7D0B">
        <w:t>as already mentioned</w:t>
      </w:r>
      <w:r w:rsidR="004E2A2A">
        <w:t>, doesn’t directly calculate L/D ratios</w:t>
      </w:r>
      <w:sdt>
        <w:sdtPr>
          <w:id w:val="-1364433986"/>
          <w:citation/>
        </w:sdtPr>
        <w:sdtContent>
          <w:r w:rsidR="00E51A47">
            <w:fldChar w:fldCharType="begin"/>
          </w:r>
          <w:r w:rsidR="00E51A47">
            <w:instrText xml:space="preserve"> CITATION XFO23 \l 1033 </w:instrText>
          </w:r>
          <w:r w:rsidR="00E51A47">
            <w:fldChar w:fldCharType="separate"/>
          </w:r>
          <w:r w:rsidR="000D713D">
            <w:rPr>
              <w:noProof/>
            </w:rPr>
            <w:t xml:space="preserve"> [36]</w:t>
          </w:r>
          <w:r w:rsidR="00E51A47">
            <w:fldChar w:fldCharType="end"/>
          </w:r>
        </w:sdtContent>
      </w:sdt>
      <w:r w:rsidR="004E2A2A">
        <w:t>.</w:t>
      </w:r>
      <w:r w:rsidR="009650A7">
        <w:t xml:space="preserve"> </w:t>
      </w:r>
    </w:p>
    <w:p w14:paraId="599C03E6" w14:textId="0F2D4E14" w:rsidR="001A0160" w:rsidRDefault="00201568" w:rsidP="00273D3E">
      <w:r>
        <w:t xml:space="preserve">About the values obtained by the predictions, </w:t>
      </w:r>
      <w:r w:rsidR="00DE19CA">
        <w:t xml:space="preserve">the accuracy and the preciseness of the results are always within a reasonable margin of error when confronted with the expected data. </w:t>
      </w:r>
      <w:r w:rsidR="00710FB5">
        <w:t xml:space="preserve">The ability of the neural network to </w:t>
      </w:r>
      <w:r w:rsidR="006D674E">
        <w:t>identify</w:t>
      </w:r>
      <w:r w:rsidR="00710FB5">
        <w:t xml:space="preserve"> the best performing airfoil, as well as the low difference in terms L/D ratio and AOA at which this maximum value is achieved in the prediction using the original 28 airfoils geometries, demonstrate</w:t>
      </w:r>
      <w:r w:rsidR="006D674E">
        <w:t>s</w:t>
      </w:r>
      <w:r w:rsidR="00710FB5">
        <w:t xml:space="preserve"> the high reliability of the implemented project.  </w:t>
      </w:r>
    </w:p>
    <w:p w14:paraId="15933799" w14:textId="78CD4090" w:rsidR="00201568" w:rsidRDefault="001A0160" w:rsidP="00273D3E">
      <w:r>
        <w:t>Addressing the predicted coefficients inconsistencies</w:t>
      </w:r>
      <w:r w:rsidR="00DE19CA">
        <w:t>, most of the</w:t>
      </w:r>
      <w:r w:rsidR="00C62ABF">
        <w:t xml:space="preserve"> apparent</w:t>
      </w:r>
      <w:r w:rsidR="00DE19CA">
        <w:t xml:space="preserve"> criticalities </w:t>
      </w:r>
      <w:r w:rsidR="00117EED">
        <w:t xml:space="preserve">observed </w:t>
      </w:r>
      <w:r w:rsidR="00DE19CA">
        <w:t xml:space="preserve">are easily justifiable as </w:t>
      </w:r>
      <w:r w:rsidR="00C62ABF">
        <w:t>negligible</w:t>
      </w:r>
      <w:r w:rsidR="005A0AA6">
        <w:t xml:space="preserve"> and result of the several approximations adopted in the various steps that led to the results</w:t>
      </w:r>
      <w:r w:rsidR="00DE19CA">
        <w:t>.</w:t>
      </w:r>
      <w:r w:rsidR="00F51FC5">
        <w:t xml:space="preserve"> </w:t>
      </w:r>
      <w:r w:rsidR="00DE19CA">
        <w:t>For the other issues found in the testing phase,</w:t>
      </w:r>
      <w:r w:rsidR="005C3CA4">
        <w:t xml:space="preserve"> even though none of these </w:t>
      </w:r>
      <w:r w:rsidR="00915ADA">
        <w:t>invalidate</w:t>
      </w:r>
      <w:r w:rsidR="005C3CA4">
        <w:t xml:space="preserve"> the overall reliability of the </w:t>
      </w:r>
      <w:r w:rsidR="00D65E85">
        <w:t xml:space="preserve">current </w:t>
      </w:r>
      <w:r w:rsidR="005C3CA4">
        <w:t>model,</w:t>
      </w:r>
      <w:r w:rsidR="00DE19CA">
        <w:t xml:space="preserve"> some corrective and</w:t>
      </w:r>
      <w:r w:rsidR="00A12639">
        <w:t xml:space="preserve"> </w:t>
      </w:r>
      <w:r w:rsidR="00B8552F">
        <w:t>non-complex</w:t>
      </w:r>
      <w:r w:rsidR="00F51FC5">
        <w:t xml:space="preserve"> implementable solutions</w:t>
      </w:r>
      <w:r w:rsidR="00DE19CA">
        <w:t xml:space="preserve"> can be adopted</w:t>
      </w:r>
      <w:r w:rsidR="00F51FC5">
        <w:t xml:space="preserve"> to </w:t>
      </w:r>
      <w:r w:rsidR="00DE19CA">
        <w:t xml:space="preserve">improve both the accuracy and the preciseness of future </w:t>
      </w:r>
      <w:r w:rsidR="00BF3C7C">
        <w:t>generated</w:t>
      </w:r>
      <w:r w:rsidR="00D65E85">
        <w:t xml:space="preserve"> models</w:t>
      </w:r>
      <w:r w:rsidR="000F54D3">
        <w:t xml:space="preserve">. </w:t>
      </w:r>
      <w:r w:rsidR="00117EED">
        <w:t>All the major criticalities</w:t>
      </w:r>
      <w:r w:rsidR="001A5835">
        <w:t xml:space="preserve">, </w:t>
      </w:r>
      <w:r w:rsidR="00117EED">
        <w:t>or apparent criticalities</w:t>
      </w:r>
      <w:r w:rsidR="001A5835">
        <w:t>,</w:t>
      </w:r>
      <w:r w:rsidR="00A12639">
        <w:t xml:space="preserve"> are presented </w:t>
      </w:r>
      <w:r w:rsidR="001A5835">
        <w:t xml:space="preserve">together with their eventual </w:t>
      </w:r>
      <w:r w:rsidR="00E11667">
        <w:t>solutions</w:t>
      </w:r>
      <w:r w:rsidR="0079374F">
        <w:t xml:space="preserve"> in the following points</w:t>
      </w:r>
      <w:r w:rsidR="00F619DA">
        <w:t>:</w:t>
      </w:r>
      <w:r w:rsidR="000F54D3">
        <w:t xml:space="preserve"> </w:t>
      </w:r>
    </w:p>
    <w:p w14:paraId="0788029E" w14:textId="7F757CE9" w:rsidR="000F54D3" w:rsidRPr="0024393F" w:rsidRDefault="000F54D3" w:rsidP="00273D3E">
      <w:r w:rsidRPr="0024393F">
        <w:t>Drag Coefficients</w:t>
      </w:r>
      <w:r w:rsidR="0024393F">
        <w:t>:</w:t>
      </w:r>
    </w:p>
    <w:p w14:paraId="39D309CF" w14:textId="57DF48D8" w:rsidR="00201568" w:rsidRDefault="00B00C2A" w:rsidP="00201568">
      <w:pPr>
        <w:pStyle w:val="ListParagraph"/>
        <w:numPr>
          <w:ilvl w:val="0"/>
          <w:numId w:val="22"/>
        </w:numPr>
      </w:pPr>
      <w:r>
        <w:t xml:space="preserve">The high error on the drag predictions at high AOA </w:t>
      </w:r>
      <w:r w:rsidR="00F42D11">
        <w:t>is due</w:t>
      </w:r>
      <w:r w:rsidR="00123F4E">
        <w:t xml:space="preserve"> most probably</w:t>
      </w:r>
      <w:r w:rsidR="00F42D11">
        <w:t xml:space="preserve"> </w:t>
      </w:r>
      <w:r w:rsidR="007F59CB">
        <w:t>to</w:t>
      </w:r>
      <w:r w:rsidR="00F42D11">
        <w:t xml:space="preserve"> the influence of </w:t>
      </w:r>
      <w:r w:rsidR="007F59CB">
        <w:t>simulated</w:t>
      </w:r>
      <w:r w:rsidR="00F42D11">
        <w:t xml:space="preserve"> post stall drag values</w:t>
      </w:r>
      <w:r w:rsidR="005E224E">
        <w:t xml:space="preserve"> distant from experimental data</w:t>
      </w:r>
      <w:r w:rsidR="00F42D11">
        <w:t xml:space="preserve"> </w:t>
      </w:r>
      <w:r w:rsidR="00DE0014">
        <w:t>that</w:t>
      </w:r>
      <w:r w:rsidR="007F59CB">
        <w:t>, due to the lack of wind tunnel data for some of the NACA airfoils, weren’t discarded and, as consequence, were erroneously incorporated in the training dataset of the model</w:t>
      </w:r>
      <w:r w:rsidR="00905349">
        <w:t xml:space="preserve">. </w:t>
      </w:r>
      <w:r w:rsidR="00123F4E">
        <w:t>An</w:t>
      </w:r>
      <w:r w:rsidR="00905349">
        <w:t xml:space="preserve"> increase</w:t>
      </w:r>
      <w:r w:rsidR="00123F4E">
        <w:t xml:space="preserve"> in</w:t>
      </w:r>
      <w:r w:rsidR="00905349">
        <w:t xml:space="preserve"> the accuracy </w:t>
      </w:r>
      <w:r w:rsidR="00123F4E">
        <w:t>of such predictions c</w:t>
      </w:r>
      <w:r w:rsidR="00905349">
        <w:t xml:space="preserve">ould be </w:t>
      </w:r>
      <w:r w:rsidR="00123F4E">
        <w:t xml:space="preserve">achieved by modifying the stall recognition </w:t>
      </w:r>
      <w:r w:rsidR="00123F4E">
        <w:lastRenderedPageBreak/>
        <w:t xml:space="preserve">mechanism in order that it </w:t>
      </w:r>
      <w:r w:rsidR="001B06CB">
        <w:t xml:space="preserve">could be </w:t>
      </w:r>
      <w:r w:rsidR="00123F4E">
        <w:t xml:space="preserve">run </w:t>
      </w:r>
      <w:r w:rsidR="001B06CB">
        <w:t>on the file “</w:t>
      </w:r>
      <w:r w:rsidR="00D23C42">
        <w:t>datasets_preparation</w:t>
      </w:r>
      <w:r w:rsidR="008A1A34">
        <w:t>.py</w:t>
      </w:r>
      <w:r w:rsidR="001B06CB">
        <w:t xml:space="preserve">” whenever a given airfoil has two rows in </w:t>
      </w:r>
      <w:r w:rsidR="00905349">
        <w:t>the “</w:t>
      </w:r>
      <w:r w:rsidR="00742C88">
        <w:t>Training Set</w:t>
      </w:r>
      <w:r w:rsidR="00905349">
        <w:t>” sheet of the file “</w:t>
      </w:r>
      <w:r w:rsidR="004D32FD">
        <w:t>airfoils_aerodynamic_coefficients</w:t>
      </w:r>
      <w:r w:rsidR="00905349">
        <w:t xml:space="preserve">_2.xlsx” in which the </w:t>
      </w:r>
      <w:r w:rsidR="001B06CB">
        <w:t xml:space="preserve">respective AOAs are at </w:t>
      </w:r>
      <w:proofErr w:type="gramStart"/>
      <w:r w:rsidR="001B06CB">
        <w:t>a distance of 2</w:t>
      </w:r>
      <w:proofErr w:type="gramEnd"/>
      <w:r w:rsidR="001B06CB">
        <w:t xml:space="preserve"> degrees one from the other</w:t>
      </w:r>
      <w:r w:rsidR="00905349">
        <w:t>.</w:t>
      </w:r>
      <w:r w:rsidR="001B06CB">
        <w:t xml:space="preserve"> </w:t>
      </w:r>
      <w:r w:rsidR="00782B8E">
        <w:t>I</w:t>
      </w:r>
      <w:r w:rsidR="001B06CB">
        <w:t xml:space="preserve">n such solution, the program </w:t>
      </w:r>
      <w:r w:rsidR="00782B8E">
        <w:t xml:space="preserve">would </w:t>
      </w:r>
      <w:r w:rsidR="00E34FDD">
        <w:t>prevent the aggregation of</w:t>
      </w:r>
      <w:r w:rsidR="001B06CB">
        <w:t xml:space="preserve"> data </w:t>
      </w:r>
      <w:r w:rsidR="00782B8E">
        <w:t xml:space="preserve">on the training/validation set whenever </w:t>
      </w:r>
      <w:r w:rsidR="00EF5921">
        <w:t>the mechanism recognizes a post stall situation</w:t>
      </w:r>
      <w:r w:rsidR="001B06CB">
        <w:t xml:space="preserve">. </w:t>
      </w:r>
    </w:p>
    <w:p w14:paraId="4B8707B6" w14:textId="0AA807CF" w:rsidR="0046610D" w:rsidRDefault="0046610D" w:rsidP="00201568">
      <w:pPr>
        <w:pStyle w:val="ListParagraph"/>
        <w:numPr>
          <w:ilvl w:val="0"/>
          <w:numId w:val="22"/>
        </w:numPr>
      </w:pPr>
      <w:r>
        <w:t xml:space="preserve">The </w:t>
      </w:r>
      <w:r w:rsidR="000F54D3">
        <w:t>increase in drag coefficients at negative AOAs i</w:t>
      </w:r>
      <w:r w:rsidR="003331AB">
        <w:t>s probably</w:t>
      </w:r>
      <w:r w:rsidR="000F54D3">
        <w:t xml:space="preserve"> not modeled by the neural network because some airfoils </w:t>
      </w:r>
      <w:r w:rsidR="00A25B09">
        <w:t>with high camber present in the training set experience such</w:t>
      </w:r>
      <w:r w:rsidR="000F54D3">
        <w:t xml:space="preserve"> increase </w:t>
      </w:r>
      <w:r w:rsidR="00A25B09">
        <w:t xml:space="preserve">in drag </w:t>
      </w:r>
      <w:r w:rsidR="000F54D3">
        <w:t xml:space="preserve">at </w:t>
      </w:r>
      <w:r w:rsidR="00A25B09">
        <w:t>AOAs</w:t>
      </w:r>
      <w:r w:rsidR="000F54D3">
        <w:t xml:space="preserve"> lower </w:t>
      </w:r>
      <w:r w:rsidR="00F619DA">
        <w:t>-4°</w:t>
      </w:r>
      <w:r w:rsidR="00A25B09">
        <w:t xml:space="preserve">. </w:t>
      </w:r>
      <w:r w:rsidR="003331AB">
        <w:t xml:space="preserve">Realistically, </w:t>
      </w:r>
      <w:r w:rsidR="00A25B09">
        <w:t>the model was influence</w:t>
      </w:r>
      <w:r w:rsidR="00E179D5">
        <w:t>d</w:t>
      </w:r>
      <w:r w:rsidR="00A25B09">
        <w:t xml:space="preserve"> by the data of such airfoils</w:t>
      </w:r>
      <w:r w:rsidR="00E179D5">
        <w:t xml:space="preserve"> during the training phase</w:t>
      </w:r>
      <w:r w:rsidR="003331AB">
        <w:t xml:space="preserve">, leading </w:t>
      </w:r>
      <w:r w:rsidR="00E179D5">
        <w:t xml:space="preserve">to this </w:t>
      </w:r>
      <w:r w:rsidR="003331AB">
        <w:t>inaccuracy</w:t>
      </w:r>
      <w:r w:rsidR="00E179D5">
        <w:t xml:space="preserve"> in the predictions it makes. </w:t>
      </w:r>
      <w:r w:rsidR="003331AB">
        <w:t>A solution</w:t>
      </w:r>
      <w:r w:rsidR="00E179D5">
        <w:t xml:space="preserve"> to fix such problem without increasing the complexity of the neural network</w:t>
      </w:r>
      <w:r w:rsidR="003331AB">
        <w:t xml:space="preserve"> </w:t>
      </w:r>
      <w:r w:rsidR="00E179D5">
        <w:t xml:space="preserve">could be inserting in the training data </w:t>
      </w:r>
      <w:r w:rsidR="003331AB">
        <w:t xml:space="preserve">CFD </w:t>
      </w:r>
      <w:r w:rsidR="00E179D5">
        <w:t>simulated lift and drag coefficients at higher negative AOAs</w:t>
      </w:r>
      <w:r w:rsidR="003331AB">
        <w:t xml:space="preserve">. The presence of these data would likely allow the neural network to </w:t>
      </w:r>
      <w:r w:rsidR="00E87431">
        <w:t xml:space="preserve">make </w:t>
      </w:r>
      <w:r w:rsidR="003331AB">
        <w:t xml:space="preserve">better </w:t>
      </w:r>
      <w:r w:rsidR="00E87431">
        <w:t>predictions on</w:t>
      </w:r>
      <w:r w:rsidR="003331AB">
        <w:t xml:space="preserve"> </w:t>
      </w:r>
      <w:r w:rsidR="00E87431">
        <w:t>airfoil configurations</w:t>
      </w:r>
      <w:r w:rsidR="003331AB">
        <w:t xml:space="preserve"> </w:t>
      </w:r>
      <w:r w:rsidR="00E87431">
        <w:t>with AOAs under 0°.</w:t>
      </w:r>
    </w:p>
    <w:p w14:paraId="3CA120E6" w14:textId="1D812BAE" w:rsidR="000F54D3" w:rsidRPr="0024393F" w:rsidRDefault="000F54D3" w:rsidP="000F54D3">
      <w:r w:rsidRPr="0024393F">
        <w:t>Lift Coeff</w:t>
      </w:r>
      <w:r w:rsidR="003331AB" w:rsidRPr="0024393F">
        <w:t>i</w:t>
      </w:r>
      <w:r w:rsidRPr="0024393F">
        <w:t>cients</w:t>
      </w:r>
      <w:r w:rsidR="0024393F">
        <w:t>:</w:t>
      </w:r>
    </w:p>
    <w:p w14:paraId="6560F650" w14:textId="746D7E25" w:rsidR="00A25B09" w:rsidRDefault="009B1200" w:rsidP="00A25B09">
      <w:pPr>
        <w:pStyle w:val="ListParagraph"/>
        <w:numPr>
          <w:ilvl w:val="0"/>
          <w:numId w:val="23"/>
        </w:numPr>
      </w:pPr>
      <w:r w:rsidRPr="009B1200">
        <w:t xml:space="preserve">The </w:t>
      </w:r>
      <w:r w:rsidR="002E6CB1">
        <w:t xml:space="preserve">extremely </w:t>
      </w:r>
      <w:r w:rsidRPr="009B1200">
        <w:t>high percentage erro</w:t>
      </w:r>
      <w:r>
        <w:t xml:space="preserve">r </w:t>
      </w:r>
      <w:r w:rsidR="002E6CB1">
        <w:t>in the NACA0012 airfoil at 0° of angle is the result of the very low expected data in such configuration. Indeed, theoretically, in symmetric airfoils at 0° of AOA the resulting lift</w:t>
      </w:r>
      <w:r w:rsidR="00872221">
        <w:t xml:space="preserve"> force perceived</w:t>
      </w:r>
      <w:r w:rsidR="002E6CB1">
        <w:t xml:space="preserve"> </w:t>
      </w:r>
      <w:r w:rsidR="00872221">
        <w:t xml:space="preserve">by the object </w:t>
      </w:r>
      <w:r w:rsidR="002E6CB1">
        <w:t>should be 0</w:t>
      </w:r>
      <w:sdt>
        <w:sdtPr>
          <w:id w:val="990452719"/>
          <w:citation/>
        </w:sdtPr>
        <w:sdtContent>
          <w:r w:rsidR="00DF5F2D">
            <w:fldChar w:fldCharType="begin"/>
          </w:r>
          <w:r w:rsidR="00C5055F">
            <w:instrText xml:space="preserve">CITATION Cra97 \l 1033 </w:instrText>
          </w:r>
          <w:r w:rsidR="00DF5F2D">
            <w:fldChar w:fldCharType="separate"/>
          </w:r>
          <w:r w:rsidR="000D713D">
            <w:rPr>
              <w:noProof/>
            </w:rPr>
            <w:t xml:space="preserve"> [22]</w:t>
          </w:r>
          <w:r w:rsidR="00DF5F2D">
            <w:fldChar w:fldCharType="end"/>
          </w:r>
        </w:sdtContent>
      </w:sdt>
      <w:r w:rsidR="002E6CB1">
        <w:t>. Due to this characteristic of the uncambered airfoils, even a negligible amount of noise on the predictions of such configurations can result in enormous percentage error. This can be confirmed easily looking at both the absolute error histogram and the coefficient values line graph.</w:t>
      </w:r>
    </w:p>
    <w:p w14:paraId="40CF2613" w14:textId="525A56C5" w:rsidR="00872221" w:rsidRPr="009B1200" w:rsidRDefault="00872221" w:rsidP="00A25B09">
      <w:pPr>
        <w:pStyle w:val="ListParagraph"/>
        <w:numPr>
          <w:ilvl w:val="0"/>
          <w:numId w:val="23"/>
        </w:numPr>
      </w:pPr>
      <w:r>
        <w:t>The high absolute error on the NACA 4415 at 7° of angle</w:t>
      </w:r>
      <w:r w:rsidR="00EB701E">
        <w:t xml:space="preserve"> and on the other airfoil at low AOAs</w:t>
      </w:r>
      <w:r>
        <w:t xml:space="preserve"> translate in </w:t>
      </w:r>
      <w:r w:rsidR="00EB701E">
        <w:t xml:space="preserve">relatively </w:t>
      </w:r>
      <w:r>
        <w:t xml:space="preserve">low </w:t>
      </w:r>
      <w:r w:rsidR="00EB701E">
        <w:t>percentage errors</w:t>
      </w:r>
      <w:r w:rsidR="00C101A6">
        <w:t>. Like in the</w:t>
      </w:r>
      <w:r w:rsidR="003651B2">
        <w:t xml:space="preserve"> </w:t>
      </w:r>
      <w:r w:rsidR="00C101A6">
        <w:t>point</w:t>
      </w:r>
      <w:r w:rsidR="003651B2">
        <w:t xml:space="preserve"> presented above</w:t>
      </w:r>
      <w:r w:rsidR="00C101A6">
        <w:t>,</w:t>
      </w:r>
      <w:r w:rsidR="00EB701E">
        <w:t xml:space="preserve"> </w:t>
      </w:r>
      <w:r w:rsidR="003651B2">
        <w:t>a specific solution is therefore not required</w:t>
      </w:r>
      <w:r w:rsidR="00C101A6">
        <w:t>.</w:t>
      </w:r>
    </w:p>
    <w:p w14:paraId="69C18100" w14:textId="369ED70A" w:rsidR="00201568" w:rsidRDefault="00201568" w:rsidP="00273D3E"/>
    <w:p w14:paraId="06AC6BDC" w14:textId="3E8CF109" w:rsidR="00CD2A23" w:rsidRDefault="006407DD" w:rsidP="00273D3E">
      <w:r>
        <w:t>Looking at the L/D ratios of the several airfoils in the “</w:t>
      </w:r>
      <w:r w:rsidR="004D32FD">
        <w:t>airfoils_aerodynamic_coefficients</w:t>
      </w:r>
      <w:r>
        <w:t>.xlsx” file it is not surprising that the</w:t>
      </w:r>
      <w:r w:rsidR="001C04ED">
        <w:t xml:space="preserve"> NACA74</w:t>
      </w:r>
      <w:r w:rsidR="000824A5">
        <w:t>09</w:t>
      </w:r>
      <w:r w:rsidR="001C04ED">
        <w:t xml:space="preserve"> </w:t>
      </w:r>
      <w:r>
        <w:t xml:space="preserve">airfoil was found as best performing geometry. As </w:t>
      </w:r>
      <w:r w:rsidR="00414384">
        <w:t>it is observable</w:t>
      </w:r>
      <w:r>
        <w:t xml:space="preserve"> in the graph</w:t>
      </w:r>
      <w:r w:rsidR="00F737E7">
        <w:t xml:space="preserve"> </w:t>
      </w:r>
      <w:r w:rsidR="00033C32">
        <w:t xml:space="preserve">present in </w:t>
      </w:r>
      <w:r w:rsidR="00033C32" w:rsidRPr="00033C32">
        <w:rPr>
          <w:i/>
          <w:iCs/>
        </w:rPr>
        <w:t>Figure 5.</w:t>
      </w:r>
      <w:r w:rsidR="009C7F72">
        <w:rPr>
          <w:i/>
          <w:iCs/>
        </w:rPr>
        <w:t>9</w:t>
      </w:r>
      <w:r w:rsidR="00F737E7">
        <w:t>, in the conditions in which the airfoils are analyzed,</w:t>
      </w:r>
      <w:r>
        <w:t xml:space="preserve"> there is a direct correlation between the maximum camber of an airfoil and the highest L/D ratio achievable.</w:t>
      </w:r>
    </w:p>
    <w:p w14:paraId="0D031658" w14:textId="77777777" w:rsidR="0024393F" w:rsidRDefault="0024393F" w:rsidP="00273D3E"/>
    <w:p w14:paraId="6B576777" w14:textId="77777777" w:rsidR="00033C32" w:rsidRDefault="00414384" w:rsidP="00033C32">
      <w:pPr>
        <w:keepNext/>
      </w:pPr>
      <w:r>
        <w:rPr>
          <w:noProof/>
        </w:rPr>
        <w:lastRenderedPageBreak/>
        <w:drawing>
          <wp:inline distT="0" distB="0" distL="0" distR="0" wp14:anchorId="768B2D08" wp14:editId="0AB300CD">
            <wp:extent cx="5772150" cy="2743200"/>
            <wp:effectExtent l="0" t="0" r="0" b="0"/>
            <wp:docPr id="6" name="Grafico 6">
              <a:extLst xmlns:a="http://schemas.openxmlformats.org/drawingml/2006/main">
                <a:ext uri="{FF2B5EF4-FFF2-40B4-BE49-F238E27FC236}">
                  <a16:creationId xmlns:a16="http://schemas.microsoft.com/office/drawing/2014/main" id="{400F0C8D-B5BA-A111-32FC-D92B310D59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D65146F" w14:textId="3F637F3A" w:rsidR="006407DD" w:rsidRPr="00033C32" w:rsidRDefault="00033C32" w:rsidP="00033C32">
      <w:pPr>
        <w:pStyle w:val="Caption"/>
        <w:jc w:val="center"/>
        <w:rPr>
          <w:sz w:val="22"/>
          <w:szCs w:val="22"/>
        </w:rPr>
      </w:pPr>
      <w:r w:rsidRPr="00033C32">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9</w:t>
      </w:r>
      <w:r w:rsidR="009C7F72">
        <w:rPr>
          <w:sz w:val="22"/>
          <w:szCs w:val="22"/>
        </w:rPr>
        <w:fldChar w:fldCharType="end"/>
      </w:r>
      <w:r w:rsidRPr="00033C32">
        <w:rPr>
          <w:sz w:val="22"/>
          <w:szCs w:val="22"/>
        </w:rPr>
        <w:t xml:space="preserve"> - Relation between the maximum </w:t>
      </w:r>
      <w:r w:rsidR="00373FF4">
        <w:rPr>
          <w:sz w:val="22"/>
          <w:szCs w:val="22"/>
        </w:rPr>
        <w:t>c</w:t>
      </w:r>
      <w:r w:rsidRPr="00033C32">
        <w:rPr>
          <w:sz w:val="22"/>
          <w:szCs w:val="22"/>
        </w:rPr>
        <w:t>amber and experimental maximum L/D ratio on the airfoils at Re=2.2e6</w:t>
      </w:r>
    </w:p>
    <w:p w14:paraId="24C5FFC0" w14:textId="77777777" w:rsidR="0025620B" w:rsidRDefault="0025620B" w:rsidP="00273D3E"/>
    <w:p w14:paraId="5E13BD17" w14:textId="5AC4AB8A" w:rsidR="00414384" w:rsidRDefault="00414384" w:rsidP="00273D3E">
      <w:r>
        <w:t xml:space="preserve">This is explainable </w:t>
      </w:r>
      <w:r w:rsidR="00EA6B8F">
        <w:t xml:space="preserve">through the Bernoulli’s principle. </w:t>
      </w:r>
      <w:r w:rsidR="00BD4208">
        <w:t xml:space="preserve">As it’s observable in </w:t>
      </w:r>
      <w:r w:rsidR="00DC4C60" w:rsidRPr="00DC4C60">
        <w:rPr>
          <w:i/>
          <w:iCs/>
        </w:rPr>
        <w:t>Figure 5.</w:t>
      </w:r>
      <w:r w:rsidR="009C7F72">
        <w:rPr>
          <w:i/>
          <w:iCs/>
        </w:rPr>
        <w:t>10</w:t>
      </w:r>
      <w:r w:rsidR="00DC4C60">
        <w:t xml:space="preserve">, </w:t>
      </w:r>
      <w:r w:rsidR="00BD4208">
        <w:t>the NACA7409</w:t>
      </w:r>
      <w:r w:rsidR="006E2F2E">
        <w:t xml:space="preserve"> is classifiable</w:t>
      </w:r>
      <w:r w:rsidR="00BD4208">
        <w:t xml:space="preserve"> as a </w:t>
      </w:r>
      <w:r w:rsidR="000411BE">
        <w:t xml:space="preserve">highly </w:t>
      </w:r>
      <w:r w:rsidR="00102C3D">
        <w:t>cambered airfoil</w:t>
      </w:r>
      <w:r w:rsidR="00D83D81">
        <w:t>, in which the chord runs partially outside the airfoil</w:t>
      </w:r>
      <w:r w:rsidR="006E2F2E">
        <w:t>. In such geometries,</w:t>
      </w:r>
      <w:r w:rsidR="00A34266">
        <w:t xml:space="preserve"> at low velocities and low AOAs, </w:t>
      </w:r>
      <w:r w:rsidR="00EA6B8F">
        <w:t>t</w:t>
      </w:r>
      <w:r w:rsidR="00102C3D">
        <w:t xml:space="preserve">he airflow </w:t>
      </w:r>
      <w:r w:rsidR="00A34266">
        <w:t>flows along</w:t>
      </w:r>
      <w:r w:rsidR="006E2F2E">
        <w:t xml:space="preserve"> the upper side </w:t>
      </w:r>
      <w:r w:rsidR="00A34266">
        <w:t>at a</w:t>
      </w:r>
      <w:r w:rsidR="00EA6B8F">
        <w:t xml:space="preserve"> faster</w:t>
      </w:r>
      <w:r w:rsidR="00A34266">
        <w:t xml:space="preserve"> speed</w:t>
      </w:r>
      <w:r w:rsidR="00EA6B8F">
        <w:t xml:space="preserve"> </w:t>
      </w:r>
      <w:r w:rsidR="00A34266">
        <w:t>than the</w:t>
      </w:r>
      <w:r w:rsidR="00102C3D">
        <w:t xml:space="preserve"> other airfoil types. This </w:t>
      </w:r>
      <w:r w:rsidR="00944CD0">
        <w:t>genera</w:t>
      </w:r>
      <w:r w:rsidR="00102C3D">
        <w:t xml:space="preserve">tes a large </w:t>
      </w:r>
      <w:r w:rsidR="00BD4208">
        <w:t>low-pressure</w:t>
      </w:r>
      <w:r w:rsidR="00102C3D">
        <w:t xml:space="preserve"> area </w:t>
      </w:r>
      <w:r w:rsidR="00944CD0">
        <w:t>above the airfoil and thus</w:t>
      </w:r>
      <w:r w:rsidR="00102C3D">
        <w:t xml:space="preserve"> a high lift </w:t>
      </w:r>
      <w:r w:rsidR="00944CD0">
        <w:t xml:space="preserve">force that outweigh the characteristic high drag of this type of geometries, resulting in </w:t>
      </w:r>
      <w:r w:rsidR="00102C3D">
        <w:t>greater L/D</w:t>
      </w:r>
      <w:r w:rsidR="005617A0">
        <w:t xml:space="preserve"> ratios</w:t>
      </w:r>
      <w:r w:rsidR="00102C3D">
        <w:t>.</w:t>
      </w:r>
    </w:p>
    <w:p w14:paraId="5AEAEFE1" w14:textId="77777777" w:rsidR="0024393F" w:rsidRDefault="0024393F" w:rsidP="00273D3E"/>
    <w:p w14:paraId="5D464C23" w14:textId="77777777" w:rsidR="00C7102F" w:rsidRDefault="00BD4208" w:rsidP="00C7102F">
      <w:pPr>
        <w:keepNext/>
      </w:pPr>
      <w:r>
        <w:rPr>
          <w:noProof/>
        </w:rPr>
        <w:drawing>
          <wp:inline distT="0" distB="0" distL="0" distR="0" wp14:anchorId="778B778E" wp14:editId="607EC4C1">
            <wp:extent cx="5783238" cy="1250950"/>
            <wp:effectExtent l="0" t="0" r="825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5454" cy="1253592"/>
                    </a:xfrm>
                    <a:prstGeom prst="rect">
                      <a:avLst/>
                    </a:prstGeom>
                    <a:noFill/>
                    <a:ln>
                      <a:noFill/>
                    </a:ln>
                  </pic:spPr>
                </pic:pic>
              </a:graphicData>
            </a:graphic>
          </wp:inline>
        </w:drawing>
      </w:r>
    </w:p>
    <w:p w14:paraId="13853439" w14:textId="5DB112A8" w:rsidR="00BD4208" w:rsidRPr="00C7102F" w:rsidRDefault="00C7102F" w:rsidP="00C7102F">
      <w:pPr>
        <w:pStyle w:val="Caption"/>
        <w:jc w:val="center"/>
        <w:rPr>
          <w:sz w:val="22"/>
          <w:szCs w:val="22"/>
        </w:rPr>
      </w:pPr>
      <w:r w:rsidRPr="00C7102F">
        <w:rPr>
          <w:sz w:val="22"/>
          <w:szCs w:val="22"/>
        </w:rPr>
        <w:t xml:space="preserve">Figure </w:t>
      </w:r>
      <w:r w:rsidR="009C7F72">
        <w:rPr>
          <w:sz w:val="22"/>
          <w:szCs w:val="22"/>
        </w:rPr>
        <w:fldChar w:fldCharType="begin"/>
      </w:r>
      <w:r w:rsidR="009C7F72">
        <w:rPr>
          <w:sz w:val="22"/>
          <w:szCs w:val="22"/>
        </w:rPr>
        <w:instrText xml:space="preserve"> STYLEREF 1 \s </w:instrText>
      </w:r>
      <w:r w:rsidR="009C7F72">
        <w:rPr>
          <w:sz w:val="22"/>
          <w:szCs w:val="22"/>
        </w:rPr>
        <w:fldChar w:fldCharType="separate"/>
      </w:r>
      <w:r w:rsidR="00C312F3">
        <w:rPr>
          <w:noProof/>
          <w:sz w:val="22"/>
          <w:szCs w:val="22"/>
        </w:rPr>
        <w:t>5</w:t>
      </w:r>
      <w:r w:rsidR="009C7F72">
        <w:rPr>
          <w:sz w:val="22"/>
          <w:szCs w:val="22"/>
        </w:rPr>
        <w:fldChar w:fldCharType="end"/>
      </w:r>
      <w:r w:rsidR="009C7F72">
        <w:rPr>
          <w:sz w:val="22"/>
          <w:szCs w:val="22"/>
        </w:rPr>
        <w:t>.</w:t>
      </w:r>
      <w:r w:rsidR="009C7F72">
        <w:rPr>
          <w:sz w:val="22"/>
          <w:szCs w:val="22"/>
        </w:rPr>
        <w:fldChar w:fldCharType="begin"/>
      </w:r>
      <w:r w:rsidR="009C7F72">
        <w:rPr>
          <w:sz w:val="22"/>
          <w:szCs w:val="22"/>
        </w:rPr>
        <w:instrText xml:space="preserve"> SEQ Figure \* ARABIC \s 1 </w:instrText>
      </w:r>
      <w:r w:rsidR="009C7F72">
        <w:rPr>
          <w:sz w:val="22"/>
          <w:szCs w:val="22"/>
        </w:rPr>
        <w:fldChar w:fldCharType="separate"/>
      </w:r>
      <w:r w:rsidR="00C312F3">
        <w:rPr>
          <w:noProof/>
          <w:sz w:val="22"/>
          <w:szCs w:val="22"/>
        </w:rPr>
        <w:t>10</w:t>
      </w:r>
      <w:r w:rsidR="009C7F72">
        <w:rPr>
          <w:sz w:val="22"/>
          <w:szCs w:val="22"/>
        </w:rPr>
        <w:fldChar w:fldCharType="end"/>
      </w:r>
      <w:r w:rsidRPr="00C7102F">
        <w:rPr>
          <w:sz w:val="22"/>
          <w:szCs w:val="22"/>
        </w:rPr>
        <w:t xml:space="preserve"> - Geometry of a NACA7409 airfoil</w:t>
      </w:r>
    </w:p>
    <w:p w14:paraId="708FC20B" w14:textId="77777777" w:rsidR="0024393F" w:rsidRDefault="0024393F" w:rsidP="00273D3E"/>
    <w:p w14:paraId="38D438ED" w14:textId="4BBDD8E0" w:rsidR="001F658D" w:rsidRDefault="001F658D" w:rsidP="00273D3E">
      <w:r>
        <w:t>These advantages of the airfoils</w:t>
      </w:r>
      <w:r w:rsidR="000411BE">
        <w:t xml:space="preserve"> with high camber</w:t>
      </w:r>
      <w:r>
        <w:t xml:space="preserve"> </w:t>
      </w:r>
      <w:r w:rsidR="00665FBA">
        <w:t>rapidly disappear</w:t>
      </w:r>
      <w:r w:rsidR="0067084F">
        <w:t xml:space="preserve"> the higher the </w:t>
      </w:r>
      <w:r w:rsidR="003E7774">
        <w:t>turbulence in the environment is</w:t>
      </w:r>
      <w:r w:rsidR="0067084F">
        <w:t>. Indeed,</w:t>
      </w:r>
      <w:r w:rsidR="003E7774">
        <w:t xml:space="preserve"> given a </w:t>
      </w:r>
      <w:r w:rsidR="006B4180">
        <w:t xml:space="preserve">subsonic </w:t>
      </w:r>
      <w:r w:rsidR="003E7774">
        <w:t>relative</w:t>
      </w:r>
      <w:r w:rsidR="006B4180">
        <w:t xml:space="preserve"> </w:t>
      </w:r>
      <w:r w:rsidR="003E7774">
        <w:t>speed between the fluid and the airfoil,</w:t>
      </w:r>
      <w:r w:rsidR="0067084F">
        <w:t xml:space="preserve"> </w:t>
      </w:r>
      <w:r w:rsidR="003E7774">
        <w:t xml:space="preserve">the </w:t>
      </w:r>
      <w:proofErr w:type="gramStart"/>
      <w:r w:rsidR="003E7774">
        <w:t>particular geometry</w:t>
      </w:r>
      <w:proofErr w:type="gramEnd"/>
      <w:r w:rsidR="003E7774">
        <w:t xml:space="preserve"> of these airfoils causes </w:t>
      </w:r>
      <w:r w:rsidR="00A34266">
        <w:t xml:space="preserve">the </w:t>
      </w:r>
      <w:r w:rsidR="00594A7C">
        <w:t xml:space="preserve">flow </w:t>
      </w:r>
      <w:r w:rsidR="00A34266">
        <w:t xml:space="preserve">separation </w:t>
      </w:r>
      <w:r w:rsidR="00594A7C">
        <w:t>from the</w:t>
      </w:r>
      <w:r w:rsidR="00A34266">
        <w:t xml:space="preserve"> upper edge of the airfoil </w:t>
      </w:r>
      <w:r w:rsidR="008821EE">
        <w:t xml:space="preserve">to occur </w:t>
      </w:r>
      <w:r w:rsidR="00A34266">
        <w:t xml:space="preserve">at lower </w:t>
      </w:r>
      <w:r w:rsidR="003E7774">
        <w:t>AOAs than the other airfoil types</w:t>
      </w:r>
      <w:r w:rsidR="008821EE">
        <w:t>. As a result,</w:t>
      </w:r>
      <w:r w:rsidR="003E7774">
        <w:t xml:space="preserve"> </w:t>
      </w:r>
      <w:r w:rsidR="0067084F">
        <w:t xml:space="preserve">the drag force perceived by </w:t>
      </w:r>
      <w:r w:rsidR="000411BE">
        <w:t xml:space="preserve">highly </w:t>
      </w:r>
      <w:r w:rsidR="0067084F">
        <w:t xml:space="preserve">cambered airfoils increase exponentially the </w:t>
      </w:r>
      <w:r w:rsidR="00594A7C">
        <w:t>more significant</w:t>
      </w:r>
      <w:r w:rsidR="0067084F">
        <w:t xml:space="preserve"> the turbulence in the </w:t>
      </w:r>
      <w:r w:rsidR="00594A7C">
        <w:t>fluid is</w:t>
      </w:r>
      <w:sdt>
        <w:sdtPr>
          <w:id w:val="359948990"/>
          <w:citation/>
        </w:sdtPr>
        <w:sdtContent>
          <w:r w:rsidR="009C0DAB">
            <w:fldChar w:fldCharType="begin"/>
          </w:r>
          <w:r w:rsidR="009C0DAB">
            <w:instrText xml:space="preserve"> CITATION Pet20 \l 1033 </w:instrText>
          </w:r>
          <w:r w:rsidR="009C0DAB">
            <w:fldChar w:fldCharType="separate"/>
          </w:r>
          <w:r w:rsidR="000D713D">
            <w:rPr>
              <w:noProof/>
            </w:rPr>
            <w:t xml:space="preserve"> [37]</w:t>
          </w:r>
          <w:r w:rsidR="009C0DAB">
            <w:fldChar w:fldCharType="end"/>
          </w:r>
        </w:sdtContent>
      </w:sdt>
      <w:r w:rsidR="0067084F">
        <w:t xml:space="preserve">. </w:t>
      </w:r>
    </w:p>
    <w:p w14:paraId="47B6E55E" w14:textId="69BFEE60" w:rsidR="00273D3E" w:rsidRDefault="00FA6D0F" w:rsidP="00273D3E">
      <w:r>
        <w:lastRenderedPageBreak/>
        <w:t>Some p</w:t>
      </w:r>
      <w:r w:rsidR="00F854CE">
        <w:t>ost-WW2 single engines</w:t>
      </w:r>
      <w:r w:rsidR="000A2E56">
        <w:t xml:space="preserve"> aircraft types like </w:t>
      </w:r>
      <w:r w:rsidR="007C7720">
        <w:t xml:space="preserve">the </w:t>
      </w:r>
      <w:proofErr w:type="spellStart"/>
      <w:r w:rsidR="007C7720">
        <w:t>Aeronca</w:t>
      </w:r>
      <w:proofErr w:type="spellEnd"/>
      <w:r w:rsidR="007C7720">
        <w:t xml:space="preserve"> Chief and </w:t>
      </w:r>
      <w:proofErr w:type="spellStart"/>
      <w:r w:rsidR="007C7720">
        <w:t>Aeronca</w:t>
      </w:r>
      <w:proofErr w:type="spellEnd"/>
      <w:r w:rsidR="007C7720">
        <w:t xml:space="preserve"> Sedan</w:t>
      </w:r>
      <w:r w:rsidR="00CB0B28">
        <w:t xml:space="preserve"> used </w:t>
      </w:r>
      <w:r>
        <w:t xml:space="preserve">4-digits </w:t>
      </w:r>
      <w:r w:rsidR="00D908BC">
        <w:t xml:space="preserve">NACA </w:t>
      </w:r>
      <w:r w:rsidR="00CB0B28">
        <w:t xml:space="preserve">airfoils </w:t>
      </w:r>
      <w:r w:rsidR="000411BE">
        <w:t>with high camber due</w:t>
      </w:r>
      <w:r w:rsidR="00CB0B28">
        <w:t xml:space="preserve"> to their </w:t>
      </w:r>
      <w:r w:rsidR="006C2FC4">
        <w:t xml:space="preserve">efficiency and </w:t>
      </w:r>
      <w:r w:rsidR="00CB0B28">
        <w:t>capacity to generate lift at low speeds</w:t>
      </w:r>
      <w:sdt>
        <w:sdtPr>
          <w:id w:val="-2003966429"/>
          <w:citation/>
        </w:sdtPr>
        <w:sdtContent>
          <w:r w:rsidR="00D908BC">
            <w:fldChar w:fldCharType="begin"/>
          </w:r>
          <w:r w:rsidR="00D908BC">
            <w:instrText xml:space="preserve"> CITATION Jan52 \l 1033 </w:instrText>
          </w:r>
          <w:r w:rsidR="00D908BC">
            <w:fldChar w:fldCharType="separate"/>
          </w:r>
          <w:r w:rsidR="000D713D">
            <w:rPr>
              <w:noProof/>
            </w:rPr>
            <w:t xml:space="preserve"> [38]</w:t>
          </w:r>
          <w:r w:rsidR="00D908BC">
            <w:fldChar w:fldCharType="end"/>
          </w:r>
        </w:sdtContent>
      </w:sdt>
      <w:r w:rsidR="006C2FC4">
        <w:t xml:space="preserve">. However, </w:t>
      </w:r>
      <w:r>
        <w:t>most of these airfoils became soon</w:t>
      </w:r>
      <w:r w:rsidR="00CB0B28">
        <w:t xml:space="preserve"> obsolete</w:t>
      </w:r>
      <w:r>
        <w:t xml:space="preserve"> for most uses</w:t>
      </w:r>
      <w:r w:rsidR="00CB0B28">
        <w:t xml:space="preserve"> </w:t>
      </w:r>
      <w:r w:rsidR="00D908BC">
        <w:t>since</w:t>
      </w:r>
      <w:r w:rsidR="00CB0B28">
        <w:t xml:space="preserve"> </w:t>
      </w:r>
      <w:r w:rsidR="004921B8">
        <w:t xml:space="preserve">the </w:t>
      </w:r>
      <w:r w:rsidR="00CB0B28">
        <w:t>aviation</w:t>
      </w:r>
      <w:r w:rsidR="004921B8">
        <w:t xml:space="preserve"> industry</w:t>
      </w:r>
      <w:r>
        <w:t>,</w:t>
      </w:r>
      <w:r w:rsidR="00CB0B28">
        <w:t xml:space="preserve"> </w:t>
      </w:r>
      <w:r w:rsidR="002F722A">
        <w:t>already in the 40s</w:t>
      </w:r>
      <w:r>
        <w:t>,</w:t>
      </w:r>
      <w:r w:rsidR="002F722A">
        <w:t xml:space="preserve"> </w:t>
      </w:r>
      <w:r w:rsidR="00CB0B28">
        <w:t>was able to develop airfoils</w:t>
      </w:r>
      <w:r w:rsidR="0080447E">
        <w:t>, like the 6-series NACA,</w:t>
      </w:r>
      <w:r w:rsidR="00CB0B28">
        <w:t xml:space="preserve"> that allowed </w:t>
      </w:r>
      <w:r w:rsidR="006C2FC4">
        <w:t xml:space="preserve">an efficient generation of lift at </w:t>
      </w:r>
      <w:r w:rsidR="001D7071">
        <w:t>fast</w:t>
      </w:r>
      <w:r w:rsidR="00CB0B28">
        <w:t>er speeds</w:t>
      </w:r>
      <w:r w:rsidR="004921B8">
        <w:t xml:space="preserve"> and </w:t>
      </w:r>
      <w:r w:rsidR="001D7071">
        <w:t xml:space="preserve">steeper </w:t>
      </w:r>
      <w:r w:rsidR="004921B8">
        <w:t>AOAs</w:t>
      </w:r>
      <w:r w:rsidR="00CB0B28">
        <w:t xml:space="preserve"> </w:t>
      </w:r>
      <w:r w:rsidR="009E4E20">
        <w:t>compared to</w:t>
      </w:r>
      <w:r w:rsidR="006C2FC4">
        <w:t xml:space="preserve"> </w:t>
      </w:r>
      <w:r w:rsidR="00991628">
        <w:t xml:space="preserve">airfoil </w:t>
      </w:r>
      <w:r w:rsidR="006C2FC4">
        <w:t>geometries like the</w:t>
      </w:r>
      <w:r w:rsidR="007C7720">
        <w:t xml:space="preserve"> </w:t>
      </w:r>
      <w:r w:rsidR="00F854CE">
        <w:t>NACA</w:t>
      </w:r>
      <w:r w:rsidR="007C7720">
        <w:t xml:space="preserve">4412 </w:t>
      </w:r>
      <w:r w:rsidR="00C96B93">
        <w:t>adopt</w:t>
      </w:r>
      <w:r w:rsidR="007C7720">
        <w:t xml:space="preserve">ed by the </w:t>
      </w:r>
      <w:proofErr w:type="spellStart"/>
      <w:r w:rsidR="007C7720">
        <w:t>Aeronca</w:t>
      </w:r>
      <w:r w:rsidR="00812BA3">
        <w:t>’</w:t>
      </w:r>
      <w:r w:rsidR="007C7720">
        <w:t>s</w:t>
      </w:r>
      <w:proofErr w:type="spellEnd"/>
      <w:r w:rsidR="00812BA3">
        <w:t xml:space="preserve"> planes</w:t>
      </w:r>
      <w:sdt>
        <w:sdtPr>
          <w:id w:val="448283757"/>
          <w:citation/>
        </w:sdtPr>
        <w:sdtContent>
          <w:r w:rsidR="00D908BC">
            <w:fldChar w:fldCharType="begin"/>
          </w:r>
          <w:r w:rsidR="00D908BC">
            <w:instrText xml:space="preserve">CITATION Ira45 \l 1033 </w:instrText>
          </w:r>
          <w:r w:rsidR="00D908BC">
            <w:fldChar w:fldCharType="separate"/>
          </w:r>
          <w:r w:rsidR="000D713D">
            <w:rPr>
              <w:noProof/>
            </w:rPr>
            <w:t xml:space="preserve"> [39]</w:t>
          </w:r>
          <w:r w:rsidR="00D908BC">
            <w:fldChar w:fldCharType="end"/>
          </w:r>
        </w:sdtContent>
      </w:sdt>
      <w:r w:rsidR="006C2FC4">
        <w:t xml:space="preserve">. </w:t>
      </w:r>
      <w:r w:rsidR="00CB0B28">
        <w:t>Today aircraft</w:t>
      </w:r>
      <w:r w:rsidR="005E49A8">
        <w:t>s’ construction companie</w:t>
      </w:r>
      <w:r w:rsidR="00CB0B28">
        <w:t>s use</w:t>
      </w:r>
      <w:r w:rsidR="009E4E20">
        <w:t xml:space="preserve"> mostly</w:t>
      </w:r>
      <w:r w:rsidR="00CB0B28">
        <w:t xml:space="preserve"> complex systems of adjustable wings </w:t>
      </w:r>
      <w:proofErr w:type="gramStart"/>
      <w:r w:rsidR="00CB0B28">
        <w:t>in order to</w:t>
      </w:r>
      <w:proofErr w:type="gramEnd"/>
      <w:r w:rsidR="00CB0B28">
        <w:t xml:space="preserve"> guarantee optimal L/D ratio during the whole flight</w:t>
      </w:r>
      <w:sdt>
        <w:sdtPr>
          <w:id w:val="1782915960"/>
          <w:citation/>
        </w:sdtPr>
        <w:sdtContent>
          <w:r w:rsidR="00D364C6">
            <w:fldChar w:fldCharType="begin"/>
          </w:r>
          <w:r w:rsidR="00D364C6">
            <w:instrText xml:space="preserve"> CITATION Pet96 \l 1033 </w:instrText>
          </w:r>
          <w:r w:rsidR="00D364C6">
            <w:fldChar w:fldCharType="separate"/>
          </w:r>
          <w:r w:rsidR="000D713D">
            <w:rPr>
              <w:noProof/>
            </w:rPr>
            <w:t xml:space="preserve"> [40]</w:t>
          </w:r>
          <w:r w:rsidR="00D364C6">
            <w:fldChar w:fldCharType="end"/>
          </w:r>
        </w:sdtContent>
      </w:sdt>
      <w:r>
        <w:t>.</w:t>
      </w:r>
      <w:r w:rsidR="009E4E20">
        <w:t xml:space="preserve"> </w:t>
      </w:r>
      <w:r>
        <w:t>Nonetheless</w:t>
      </w:r>
      <w:r w:rsidR="009E4E20">
        <w:t>,</w:t>
      </w:r>
      <w:r w:rsidR="00570809">
        <w:t xml:space="preserve"> traditional</w:t>
      </w:r>
      <w:r>
        <w:t xml:space="preserve"> 4 digits</w:t>
      </w:r>
      <w:r w:rsidR="009E4E20">
        <w:t xml:space="preserve"> NACA airfoils </w:t>
      </w:r>
      <w:r w:rsidR="00EC6399">
        <w:t>with hig</w:t>
      </w:r>
      <w:r w:rsidR="002D1A24">
        <w:t xml:space="preserve">h </w:t>
      </w:r>
      <w:r w:rsidR="00EC6399">
        <w:t xml:space="preserve">camber </w:t>
      </w:r>
      <w:r w:rsidR="009E4E20">
        <w:t xml:space="preserve">are still </w:t>
      </w:r>
      <w:r w:rsidR="006A1956">
        <w:t>seldomly</w:t>
      </w:r>
      <w:r w:rsidR="009E4E20">
        <w:t xml:space="preserve"> used </w:t>
      </w:r>
      <w:r w:rsidR="00570809">
        <w:t xml:space="preserve">on </w:t>
      </w:r>
      <w:r>
        <w:t xml:space="preserve">low-speed planes like the </w:t>
      </w:r>
      <w:r w:rsidR="007D1E49">
        <w:t>close air support</w:t>
      </w:r>
      <w:r>
        <w:t xml:space="preserve"> U.S. aircraft Fairchild A-10, wh</w:t>
      </w:r>
      <w:r w:rsidR="00042507">
        <w:t>ose wings are designed using both the NACA6716 and the NACA6713 airfoils</w:t>
      </w:r>
      <w:sdt>
        <w:sdtPr>
          <w:id w:val="-1558084416"/>
          <w:citation/>
        </w:sdtPr>
        <w:sdtContent>
          <w:r w:rsidR="00D66848">
            <w:fldChar w:fldCharType="begin"/>
          </w:r>
          <w:r w:rsidR="00C5055F">
            <w:instrText xml:space="preserve">CITATION Cra97 \l 1033 </w:instrText>
          </w:r>
          <w:r w:rsidR="00D66848">
            <w:fldChar w:fldCharType="separate"/>
          </w:r>
          <w:r w:rsidR="000D713D">
            <w:rPr>
              <w:noProof/>
            </w:rPr>
            <w:t xml:space="preserve"> [22]</w:t>
          </w:r>
          <w:r w:rsidR="00D66848">
            <w:fldChar w:fldCharType="end"/>
          </w:r>
        </w:sdtContent>
      </w:sdt>
      <w:r w:rsidR="009E4E20">
        <w:t>.</w:t>
      </w:r>
    </w:p>
    <w:p w14:paraId="24B8B4BB" w14:textId="5CFA28B9" w:rsidR="00273D3E" w:rsidRDefault="00273D3E" w:rsidP="00273D3E"/>
    <w:p w14:paraId="03F9234B" w14:textId="07CB9ECF" w:rsidR="00273D3E" w:rsidRDefault="00273D3E" w:rsidP="00273D3E"/>
    <w:p w14:paraId="054E9934" w14:textId="77777777" w:rsidR="00273D3E" w:rsidRPr="00273D3E" w:rsidRDefault="00273D3E" w:rsidP="00273D3E"/>
    <w:p w14:paraId="6F6DD125" w14:textId="7D936F57" w:rsidR="00C5151D" w:rsidRPr="00B93590" w:rsidRDefault="00457BB6">
      <w:pPr>
        <w:pStyle w:val="Heading1"/>
        <w:rPr>
          <w:rFonts w:ascii="Times New Roman" w:hAnsi="Times New Roman" w:cs="Times New Roman"/>
        </w:rPr>
      </w:pPr>
      <w:bookmarkStart w:id="39" w:name="_Toc133933985"/>
      <w:r w:rsidRPr="00B93590">
        <w:rPr>
          <w:rFonts w:ascii="Times New Roman" w:hAnsi="Times New Roman" w:cs="Times New Roman"/>
        </w:rPr>
        <w:lastRenderedPageBreak/>
        <w:t xml:space="preserve">Product Backlog and </w:t>
      </w:r>
      <w:r w:rsidR="00555ED9" w:rsidRPr="00B93590">
        <w:rPr>
          <w:rFonts w:ascii="Times New Roman" w:hAnsi="Times New Roman" w:cs="Times New Roman"/>
        </w:rPr>
        <w:t xml:space="preserve">Possible </w:t>
      </w:r>
      <w:r w:rsidRPr="00B93590">
        <w:rPr>
          <w:rFonts w:ascii="Times New Roman" w:hAnsi="Times New Roman" w:cs="Times New Roman"/>
        </w:rPr>
        <w:t>f</w:t>
      </w:r>
      <w:r w:rsidR="00555ED9" w:rsidRPr="00B93590">
        <w:rPr>
          <w:rFonts w:ascii="Times New Roman" w:hAnsi="Times New Roman" w:cs="Times New Roman"/>
        </w:rPr>
        <w:t>u</w:t>
      </w:r>
      <w:r w:rsidR="00950467" w:rsidRPr="00B93590">
        <w:rPr>
          <w:rFonts w:ascii="Times New Roman" w:hAnsi="Times New Roman" w:cs="Times New Roman"/>
        </w:rPr>
        <w:t>rther</w:t>
      </w:r>
      <w:r w:rsidR="00555ED9" w:rsidRPr="00B93590">
        <w:rPr>
          <w:rFonts w:ascii="Times New Roman" w:hAnsi="Times New Roman" w:cs="Times New Roman"/>
        </w:rPr>
        <w:t xml:space="preserve"> Developments</w:t>
      </w:r>
      <w:bookmarkEnd w:id="39"/>
    </w:p>
    <w:p w14:paraId="1028DF8C" w14:textId="54C24412" w:rsidR="00A84774" w:rsidRDefault="00A84774" w:rsidP="00A84774">
      <w:r>
        <w:t>Being th</w:t>
      </w:r>
      <w:r w:rsidR="00682464">
        <w:t xml:space="preserve">is </w:t>
      </w:r>
      <w:r>
        <w:t xml:space="preserve">project for </w:t>
      </w:r>
      <w:r w:rsidR="00682464">
        <w:t xml:space="preserve">exclusive </w:t>
      </w:r>
      <w:r>
        <w:t>academic research and having limited resources at disposal, the project development was limited in scope to the goals mentioned in the introductive section.</w:t>
      </w:r>
    </w:p>
    <w:p w14:paraId="13B57454" w14:textId="7972898D" w:rsidR="0025620B" w:rsidRDefault="00500B6E" w:rsidP="00A84774">
      <w:r>
        <w:t>However</w:t>
      </w:r>
      <w:r w:rsidR="0037253F">
        <w:t>, with sufficient time and computational power,</w:t>
      </w:r>
      <w:r>
        <w:t xml:space="preserve"> the project is easily amplifiable</w:t>
      </w:r>
      <w:r w:rsidR="00682464">
        <w:t xml:space="preserve"> to more complex and specific needs, resulting in different possible ready-for-market products.</w:t>
      </w:r>
      <w:r w:rsidR="0025620B">
        <w:t xml:space="preserve"> This is possible thanks to the fact that the project was conceived to be developed with agile practices in mind</w:t>
      </w:r>
      <w:r w:rsidR="00482A52">
        <w:t>.</w:t>
      </w:r>
      <w:r w:rsidR="0025620B">
        <w:t xml:space="preserve"> </w:t>
      </w:r>
      <w:r w:rsidR="002B01C8">
        <w:t>More precisely</w:t>
      </w:r>
      <w:r w:rsidR="00482A52">
        <w:t>,</w:t>
      </w:r>
      <w:r w:rsidR="0025620B">
        <w:t xml:space="preserve"> a one-person adaptation of the Scrum project management framework</w:t>
      </w:r>
      <w:r w:rsidR="00482A52">
        <w:t xml:space="preserve"> was adopted </w:t>
      </w:r>
      <w:proofErr w:type="gramStart"/>
      <w:r w:rsidR="00482A52">
        <w:t>in the course of</w:t>
      </w:r>
      <w:proofErr w:type="gramEnd"/>
      <w:r w:rsidR="00482A52">
        <w:t xml:space="preserve"> the implementation of the system</w:t>
      </w:r>
      <w:sdt>
        <w:sdtPr>
          <w:id w:val="860397308"/>
          <w:citation/>
        </w:sdtPr>
        <w:sdtContent>
          <w:r w:rsidR="0061406A">
            <w:fldChar w:fldCharType="begin"/>
          </w:r>
          <w:r w:rsidR="0061406A">
            <w:instrText xml:space="preserve"> CITATION Scr23 \l 1033 </w:instrText>
          </w:r>
          <w:r w:rsidR="0061406A">
            <w:fldChar w:fldCharType="separate"/>
          </w:r>
          <w:r w:rsidR="000D713D">
            <w:rPr>
              <w:noProof/>
            </w:rPr>
            <w:t xml:space="preserve"> [41]</w:t>
          </w:r>
          <w:r w:rsidR="0061406A">
            <w:fldChar w:fldCharType="end"/>
          </w:r>
        </w:sdtContent>
      </w:sdt>
      <w:r w:rsidR="0025620B">
        <w:t>.</w:t>
      </w:r>
    </w:p>
    <w:p w14:paraId="32F60E1E" w14:textId="549EF445" w:rsidR="00A32C3B" w:rsidRDefault="00682464" w:rsidP="00A32C3B">
      <w:r>
        <w:t xml:space="preserve">Here are listed a series of </w:t>
      </w:r>
      <w:r w:rsidR="00457BB6">
        <w:t>entries</w:t>
      </w:r>
      <w:r w:rsidR="00C8503A">
        <w:t xml:space="preserve"> (known as </w:t>
      </w:r>
      <w:r w:rsidR="00C8503A" w:rsidRPr="00BC7A3E">
        <w:rPr>
          <w:i/>
          <w:iCs/>
        </w:rPr>
        <w:t>sprints</w:t>
      </w:r>
      <w:r w:rsidR="00C8503A">
        <w:t xml:space="preserve"> in Scrum)</w:t>
      </w:r>
      <w:r w:rsidR="00457BB6">
        <w:t xml:space="preserve"> in the product backlog </w:t>
      </w:r>
      <w:r w:rsidR="00FB700F">
        <w:t xml:space="preserve">of this project </w:t>
      </w:r>
      <w:r w:rsidR="00457BB6">
        <w:t xml:space="preserve">which were not implemented in the final work: </w:t>
      </w:r>
    </w:p>
    <w:p w14:paraId="34C75238" w14:textId="47798FC1" w:rsidR="00F51FC5" w:rsidRDefault="00637FF6" w:rsidP="00F22D17">
      <w:pPr>
        <w:pStyle w:val="ListParagraph"/>
        <w:numPr>
          <w:ilvl w:val="0"/>
          <w:numId w:val="7"/>
        </w:numPr>
      </w:pPr>
      <w:r>
        <w:t>Implementation of</w:t>
      </w:r>
      <w:r w:rsidR="00F51FC5">
        <w:t xml:space="preserve"> the solutions </w:t>
      </w:r>
      <w:r w:rsidR="00A12639">
        <w:t>presented</w:t>
      </w:r>
      <w:r w:rsidR="00F51FC5">
        <w:t xml:space="preserve"> in the </w:t>
      </w:r>
      <w:r w:rsidR="00A12639">
        <w:t xml:space="preserve">section </w:t>
      </w:r>
      <w:r>
        <w:t xml:space="preserve">regarding </w:t>
      </w:r>
      <w:r w:rsidR="00A12639">
        <w:t>the reflections on the results.</w:t>
      </w:r>
    </w:p>
    <w:p w14:paraId="4E85CFF8" w14:textId="5330E2F3" w:rsidR="00A12639" w:rsidRDefault="003A60BE" w:rsidP="00A12639">
      <w:pPr>
        <w:pStyle w:val="ListParagraph"/>
        <w:numPr>
          <w:ilvl w:val="0"/>
          <w:numId w:val="7"/>
        </w:numPr>
      </w:pPr>
      <w:r>
        <w:t>Adaptation of</w:t>
      </w:r>
      <w:r w:rsidR="00A12639">
        <w:t xml:space="preserve"> the deep neural network to </w:t>
      </w:r>
      <w:r>
        <w:t>enable</w:t>
      </w:r>
      <w:r w:rsidR="00A12639">
        <w:t xml:space="preserve"> </w:t>
      </w:r>
      <w:r>
        <w:t>predictions</w:t>
      </w:r>
      <w:r w:rsidR="00A12639">
        <w:t xml:space="preserve"> also on 5-digits NACA airfoils.</w:t>
      </w:r>
      <w:r w:rsidR="001418B9">
        <w:t xml:space="preserve"> </w:t>
      </w:r>
    </w:p>
    <w:p w14:paraId="7E88373B" w14:textId="1F007E58" w:rsidR="00A12639" w:rsidRDefault="000D17FC" w:rsidP="00A12639">
      <w:pPr>
        <w:pStyle w:val="ListParagraph"/>
        <w:numPr>
          <w:ilvl w:val="0"/>
          <w:numId w:val="7"/>
        </w:numPr>
      </w:pPr>
      <w:r>
        <w:t>Creation of a file aimed at the e</w:t>
      </w:r>
      <w:r w:rsidR="00A12639">
        <w:t>xtract</w:t>
      </w:r>
      <w:r w:rsidR="00637FF6">
        <w:t>ion of</w:t>
      </w:r>
      <w:r w:rsidR="00A12639">
        <w:t xml:space="preserve"> the maximum </w:t>
      </w:r>
      <w:r w:rsidR="00311425">
        <w:t>weight</w:t>
      </w:r>
      <w:r w:rsidR="00A12639">
        <w:t>-to-drag ratio</w:t>
      </w:r>
      <w:r w:rsidR="00637FF6">
        <w:t xml:space="preserve"> for reversed airfoils</w:t>
      </w:r>
      <w:r w:rsidR="00A12639">
        <w:t>.</w:t>
      </w:r>
    </w:p>
    <w:p w14:paraId="4ABBBFFA" w14:textId="556B43EA" w:rsidR="00A12639" w:rsidRDefault="00637FF6" w:rsidP="00A12639">
      <w:pPr>
        <w:pStyle w:val="ListParagraph"/>
        <w:numPr>
          <w:ilvl w:val="0"/>
          <w:numId w:val="7"/>
        </w:numPr>
      </w:pPr>
      <w:r>
        <w:t>Inclusion of</w:t>
      </w:r>
      <w:r w:rsidR="00A12639">
        <w:t xml:space="preserve"> variations of 4-digits and 5-digits NACA airfoils with special nose features</w:t>
      </w:r>
      <w:r>
        <w:t xml:space="preserve"> in the training, </w:t>
      </w:r>
      <w:proofErr w:type="gramStart"/>
      <w:r>
        <w:t>validation</w:t>
      </w:r>
      <w:proofErr w:type="gramEnd"/>
      <w:r>
        <w:t xml:space="preserve"> and testing sets</w:t>
      </w:r>
      <w:r w:rsidR="00A12639">
        <w:t>.</w:t>
      </w:r>
    </w:p>
    <w:p w14:paraId="3AC26412" w14:textId="13C39C26" w:rsidR="00A12639" w:rsidRDefault="00163E0B" w:rsidP="007F5B51">
      <w:pPr>
        <w:pStyle w:val="ListParagraph"/>
        <w:numPr>
          <w:ilvl w:val="0"/>
          <w:numId w:val="7"/>
        </w:numPr>
      </w:pPr>
      <w:r>
        <w:t xml:space="preserve">Deep neural network remodeling </w:t>
      </w:r>
      <w:proofErr w:type="gramStart"/>
      <w:r>
        <w:t>in order to</w:t>
      </w:r>
      <w:proofErr w:type="gramEnd"/>
      <w:r>
        <w:t xml:space="preserve"> </w:t>
      </w:r>
      <w:r w:rsidR="00A12639">
        <w:t xml:space="preserve">allow </w:t>
      </w:r>
      <w:r>
        <w:t xml:space="preserve">the </w:t>
      </w:r>
      <w:r w:rsidR="00A12639">
        <w:t xml:space="preserve">training on complex 1, 6, 7 and 8 </w:t>
      </w:r>
      <w:r>
        <w:t>s</w:t>
      </w:r>
      <w:r w:rsidR="00A12639">
        <w:t xml:space="preserve">eries of NACA </w:t>
      </w:r>
      <w:r>
        <w:t>a</w:t>
      </w:r>
      <w:r w:rsidR="00A12639">
        <w:t>irfoils.</w:t>
      </w:r>
    </w:p>
    <w:p w14:paraId="6263D1ED" w14:textId="240A15B3" w:rsidR="00F22D17" w:rsidRDefault="002A0979" w:rsidP="00F22D17">
      <w:pPr>
        <w:pStyle w:val="ListParagraph"/>
        <w:numPr>
          <w:ilvl w:val="0"/>
          <w:numId w:val="7"/>
        </w:numPr>
      </w:pPr>
      <w:r>
        <w:t>Adoption of a</w:t>
      </w:r>
      <w:r w:rsidR="00F22D17">
        <w:t xml:space="preserve"> </w:t>
      </w:r>
      <w:r>
        <w:t>multi equational</w:t>
      </w:r>
      <w:r w:rsidR="00F22D17">
        <w:t xml:space="preserve"> turbulence </w:t>
      </w:r>
      <w:r>
        <w:t>model</w:t>
      </w:r>
      <w:r w:rsidR="00F22D17">
        <w:t xml:space="preserve"> </w:t>
      </w:r>
      <w:r>
        <w:t xml:space="preserve">for the simulations of the airfoils </w:t>
      </w:r>
      <w:r w:rsidR="000D17FC">
        <w:t xml:space="preserve">aimed to </w:t>
      </w:r>
      <w:r w:rsidR="00F22D17">
        <w:t>find a more defined correlation between lift and drag coefficient values measured by CFD models and stall point of the airfoils.</w:t>
      </w:r>
    </w:p>
    <w:p w14:paraId="2A0A58B1" w14:textId="4082EF4F" w:rsidR="00950467" w:rsidRDefault="00950467" w:rsidP="00950467">
      <w:pPr>
        <w:pStyle w:val="ListParagraph"/>
        <w:numPr>
          <w:ilvl w:val="0"/>
          <w:numId w:val="7"/>
        </w:numPr>
      </w:pPr>
      <w:r>
        <w:t>Gather</w:t>
      </w:r>
      <w:r w:rsidR="002A0979">
        <w:t>ing of</w:t>
      </w:r>
      <w:r>
        <w:t xml:space="preserve"> training</w:t>
      </w:r>
      <w:r w:rsidR="002A0979">
        <w:t xml:space="preserve"> and testing</w:t>
      </w:r>
      <w:r>
        <w:t xml:space="preserve"> data with different </w:t>
      </w:r>
      <w:r w:rsidR="002A0979">
        <w:t>airfoil-air relative</w:t>
      </w:r>
      <w:r>
        <w:t xml:space="preserve"> speeds </w:t>
      </w:r>
      <w:r w:rsidR="000D17FC">
        <w:t>with the purpose to</w:t>
      </w:r>
      <w:r>
        <w:t xml:space="preserve"> </w:t>
      </w:r>
      <w:r w:rsidR="002A0979">
        <w:t xml:space="preserve">allow the identification of the </w:t>
      </w:r>
      <w:r>
        <w:t xml:space="preserve">airfoil </w:t>
      </w:r>
      <w:r w:rsidR="002A0979">
        <w:t>that</w:t>
      </w:r>
      <w:r>
        <w:t xml:space="preserve"> </w:t>
      </w:r>
      <w:r w:rsidR="000D17FC">
        <w:t>achieves</w:t>
      </w:r>
      <w:r w:rsidR="002A0979">
        <w:t xml:space="preserve"> best performance</w:t>
      </w:r>
      <w:r>
        <w:t xml:space="preserve"> in different wind conditions.</w:t>
      </w:r>
    </w:p>
    <w:p w14:paraId="6CD2ACF4" w14:textId="2B7EEBA9" w:rsidR="00E82CE0" w:rsidRDefault="000D7D91" w:rsidP="00D24E0D">
      <w:pPr>
        <w:pStyle w:val="ListParagraph"/>
        <w:numPr>
          <w:ilvl w:val="0"/>
          <w:numId w:val="7"/>
        </w:numPr>
      </w:pPr>
      <w:r>
        <w:t>Co</w:t>
      </w:r>
      <w:r w:rsidR="0078705D">
        <w:t>nfrontation of the</w:t>
      </w:r>
      <w:r>
        <w:t xml:space="preserve"> results of</w:t>
      </w:r>
      <w:r w:rsidR="00E82CE0">
        <w:t xml:space="preserve"> backpropagation with </w:t>
      </w:r>
      <w:r>
        <w:t xml:space="preserve">the ones of </w:t>
      </w:r>
      <w:r w:rsidR="00E82CE0">
        <w:t xml:space="preserve">more </w:t>
      </w:r>
      <w:r w:rsidR="00A131CC">
        <w:t>recent</w:t>
      </w:r>
      <w:r w:rsidR="00E82CE0">
        <w:t xml:space="preserve"> learning algorithm</w:t>
      </w:r>
      <w:r w:rsidR="00837910">
        <w:t>s</w:t>
      </w:r>
      <w:r w:rsidR="00E82CE0">
        <w:t xml:space="preserve"> like NEAT</w:t>
      </w:r>
      <w:r w:rsidR="004C2F80">
        <w:t xml:space="preserve"> (</w:t>
      </w:r>
      <w:proofErr w:type="spellStart"/>
      <w:r w:rsidR="004C2F80">
        <w:t>NeuroEvolution</w:t>
      </w:r>
      <w:proofErr w:type="spellEnd"/>
      <w:r w:rsidR="004C2F80">
        <w:t xml:space="preserve"> of Augmenting Topologies)</w:t>
      </w:r>
      <w:r w:rsidR="0078705D">
        <w:t xml:space="preserve"> </w:t>
      </w:r>
      <w:proofErr w:type="gramStart"/>
      <w:r w:rsidR="0078705D">
        <w:t>in order to</w:t>
      </w:r>
      <w:proofErr w:type="gramEnd"/>
      <w:r w:rsidR="0078705D">
        <w:t xml:space="preserve"> uncover more effective and efficient methods to generate the deep neural network model</w:t>
      </w:r>
      <w:r w:rsidR="00837910">
        <w:t>.</w:t>
      </w:r>
    </w:p>
    <w:p w14:paraId="50866F21" w14:textId="34FE3CB1" w:rsidR="00A32C3B" w:rsidRDefault="008C3598" w:rsidP="00A32C3B">
      <w:pPr>
        <w:pStyle w:val="ListParagraph"/>
        <w:numPr>
          <w:ilvl w:val="0"/>
          <w:numId w:val="7"/>
        </w:numPr>
      </w:pPr>
      <w:r>
        <w:t>Overhaul modification of the script</w:t>
      </w:r>
      <w:r w:rsidR="007076DC">
        <w:t xml:space="preserve"> </w:t>
      </w:r>
      <w:r>
        <w:t xml:space="preserve">to adapt it to </w:t>
      </w:r>
      <w:r w:rsidR="00A32C3B">
        <w:t xml:space="preserve">modern </w:t>
      </w:r>
      <w:r w:rsidR="007076DC">
        <w:t>complex adjustable airfoil design</w:t>
      </w:r>
      <w:r w:rsidR="00A32C3B">
        <w:t>s</w:t>
      </w:r>
      <w:r w:rsidR="007076DC">
        <w:t>.</w:t>
      </w:r>
    </w:p>
    <w:p w14:paraId="0934CE95" w14:textId="61D8D630" w:rsidR="00441A40" w:rsidRDefault="00441A40" w:rsidP="00D24E0D">
      <w:pPr>
        <w:pStyle w:val="ListParagraph"/>
        <w:numPr>
          <w:ilvl w:val="0"/>
          <w:numId w:val="7"/>
        </w:numPr>
      </w:pPr>
      <w:r>
        <w:t>Gather</w:t>
      </w:r>
      <w:r w:rsidR="00BE61C9">
        <w:t xml:space="preserve"> real-life lift and drag </w:t>
      </w:r>
      <w:r>
        <w:t xml:space="preserve">data </w:t>
      </w:r>
      <w:r w:rsidR="00BE61C9">
        <w:t>of airfoils at high AOA to allow reliable results of</w:t>
      </w:r>
      <w:r>
        <w:t xml:space="preserve"> airfoils’ behavior beyond the stall </w:t>
      </w:r>
      <w:r w:rsidR="007076DC">
        <w:t>point</w:t>
      </w:r>
      <w:r>
        <w:t>.</w:t>
      </w:r>
    </w:p>
    <w:p w14:paraId="5250ECD3" w14:textId="3672D4EC" w:rsidR="00273D3E" w:rsidRDefault="0012614A" w:rsidP="00273D3E">
      <w:pPr>
        <w:pStyle w:val="ListParagraph"/>
        <w:numPr>
          <w:ilvl w:val="0"/>
          <w:numId w:val="7"/>
        </w:numPr>
      </w:pPr>
      <w:r>
        <w:t>Implement a functionality of inverse design in which, given a</w:t>
      </w:r>
      <w:r w:rsidR="008401E8">
        <w:t>n</w:t>
      </w:r>
      <w:r>
        <w:t xml:space="preserve"> input of desired</w:t>
      </w:r>
      <w:r w:rsidR="008401E8">
        <w:t xml:space="preserve"> behavioral characteristics,</w:t>
      </w:r>
      <w:r>
        <w:t xml:space="preserve"> the program </w:t>
      </w:r>
      <w:r w:rsidR="008401E8">
        <w:t>returns</w:t>
      </w:r>
      <w:r>
        <w:t xml:space="preserve"> </w:t>
      </w:r>
      <w:r w:rsidR="008401E8">
        <w:t>an</w:t>
      </w:r>
      <w:r>
        <w:t xml:space="preserve"> airfoil shape</w:t>
      </w:r>
      <w:r w:rsidR="008401E8">
        <w:t xml:space="preserve"> which satisfies the parameters</w:t>
      </w:r>
      <w:r>
        <w:t xml:space="preserve">. </w:t>
      </w:r>
    </w:p>
    <w:p w14:paraId="6A9CE75F" w14:textId="057AD724" w:rsidR="0037253F" w:rsidRPr="00A84774" w:rsidRDefault="00045408" w:rsidP="00F43BC7">
      <w:r>
        <w:t>T</w:t>
      </w:r>
      <w:r w:rsidR="0037253F">
        <w:t>he sprints</w:t>
      </w:r>
      <w:r>
        <w:t xml:space="preserve"> presented </w:t>
      </w:r>
      <w:r w:rsidR="0083341F">
        <w:t xml:space="preserve">in the product backlog </w:t>
      </w:r>
      <w:r w:rsidR="0037253F">
        <w:t xml:space="preserve">are ordered </w:t>
      </w:r>
      <w:r>
        <w:t xml:space="preserve">considering multiple factors. </w:t>
      </w:r>
      <w:r w:rsidR="00C917AD">
        <w:t>One of t</w:t>
      </w:r>
      <w:r>
        <w:t xml:space="preserve">he main </w:t>
      </w:r>
      <w:r w:rsidR="0083341F">
        <w:t>one that impacted</w:t>
      </w:r>
      <w:r>
        <w:t xml:space="preserve"> </w:t>
      </w:r>
      <w:r w:rsidR="0083341F">
        <w:t>their sorting positions</w:t>
      </w:r>
      <w:r>
        <w:t xml:space="preserve"> </w:t>
      </w:r>
      <w:r w:rsidR="0083341F">
        <w:t>are</w:t>
      </w:r>
      <w:r>
        <w:t xml:space="preserve"> </w:t>
      </w:r>
      <w:r w:rsidR="0083341F">
        <w:t>the complexity of the tasks and the estimated time that these would have required for their completion considering the</w:t>
      </w:r>
      <w:r w:rsidR="0078705D">
        <w:t xml:space="preserve"> project budget and the </w:t>
      </w:r>
      <w:r w:rsidR="0083341F">
        <w:t>computational power available</w:t>
      </w:r>
      <w:r w:rsidR="00C917AD">
        <w:t>.</w:t>
      </w:r>
      <w:r w:rsidR="0083341F">
        <w:t xml:space="preserve"> </w:t>
      </w:r>
      <w:r w:rsidR="00C917AD">
        <w:t xml:space="preserve">Another essential </w:t>
      </w:r>
      <w:r w:rsidR="00591875">
        <w:t>criterion</w:t>
      </w:r>
      <w:r w:rsidR="00C917AD">
        <w:t xml:space="preserve"> that influenced the ordering of the </w:t>
      </w:r>
      <w:r w:rsidR="00C917AD">
        <w:lastRenderedPageBreak/>
        <w:t xml:space="preserve">sprints </w:t>
      </w:r>
      <w:r w:rsidR="00591875">
        <w:t>is</w:t>
      </w:r>
      <w:r w:rsidR="00C917AD">
        <w:t xml:space="preserve"> </w:t>
      </w:r>
      <w:r w:rsidR="0083341F">
        <w:t xml:space="preserve">the </w:t>
      </w:r>
      <w:r>
        <w:t xml:space="preserve">actual usefulness </w:t>
      </w:r>
      <w:r w:rsidR="0083341F">
        <w:t>of</w:t>
      </w:r>
      <w:r w:rsidR="00C917AD">
        <w:t xml:space="preserve"> the</w:t>
      </w:r>
      <w:r w:rsidR="0083341F">
        <w:t xml:space="preserve"> feature</w:t>
      </w:r>
      <w:r w:rsidR="00C917AD">
        <w:t>s</w:t>
      </w:r>
      <w:r w:rsidR="0083341F">
        <w:t xml:space="preserve"> </w:t>
      </w:r>
      <w:r w:rsidR="00C917AD">
        <w:t>acquired completing each of the task</w:t>
      </w:r>
      <w:r w:rsidR="00442A62">
        <w:t>s</w:t>
      </w:r>
      <w:r w:rsidR="00591875">
        <w:t>. This is made</w:t>
      </w:r>
      <w:r w:rsidR="00C917AD">
        <w:t xml:space="preserve"> </w:t>
      </w:r>
      <w:r>
        <w:t xml:space="preserve">considering </w:t>
      </w:r>
      <w:r w:rsidR="00C917AD">
        <w:t xml:space="preserve">the state of the system </w:t>
      </w:r>
      <w:r w:rsidR="003F7FAC">
        <w:t xml:space="preserve">following the accomplishment of </w:t>
      </w:r>
      <w:r w:rsidR="00C917AD">
        <w:t>the sprints that</w:t>
      </w:r>
      <w:r w:rsidR="003F7FAC">
        <w:t xml:space="preserve">, </w:t>
      </w:r>
      <w:proofErr w:type="gramStart"/>
      <w:r w:rsidR="00442A62">
        <w:t>taking into account</w:t>
      </w:r>
      <w:proofErr w:type="gramEnd"/>
      <w:r w:rsidR="003F7FAC">
        <w:t xml:space="preserve"> </w:t>
      </w:r>
      <w:r w:rsidR="00442A62">
        <w:t xml:space="preserve">also </w:t>
      </w:r>
      <w:r w:rsidR="003F7FAC">
        <w:t>the other sorting factors</w:t>
      </w:r>
      <w:r w:rsidR="00442A62">
        <w:t>,</w:t>
      </w:r>
      <w:r w:rsidR="00C917AD">
        <w:t xml:space="preserve"> would be located in the backlog above </w:t>
      </w:r>
      <w:r w:rsidR="00442A62">
        <w:t>the</w:t>
      </w:r>
      <w:r w:rsidR="00C917AD">
        <w:t xml:space="preserve"> task</w:t>
      </w:r>
      <w:r w:rsidR="00442A62">
        <w:t>s</w:t>
      </w:r>
      <w:r w:rsidR="0083341F">
        <w:t>.</w:t>
      </w:r>
    </w:p>
    <w:p w14:paraId="1246E152" w14:textId="3CA0DFB3" w:rsidR="00273D3E" w:rsidRDefault="00273D3E" w:rsidP="00273D3E"/>
    <w:p w14:paraId="39F99861" w14:textId="77777777" w:rsidR="00273D3E" w:rsidRPr="00950467" w:rsidRDefault="00273D3E" w:rsidP="00273D3E"/>
    <w:p w14:paraId="52B9D50B" w14:textId="553F10A1" w:rsidR="00250EB4" w:rsidRPr="00B93590" w:rsidRDefault="00C5151D">
      <w:pPr>
        <w:pStyle w:val="Heading1"/>
        <w:rPr>
          <w:rFonts w:ascii="Times New Roman" w:hAnsi="Times New Roman" w:cs="Times New Roman"/>
        </w:rPr>
      </w:pPr>
      <w:bookmarkStart w:id="40" w:name="_Toc133933986"/>
      <w:r w:rsidRPr="00B93590">
        <w:rPr>
          <w:rFonts w:ascii="Times New Roman" w:hAnsi="Times New Roman" w:cs="Times New Roman"/>
        </w:rPr>
        <w:lastRenderedPageBreak/>
        <w:t>Acknowledgments</w:t>
      </w:r>
      <w:bookmarkEnd w:id="40"/>
    </w:p>
    <w:p w14:paraId="26F536AA" w14:textId="0BD5AD72" w:rsidR="00273D3E" w:rsidRDefault="00D40E91">
      <w:pPr>
        <w:pStyle w:val="TesiNormale"/>
      </w:pPr>
      <w:r>
        <w:br w:type="page"/>
      </w:r>
    </w:p>
    <w:p w14:paraId="7649D057" w14:textId="635141BE" w:rsidR="00250EB4" w:rsidRPr="00B93590" w:rsidRDefault="00250EB4">
      <w:pPr>
        <w:pStyle w:val="Heading1"/>
        <w:rPr>
          <w:rFonts w:ascii="Times New Roman" w:hAnsi="Times New Roman" w:cs="Times New Roman"/>
        </w:rPr>
      </w:pPr>
      <w:bookmarkStart w:id="41" w:name="_Toc133933987"/>
      <w:r w:rsidRPr="00B93590">
        <w:rPr>
          <w:rFonts w:ascii="Times New Roman" w:hAnsi="Times New Roman" w:cs="Times New Roman"/>
        </w:rPr>
        <w:lastRenderedPageBreak/>
        <w:t>Bibliogra</w:t>
      </w:r>
      <w:r w:rsidR="00C5151D" w:rsidRPr="00B93590">
        <w:rPr>
          <w:rFonts w:ascii="Times New Roman" w:hAnsi="Times New Roman" w:cs="Times New Roman"/>
        </w:rPr>
        <w:t>phy</w:t>
      </w:r>
      <w:bookmarkEnd w:id="41"/>
    </w:p>
    <w:p w14:paraId="1C550475" w14:textId="77777777" w:rsidR="000D713D" w:rsidRDefault="00E86E97">
      <w:pPr>
        <w:pStyle w:val="TesiBiblio"/>
        <w:rPr>
          <w:noProof/>
          <w:lang w:val="it-IT"/>
        </w:rPr>
      </w:pPr>
      <w:r>
        <w:rPr>
          <w:rFonts w:eastAsia="Arial Unicode MS"/>
          <w:lang w:val="it-IT"/>
        </w:rPr>
        <w:fldChar w:fldCharType="begin"/>
      </w:r>
      <w:r>
        <w:rPr>
          <w:rFonts w:eastAsia="Arial Unicode MS"/>
          <w:lang w:val="it-IT"/>
        </w:rPr>
        <w:instrText xml:space="preserve"> BIBLIOGRAPHY  \l 1033 </w:instrText>
      </w:r>
      <w:r>
        <w:rPr>
          <w:rFonts w:eastAsia="Arial Unicode MS"/>
          <w:lang w:val="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67"/>
      </w:tblGrid>
      <w:tr w:rsidR="000D713D" w14:paraId="78D5C73B" w14:textId="77777777">
        <w:trPr>
          <w:divId w:val="748580302"/>
          <w:tblCellSpacing w:w="15" w:type="dxa"/>
        </w:trPr>
        <w:tc>
          <w:tcPr>
            <w:tcW w:w="50" w:type="pct"/>
            <w:hideMark/>
          </w:tcPr>
          <w:p w14:paraId="0EE32534" w14:textId="172C5F69" w:rsidR="000D713D" w:rsidRDefault="000D713D">
            <w:pPr>
              <w:pStyle w:val="Bibliography"/>
              <w:rPr>
                <w:noProof/>
              </w:rPr>
            </w:pPr>
            <w:r>
              <w:rPr>
                <w:noProof/>
              </w:rPr>
              <w:t xml:space="preserve">[1] </w:t>
            </w:r>
          </w:p>
        </w:tc>
        <w:tc>
          <w:tcPr>
            <w:tcW w:w="0" w:type="auto"/>
            <w:hideMark/>
          </w:tcPr>
          <w:p w14:paraId="3B16E82D" w14:textId="77777777" w:rsidR="000D713D" w:rsidRDefault="000D713D">
            <w:pPr>
              <w:pStyle w:val="Bibliography"/>
              <w:rPr>
                <w:noProof/>
              </w:rPr>
            </w:pPr>
            <w:r>
              <w:rPr>
                <w:i/>
                <w:iCs/>
                <w:noProof/>
              </w:rPr>
              <w:t xml:space="preserve">MAE3253 - Introduction to XFOIL for Applied Aerodynamics, </w:t>
            </w:r>
            <w:r>
              <w:rPr>
                <w:noProof/>
              </w:rPr>
              <w:t xml:space="preserve">Stillwater, Oklahoma: Oklahoma State University, 2019. </w:t>
            </w:r>
          </w:p>
        </w:tc>
      </w:tr>
      <w:tr w:rsidR="000D713D" w14:paraId="06CEA8E4" w14:textId="77777777">
        <w:trPr>
          <w:divId w:val="748580302"/>
          <w:tblCellSpacing w:w="15" w:type="dxa"/>
        </w:trPr>
        <w:tc>
          <w:tcPr>
            <w:tcW w:w="50" w:type="pct"/>
            <w:hideMark/>
          </w:tcPr>
          <w:p w14:paraId="3C492E2D" w14:textId="77777777" w:rsidR="000D713D" w:rsidRDefault="000D713D">
            <w:pPr>
              <w:pStyle w:val="Bibliography"/>
              <w:rPr>
                <w:noProof/>
              </w:rPr>
            </w:pPr>
            <w:r>
              <w:rPr>
                <w:noProof/>
              </w:rPr>
              <w:t xml:space="preserve">[2] </w:t>
            </w:r>
          </w:p>
        </w:tc>
        <w:tc>
          <w:tcPr>
            <w:tcW w:w="0" w:type="auto"/>
            <w:hideMark/>
          </w:tcPr>
          <w:p w14:paraId="5E7D450B" w14:textId="77777777" w:rsidR="000D713D" w:rsidRDefault="000D713D">
            <w:pPr>
              <w:pStyle w:val="Bibliography"/>
              <w:rPr>
                <w:noProof/>
              </w:rPr>
            </w:pPr>
            <w:r>
              <w:rPr>
                <w:noProof/>
              </w:rPr>
              <w:t>Cère-Aéro, "Flow5," [Online]. Available: https://flow5.tech/index.php/flow5/sample-page/xfoil-xflr5-flow5/. [Accessed 6 4 2023].</w:t>
            </w:r>
          </w:p>
        </w:tc>
      </w:tr>
      <w:tr w:rsidR="000D713D" w14:paraId="646FD0DE" w14:textId="77777777">
        <w:trPr>
          <w:divId w:val="748580302"/>
          <w:tblCellSpacing w:w="15" w:type="dxa"/>
        </w:trPr>
        <w:tc>
          <w:tcPr>
            <w:tcW w:w="50" w:type="pct"/>
            <w:hideMark/>
          </w:tcPr>
          <w:p w14:paraId="4131E9E7" w14:textId="77777777" w:rsidR="000D713D" w:rsidRDefault="000D713D">
            <w:pPr>
              <w:pStyle w:val="Bibliography"/>
              <w:rPr>
                <w:noProof/>
              </w:rPr>
            </w:pPr>
            <w:r>
              <w:rPr>
                <w:noProof/>
              </w:rPr>
              <w:t xml:space="preserve">[3] </w:t>
            </w:r>
          </w:p>
        </w:tc>
        <w:tc>
          <w:tcPr>
            <w:tcW w:w="0" w:type="auto"/>
            <w:hideMark/>
          </w:tcPr>
          <w:p w14:paraId="32E709CD" w14:textId="77777777" w:rsidR="000D713D" w:rsidRDefault="000D713D">
            <w:pPr>
              <w:pStyle w:val="Bibliography"/>
              <w:rPr>
                <w:noProof/>
              </w:rPr>
            </w:pPr>
            <w:r>
              <w:rPr>
                <w:noProof/>
              </w:rPr>
              <w:t>"Direct numerical simulation," Wikipedia, [Online]. Available: https://en.wikipedia.org/wiki/Direct_numerical_simulation. [Accessed 11 April 2023].</w:t>
            </w:r>
          </w:p>
        </w:tc>
      </w:tr>
      <w:tr w:rsidR="000D713D" w14:paraId="47DFFEB9" w14:textId="77777777">
        <w:trPr>
          <w:divId w:val="748580302"/>
          <w:tblCellSpacing w:w="15" w:type="dxa"/>
        </w:trPr>
        <w:tc>
          <w:tcPr>
            <w:tcW w:w="50" w:type="pct"/>
            <w:hideMark/>
          </w:tcPr>
          <w:p w14:paraId="30ACB4DC" w14:textId="77777777" w:rsidR="000D713D" w:rsidRDefault="000D713D">
            <w:pPr>
              <w:pStyle w:val="Bibliography"/>
              <w:rPr>
                <w:noProof/>
              </w:rPr>
            </w:pPr>
            <w:r>
              <w:rPr>
                <w:noProof/>
              </w:rPr>
              <w:t xml:space="preserve">[4] </w:t>
            </w:r>
          </w:p>
        </w:tc>
        <w:tc>
          <w:tcPr>
            <w:tcW w:w="0" w:type="auto"/>
            <w:hideMark/>
          </w:tcPr>
          <w:p w14:paraId="6CA31816" w14:textId="77777777" w:rsidR="000D713D" w:rsidRDefault="000D713D">
            <w:pPr>
              <w:pStyle w:val="Bibliography"/>
              <w:rPr>
                <w:noProof/>
              </w:rPr>
            </w:pPr>
            <w:r>
              <w:rPr>
                <w:noProof/>
              </w:rPr>
              <w:t xml:space="preserve">G. Novati, L. d. Laroussilhe and P. Koumoutsak, Automating turbulence modelling by multi-agent reinforcement learning, Nature Machine Intelligence, 2021. </w:t>
            </w:r>
          </w:p>
        </w:tc>
      </w:tr>
      <w:tr w:rsidR="000D713D" w14:paraId="79D455B4" w14:textId="77777777">
        <w:trPr>
          <w:divId w:val="748580302"/>
          <w:tblCellSpacing w:w="15" w:type="dxa"/>
        </w:trPr>
        <w:tc>
          <w:tcPr>
            <w:tcW w:w="50" w:type="pct"/>
            <w:hideMark/>
          </w:tcPr>
          <w:p w14:paraId="773BED6C" w14:textId="77777777" w:rsidR="000D713D" w:rsidRDefault="000D713D">
            <w:pPr>
              <w:pStyle w:val="Bibliography"/>
              <w:rPr>
                <w:noProof/>
              </w:rPr>
            </w:pPr>
            <w:r>
              <w:rPr>
                <w:noProof/>
              </w:rPr>
              <w:t xml:space="preserve">[5] </w:t>
            </w:r>
          </w:p>
        </w:tc>
        <w:tc>
          <w:tcPr>
            <w:tcW w:w="0" w:type="auto"/>
            <w:hideMark/>
          </w:tcPr>
          <w:p w14:paraId="51104FDB" w14:textId="77777777" w:rsidR="000D713D" w:rsidRDefault="000D713D">
            <w:pPr>
              <w:pStyle w:val="Bibliography"/>
              <w:rPr>
                <w:noProof/>
              </w:rPr>
            </w:pPr>
            <w:r>
              <w:rPr>
                <w:noProof/>
              </w:rPr>
              <w:t xml:space="preserve">J. R. Hansen, The History of the Langley Research Center, Washington D. C.: National Aeronautics and Space Administration, 1987. </w:t>
            </w:r>
          </w:p>
        </w:tc>
      </w:tr>
      <w:tr w:rsidR="000D713D" w14:paraId="38962BD0" w14:textId="77777777">
        <w:trPr>
          <w:divId w:val="748580302"/>
          <w:tblCellSpacing w:w="15" w:type="dxa"/>
        </w:trPr>
        <w:tc>
          <w:tcPr>
            <w:tcW w:w="50" w:type="pct"/>
            <w:hideMark/>
          </w:tcPr>
          <w:p w14:paraId="61E8CFBA" w14:textId="77777777" w:rsidR="000D713D" w:rsidRDefault="000D713D">
            <w:pPr>
              <w:pStyle w:val="Bibliography"/>
              <w:rPr>
                <w:noProof/>
              </w:rPr>
            </w:pPr>
            <w:r>
              <w:rPr>
                <w:noProof/>
              </w:rPr>
              <w:t xml:space="preserve">[6] </w:t>
            </w:r>
          </w:p>
        </w:tc>
        <w:tc>
          <w:tcPr>
            <w:tcW w:w="0" w:type="auto"/>
            <w:hideMark/>
          </w:tcPr>
          <w:p w14:paraId="3B75FDCB" w14:textId="77777777" w:rsidR="000D713D" w:rsidRDefault="000D713D">
            <w:pPr>
              <w:pStyle w:val="Bibliography"/>
              <w:rPr>
                <w:noProof/>
              </w:rPr>
            </w:pPr>
            <w:r>
              <w:rPr>
                <w:noProof/>
              </w:rPr>
              <w:t xml:space="preserve">E. R. Kandel and T. M. J. J. H. Schwartz, Principles of Neural Science, McGraw-Hill Professional, 2000. </w:t>
            </w:r>
          </w:p>
        </w:tc>
      </w:tr>
      <w:tr w:rsidR="000D713D" w14:paraId="391BBD07" w14:textId="77777777">
        <w:trPr>
          <w:divId w:val="748580302"/>
          <w:tblCellSpacing w:w="15" w:type="dxa"/>
        </w:trPr>
        <w:tc>
          <w:tcPr>
            <w:tcW w:w="50" w:type="pct"/>
            <w:hideMark/>
          </w:tcPr>
          <w:p w14:paraId="741BA6F2" w14:textId="77777777" w:rsidR="000D713D" w:rsidRDefault="000D713D">
            <w:pPr>
              <w:pStyle w:val="Bibliography"/>
              <w:rPr>
                <w:noProof/>
              </w:rPr>
            </w:pPr>
            <w:r>
              <w:rPr>
                <w:noProof/>
              </w:rPr>
              <w:t xml:space="preserve">[7] </w:t>
            </w:r>
          </w:p>
        </w:tc>
        <w:tc>
          <w:tcPr>
            <w:tcW w:w="0" w:type="auto"/>
            <w:hideMark/>
          </w:tcPr>
          <w:p w14:paraId="63E090B1" w14:textId="77777777" w:rsidR="000D713D" w:rsidRDefault="000D713D">
            <w:pPr>
              <w:pStyle w:val="Bibliography"/>
              <w:rPr>
                <w:noProof/>
              </w:rPr>
            </w:pPr>
            <w:r>
              <w:rPr>
                <w:noProof/>
              </w:rPr>
              <w:t xml:space="preserve">R. A. Alzahrani and A. C. Parker, "Neuromorphic Circuits With Neural Modulation Enhancing the Information Content of Neural Signaling," in </w:t>
            </w:r>
            <w:r>
              <w:rPr>
                <w:i/>
                <w:iCs/>
                <w:noProof/>
              </w:rPr>
              <w:t>ICONS 2020: International Conference on Neuromorphic Systems 2020</w:t>
            </w:r>
            <w:r>
              <w:rPr>
                <w:noProof/>
              </w:rPr>
              <w:t xml:space="preserve">, 2020. </w:t>
            </w:r>
          </w:p>
        </w:tc>
      </w:tr>
      <w:tr w:rsidR="000D713D" w14:paraId="2A45AF41" w14:textId="77777777">
        <w:trPr>
          <w:divId w:val="748580302"/>
          <w:tblCellSpacing w:w="15" w:type="dxa"/>
        </w:trPr>
        <w:tc>
          <w:tcPr>
            <w:tcW w:w="50" w:type="pct"/>
            <w:hideMark/>
          </w:tcPr>
          <w:p w14:paraId="782F9081" w14:textId="77777777" w:rsidR="000D713D" w:rsidRDefault="000D713D">
            <w:pPr>
              <w:pStyle w:val="Bibliography"/>
              <w:rPr>
                <w:noProof/>
              </w:rPr>
            </w:pPr>
            <w:r>
              <w:rPr>
                <w:noProof/>
              </w:rPr>
              <w:t xml:space="preserve">[8] </w:t>
            </w:r>
          </w:p>
        </w:tc>
        <w:tc>
          <w:tcPr>
            <w:tcW w:w="0" w:type="auto"/>
            <w:hideMark/>
          </w:tcPr>
          <w:p w14:paraId="53C79255" w14:textId="77777777" w:rsidR="000D713D" w:rsidRDefault="000D713D">
            <w:pPr>
              <w:pStyle w:val="Bibliography"/>
              <w:rPr>
                <w:noProof/>
              </w:rPr>
            </w:pPr>
            <w:r>
              <w:rPr>
                <w:noProof/>
              </w:rPr>
              <w:t xml:space="preserve">S. Russell and P. Norvig, Artificial Intelligence: A Modern Approach, Prentice Hall, 1995. </w:t>
            </w:r>
          </w:p>
        </w:tc>
      </w:tr>
      <w:tr w:rsidR="000D713D" w14:paraId="2695E688" w14:textId="77777777">
        <w:trPr>
          <w:divId w:val="748580302"/>
          <w:tblCellSpacing w:w="15" w:type="dxa"/>
        </w:trPr>
        <w:tc>
          <w:tcPr>
            <w:tcW w:w="50" w:type="pct"/>
            <w:hideMark/>
          </w:tcPr>
          <w:p w14:paraId="4E612B6D" w14:textId="77777777" w:rsidR="000D713D" w:rsidRDefault="000D713D">
            <w:pPr>
              <w:pStyle w:val="Bibliography"/>
              <w:rPr>
                <w:noProof/>
              </w:rPr>
            </w:pPr>
            <w:r>
              <w:rPr>
                <w:noProof/>
              </w:rPr>
              <w:t xml:space="preserve">[9] </w:t>
            </w:r>
          </w:p>
        </w:tc>
        <w:tc>
          <w:tcPr>
            <w:tcW w:w="0" w:type="auto"/>
            <w:hideMark/>
          </w:tcPr>
          <w:p w14:paraId="00CBD423" w14:textId="77777777" w:rsidR="000D713D" w:rsidRDefault="000D713D">
            <w:pPr>
              <w:pStyle w:val="Bibliography"/>
              <w:rPr>
                <w:noProof/>
              </w:rPr>
            </w:pPr>
            <w:r>
              <w:rPr>
                <w:noProof/>
              </w:rPr>
              <w:t xml:space="preserve">M. Maynard, Introduction to Artificial Neurons, Backpropagation and Multilayer Feedforward Neural Networks with Real-World Applications, 2020. </w:t>
            </w:r>
          </w:p>
        </w:tc>
      </w:tr>
      <w:tr w:rsidR="000D713D" w14:paraId="4640144A" w14:textId="77777777">
        <w:trPr>
          <w:divId w:val="748580302"/>
          <w:tblCellSpacing w:w="15" w:type="dxa"/>
        </w:trPr>
        <w:tc>
          <w:tcPr>
            <w:tcW w:w="50" w:type="pct"/>
            <w:hideMark/>
          </w:tcPr>
          <w:p w14:paraId="5FB9C280" w14:textId="77777777" w:rsidR="000D713D" w:rsidRDefault="000D713D">
            <w:pPr>
              <w:pStyle w:val="Bibliography"/>
              <w:rPr>
                <w:noProof/>
              </w:rPr>
            </w:pPr>
            <w:r>
              <w:rPr>
                <w:noProof/>
              </w:rPr>
              <w:t xml:space="preserve">[10] </w:t>
            </w:r>
          </w:p>
        </w:tc>
        <w:tc>
          <w:tcPr>
            <w:tcW w:w="0" w:type="auto"/>
            <w:hideMark/>
          </w:tcPr>
          <w:p w14:paraId="74679EB2" w14:textId="77777777" w:rsidR="000D713D" w:rsidRDefault="000D713D">
            <w:pPr>
              <w:pStyle w:val="Bibliography"/>
              <w:rPr>
                <w:noProof/>
              </w:rPr>
            </w:pPr>
            <w:r>
              <w:rPr>
                <w:noProof/>
              </w:rPr>
              <w:t xml:space="preserve">D. Svozil, V. Kvasnicka and J. Pospichal, "Introduction to multi-layer feed-forward neural networks," </w:t>
            </w:r>
            <w:r>
              <w:rPr>
                <w:i/>
                <w:iCs/>
                <w:noProof/>
              </w:rPr>
              <w:t xml:space="preserve">Chemometrics and Intelligent Laboratory Systems, </w:t>
            </w:r>
            <w:r>
              <w:rPr>
                <w:noProof/>
              </w:rPr>
              <w:t xml:space="preserve">1997. </w:t>
            </w:r>
          </w:p>
        </w:tc>
      </w:tr>
      <w:tr w:rsidR="000D713D" w14:paraId="545BD192" w14:textId="77777777">
        <w:trPr>
          <w:divId w:val="748580302"/>
          <w:tblCellSpacing w:w="15" w:type="dxa"/>
        </w:trPr>
        <w:tc>
          <w:tcPr>
            <w:tcW w:w="50" w:type="pct"/>
            <w:hideMark/>
          </w:tcPr>
          <w:p w14:paraId="23573E04" w14:textId="77777777" w:rsidR="000D713D" w:rsidRDefault="000D713D">
            <w:pPr>
              <w:pStyle w:val="Bibliography"/>
              <w:rPr>
                <w:noProof/>
              </w:rPr>
            </w:pPr>
            <w:r>
              <w:rPr>
                <w:noProof/>
              </w:rPr>
              <w:t xml:space="preserve">[11] </w:t>
            </w:r>
          </w:p>
        </w:tc>
        <w:tc>
          <w:tcPr>
            <w:tcW w:w="0" w:type="auto"/>
            <w:hideMark/>
          </w:tcPr>
          <w:p w14:paraId="64F2DED7" w14:textId="77777777" w:rsidR="000D713D" w:rsidRDefault="000D713D">
            <w:pPr>
              <w:pStyle w:val="Bibliography"/>
              <w:rPr>
                <w:noProof/>
              </w:rPr>
            </w:pPr>
            <w:r>
              <w:rPr>
                <w:noProof/>
              </w:rPr>
              <w:t xml:space="preserve">L. Deng, D. Yu and J. Platt, "Scalable Stacking and Learning For Building Deep Architectures," in </w:t>
            </w:r>
            <w:r>
              <w:rPr>
                <w:i/>
                <w:iCs/>
                <w:noProof/>
              </w:rPr>
              <w:t>ICASSP 2012</w:t>
            </w:r>
            <w:r>
              <w:rPr>
                <w:noProof/>
              </w:rPr>
              <w:t xml:space="preserve">, 2012. </w:t>
            </w:r>
          </w:p>
        </w:tc>
      </w:tr>
      <w:tr w:rsidR="000D713D" w14:paraId="001608AD" w14:textId="77777777">
        <w:trPr>
          <w:divId w:val="748580302"/>
          <w:tblCellSpacing w:w="15" w:type="dxa"/>
        </w:trPr>
        <w:tc>
          <w:tcPr>
            <w:tcW w:w="50" w:type="pct"/>
            <w:hideMark/>
          </w:tcPr>
          <w:p w14:paraId="6183A45B" w14:textId="77777777" w:rsidR="000D713D" w:rsidRDefault="000D713D">
            <w:pPr>
              <w:pStyle w:val="Bibliography"/>
              <w:rPr>
                <w:noProof/>
              </w:rPr>
            </w:pPr>
            <w:r>
              <w:rPr>
                <w:noProof/>
              </w:rPr>
              <w:t xml:space="preserve">[12] </w:t>
            </w:r>
          </w:p>
        </w:tc>
        <w:tc>
          <w:tcPr>
            <w:tcW w:w="0" w:type="auto"/>
            <w:hideMark/>
          </w:tcPr>
          <w:p w14:paraId="12451A7E" w14:textId="77777777" w:rsidR="000D713D" w:rsidRDefault="000D713D">
            <w:pPr>
              <w:pStyle w:val="Bibliography"/>
              <w:rPr>
                <w:noProof/>
              </w:rPr>
            </w:pPr>
            <w:r>
              <w:rPr>
                <w:noProof/>
              </w:rPr>
              <w:t>S. R, "ChatGPT Architecture Explained," 30 January 2023. [Online]. Available: https://medium.com/@sreedevr/chatgpt-architecture-explained-7fc0cbb7426c. [Accessed 11 April 2023].</w:t>
            </w:r>
          </w:p>
        </w:tc>
      </w:tr>
      <w:tr w:rsidR="000D713D" w14:paraId="44AF6157" w14:textId="77777777">
        <w:trPr>
          <w:divId w:val="748580302"/>
          <w:tblCellSpacing w:w="15" w:type="dxa"/>
        </w:trPr>
        <w:tc>
          <w:tcPr>
            <w:tcW w:w="50" w:type="pct"/>
            <w:hideMark/>
          </w:tcPr>
          <w:p w14:paraId="68579176" w14:textId="77777777" w:rsidR="000D713D" w:rsidRDefault="000D713D">
            <w:pPr>
              <w:pStyle w:val="Bibliography"/>
              <w:rPr>
                <w:noProof/>
              </w:rPr>
            </w:pPr>
            <w:r>
              <w:rPr>
                <w:noProof/>
              </w:rPr>
              <w:t xml:space="preserve">[13] </w:t>
            </w:r>
          </w:p>
        </w:tc>
        <w:tc>
          <w:tcPr>
            <w:tcW w:w="0" w:type="auto"/>
            <w:hideMark/>
          </w:tcPr>
          <w:p w14:paraId="02745A0D" w14:textId="77777777" w:rsidR="000D713D" w:rsidRDefault="000D713D">
            <w:pPr>
              <w:pStyle w:val="Bibliography"/>
              <w:rPr>
                <w:noProof/>
              </w:rPr>
            </w:pPr>
            <w:r>
              <w:rPr>
                <w:noProof/>
              </w:rPr>
              <w:t xml:space="preserve">R. Parhi and R. D. Nowak, "The Role of Neural Network Activation Functions," </w:t>
            </w:r>
            <w:r>
              <w:rPr>
                <w:i/>
                <w:iCs/>
                <w:noProof/>
              </w:rPr>
              <w:t xml:space="preserve">IEEE Signal Processing Letters, </w:t>
            </w:r>
            <w:r>
              <w:rPr>
                <w:noProof/>
              </w:rPr>
              <w:t xml:space="preserve">vol. 27, 2020. </w:t>
            </w:r>
          </w:p>
        </w:tc>
      </w:tr>
      <w:tr w:rsidR="000D713D" w14:paraId="565B7DA1" w14:textId="77777777">
        <w:trPr>
          <w:divId w:val="748580302"/>
          <w:tblCellSpacing w:w="15" w:type="dxa"/>
        </w:trPr>
        <w:tc>
          <w:tcPr>
            <w:tcW w:w="50" w:type="pct"/>
            <w:hideMark/>
          </w:tcPr>
          <w:p w14:paraId="17361E6D" w14:textId="77777777" w:rsidR="000D713D" w:rsidRDefault="000D713D">
            <w:pPr>
              <w:pStyle w:val="Bibliography"/>
              <w:rPr>
                <w:noProof/>
              </w:rPr>
            </w:pPr>
            <w:r>
              <w:rPr>
                <w:noProof/>
              </w:rPr>
              <w:t xml:space="preserve">[14] </w:t>
            </w:r>
          </w:p>
        </w:tc>
        <w:tc>
          <w:tcPr>
            <w:tcW w:w="0" w:type="auto"/>
            <w:hideMark/>
          </w:tcPr>
          <w:p w14:paraId="123A0195" w14:textId="77777777" w:rsidR="000D713D" w:rsidRDefault="000D713D">
            <w:pPr>
              <w:pStyle w:val="Bibliography"/>
              <w:rPr>
                <w:noProof/>
              </w:rPr>
            </w:pPr>
            <w:r>
              <w:rPr>
                <w:noProof/>
              </w:rPr>
              <w:t xml:space="preserve">J. A. Snyman and D. N. Wilke, Practical Mathematical Optimization, Springer, 2018. </w:t>
            </w:r>
          </w:p>
        </w:tc>
      </w:tr>
      <w:tr w:rsidR="000D713D" w14:paraId="69E0EE59" w14:textId="77777777">
        <w:trPr>
          <w:divId w:val="748580302"/>
          <w:tblCellSpacing w:w="15" w:type="dxa"/>
        </w:trPr>
        <w:tc>
          <w:tcPr>
            <w:tcW w:w="50" w:type="pct"/>
            <w:hideMark/>
          </w:tcPr>
          <w:p w14:paraId="0EEF74CA" w14:textId="77777777" w:rsidR="000D713D" w:rsidRDefault="000D713D">
            <w:pPr>
              <w:pStyle w:val="Bibliography"/>
              <w:rPr>
                <w:noProof/>
              </w:rPr>
            </w:pPr>
            <w:r>
              <w:rPr>
                <w:noProof/>
              </w:rPr>
              <w:t xml:space="preserve">[15] </w:t>
            </w:r>
          </w:p>
        </w:tc>
        <w:tc>
          <w:tcPr>
            <w:tcW w:w="0" w:type="auto"/>
            <w:hideMark/>
          </w:tcPr>
          <w:p w14:paraId="1360210F" w14:textId="77777777" w:rsidR="000D713D" w:rsidRDefault="000D713D">
            <w:pPr>
              <w:pStyle w:val="Bibliography"/>
              <w:rPr>
                <w:noProof/>
              </w:rPr>
            </w:pPr>
            <w:r>
              <w:rPr>
                <w:noProof/>
              </w:rPr>
              <w:t xml:space="preserve">D. Kingma and J. Ba, "Adam: A Method for Stochastic Optimization," 2014. </w:t>
            </w:r>
          </w:p>
        </w:tc>
      </w:tr>
      <w:tr w:rsidR="000D713D" w14:paraId="3A177EF9" w14:textId="77777777">
        <w:trPr>
          <w:divId w:val="748580302"/>
          <w:tblCellSpacing w:w="15" w:type="dxa"/>
        </w:trPr>
        <w:tc>
          <w:tcPr>
            <w:tcW w:w="50" w:type="pct"/>
            <w:hideMark/>
          </w:tcPr>
          <w:p w14:paraId="7524CB7B" w14:textId="77777777" w:rsidR="000D713D" w:rsidRDefault="000D713D">
            <w:pPr>
              <w:pStyle w:val="Bibliography"/>
              <w:rPr>
                <w:noProof/>
              </w:rPr>
            </w:pPr>
            <w:r>
              <w:rPr>
                <w:noProof/>
              </w:rPr>
              <w:lastRenderedPageBreak/>
              <w:t xml:space="preserve">[16] </w:t>
            </w:r>
          </w:p>
        </w:tc>
        <w:tc>
          <w:tcPr>
            <w:tcW w:w="0" w:type="auto"/>
            <w:hideMark/>
          </w:tcPr>
          <w:p w14:paraId="1F9F3741" w14:textId="77777777" w:rsidR="000D713D" w:rsidRDefault="000D713D">
            <w:pPr>
              <w:pStyle w:val="Bibliography"/>
              <w:rPr>
                <w:noProof/>
              </w:rPr>
            </w:pPr>
            <w:r>
              <w:rPr>
                <w:noProof/>
              </w:rPr>
              <w:t>G. Seif, "Understanding the 3 most common loss functions for Machine Learning Regression," 21 May 2019. [Online]. Available: https://towardsdatascience.com/understanding-the-3-most-common-loss-functions-for-machine-learning-regression-23e0ef3e14d3. [Accessed 12 April 2023].</w:t>
            </w:r>
          </w:p>
        </w:tc>
      </w:tr>
      <w:tr w:rsidR="000D713D" w14:paraId="2F284326" w14:textId="77777777">
        <w:trPr>
          <w:divId w:val="748580302"/>
          <w:tblCellSpacing w:w="15" w:type="dxa"/>
        </w:trPr>
        <w:tc>
          <w:tcPr>
            <w:tcW w:w="50" w:type="pct"/>
            <w:hideMark/>
          </w:tcPr>
          <w:p w14:paraId="326EDF70" w14:textId="77777777" w:rsidR="000D713D" w:rsidRDefault="000D713D">
            <w:pPr>
              <w:pStyle w:val="Bibliography"/>
              <w:rPr>
                <w:noProof/>
              </w:rPr>
            </w:pPr>
            <w:r>
              <w:rPr>
                <w:noProof/>
              </w:rPr>
              <w:t xml:space="preserve">[17] </w:t>
            </w:r>
          </w:p>
        </w:tc>
        <w:tc>
          <w:tcPr>
            <w:tcW w:w="0" w:type="auto"/>
            <w:hideMark/>
          </w:tcPr>
          <w:p w14:paraId="627EA261" w14:textId="77777777" w:rsidR="000D713D" w:rsidRDefault="000D713D">
            <w:pPr>
              <w:pStyle w:val="Bibliography"/>
              <w:rPr>
                <w:noProof/>
              </w:rPr>
            </w:pPr>
            <w:r>
              <w:rPr>
                <w:noProof/>
              </w:rPr>
              <w:t xml:space="preserve">G. C. Cawley and N. L. C. Talbot, "On Over-fitting in Model Selection and Subsequent Selection Bias in Performance Evaluation," </w:t>
            </w:r>
            <w:r>
              <w:rPr>
                <w:i/>
                <w:iCs/>
                <w:noProof/>
              </w:rPr>
              <w:t xml:space="preserve">Journal of Machine Learning Research, </w:t>
            </w:r>
            <w:r>
              <w:rPr>
                <w:noProof/>
              </w:rPr>
              <w:t xml:space="preserve">vol. 11, 2011. </w:t>
            </w:r>
          </w:p>
        </w:tc>
      </w:tr>
      <w:tr w:rsidR="000D713D" w14:paraId="044F6D6B" w14:textId="77777777">
        <w:trPr>
          <w:divId w:val="748580302"/>
          <w:tblCellSpacing w:w="15" w:type="dxa"/>
        </w:trPr>
        <w:tc>
          <w:tcPr>
            <w:tcW w:w="50" w:type="pct"/>
            <w:hideMark/>
          </w:tcPr>
          <w:p w14:paraId="36A4CF77" w14:textId="77777777" w:rsidR="000D713D" w:rsidRDefault="000D713D">
            <w:pPr>
              <w:pStyle w:val="Bibliography"/>
              <w:rPr>
                <w:noProof/>
              </w:rPr>
            </w:pPr>
            <w:r>
              <w:rPr>
                <w:noProof/>
              </w:rPr>
              <w:t xml:space="preserve">[18] </w:t>
            </w:r>
          </w:p>
        </w:tc>
        <w:tc>
          <w:tcPr>
            <w:tcW w:w="0" w:type="auto"/>
            <w:hideMark/>
          </w:tcPr>
          <w:p w14:paraId="6BB7C6B8" w14:textId="77777777" w:rsidR="000D713D" w:rsidRDefault="000D713D">
            <w:pPr>
              <w:pStyle w:val="Bibliography"/>
              <w:rPr>
                <w:noProof/>
              </w:rPr>
            </w:pPr>
            <w:r>
              <w:rPr>
                <w:noProof/>
              </w:rPr>
              <w:t>D. S. Goswami, "Introduction to Early Stopping: an effective tool to regularize neural nets," 9 August 2020. [Online]. Available: https://towardsdatascience.com/early-stopping-a-cool-strategy-to-regularize-neural-networks-bfdeca6d722e. [Accessed 12 April 2023].</w:t>
            </w:r>
          </w:p>
        </w:tc>
      </w:tr>
      <w:tr w:rsidR="000D713D" w14:paraId="039C759B" w14:textId="77777777">
        <w:trPr>
          <w:divId w:val="748580302"/>
          <w:tblCellSpacing w:w="15" w:type="dxa"/>
        </w:trPr>
        <w:tc>
          <w:tcPr>
            <w:tcW w:w="50" w:type="pct"/>
            <w:hideMark/>
          </w:tcPr>
          <w:p w14:paraId="76255CFD" w14:textId="77777777" w:rsidR="000D713D" w:rsidRDefault="000D713D">
            <w:pPr>
              <w:pStyle w:val="Bibliography"/>
              <w:rPr>
                <w:noProof/>
              </w:rPr>
            </w:pPr>
            <w:r>
              <w:rPr>
                <w:noProof/>
              </w:rPr>
              <w:t xml:space="preserve">[19] </w:t>
            </w:r>
          </w:p>
        </w:tc>
        <w:tc>
          <w:tcPr>
            <w:tcW w:w="0" w:type="auto"/>
            <w:hideMark/>
          </w:tcPr>
          <w:p w14:paraId="126D3BD1" w14:textId="77777777" w:rsidR="000D713D" w:rsidRDefault="000D713D">
            <w:pPr>
              <w:pStyle w:val="Bibliography"/>
              <w:rPr>
                <w:noProof/>
              </w:rPr>
            </w:pPr>
            <w:r>
              <w:rPr>
                <w:noProof/>
              </w:rPr>
              <w:t xml:space="preserve">C. N. Eastlake, "An Aerodynamicist’s View of Lift, Bernoulli, and Newton," </w:t>
            </w:r>
            <w:r>
              <w:rPr>
                <w:i/>
                <w:iCs/>
                <w:noProof/>
              </w:rPr>
              <w:t xml:space="preserve">The Physics Teacher, </w:t>
            </w:r>
            <w:r>
              <w:rPr>
                <w:noProof/>
              </w:rPr>
              <w:t xml:space="preserve">no. 40, 2002. </w:t>
            </w:r>
          </w:p>
        </w:tc>
      </w:tr>
      <w:tr w:rsidR="000D713D" w14:paraId="1CD5FCDC" w14:textId="77777777">
        <w:trPr>
          <w:divId w:val="748580302"/>
          <w:tblCellSpacing w:w="15" w:type="dxa"/>
        </w:trPr>
        <w:tc>
          <w:tcPr>
            <w:tcW w:w="50" w:type="pct"/>
            <w:hideMark/>
          </w:tcPr>
          <w:p w14:paraId="24586306" w14:textId="77777777" w:rsidR="000D713D" w:rsidRDefault="000D713D">
            <w:pPr>
              <w:pStyle w:val="Bibliography"/>
              <w:rPr>
                <w:noProof/>
              </w:rPr>
            </w:pPr>
            <w:r>
              <w:rPr>
                <w:noProof/>
              </w:rPr>
              <w:t xml:space="preserve">[20] </w:t>
            </w:r>
          </w:p>
        </w:tc>
        <w:tc>
          <w:tcPr>
            <w:tcW w:w="0" w:type="auto"/>
            <w:hideMark/>
          </w:tcPr>
          <w:p w14:paraId="6DDB9AFE" w14:textId="77777777" w:rsidR="000D713D" w:rsidRDefault="000D713D">
            <w:pPr>
              <w:pStyle w:val="Bibliography"/>
              <w:rPr>
                <w:noProof/>
              </w:rPr>
            </w:pPr>
            <w:r>
              <w:rPr>
                <w:noProof/>
              </w:rPr>
              <w:t xml:space="preserve">S. T. Thornton and J. B. Marion, Classical Dynamics of Particles and Systems (5th ed.), Brooke Cole, 2004. </w:t>
            </w:r>
          </w:p>
        </w:tc>
      </w:tr>
      <w:tr w:rsidR="000D713D" w14:paraId="637D18C6" w14:textId="77777777">
        <w:trPr>
          <w:divId w:val="748580302"/>
          <w:tblCellSpacing w:w="15" w:type="dxa"/>
        </w:trPr>
        <w:tc>
          <w:tcPr>
            <w:tcW w:w="50" w:type="pct"/>
            <w:hideMark/>
          </w:tcPr>
          <w:p w14:paraId="58523DB1" w14:textId="77777777" w:rsidR="000D713D" w:rsidRDefault="000D713D">
            <w:pPr>
              <w:pStyle w:val="Bibliography"/>
              <w:rPr>
                <w:noProof/>
              </w:rPr>
            </w:pPr>
            <w:r>
              <w:rPr>
                <w:noProof/>
              </w:rPr>
              <w:t xml:space="preserve">[21] </w:t>
            </w:r>
          </w:p>
        </w:tc>
        <w:tc>
          <w:tcPr>
            <w:tcW w:w="0" w:type="auto"/>
            <w:hideMark/>
          </w:tcPr>
          <w:p w14:paraId="66158ADC" w14:textId="77777777" w:rsidR="000D713D" w:rsidRDefault="000D713D">
            <w:pPr>
              <w:pStyle w:val="Bibliography"/>
              <w:rPr>
                <w:noProof/>
              </w:rPr>
            </w:pPr>
            <w:r>
              <w:rPr>
                <w:noProof/>
              </w:rPr>
              <w:t xml:space="preserve">D. Halliday and R. Resnick, Fundamentals of Physics 3rd Ed., John Wiley &amp; Sons. </w:t>
            </w:r>
          </w:p>
        </w:tc>
      </w:tr>
      <w:tr w:rsidR="000D713D" w14:paraId="510A1A93" w14:textId="77777777">
        <w:trPr>
          <w:divId w:val="748580302"/>
          <w:tblCellSpacing w:w="15" w:type="dxa"/>
        </w:trPr>
        <w:tc>
          <w:tcPr>
            <w:tcW w:w="50" w:type="pct"/>
            <w:hideMark/>
          </w:tcPr>
          <w:p w14:paraId="512C51A0" w14:textId="77777777" w:rsidR="000D713D" w:rsidRDefault="000D713D">
            <w:pPr>
              <w:pStyle w:val="Bibliography"/>
              <w:rPr>
                <w:noProof/>
              </w:rPr>
            </w:pPr>
            <w:r>
              <w:rPr>
                <w:noProof/>
              </w:rPr>
              <w:t xml:space="preserve">[22] </w:t>
            </w:r>
          </w:p>
        </w:tc>
        <w:tc>
          <w:tcPr>
            <w:tcW w:w="0" w:type="auto"/>
            <w:hideMark/>
          </w:tcPr>
          <w:p w14:paraId="2C443DF8" w14:textId="77777777" w:rsidR="000D713D" w:rsidRDefault="000D713D">
            <w:pPr>
              <w:pStyle w:val="Bibliography"/>
              <w:rPr>
                <w:noProof/>
              </w:rPr>
            </w:pPr>
            <w:r>
              <w:rPr>
                <w:noProof/>
              </w:rPr>
              <w:t xml:space="preserve">J. John D. Anderson, Fundamentals Of Aerodynamics 5th Edition, New York: McGrawHill, 2011. </w:t>
            </w:r>
          </w:p>
        </w:tc>
      </w:tr>
      <w:tr w:rsidR="000D713D" w14:paraId="736F1296" w14:textId="77777777">
        <w:trPr>
          <w:divId w:val="748580302"/>
          <w:tblCellSpacing w:w="15" w:type="dxa"/>
        </w:trPr>
        <w:tc>
          <w:tcPr>
            <w:tcW w:w="50" w:type="pct"/>
            <w:hideMark/>
          </w:tcPr>
          <w:p w14:paraId="0BAA5E2F" w14:textId="77777777" w:rsidR="000D713D" w:rsidRDefault="000D713D">
            <w:pPr>
              <w:pStyle w:val="Bibliography"/>
              <w:rPr>
                <w:noProof/>
              </w:rPr>
            </w:pPr>
            <w:r>
              <w:rPr>
                <w:noProof/>
              </w:rPr>
              <w:t xml:space="preserve">[23] </w:t>
            </w:r>
          </w:p>
        </w:tc>
        <w:tc>
          <w:tcPr>
            <w:tcW w:w="0" w:type="auto"/>
            <w:hideMark/>
          </w:tcPr>
          <w:p w14:paraId="21EBF051" w14:textId="77777777" w:rsidR="000D713D" w:rsidRDefault="000D713D">
            <w:pPr>
              <w:pStyle w:val="Bibliography"/>
              <w:rPr>
                <w:noProof/>
              </w:rPr>
            </w:pPr>
            <w:r>
              <w:rPr>
                <w:noProof/>
              </w:rPr>
              <w:t xml:space="preserve">L. J. Clancy, Aerodynamics, London: Pitman Publishing, 1975. </w:t>
            </w:r>
          </w:p>
        </w:tc>
      </w:tr>
      <w:tr w:rsidR="000D713D" w14:paraId="5BA8757C" w14:textId="77777777">
        <w:trPr>
          <w:divId w:val="748580302"/>
          <w:tblCellSpacing w:w="15" w:type="dxa"/>
        </w:trPr>
        <w:tc>
          <w:tcPr>
            <w:tcW w:w="50" w:type="pct"/>
            <w:hideMark/>
          </w:tcPr>
          <w:p w14:paraId="0729096B" w14:textId="77777777" w:rsidR="000D713D" w:rsidRDefault="000D713D">
            <w:pPr>
              <w:pStyle w:val="Bibliography"/>
              <w:rPr>
                <w:noProof/>
              </w:rPr>
            </w:pPr>
            <w:r>
              <w:rPr>
                <w:noProof/>
              </w:rPr>
              <w:t xml:space="preserve">[24] </w:t>
            </w:r>
          </w:p>
        </w:tc>
        <w:tc>
          <w:tcPr>
            <w:tcW w:w="0" w:type="auto"/>
            <w:hideMark/>
          </w:tcPr>
          <w:p w14:paraId="4C5B0A56" w14:textId="77777777" w:rsidR="000D713D" w:rsidRDefault="000D713D">
            <w:pPr>
              <w:pStyle w:val="Bibliography"/>
              <w:rPr>
                <w:noProof/>
              </w:rPr>
            </w:pPr>
            <w:r>
              <w:rPr>
                <w:noProof/>
              </w:rPr>
              <w:t xml:space="preserve">S. McBeath, Competition Car Aerodynamics, Sparkford: Haynes, 2006. </w:t>
            </w:r>
          </w:p>
        </w:tc>
      </w:tr>
      <w:tr w:rsidR="000D713D" w14:paraId="5F302BA3" w14:textId="77777777">
        <w:trPr>
          <w:divId w:val="748580302"/>
          <w:tblCellSpacing w:w="15" w:type="dxa"/>
        </w:trPr>
        <w:tc>
          <w:tcPr>
            <w:tcW w:w="50" w:type="pct"/>
            <w:hideMark/>
          </w:tcPr>
          <w:p w14:paraId="68AFF3A1" w14:textId="77777777" w:rsidR="000D713D" w:rsidRDefault="000D713D">
            <w:pPr>
              <w:pStyle w:val="Bibliography"/>
              <w:rPr>
                <w:noProof/>
              </w:rPr>
            </w:pPr>
            <w:r>
              <w:rPr>
                <w:noProof/>
              </w:rPr>
              <w:t xml:space="preserve">[25] </w:t>
            </w:r>
          </w:p>
        </w:tc>
        <w:tc>
          <w:tcPr>
            <w:tcW w:w="0" w:type="auto"/>
            <w:hideMark/>
          </w:tcPr>
          <w:p w14:paraId="412262AC" w14:textId="77777777" w:rsidR="000D713D" w:rsidRDefault="000D713D">
            <w:pPr>
              <w:pStyle w:val="Bibliography"/>
              <w:rPr>
                <w:noProof/>
              </w:rPr>
            </w:pPr>
            <w:r>
              <w:rPr>
                <w:noProof/>
              </w:rPr>
              <w:t>N. Hall, "Beginners Guide to Aeronautics," Glenn Research Institute, NASA, 29 April 2022. [Online]. Available: https://www1.grc.nasa.gov/beginners-guide-to-aeronautics/. [Accessed 12 April 2023].</w:t>
            </w:r>
          </w:p>
        </w:tc>
      </w:tr>
      <w:tr w:rsidR="000D713D" w14:paraId="4FAACF7A" w14:textId="77777777">
        <w:trPr>
          <w:divId w:val="748580302"/>
          <w:tblCellSpacing w:w="15" w:type="dxa"/>
        </w:trPr>
        <w:tc>
          <w:tcPr>
            <w:tcW w:w="50" w:type="pct"/>
            <w:hideMark/>
          </w:tcPr>
          <w:p w14:paraId="5606ED2C" w14:textId="77777777" w:rsidR="000D713D" w:rsidRDefault="000D713D">
            <w:pPr>
              <w:pStyle w:val="Bibliography"/>
              <w:rPr>
                <w:noProof/>
              </w:rPr>
            </w:pPr>
            <w:r>
              <w:rPr>
                <w:noProof/>
              </w:rPr>
              <w:t xml:space="preserve">[26] </w:t>
            </w:r>
          </w:p>
        </w:tc>
        <w:tc>
          <w:tcPr>
            <w:tcW w:w="0" w:type="auto"/>
            <w:hideMark/>
          </w:tcPr>
          <w:p w14:paraId="62C58C78" w14:textId="77777777" w:rsidR="000D713D" w:rsidRDefault="000D713D">
            <w:pPr>
              <w:pStyle w:val="Bibliography"/>
              <w:rPr>
                <w:noProof/>
              </w:rPr>
            </w:pPr>
            <w:r>
              <w:rPr>
                <w:noProof/>
              </w:rPr>
              <w:t xml:space="preserve">B. Allen, NACA Airfoils, NASA, 2017. </w:t>
            </w:r>
          </w:p>
        </w:tc>
      </w:tr>
      <w:tr w:rsidR="000D713D" w14:paraId="5C280C13" w14:textId="77777777">
        <w:trPr>
          <w:divId w:val="748580302"/>
          <w:tblCellSpacing w:w="15" w:type="dxa"/>
        </w:trPr>
        <w:tc>
          <w:tcPr>
            <w:tcW w:w="50" w:type="pct"/>
            <w:hideMark/>
          </w:tcPr>
          <w:p w14:paraId="66E66D22" w14:textId="77777777" w:rsidR="000D713D" w:rsidRDefault="000D713D">
            <w:pPr>
              <w:pStyle w:val="Bibliography"/>
              <w:rPr>
                <w:noProof/>
              </w:rPr>
            </w:pPr>
            <w:r>
              <w:rPr>
                <w:noProof/>
              </w:rPr>
              <w:t xml:space="preserve">[27] </w:t>
            </w:r>
          </w:p>
        </w:tc>
        <w:tc>
          <w:tcPr>
            <w:tcW w:w="0" w:type="auto"/>
            <w:hideMark/>
          </w:tcPr>
          <w:p w14:paraId="30F5AE2F" w14:textId="77777777" w:rsidR="000D713D" w:rsidRDefault="000D713D">
            <w:pPr>
              <w:pStyle w:val="Bibliography"/>
              <w:rPr>
                <w:noProof/>
              </w:rPr>
            </w:pPr>
            <w:r>
              <w:rPr>
                <w:noProof/>
              </w:rPr>
              <w:t xml:space="preserve">I. H. Abbott and A. E. Von Doenhoff, Theory of wing sections: including a summary of airfoil data, Dover, 1959. </w:t>
            </w:r>
          </w:p>
        </w:tc>
      </w:tr>
      <w:tr w:rsidR="000D713D" w14:paraId="11D48A07" w14:textId="77777777">
        <w:trPr>
          <w:divId w:val="748580302"/>
          <w:tblCellSpacing w:w="15" w:type="dxa"/>
        </w:trPr>
        <w:tc>
          <w:tcPr>
            <w:tcW w:w="50" w:type="pct"/>
            <w:hideMark/>
          </w:tcPr>
          <w:p w14:paraId="07642E4A" w14:textId="77777777" w:rsidR="000D713D" w:rsidRDefault="000D713D">
            <w:pPr>
              <w:pStyle w:val="Bibliography"/>
              <w:rPr>
                <w:noProof/>
              </w:rPr>
            </w:pPr>
            <w:r>
              <w:rPr>
                <w:noProof/>
              </w:rPr>
              <w:t xml:space="preserve">[28] </w:t>
            </w:r>
          </w:p>
        </w:tc>
        <w:tc>
          <w:tcPr>
            <w:tcW w:w="0" w:type="auto"/>
            <w:hideMark/>
          </w:tcPr>
          <w:p w14:paraId="29508A40" w14:textId="77777777" w:rsidR="000D713D" w:rsidRDefault="000D713D">
            <w:pPr>
              <w:pStyle w:val="Bibliography"/>
              <w:rPr>
                <w:noProof/>
              </w:rPr>
            </w:pPr>
            <w:r>
              <w:rPr>
                <w:noProof/>
              </w:rPr>
              <w:t>J. Donoghue, "Stop Stalling," 10 May 2011. [Online]. Available: https://flightsafety.org/asw-article/stop-stalling/. [Accessed 12 April 2023].</w:t>
            </w:r>
          </w:p>
        </w:tc>
      </w:tr>
      <w:tr w:rsidR="000D713D" w14:paraId="03212A85" w14:textId="77777777">
        <w:trPr>
          <w:divId w:val="748580302"/>
          <w:tblCellSpacing w:w="15" w:type="dxa"/>
        </w:trPr>
        <w:tc>
          <w:tcPr>
            <w:tcW w:w="50" w:type="pct"/>
            <w:hideMark/>
          </w:tcPr>
          <w:p w14:paraId="21BFDAAE" w14:textId="77777777" w:rsidR="000D713D" w:rsidRDefault="000D713D">
            <w:pPr>
              <w:pStyle w:val="Bibliography"/>
              <w:rPr>
                <w:noProof/>
              </w:rPr>
            </w:pPr>
            <w:r>
              <w:rPr>
                <w:noProof/>
              </w:rPr>
              <w:t xml:space="preserve">[29] </w:t>
            </w:r>
          </w:p>
        </w:tc>
        <w:tc>
          <w:tcPr>
            <w:tcW w:w="0" w:type="auto"/>
            <w:hideMark/>
          </w:tcPr>
          <w:p w14:paraId="5834F829" w14:textId="77777777" w:rsidR="000D713D" w:rsidRDefault="000D713D">
            <w:pPr>
              <w:pStyle w:val="Bibliography"/>
              <w:rPr>
                <w:noProof/>
              </w:rPr>
            </w:pPr>
            <w:r>
              <w:rPr>
                <w:noProof/>
              </w:rPr>
              <w:t>R. Bhaskaran and L. Collins, "Introduction to CFD Basics," Cornell University, Ithaca, New York, USA, 2009.</w:t>
            </w:r>
          </w:p>
        </w:tc>
      </w:tr>
      <w:tr w:rsidR="000D713D" w14:paraId="333C59CE" w14:textId="77777777">
        <w:trPr>
          <w:divId w:val="748580302"/>
          <w:tblCellSpacing w:w="15" w:type="dxa"/>
        </w:trPr>
        <w:tc>
          <w:tcPr>
            <w:tcW w:w="50" w:type="pct"/>
            <w:hideMark/>
          </w:tcPr>
          <w:p w14:paraId="2A68D9D4" w14:textId="77777777" w:rsidR="000D713D" w:rsidRDefault="000D713D">
            <w:pPr>
              <w:pStyle w:val="Bibliography"/>
              <w:rPr>
                <w:noProof/>
              </w:rPr>
            </w:pPr>
            <w:r>
              <w:rPr>
                <w:noProof/>
              </w:rPr>
              <w:t xml:space="preserve">[30] </w:t>
            </w:r>
          </w:p>
        </w:tc>
        <w:tc>
          <w:tcPr>
            <w:tcW w:w="0" w:type="auto"/>
            <w:hideMark/>
          </w:tcPr>
          <w:p w14:paraId="137965A0" w14:textId="77777777" w:rsidR="000D713D" w:rsidRDefault="000D713D">
            <w:pPr>
              <w:pStyle w:val="Bibliography"/>
              <w:rPr>
                <w:noProof/>
              </w:rPr>
            </w:pPr>
            <w:r>
              <w:rPr>
                <w:noProof/>
              </w:rPr>
              <w:t>"Numerical methods in fluid mechanics," Wikipedia, [Online]. Available: https://en.wikipedia.org/wiki/Numerical_methods_in_fluid_mechanics. [Accessed 11 April 2023].</w:t>
            </w:r>
          </w:p>
        </w:tc>
      </w:tr>
      <w:tr w:rsidR="000D713D" w14:paraId="5E1D57A1" w14:textId="77777777">
        <w:trPr>
          <w:divId w:val="748580302"/>
          <w:tblCellSpacing w:w="15" w:type="dxa"/>
        </w:trPr>
        <w:tc>
          <w:tcPr>
            <w:tcW w:w="50" w:type="pct"/>
            <w:hideMark/>
          </w:tcPr>
          <w:p w14:paraId="2D4E13E5" w14:textId="77777777" w:rsidR="000D713D" w:rsidRDefault="000D713D">
            <w:pPr>
              <w:pStyle w:val="Bibliography"/>
              <w:rPr>
                <w:noProof/>
              </w:rPr>
            </w:pPr>
            <w:r>
              <w:rPr>
                <w:noProof/>
              </w:rPr>
              <w:lastRenderedPageBreak/>
              <w:t xml:space="preserve">[31] </w:t>
            </w:r>
          </w:p>
        </w:tc>
        <w:tc>
          <w:tcPr>
            <w:tcW w:w="0" w:type="auto"/>
            <w:hideMark/>
          </w:tcPr>
          <w:p w14:paraId="275E0CCA" w14:textId="77777777" w:rsidR="000D713D" w:rsidRDefault="000D713D">
            <w:pPr>
              <w:pStyle w:val="Bibliography"/>
              <w:rPr>
                <w:noProof/>
              </w:rPr>
            </w:pPr>
            <w:r>
              <w:rPr>
                <w:noProof/>
              </w:rPr>
              <w:t xml:space="preserve">Z. Zaheer, K. E. R. Roy, G. S. Nair, V. Ragipathi and U. V. Niranjan5, "CFD analysis of the performance of different airfoils in ground effect," </w:t>
            </w:r>
            <w:r>
              <w:rPr>
                <w:i/>
                <w:iCs/>
                <w:noProof/>
              </w:rPr>
              <w:t xml:space="preserve">Journal of Physics: Conference Series, </w:t>
            </w:r>
            <w:r>
              <w:rPr>
                <w:noProof/>
              </w:rPr>
              <w:t xml:space="preserve">vol. 1355, 2018. </w:t>
            </w:r>
          </w:p>
        </w:tc>
      </w:tr>
      <w:tr w:rsidR="000D713D" w14:paraId="52675B66" w14:textId="77777777">
        <w:trPr>
          <w:divId w:val="748580302"/>
          <w:tblCellSpacing w:w="15" w:type="dxa"/>
        </w:trPr>
        <w:tc>
          <w:tcPr>
            <w:tcW w:w="50" w:type="pct"/>
            <w:hideMark/>
          </w:tcPr>
          <w:p w14:paraId="26B7A8CF" w14:textId="77777777" w:rsidR="000D713D" w:rsidRDefault="000D713D">
            <w:pPr>
              <w:pStyle w:val="Bibliography"/>
              <w:rPr>
                <w:noProof/>
              </w:rPr>
            </w:pPr>
            <w:r>
              <w:rPr>
                <w:noProof/>
              </w:rPr>
              <w:t xml:space="preserve">[32] </w:t>
            </w:r>
          </w:p>
        </w:tc>
        <w:tc>
          <w:tcPr>
            <w:tcW w:w="0" w:type="auto"/>
            <w:hideMark/>
          </w:tcPr>
          <w:p w14:paraId="6ED3E78F" w14:textId="77777777" w:rsidR="000D713D" w:rsidRDefault="000D713D">
            <w:pPr>
              <w:pStyle w:val="Bibliography"/>
              <w:rPr>
                <w:noProof/>
              </w:rPr>
            </w:pPr>
            <w:r>
              <w:rPr>
                <w:noProof/>
              </w:rPr>
              <w:t xml:space="preserve">O. Zikanov, Essential Computational Fluid Dynamics, 2nd Edition, Wiley, 2019. </w:t>
            </w:r>
          </w:p>
        </w:tc>
      </w:tr>
      <w:tr w:rsidR="000D713D" w14:paraId="50354156" w14:textId="77777777">
        <w:trPr>
          <w:divId w:val="748580302"/>
          <w:tblCellSpacing w:w="15" w:type="dxa"/>
        </w:trPr>
        <w:tc>
          <w:tcPr>
            <w:tcW w:w="50" w:type="pct"/>
            <w:hideMark/>
          </w:tcPr>
          <w:p w14:paraId="622A3B08" w14:textId="77777777" w:rsidR="000D713D" w:rsidRDefault="000D713D">
            <w:pPr>
              <w:pStyle w:val="Bibliography"/>
              <w:rPr>
                <w:noProof/>
              </w:rPr>
            </w:pPr>
            <w:r>
              <w:rPr>
                <w:noProof/>
              </w:rPr>
              <w:t xml:space="preserve">[33] </w:t>
            </w:r>
          </w:p>
        </w:tc>
        <w:tc>
          <w:tcPr>
            <w:tcW w:w="0" w:type="auto"/>
            <w:hideMark/>
          </w:tcPr>
          <w:p w14:paraId="0927A017" w14:textId="77777777" w:rsidR="000D713D" w:rsidRDefault="000D713D">
            <w:pPr>
              <w:pStyle w:val="Bibliography"/>
              <w:rPr>
                <w:noProof/>
              </w:rPr>
            </w:pPr>
            <w:r>
              <w:rPr>
                <w:noProof/>
              </w:rPr>
              <w:t xml:space="preserve">C. E. Brennen, Internet Book on Fluid Dynamics, Dankat Publishing, 2016. </w:t>
            </w:r>
          </w:p>
        </w:tc>
      </w:tr>
      <w:tr w:rsidR="000D713D" w14:paraId="4A723498" w14:textId="77777777">
        <w:trPr>
          <w:divId w:val="748580302"/>
          <w:tblCellSpacing w:w="15" w:type="dxa"/>
        </w:trPr>
        <w:tc>
          <w:tcPr>
            <w:tcW w:w="50" w:type="pct"/>
            <w:hideMark/>
          </w:tcPr>
          <w:p w14:paraId="261855D0" w14:textId="77777777" w:rsidR="000D713D" w:rsidRDefault="000D713D">
            <w:pPr>
              <w:pStyle w:val="Bibliography"/>
              <w:rPr>
                <w:noProof/>
              </w:rPr>
            </w:pPr>
            <w:r>
              <w:rPr>
                <w:noProof/>
              </w:rPr>
              <w:t xml:space="preserve">[34] </w:t>
            </w:r>
          </w:p>
        </w:tc>
        <w:tc>
          <w:tcPr>
            <w:tcW w:w="0" w:type="auto"/>
            <w:hideMark/>
          </w:tcPr>
          <w:p w14:paraId="0EA0D0AD" w14:textId="77777777" w:rsidR="000D713D" w:rsidRDefault="000D713D">
            <w:pPr>
              <w:pStyle w:val="Bibliography"/>
              <w:rPr>
                <w:noProof/>
              </w:rPr>
            </w:pPr>
            <w:r>
              <w:rPr>
                <w:noProof/>
              </w:rPr>
              <w:t>IdealSimulations, "Turbulence Models In CFD," [Online]. Available: https://www.idealsimulations.com/resources/turbulence-models-in-cfd/. [Accessed 11 Aprile 2023].</w:t>
            </w:r>
          </w:p>
        </w:tc>
      </w:tr>
      <w:tr w:rsidR="000D713D" w14:paraId="748FE0C7" w14:textId="77777777">
        <w:trPr>
          <w:divId w:val="748580302"/>
          <w:tblCellSpacing w:w="15" w:type="dxa"/>
        </w:trPr>
        <w:tc>
          <w:tcPr>
            <w:tcW w:w="50" w:type="pct"/>
            <w:hideMark/>
          </w:tcPr>
          <w:p w14:paraId="1A588A75" w14:textId="77777777" w:rsidR="000D713D" w:rsidRDefault="000D713D">
            <w:pPr>
              <w:pStyle w:val="Bibliography"/>
              <w:rPr>
                <w:noProof/>
              </w:rPr>
            </w:pPr>
            <w:r>
              <w:rPr>
                <w:noProof/>
              </w:rPr>
              <w:t xml:space="preserve">[35] </w:t>
            </w:r>
          </w:p>
        </w:tc>
        <w:tc>
          <w:tcPr>
            <w:tcW w:w="0" w:type="auto"/>
            <w:hideMark/>
          </w:tcPr>
          <w:p w14:paraId="51C458CF" w14:textId="77777777" w:rsidR="000D713D" w:rsidRDefault="000D713D">
            <w:pPr>
              <w:pStyle w:val="Bibliography"/>
              <w:rPr>
                <w:noProof/>
              </w:rPr>
            </w:pPr>
            <w:r>
              <w:rPr>
                <w:noProof/>
              </w:rPr>
              <w:t>ANSYS, "ANSYS Fluent 12.0 Theory Guide," ANSYS Inc., 2009.</w:t>
            </w:r>
          </w:p>
        </w:tc>
      </w:tr>
      <w:tr w:rsidR="000D713D" w14:paraId="5EFAF927" w14:textId="77777777">
        <w:trPr>
          <w:divId w:val="748580302"/>
          <w:tblCellSpacing w:w="15" w:type="dxa"/>
        </w:trPr>
        <w:tc>
          <w:tcPr>
            <w:tcW w:w="50" w:type="pct"/>
            <w:hideMark/>
          </w:tcPr>
          <w:p w14:paraId="4EAF1B7E" w14:textId="77777777" w:rsidR="000D713D" w:rsidRDefault="000D713D">
            <w:pPr>
              <w:pStyle w:val="Bibliography"/>
              <w:rPr>
                <w:noProof/>
              </w:rPr>
            </w:pPr>
            <w:r>
              <w:rPr>
                <w:noProof/>
              </w:rPr>
              <w:t xml:space="preserve">[36] </w:t>
            </w:r>
          </w:p>
        </w:tc>
        <w:tc>
          <w:tcPr>
            <w:tcW w:w="0" w:type="auto"/>
            <w:hideMark/>
          </w:tcPr>
          <w:p w14:paraId="2EBE8B83" w14:textId="77777777" w:rsidR="000D713D" w:rsidRDefault="000D713D">
            <w:pPr>
              <w:pStyle w:val="Bibliography"/>
              <w:rPr>
                <w:noProof/>
              </w:rPr>
            </w:pPr>
            <w:r>
              <w:rPr>
                <w:noProof/>
              </w:rPr>
              <w:t>"XFOIL, Subsonic Airfoil Development System," MIT, [Online]. Available: http://web.mit.edu/drela/Public/web/xfoil/. [Accessed 13 April 2023].</w:t>
            </w:r>
          </w:p>
        </w:tc>
      </w:tr>
      <w:tr w:rsidR="000D713D" w14:paraId="1D52BC4E" w14:textId="77777777">
        <w:trPr>
          <w:divId w:val="748580302"/>
          <w:tblCellSpacing w:w="15" w:type="dxa"/>
        </w:trPr>
        <w:tc>
          <w:tcPr>
            <w:tcW w:w="50" w:type="pct"/>
            <w:hideMark/>
          </w:tcPr>
          <w:p w14:paraId="5D3541D4" w14:textId="77777777" w:rsidR="000D713D" w:rsidRDefault="000D713D">
            <w:pPr>
              <w:pStyle w:val="Bibliography"/>
              <w:rPr>
                <w:noProof/>
              </w:rPr>
            </w:pPr>
            <w:r>
              <w:rPr>
                <w:noProof/>
              </w:rPr>
              <w:t xml:space="preserve">[37] </w:t>
            </w:r>
          </w:p>
        </w:tc>
        <w:tc>
          <w:tcPr>
            <w:tcW w:w="0" w:type="auto"/>
            <w:hideMark/>
          </w:tcPr>
          <w:p w14:paraId="5F2B5B19" w14:textId="77777777" w:rsidR="000D713D" w:rsidRDefault="000D713D">
            <w:pPr>
              <w:pStyle w:val="Bibliography"/>
              <w:rPr>
                <w:noProof/>
              </w:rPr>
            </w:pPr>
            <w:r>
              <w:rPr>
                <w:noProof/>
              </w:rPr>
              <w:t>P. Kämpf, "Why are highly cambered airfoils rarely used in propellers or wings?," 29 March 2020. [Online]. Available: https://aviation.stackexchange.com/questions/76690/why-are-highly-cambered-airfoils-rarely-used-in-propellers-or-wings.</w:t>
            </w:r>
          </w:p>
        </w:tc>
      </w:tr>
      <w:tr w:rsidR="000D713D" w14:paraId="74941A5C" w14:textId="77777777">
        <w:trPr>
          <w:divId w:val="748580302"/>
          <w:tblCellSpacing w:w="15" w:type="dxa"/>
        </w:trPr>
        <w:tc>
          <w:tcPr>
            <w:tcW w:w="50" w:type="pct"/>
            <w:hideMark/>
          </w:tcPr>
          <w:p w14:paraId="0A0EB73C" w14:textId="77777777" w:rsidR="000D713D" w:rsidRDefault="000D713D">
            <w:pPr>
              <w:pStyle w:val="Bibliography"/>
              <w:rPr>
                <w:noProof/>
              </w:rPr>
            </w:pPr>
            <w:r>
              <w:rPr>
                <w:noProof/>
              </w:rPr>
              <w:t xml:space="preserve">[38] </w:t>
            </w:r>
          </w:p>
        </w:tc>
        <w:tc>
          <w:tcPr>
            <w:tcW w:w="0" w:type="auto"/>
            <w:hideMark/>
          </w:tcPr>
          <w:p w14:paraId="7198236E" w14:textId="77777777" w:rsidR="000D713D" w:rsidRDefault="000D713D">
            <w:pPr>
              <w:pStyle w:val="Bibliography"/>
              <w:rPr>
                <w:noProof/>
              </w:rPr>
            </w:pPr>
            <w:r>
              <w:rPr>
                <w:noProof/>
              </w:rPr>
              <w:t xml:space="preserve">Jane's Information Services, Jane's All the World's Aircraft, 1948-1952. </w:t>
            </w:r>
          </w:p>
        </w:tc>
      </w:tr>
      <w:tr w:rsidR="000D713D" w14:paraId="45003840" w14:textId="77777777">
        <w:trPr>
          <w:divId w:val="748580302"/>
          <w:tblCellSpacing w:w="15" w:type="dxa"/>
        </w:trPr>
        <w:tc>
          <w:tcPr>
            <w:tcW w:w="50" w:type="pct"/>
            <w:hideMark/>
          </w:tcPr>
          <w:p w14:paraId="70C42EBC" w14:textId="77777777" w:rsidR="000D713D" w:rsidRDefault="000D713D">
            <w:pPr>
              <w:pStyle w:val="Bibliography"/>
              <w:rPr>
                <w:noProof/>
              </w:rPr>
            </w:pPr>
            <w:r>
              <w:rPr>
                <w:noProof/>
              </w:rPr>
              <w:t xml:space="preserve">[39] </w:t>
            </w:r>
          </w:p>
        </w:tc>
        <w:tc>
          <w:tcPr>
            <w:tcW w:w="0" w:type="auto"/>
            <w:hideMark/>
          </w:tcPr>
          <w:p w14:paraId="3141D11E" w14:textId="77777777" w:rsidR="000D713D" w:rsidRDefault="000D713D">
            <w:pPr>
              <w:pStyle w:val="Bibliography"/>
              <w:rPr>
                <w:noProof/>
              </w:rPr>
            </w:pPr>
            <w:r>
              <w:rPr>
                <w:noProof/>
              </w:rPr>
              <w:t xml:space="preserve">I. H. Abbot, A. E. Von Doenhoff and L. S. Stevens, Summary of Airfoil Data, 1945. </w:t>
            </w:r>
          </w:p>
        </w:tc>
      </w:tr>
      <w:tr w:rsidR="000D713D" w14:paraId="6AC8DBCB" w14:textId="77777777">
        <w:trPr>
          <w:divId w:val="748580302"/>
          <w:tblCellSpacing w:w="15" w:type="dxa"/>
        </w:trPr>
        <w:tc>
          <w:tcPr>
            <w:tcW w:w="50" w:type="pct"/>
            <w:hideMark/>
          </w:tcPr>
          <w:p w14:paraId="347ACC9D" w14:textId="77777777" w:rsidR="000D713D" w:rsidRDefault="000D713D">
            <w:pPr>
              <w:pStyle w:val="Bibliography"/>
              <w:rPr>
                <w:noProof/>
              </w:rPr>
            </w:pPr>
            <w:r>
              <w:rPr>
                <w:noProof/>
              </w:rPr>
              <w:t xml:space="preserve">[40] </w:t>
            </w:r>
          </w:p>
        </w:tc>
        <w:tc>
          <w:tcPr>
            <w:tcW w:w="0" w:type="auto"/>
            <w:hideMark/>
          </w:tcPr>
          <w:p w14:paraId="660862F2" w14:textId="77777777" w:rsidR="000D713D" w:rsidRDefault="000D713D">
            <w:pPr>
              <w:pStyle w:val="Bibliography"/>
              <w:rPr>
                <w:noProof/>
              </w:rPr>
            </w:pPr>
            <w:r>
              <w:rPr>
                <w:noProof/>
              </w:rPr>
              <w:t>P. K. C. Rudolph, "High-Lift Systems on Commercial Subsonic Airlines," NASA, 1996.</w:t>
            </w:r>
          </w:p>
        </w:tc>
      </w:tr>
      <w:tr w:rsidR="000D713D" w14:paraId="6E202BC5" w14:textId="77777777">
        <w:trPr>
          <w:divId w:val="748580302"/>
          <w:tblCellSpacing w:w="15" w:type="dxa"/>
        </w:trPr>
        <w:tc>
          <w:tcPr>
            <w:tcW w:w="50" w:type="pct"/>
            <w:hideMark/>
          </w:tcPr>
          <w:p w14:paraId="36A4DA95" w14:textId="77777777" w:rsidR="000D713D" w:rsidRDefault="000D713D">
            <w:pPr>
              <w:pStyle w:val="Bibliography"/>
              <w:rPr>
                <w:noProof/>
              </w:rPr>
            </w:pPr>
            <w:r>
              <w:rPr>
                <w:noProof/>
              </w:rPr>
              <w:t xml:space="preserve">[41] </w:t>
            </w:r>
          </w:p>
        </w:tc>
        <w:tc>
          <w:tcPr>
            <w:tcW w:w="0" w:type="auto"/>
            <w:hideMark/>
          </w:tcPr>
          <w:p w14:paraId="6D6245E4" w14:textId="77777777" w:rsidR="000D713D" w:rsidRDefault="000D713D">
            <w:pPr>
              <w:pStyle w:val="Bibliography"/>
              <w:rPr>
                <w:noProof/>
              </w:rPr>
            </w:pPr>
            <w:r>
              <w:rPr>
                <w:noProof/>
              </w:rPr>
              <w:t>"Scrum for one: A tutorial on adapting Agile Scrum methodology for individuals," [Online]. Available: https://www.lucidchart.com/blog/scrum-for-one. [Accessed 12 April 2023].</w:t>
            </w:r>
          </w:p>
        </w:tc>
      </w:tr>
    </w:tbl>
    <w:p w14:paraId="633C0CCA" w14:textId="77777777" w:rsidR="000D713D" w:rsidRDefault="000D713D">
      <w:pPr>
        <w:divId w:val="748580302"/>
        <w:rPr>
          <w:noProof/>
        </w:rPr>
      </w:pPr>
    </w:p>
    <w:p w14:paraId="0D358AEC" w14:textId="33BEA7F4" w:rsidR="00250EB4" w:rsidRDefault="00E86E97">
      <w:pPr>
        <w:pStyle w:val="TesiBiblio"/>
        <w:rPr>
          <w:rFonts w:eastAsia="Arial Unicode MS"/>
          <w:lang w:val="it-IT"/>
        </w:rPr>
      </w:pPr>
      <w:r>
        <w:rPr>
          <w:rFonts w:eastAsia="Arial Unicode MS"/>
          <w:lang w:val="it-IT"/>
        </w:rPr>
        <w:fldChar w:fldCharType="end"/>
      </w:r>
    </w:p>
    <w:sectPr w:rsidR="00250EB4" w:rsidSect="0023347E">
      <w:headerReference w:type="even" r:id="rId44"/>
      <w:headerReference w:type="default" r:id="rId45"/>
      <w:footerReference w:type="even" r:id="rId46"/>
      <w:footerReference w:type="default" r:id="rId47"/>
      <w:type w:val="continuous"/>
      <w:pgSz w:w="11906" w:h="16838" w:code="9"/>
      <w:pgMar w:top="1699" w:right="1138" w:bottom="1699" w:left="1138" w:header="709" w:footer="709" w:gutter="28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5E9D" w14:textId="77777777" w:rsidR="00DD1931" w:rsidRDefault="00DD1931">
      <w:r>
        <w:separator/>
      </w:r>
    </w:p>
  </w:endnote>
  <w:endnote w:type="continuationSeparator" w:id="0">
    <w:p w14:paraId="6578E0A0" w14:textId="77777777" w:rsidR="00DD1931" w:rsidRDefault="00DD1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6C1E" w14:textId="0E194527" w:rsidR="0023347E" w:rsidRDefault="0023347E">
    <w:pPr>
      <w:pStyle w:val="Footer"/>
      <w:jc w:val="right"/>
    </w:pPr>
  </w:p>
  <w:p w14:paraId="5B443CFB" w14:textId="77777777" w:rsidR="00250EB4" w:rsidRDefault="00250E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29A65" w14:textId="093BD3E3" w:rsidR="0023347E" w:rsidRDefault="0023347E">
    <w:pPr>
      <w:pStyle w:val="Footer"/>
      <w:jc w:val="right"/>
    </w:pPr>
  </w:p>
  <w:p w14:paraId="6E435A10" w14:textId="77777777" w:rsidR="0023347E" w:rsidRDefault="0023347E" w:rsidP="0023347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73AF1" w14:textId="77777777" w:rsidR="00250EB4" w:rsidRDefault="00250EB4">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5C0B13">
      <w:rPr>
        <w:rStyle w:val="PageNumber"/>
        <w:noProof/>
      </w:rPr>
      <w:t>16</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4B2C" w14:textId="77777777" w:rsidR="00250EB4" w:rsidRDefault="00250EB4">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5C0B13">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C51EC" w14:textId="77777777" w:rsidR="00DD1931" w:rsidRDefault="00DD1931">
      <w:r>
        <w:separator/>
      </w:r>
    </w:p>
  </w:footnote>
  <w:footnote w:type="continuationSeparator" w:id="0">
    <w:p w14:paraId="2FE347A9" w14:textId="77777777" w:rsidR="00DD1931" w:rsidRDefault="00DD1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B4F9" w14:textId="57DF0A54" w:rsidR="004D5DA2" w:rsidRDefault="004D5DA2" w:rsidP="00B2620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B4E2F" w14:textId="168FAE80" w:rsidR="00B26200" w:rsidRPr="007D5A43" w:rsidRDefault="006B40A5" w:rsidP="00B26200">
    <w:pPr>
      <w:pStyle w:val="Header"/>
      <w:jc w:val="center"/>
    </w:pPr>
    <w:r>
      <w:rPr>
        <w:noProof/>
      </w:rPr>
      <w:drawing>
        <wp:inline distT="0" distB="0" distL="0" distR="0" wp14:anchorId="18860E3F" wp14:editId="7B3AB71C">
          <wp:extent cx="2987040" cy="12801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87040" cy="128016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22DF" w14:textId="77777777" w:rsidR="00250EB4" w:rsidRDefault="00250E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D56B" w14:textId="77777777" w:rsidR="00250EB4" w:rsidRDefault="00250E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23E"/>
    <w:multiLevelType w:val="hybridMultilevel"/>
    <w:tmpl w:val="B78AA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9B7AA0"/>
    <w:multiLevelType w:val="hybridMultilevel"/>
    <w:tmpl w:val="543E239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19E65380"/>
    <w:multiLevelType w:val="hybridMultilevel"/>
    <w:tmpl w:val="53E86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B86C50"/>
    <w:multiLevelType w:val="hybridMultilevel"/>
    <w:tmpl w:val="13D65E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DF5A42"/>
    <w:multiLevelType w:val="hybridMultilevel"/>
    <w:tmpl w:val="DC8C7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B255C2"/>
    <w:multiLevelType w:val="hybridMultilevel"/>
    <w:tmpl w:val="8A1CE1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C66D87"/>
    <w:multiLevelType w:val="hybridMultilevel"/>
    <w:tmpl w:val="462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5259A7"/>
    <w:multiLevelType w:val="hybridMultilevel"/>
    <w:tmpl w:val="56E899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260F91"/>
    <w:multiLevelType w:val="hybridMultilevel"/>
    <w:tmpl w:val="ACA239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3F18A2"/>
    <w:multiLevelType w:val="hybridMultilevel"/>
    <w:tmpl w:val="56C4FB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A77363D"/>
    <w:multiLevelType w:val="hybridMultilevel"/>
    <w:tmpl w:val="10644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306682"/>
    <w:multiLevelType w:val="hybridMultilevel"/>
    <w:tmpl w:val="A96C1082"/>
    <w:lvl w:ilvl="0" w:tplc="B498D024">
      <w:start w:val="1"/>
      <w:numFmt w:val="bullet"/>
      <w:lvlText w:val=""/>
      <w:lvlJc w:val="left"/>
      <w:pPr>
        <w:tabs>
          <w:tab w:val="num" w:pos="720"/>
        </w:tabs>
        <w:ind w:left="720" w:hanging="360"/>
      </w:pPr>
      <w:rPr>
        <w:rFonts w:ascii="Symbol" w:hAnsi="Symbol" w:hint="default"/>
        <w:sz w:val="20"/>
      </w:rPr>
    </w:lvl>
    <w:lvl w:ilvl="1" w:tplc="8286D3C0" w:tentative="1">
      <w:start w:val="1"/>
      <w:numFmt w:val="bullet"/>
      <w:lvlText w:val="o"/>
      <w:lvlJc w:val="left"/>
      <w:pPr>
        <w:tabs>
          <w:tab w:val="num" w:pos="1440"/>
        </w:tabs>
        <w:ind w:left="1440" w:hanging="360"/>
      </w:pPr>
      <w:rPr>
        <w:rFonts w:ascii="Courier New" w:hAnsi="Courier New" w:hint="default"/>
        <w:sz w:val="20"/>
      </w:rPr>
    </w:lvl>
    <w:lvl w:ilvl="2" w:tplc="EC6685C6" w:tentative="1">
      <w:start w:val="1"/>
      <w:numFmt w:val="bullet"/>
      <w:lvlText w:val=""/>
      <w:lvlJc w:val="left"/>
      <w:pPr>
        <w:tabs>
          <w:tab w:val="num" w:pos="2160"/>
        </w:tabs>
        <w:ind w:left="2160" w:hanging="360"/>
      </w:pPr>
      <w:rPr>
        <w:rFonts w:ascii="Wingdings" w:hAnsi="Wingdings" w:hint="default"/>
        <w:sz w:val="20"/>
      </w:rPr>
    </w:lvl>
    <w:lvl w:ilvl="3" w:tplc="792C1D8E" w:tentative="1">
      <w:start w:val="1"/>
      <w:numFmt w:val="bullet"/>
      <w:lvlText w:val=""/>
      <w:lvlJc w:val="left"/>
      <w:pPr>
        <w:tabs>
          <w:tab w:val="num" w:pos="2880"/>
        </w:tabs>
        <w:ind w:left="2880" w:hanging="360"/>
      </w:pPr>
      <w:rPr>
        <w:rFonts w:ascii="Wingdings" w:hAnsi="Wingdings" w:hint="default"/>
        <w:sz w:val="20"/>
      </w:rPr>
    </w:lvl>
    <w:lvl w:ilvl="4" w:tplc="341474BA" w:tentative="1">
      <w:start w:val="1"/>
      <w:numFmt w:val="bullet"/>
      <w:lvlText w:val=""/>
      <w:lvlJc w:val="left"/>
      <w:pPr>
        <w:tabs>
          <w:tab w:val="num" w:pos="3600"/>
        </w:tabs>
        <w:ind w:left="3600" w:hanging="360"/>
      </w:pPr>
      <w:rPr>
        <w:rFonts w:ascii="Wingdings" w:hAnsi="Wingdings" w:hint="default"/>
        <w:sz w:val="20"/>
      </w:rPr>
    </w:lvl>
    <w:lvl w:ilvl="5" w:tplc="9B78CD4C" w:tentative="1">
      <w:start w:val="1"/>
      <w:numFmt w:val="bullet"/>
      <w:lvlText w:val=""/>
      <w:lvlJc w:val="left"/>
      <w:pPr>
        <w:tabs>
          <w:tab w:val="num" w:pos="4320"/>
        </w:tabs>
        <w:ind w:left="4320" w:hanging="360"/>
      </w:pPr>
      <w:rPr>
        <w:rFonts w:ascii="Wingdings" w:hAnsi="Wingdings" w:hint="default"/>
        <w:sz w:val="20"/>
      </w:rPr>
    </w:lvl>
    <w:lvl w:ilvl="6" w:tplc="7C9853E0" w:tentative="1">
      <w:start w:val="1"/>
      <w:numFmt w:val="bullet"/>
      <w:lvlText w:val=""/>
      <w:lvlJc w:val="left"/>
      <w:pPr>
        <w:tabs>
          <w:tab w:val="num" w:pos="5040"/>
        </w:tabs>
        <w:ind w:left="5040" w:hanging="360"/>
      </w:pPr>
      <w:rPr>
        <w:rFonts w:ascii="Wingdings" w:hAnsi="Wingdings" w:hint="default"/>
        <w:sz w:val="20"/>
      </w:rPr>
    </w:lvl>
    <w:lvl w:ilvl="7" w:tplc="29A2AD6C" w:tentative="1">
      <w:start w:val="1"/>
      <w:numFmt w:val="bullet"/>
      <w:lvlText w:val=""/>
      <w:lvlJc w:val="left"/>
      <w:pPr>
        <w:tabs>
          <w:tab w:val="num" w:pos="5760"/>
        </w:tabs>
        <w:ind w:left="5760" w:hanging="360"/>
      </w:pPr>
      <w:rPr>
        <w:rFonts w:ascii="Wingdings" w:hAnsi="Wingdings" w:hint="default"/>
        <w:sz w:val="20"/>
      </w:rPr>
    </w:lvl>
    <w:lvl w:ilvl="8" w:tplc="7264E576"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00DBC"/>
    <w:multiLevelType w:val="hybridMultilevel"/>
    <w:tmpl w:val="2C869C6A"/>
    <w:lvl w:ilvl="0" w:tplc="35F8FB90">
      <w:start w:val="1"/>
      <w:numFmt w:val="bullet"/>
      <w:lvlText w:val=""/>
      <w:lvlJc w:val="left"/>
      <w:pPr>
        <w:tabs>
          <w:tab w:val="num" w:pos="720"/>
        </w:tabs>
        <w:ind w:left="720" w:hanging="360"/>
      </w:pPr>
      <w:rPr>
        <w:rFonts w:ascii="Symbol" w:hAnsi="Symbol" w:hint="default"/>
        <w:sz w:val="20"/>
      </w:rPr>
    </w:lvl>
    <w:lvl w:ilvl="1" w:tplc="80A6082A" w:tentative="1">
      <w:start w:val="1"/>
      <w:numFmt w:val="bullet"/>
      <w:lvlText w:val="o"/>
      <w:lvlJc w:val="left"/>
      <w:pPr>
        <w:tabs>
          <w:tab w:val="num" w:pos="1440"/>
        </w:tabs>
        <w:ind w:left="1440" w:hanging="360"/>
      </w:pPr>
      <w:rPr>
        <w:rFonts w:ascii="Courier New" w:hAnsi="Courier New" w:hint="default"/>
        <w:sz w:val="20"/>
      </w:rPr>
    </w:lvl>
    <w:lvl w:ilvl="2" w:tplc="78BC4AE2" w:tentative="1">
      <w:start w:val="1"/>
      <w:numFmt w:val="bullet"/>
      <w:lvlText w:val=""/>
      <w:lvlJc w:val="left"/>
      <w:pPr>
        <w:tabs>
          <w:tab w:val="num" w:pos="2160"/>
        </w:tabs>
        <w:ind w:left="2160" w:hanging="360"/>
      </w:pPr>
      <w:rPr>
        <w:rFonts w:ascii="Wingdings" w:hAnsi="Wingdings" w:hint="default"/>
        <w:sz w:val="20"/>
      </w:rPr>
    </w:lvl>
    <w:lvl w:ilvl="3" w:tplc="297CFD46" w:tentative="1">
      <w:start w:val="1"/>
      <w:numFmt w:val="bullet"/>
      <w:lvlText w:val=""/>
      <w:lvlJc w:val="left"/>
      <w:pPr>
        <w:tabs>
          <w:tab w:val="num" w:pos="2880"/>
        </w:tabs>
        <w:ind w:left="2880" w:hanging="360"/>
      </w:pPr>
      <w:rPr>
        <w:rFonts w:ascii="Wingdings" w:hAnsi="Wingdings" w:hint="default"/>
        <w:sz w:val="20"/>
      </w:rPr>
    </w:lvl>
    <w:lvl w:ilvl="4" w:tplc="281E85A6" w:tentative="1">
      <w:start w:val="1"/>
      <w:numFmt w:val="bullet"/>
      <w:lvlText w:val=""/>
      <w:lvlJc w:val="left"/>
      <w:pPr>
        <w:tabs>
          <w:tab w:val="num" w:pos="3600"/>
        </w:tabs>
        <w:ind w:left="3600" w:hanging="360"/>
      </w:pPr>
      <w:rPr>
        <w:rFonts w:ascii="Wingdings" w:hAnsi="Wingdings" w:hint="default"/>
        <w:sz w:val="20"/>
      </w:rPr>
    </w:lvl>
    <w:lvl w:ilvl="5" w:tplc="A09E66E0" w:tentative="1">
      <w:start w:val="1"/>
      <w:numFmt w:val="bullet"/>
      <w:lvlText w:val=""/>
      <w:lvlJc w:val="left"/>
      <w:pPr>
        <w:tabs>
          <w:tab w:val="num" w:pos="4320"/>
        </w:tabs>
        <w:ind w:left="4320" w:hanging="360"/>
      </w:pPr>
      <w:rPr>
        <w:rFonts w:ascii="Wingdings" w:hAnsi="Wingdings" w:hint="default"/>
        <w:sz w:val="20"/>
      </w:rPr>
    </w:lvl>
    <w:lvl w:ilvl="6" w:tplc="FECA4980" w:tentative="1">
      <w:start w:val="1"/>
      <w:numFmt w:val="bullet"/>
      <w:lvlText w:val=""/>
      <w:lvlJc w:val="left"/>
      <w:pPr>
        <w:tabs>
          <w:tab w:val="num" w:pos="5040"/>
        </w:tabs>
        <w:ind w:left="5040" w:hanging="360"/>
      </w:pPr>
      <w:rPr>
        <w:rFonts w:ascii="Wingdings" w:hAnsi="Wingdings" w:hint="default"/>
        <w:sz w:val="20"/>
      </w:rPr>
    </w:lvl>
    <w:lvl w:ilvl="7" w:tplc="2BF268F8" w:tentative="1">
      <w:start w:val="1"/>
      <w:numFmt w:val="bullet"/>
      <w:lvlText w:val=""/>
      <w:lvlJc w:val="left"/>
      <w:pPr>
        <w:tabs>
          <w:tab w:val="num" w:pos="5760"/>
        </w:tabs>
        <w:ind w:left="5760" w:hanging="360"/>
      </w:pPr>
      <w:rPr>
        <w:rFonts w:ascii="Wingdings" w:hAnsi="Wingdings" w:hint="default"/>
        <w:sz w:val="20"/>
      </w:rPr>
    </w:lvl>
    <w:lvl w:ilvl="8" w:tplc="5AFABF8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CF7DD9"/>
    <w:multiLevelType w:val="hybridMultilevel"/>
    <w:tmpl w:val="882455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D643A"/>
    <w:multiLevelType w:val="hybridMultilevel"/>
    <w:tmpl w:val="999EC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BE1DF4"/>
    <w:multiLevelType w:val="hybridMultilevel"/>
    <w:tmpl w:val="A6885BE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562467CB"/>
    <w:multiLevelType w:val="hybridMultilevel"/>
    <w:tmpl w:val="48263B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7" w15:restartNumberingAfterBreak="0">
    <w:nsid w:val="571A4304"/>
    <w:multiLevelType w:val="hybridMultilevel"/>
    <w:tmpl w:val="476A43D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EAB1259"/>
    <w:multiLevelType w:val="hybridMultilevel"/>
    <w:tmpl w:val="44A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4002319"/>
    <w:multiLevelType w:val="hybridMultilevel"/>
    <w:tmpl w:val="3BCEE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CA457D"/>
    <w:multiLevelType w:val="hybridMultilevel"/>
    <w:tmpl w:val="45BA52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A6D707A"/>
    <w:multiLevelType w:val="hybridMultilevel"/>
    <w:tmpl w:val="A2645F4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DB54EAE"/>
    <w:multiLevelType w:val="multilevel"/>
    <w:tmpl w:val="1EAAAE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830899533">
    <w:abstractNumId w:val="11"/>
  </w:num>
  <w:num w:numId="2" w16cid:durableId="174805186">
    <w:abstractNumId w:val="12"/>
  </w:num>
  <w:num w:numId="3" w16cid:durableId="2035955786">
    <w:abstractNumId w:val="22"/>
  </w:num>
  <w:num w:numId="4" w16cid:durableId="993946514">
    <w:abstractNumId w:val="3"/>
  </w:num>
  <w:num w:numId="5" w16cid:durableId="1593901678">
    <w:abstractNumId w:val="19"/>
  </w:num>
  <w:num w:numId="6" w16cid:durableId="1829132849">
    <w:abstractNumId w:val="17"/>
  </w:num>
  <w:num w:numId="7" w16cid:durableId="28141783">
    <w:abstractNumId w:val="13"/>
  </w:num>
  <w:num w:numId="8" w16cid:durableId="1449547625">
    <w:abstractNumId w:val="2"/>
  </w:num>
  <w:num w:numId="9" w16cid:durableId="3112995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687550">
    <w:abstractNumId w:val="6"/>
  </w:num>
  <w:num w:numId="11" w16cid:durableId="1550923574">
    <w:abstractNumId w:val="18"/>
  </w:num>
  <w:num w:numId="12" w16cid:durableId="1581208134">
    <w:abstractNumId w:val="0"/>
  </w:num>
  <w:num w:numId="13" w16cid:durableId="1065104635">
    <w:abstractNumId w:val="14"/>
  </w:num>
  <w:num w:numId="14" w16cid:durableId="1201867246">
    <w:abstractNumId w:val="4"/>
  </w:num>
  <w:num w:numId="15" w16cid:durableId="1948535205">
    <w:abstractNumId w:val="21"/>
  </w:num>
  <w:num w:numId="16" w16cid:durableId="433088002">
    <w:abstractNumId w:val="9"/>
  </w:num>
  <w:num w:numId="17" w16cid:durableId="531266466">
    <w:abstractNumId w:val="15"/>
  </w:num>
  <w:num w:numId="18" w16cid:durableId="12388624">
    <w:abstractNumId w:val="16"/>
  </w:num>
  <w:num w:numId="19" w16cid:durableId="1968967007">
    <w:abstractNumId w:val="7"/>
  </w:num>
  <w:num w:numId="20" w16cid:durableId="222255316">
    <w:abstractNumId w:val="1"/>
  </w:num>
  <w:num w:numId="21" w16cid:durableId="1626813157">
    <w:abstractNumId w:val="10"/>
  </w:num>
  <w:num w:numId="22" w16cid:durableId="884637171">
    <w:abstractNumId w:val="5"/>
  </w:num>
  <w:num w:numId="23" w16cid:durableId="103503596">
    <w:abstractNumId w:val="20"/>
  </w:num>
  <w:num w:numId="24" w16cid:durableId="12999214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67"/>
    <w:rsid w:val="00001A31"/>
    <w:rsid w:val="00002E5F"/>
    <w:rsid w:val="00003BE2"/>
    <w:rsid w:val="00004D7E"/>
    <w:rsid w:val="00005CC2"/>
    <w:rsid w:val="0000691C"/>
    <w:rsid w:val="00006FF8"/>
    <w:rsid w:val="000072D3"/>
    <w:rsid w:val="00012176"/>
    <w:rsid w:val="0001375A"/>
    <w:rsid w:val="00013993"/>
    <w:rsid w:val="00016665"/>
    <w:rsid w:val="00020224"/>
    <w:rsid w:val="000227B3"/>
    <w:rsid w:val="00023ABE"/>
    <w:rsid w:val="00025406"/>
    <w:rsid w:val="00025555"/>
    <w:rsid w:val="000255C6"/>
    <w:rsid w:val="0002588B"/>
    <w:rsid w:val="0002654C"/>
    <w:rsid w:val="0002754D"/>
    <w:rsid w:val="00030E42"/>
    <w:rsid w:val="00031A34"/>
    <w:rsid w:val="000326E0"/>
    <w:rsid w:val="00033C32"/>
    <w:rsid w:val="00034122"/>
    <w:rsid w:val="000343CE"/>
    <w:rsid w:val="00034998"/>
    <w:rsid w:val="00035213"/>
    <w:rsid w:val="000411BE"/>
    <w:rsid w:val="0004218F"/>
    <w:rsid w:val="00042507"/>
    <w:rsid w:val="000427BC"/>
    <w:rsid w:val="00045408"/>
    <w:rsid w:val="000456D2"/>
    <w:rsid w:val="00047E5B"/>
    <w:rsid w:val="00050542"/>
    <w:rsid w:val="00052EB9"/>
    <w:rsid w:val="00055375"/>
    <w:rsid w:val="00055605"/>
    <w:rsid w:val="00055D94"/>
    <w:rsid w:val="00055EE9"/>
    <w:rsid w:val="00060BCD"/>
    <w:rsid w:val="0006178D"/>
    <w:rsid w:val="00063398"/>
    <w:rsid w:val="000639FE"/>
    <w:rsid w:val="00066AD5"/>
    <w:rsid w:val="00066E50"/>
    <w:rsid w:val="00067287"/>
    <w:rsid w:val="00067846"/>
    <w:rsid w:val="00071571"/>
    <w:rsid w:val="00072239"/>
    <w:rsid w:val="00072BE0"/>
    <w:rsid w:val="00073160"/>
    <w:rsid w:val="000736AF"/>
    <w:rsid w:val="00074AAF"/>
    <w:rsid w:val="00075CFE"/>
    <w:rsid w:val="000762F2"/>
    <w:rsid w:val="00077607"/>
    <w:rsid w:val="000824A5"/>
    <w:rsid w:val="00084050"/>
    <w:rsid w:val="000857D5"/>
    <w:rsid w:val="00085ABE"/>
    <w:rsid w:val="0008652A"/>
    <w:rsid w:val="00086BCF"/>
    <w:rsid w:val="000870F0"/>
    <w:rsid w:val="000901EC"/>
    <w:rsid w:val="000901FC"/>
    <w:rsid w:val="00090A97"/>
    <w:rsid w:val="000916B1"/>
    <w:rsid w:val="00093AEA"/>
    <w:rsid w:val="00094D5F"/>
    <w:rsid w:val="00094FE8"/>
    <w:rsid w:val="000950B4"/>
    <w:rsid w:val="00095A4D"/>
    <w:rsid w:val="00096525"/>
    <w:rsid w:val="00097920"/>
    <w:rsid w:val="00097C22"/>
    <w:rsid w:val="000A13D3"/>
    <w:rsid w:val="000A167E"/>
    <w:rsid w:val="000A2414"/>
    <w:rsid w:val="000A25BC"/>
    <w:rsid w:val="000A2E56"/>
    <w:rsid w:val="000A4434"/>
    <w:rsid w:val="000A4DDB"/>
    <w:rsid w:val="000A5866"/>
    <w:rsid w:val="000A7B19"/>
    <w:rsid w:val="000B0D0F"/>
    <w:rsid w:val="000B1E32"/>
    <w:rsid w:val="000B2070"/>
    <w:rsid w:val="000B241A"/>
    <w:rsid w:val="000B2A85"/>
    <w:rsid w:val="000B2F9B"/>
    <w:rsid w:val="000B327B"/>
    <w:rsid w:val="000B42DA"/>
    <w:rsid w:val="000B643F"/>
    <w:rsid w:val="000C0693"/>
    <w:rsid w:val="000C2349"/>
    <w:rsid w:val="000C2541"/>
    <w:rsid w:val="000C39C9"/>
    <w:rsid w:val="000C3B31"/>
    <w:rsid w:val="000C53DA"/>
    <w:rsid w:val="000C767D"/>
    <w:rsid w:val="000D03FA"/>
    <w:rsid w:val="000D0474"/>
    <w:rsid w:val="000D17FC"/>
    <w:rsid w:val="000D2949"/>
    <w:rsid w:val="000D2A24"/>
    <w:rsid w:val="000D3728"/>
    <w:rsid w:val="000D41E5"/>
    <w:rsid w:val="000D5C7A"/>
    <w:rsid w:val="000D5DC5"/>
    <w:rsid w:val="000D5E85"/>
    <w:rsid w:val="000D705B"/>
    <w:rsid w:val="000D713D"/>
    <w:rsid w:val="000D7D91"/>
    <w:rsid w:val="000E05D3"/>
    <w:rsid w:val="000E17ED"/>
    <w:rsid w:val="000E1AD2"/>
    <w:rsid w:val="000E1D6F"/>
    <w:rsid w:val="000E39EE"/>
    <w:rsid w:val="000E4DE1"/>
    <w:rsid w:val="000E67A3"/>
    <w:rsid w:val="000E6985"/>
    <w:rsid w:val="000E7A3B"/>
    <w:rsid w:val="000F14C7"/>
    <w:rsid w:val="000F1E66"/>
    <w:rsid w:val="000F1F3E"/>
    <w:rsid w:val="000F25F8"/>
    <w:rsid w:val="000F357E"/>
    <w:rsid w:val="000F3849"/>
    <w:rsid w:val="000F3C88"/>
    <w:rsid w:val="000F4D69"/>
    <w:rsid w:val="000F54D3"/>
    <w:rsid w:val="00100466"/>
    <w:rsid w:val="00101867"/>
    <w:rsid w:val="00102C3D"/>
    <w:rsid w:val="00102E7D"/>
    <w:rsid w:val="0010425F"/>
    <w:rsid w:val="00104C38"/>
    <w:rsid w:val="0010656A"/>
    <w:rsid w:val="00107C14"/>
    <w:rsid w:val="00113080"/>
    <w:rsid w:val="00113E2E"/>
    <w:rsid w:val="001159F0"/>
    <w:rsid w:val="00115A41"/>
    <w:rsid w:val="00117C35"/>
    <w:rsid w:val="00117EED"/>
    <w:rsid w:val="001213B3"/>
    <w:rsid w:val="00123713"/>
    <w:rsid w:val="001239F9"/>
    <w:rsid w:val="00123BA0"/>
    <w:rsid w:val="00123F4E"/>
    <w:rsid w:val="00125383"/>
    <w:rsid w:val="001255B6"/>
    <w:rsid w:val="0012614A"/>
    <w:rsid w:val="00126F80"/>
    <w:rsid w:val="00127FFC"/>
    <w:rsid w:val="001317E9"/>
    <w:rsid w:val="00131B1C"/>
    <w:rsid w:val="0013201C"/>
    <w:rsid w:val="00132595"/>
    <w:rsid w:val="0013497B"/>
    <w:rsid w:val="00134C39"/>
    <w:rsid w:val="00136CAC"/>
    <w:rsid w:val="0013728E"/>
    <w:rsid w:val="0013771F"/>
    <w:rsid w:val="001418B9"/>
    <w:rsid w:val="00143D39"/>
    <w:rsid w:val="001441F4"/>
    <w:rsid w:val="00144FE6"/>
    <w:rsid w:val="00145284"/>
    <w:rsid w:val="001472AF"/>
    <w:rsid w:val="0015055D"/>
    <w:rsid w:val="0015130D"/>
    <w:rsid w:val="001523A1"/>
    <w:rsid w:val="00154376"/>
    <w:rsid w:val="00154B45"/>
    <w:rsid w:val="00155D5F"/>
    <w:rsid w:val="001604F2"/>
    <w:rsid w:val="001610F0"/>
    <w:rsid w:val="001612F4"/>
    <w:rsid w:val="001613D4"/>
    <w:rsid w:val="00161863"/>
    <w:rsid w:val="00163E0B"/>
    <w:rsid w:val="001664F4"/>
    <w:rsid w:val="00170092"/>
    <w:rsid w:val="0017268D"/>
    <w:rsid w:val="00174302"/>
    <w:rsid w:val="00175F92"/>
    <w:rsid w:val="0017659B"/>
    <w:rsid w:val="00176D6D"/>
    <w:rsid w:val="00177D34"/>
    <w:rsid w:val="00181CC1"/>
    <w:rsid w:val="00183677"/>
    <w:rsid w:val="00184C78"/>
    <w:rsid w:val="001869D8"/>
    <w:rsid w:val="001906FB"/>
    <w:rsid w:val="001907A4"/>
    <w:rsid w:val="00190A48"/>
    <w:rsid w:val="00190D7F"/>
    <w:rsid w:val="001915EF"/>
    <w:rsid w:val="0019680C"/>
    <w:rsid w:val="00197E7F"/>
    <w:rsid w:val="001A0160"/>
    <w:rsid w:val="001A0878"/>
    <w:rsid w:val="001A24B5"/>
    <w:rsid w:val="001A47AA"/>
    <w:rsid w:val="001A5835"/>
    <w:rsid w:val="001A5CAE"/>
    <w:rsid w:val="001A776D"/>
    <w:rsid w:val="001B06CB"/>
    <w:rsid w:val="001B1F9E"/>
    <w:rsid w:val="001B29B2"/>
    <w:rsid w:val="001B4B1C"/>
    <w:rsid w:val="001B6500"/>
    <w:rsid w:val="001C04ED"/>
    <w:rsid w:val="001C0B45"/>
    <w:rsid w:val="001C1EE7"/>
    <w:rsid w:val="001C2670"/>
    <w:rsid w:val="001C38B0"/>
    <w:rsid w:val="001C44D5"/>
    <w:rsid w:val="001C52C3"/>
    <w:rsid w:val="001D020A"/>
    <w:rsid w:val="001D312B"/>
    <w:rsid w:val="001D3BB3"/>
    <w:rsid w:val="001D5127"/>
    <w:rsid w:val="001D7071"/>
    <w:rsid w:val="001E077A"/>
    <w:rsid w:val="001E090B"/>
    <w:rsid w:val="001E1829"/>
    <w:rsid w:val="001E19C5"/>
    <w:rsid w:val="001E2DEF"/>
    <w:rsid w:val="001E36A0"/>
    <w:rsid w:val="001E37C6"/>
    <w:rsid w:val="001E3C50"/>
    <w:rsid w:val="001E418C"/>
    <w:rsid w:val="001E59B1"/>
    <w:rsid w:val="001F48E5"/>
    <w:rsid w:val="001F4A6F"/>
    <w:rsid w:val="001F4C41"/>
    <w:rsid w:val="001F629A"/>
    <w:rsid w:val="001F658D"/>
    <w:rsid w:val="001F65E7"/>
    <w:rsid w:val="001F752F"/>
    <w:rsid w:val="001F77BF"/>
    <w:rsid w:val="001F7C82"/>
    <w:rsid w:val="00200948"/>
    <w:rsid w:val="00200EB6"/>
    <w:rsid w:val="00201568"/>
    <w:rsid w:val="00202C07"/>
    <w:rsid w:val="00203BF3"/>
    <w:rsid w:val="00204350"/>
    <w:rsid w:val="00204772"/>
    <w:rsid w:val="00204AFB"/>
    <w:rsid w:val="00204AFF"/>
    <w:rsid w:val="002063D8"/>
    <w:rsid w:val="0020688C"/>
    <w:rsid w:val="00207FD6"/>
    <w:rsid w:val="00210182"/>
    <w:rsid w:val="00211306"/>
    <w:rsid w:val="0021230A"/>
    <w:rsid w:val="00212A64"/>
    <w:rsid w:val="00213B37"/>
    <w:rsid w:val="00216165"/>
    <w:rsid w:val="002176A1"/>
    <w:rsid w:val="002179F4"/>
    <w:rsid w:val="00217C59"/>
    <w:rsid w:val="002225F3"/>
    <w:rsid w:val="002249E5"/>
    <w:rsid w:val="00224CEC"/>
    <w:rsid w:val="00225243"/>
    <w:rsid w:val="00227753"/>
    <w:rsid w:val="002317C3"/>
    <w:rsid w:val="0023347E"/>
    <w:rsid w:val="002366C0"/>
    <w:rsid w:val="002368DD"/>
    <w:rsid w:val="00236CD6"/>
    <w:rsid w:val="00236D6F"/>
    <w:rsid w:val="00240437"/>
    <w:rsid w:val="0024393F"/>
    <w:rsid w:val="00244068"/>
    <w:rsid w:val="00244BA9"/>
    <w:rsid w:val="00246288"/>
    <w:rsid w:val="00250D21"/>
    <w:rsid w:val="00250EB4"/>
    <w:rsid w:val="002522F6"/>
    <w:rsid w:val="00254B87"/>
    <w:rsid w:val="0025620B"/>
    <w:rsid w:val="00257617"/>
    <w:rsid w:val="0026099A"/>
    <w:rsid w:val="00260DA9"/>
    <w:rsid w:val="002621A8"/>
    <w:rsid w:val="00262823"/>
    <w:rsid w:val="002632CC"/>
    <w:rsid w:val="00263E5D"/>
    <w:rsid w:val="0026401E"/>
    <w:rsid w:val="00264D61"/>
    <w:rsid w:val="002653BD"/>
    <w:rsid w:val="0027210F"/>
    <w:rsid w:val="002733D4"/>
    <w:rsid w:val="00273A21"/>
    <w:rsid w:val="00273CE3"/>
    <w:rsid w:val="00273D3E"/>
    <w:rsid w:val="00275AA6"/>
    <w:rsid w:val="00281A0E"/>
    <w:rsid w:val="00281A59"/>
    <w:rsid w:val="00281BA7"/>
    <w:rsid w:val="002860E7"/>
    <w:rsid w:val="00290CE5"/>
    <w:rsid w:val="00292BB3"/>
    <w:rsid w:val="00293213"/>
    <w:rsid w:val="00295174"/>
    <w:rsid w:val="00296F80"/>
    <w:rsid w:val="0029764A"/>
    <w:rsid w:val="002979EB"/>
    <w:rsid w:val="00297A52"/>
    <w:rsid w:val="002A0979"/>
    <w:rsid w:val="002A2573"/>
    <w:rsid w:val="002A26A1"/>
    <w:rsid w:val="002A2ECF"/>
    <w:rsid w:val="002A5E4C"/>
    <w:rsid w:val="002B01C8"/>
    <w:rsid w:val="002B206F"/>
    <w:rsid w:val="002B2249"/>
    <w:rsid w:val="002B2310"/>
    <w:rsid w:val="002B344A"/>
    <w:rsid w:val="002B54C0"/>
    <w:rsid w:val="002B601D"/>
    <w:rsid w:val="002C118E"/>
    <w:rsid w:val="002C1486"/>
    <w:rsid w:val="002C50EC"/>
    <w:rsid w:val="002C72F7"/>
    <w:rsid w:val="002D0864"/>
    <w:rsid w:val="002D1A24"/>
    <w:rsid w:val="002D2030"/>
    <w:rsid w:val="002D21AC"/>
    <w:rsid w:val="002D3F39"/>
    <w:rsid w:val="002D664F"/>
    <w:rsid w:val="002D6E4A"/>
    <w:rsid w:val="002D742E"/>
    <w:rsid w:val="002D776C"/>
    <w:rsid w:val="002E01EE"/>
    <w:rsid w:val="002E108E"/>
    <w:rsid w:val="002E470F"/>
    <w:rsid w:val="002E4FE5"/>
    <w:rsid w:val="002E552C"/>
    <w:rsid w:val="002E5C5C"/>
    <w:rsid w:val="002E65E2"/>
    <w:rsid w:val="002E6CB1"/>
    <w:rsid w:val="002F03FB"/>
    <w:rsid w:val="002F3A47"/>
    <w:rsid w:val="002F42FC"/>
    <w:rsid w:val="002F4600"/>
    <w:rsid w:val="002F4F7A"/>
    <w:rsid w:val="002F722A"/>
    <w:rsid w:val="0030191B"/>
    <w:rsid w:val="00301DE4"/>
    <w:rsid w:val="0030224F"/>
    <w:rsid w:val="0030271B"/>
    <w:rsid w:val="003037D5"/>
    <w:rsid w:val="003046E2"/>
    <w:rsid w:val="003047F1"/>
    <w:rsid w:val="00306CF6"/>
    <w:rsid w:val="00307C25"/>
    <w:rsid w:val="00307C3E"/>
    <w:rsid w:val="00311425"/>
    <w:rsid w:val="003133A5"/>
    <w:rsid w:val="00314568"/>
    <w:rsid w:val="00314697"/>
    <w:rsid w:val="00314A7A"/>
    <w:rsid w:val="00315A4F"/>
    <w:rsid w:val="003160A7"/>
    <w:rsid w:val="0031733C"/>
    <w:rsid w:val="003179CE"/>
    <w:rsid w:val="00317A73"/>
    <w:rsid w:val="003214B4"/>
    <w:rsid w:val="00323D8A"/>
    <w:rsid w:val="00326031"/>
    <w:rsid w:val="00327BDD"/>
    <w:rsid w:val="00331647"/>
    <w:rsid w:val="00331A07"/>
    <w:rsid w:val="003331AB"/>
    <w:rsid w:val="003346EE"/>
    <w:rsid w:val="00335870"/>
    <w:rsid w:val="00336F61"/>
    <w:rsid w:val="00337EFA"/>
    <w:rsid w:val="00343DA6"/>
    <w:rsid w:val="00346071"/>
    <w:rsid w:val="00347872"/>
    <w:rsid w:val="00351692"/>
    <w:rsid w:val="00351D72"/>
    <w:rsid w:val="0035691D"/>
    <w:rsid w:val="00357278"/>
    <w:rsid w:val="0035769F"/>
    <w:rsid w:val="0036053F"/>
    <w:rsid w:val="0036234F"/>
    <w:rsid w:val="00363141"/>
    <w:rsid w:val="00364C04"/>
    <w:rsid w:val="003651B2"/>
    <w:rsid w:val="00366EED"/>
    <w:rsid w:val="003701A5"/>
    <w:rsid w:val="0037253F"/>
    <w:rsid w:val="00373260"/>
    <w:rsid w:val="00373A1B"/>
    <w:rsid w:val="00373FF4"/>
    <w:rsid w:val="00376219"/>
    <w:rsid w:val="003764DA"/>
    <w:rsid w:val="00376B5A"/>
    <w:rsid w:val="00377CEC"/>
    <w:rsid w:val="00380ED1"/>
    <w:rsid w:val="0038282D"/>
    <w:rsid w:val="00386F77"/>
    <w:rsid w:val="003878CE"/>
    <w:rsid w:val="00390FE8"/>
    <w:rsid w:val="00391DF9"/>
    <w:rsid w:val="003943AF"/>
    <w:rsid w:val="00395014"/>
    <w:rsid w:val="003962BB"/>
    <w:rsid w:val="003967DE"/>
    <w:rsid w:val="00396FFC"/>
    <w:rsid w:val="003A26AE"/>
    <w:rsid w:val="003A60BE"/>
    <w:rsid w:val="003A655E"/>
    <w:rsid w:val="003A68E3"/>
    <w:rsid w:val="003A7047"/>
    <w:rsid w:val="003B15F1"/>
    <w:rsid w:val="003B1623"/>
    <w:rsid w:val="003B248F"/>
    <w:rsid w:val="003B3359"/>
    <w:rsid w:val="003B3A61"/>
    <w:rsid w:val="003B47F3"/>
    <w:rsid w:val="003B5916"/>
    <w:rsid w:val="003B7219"/>
    <w:rsid w:val="003B7304"/>
    <w:rsid w:val="003B76B7"/>
    <w:rsid w:val="003B7CA2"/>
    <w:rsid w:val="003C02A9"/>
    <w:rsid w:val="003C0E5E"/>
    <w:rsid w:val="003C0FF0"/>
    <w:rsid w:val="003C320C"/>
    <w:rsid w:val="003C38AF"/>
    <w:rsid w:val="003C3DDD"/>
    <w:rsid w:val="003C55B4"/>
    <w:rsid w:val="003C7FAC"/>
    <w:rsid w:val="003D0309"/>
    <w:rsid w:val="003D0D2F"/>
    <w:rsid w:val="003D260A"/>
    <w:rsid w:val="003D47E8"/>
    <w:rsid w:val="003D4FAA"/>
    <w:rsid w:val="003D628A"/>
    <w:rsid w:val="003D7817"/>
    <w:rsid w:val="003D7A22"/>
    <w:rsid w:val="003D7FD9"/>
    <w:rsid w:val="003E0EE9"/>
    <w:rsid w:val="003E14F9"/>
    <w:rsid w:val="003E3993"/>
    <w:rsid w:val="003E5B1C"/>
    <w:rsid w:val="003E61AC"/>
    <w:rsid w:val="003E6A63"/>
    <w:rsid w:val="003E6D44"/>
    <w:rsid w:val="003E7774"/>
    <w:rsid w:val="003F12E1"/>
    <w:rsid w:val="003F6247"/>
    <w:rsid w:val="003F7FAC"/>
    <w:rsid w:val="004014B4"/>
    <w:rsid w:val="00403584"/>
    <w:rsid w:val="00405ECF"/>
    <w:rsid w:val="00406EB2"/>
    <w:rsid w:val="00406F55"/>
    <w:rsid w:val="0041062C"/>
    <w:rsid w:val="00410C8E"/>
    <w:rsid w:val="0041108C"/>
    <w:rsid w:val="0041130F"/>
    <w:rsid w:val="00412ADC"/>
    <w:rsid w:val="00413C4B"/>
    <w:rsid w:val="00413E39"/>
    <w:rsid w:val="00414384"/>
    <w:rsid w:val="00414DCA"/>
    <w:rsid w:val="00416129"/>
    <w:rsid w:val="0042002A"/>
    <w:rsid w:val="00420AF6"/>
    <w:rsid w:val="00421F23"/>
    <w:rsid w:val="00424E20"/>
    <w:rsid w:val="00427263"/>
    <w:rsid w:val="004276DC"/>
    <w:rsid w:val="004278D1"/>
    <w:rsid w:val="004316EC"/>
    <w:rsid w:val="00432A21"/>
    <w:rsid w:val="004339B4"/>
    <w:rsid w:val="00436C72"/>
    <w:rsid w:val="00437617"/>
    <w:rsid w:val="004377E6"/>
    <w:rsid w:val="004403CF"/>
    <w:rsid w:val="00440E91"/>
    <w:rsid w:val="0044166E"/>
    <w:rsid w:val="00441A40"/>
    <w:rsid w:val="00442A62"/>
    <w:rsid w:val="004441E5"/>
    <w:rsid w:val="0044461B"/>
    <w:rsid w:val="00444884"/>
    <w:rsid w:val="00446EF0"/>
    <w:rsid w:val="00447867"/>
    <w:rsid w:val="00447CCD"/>
    <w:rsid w:val="004504CD"/>
    <w:rsid w:val="00451A4F"/>
    <w:rsid w:val="0045346D"/>
    <w:rsid w:val="004543A6"/>
    <w:rsid w:val="004556B6"/>
    <w:rsid w:val="00455DE7"/>
    <w:rsid w:val="004567ED"/>
    <w:rsid w:val="00457BB6"/>
    <w:rsid w:val="00463DBB"/>
    <w:rsid w:val="0046556D"/>
    <w:rsid w:val="0046610D"/>
    <w:rsid w:val="004662D9"/>
    <w:rsid w:val="004703B5"/>
    <w:rsid w:val="00471043"/>
    <w:rsid w:val="004720EB"/>
    <w:rsid w:val="0047355D"/>
    <w:rsid w:val="00473FBA"/>
    <w:rsid w:val="00474734"/>
    <w:rsid w:val="00475A7F"/>
    <w:rsid w:val="00476E71"/>
    <w:rsid w:val="00481190"/>
    <w:rsid w:val="00482A52"/>
    <w:rsid w:val="00487D5B"/>
    <w:rsid w:val="004921B8"/>
    <w:rsid w:val="00492B54"/>
    <w:rsid w:val="00492FEC"/>
    <w:rsid w:val="00494040"/>
    <w:rsid w:val="0049427C"/>
    <w:rsid w:val="0049451E"/>
    <w:rsid w:val="00494E96"/>
    <w:rsid w:val="004970FC"/>
    <w:rsid w:val="004A068E"/>
    <w:rsid w:val="004A1DC8"/>
    <w:rsid w:val="004A1E0B"/>
    <w:rsid w:val="004A54E4"/>
    <w:rsid w:val="004A6CE9"/>
    <w:rsid w:val="004B0152"/>
    <w:rsid w:val="004B0380"/>
    <w:rsid w:val="004B3770"/>
    <w:rsid w:val="004B3850"/>
    <w:rsid w:val="004B40AB"/>
    <w:rsid w:val="004B42A3"/>
    <w:rsid w:val="004B5CCF"/>
    <w:rsid w:val="004C0085"/>
    <w:rsid w:val="004C0A3F"/>
    <w:rsid w:val="004C15F8"/>
    <w:rsid w:val="004C2380"/>
    <w:rsid w:val="004C2F80"/>
    <w:rsid w:val="004D0267"/>
    <w:rsid w:val="004D02E2"/>
    <w:rsid w:val="004D11F1"/>
    <w:rsid w:val="004D1CD0"/>
    <w:rsid w:val="004D32FD"/>
    <w:rsid w:val="004D5408"/>
    <w:rsid w:val="004D5DA2"/>
    <w:rsid w:val="004D636B"/>
    <w:rsid w:val="004D69FD"/>
    <w:rsid w:val="004E03E0"/>
    <w:rsid w:val="004E2A2A"/>
    <w:rsid w:val="004E31E6"/>
    <w:rsid w:val="004E36BA"/>
    <w:rsid w:val="004E3940"/>
    <w:rsid w:val="004E3F9B"/>
    <w:rsid w:val="004E42D8"/>
    <w:rsid w:val="004E443E"/>
    <w:rsid w:val="004E54E9"/>
    <w:rsid w:val="004E66EC"/>
    <w:rsid w:val="004F03AB"/>
    <w:rsid w:val="004F062C"/>
    <w:rsid w:val="004F07F3"/>
    <w:rsid w:val="004F13E0"/>
    <w:rsid w:val="004F1A43"/>
    <w:rsid w:val="004F270E"/>
    <w:rsid w:val="004F2F4F"/>
    <w:rsid w:val="004F43A0"/>
    <w:rsid w:val="004F471C"/>
    <w:rsid w:val="004F4DB2"/>
    <w:rsid w:val="004F5DB3"/>
    <w:rsid w:val="004F668F"/>
    <w:rsid w:val="004F6C4F"/>
    <w:rsid w:val="00500B6E"/>
    <w:rsid w:val="00500EBD"/>
    <w:rsid w:val="0050354F"/>
    <w:rsid w:val="005038C9"/>
    <w:rsid w:val="00504707"/>
    <w:rsid w:val="00504BD3"/>
    <w:rsid w:val="005065E0"/>
    <w:rsid w:val="005109BB"/>
    <w:rsid w:val="00511746"/>
    <w:rsid w:val="00512BBF"/>
    <w:rsid w:val="00512D84"/>
    <w:rsid w:val="0051519B"/>
    <w:rsid w:val="00515D70"/>
    <w:rsid w:val="00515EC9"/>
    <w:rsid w:val="005162A1"/>
    <w:rsid w:val="00516472"/>
    <w:rsid w:val="00517DB0"/>
    <w:rsid w:val="00520B94"/>
    <w:rsid w:val="00522A5B"/>
    <w:rsid w:val="005244A7"/>
    <w:rsid w:val="0052721B"/>
    <w:rsid w:val="005332C6"/>
    <w:rsid w:val="005344DA"/>
    <w:rsid w:val="005368B7"/>
    <w:rsid w:val="0053717F"/>
    <w:rsid w:val="005403F0"/>
    <w:rsid w:val="00540536"/>
    <w:rsid w:val="005406B9"/>
    <w:rsid w:val="0054085D"/>
    <w:rsid w:val="00542E60"/>
    <w:rsid w:val="00542F88"/>
    <w:rsid w:val="005445AB"/>
    <w:rsid w:val="00544E05"/>
    <w:rsid w:val="00545CB3"/>
    <w:rsid w:val="0054698B"/>
    <w:rsid w:val="005474A8"/>
    <w:rsid w:val="005525B7"/>
    <w:rsid w:val="00553C18"/>
    <w:rsid w:val="005553EE"/>
    <w:rsid w:val="00555B77"/>
    <w:rsid w:val="00555ED9"/>
    <w:rsid w:val="0056021D"/>
    <w:rsid w:val="005617A0"/>
    <w:rsid w:val="005628AA"/>
    <w:rsid w:val="00563F89"/>
    <w:rsid w:val="00564A57"/>
    <w:rsid w:val="00567BE7"/>
    <w:rsid w:val="00570075"/>
    <w:rsid w:val="00570809"/>
    <w:rsid w:val="0057198D"/>
    <w:rsid w:val="00572D37"/>
    <w:rsid w:val="0057316F"/>
    <w:rsid w:val="00573E8D"/>
    <w:rsid w:val="0057532E"/>
    <w:rsid w:val="00577349"/>
    <w:rsid w:val="00580C11"/>
    <w:rsid w:val="00581420"/>
    <w:rsid w:val="005828E7"/>
    <w:rsid w:val="005833A5"/>
    <w:rsid w:val="00583476"/>
    <w:rsid w:val="005840AF"/>
    <w:rsid w:val="005879A6"/>
    <w:rsid w:val="00587D93"/>
    <w:rsid w:val="00590101"/>
    <w:rsid w:val="005902E4"/>
    <w:rsid w:val="00590900"/>
    <w:rsid w:val="00591875"/>
    <w:rsid w:val="005920AF"/>
    <w:rsid w:val="00594A7C"/>
    <w:rsid w:val="00596067"/>
    <w:rsid w:val="00597D7F"/>
    <w:rsid w:val="00597EF3"/>
    <w:rsid w:val="005A0927"/>
    <w:rsid w:val="005A0AA6"/>
    <w:rsid w:val="005A136F"/>
    <w:rsid w:val="005A297D"/>
    <w:rsid w:val="005A3343"/>
    <w:rsid w:val="005A3DFC"/>
    <w:rsid w:val="005A5948"/>
    <w:rsid w:val="005A59D4"/>
    <w:rsid w:val="005B2549"/>
    <w:rsid w:val="005B2C81"/>
    <w:rsid w:val="005B30C7"/>
    <w:rsid w:val="005B3724"/>
    <w:rsid w:val="005B5401"/>
    <w:rsid w:val="005B5871"/>
    <w:rsid w:val="005B6720"/>
    <w:rsid w:val="005C0B13"/>
    <w:rsid w:val="005C376B"/>
    <w:rsid w:val="005C3CA4"/>
    <w:rsid w:val="005C3F08"/>
    <w:rsid w:val="005C3F80"/>
    <w:rsid w:val="005D08D2"/>
    <w:rsid w:val="005D0ABC"/>
    <w:rsid w:val="005D2E36"/>
    <w:rsid w:val="005D303F"/>
    <w:rsid w:val="005D3EBF"/>
    <w:rsid w:val="005D7B5B"/>
    <w:rsid w:val="005E10D8"/>
    <w:rsid w:val="005E1D2F"/>
    <w:rsid w:val="005E224E"/>
    <w:rsid w:val="005E3788"/>
    <w:rsid w:val="005E49A8"/>
    <w:rsid w:val="005E59D5"/>
    <w:rsid w:val="005E7555"/>
    <w:rsid w:val="005E76EC"/>
    <w:rsid w:val="005F3200"/>
    <w:rsid w:val="005F4FF8"/>
    <w:rsid w:val="005F62F4"/>
    <w:rsid w:val="0060302A"/>
    <w:rsid w:val="006065A0"/>
    <w:rsid w:val="006071B9"/>
    <w:rsid w:val="00611007"/>
    <w:rsid w:val="00611F19"/>
    <w:rsid w:val="006121EF"/>
    <w:rsid w:val="0061406A"/>
    <w:rsid w:val="006156E2"/>
    <w:rsid w:val="006161B2"/>
    <w:rsid w:val="006168B2"/>
    <w:rsid w:val="00621051"/>
    <w:rsid w:val="00621422"/>
    <w:rsid w:val="006226A3"/>
    <w:rsid w:val="00624286"/>
    <w:rsid w:val="00624E56"/>
    <w:rsid w:val="00624F80"/>
    <w:rsid w:val="0062716B"/>
    <w:rsid w:val="00631F7A"/>
    <w:rsid w:val="006343E2"/>
    <w:rsid w:val="00635CDB"/>
    <w:rsid w:val="00635CE6"/>
    <w:rsid w:val="00635CF6"/>
    <w:rsid w:val="00637FF6"/>
    <w:rsid w:val="006407DD"/>
    <w:rsid w:val="00641B5A"/>
    <w:rsid w:val="00642809"/>
    <w:rsid w:val="00642889"/>
    <w:rsid w:val="006448E1"/>
    <w:rsid w:val="006449BA"/>
    <w:rsid w:val="00645E6A"/>
    <w:rsid w:val="00646CAE"/>
    <w:rsid w:val="0064710C"/>
    <w:rsid w:val="006471DE"/>
    <w:rsid w:val="006479A8"/>
    <w:rsid w:val="00647B34"/>
    <w:rsid w:val="00650642"/>
    <w:rsid w:val="006517E8"/>
    <w:rsid w:val="0065185C"/>
    <w:rsid w:val="00652430"/>
    <w:rsid w:val="006535C2"/>
    <w:rsid w:val="00653EFF"/>
    <w:rsid w:val="00655BA1"/>
    <w:rsid w:val="00656A6E"/>
    <w:rsid w:val="00656C8E"/>
    <w:rsid w:val="00656FDF"/>
    <w:rsid w:val="00657583"/>
    <w:rsid w:val="006647BE"/>
    <w:rsid w:val="0066481D"/>
    <w:rsid w:val="00665C37"/>
    <w:rsid w:val="00665FBA"/>
    <w:rsid w:val="00666432"/>
    <w:rsid w:val="00667658"/>
    <w:rsid w:val="006707EC"/>
    <w:rsid w:val="0067084F"/>
    <w:rsid w:val="00671801"/>
    <w:rsid w:val="00672270"/>
    <w:rsid w:val="0067522D"/>
    <w:rsid w:val="00675341"/>
    <w:rsid w:val="00675A10"/>
    <w:rsid w:val="00675D18"/>
    <w:rsid w:val="006766B2"/>
    <w:rsid w:val="00676A2E"/>
    <w:rsid w:val="00681ACD"/>
    <w:rsid w:val="00682464"/>
    <w:rsid w:val="0068297C"/>
    <w:rsid w:val="00683C2C"/>
    <w:rsid w:val="006868FF"/>
    <w:rsid w:val="00687812"/>
    <w:rsid w:val="00687DFD"/>
    <w:rsid w:val="006909B6"/>
    <w:rsid w:val="00691270"/>
    <w:rsid w:val="00692813"/>
    <w:rsid w:val="006930C1"/>
    <w:rsid w:val="00695107"/>
    <w:rsid w:val="00695FE7"/>
    <w:rsid w:val="006A1956"/>
    <w:rsid w:val="006A1A7B"/>
    <w:rsid w:val="006A2D9E"/>
    <w:rsid w:val="006A40D6"/>
    <w:rsid w:val="006A700D"/>
    <w:rsid w:val="006A7D78"/>
    <w:rsid w:val="006B061A"/>
    <w:rsid w:val="006B0A9F"/>
    <w:rsid w:val="006B22A2"/>
    <w:rsid w:val="006B2CF1"/>
    <w:rsid w:val="006B3C11"/>
    <w:rsid w:val="006B40A5"/>
    <w:rsid w:val="006B40DE"/>
    <w:rsid w:val="006B4180"/>
    <w:rsid w:val="006B4E2E"/>
    <w:rsid w:val="006B5CB6"/>
    <w:rsid w:val="006B6F59"/>
    <w:rsid w:val="006C28A6"/>
    <w:rsid w:val="006C2FC4"/>
    <w:rsid w:val="006C3BBF"/>
    <w:rsid w:val="006C562E"/>
    <w:rsid w:val="006C563A"/>
    <w:rsid w:val="006C5FC0"/>
    <w:rsid w:val="006C76CE"/>
    <w:rsid w:val="006C795E"/>
    <w:rsid w:val="006C7CDA"/>
    <w:rsid w:val="006D0F55"/>
    <w:rsid w:val="006D3191"/>
    <w:rsid w:val="006D41AB"/>
    <w:rsid w:val="006D49CF"/>
    <w:rsid w:val="006D4A80"/>
    <w:rsid w:val="006D508E"/>
    <w:rsid w:val="006D674E"/>
    <w:rsid w:val="006D6D44"/>
    <w:rsid w:val="006E0CAA"/>
    <w:rsid w:val="006E15FF"/>
    <w:rsid w:val="006E244F"/>
    <w:rsid w:val="006E2F2E"/>
    <w:rsid w:val="006E3092"/>
    <w:rsid w:val="006E31B3"/>
    <w:rsid w:val="006E33BE"/>
    <w:rsid w:val="006E3DD9"/>
    <w:rsid w:val="006E4D4B"/>
    <w:rsid w:val="006E6AD5"/>
    <w:rsid w:val="006F3F60"/>
    <w:rsid w:val="006F408C"/>
    <w:rsid w:val="006F4E47"/>
    <w:rsid w:val="006F768B"/>
    <w:rsid w:val="006F76CE"/>
    <w:rsid w:val="00702368"/>
    <w:rsid w:val="007046AB"/>
    <w:rsid w:val="00705381"/>
    <w:rsid w:val="007076DC"/>
    <w:rsid w:val="00710FB5"/>
    <w:rsid w:val="00711B37"/>
    <w:rsid w:val="00711E8C"/>
    <w:rsid w:val="00716795"/>
    <w:rsid w:val="00717E2F"/>
    <w:rsid w:val="0072183D"/>
    <w:rsid w:val="00721CEB"/>
    <w:rsid w:val="00724F1A"/>
    <w:rsid w:val="00725A60"/>
    <w:rsid w:val="00726D25"/>
    <w:rsid w:val="007301EF"/>
    <w:rsid w:val="00730BD1"/>
    <w:rsid w:val="007310C1"/>
    <w:rsid w:val="007333C7"/>
    <w:rsid w:val="00736C3E"/>
    <w:rsid w:val="00736E2E"/>
    <w:rsid w:val="00737C2F"/>
    <w:rsid w:val="00740080"/>
    <w:rsid w:val="0074258D"/>
    <w:rsid w:val="00742C88"/>
    <w:rsid w:val="0074414B"/>
    <w:rsid w:val="0074430F"/>
    <w:rsid w:val="00744C43"/>
    <w:rsid w:val="00753F0F"/>
    <w:rsid w:val="007566DE"/>
    <w:rsid w:val="007571AF"/>
    <w:rsid w:val="0076023E"/>
    <w:rsid w:val="00760780"/>
    <w:rsid w:val="007621F4"/>
    <w:rsid w:val="007635E5"/>
    <w:rsid w:val="0076378A"/>
    <w:rsid w:val="007644FA"/>
    <w:rsid w:val="007648FF"/>
    <w:rsid w:val="00764B26"/>
    <w:rsid w:val="00764F33"/>
    <w:rsid w:val="00767F9E"/>
    <w:rsid w:val="007702C8"/>
    <w:rsid w:val="00770EEB"/>
    <w:rsid w:val="007713F5"/>
    <w:rsid w:val="0077250D"/>
    <w:rsid w:val="00772FC6"/>
    <w:rsid w:val="007732E3"/>
    <w:rsid w:val="00774D39"/>
    <w:rsid w:val="007759B2"/>
    <w:rsid w:val="00776E46"/>
    <w:rsid w:val="007771FA"/>
    <w:rsid w:val="00782B8E"/>
    <w:rsid w:val="00784D5C"/>
    <w:rsid w:val="00786155"/>
    <w:rsid w:val="0078705D"/>
    <w:rsid w:val="0078749B"/>
    <w:rsid w:val="00790412"/>
    <w:rsid w:val="0079374F"/>
    <w:rsid w:val="007939B8"/>
    <w:rsid w:val="0079440E"/>
    <w:rsid w:val="007945B3"/>
    <w:rsid w:val="00795BE2"/>
    <w:rsid w:val="007967F5"/>
    <w:rsid w:val="007970BE"/>
    <w:rsid w:val="007A13C8"/>
    <w:rsid w:val="007A22AF"/>
    <w:rsid w:val="007A2612"/>
    <w:rsid w:val="007A5FAE"/>
    <w:rsid w:val="007B3AE0"/>
    <w:rsid w:val="007B57BE"/>
    <w:rsid w:val="007C0CEC"/>
    <w:rsid w:val="007C1631"/>
    <w:rsid w:val="007C221E"/>
    <w:rsid w:val="007C2FB0"/>
    <w:rsid w:val="007C3417"/>
    <w:rsid w:val="007C3723"/>
    <w:rsid w:val="007C3A08"/>
    <w:rsid w:val="007C4166"/>
    <w:rsid w:val="007C53C2"/>
    <w:rsid w:val="007C6033"/>
    <w:rsid w:val="007C7720"/>
    <w:rsid w:val="007D1E49"/>
    <w:rsid w:val="007D2607"/>
    <w:rsid w:val="007D29D9"/>
    <w:rsid w:val="007D2C04"/>
    <w:rsid w:val="007D300B"/>
    <w:rsid w:val="007D327D"/>
    <w:rsid w:val="007D4255"/>
    <w:rsid w:val="007D55A0"/>
    <w:rsid w:val="007D59B4"/>
    <w:rsid w:val="007D5A43"/>
    <w:rsid w:val="007D79A4"/>
    <w:rsid w:val="007D7E23"/>
    <w:rsid w:val="007D7E58"/>
    <w:rsid w:val="007E0EF6"/>
    <w:rsid w:val="007E121D"/>
    <w:rsid w:val="007E124C"/>
    <w:rsid w:val="007E15ED"/>
    <w:rsid w:val="007E24DC"/>
    <w:rsid w:val="007E4085"/>
    <w:rsid w:val="007E4CD9"/>
    <w:rsid w:val="007E51EF"/>
    <w:rsid w:val="007E56B5"/>
    <w:rsid w:val="007E651F"/>
    <w:rsid w:val="007E68B3"/>
    <w:rsid w:val="007E7D27"/>
    <w:rsid w:val="007F2AA6"/>
    <w:rsid w:val="007F44BE"/>
    <w:rsid w:val="007F59CB"/>
    <w:rsid w:val="007F5B51"/>
    <w:rsid w:val="007F69B8"/>
    <w:rsid w:val="007F74DE"/>
    <w:rsid w:val="0080083F"/>
    <w:rsid w:val="00800A80"/>
    <w:rsid w:val="008033A6"/>
    <w:rsid w:val="0080447E"/>
    <w:rsid w:val="0080587F"/>
    <w:rsid w:val="00805A20"/>
    <w:rsid w:val="008110D9"/>
    <w:rsid w:val="00811FB4"/>
    <w:rsid w:val="00812BA3"/>
    <w:rsid w:val="00812BEB"/>
    <w:rsid w:val="008132BC"/>
    <w:rsid w:val="00813AAD"/>
    <w:rsid w:val="0081617E"/>
    <w:rsid w:val="00816D96"/>
    <w:rsid w:val="00817AFB"/>
    <w:rsid w:val="00820359"/>
    <w:rsid w:val="00820484"/>
    <w:rsid w:val="008216C0"/>
    <w:rsid w:val="00821C3C"/>
    <w:rsid w:val="00821CD7"/>
    <w:rsid w:val="0082230E"/>
    <w:rsid w:val="0082235D"/>
    <w:rsid w:val="00823715"/>
    <w:rsid w:val="008248E4"/>
    <w:rsid w:val="00825546"/>
    <w:rsid w:val="0082678A"/>
    <w:rsid w:val="00831BE2"/>
    <w:rsid w:val="00832154"/>
    <w:rsid w:val="0083341F"/>
    <w:rsid w:val="00833BE6"/>
    <w:rsid w:val="00836F1D"/>
    <w:rsid w:val="008378CA"/>
    <w:rsid w:val="00837910"/>
    <w:rsid w:val="008401E8"/>
    <w:rsid w:val="0084191C"/>
    <w:rsid w:val="00844D00"/>
    <w:rsid w:val="00844F48"/>
    <w:rsid w:val="00846010"/>
    <w:rsid w:val="0084649D"/>
    <w:rsid w:val="0085116A"/>
    <w:rsid w:val="00852147"/>
    <w:rsid w:val="00853546"/>
    <w:rsid w:val="008541CF"/>
    <w:rsid w:val="00854E72"/>
    <w:rsid w:val="008550CA"/>
    <w:rsid w:val="00857755"/>
    <w:rsid w:val="00860BD2"/>
    <w:rsid w:val="00860F40"/>
    <w:rsid w:val="00863429"/>
    <w:rsid w:val="00864528"/>
    <w:rsid w:val="00864CC8"/>
    <w:rsid w:val="00865534"/>
    <w:rsid w:val="00870844"/>
    <w:rsid w:val="00870CF7"/>
    <w:rsid w:val="00871547"/>
    <w:rsid w:val="00872221"/>
    <w:rsid w:val="008738A5"/>
    <w:rsid w:val="00874DC9"/>
    <w:rsid w:val="00876FFA"/>
    <w:rsid w:val="00881356"/>
    <w:rsid w:val="00881ACF"/>
    <w:rsid w:val="008821EE"/>
    <w:rsid w:val="00883365"/>
    <w:rsid w:val="00883FCC"/>
    <w:rsid w:val="00884C9E"/>
    <w:rsid w:val="00884D9A"/>
    <w:rsid w:val="00885223"/>
    <w:rsid w:val="00886848"/>
    <w:rsid w:val="00887C3E"/>
    <w:rsid w:val="008924A6"/>
    <w:rsid w:val="00892957"/>
    <w:rsid w:val="00895424"/>
    <w:rsid w:val="00895FCF"/>
    <w:rsid w:val="008969B5"/>
    <w:rsid w:val="00897A47"/>
    <w:rsid w:val="008A1966"/>
    <w:rsid w:val="008A1A34"/>
    <w:rsid w:val="008A1FE6"/>
    <w:rsid w:val="008A3DBF"/>
    <w:rsid w:val="008A4492"/>
    <w:rsid w:val="008A51D9"/>
    <w:rsid w:val="008A6C6C"/>
    <w:rsid w:val="008B00E5"/>
    <w:rsid w:val="008B0A3F"/>
    <w:rsid w:val="008B1346"/>
    <w:rsid w:val="008B1D05"/>
    <w:rsid w:val="008B23BF"/>
    <w:rsid w:val="008B2592"/>
    <w:rsid w:val="008B264B"/>
    <w:rsid w:val="008B28EF"/>
    <w:rsid w:val="008B52E2"/>
    <w:rsid w:val="008C3598"/>
    <w:rsid w:val="008C6B75"/>
    <w:rsid w:val="008D0DEF"/>
    <w:rsid w:val="008D146D"/>
    <w:rsid w:val="008D508B"/>
    <w:rsid w:val="008D518A"/>
    <w:rsid w:val="008D5427"/>
    <w:rsid w:val="008D780E"/>
    <w:rsid w:val="008E124F"/>
    <w:rsid w:val="008E367B"/>
    <w:rsid w:val="008E4EE7"/>
    <w:rsid w:val="008E76BC"/>
    <w:rsid w:val="008E7A4B"/>
    <w:rsid w:val="008E7FAC"/>
    <w:rsid w:val="008F16EA"/>
    <w:rsid w:val="008F2696"/>
    <w:rsid w:val="008F6084"/>
    <w:rsid w:val="008F660E"/>
    <w:rsid w:val="008F76A1"/>
    <w:rsid w:val="0090105C"/>
    <w:rsid w:val="00902695"/>
    <w:rsid w:val="00902F64"/>
    <w:rsid w:val="00902FAA"/>
    <w:rsid w:val="00903B44"/>
    <w:rsid w:val="00904100"/>
    <w:rsid w:val="00904550"/>
    <w:rsid w:val="00905349"/>
    <w:rsid w:val="00905B3A"/>
    <w:rsid w:val="00906EC5"/>
    <w:rsid w:val="00910E32"/>
    <w:rsid w:val="00914FF5"/>
    <w:rsid w:val="00915ADA"/>
    <w:rsid w:val="009166C1"/>
    <w:rsid w:val="0092073C"/>
    <w:rsid w:val="0092116A"/>
    <w:rsid w:val="00924B47"/>
    <w:rsid w:val="0093079E"/>
    <w:rsid w:val="00930B69"/>
    <w:rsid w:val="009318C9"/>
    <w:rsid w:val="00932867"/>
    <w:rsid w:val="0093298A"/>
    <w:rsid w:val="00934A6D"/>
    <w:rsid w:val="00934AB2"/>
    <w:rsid w:val="00936BB4"/>
    <w:rsid w:val="00941012"/>
    <w:rsid w:val="00941713"/>
    <w:rsid w:val="00942F22"/>
    <w:rsid w:val="00942F76"/>
    <w:rsid w:val="00944CD0"/>
    <w:rsid w:val="00945EC7"/>
    <w:rsid w:val="0094611D"/>
    <w:rsid w:val="00946E66"/>
    <w:rsid w:val="009471A9"/>
    <w:rsid w:val="009474C5"/>
    <w:rsid w:val="00947D7F"/>
    <w:rsid w:val="00950467"/>
    <w:rsid w:val="009514B3"/>
    <w:rsid w:val="00954682"/>
    <w:rsid w:val="00955CE8"/>
    <w:rsid w:val="00956381"/>
    <w:rsid w:val="00956992"/>
    <w:rsid w:val="00957F36"/>
    <w:rsid w:val="00963327"/>
    <w:rsid w:val="009650A7"/>
    <w:rsid w:val="0096548B"/>
    <w:rsid w:val="00965B1C"/>
    <w:rsid w:val="009668E3"/>
    <w:rsid w:val="0097008F"/>
    <w:rsid w:val="00972A4D"/>
    <w:rsid w:val="00977425"/>
    <w:rsid w:val="00982C4B"/>
    <w:rsid w:val="00985297"/>
    <w:rsid w:val="0098548A"/>
    <w:rsid w:val="00985DFB"/>
    <w:rsid w:val="0098706A"/>
    <w:rsid w:val="0098742E"/>
    <w:rsid w:val="009905BD"/>
    <w:rsid w:val="0099100F"/>
    <w:rsid w:val="00991628"/>
    <w:rsid w:val="00993A81"/>
    <w:rsid w:val="00994D49"/>
    <w:rsid w:val="00994DB6"/>
    <w:rsid w:val="00996C0C"/>
    <w:rsid w:val="00997C26"/>
    <w:rsid w:val="009A0306"/>
    <w:rsid w:val="009A35D1"/>
    <w:rsid w:val="009A601F"/>
    <w:rsid w:val="009A76CD"/>
    <w:rsid w:val="009A799C"/>
    <w:rsid w:val="009B00B5"/>
    <w:rsid w:val="009B03C6"/>
    <w:rsid w:val="009B1200"/>
    <w:rsid w:val="009B1760"/>
    <w:rsid w:val="009B397B"/>
    <w:rsid w:val="009B4944"/>
    <w:rsid w:val="009B5283"/>
    <w:rsid w:val="009B53A0"/>
    <w:rsid w:val="009C0DAB"/>
    <w:rsid w:val="009C1D5E"/>
    <w:rsid w:val="009C3519"/>
    <w:rsid w:val="009C3EBA"/>
    <w:rsid w:val="009C496D"/>
    <w:rsid w:val="009C6C8F"/>
    <w:rsid w:val="009C72C7"/>
    <w:rsid w:val="009C7F72"/>
    <w:rsid w:val="009D18FE"/>
    <w:rsid w:val="009D2455"/>
    <w:rsid w:val="009D2E12"/>
    <w:rsid w:val="009D349E"/>
    <w:rsid w:val="009D4436"/>
    <w:rsid w:val="009D5749"/>
    <w:rsid w:val="009D7323"/>
    <w:rsid w:val="009E1F6D"/>
    <w:rsid w:val="009E2504"/>
    <w:rsid w:val="009E2619"/>
    <w:rsid w:val="009E30E3"/>
    <w:rsid w:val="009E4E20"/>
    <w:rsid w:val="009E5E91"/>
    <w:rsid w:val="009E5F2C"/>
    <w:rsid w:val="009E6725"/>
    <w:rsid w:val="009E7B75"/>
    <w:rsid w:val="009F0D6D"/>
    <w:rsid w:val="009F1BA2"/>
    <w:rsid w:val="009F2715"/>
    <w:rsid w:val="009F2A9E"/>
    <w:rsid w:val="009F2EB0"/>
    <w:rsid w:val="009F3868"/>
    <w:rsid w:val="009F3A9F"/>
    <w:rsid w:val="009F480D"/>
    <w:rsid w:val="009F4970"/>
    <w:rsid w:val="009F67A5"/>
    <w:rsid w:val="009F6C9A"/>
    <w:rsid w:val="009F7379"/>
    <w:rsid w:val="00A00A50"/>
    <w:rsid w:val="00A01AB2"/>
    <w:rsid w:val="00A02008"/>
    <w:rsid w:val="00A02522"/>
    <w:rsid w:val="00A02ECD"/>
    <w:rsid w:val="00A03BC0"/>
    <w:rsid w:val="00A0647D"/>
    <w:rsid w:val="00A06A80"/>
    <w:rsid w:val="00A07DB2"/>
    <w:rsid w:val="00A07FA1"/>
    <w:rsid w:val="00A101E8"/>
    <w:rsid w:val="00A10429"/>
    <w:rsid w:val="00A1206D"/>
    <w:rsid w:val="00A12639"/>
    <w:rsid w:val="00A131CC"/>
    <w:rsid w:val="00A14613"/>
    <w:rsid w:val="00A23752"/>
    <w:rsid w:val="00A25B09"/>
    <w:rsid w:val="00A26B47"/>
    <w:rsid w:val="00A27E76"/>
    <w:rsid w:val="00A3011C"/>
    <w:rsid w:val="00A326D5"/>
    <w:rsid w:val="00A32C3B"/>
    <w:rsid w:val="00A32FCB"/>
    <w:rsid w:val="00A34266"/>
    <w:rsid w:val="00A3763D"/>
    <w:rsid w:val="00A43446"/>
    <w:rsid w:val="00A45563"/>
    <w:rsid w:val="00A458C1"/>
    <w:rsid w:val="00A463CE"/>
    <w:rsid w:val="00A464B7"/>
    <w:rsid w:val="00A466FF"/>
    <w:rsid w:val="00A46938"/>
    <w:rsid w:val="00A470EC"/>
    <w:rsid w:val="00A5019D"/>
    <w:rsid w:val="00A50C9F"/>
    <w:rsid w:val="00A522B8"/>
    <w:rsid w:val="00A525DE"/>
    <w:rsid w:val="00A52C39"/>
    <w:rsid w:val="00A53349"/>
    <w:rsid w:val="00A5471D"/>
    <w:rsid w:val="00A56DAF"/>
    <w:rsid w:val="00A57D32"/>
    <w:rsid w:val="00A626EB"/>
    <w:rsid w:val="00A6313C"/>
    <w:rsid w:val="00A63174"/>
    <w:rsid w:val="00A6355D"/>
    <w:rsid w:val="00A641FB"/>
    <w:rsid w:val="00A644B2"/>
    <w:rsid w:val="00A6469D"/>
    <w:rsid w:val="00A64A74"/>
    <w:rsid w:val="00A65321"/>
    <w:rsid w:val="00A65A80"/>
    <w:rsid w:val="00A670E3"/>
    <w:rsid w:val="00A6746E"/>
    <w:rsid w:val="00A6754D"/>
    <w:rsid w:val="00A70A89"/>
    <w:rsid w:val="00A713D6"/>
    <w:rsid w:val="00A71B97"/>
    <w:rsid w:val="00A71FA8"/>
    <w:rsid w:val="00A72E10"/>
    <w:rsid w:val="00A72ECF"/>
    <w:rsid w:val="00A75F99"/>
    <w:rsid w:val="00A779B7"/>
    <w:rsid w:val="00A84774"/>
    <w:rsid w:val="00A85606"/>
    <w:rsid w:val="00A90EFB"/>
    <w:rsid w:val="00A91FC7"/>
    <w:rsid w:val="00A952B4"/>
    <w:rsid w:val="00A959A0"/>
    <w:rsid w:val="00A96258"/>
    <w:rsid w:val="00AA05A6"/>
    <w:rsid w:val="00AA0F2E"/>
    <w:rsid w:val="00AA1CFB"/>
    <w:rsid w:val="00AA3507"/>
    <w:rsid w:val="00AA358D"/>
    <w:rsid w:val="00AA5963"/>
    <w:rsid w:val="00AA6AD5"/>
    <w:rsid w:val="00AB0338"/>
    <w:rsid w:val="00AB2097"/>
    <w:rsid w:val="00AB20AF"/>
    <w:rsid w:val="00AB27C1"/>
    <w:rsid w:val="00AB27FB"/>
    <w:rsid w:val="00AB2BEB"/>
    <w:rsid w:val="00AB3532"/>
    <w:rsid w:val="00AB3A4B"/>
    <w:rsid w:val="00AB56D9"/>
    <w:rsid w:val="00AC036C"/>
    <w:rsid w:val="00AC2BEB"/>
    <w:rsid w:val="00AC326B"/>
    <w:rsid w:val="00AC4956"/>
    <w:rsid w:val="00AC6CC4"/>
    <w:rsid w:val="00AC7E9D"/>
    <w:rsid w:val="00AD49C1"/>
    <w:rsid w:val="00AD7D0B"/>
    <w:rsid w:val="00AE1C0C"/>
    <w:rsid w:val="00AE2EFF"/>
    <w:rsid w:val="00AE62F8"/>
    <w:rsid w:val="00AE771C"/>
    <w:rsid w:val="00AE7754"/>
    <w:rsid w:val="00AF0279"/>
    <w:rsid w:val="00AF250F"/>
    <w:rsid w:val="00AF6277"/>
    <w:rsid w:val="00AF63EF"/>
    <w:rsid w:val="00AF7E9D"/>
    <w:rsid w:val="00B00277"/>
    <w:rsid w:val="00B00C2A"/>
    <w:rsid w:val="00B00E89"/>
    <w:rsid w:val="00B00FA7"/>
    <w:rsid w:val="00B05C4F"/>
    <w:rsid w:val="00B07C60"/>
    <w:rsid w:val="00B1039B"/>
    <w:rsid w:val="00B12409"/>
    <w:rsid w:val="00B1375B"/>
    <w:rsid w:val="00B139B9"/>
    <w:rsid w:val="00B14D70"/>
    <w:rsid w:val="00B15743"/>
    <w:rsid w:val="00B15893"/>
    <w:rsid w:val="00B1607A"/>
    <w:rsid w:val="00B16C14"/>
    <w:rsid w:val="00B17BC1"/>
    <w:rsid w:val="00B2222B"/>
    <w:rsid w:val="00B23E26"/>
    <w:rsid w:val="00B243F0"/>
    <w:rsid w:val="00B2560C"/>
    <w:rsid w:val="00B26200"/>
    <w:rsid w:val="00B3038B"/>
    <w:rsid w:val="00B304A1"/>
    <w:rsid w:val="00B30AC5"/>
    <w:rsid w:val="00B31CF7"/>
    <w:rsid w:val="00B32ECE"/>
    <w:rsid w:val="00B33987"/>
    <w:rsid w:val="00B3754B"/>
    <w:rsid w:val="00B4029E"/>
    <w:rsid w:val="00B413C4"/>
    <w:rsid w:val="00B42BDC"/>
    <w:rsid w:val="00B43FA8"/>
    <w:rsid w:val="00B470CC"/>
    <w:rsid w:val="00B51F82"/>
    <w:rsid w:val="00B537B3"/>
    <w:rsid w:val="00B54988"/>
    <w:rsid w:val="00B549CF"/>
    <w:rsid w:val="00B54E2F"/>
    <w:rsid w:val="00B62250"/>
    <w:rsid w:val="00B636F7"/>
    <w:rsid w:val="00B64051"/>
    <w:rsid w:val="00B6505F"/>
    <w:rsid w:val="00B65F15"/>
    <w:rsid w:val="00B66374"/>
    <w:rsid w:val="00B66CA7"/>
    <w:rsid w:val="00B677F5"/>
    <w:rsid w:val="00B678B9"/>
    <w:rsid w:val="00B71E64"/>
    <w:rsid w:val="00B7218C"/>
    <w:rsid w:val="00B7454A"/>
    <w:rsid w:val="00B77CA3"/>
    <w:rsid w:val="00B77E52"/>
    <w:rsid w:val="00B822DB"/>
    <w:rsid w:val="00B824DF"/>
    <w:rsid w:val="00B82C5A"/>
    <w:rsid w:val="00B8552F"/>
    <w:rsid w:val="00B8570D"/>
    <w:rsid w:val="00B86AF2"/>
    <w:rsid w:val="00B90260"/>
    <w:rsid w:val="00B904B9"/>
    <w:rsid w:val="00B90870"/>
    <w:rsid w:val="00B90DAF"/>
    <w:rsid w:val="00B93590"/>
    <w:rsid w:val="00B94044"/>
    <w:rsid w:val="00B96DDE"/>
    <w:rsid w:val="00BA12CA"/>
    <w:rsid w:val="00BA1305"/>
    <w:rsid w:val="00BA1FA9"/>
    <w:rsid w:val="00BA20EF"/>
    <w:rsid w:val="00BA2769"/>
    <w:rsid w:val="00BA38BA"/>
    <w:rsid w:val="00BA3DAE"/>
    <w:rsid w:val="00BA4798"/>
    <w:rsid w:val="00BB05F7"/>
    <w:rsid w:val="00BB25E7"/>
    <w:rsid w:val="00BB3218"/>
    <w:rsid w:val="00BB4494"/>
    <w:rsid w:val="00BB5459"/>
    <w:rsid w:val="00BB6BFE"/>
    <w:rsid w:val="00BB6C65"/>
    <w:rsid w:val="00BB79CF"/>
    <w:rsid w:val="00BC1384"/>
    <w:rsid w:val="00BC2C8C"/>
    <w:rsid w:val="00BC31A7"/>
    <w:rsid w:val="00BC3681"/>
    <w:rsid w:val="00BC4093"/>
    <w:rsid w:val="00BC5093"/>
    <w:rsid w:val="00BC6DD6"/>
    <w:rsid w:val="00BC779C"/>
    <w:rsid w:val="00BC7A3E"/>
    <w:rsid w:val="00BD0BA9"/>
    <w:rsid w:val="00BD0FAD"/>
    <w:rsid w:val="00BD1450"/>
    <w:rsid w:val="00BD14D1"/>
    <w:rsid w:val="00BD1A6C"/>
    <w:rsid w:val="00BD2A8D"/>
    <w:rsid w:val="00BD3918"/>
    <w:rsid w:val="00BD3A33"/>
    <w:rsid w:val="00BD40B0"/>
    <w:rsid w:val="00BD4208"/>
    <w:rsid w:val="00BD45D9"/>
    <w:rsid w:val="00BD67CC"/>
    <w:rsid w:val="00BD7796"/>
    <w:rsid w:val="00BE258B"/>
    <w:rsid w:val="00BE551E"/>
    <w:rsid w:val="00BE5E8C"/>
    <w:rsid w:val="00BE61C9"/>
    <w:rsid w:val="00BE63D7"/>
    <w:rsid w:val="00BF091C"/>
    <w:rsid w:val="00BF1886"/>
    <w:rsid w:val="00BF3C7C"/>
    <w:rsid w:val="00BF3CA0"/>
    <w:rsid w:val="00BF4B29"/>
    <w:rsid w:val="00BF534E"/>
    <w:rsid w:val="00BF5D17"/>
    <w:rsid w:val="00BF64D4"/>
    <w:rsid w:val="00BF6AD1"/>
    <w:rsid w:val="00C0175D"/>
    <w:rsid w:val="00C01B12"/>
    <w:rsid w:val="00C01DFD"/>
    <w:rsid w:val="00C04CCB"/>
    <w:rsid w:val="00C101A6"/>
    <w:rsid w:val="00C11BE6"/>
    <w:rsid w:val="00C12C26"/>
    <w:rsid w:val="00C13114"/>
    <w:rsid w:val="00C13C75"/>
    <w:rsid w:val="00C146CA"/>
    <w:rsid w:val="00C21566"/>
    <w:rsid w:val="00C240B3"/>
    <w:rsid w:val="00C26663"/>
    <w:rsid w:val="00C312F3"/>
    <w:rsid w:val="00C318EE"/>
    <w:rsid w:val="00C31C3C"/>
    <w:rsid w:val="00C32D58"/>
    <w:rsid w:val="00C33E69"/>
    <w:rsid w:val="00C342BD"/>
    <w:rsid w:val="00C344D2"/>
    <w:rsid w:val="00C3583C"/>
    <w:rsid w:val="00C36EDF"/>
    <w:rsid w:val="00C37FA2"/>
    <w:rsid w:val="00C41432"/>
    <w:rsid w:val="00C41AB7"/>
    <w:rsid w:val="00C41B45"/>
    <w:rsid w:val="00C42B52"/>
    <w:rsid w:val="00C42D53"/>
    <w:rsid w:val="00C449D7"/>
    <w:rsid w:val="00C5055F"/>
    <w:rsid w:val="00C51464"/>
    <w:rsid w:val="00C5151D"/>
    <w:rsid w:val="00C5213C"/>
    <w:rsid w:val="00C5254A"/>
    <w:rsid w:val="00C53C7E"/>
    <w:rsid w:val="00C53FF2"/>
    <w:rsid w:val="00C54EAD"/>
    <w:rsid w:val="00C553F5"/>
    <w:rsid w:val="00C55D9E"/>
    <w:rsid w:val="00C55E09"/>
    <w:rsid w:val="00C56B0F"/>
    <w:rsid w:val="00C579EB"/>
    <w:rsid w:val="00C62ABF"/>
    <w:rsid w:val="00C63016"/>
    <w:rsid w:val="00C6399B"/>
    <w:rsid w:val="00C63FD6"/>
    <w:rsid w:val="00C66334"/>
    <w:rsid w:val="00C7102F"/>
    <w:rsid w:val="00C7346C"/>
    <w:rsid w:val="00C7525D"/>
    <w:rsid w:val="00C77F18"/>
    <w:rsid w:val="00C805DE"/>
    <w:rsid w:val="00C80E16"/>
    <w:rsid w:val="00C8386F"/>
    <w:rsid w:val="00C848A6"/>
    <w:rsid w:val="00C8503A"/>
    <w:rsid w:val="00C85077"/>
    <w:rsid w:val="00C853E5"/>
    <w:rsid w:val="00C85458"/>
    <w:rsid w:val="00C91221"/>
    <w:rsid w:val="00C917AD"/>
    <w:rsid w:val="00C91FDB"/>
    <w:rsid w:val="00C92019"/>
    <w:rsid w:val="00C92295"/>
    <w:rsid w:val="00C955E9"/>
    <w:rsid w:val="00C96B93"/>
    <w:rsid w:val="00CA0ECF"/>
    <w:rsid w:val="00CA289C"/>
    <w:rsid w:val="00CA2B91"/>
    <w:rsid w:val="00CA3565"/>
    <w:rsid w:val="00CA40FC"/>
    <w:rsid w:val="00CA57EC"/>
    <w:rsid w:val="00CB0B28"/>
    <w:rsid w:val="00CB1E2D"/>
    <w:rsid w:val="00CB39D7"/>
    <w:rsid w:val="00CB3ABF"/>
    <w:rsid w:val="00CB3D5F"/>
    <w:rsid w:val="00CB41FA"/>
    <w:rsid w:val="00CB68E1"/>
    <w:rsid w:val="00CB6E4B"/>
    <w:rsid w:val="00CB73A2"/>
    <w:rsid w:val="00CC3B50"/>
    <w:rsid w:val="00CC3DDE"/>
    <w:rsid w:val="00CC7223"/>
    <w:rsid w:val="00CD0D6D"/>
    <w:rsid w:val="00CD2A23"/>
    <w:rsid w:val="00CD4762"/>
    <w:rsid w:val="00CD5A9F"/>
    <w:rsid w:val="00CD69ED"/>
    <w:rsid w:val="00CD768B"/>
    <w:rsid w:val="00CD7D1F"/>
    <w:rsid w:val="00CE07D1"/>
    <w:rsid w:val="00CE12AC"/>
    <w:rsid w:val="00CE1DC0"/>
    <w:rsid w:val="00CE3E1C"/>
    <w:rsid w:val="00CE6361"/>
    <w:rsid w:val="00CE6626"/>
    <w:rsid w:val="00CE7603"/>
    <w:rsid w:val="00CF171A"/>
    <w:rsid w:val="00CF1949"/>
    <w:rsid w:val="00CF584D"/>
    <w:rsid w:val="00CF6BD3"/>
    <w:rsid w:val="00D01370"/>
    <w:rsid w:val="00D02511"/>
    <w:rsid w:val="00D04102"/>
    <w:rsid w:val="00D064F6"/>
    <w:rsid w:val="00D11635"/>
    <w:rsid w:val="00D12D42"/>
    <w:rsid w:val="00D12DC6"/>
    <w:rsid w:val="00D15D18"/>
    <w:rsid w:val="00D16918"/>
    <w:rsid w:val="00D17B03"/>
    <w:rsid w:val="00D22262"/>
    <w:rsid w:val="00D23AA6"/>
    <w:rsid w:val="00D23C42"/>
    <w:rsid w:val="00D2468C"/>
    <w:rsid w:val="00D24CAF"/>
    <w:rsid w:val="00D24E0D"/>
    <w:rsid w:val="00D26803"/>
    <w:rsid w:val="00D27394"/>
    <w:rsid w:val="00D27698"/>
    <w:rsid w:val="00D3308B"/>
    <w:rsid w:val="00D34B65"/>
    <w:rsid w:val="00D34D18"/>
    <w:rsid w:val="00D35926"/>
    <w:rsid w:val="00D35EB6"/>
    <w:rsid w:val="00D3606C"/>
    <w:rsid w:val="00D364C6"/>
    <w:rsid w:val="00D36539"/>
    <w:rsid w:val="00D37BB9"/>
    <w:rsid w:val="00D404A3"/>
    <w:rsid w:val="00D40E91"/>
    <w:rsid w:val="00D41599"/>
    <w:rsid w:val="00D41CEB"/>
    <w:rsid w:val="00D42307"/>
    <w:rsid w:val="00D4261B"/>
    <w:rsid w:val="00D432F0"/>
    <w:rsid w:val="00D43597"/>
    <w:rsid w:val="00D43B70"/>
    <w:rsid w:val="00D44BEA"/>
    <w:rsid w:val="00D44F8F"/>
    <w:rsid w:val="00D45F69"/>
    <w:rsid w:val="00D46363"/>
    <w:rsid w:val="00D46455"/>
    <w:rsid w:val="00D46819"/>
    <w:rsid w:val="00D478F3"/>
    <w:rsid w:val="00D47BF8"/>
    <w:rsid w:val="00D5037F"/>
    <w:rsid w:val="00D50A10"/>
    <w:rsid w:val="00D524A7"/>
    <w:rsid w:val="00D5331F"/>
    <w:rsid w:val="00D57050"/>
    <w:rsid w:val="00D577EC"/>
    <w:rsid w:val="00D57FC3"/>
    <w:rsid w:val="00D6192C"/>
    <w:rsid w:val="00D61F12"/>
    <w:rsid w:val="00D62B30"/>
    <w:rsid w:val="00D64E1A"/>
    <w:rsid w:val="00D64E59"/>
    <w:rsid w:val="00D65E85"/>
    <w:rsid w:val="00D66392"/>
    <w:rsid w:val="00D66547"/>
    <w:rsid w:val="00D66848"/>
    <w:rsid w:val="00D67A28"/>
    <w:rsid w:val="00D70B15"/>
    <w:rsid w:val="00D72163"/>
    <w:rsid w:val="00D73A71"/>
    <w:rsid w:val="00D73C9D"/>
    <w:rsid w:val="00D75AD2"/>
    <w:rsid w:val="00D76DBE"/>
    <w:rsid w:val="00D7730E"/>
    <w:rsid w:val="00D80DA0"/>
    <w:rsid w:val="00D80FF5"/>
    <w:rsid w:val="00D82BFA"/>
    <w:rsid w:val="00D83D81"/>
    <w:rsid w:val="00D850D8"/>
    <w:rsid w:val="00D908BC"/>
    <w:rsid w:val="00D91305"/>
    <w:rsid w:val="00D91674"/>
    <w:rsid w:val="00D9180E"/>
    <w:rsid w:val="00D91BD3"/>
    <w:rsid w:val="00D9250E"/>
    <w:rsid w:val="00D93630"/>
    <w:rsid w:val="00D956AD"/>
    <w:rsid w:val="00D97FA2"/>
    <w:rsid w:val="00DA2882"/>
    <w:rsid w:val="00DA3479"/>
    <w:rsid w:val="00DA36DF"/>
    <w:rsid w:val="00DA37DE"/>
    <w:rsid w:val="00DA3AA8"/>
    <w:rsid w:val="00DA481A"/>
    <w:rsid w:val="00DA7161"/>
    <w:rsid w:val="00DA7EEB"/>
    <w:rsid w:val="00DB106D"/>
    <w:rsid w:val="00DB25B7"/>
    <w:rsid w:val="00DB3BB5"/>
    <w:rsid w:val="00DB4590"/>
    <w:rsid w:val="00DB4DCB"/>
    <w:rsid w:val="00DB60A0"/>
    <w:rsid w:val="00DB7B8E"/>
    <w:rsid w:val="00DC05DE"/>
    <w:rsid w:val="00DC3038"/>
    <w:rsid w:val="00DC3082"/>
    <w:rsid w:val="00DC3E5A"/>
    <w:rsid w:val="00DC4C60"/>
    <w:rsid w:val="00DC5757"/>
    <w:rsid w:val="00DD1883"/>
    <w:rsid w:val="00DD1931"/>
    <w:rsid w:val="00DD1BB0"/>
    <w:rsid w:val="00DD1DBF"/>
    <w:rsid w:val="00DD2FED"/>
    <w:rsid w:val="00DD6C98"/>
    <w:rsid w:val="00DD7800"/>
    <w:rsid w:val="00DE0014"/>
    <w:rsid w:val="00DE0496"/>
    <w:rsid w:val="00DE087F"/>
    <w:rsid w:val="00DE143A"/>
    <w:rsid w:val="00DE19CA"/>
    <w:rsid w:val="00DE39E5"/>
    <w:rsid w:val="00DE77E3"/>
    <w:rsid w:val="00DE7C7E"/>
    <w:rsid w:val="00DE7ED8"/>
    <w:rsid w:val="00DF07F5"/>
    <w:rsid w:val="00DF0BC5"/>
    <w:rsid w:val="00DF208E"/>
    <w:rsid w:val="00DF268D"/>
    <w:rsid w:val="00DF2791"/>
    <w:rsid w:val="00DF3558"/>
    <w:rsid w:val="00DF4246"/>
    <w:rsid w:val="00DF5136"/>
    <w:rsid w:val="00DF5F2D"/>
    <w:rsid w:val="00DF7289"/>
    <w:rsid w:val="00E00045"/>
    <w:rsid w:val="00E002E7"/>
    <w:rsid w:val="00E0145D"/>
    <w:rsid w:val="00E01BA5"/>
    <w:rsid w:val="00E03161"/>
    <w:rsid w:val="00E03C70"/>
    <w:rsid w:val="00E04D2B"/>
    <w:rsid w:val="00E05469"/>
    <w:rsid w:val="00E05CF4"/>
    <w:rsid w:val="00E07CF0"/>
    <w:rsid w:val="00E11667"/>
    <w:rsid w:val="00E152B7"/>
    <w:rsid w:val="00E16AA8"/>
    <w:rsid w:val="00E16EDC"/>
    <w:rsid w:val="00E179D5"/>
    <w:rsid w:val="00E227AC"/>
    <w:rsid w:val="00E24B68"/>
    <w:rsid w:val="00E26196"/>
    <w:rsid w:val="00E2639D"/>
    <w:rsid w:val="00E26620"/>
    <w:rsid w:val="00E26E39"/>
    <w:rsid w:val="00E31049"/>
    <w:rsid w:val="00E3241D"/>
    <w:rsid w:val="00E32B75"/>
    <w:rsid w:val="00E34FDD"/>
    <w:rsid w:val="00E352DC"/>
    <w:rsid w:val="00E411EB"/>
    <w:rsid w:val="00E42CC6"/>
    <w:rsid w:val="00E42E31"/>
    <w:rsid w:val="00E445C6"/>
    <w:rsid w:val="00E4537D"/>
    <w:rsid w:val="00E45ABE"/>
    <w:rsid w:val="00E46950"/>
    <w:rsid w:val="00E50579"/>
    <w:rsid w:val="00E51815"/>
    <w:rsid w:val="00E51A47"/>
    <w:rsid w:val="00E51E05"/>
    <w:rsid w:val="00E526A2"/>
    <w:rsid w:val="00E53492"/>
    <w:rsid w:val="00E535B9"/>
    <w:rsid w:val="00E53CB8"/>
    <w:rsid w:val="00E53CFA"/>
    <w:rsid w:val="00E5527A"/>
    <w:rsid w:val="00E56345"/>
    <w:rsid w:val="00E577ED"/>
    <w:rsid w:val="00E60CD5"/>
    <w:rsid w:val="00E61644"/>
    <w:rsid w:val="00E620A2"/>
    <w:rsid w:val="00E63C1F"/>
    <w:rsid w:val="00E71EFB"/>
    <w:rsid w:val="00E72526"/>
    <w:rsid w:val="00E726D5"/>
    <w:rsid w:val="00E75442"/>
    <w:rsid w:val="00E75B0B"/>
    <w:rsid w:val="00E76CDE"/>
    <w:rsid w:val="00E77F68"/>
    <w:rsid w:val="00E8148F"/>
    <w:rsid w:val="00E816C9"/>
    <w:rsid w:val="00E817FE"/>
    <w:rsid w:val="00E824C8"/>
    <w:rsid w:val="00E82CE0"/>
    <w:rsid w:val="00E84BAF"/>
    <w:rsid w:val="00E850B8"/>
    <w:rsid w:val="00E86E97"/>
    <w:rsid w:val="00E87431"/>
    <w:rsid w:val="00E87C3E"/>
    <w:rsid w:val="00E9022E"/>
    <w:rsid w:val="00E91EE6"/>
    <w:rsid w:val="00E9326A"/>
    <w:rsid w:val="00E9421E"/>
    <w:rsid w:val="00E9611B"/>
    <w:rsid w:val="00EA074A"/>
    <w:rsid w:val="00EA3E21"/>
    <w:rsid w:val="00EA5239"/>
    <w:rsid w:val="00EA6B8F"/>
    <w:rsid w:val="00EA7AEC"/>
    <w:rsid w:val="00EB152B"/>
    <w:rsid w:val="00EB3026"/>
    <w:rsid w:val="00EB6F57"/>
    <w:rsid w:val="00EB701E"/>
    <w:rsid w:val="00EB740E"/>
    <w:rsid w:val="00EC0B43"/>
    <w:rsid w:val="00EC18C3"/>
    <w:rsid w:val="00EC3E5D"/>
    <w:rsid w:val="00EC57FD"/>
    <w:rsid w:val="00EC6399"/>
    <w:rsid w:val="00EC6853"/>
    <w:rsid w:val="00EC74DB"/>
    <w:rsid w:val="00ED0944"/>
    <w:rsid w:val="00ED0E42"/>
    <w:rsid w:val="00ED15EC"/>
    <w:rsid w:val="00ED63D1"/>
    <w:rsid w:val="00ED730B"/>
    <w:rsid w:val="00EE4023"/>
    <w:rsid w:val="00EE4362"/>
    <w:rsid w:val="00EE5C6A"/>
    <w:rsid w:val="00EE69B7"/>
    <w:rsid w:val="00EF16AC"/>
    <w:rsid w:val="00EF4407"/>
    <w:rsid w:val="00EF5921"/>
    <w:rsid w:val="00EF6FC5"/>
    <w:rsid w:val="00EF78FF"/>
    <w:rsid w:val="00F00B1E"/>
    <w:rsid w:val="00F00F71"/>
    <w:rsid w:val="00F011FF"/>
    <w:rsid w:val="00F02C00"/>
    <w:rsid w:val="00F03430"/>
    <w:rsid w:val="00F03546"/>
    <w:rsid w:val="00F048F9"/>
    <w:rsid w:val="00F0628B"/>
    <w:rsid w:val="00F06527"/>
    <w:rsid w:val="00F0768A"/>
    <w:rsid w:val="00F121B5"/>
    <w:rsid w:val="00F14095"/>
    <w:rsid w:val="00F1464F"/>
    <w:rsid w:val="00F14AEA"/>
    <w:rsid w:val="00F1542C"/>
    <w:rsid w:val="00F1588B"/>
    <w:rsid w:val="00F16C58"/>
    <w:rsid w:val="00F177F2"/>
    <w:rsid w:val="00F200B6"/>
    <w:rsid w:val="00F20C2B"/>
    <w:rsid w:val="00F22D17"/>
    <w:rsid w:val="00F233BF"/>
    <w:rsid w:val="00F244AC"/>
    <w:rsid w:val="00F24EE3"/>
    <w:rsid w:val="00F264FF"/>
    <w:rsid w:val="00F26725"/>
    <w:rsid w:val="00F26F5D"/>
    <w:rsid w:val="00F30382"/>
    <w:rsid w:val="00F3286B"/>
    <w:rsid w:val="00F329CB"/>
    <w:rsid w:val="00F32C71"/>
    <w:rsid w:val="00F33EB5"/>
    <w:rsid w:val="00F344F1"/>
    <w:rsid w:val="00F37387"/>
    <w:rsid w:val="00F3746C"/>
    <w:rsid w:val="00F377E0"/>
    <w:rsid w:val="00F40E1C"/>
    <w:rsid w:val="00F42142"/>
    <w:rsid w:val="00F42A75"/>
    <w:rsid w:val="00F42D11"/>
    <w:rsid w:val="00F43707"/>
    <w:rsid w:val="00F43BC7"/>
    <w:rsid w:val="00F43DC5"/>
    <w:rsid w:val="00F45923"/>
    <w:rsid w:val="00F46714"/>
    <w:rsid w:val="00F50F83"/>
    <w:rsid w:val="00F51853"/>
    <w:rsid w:val="00F51E28"/>
    <w:rsid w:val="00F51FC5"/>
    <w:rsid w:val="00F55CA9"/>
    <w:rsid w:val="00F56B18"/>
    <w:rsid w:val="00F575F2"/>
    <w:rsid w:val="00F57D4A"/>
    <w:rsid w:val="00F619DA"/>
    <w:rsid w:val="00F62CA4"/>
    <w:rsid w:val="00F63690"/>
    <w:rsid w:val="00F63A93"/>
    <w:rsid w:val="00F63F95"/>
    <w:rsid w:val="00F643FF"/>
    <w:rsid w:val="00F66281"/>
    <w:rsid w:val="00F669BC"/>
    <w:rsid w:val="00F70460"/>
    <w:rsid w:val="00F7279B"/>
    <w:rsid w:val="00F737E7"/>
    <w:rsid w:val="00F737E8"/>
    <w:rsid w:val="00F74DAF"/>
    <w:rsid w:val="00F755C8"/>
    <w:rsid w:val="00F7573E"/>
    <w:rsid w:val="00F75F36"/>
    <w:rsid w:val="00F76117"/>
    <w:rsid w:val="00F80CED"/>
    <w:rsid w:val="00F82F13"/>
    <w:rsid w:val="00F854CE"/>
    <w:rsid w:val="00F85C8A"/>
    <w:rsid w:val="00F8668A"/>
    <w:rsid w:val="00F86B13"/>
    <w:rsid w:val="00F90491"/>
    <w:rsid w:val="00F924AC"/>
    <w:rsid w:val="00F93556"/>
    <w:rsid w:val="00F93EED"/>
    <w:rsid w:val="00F96E71"/>
    <w:rsid w:val="00F97B81"/>
    <w:rsid w:val="00FA0DA2"/>
    <w:rsid w:val="00FA2F1E"/>
    <w:rsid w:val="00FA599A"/>
    <w:rsid w:val="00FA6D0F"/>
    <w:rsid w:val="00FB0493"/>
    <w:rsid w:val="00FB05DB"/>
    <w:rsid w:val="00FB06FF"/>
    <w:rsid w:val="00FB0768"/>
    <w:rsid w:val="00FB2027"/>
    <w:rsid w:val="00FB578D"/>
    <w:rsid w:val="00FB5E2C"/>
    <w:rsid w:val="00FB700F"/>
    <w:rsid w:val="00FB7988"/>
    <w:rsid w:val="00FC06EE"/>
    <w:rsid w:val="00FC1B10"/>
    <w:rsid w:val="00FC3785"/>
    <w:rsid w:val="00FC554E"/>
    <w:rsid w:val="00FC66CB"/>
    <w:rsid w:val="00FC7550"/>
    <w:rsid w:val="00FD0273"/>
    <w:rsid w:val="00FD0905"/>
    <w:rsid w:val="00FD1154"/>
    <w:rsid w:val="00FD1FC6"/>
    <w:rsid w:val="00FD2501"/>
    <w:rsid w:val="00FD3CD0"/>
    <w:rsid w:val="00FD5773"/>
    <w:rsid w:val="00FD59B6"/>
    <w:rsid w:val="00FD7BFD"/>
    <w:rsid w:val="00FE0E7F"/>
    <w:rsid w:val="00FE1D17"/>
    <w:rsid w:val="00FE3DB5"/>
    <w:rsid w:val="00FE7BBE"/>
    <w:rsid w:val="00FF0772"/>
    <w:rsid w:val="00FF1CBA"/>
    <w:rsid w:val="00FF2546"/>
    <w:rsid w:val="00FF3DC6"/>
    <w:rsid w:val="00FF456F"/>
    <w:rsid w:val="00FF5680"/>
    <w:rsid w:val="00FF5F00"/>
    <w:rsid w:val="00FF62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C848A1"/>
  <w15:chartTrackingRefBased/>
  <w15:docId w15:val="{2D3E17D4-79EB-4B03-A889-C7BFDF2D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F00"/>
    <w:rPr>
      <w:lang w:val="en-US"/>
    </w:rPr>
  </w:style>
  <w:style w:type="paragraph" w:styleId="Heading1">
    <w:name w:val="heading 1"/>
    <w:basedOn w:val="Normal"/>
    <w:next w:val="Normal"/>
    <w:link w:val="Heading1Char"/>
    <w:uiPriority w:val="9"/>
    <w:qFormat/>
    <w:pPr>
      <w:keepNext/>
      <w:pageBreakBefore/>
      <w:numPr>
        <w:numId w:val="3"/>
      </w:numPr>
      <w:spacing w:after="480"/>
      <w:jc w:val="center"/>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3"/>
      </w:numPr>
      <w:spacing w:before="480" w:after="360"/>
      <w:ind w:left="788" w:hanging="431"/>
      <w:outlineLvl w:val="1"/>
    </w:pPr>
    <w:rPr>
      <w:rFonts w:ascii="Arial" w:hAnsi="Arial" w:cs="Arial"/>
      <w:b/>
      <w:bCs/>
      <w:i/>
      <w:iCs/>
      <w:sz w:val="28"/>
      <w:szCs w:val="28"/>
    </w:rPr>
  </w:style>
  <w:style w:type="paragraph" w:styleId="Heading3">
    <w:name w:val="heading 3"/>
    <w:basedOn w:val="Normal"/>
    <w:next w:val="Normal"/>
    <w:qFormat/>
    <w:pPr>
      <w:keepNext/>
      <w:numPr>
        <w:ilvl w:val="2"/>
        <w:numId w:val="3"/>
      </w:numPr>
      <w:spacing w:before="240" w:after="60"/>
      <w:outlineLvl w:val="2"/>
    </w:pPr>
    <w:rPr>
      <w:rFonts w:ascii="Arial" w:hAnsi="Arial" w:cs="Arial"/>
      <w:b/>
      <w:bCs/>
      <w:sz w:val="26"/>
      <w:szCs w:val="26"/>
    </w:rPr>
  </w:style>
  <w:style w:type="paragraph" w:styleId="Heading6">
    <w:name w:val="heading 6"/>
    <w:basedOn w:val="Normal"/>
    <w:next w:val="Normal"/>
    <w:qFormat/>
    <w:pPr>
      <w:keepNext/>
      <w:spacing w:line="360" w:lineRule="auto"/>
      <w:jc w:val="center"/>
      <w:outlineLvl w:val="5"/>
    </w:pPr>
    <w:rPr>
      <w:sz w:val="28"/>
    </w:rPr>
  </w:style>
  <w:style w:type="paragraph" w:styleId="Heading8">
    <w:name w:val="heading 8"/>
    <w:basedOn w:val="Normal"/>
    <w:next w:val="Normal"/>
    <w:qFormat/>
    <w:pPr>
      <w:keepNext/>
      <w:spacing w:line="360" w:lineRule="auto"/>
      <w:jc w:val="both"/>
      <w:outlineLvl w:val="7"/>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emiHidden/>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customStyle="1" w:styleId="TesiNormale">
    <w:name w:val="TesiNormale"/>
    <w:basedOn w:val="Normal"/>
    <w:pPr>
      <w:spacing w:after="60" w:line="360" w:lineRule="auto"/>
      <w:jc w:val="both"/>
    </w:pPr>
  </w:style>
  <w:style w:type="paragraph" w:customStyle="1" w:styleId="TesiCitazione">
    <w:name w:val="TesiCitazione"/>
    <w:basedOn w:val="TesiNormale"/>
    <w:pPr>
      <w:spacing w:after="300" w:line="240" w:lineRule="auto"/>
      <w:ind w:left="567" w:right="567"/>
    </w:pPr>
    <w:rPr>
      <w:i/>
      <w:iCs/>
    </w:rPr>
  </w:style>
  <w:style w:type="paragraph" w:styleId="TOC1">
    <w:name w:val="toc 1"/>
    <w:basedOn w:val="Normal"/>
    <w:next w:val="Normal"/>
    <w:autoRedefine/>
    <w:uiPriority w:val="39"/>
    <w:rsid w:val="00621422"/>
    <w:pPr>
      <w:tabs>
        <w:tab w:val="left" w:pos="480"/>
        <w:tab w:val="right" w:leader="dot" w:pos="8210"/>
      </w:tabs>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Title">
    <w:name w:val="Title"/>
    <w:basedOn w:val="Normal"/>
    <w:qFormat/>
    <w:pPr>
      <w:spacing w:before="600"/>
      <w:jc w:val="center"/>
    </w:pPr>
    <w:rPr>
      <w:rFonts w:ascii="Tahoma" w:hAnsi="Tahoma" w:cs="Tahoma"/>
      <w:sz w:val="28"/>
    </w:rPr>
  </w:style>
  <w:style w:type="paragraph" w:styleId="Subtitle">
    <w:name w:val="Subtitle"/>
    <w:basedOn w:val="Normal"/>
    <w:qFormat/>
    <w:pPr>
      <w:spacing w:before="600"/>
      <w:jc w:val="center"/>
    </w:pPr>
    <w:rPr>
      <w:rFonts w:ascii="Tahoma" w:hAnsi="Tahoma" w:cs="Tahoma"/>
      <w:sz w:val="28"/>
    </w:rPr>
  </w:style>
  <w:style w:type="paragraph" w:customStyle="1" w:styleId="Universit">
    <w:name w:val="Università"/>
    <w:basedOn w:val="Title"/>
    <w:pPr>
      <w:spacing w:line="360" w:lineRule="auto"/>
    </w:pPr>
    <w:rPr>
      <w:rFonts w:ascii="Times New Roman" w:hAnsi="Times New Roman" w:cs="Times New Roman"/>
      <w:sz w:val="24"/>
    </w:rPr>
  </w:style>
  <w:style w:type="paragraph" w:customStyle="1" w:styleId="Facolt">
    <w:name w:val="Facoltà"/>
    <w:basedOn w:val="Subtitle"/>
    <w:pPr>
      <w:spacing w:before="0" w:line="360" w:lineRule="auto"/>
    </w:pPr>
    <w:rPr>
      <w:rFonts w:ascii="Times New Roman" w:hAnsi="Times New Roman" w:cs="Times New Roman"/>
      <w:sz w:val="24"/>
    </w:rPr>
  </w:style>
  <w:style w:type="paragraph" w:customStyle="1" w:styleId="CorsoDiLaurea">
    <w:name w:val="CorsoDiLaurea"/>
    <w:basedOn w:val="Subtitle"/>
    <w:pPr>
      <w:spacing w:before="0" w:after="2400" w:line="360" w:lineRule="auto"/>
    </w:pPr>
    <w:rPr>
      <w:rFonts w:ascii="Times New Roman" w:hAnsi="Times New Roman" w:cs="Times New Roman"/>
      <w:sz w:val="24"/>
    </w:rPr>
  </w:style>
  <w:style w:type="paragraph" w:customStyle="1" w:styleId="TesiBiblio">
    <w:name w:val="TesiBiblio"/>
    <w:basedOn w:val="TesiNormale"/>
    <w:pPr>
      <w:spacing w:after="240" w:line="240" w:lineRule="auto"/>
    </w:pPr>
    <w:rPr>
      <w:lang w:val="en-GB"/>
    </w:rPr>
  </w:style>
  <w:style w:type="paragraph" w:styleId="BodyTextIndent">
    <w:name w:val="Body Text Indent"/>
    <w:basedOn w:val="Normal"/>
    <w:semiHidden/>
    <w:pPr>
      <w:spacing w:line="360" w:lineRule="auto"/>
      <w:ind w:left="360"/>
      <w:jc w:val="both"/>
    </w:pPr>
    <w:rPr>
      <w:szCs w:val="20"/>
    </w:rPr>
  </w:style>
  <w:style w:type="paragraph" w:styleId="NormalWeb">
    <w:name w:val="Normal (Web)"/>
    <w:basedOn w:val="Normal"/>
    <w:uiPriority w:val="99"/>
    <w:unhideWhenUsed/>
    <w:rsid w:val="00E850B8"/>
    <w:pPr>
      <w:spacing w:before="100" w:beforeAutospacing="1" w:after="100" w:afterAutospacing="1"/>
    </w:pPr>
    <w:rPr>
      <w:lang w:eastAsia="zh-CN"/>
    </w:rPr>
  </w:style>
  <w:style w:type="character" w:customStyle="1" w:styleId="FooterChar">
    <w:name w:val="Footer Char"/>
    <w:link w:val="Footer"/>
    <w:uiPriority w:val="99"/>
    <w:rsid w:val="0023347E"/>
    <w:rPr>
      <w:sz w:val="24"/>
      <w:szCs w:val="24"/>
    </w:rPr>
  </w:style>
  <w:style w:type="character" w:customStyle="1" w:styleId="HeaderChar">
    <w:name w:val="Header Char"/>
    <w:link w:val="Header"/>
    <w:uiPriority w:val="99"/>
    <w:rsid w:val="0023347E"/>
    <w:rPr>
      <w:sz w:val="24"/>
      <w:szCs w:val="24"/>
    </w:rPr>
  </w:style>
  <w:style w:type="paragraph" w:styleId="ListParagraph">
    <w:name w:val="List Paragraph"/>
    <w:basedOn w:val="Normal"/>
    <w:uiPriority w:val="34"/>
    <w:qFormat/>
    <w:rsid w:val="00687DFD"/>
    <w:pPr>
      <w:ind w:left="720"/>
      <w:contextualSpacing/>
    </w:pPr>
  </w:style>
  <w:style w:type="character" w:customStyle="1" w:styleId="Heading2Char">
    <w:name w:val="Heading 2 Char"/>
    <w:basedOn w:val="DefaultParagraphFont"/>
    <w:link w:val="Heading2"/>
    <w:rsid w:val="006F408C"/>
    <w:rPr>
      <w:rFonts w:ascii="Arial" w:hAnsi="Arial" w:cs="Arial"/>
      <w:b/>
      <w:bCs/>
      <w:i/>
      <w:iCs/>
      <w:sz w:val="28"/>
      <w:szCs w:val="28"/>
      <w:lang w:val="en-US"/>
    </w:rPr>
  </w:style>
  <w:style w:type="paragraph" w:styleId="Caption">
    <w:name w:val="caption"/>
    <w:basedOn w:val="Normal"/>
    <w:next w:val="Normal"/>
    <w:uiPriority w:val="35"/>
    <w:unhideWhenUsed/>
    <w:qFormat/>
    <w:rsid w:val="009E5E9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B0152"/>
    <w:rPr>
      <w:rFonts w:ascii="Arial" w:hAnsi="Arial" w:cs="Arial"/>
      <w:b/>
      <w:bCs/>
      <w:kern w:val="32"/>
      <w:sz w:val="36"/>
      <w:szCs w:val="32"/>
      <w:lang w:val="en-US"/>
    </w:rPr>
  </w:style>
  <w:style w:type="paragraph" w:styleId="Bibliography">
    <w:name w:val="Bibliography"/>
    <w:basedOn w:val="Normal"/>
    <w:next w:val="Normal"/>
    <w:uiPriority w:val="37"/>
    <w:unhideWhenUsed/>
    <w:rsid w:val="004B0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3521">
      <w:bodyDiv w:val="1"/>
      <w:marLeft w:val="0"/>
      <w:marRight w:val="0"/>
      <w:marTop w:val="0"/>
      <w:marBottom w:val="0"/>
      <w:divBdr>
        <w:top w:val="none" w:sz="0" w:space="0" w:color="auto"/>
        <w:left w:val="none" w:sz="0" w:space="0" w:color="auto"/>
        <w:bottom w:val="none" w:sz="0" w:space="0" w:color="auto"/>
        <w:right w:val="none" w:sz="0" w:space="0" w:color="auto"/>
      </w:divBdr>
    </w:div>
    <w:div w:id="17436191">
      <w:bodyDiv w:val="1"/>
      <w:marLeft w:val="0"/>
      <w:marRight w:val="0"/>
      <w:marTop w:val="0"/>
      <w:marBottom w:val="0"/>
      <w:divBdr>
        <w:top w:val="none" w:sz="0" w:space="0" w:color="auto"/>
        <w:left w:val="none" w:sz="0" w:space="0" w:color="auto"/>
        <w:bottom w:val="none" w:sz="0" w:space="0" w:color="auto"/>
        <w:right w:val="none" w:sz="0" w:space="0" w:color="auto"/>
      </w:divBdr>
    </w:div>
    <w:div w:id="20471077">
      <w:bodyDiv w:val="1"/>
      <w:marLeft w:val="0"/>
      <w:marRight w:val="0"/>
      <w:marTop w:val="0"/>
      <w:marBottom w:val="0"/>
      <w:divBdr>
        <w:top w:val="none" w:sz="0" w:space="0" w:color="auto"/>
        <w:left w:val="none" w:sz="0" w:space="0" w:color="auto"/>
        <w:bottom w:val="none" w:sz="0" w:space="0" w:color="auto"/>
        <w:right w:val="none" w:sz="0" w:space="0" w:color="auto"/>
      </w:divBdr>
    </w:div>
    <w:div w:id="24526987">
      <w:bodyDiv w:val="1"/>
      <w:marLeft w:val="0"/>
      <w:marRight w:val="0"/>
      <w:marTop w:val="0"/>
      <w:marBottom w:val="0"/>
      <w:divBdr>
        <w:top w:val="none" w:sz="0" w:space="0" w:color="auto"/>
        <w:left w:val="none" w:sz="0" w:space="0" w:color="auto"/>
        <w:bottom w:val="none" w:sz="0" w:space="0" w:color="auto"/>
        <w:right w:val="none" w:sz="0" w:space="0" w:color="auto"/>
      </w:divBdr>
    </w:div>
    <w:div w:id="33044524">
      <w:bodyDiv w:val="1"/>
      <w:marLeft w:val="0"/>
      <w:marRight w:val="0"/>
      <w:marTop w:val="0"/>
      <w:marBottom w:val="0"/>
      <w:divBdr>
        <w:top w:val="none" w:sz="0" w:space="0" w:color="auto"/>
        <w:left w:val="none" w:sz="0" w:space="0" w:color="auto"/>
        <w:bottom w:val="none" w:sz="0" w:space="0" w:color="auto"/>
        <w:right w:val="none" w:sz="0" w:space="0" w:color="auto"/>
      </w:divBdr>
    </w:div>
    <w:div w:id="36050097">
      <w:bodyDiv w:val="1"/>
      <w:marLeft w:val="0"/>
      <w:marRight w:val="0"/>
      <w:marTop w:val="0"/>
      <w:marBottom w:val="0"/>
      <w:divBdr>
        <w:top w:val="none" w:sz="0" w:space="0" w:color="auto"/>
        <w:left w:val="none" w:sz="0" w:space="0" w:color="auto"/>
        <w:bottom w:val="none" w:sz="0" w:space="0" w:color="auto"/>
        <w:right w:val="none" w:sz="0" w:space="0" w:color="auto"/>
      </w:divBdr>
    </w:div>
    <w:div w:id="50471232">
      <w:bodyDiv w:val="1"/>
      <w:marLeft w:val="0"/>
      <w:marRight w:val="0"/>
      <w:marTop w:val="0"/>
      <w:marBottom w:val="0"/>
      <w:divBdr>
        <w:top w:val="none" w:sz="0" w:space="0" w:color="auto"/>
        <w:left w:val="none" w:sz="0" w:space="0" w:color="auto"/>
        <w:bottom w:val="none" w:sz="0" w:space="0" w:color="auto"/>
        <w:right w:val="none" w:sz="0" w:space="0" w:color="auto"/>
      </w:divBdr>
    </w:div>
    <w:div w:id="50931199">
      <w:bodyDiv w:val="1"/>
      <w:marLeft w:val="0"/>
      <w:marRight w:val="0"/>
      <w:marTop w:val="0"/>
      <w:marBottom w:val="0"/>
      <w:divBdr>
        <w:top w:val="none" w:sz="0" w:space="0" w:color="auto"/>
        <w:left w:val="none" w:sz="0" w:space="0" w:color="auto"/>
        <w:bottom w:val="none" w:sz="0" w:space="0" w:color="auto"/>
        <w:right w:val="none" w:sz="0" w:space="0" w:color="auto"/>
      </w:divBdr>
    </w:div>
    <w:div w:id="51317031">
      <w:bodyDiv w:val="1"/>
      <w:marLeft w:val="0"/>
      <w:marRight w:val="0"/>
      <w:marTop w:val="0"/>
      <w:marBottom w:val="0"/>
      <w:divBdr>
        <w:top w:val="none" w:sz="0" w:space="0" w:color="auto"/>
        <w:left w:val="none" w:sz="0" w:space="0" w:color="auto"/>
        <w:bottom w:val="none" w:sz="0" w:space="0" w:color="auto"/>
        <w:right w:val="none" w:sz="0" w:space="0" w:color="auto"/>
      </w:divBdr>
    </w:div>
    <w:div w:id="54133999">
      <w:bodyDiv w:val="1"/>
      <w:marLeft w:val="0"/>
      <w:marRight w:val="0"/>
      <w:marTop w:val="0"/>
      <w:marBottom w:val="0"/>
      <w:divBdr>
        <w:top w:val="none" w:sz="0" w:space="0" w:color="auto"/>
        <w:left w:val="none" w:sz="0" w:space="0" w:color="auto"/>
        <w:bottom w:val="none" w:sz="0" w:space="0" w:color="auto"/>
        <w:right w:val="none" w:sz="0" w:space="0" w:color="auto"/>
      </w:divBdr>
    </w:div>
    <w:div w:id="82605765">
      <w:bodyDiv w:val="1"/>
      <w:marLeft w:val="0"/>
      <w:marRight w:val="0"/>
      <w:marTop w:val="0"/>
      <w:marBottom w:val="0"/>
      <w:divBdr>
        <w:top w:val="none" w:sz="0" w:space="0" w:color="auto"/>
        <w:left w:val="none" w:sz="0" w:space="0" w:color="auto"/>
        <w:bottom w:val="none" w:sz="0" w:space="0" w:color="auto"/>
        <w:right w:val="none" w:sz="0" w:space="0" w:color="auto"/>
      </w:divBdr>
    </w:div>
    <w:div w:id="82801750">
      <w:bodyDiv w:val="1"/>
      <w:marLeft w:val="0"/>
      <w:marRight w:val="0"/>
      <w:marTop w:val="0"/>
      <w:marBottom w:val="0"/>
      <w:divBdr>
        <w:top w:val="none" w:sz="0" w:space="0" w:color="auto"/>
        <w:left w:val="none" w:sz="0" w:space="0" w:color="auto"/>
        <w:bottom w:val="none" w:sz="0" w:space="0" w:color="auto"/>
        <w:right w:val="none" w:sz="0" w:space="0" w:color="auto"/>
      </w:divBdr>
    </w:div>
    <w:div w:id="86508020">
      <w:bodyDiv w:val="1"/>
      <w:marLeft w:val="0"/>
      <w:marRight w:val="0"/>
      <w:marTop w:val="0"/>
      <w:marBottom w:val="0"/>
      <w:divBdr>
        <w:top w:val="none" w:sz="0" w:space="0" w:color="auto"/>
        <w:left w:val="none" w:sz="0" w:space="0" w:color="auto"/>
        <w:bottom w:val="none" w:sz="0" w:space="0" w:color="auto"/>
        <w:right w:val="none" w:sz="0" w:space="0" w:color="auto"/>
      </w:divBdr>
    </w:div>
    <w:div w:id="87653424">
      <w:bodyDiv w:val="1"/>
      <w:marLeft w:val="0"/>
      <w:marRight w:val="0"/>
      <w:marTop w:val="0"/>
      <w:marBottom w:val="0"/>
      <w:divBdr>
        <w:top w:val="none" w:sz="0" w:space="0" w:color="auto"/>
        <w:left w:val="none" w:sz="0" w:space="0" w:color="auto"/>
        <w:bottom w:val="none" w:sz="0" w:space="0" w:color="auto"/>
        <w:right w:val="none" w:sz="0" w:space="0" w:color="auto"/>
      </w:divBdr>
    </w:div>
    <w:div w:id="88085460">
      <w:bodyDiv w:val="1"/>
      <w:marLeft w:val="0"/>
      <w:marRight w:val="0"/>
      <w:marTop w:val="0"/>
      <w:marBottom w:val="0"/>
      <w:divBdr>
        <w:top w:val="none" w:sz="0" w:space="0" w:color="auto"/>
        <w:left w:val="none" w:sz="0" w:space="0" w:color="auto"/>
        <w:bottom w:val="none" w:sz="0" w:space="0" w:color="auto"/>
        <w:right w:val="none" w:sz="0" w:space="0" w:color="auto"/>
      </w:divBdr>
    </w:div>
    <w:div w:id="91123312">
      <w:bodyDiv w:val="1"/>
      <w:marLeft w:val="0"/>
      <w:marRight w:val="0"/>
      <w:marTop w:val="0"/>
      <w:marBottom w:val="0"/>
      <w:divBdr>
        <w:top w:val="none" w:sz="0" w:space="0" w:color="auto"/>
        <w:left w:val="none" w:sz="0" w:space="0" w:color="auto"/>
        <w:bottom w:val="none" w:sz="0" w:space="0" w:color="auto"/>
        <w:right w:val="none" w:sz="0" w:space="0" w:color="auto"/>
      </w:divBdr>
    </w:div>
    <w:div w:id="93214974">
      <w:bodyDiv w:val="1"/>
      <w:marLeft w:val="0"/>
      <w:marRight w:val="0"/>
      <w:marTop w:val="0"/>
      <w:marBottom w:val="0"/>
      <w:divBdr>
        <w:top w:val="none" w:sz="0" w:space="0" w:color="auto"/>
        <w:left w:val="none" w:sz="0" w:space="0" w:color="auto"/>
        <w:bottom w:val="none" w:sz="0" w:space="0" w:color="auto"/>
        <w:right w:val="none" w:sz="0" w:space="0" w:color="auto"/>
      </w:divBdr>
    </w:div>
    <w:div w:id="95442288">
      <w:bodyDiv w:val="1"/>
      <w:marLeft w:val="0"/>
      <w:marRight w:val="0"/>
      <w:marTop w:val="0"/>
      <w:marBottom w:val="0"/>
      <w:divBdr>
        <w:top w:val="none" w:sz="0" w:space="0" w:color="auto"/>
        <w:left w:val="none" w:sz="0" w:space="0" w:color="auto"/>
        <w:bottom w:val="none" w:sz="0" w:space="0" w:color="auto"/>
        <w:right w:val="none" w:sz="0" w:space="0" w:color="auto"/>
      </w:divBdr>
    </w:div>
    <w:div w:id="96797236">
      <w:bodyDiv w:val="1"/>
      <w:marLeft w:val="0"/>
      <w:marRight w:val="0"/>
      <w:marTop w:val="0"/>
      <w:marBottom w:val="0"/>
      <w:divBdr>
        <w:top w:val="none" w:sz="0" w:space="0" w:color="auto"/>
        <w:left w:val="none" w:sz="0" w:space="0" w:color="auto"/>
        <w:bottom w:val="none" w:sz="0" w:space="0" w:color="auto"/>
        <w:right w:val="none" w:sz="0" w:space="0" w:color="auto"/>
      </w:divBdr>
    </w:div>
    <w:div w:id="103159374">
      <w:bodyDiv w:val="1"/>
      <w:marLeft w:val="0"/>
      <w:marRight w:val="0"/>
      <w:marTop w:val="0"/>
      <w:marBottom w:val="0"/>
      <w:divBdr>
        <w:top w:val="none" w:sz="0" w:space="0" w:color="auto"/>
        <w:left w:val="none" w:sz="0" w:space="0" w:color="auto"/>
        <w:bottom w:val="none" w:sz="0" w:space="0" w:color="auto"/>
        <w:right w:val="none" w:sz="0" w:space="0" w:color="auto"/>
      </w:divBdr>
    </w:div>
    <w:div w:id="114914843">
      <w:bodyDiv w:val="1"/>
      <w:marLeft w:val="0"/>
      <w:marRight w:val="0"/>
      <w:marTop w:val="0"/>
      <w:marBottom w:val="0"/>
      <w:divBdr>
        <w:top w:val="none" w:sz="0" w:space="0" w:color="auto"/>
        <w:left w:val="none" w:sz="0" w:space="0" w:color="auto"/>
        <w:bottom w:val="none" w:sz="0" w:space="0" w:color="auto"/>
        <w:right w:val="none" w:sz="0" w:space="0" w:color="auto"/>
      </w:divBdr>
    </w:div>
    <w:div w:id="115373993">
      <w:bodyDiv w:val="1"/>
      <w:marLeft w:val="0"/>
      <w:marRight w:val="0"/>
      <w:marTop w:val="0"/>
      <w:marBottom w:val="0"/>
      <w:divBdr>
        <w:top w:val="none" w:sz="0" w:space="0" w:color="auto"/>
        <w:left w:val="none" w:sz="0" w:space="0" w:color="auto"/>
        <w:bottom w:val="none" w:sz="0" w:space="0" w:color="auto"/>
        <w:right w:val="none" w:sz="0" w:space="0" w:color="auto"/>
      </w:divBdr>
    </w:div>
    <w:div w:id="115754178">
      <w:bodyDiv w:val="1"/>
      <w:marLeft w:val="0"/>
      <w:marRight w:val="0"/>
      <w:marTop w:val="0"/>
      <w:marBottom w:val="0"/>
      <w:divBdr>
        <w:top w:val="none" w:sz="0" w:space="0" w:color="auto"/>
        <w:left w:val="none" w:sz="0" w:space="0" w:color="auto"/>
        <w:bottom w:val="none" w:sz="0" w:space="0" w:color="auto"/>
        <w:right w:val="none" w:sz="0" w:space="0" w:color="auto"/>
      </w:divBdr>
    </w:div>
    <w:div w:id="127433465">
      <w:bodyDiv w:val="1"/>
      <w:marLeft w:val="0"/>
      <w:marRight w:val="0"/>
      <w:marTop w:val="0"/>
      <w:marBottom w:val="0"/>
      <w:divBdr>
        <w:top w:val="none" w:sz="0" w:space="0" w:color="auto"/>
        <w:left w:val="none" w:sz="0" w:space="0" w:color="auto"/>
        <w:bottom w:val="none" w:sz="0" w:space="0" w:color="auto"/>
        <w:right w:val="none" w:sz="0" w:space="0" w:color="auto"/>
      </w:divBdr>
    </w:div>
    <w:div w:id="133641310">
      <w:bodyDiv w:val="1"/>
      <w:marLeft w:val="0"/>
      <w:marRight w:val="0"/>
      <w:marTop w:val="0"/>
      <w:marBottom w:val="0"/>
      <w:divBdr>
        <w:top w:val="none" w:sz="0" w:space="0" w:color="auto"/>
        <w:left w:val="none" w:sz="0" w:space="0" w:color="auto"/>
        <w:bottom w:val="none" w:sz="0" w:space="0" w:color="auto"/>
        <w:right w:val="none" w:sz="0" w:space="0" w:color="auto"/>
      </w:divBdr>
    </w:div>
    <w:div w:id="136189210">
      <w:bodyDiv w:val="1"/>
      <w:marLeft w:val="0"/>
      <w:marRight w:val="0"/>
      <w:marTop w:val="0"/>
      <w:marBottom w:val="0"/>
      <w:divBdr>
        <w:top w:val="none" w:sz="0" w:space="0" w:color="auto"/>
        <w:left w:val="none" w:sz="0" w:space="0" w:color="auto"/>
        <w:bottom w:val="none" w:sz="0" w:space="0" w:color="auto"/>
        <w:right w:val="none" w:sz="0" w:space="0" w:color="auto"/>
      </w:divBdr>
    </w:div>
    <w:div w:id="138084731">
      <w:bodyDiv w:val="1"/>
      <w:marLeft w:val="0"/>
      <w:marRight w:val="0"/>
      <w:marTop w:val="0"/>
      <w:marBottom w:val="0"/>
      <w:divBdr>
        <w:top w:val="none" w:sz="0" w:space="0" w:color="auto"/>
        <w:left w:val="none" w:sz="0" w:space="0" w:color="auto"/>
        <w:bottom w:val="none" w:sz="0" w:space="0" w:color="auto"/>
        <w:right w:val="none" w:sz="0" w:space="0" w:color="auto"/>
      </w:divBdr>
    </w:div>
    <w:div w:id="139886288">
      <w:bodyDiv w:val="1"/>
      <w:marLeft w:val="0"/>
      <w:marRight w:val="0"/>
      <w:marTop w:val="0"/>
      <w:marBottom w:val="0"/>
      <w:divBdr>
        <w:top w:val="none" w:sz="0" w:space="0" w:color="auto"/>
        <w:left w:val="none" w:sz="0" w:space="0" w:color="auto"/>
        <w:bottom w:val="none" w:sz="0" w:space="0" w:color="auto"/>
        <w:right w:val="none" w:sz="0" w:space="0" w:color="auto"/>
      </w:divBdr>
    </w:div>
    <w:div w:id="140736172">
      <w:bodyDiv w:val="1"/>
      <w:marLeft w:val="0"/>
      <w:marRight w:val="0"/>
      <w:marTop w:val="0"/>
      <w:marBottom w:val="0"/>
      <w:divBdr>
        <w:top w:val="none" w:sz="0" w:space="0" w:color="auto"/>
        <w:left w:val="none" w:sz="0" w:space="0" w:color="auto"/>
        <w:bottom w:val="none" w:sz="0" w:space="0" w:color="auto"/>
        <w:right w:val="none" w:sz="0" w:space="0" w:color="auto"/>
      </w:divBdr>
    </w:div>
    <w:div w:id="152796514">
      <w:bodyDiv w:val="1"/>
      <w:marLeft w:val="0"/>
      <w:marRight w:val="0"/>
      <w:marTop w:val="0"/>
      <w:marBottom w:val="0"/>
      <w:divBdr>
        <w:top w:val="none" w:sz="0" w:space="0" w:color="auto"/>
        <w:left w:val="none" w:sz="0" w:space="0" w:color="auto"/>
        <w:bottom w:val="none" w:sz="0" w:space="0" w:color="auto"/>
        <w:right w:val="none" w:sz="0" w:space="0" w:color="auto"/>
      </w:divBdr>
    </w:div>
    <w:div w:id="156308072">
      <w:bodyDiv w:val="1"/>
      <w:marLeft w:val="0"/>
      <w:marRight w:val="0"/>
      <w:marTop w:val="0"/>
      <w:marBottom w:val="0"/>
      <w:divBdr>
        <w:top w:val="none" w:sz="0" w:space="0" w:color="auto"/>
        <w:left w:val="none" w:sz="0" w:space="0" w:color="auto"/>
        <w:bottom w:val="none" w:sz="0" w:space="0" w:color="auto"/>
        <w:right w:val="none" w:sz="0" w:space="0" w:color="auto"/>
      </w:divBdr>
    </w:div>
    <w:div w:id="159776881">
      <w:bodyDiv w:val="1"/>
      <w:marLeft w:val="0"/>
      <w:marRight w:val="0"/>
      <w:marTop w:val="0"/>
      <w:marBottom w:val="0"/>
      <w:divBdr>
        <w:top w:val="none" w:sz="0" w:space="0" w:color="auto"/>
        <w:left w:val="none" w:sz="0" w:space="0" w:color="auto"/>
        <w:bottom w:val="none" w:sz="0" w:space="0" w:color="auto"/>
        <w:right w:val="none" w:sz="0" w:space="0" w:color="auto"/>
      </w:divBdr>
    </w:div>
    <w:div w:id="160849570">
      <w:bodyDiv w:val="1"/>
      <w:marLeft w:val="0"/>
      <w:marRight w:val="0"/>
      <w:marTop w:val="0"/>
      <w:marBottom w:val="0"/>
      <w:divBdr>
        <w:top w:val="none" w:sz="0" w:space="0" w:color="auto"/>
        <w:left w:val="none" w:sz="0" w:space="0" w:color="auto"/>
        <w:bottom w:val="none" w:sz="0" w:space="0" w:color="auto"/>
        <w:right w:val="none" w:sz="0" w:space="0" w:color="auto"/>
      </w:divBdr>
    </w:div>
    <w:div w:id="166680880">
      <w:bodyDiv w:val="1"/>
      <w:marLeft w:val="0"/>
      <w:marRight w:val="0"/>
      <w:marTop w:val="0"/>
      <w:marBottom w:val="0"/>
      <w:divBdr>
        <w:top w:val="none" w:sz="0" w:space="0" w:color="auto"/>
        <w:left w:val="none" w:sz="0" w:space="0" w:color="auto"/>
        <w:bottom w:val="none" w:sz="0" w:space="0" w:color="auto"/>
        <w:right w:val="none" w:sz="0" w:space="0" w:color="auto"/>
      </w:divBdr>
    </w:div>
    <w:div w:id="174346616">
      <w:bodyDiv w:val="1"/>
      <w:marLeft w:val="0"/>
      <w:marRight w:val="0"/>
      <w:marTop w:val="0"/>
      <w:marBottom w:val="0"/>
      <w:divBdr>
        <w:top w:val="none" w:sz="0" w:space="0" w:color="auto"/>
        <w:left w:val="none" w:sz="0" w:space="0" w:color="auto"/>
        <w:bottom w:val="none" w:sz="0" w:space="0" w:color="auto"/>
        <w:right w:val="none" w:sz="0" w:space="0" w:color="auto"/>
      </w:divBdr>
    </w:div>
    <w:div w:id="175316983">
      <w:bodyDiv w:val="1"/>
      <w:marLeft w:val="0"/>
      <w:marRight w:val="0"/>
      <w:marTop w:val="0"/>
      <w:marBottom w:val="0"/>
      <w:divBdr>
        <w:top w:val="none" w:sz="0" w:space="0" w:color="auto"/>
        <w:left w:val="none" w:sz="0" w:space="0" w:color="auto"/>
        <w:bottom w:val="none" w:sz="0" w:space="0" w:color="auto"/>
        <w:right w:val="none" w:sz="0" w:space="0" w:color="auto"/>
      </w:divBdr>
    </w:div>
    <w:div w:id="188834817">
      <w:bodyDiv w:val="1"/>
      <w:marLeft w:val="0"/>
      <w:marRight w:val="0"/>
      <w:marTop w:val="0"/>
      <w:marBottom w:val="0"/>
      <w:divBdr>
        <w:top w:val="none" w:sz="0" w:space="0" w:color="auto"/>
        <w:left w:val="none" w:sz="0" w:space="0" w:color="auto"/>
        <w:bottom w:val="none" w:sz="0" w:space="0" w:color="auto"/>
        <w:right w:val="none" w:sz="0" w:space="0" w:color="auto"/>
      </w:divBdr>
    </w:div>
    <w:div w:id="189804834">
      <w:bodyDiv w:val="1"/>
      <w:marLeft w:val="0"/>
      <w:marRight w:val="0"/>
      <w:marTop w:val="0"/>
      <w:marBottom w:val="0"/>
      <w:divBdr>
        <w:top w:val="none" w:sz="0" w:space="0" w:color="auto"/>
        <w:left w:val="none" w:sz="0" w:space="0" w:color="auto"/>
        <w:bottom w:val="none" w:sz="0" w:space="0" w:color="auto"/>
        <w:right w:val="none" w:sz="0" w:space="0" w:color="auto"/>
      </w:divBdr>
    </w:div>
    <w:div w:id="190266457">
      <w:bodyDiv w:val="1"/>
      <w:marLeft w:val="0"/>
      <w:marRight w:val="0"/>
      <w:marTop w:val="0"/>
      <w:marBottom w:val="0"/>
      <w:divBdr>
        <w:top w:val="none" w:sz="0" w:space="0" w:color="auto"/>
        <w:left w:val="none" w:sz="0" w:space="0" w:color="auto"/>
        <w:bottom w:val="none" w:sz="0" w:space="0" w:color="auto"/>
        <w:right w:val="none" w:sz="0" w:space="0" w:color="auto"/>
      </w:divBdr>
    </w:div>
    <w:div w:id="195849707">
      <w:bodyDiv w:val="1"/>
      <w:marLeft w:val="0"/>
      <w:marRight w:val="0"/>
      <w:marTop w:val="0"/>
      <w:marBottom w:val="0"/>
      <w:divBdr>
        <w:top w:val="none" w:sz="0" w:space="0" w:color="auto"/>
        <w:left w:val="none" w:sz="0" w:space="0" w:color="auto"/>
        <w:bottom w:val="none" w:sz="0" w:space="0" w:color="auto"/>
        <w:right w:val="none" w:sz="0" w:space="0" w:color="auto"/>
      </w:divBdr>
    </w:div>
    <w:div w:id="196893513">
      <w:bodyDiv w:val="1"/>
      <w:marLeft w:val="0"/>
      <w:marRight w:val="0"/>
      <w:marTop w:val="0"/>
      <w:marBottom w:val="0"/>
      <w:divBdr>
        <w:top w:val="none" w:sz="0" w:space="0" w:color="auto"/>
        <w:left w:val="none" w:sz="0" w:space="0" w:color="auto"/>
        <w:bottom w:val="none" w:sz="0" w:space="0" w:color="auto"/>
        <w:right w:val="none" w:sz="0" w:space="0" w:color="auto"/>
      </w:divBdr>
    </w:div>
    <w:div w:id="197352569">
      <w:bodyDiv w:val="1"/>
      <w:marLeft w:val="0"/>
      <w:marRight w:val="0"/>
      <w:marTop w:val="0"/>
      <w:marBottom w:val="0"/>
      <w:divBdr>
        <w:top w:val="none" w:sz="0" w:space="0" w:color="auto"/>
        <w:left w:val="none" w:sz="0" w:space="0" w:color="auto"/>
        <w:bottom w:val="none" w:sz="0" w:space="0" w:color="auto"/>
        <w:right w:val="none" w:sz="0" w:space="0" w:color="auto"/>
      </w:divBdr>
    </w:div>
    <w:div w:id="200629748">
      <w:bodyDiv w:val="1"/>
      <w:marLeft w:val="0"/>
      <w:marRight w:val="0"/>
      <w:marTop w:val="0"/>
      <w:marBottom w:val="0"/>
      <w:divBdr>
        <w:top w:val="none" w:sz="0" w:space="0" w:color="auto"/>
        <w:left w:val="none" w:sz="0" w:space="0" w:color="auto"/>
        <w:bottom w:val="none" w:sz="0" w:space="0" w:color="auto"/>
        <w:right w:val="none" w:sz="0" w:space="0" w:color="auto"/>
      </w:divBdr>
    </w:div>
    <w:div w:id="202404031">
      <w:bodyDiv w:val="1"/>
      <w:marLeft w:val="0"/>
      <w:marRight w:val="0"/>
      <w:marTop w:val="0"/>
      <w:marBottom w:val="0"/>
      <w:divBdr>
        <w:top w:val="none" w:sz="0" w:space="0" w:color="auto"/>
        <w:left w:val="none" w:sz="0" w:space="0" w:color="auto"/>
        <w:bottom w:val="none" w:sz="0" w:space="0" w:color="auto"/>
        <w:right w:val="none" w:sz="0" w:space="0" w:color="auto"/>
      </w:divBdr>
    </w:div>
    <w:div w:id="204803902">
      <w:bodyDiv w:val="1"/>
      <w:marLeft w:val="0"/>
      <w:marRight w:val="0"/>
      <w:marTop w:val="0"/>
      <w:marBottom w:val="0"/>
      <w:divBdr>
        <w:top w:val="none" w:sz="0" w:space="0" w:color="auto"/>
        <w:left w:val="none" w:sz="0" w:space="0" w:color="auto"/>
        <w:bottom w:val="none" w:sz="0" w:space="0" w:color="auto"/>
        <w:right w:val="none" w:sz="0" w:space="0" w:color="auto"/>
      </w:divBdr>
    </w:div>
    <w:div w:id="214048184">
      <w:bodyDiv w:val="1"/>
      <w:marLeft w:val="0"/>
      <w:marRight w:val="0"/>
      <w:marTop w:val="0"/>
      <w:marBottom w:val="0"/>
      <w:divBdr>
        <w:top w:val="none" w:sz="0" w:space="0" w:color="auto"/>
        <w:left w:val="none" w:sz="0" w:space="0" w:color="auto"/>
        <w:bottom w:val="none" w:sz="0" w:space="0" w:color="auto"/>
        <w:right w:val="none" w:sz="0" w:space="0" w:color="auto"/>
      </w:divBdr>
    </w:div>
    <w:div w:id="245921596">
      <w:bodyDiv w:val="1"/>
      <w:marLeft w:val="0"/>
      <w:marRight w:val="0"/>
      <w:marTop w:val="0"/>
      <w:marBottom w:val="0"/>
      <w:divBdr>
        <w:top w:val="none" w:sz="0" w:space="0" w:color="auto"/>
        <w:left w:val="none" w:sz="0" w:space="0" w:color="auto"/>
        <w:bottom w:val="none" w:sz="0" w:space="0" w:color="auto"/>
        <w:right w:val="none" w:sz="0" w:space="0" w:color="auto"/>
      </w:divBdr>
    </w:div>
    <w:div w:id="247426006">
      <w:bodyDiv w:val="1"/>
      <w:marLeft w:val="0"/>
      <w:marRight w:val="0"/>
      <w:marTop w:val="0"/>
      <w:marBottom w:val="0"/>
      <w:divBdr>
        <w:top w:val="none" w:sz="0" w:space="0" w:color="auto"/>
        <w:left w:val="none" w:sz="0" w:space="0" w:color="auto"/>
        <w:bottom w:val="none" w:sz="0" w:space="0" w:color="auto"/>
        <w:right w:val="none" w:sz="0" w:space="0" w:color="auto"/>
      </w:divBdr>
    </w:div>
    <w:div w:id="250046343">
      <w:bodyDiv w:val="1"/>
      <w:marLeft w:val="0"/>
      <w:marRight w:val="0"/>
      <w:marTop w:val="0"/>
      <w:marBottom w:val="0"/>
      <w:divBdr>
        <w:top w:val="none" w:sz="0" w:space="0" w:color="auto"/>
        <w:left w:val="none" w:sz="0" w:space="0" w:color="auto"/>
        <w:bottom w:val="none" w:sz="0" w:space="0" w:color="auto"/>
        <w:right w:val="none" w:sz="0" w:space="0" w:color="auto"/>
      </w:divBdr>
    </w:div>
    <w:div w:id="261647286">
      <w:bodyDiv w:val="1"/>
      <w:marLeft w:val="0"/>
      <w:marRight w:val="0"/>
      <w:marTop w:val="0"/>
      <w:marBottom w:val="0"/>
      <w:divBdr>
        <w:top w:val="none" w:sz="0" w:space="0" w:color="auto"/>
        <w:left w:val="none" w:sz="0" w:space="0" w:color="auto"/>
        <w:bottom w:val="none" w:sz="0" w:space="0" w:color="auto"/>
        <w:right w:val="none" w:sz="0" w:space="0" w:color="auto"/>
      </w:divBdr>
    </w:div>
    <w:div w:id="263924553">
      <w:bodyDiv w:val="1"/>
      <w:marLeft w:val="0"/>
      <w:marRight w:val="0"/>
      <w:marTop w:val="0"/>
      <w:marBottom w:val="0"/>
      <w:divBdr>
        <w:top w:val="none" w:sz="0" w:space="0" w:color="auto"/>
        <w:left w:val="none" w:sz="0" w:space="0" w:color="auto"/>
        <w:bottom w:val="none" w:sz="0" w:space="0" w:color="auto"/>
        <w:right w:val="none" w:sz="0" w:space="0" w:color="auto"/>
      </w:divBdr>
    </w:div>
    <w:div w:id="270280540">
      <w:bodyDiv w:val="1"/>
      <w:marLeft w:val="0"/>
      <w:marRight w:val="0"/>
      <w:marTop w:val="0"/>
      <w:marBottom w:val="0"/>
      <w:divBdr>
        <w:top w:val="none" w:sz="0" w:space="0" w:color="auto"/>
        <w:left w:val="none" w:sz="0" w:space="0" w:color="auto"/>
        <w:bottom w:val="none" w:sz="0" w:space="0" w:color="auto"/>
        <w:right w:val="none" w:sz="0" w:space="0" w:color="auto"/>
      </w:divBdr>
    </w:div>
    <w:div w:id="272831377">
      <w:bodyDiv w:val="1"/>
      <w:marLeft w:val="0"/>
      <w:marRight w:val="0"/>
      <w:marTop w:val="0"/>
      <w:marBottom w:val="0"/>
      <w:divBdr>
        <w:top w:val="none" w:sz="0" w:space="0" w:color="auto"/>
        <w:left w:val="none" w:sz="0" w:space="0" w:color="auto"/>
        <w:bottom w:val="none" w:sz="0" w:space="0" w:color="auto"/>
        <w:right w:val="none" w:sz="0" w:space="0" w:color="auto"/>
      </w:divBdr>
    </w:div>
    <w:div w:id="278607429">
      <w:bodyDiv w:val="1"/>
      <w:marLeft w:val="0"/>
      <w:marRight w:val="0"/>
      <w:marTop w:val="0"/>
      <w:marBottom w:val="0"/>
      <w:divBdr>
        <w:top w:val="none" w:sz="0" w:space="0" w:color="auto"/>
        <w:left w:val="none" w:sz="0" w:space="0" w:color="auto"/>
        <w:bottom w:val="none" w:sz="0" w:space="0" w:color="auto"/>
        <w:right w:val="none" w:sz="0" w:space="0" w:color="auto"/>
      </w:divBdr>
    </w:div>
    <w:div w:id="283846529">
      <w:bodyDiv w:val="1"/>
      <w:marLeft w:val="0"/>
      <w:marRight w:val="0"/>
      <w:marTop w:val="0"/>
      <w:marBottom w:val="0"/>
      <w:divBdr>
        <w:top w:val="none" w:sz="0" w:space="0" w:color="auto"/>
        <w:left w:val="none" w:sz="0" w:space="0" w:color="auto"/>
        <w:bottom w:val="none" w:sz="0" w:space="0" w:color="auto"/>
        <w:right w:val="none" w:sz="0" w:space="0" w:color="auto"/>
      </w:divBdr>
    </w:div>
    <w:div w:id="285165612">
      <w:bodyDiv w:val="1"/>
      <w:marLeft w:val="0"/>
      <w:marRight w:val="0"/>
      <w:marTop w:val="0"/>
      <w:marBottom w:val="0"/>
      <w:divBdr>
        <w:top w:val="none" w:sz="0" w:space="0" w:color="auto"/>
        <w:left w:val="none" w:sz="0" w:space="0" w:color="auto"/>
        <w:bottom w:val="none" w:sz="0" w:space="0" w:color="auto"/>
        <w:right w:val="none" w:sz="0" w:space="0" w:color="auto"/>
      </w:divBdr>
    </w:div>
    <w:div w:id="295451355">
      <w:bodyDiv w:val="1"/>
      <w:marLeft w:val="0"/>
      <w:marRight w:val="0"/>
      <w:marTop w:val="0"/>
      <w:marBottom w:val="0"/>
      <w:divBdr>
        <w:top w:val="none" w:sz="0" w:space="0" w:color="auto"/>
        <w:left w:val="none" w:sz="0" w:space="0" w:color="auto"/>
        <w:bottom w:val="none" w:sz="0" w:space="0" w:color="auto"/>
        <w:right w:val="none" w:sz="0" w:space="0" w:color="auto"/>
      </w:divBdr>
    </w:div>
    <w:div w:id="307175587">
      <w:bodyDiv w:val="1"/>
      <w:marLeft w:val="0"/>
      <w:marRight w:val="0"/>
      <w:marTop w:val="0"/>
      <w:marBottom w:val="0"/>
      <w:divBdr>
        <w:top w:val="none" w:sz="0" w:space="0" w:color="auto"/>
        <w:left w:val="none" w:sz="0" w:space="0" w:color="auto"/>
        <w:bottom w:val="none" w:sz="0" w:space="0" w:color="auto"/>
        <w:right w:val="none" w:sz="0" w:space="0" w:color="auto"/>
      </w:divBdr>
    </w:div>
    <w:div w:id="313991006">
      <w:bodyDiv w:val="1"/>
      <w:marLeft w:val="0"/>
      <w:marRight w:val="0"/>
      <w:marTop w:val="0"/>
      <w:marBottom w:val="0"/>
      <w:divBdr>
        <w:top w:val="none" w:sz="0" w:space="0" w:color="auto"/>
        <w:left w:val="none" w:sz="0" w:space="0" w:color="auto"/>
        <w:bottom w:val="none" w:sz="0" w:space="0" w:color="auto"/>
        <w:right w:val="none" w:sz="0" w:space="0" w:color="auto"/>
      </w:divBdr>
    </w:div>
    <w:div w:id="320475048">
      <w:bodyDiv w:val="1"/>
      <w:marLeft w:val="0"/>
      <w:marRight w:val="0"/>
      <w:marTop w:val="0"/>
      <w:marBottom w:val="0"/>
      <w:divBdr>
        <w:top w:val="none" w:sz="0" w:space="0" w:color="auto"/>
        <w:left w:val="none" w:sz="0" w:space="0" w:color="auto"/>
        <w:bottom w:val="none" w:sz="0" w:space="0" w:color="auto"/>
        <w:right w:val="none" w:sz="0" w:space="0" w:color="auto"/>
      </w:divBdr>
    </w:div>
    <w:div w:id="320542952">
      <w:bodyDiv w:val="1"/>
      <w:marLeft w:val="0"/>
      <w:marRight w:val="0"/>
      <w:marTop w:val="0"/>
      <w:marBottom w:val="0"/>
      <w:divBdr>
        <w:top w:val="none" w:sz="0" w:space="0" w:color="auto"/>
        <w:left w:val="none" w:sz="0" w:space="0" w:color="auto"/>
        <w:bottom w:val="none" w:sz="0" w:space="0" w:color="auto"/>
        <w:right w:val="none" w:sz="0" w:space="0" w:color="auto"/>
      </w:divBdr>
    </w:div>
    <w:div w:id="337855226">
      <w:bodyDiv w:val="1"/>
      <w:marLeft w:val="0"/>
      <w:marRight w:val="0"/>
      <w:marTop w:val="0"/>
      <w:marBottom w:val="0"/>
      <w:divBdr>
        <w:top w:val="none" w:sz="0" w:space="0" w:color="auto"/>
        <w:left w:val="none" w:sz="0" w:space="0" w:color="auto"/>
        <w:bottom w:val="none" w:sz="0" w:space="0" w:color="auto"/>
        <w:right w:val="none" w:sz="0" w:space="0" w:color="auto"/>
      </w:divBdr>
    </w:div>
    <w:div w:id="342512525">
      <w:bodyDiv w:val="1"/>
      <w:marLeft w:val="0"/>
      <w:marRight w:val="0"/>
      <w:marTop w:val="0"/>
      <w:marBottom w:val="0"/>
      <w:divBdr>
        <w:top w:val="none" w:sz="0" w:space="0" w:color="auto"/>
        <w:left w:val="none" w:sz="0" w:space="0" w:color="auto"/>
        <w:bottom w:val="none" w:sz="0" w:space="0" w:color="auto"/>
        <w:right w:val="none" w:sz="0" w:space="0" w:color="auto"/>
      </w:divBdr>
    </w:div>
    <w:div w:id="347486884">
      <w:bodyDiv w:val="1"/>
      <w:marLeft w:val="0"/>
      <w:marRight w:val="0"/>
      <w:marTop w:val="0"/>
      <w:marBottom w:val="0"/>
      <w:divBdr>
        <w:top w:val="none" w:sz="0" w:space="0" w:color="auto"/>
        <w:left w:val="none" w:sz="0" w:space="0" w:color="auto"/>
        <w:bottom w:val="none" w:sz="0" w:space="0" w:color="auto"/>
        <w:right w:val="none" w:sz="0" w:space="0" w:color="auto"/>
      </w:divBdr>
    </w:div>
    <w:div w:id="349840513">
      <w:bodyDiv w:val="1"/>
      <w:marLeft w:val="0"/>
      <w:marRight w:val="0"/>
      <w:marTop w:val="0"/>
      <w:marBottom w:val="0"/>
      <w:divBdr>
        <w:top w:val="none" w:sz="0" w:space="0" w:color="auto"/>
        <w:left w:val="none" w:sz="0" w:space="0" w:color="auto"/>
        <w:bottom w:val="none" w:sz="0" w:space="0" w:color="auto"/>
        <w:right w:val="none" w:sz="0" w:space="0" w:color="auto"/>
      </w:divBdr>
    </w:div>
    <w:div w:id="364603904">
      <w:bodyDiv w:val="1"/>
      <w:marLeft w:val="0"/>
      <w:marRight w:val="0"/>
      <w:marTop w:val="0"/>
      <w:marBottom w:val="0"/>
      <w:divBdr>
        <w:top w:val="none" w:sz="0" w:space="0" w:color="auto"/>
        <w:left w:val="none" w:sz="0" w:space="0" w:color="auto"/>
        <w:bottom w:val="none" w:sz="0" w:space="0" w:color="auto"/>
        <w:right w:val="none" w:sz="0" w:space="0" w:color="auto"/>
      </w:divBdr>
    </w:div>
    <w:div w:id="367411468">
      <w:bodyDiv w:val="1"/>
      <w:marLeft w:val="0"/>
      <w:marRight w:val="0"/>
      <w:marTop w:val="0"/>
      <w:marBottom w:val="0"/>
      <w:divBdr>
        <w:top w:val="none" w:sz="0" w:space="0" w:color="auto"/>
        <w:left w:val="none" w:sz="0" w:space="0" w:color="auto"/>
        <w:bottom w:val="none" w:sz="0" w:space="0" w:color="auto"/>
        <w:right w:val="none" w:sz="0" w:space="0" w:color="auto"/>
      </w:divBdr>
    </w:div>
    <w:div w:id="374816268">
      <w:bodyDiv w:val="1"/>
      <w:marLeft w:val="0"/>
      <w:marRight w:val="0"/>
      <w:marTop w:val="0"/>
      <w:marBottom w:val="0"/>
      <w:divBdr>
        <w:top w:val="none" w:sz="0" w:space="0" w:color="auto"/>
        <w:left w:val="none" w:sz="0" w:space="0" w:color="auto"/>
        <w:bottom w:val="none" w:sz="0" w:space="0" w:color="auto"/>
        <w:right w:val="none" w:sz="0" w:space="0" w:color="auto"/>
      </w:divBdr>
    </w:div>
    <w:div w:id="376321798">
      <w:bodyDiv w:val="1"/>
      <w:marLeft w:val="0"/>
      <w:marRight w:val="0"/>
      <w:marTop w:val="0"/>
      <w:marBottom w:val="0"/>
      <w:divBdr>
        <w:top w:val="none" w:sz="0" w:space="0" w:color="auto"/>
        <w:left w:val="none" w:sz="0" w:space="0" w:color="auto"/>
        <w:bottom w:val="none" w:sz="0" w:space="0" w:color="auto"/>
        <w:right w:val="none" w:sz="0" w:space="0" w:color="auto"/>
      </w:divBdr>
    </w:div>
    <w:div w:id="378476909">
      <w:bodyDiv w:val="1"/>
      <w:marLeft w:val="0"/>
      <w:marRight w:val="0"/>
      <w:marTop w:val="0"/>
      <w:marBottom w:val="0"/>
      <w:divBdr>
        <w:top w:val="none" w:sz="0" w:space="0" w:color="auto"/>
        <w:left w:val="none" w:sz="0" w:space="0" w:color="auto"/>
        <w:bottom w:val="none" w:sz="0" w:space="0" w:color="auto"/>
        <w:right w:val="none" w:sz="0" w:space="0" w:color="auto"/>
      </w:divBdr>
    </w:div>
    <w:div w:id="378750085">
      <w:bodyDiv w:val="1"/>
      <w:marLeft w:val="0"/>
      <w:marRight w:val="0"/>
      <w:marTop w:val="0"/>
      <w:marBottom w:val="0"/>
      <w:divBdr>
        <w:top w:val="none" w:sz="0" w:space="0" w:color="auto"/>
        <w:left w:val="none" w:sz="0" w:space="0" w:color="auto"/>
        <w:bottom w:val="none" w:sz="0" w:space="0" w:color="auto"/>
        <w:right w:val="none" w:sz="0" w:space="0" w:color="auto"/>
      </w:divBdr>
    </w:div>
    <w:div w:id="379481412">
      <w:bodyDiv w:val="1"/>
      <w:marLeft w:val="0"/>
      <w:marRight w:val="0"/>
      <w:marTop w:val="0"/>
      <w:marBottom w:val="0"/>
      <w:divBdr>
        <w:top w:val="none" w:sz="0" w:space="0" w:color="auto"/>
        <w:left w:val="none" w:sz="0" w:space="0" w:color="auto"/>
        <w:bottom w:val="none" w:sz="0" w:space="0" w:color="auto"/>
        <w:right w:val="none" w:sz="0" w:space="0" w:color="auto"/>
      </w:divBdr>
    </w:div>
    <w:div w:id="382682097">
      <w:bodyDiv w:val="1"/>
      <w:marLeft w:val="0"/>
      <w:marRight w:val="0"/>
      <w:marTop w:val="0"/>
      <w:marBottom w:val="0"/>
      <w:divBdr>
        <w:top w:val="none" w:sz="0" w:space="0" w:color="auto"/>
        <w:left w:val="none" w:sz="0" w:space="0" w:color="auto"/>
        <w:bottom w:val="none" w:sz="0" w:space="0" w:color="auto"/>
        <w:right w:val="none" w:sz="0" w:space="0" w:color="auto"/>
      </w:divBdr>
    </w:div>
    <w:div w:id="401025364">
      <w:bodyDiv w:val="1"/>
      <w:marLeft w:val="0"/>
      <w:marRight w:val="0"/>
      <w:marTop w:val="0"/>
      <w:marBottom w:val="0"/>
      <w:divBdr>
        <w:top w:val="none" w:sz="0" w:space="0" w:color="auto"/>
        <w:left w:val="none" w:sz="0" w:space="0" w:color="auto"/>
        <w:bottom w:val="none" w:sz="0" w:space="0" w:color="auto"/>
        <w:right w:val="none" w:sz="0" w:space="0" w:color="auto"/>
      </w:divBdr>
    </w:div>
    <w:div w:id="415446012">
      <w:bodyDiv w:val="1"/>
      <w:marLeft w:val="0"/>
      <w:marRight w:val="0"/>
      <w:marTop w:val="0"/>
      <w:marBottom w:val="0"/>
      <w:divBdr>
        <w:top w:val="none" w:sz="0" w:space="0" w:color="auto"/>
        <w:left w:val="none" w:sz="0" w:space="0" w:color="auto"/>
        <w:bottom w:val="none" w:sz="0" w:space="0" w:color="auto"/>
        <w:right w:val="none" w:sz="0" w:space="0" w:color="auto"/>
      </w:divBdr>
    </w:div>
    <w:div w:id="416170854">
      <w:bodyDiv w:val="1"/>
      <w:marLeft w:val="0"/>
      <w:marRight w:val="0"/>
      <w:marTop w:val="0"/>
      <w:marBottom w:val="0"/>
      <w:divBdr>
        <w:top w:val="none" w:sz="0" w:space="0" w:color="auto"/>
        <w:left w:val="none" w:sz="0" w:space="0" w:color="auto"/>
        <w:bottom w:val="none" w:sz="0" w:space="0" w:color="auto"/>
        <w:right w:val="none" w:sz="0" w:space="0" w:color="auto"/>
      </w:divBdr>
    </w:div>
    <w:div w:id="425729121">
      <w:bodyDiv w:val="1"/>
      <w:marLeft w:val="0"/>
      <w:marRight w:val="0"/>
      <w:marTop w:val="0"/>
      <w:marBottom w:val="0"/>
      <w:divBdr>
        <w:top w:val="none" w:sz="0" w:space="0" w:color="auto"/>
        <w:left w:val="none" w:sz="0" w:space="0" w:color="auto"/>
        <w:bottom w:val="none" w:sz="0" w:space="0" w:color="auto"/>
        <w:right w:val="none" w:sz="0" w:space="0" w:color="auto"/>
      </w:divBdr>
    </w:div>
    <w:div w:id="434517792">
      <w:bodyDiv w:val="1"/>
      <w:marLeft w:val="0"/>
      <w:marRight w:val="0"/>
      <w:marTop w:val="0"/>
      <w:marBottom w:val="0"/>
      <w:divBdr>
        <w:top w:val="none" w:sz="0" w:space="0" w:color="auto"/>
        <w:left w:val="none" w:sz="0" w:space="0" w:color="auto"/>
        <w:bottom w:val="none" w:sz="0" w:space="0" w:color="auto"/>
        <w:right w:val="none" w:sz="0" w:space="0" w:color="auto"/>
      </w:divBdr>
    </w:div>
    <w:div w:id="434710600">
      <w:bodyDiv w:val="1"/>
      <w:marLeft w:val="0"/>
      <w:marRight w:val="0"/>
      <w:marTop w:val="0"/>
      <w:marBottom w:val="0"/>
      <w:divBdr>
        <w:top w:val="none" w:sz="0" w:space="0" w:color="auto"/>
        <w:left w:val="none" w:sz="0" w:space="0" w:color="auto"/>
        <w:bottom w:val="none" w:sz="0" w:space="0" w:color="auto"/>
        <w:right w:val="none" w:sz="0" w:space="0" w:color="auto"/>
      </w:divBdr>
    </w:div>
    <w:div w:id="440493539">
      <w:bodyDiv w:val="1"/>
      <w:marLeft w:val="0"/>
      <w:marRight w:val="0"/>
      <w:marTop w:val="0"/>
      <w:marBottom w:val="0"/>
      <w:divBdr>
        <w:top w:val="none" w:sz="0" w:space="0" w:color="auto"/>
        <w:left w:val="none" w:sz="0" w:space="0" w:color="auto"/>
        <w:bottom w:val="none" w:sz="0" w:space="0" w:color="auto"/>
        <w:right w:val="none" w:sz="0" w:space="0" w:color="auto"/>
      </w:divBdr>
    </w:div>
    <w:div w:id="457797379">
      <w:bodyDiv w:val="1"/>
      <w:marLeft w:val="0"/>
      <w:marRight w:val="0"/>
      <w:marTop w:val="0"/>
      <w:marBottom w:val="0"/>
      <w:divBdr>
        <w:top w:val="none" w:sz="0" w:space="0" w:color="auto"/>
        <w:left w:val="none" w:sz="0" w:space="0" w:color="auto"/>
        <w:bottom w:val="none" w:sz="0" w:space="0" w:color="auto"/>
        <w:right w:val="none" w:sz="0" w:space="0" w:color="auto"/>
      </w:divBdr>
    </w:div>
    <w:div w:id="458687186">
      <w:bodyDiv w:val="1"/>
      <w:marLeft w:val="0"/>
      <w:marRight w:val="0"/>
      <w:marTop w:val="0"/>
      <w:marBottom w:val="0"/>
      <w:divBdr>
        <w:top w:val="none" w:sz="0" w:space="0" w:color="auto"/>
        <w:left w:val="none" w:sz="0" w:space="0" w:color="auto"/>
        <w:bottom w:val="none" w:sz="0" w:space="0" w:color="auto"/>
        <w:right w:val="none" w:sz="0" w:space="0" w:color="auto"/>
      </w:divBdr>
    </w:div>
    <w:div w:id="464540676">
      <w:bodyDiv w:val="1"/>
      <w:marLeft w:val="0"/>
      <w:marRight w:val="0"/>
      <w:marTop w:val="0"/>
      <w:marBottom w:val="0"/>
      <w:divBdr>
        <w:top w:val="none" w:sz="0" w:space="0" w:color="auto"/>
        <w:left w:val="none" w:sz="0" w:space="0" w:color="auto"/>
        <w:bottom w:val="none" w:sz="0" w:space="0" w:color="auto"/>
        <w:right w:val="none" w:sz="0" w:space="0" w:color="auto"/>
      </w:divBdr>
    </w:div>
    <w:div w:id="472261719">
      <w:bodyDiv w:val="1"/>
      <w:marLeft w:val="0"/>
      <w:marRight w:val="0"/>
      <w:marTop w:val="0"/>
      <w:marBottom w:val="0"/>
      <w:divBdr>
        <w:top w:val="none" w:sz="0" w:space="0" w:color="auto"/>
        <w:left w:val="none" w:sz="0" w:space="0" w:color="auto"/>
        <w:bottom w:val="none" w:sz="0" w:space="0" w:color="auto"/>
        <w:right w:val="none" w:sz="0" w:space="0" w:color="auto"/>
      </w:divBdr>
    </w:div>
    <w:div w:id="478621915">
      <w:bodyDiv w:val="1"/>
      <w:marLeft w:val="0"/>
      <w:marRight w:val="0"/>
      <w:marTop w:val="0"/>
      <w:marBottom w:val="0"/>
      <w:divBdr>
        <w:top w:val="none" w:sz="0" w:space="0" w:color="auto"/>
        <w:left w:val="none" w:sz="0" w:space="0" w:color="auto"/>
        <w:bottom w:val="none" w:sz="0" w:space="0" w:color="auto"/>
        <w:right w:val="none" w:sz="0" w:space="0" w:color="auto"/>
      </w:divBdr>
    </w:div>
    <w:div w:id="479465565">
      <w:bodyDiv w:val="1"/>
      <w:marLeft w:val="0"/>
      <w:marRight w:val="0"/>
      <w:marTop w:val="0"/>
      <w:marBottom w:val="0"/>
      <w:divBdr>
        <w:top w:val="none" w:sz="0" w:space="0" w:color="auto"/>
        <w:left w:val="none" w:sz="0" w:space="0" w:color="auto"/>
        <w:bottom w:val="none" w:sz="0" w:space="0" w:color="auto"/>
        <w:right w:val="none" w:sz="0" w:space="0" w:color="auto"/>
      </w:divBdr>
    </w:div>
    <w:div w:id="484859967">
      <w:bodyDiv w:val="1"/>
      <w:marLeft w:val="0"/>
      <w:marRight w:val="0"/>
      <w:marTop w:val="0"/>
      <w:marBottom w:val="0"/>
      <w:divBdr>
        <w:top w:val="none" w:sz="0" w:space="0" w:color="auto"/>
        <w:left w:val="none" w:sz="0" w:space="0" w:color="auto"/>
        <w:bottom w:val="none" w:sz="0" w:space="0" w:color="auto"/>
        <w:right w:val="none" w:sz="0" w:space="0" w:color="auto"/>
      </w:divBdr>
    </w:div>
    <w:div w:id="486171707">
      <w:bodyDiv w:val="1"/>
      <w:marLeft w:val="0"/>
      <w:marRight w:val="0"/>
      <w:marTop w:val="0"/>
      <w:marBottom w:val="0"/>
      <w:divBdr>
        <w:top w:val="none" w:sz="0" w:space="0" w:color="auto"/>
        <w:left w:val="none" w:sz="0" w:space="0" w:color="auto"/>
        <w:bottom w:val="none" w:sz="0" w:space="0" w:color="auto"/>
        <w:right w:val="none" w:sz="0" w:space="0" w:color="auto"/>
      </w:divBdr>
    </w:div>
    <w:div w:id="488326460">
      <w:bodyDiv w:val="1"/>
      <w:marLeft w:val="0"/>
      <w:marRight w:val="0"/>
      <w:marTop w:val="0"/>
      <w:marBottom w:val="0"/>
      <w:divBdr>
        <w:top w:val="none" w:sz="0" w:space="0" w:color="auto"/>
        <w:left w:val="none" w:sz="0" w:space="0" w:color="auto"/>
        <w:bottom w:val="none" w:sz="0" w:space="0" w:color="auto"/>
        <w:right w:val="none" w:sz="0" w:space="0" w:color="auto"/>
      </w:divBdr>
    </w:div>
    <w:div w:id="502552463">
      <w:bodyDiv w:val="1"/>
      <w:marLeft w:val="0"/>
      <w:marRight w:val="0"/>
      <w:marTop w:val="0"/>
      <w:marBottom w:val="0"/>
      <w:divBdr>
        <w:top w:val="none" w:sz="0" w:space="0" w:color="auto"/>
        <w:left w:val="none" w:sz="0" w:space="0" w:color="auto"/>
        <w:bottom w:val="none" w:sz="0" w:space="0" w:color="auto"/>
        <w:right w:val="none" w:sz="0" w:space="0" w:color="auto"/>
      </w:divBdr>
    </w:div>
    <w:div w:id="505483773">
      <w:bodyDiv w:val="1"/>
      <w:marLeft w:val="0"/>
      <w:marRight w:val="0"/>
      <w:marTop w:val="0"/>
      <w:marBottom w:val="0"/>
      <w:divBdr>
        <w:top w:val="none" w:sz="0" w:space="0" w:color="auto"/>
        <w:left w:val="none" w:sz="0" w:space="0" w:color="auto"/>
        <w:bottom w:val="none" w:sz="0" w:space="0" w:color="auto"/>
        <w:right w:val="none" w:sz="0" w:space="0" w:color="auto"/>
      </w:divBdr>
    </w:div>
    <w:div w:id="506528023">
      <w:bodyDiv w:val="1"/>
      <w:marLeft w:val="0"/>
      <w:marRight w:val="0"/>
      <w:marTop w:val="0"/>
      <w:marBottom w:val="0"/>
      <w:divBdr>
        <w:top w:val="none" w:sz="0" w:space="0" w:color="auto"/>
        <w:left w:val="none" w:sz="0" w:space="0" w:color="auto"/>
        <w:bottom w:val="none" w:sz="0" w:space="0" w:color="auto"/>
        <w:right w:val="none" w:sz="0" w:space="0" w:color="auto"/>
      </w:divBdr>
    </w:div>
    <w:div w:id="508956968">
      <w:bodyDiv w:val="1"/>
      <w:marLeft w:val="0"/>
      <w:marRight w:val="0"/>
      <w:marTop w:val="0"/>
      <w:marBottom w:val="0"/>
      <w:divBdr>
        <w:top w:val="none" w:sz="0" w:space="0" w:color="auto"/>
        <w:left w:val="none" w:sz="0" w:space="0" w:color="auto"/>
        <w:bottom w:val="none" w:sz="0" w:space="0" w:color="auto"/>
        <w:right w:val="none" w:sz="0" w:space="0" w:color="auto"/>
      </w:divBdr>
    </w:div>
    <w:div w:id="511115445">
      <w:bodyDiv w:val="1"/>
      <w:marLeft w:val="0"/>
      <w:marRight w:val="0"/>
      <w:marTop w:val="0"/>
      <w:marBottom w:val="0"/>
      <w:divBdr>
        <w:top w:val="none" w:sz="0" w:space="0" w:color="auto"/>
        <w:left w:val="none" w:sz="0" w:space="0" w:color="auto"/>
        <w:bottom w:val="none" w:sz="0" w:space="0" w:color="auto"/>
        <w:right w:val="none" w:sz="0" w:space="0" w:color="auto"/>
      </w:divBdr>
    </w:div>
    <w:div w:id="513496725">
      <w:bodyDiv w:val="1"/>
      <w:marLeft w:val="0"/>
      <w:marRight w:val="0"/>
      <w:marTop w:val="0"/>
      <w:marBottom w:val="0"/>
      <w:divBdr>
        <w:top w:val="none" w:sz="0" w:space="0" w:color="auto"/>
        <w:left w:val="none" w:sz="0" w:space="0" w:color="auto"/>
        <w:bottom w:val="none" w:sz="0" w:space="0" w:color="auto"/>
        <w:right w:val="none" w:sz="0" w:space="0" w:color="auto"/>
      </w:divBdr>
    </w:div>
    <w:div w:id="513883319">
      <w:bodyDiv w:val="1"/>
      <w:marLeft w:val="0"/>
      <w:marRight w:val="0"/>
      <w:marTop w:val="0"/>
      <w:marBottom w:val="0"/>
      <w:divBdr>
        <w:top w:val="none" w:sz="0" w:space="0" w:color="auto"/>
        <w:left w:val="none" w:sz="0" w:space="0" w:color="auto"/>
        <w:bottom w:val="none" w:sz="0" w:space="0" w:color="auto"/>
        <w:right w:val="none" w:sz="0" w:space="0" w:color="auto"/>
      </w:divBdr>
    </w:div>
    <w:div w:id="514727973">
      <w:bodyDiv w:val="1"/>
      <w:marLeft w:val="0"/>
      <w:marRight w:val="0"/>
      <w:marTop w:val="0"/>
      <w:marBottom w:val="0"/>
      <w:divBdr>
        <w:top w:val="none" w:sz="0" w:space="0" w:color="auto"/>
        <w:left w:val="none" w:sz="0" w:space="0" w:color="auto"/>
        <w:bottom w:val="none" w:sz="0" w:space="0" w:color="auto"/>
        <w:right w:val="none" w:sz="0" w:space="0" w:color="auto"/>
      </w:divBdr>
    </w:div>
    <w:div w:id="518588846">
      <w:bodyDiv w:val="1"/>
      <w:marLeft w:val="0"/>
      <w:marRight w:val="0"/>
      <w:marTop w:val="0"/>
      <w:marBottom w:val="0"/>
      <w:divBdr>
        <w:top w:val="none" w:sz="0" w:space="0" w:color="auto"/>
        <w:left w:val="none" w:sz="0" w:space="0" w:color="auto"/>
        <w:bottom w:val="none" w:sz="0" w:space="0" w:color="auto"/>
        <w:right w:val="none" w:sz="0" w:space="0" w:color="auto"/>
      </w:divBdr>
    </w:div>
    <w:div w:id="521018479">
      <w:bodyDiv w:val="1"/>
      <w:marLeft w:val="0"/>
      <w:marRight w:val="0"/>
      <w:marTop w:val="0"/>
      <w:marBottom w:val="0"/>
      <w:divBdr>
        <w:top w:val="none" w:sz="0" w:space="0" w:color="auto"/>
        <w:left w:val="none" w:sz="0" w:space="0" w:color="auto"/>
        <w:bottom w:val="none" w:sz="0" w:space="0" w:color="auto"/>
        <w:right w:val="none" w:sz="0" w:space="0" w:color="auto"/>
      </w:divBdr>
    </w:div>
    <w:div w:id="531188481">
      <w:bodyDiv w:val="1"/>
      <w:marLeft w:val="0"/>
      <w:marRight w:val="0"/>
      <w:marTop w:val="0"/>
      <w:marBottom w:val="0"/>
      <w:divBdr>
        <w:top w:val="none" w:sz="0" w:space="0" w:color="auto"/>
        <w:left w:val="none" w:sz="0" w:space="0" w:color="auto"/>
        <w:bottom w:val="none" w:sz="0" w:space="0" w:color="auto"/>
        <w:right w:val="none" w:sz="0" w:space="0" w:color="auto"/>
      </w:divBdr>
    </w:div>
    <w:div w:id="535629561">
      <w:bodyDiv w:val="1"/>
      <w:marLeft w:val="0"/>
      <w:marRight w:val="0"/>
      <w:marTop w:val="0"/>
      <w:marBottom w:val="0"/>
      <w:divBdr>
        <w:top w:val="none" w:sz="0" w:space="0" w:color="auto"/>
        <w:left w:val="none" w:sz="0" w:space="0" w:color="auto"/>
        <w:bottom w:val="none" w:sz="0" w:space="0" w:color="auto"/>
        <w:right w:val="none" w:sz="0" w:space="0" w:color="auto"/>
      </w:divBdr>
    </w:div>
    <w:div w:id="536897449">
      <w:bodyDiv w:val="1"/>
      <w:marLeft w:val="0"/>
      <w:marRight w:val="0"/>
      <w:marTop w:val="0"/>
      <w:marBottom w:val="0"/>
      <w:divBdr>
        <w:top w:val="none" w:sz="0" w:space="0" w:color="auto"/>
        <w:left w:val="none" w:sz="0" w:space="0" w:color="auto"/>
        <w:bottom w:val="none" w:sz="0" w:space="0" w:color="auto"/>
        <w:right w:val="none" w:sz="0" w:space="0" w:color="auto"/>
      </w:divBdr>
    </w:div>
    <w:div w:id="540940932">
      <w:bodyDiv w:val="1"/>
      <w:marLeft w:val="0"/>
      <w:marRight w:val="0"/>
      <w:marTop w:val="0"/>
      <w:marBottom w:val="0"/>
      <w:divBdr>
        <w:top w:val="none" w:sz="0" w:space="0" w:color="auto"/>
        <w:left w:val="none" w:sz="0" w:space="0" w:color="auto"/>
        <w:bottom w:val="none" w:sz="0" w:space="0" w:color="auto"/>
        <w:right w:val="none" w:sz="0" w:space="0" w:color="auto"/>
      </w:divBdr>
    </w:div>
    <w:div w:id="542981117">
      <w:bodyDiv w:val="1"/>
      <w:marLeft w:val="0"/>
      <w:marRight w:val="0"/>
      <w:marTop w:val="0"/>
      <w:marBottom w:val="0"/>
      <w:divBdr>
        <w:top w:val="none" w:sz="0" w:space="0" w:color="auto"/>
        <w:left w:val="none" w:sz="0" w:space="0" w:color="auto"/>
        <w:bottom w:val="none" w:sz="0" w:space="0" w:color="auto"/>
        <w:right w:val="none" w:sz="0" w:space="0" w:color="auto"/>
      </w:divBdr>
    </w:div>
    <w:div w:id="547842449">
      <w:bodyDiv w:val="1"/>
      <w:marLeft w:val="0"/>
      <w:marRight w:val="0"/>
      <w:marTop w:val="0"/>
      <w:marBottom w:val="0"/>
      <w:divBdr>
        <w:top w:val="none" w:sz="0" w:space="0" w:color="auto"/>
        <w:left w:val="none" w:sz="0" w:space="0" w:color="auto"/>
        <w:bottom w:val="none" w:sz="0" w:space="0" w:color="auto"/>
        <w:right w:val="none" w:sz="0" w:space="0" w:color="auto"/>
      </w:divBdr>
    </w:div>
    <w:div w:id="550533349">
      <w:bodyDiv w:val="1"/>
      <w:marLeft w:val="0"/>
      <w:marRight w:val="0"/>
      <w:marTop w:val="0"/>
      <w:marBottom w:val="0"/>
      <w:divBdr>
        <w:top w:val="none" w:sz="0" w:space="0" w:color="auto"/>
        <w:left w:val="none" w:sz="0" w:space="0" w:color="auto"/>
        <w:bottom w:val="none" w:sz="0" w:space="0" w:color="auto"/>
        <w:right w:val="none" w:sz="0" w:space="0" w:color="auto"/>
      </w:divBdr>
    </w:div>
    <w:div w:id="551384414">
      <w:bodyDiv w:val="1"/>
      <w:marLeft w:val="0"/>
      <w:marRight w:val="0"/>
      <w:marTop w:val="0"/>
      <w:marBottom w:val="0"/>
      <w:divBdr>
        <w:top w:val="none" w:sz="0" w:space="0" w:color="auto"/>
        <w:left w:val="none" w:sz="0" w:space="0" w:color="auto"/>
        <w:bottom w:val="none" w:sz="0" w:space="0" w:color="auto"/>
        <w:right w:val="none" w:sz="0" w:space="0" w:color="auto"/>
      </w:divBdr>
    </w:div>
    <w:div w:id="554631393">
      <w:bodyDiv w:val="1"/>
      <w:marLeft w:val="0"/>
      <w:marRight w:val="0"/>
      <w:marTop w:val="0"/>
      <w:marBottom w:val="0"/>
      <w:divBdr>
        <w:top w:val="none" w:sz="0" w:space="0" w:color="auto"/>
        <w:left w:val="none" w:sz="0" w:space="0" w:color="auto"/>
        <w:bottom w:val="none" w:sz="0" w:space="0" w:color="auto"/>
        <w:right w:val="none" w:sz="0" w:space="0" w:color="auto"/>
      </w:divBdr>
    </w:div>
    <w:div w:id="555432005">
      <w:bodyDiv w:val="1"/>
      <w:marLeft w:val="0"/>
      <w:marRight w:val="0"/>
      <w:marTop w:val="0"/>
      <w:marBottom w:val="0"/>
      <w:divBdr>
        <w:top w:val="none" w:sz="0" w:space="0" w:color="auto"/>
        <w:left w:val="none" w:sz="0" w:space="0" w:color="auto"/>
        <w:bottom w:val="none" w:sz="0" w:space="0" w:color="auto"/>
        <w:right w:val="none" w:sz="0" w:space="0" w:color="auto"/>
      </w:divBdr>
    </w:div>
    <w:div w:id="555699033">
      <w:bodyDiv w:val="1"/>
      <w:marLeft w:val="0"/>
      <w:marRight w:val="0"/>
      <w:marTop w:val="0"/>
      <w:marBottom w:val="0"/>
      <w:divBdr>
        <w:top w:val="none" w:sz="0" w:space="0" w:color="auto"/>
        <w:left w:val="none" w:sz="0" w:space="0" w:color="auto"/>
        <w:bottom w:val="none" w:sz="0" w:space="0" w:color="auto"/>
        <w:right w:val="none" w:sz="0" w:space="0" w:color="auto"/>
      </w:divBdr>
    </w:div>
    <w:div w:id="557136232">
      <w:bodyDiv w:val="1"/>
      <w:marLeft w:val="0"/>
      <w:marRight w:val="0"/>
      <w:marTop w:val="0"/>
      <w:marBottom w:val="0"/>
      <w:divBdr>
        <w:top w:val="none" w:sz="0" w:space="0" w:color="auto"/>
        <w:left w:val="none" w:sz="0" w:space="0" w:color="auto"/>
        <w:bottom w:val="none" w:sz="0" w:space="0" w:color="auto"/>
        <w:right w:val="none" w:sz="0" w:space="0" w:color="auto"/>
      </w:divBdr>
    </w:div>
    <w:div w:id="558904101">
      <w:bodyDiv w:val="1"/>
      <w:marLeft w:val="0"/>
      <w:marRight w:val="0"/>
      <w:marTop w:val="0"/>
      <w:marBottom w:val="0"/>
      <w:divBdr>
        <w:top w:val="none" w:sz="0" w:space="0" w:color="auto"/>
        <w:left w:val="none" w:sz="0" w:space="0" w:color="auto"/>
        <w:bottom w:val="none" w:sz="0" w:space="0" w:color="auto"/>
        <w:right w:val="none" w:sz="0" w:space="0" w:color="auto"/>
      </w:divBdr>
    </w:div>
    <w:div w:id="558980459">
      <w:bodyDiv w:val="1"/>
      <w:marLeft w:val="0"/>
      <w:marRight w:val="0"/>
      <w:marTop w:val="0"/>
      <w:marBottom w:val="0"/>
      <w:divBdr>
        <w:top w:val="none" w:sz="0" w:space="0" w:color="auto"/>
        <w:left w:val="none" w:sz="0" w:space="0" w:color="auto"/>
        <w:bottom w:val="none" w:sz="0" w:space="0" w:color="auto"/>
        <w:right w:val="none" w:sz="0" w:space="0" w:color="auto"/>
      </w:divBdr>
    </w:div>
    <w:div w:id="559243370">
      <w:bodyDiv w:val="1"/>
      <w:marLeft w:val="0"/>
      <w:marRight w:val="0"/>
      <w:marTop w:val="0"/>
      <w:marBottom w:val="0"/>
      <w:divBdr>
        <w:top w:val="none" w:sz="0" w:space="0" w:color="auto"/>
        <w:left w:val="none" w:sz="0" w:space="0" w:color="auto"/>
        <w:bottom w:val="none" w:sz="0" w:space="0" w:color="auto"/>
        <w:right w:val="none" w:sz="0" w:space="0" w:color="auto"/>
      </w:divBdr>
    </w:div>
    <w:div w:id="563027629">
      <w:bodyDiv w:val="1"/>
      <w:marLeft w:val="0"/>
      <w:marRight w:val="0"/>
      <w:marTop w:val="0"/>
      <w:marBottom w:val="0"/>
      <w:divBdr>
        <w:top w:val="none" w:sz="0" w:space="0" w:color="auto"/>
        <w:left w:val="none" w:sz="0" w:space="0" w:color="auto"/>
        <w:bottom w:val="none" w:sz="0" w:space="0" w:color="auto"/>
        <w:right w:val="none" w:sz="0" w:space="0" w:color="auto"/>
      </w:divBdr>
    </w:div>
    <w:div w:id="572936166">
      <w:bodyDiv w:val="1"/>
      <w:marLeft w:val="0"/>
      <w:marRight w:val="0"/>
      <w:marTop w:val="0"/>
      <w:marBottom w:val="0"/>
      <w:divBdr>
        <w:top w:val="none" w:sz="0" w:space="0" w:color="auto"/>
        <w:left w:val="none" w:sz="0" w:space="0" w:color="auto"/>
        <w:bottom w:val="none" w:sz="0" w:space="0" w:color="auto"/>
        <w:right w:val="none" w:sz="0" w:space="0" w:color="auto"/>
      </w:divBdr>
    </w:div>
    <w:div w:id="578176139">
      <w:bodyDiv w:val="1"/>
      <w:marLeft w:val="0"/>
      <w:marRight w:val="0"/>
      <w:marTop w:val="0"/>
      <w:marBottom w:val="0"/>
      <w:divBdr>
        <w:top w:val="none" w:sz="0" w:space="0" w:color="auto"/>
        <w:left w:val="none" w:sz="0" w:space="0" w:color="auto"/>
        <w:bottom w:val="none" w:sz="0" w:space="0" w:color="auto"/>
        <w:right w:val="none" w:sz="0" w:space="0" w:color="auto"/>
      </w:divBdr>
    </w:div>
    <w:div w:id="579677667">
      <w:bodyDiv w:val="1"/>
      <w:marLeft w:val="0"/>
      <w:marRight w:val="0"/>
      <w:marTop w:val="0"/>
      <w:marBottom w:val="0"/>
      <w:divBdr>
        <w:top w:val="none" w:sz="0" w:space="0" w:color="auto"/>
        <w:left w:val="none" w:sz="0" w:space="0" w:color="auto"/>
        <w:bottom w:val="none" w:sz="0" w:space="0" w:color="auto"/>
        <w:right w:val="none" w:sz="0" w:space="0" w:color="auto"/>
      </w:divBdr>
    </w:div>
    <w:div w:id="583613791">
      <w:bodyDiv w:val="1"/>
      <w:marLeft w:val="0"/>
      <w:marRight w:val="0"/>
      <w:marTop w:val="0"/>
      <w:marBottom w:val="0"/>
      <w:divBdr>
        <w:top w:val="none" w:sz="0" w:space="0" w:color="auto"/>
        <w:left w:val="none" w:sz="0" w:space="0" w:color="auto"/>
        <w:bottom w:val="none" w:sz="0" w:space="0" w:color="auto"/>
        <w:right w:val="none" w:sz="0" w:space="0" w:color="auto"/>
      </w:divBdr>
    </w:div>
    <w:div w:id="584193480">
      <w:bodyDiv w:val="1"/>
      <w:marLeft w:val="0"/>
      <w:marRight w:val="0"/>
      <w:marTop w:val="0"/>
      <w:marBottom w:val="0"/>
      <w:divBdr>
        <w:top w:val="none" w:sz="0" w:space="0" w:color="auto"/>
        <w:left w:val="none" w:sz="0" w:space="0" w:color="auto"/>
        <w:bottom w:val="none" w:sz="0" w:space="0" w:color="auto"/>
        <w:right w:val="none" w:sz="0" w:space="0" w:color="auto"/>
      </w:divBdr>
    </w:div>
    <w:div w:id="585303143">
      <w:bodyDiv w:val="1"/>
      <w:marLeft w:val="0"/>
      <w:marRight w:val="0"/>
      <w:marTop w:val="0"/>
      <w:marBottom w:val="0"/>
      <w:divBdr>
        <w:top w:val="none" w:sz="0" w:space="0" w:color="auto"/>
        <w:left w:val="none" w:sz="0" w:space="0" w:color="auto"/>
        <w:bottom w:val="none" w:sz="0" w:space="0" w:color="auto"/>
        <w:right w:val="none" w:sz="0" w:space="0" w:color="auto"/>
      </w:divBdr>
    </w:div>
    <w:div w:id="587883414">
      <w:bodyDiv w:val="1"/>
      <w:marLeft w:val="0"/>
      <w:marRight w:val="0"/>
      <w:marTop w:val="0"/>
      <w:marBottom w:val="0"/>
      <w:divBdr>
        <w:top w:val="none" w:sz="0" w:space="0" w:color="auto"/>
        <w:left w:val="none" w:sz="0" w:space="0" w:color="auto"/>
        <w:bottom w:val="none" w:sz="0" w:space="0" w:color="auto"/>
        <w:right w:val="none" w:sz="0" w:space="0" w:color="auto"/>
      </w:divBdr>
    </w:div>
    <w:div w:id="592515731">
      <w:bodyDiv w:val="1"/>
      <w:marLeft w:val="0"/>
      <w:marRight w:val="0"/>
      <w:marTop w:val="0"/>
      <w:marBottom w:val="0"/>
      <w:divBdr>
        <w:top w:val="none" w:sz="0" w:space="0" w:color="auto"/>
        <w:left w:val="none" w:sz="0" w:space="0" w:color="auto"/>
        <w:bottom w:val="none" w:sz="0" w:space="0" w:color="auto"/>
        <w:right w:val="none" w:sz="0" w:space="0" w:color="auto"/>
      </w:divBdr>
    </w:div>
    <w:div w:id="601454969">
      <w:bodyDiv w:val="1"/>
      <w:marLeft w:val="0"/>
      <w:marRight w:val="0"/>
      <w:marTop w:val="0"/>
      <w:marBottom w:val="0"/>
      <w:divBdr>
        <w:top w:val="none" w:sz="0" w:space="0" w:color="auto"/>
        <w:left w:val="none" w:sz="0" w:space="0" w:color="auto"/>
        <w:bottom w:val="none" w:sz="0" w:space="0" w:color="auto"/>
        <w:right w:val="none" w:sz="0" w:space="0" w:color="auto"/>
      </w:divBdr>
    </w:div>
    <w:div w:id="607391832">
      <w:bodyDiv w:val="1"/>
      <w:marLeft w:val="0"/>
      <w:marRight w:val="0"/>
      <w:marTop w:val="0"/>
      <w:marBottom w:val="0"/>
      <w:divBdr>
        <w:top w:val="none" w:sz="0" w:space="0" w:color="auto"/>
        <w:left w:val="none" w:sz="0" w:space="0" w:color="auto"/>
        <w:bottom w:val="none" w:sz="0" w:space="0" w:color="auto"/>
        <w:right w:val="none" w:sz="0" w:space="0" w:color="auto"/>
      </w:divBdr>
    </w:div>
    <w:div w:id="614605301">
      <w:bodyDiv w:val="1"/>
      <w:marLeft w:val="0"/>
      <w:marRight w:val="0"/>
      <w:marTop w:val="0"/>
      <w:marBottom w:val="0"/>
      <w:divBdr>
        <w:top w:val="none" w:sz="0" w:space="0" w:color="auto"/>
        <w:left w:val="none" w:sz="0" w:space="0" w:color="auto"/>
        <w:bottom w:val="none" w:sz="0" w:space="0" w:color="auto"/>
        <w:right w:val="none" w:sz="0" w:space="0" w:color="auto"/>
      </w:divBdr>
    </w:div>
    <w:div w:id="615869744">
      <w:bodyDiv w:val="1"/>
      <w:marLeft w:val="0"/>
      <w:marRight w:val="0"/>
      <w:marTop w:val="0"/>
      <w:marBottom w:val="0"/>
      <w:divBdr>
        <w:top w:val="none" w:sz="0" w:space="0" w:color="auto"/>
        <w:left w:val="none" w:sz="0" w:space="0" w:color="auto"/>
        <w:bottom w:val="none" w:sz="0" w:space="0" w:color="auto"/>
        <w:right w:val="none" w:sz="0" w:space="0" w:color="auto"/>
      </w:divBdr>
    </w:div>
    <w:div w:id="623926031">
      <w:bodyDiv w:val="1"/>
      <w:marLeft w:val="0"/>
      <w:marRight w:val="0"/>
      <w:marTop w:val="0"/>
      <w:marBottom w:val="0"/>
      <w:divBdr>
        <w:top w:val="none" w:sz="0" w:space="0" w:color="auto"/>
        <w:left w:val="none" w:sz="0" w:space="0" w:color="auto"/>
        <w:bottom w:val="none" w:sz="0" w:space="0" w:color="auto"/>
        <w:right w:val="none" w:sz="0" w:space="0" w:color="auto"/>
      </w:divBdr>
    </w:div>
    <w:div w:id="625545358">
      <w:bodyDiv w:val="1"/>
      <w:marLeft w:val="0"/>
      <w:marRight w:val="0"/>
      <w:marTop w:val="0"/>
      <w:marBottom w:val="0"/>
      <w:divBdr>
        <w:top w:val="none" w:sz="0" w:space="0" w:color="auto"/>
        <w:left w:val="none" w:sz="0" w:space="0" w:color="auto"/>
        <w:bottom w:val="none" w:sz="0" w:space="0" w:color="auto"/>
        <w:right w:val="none" w:sz="0" w:space="0" w:color="auto"/>
      </w:divBdr>
    </w:div>
    <w:div w:id="626935735">
      <w:bodyDiv w:val="1"/>
      <w:marLeft w:val="0"/>
      <w:marRight w:val="0"/>
      <w:marTop w:val="0"/>
      <w:marBottom w:val="0"/>
      <w:divBdr>
        <w:top w:val="none" w:sz="0" w:space="0" w:color="auto"/>
        <w:left w:val="none" w:sz="0" w:space="0" w:color="auto"/>
        <w:bottom w:val="none" w:sz="0" w:space="0" w:color="auto"/>
        <w:right w:val="none" w:sz="0" w:space="0" w:color="auto"/>
      </w:divBdr>
    </w:div>
    <w:div w:id="637102838">
      <w:bodyDiv w:val="1"/>
      <w:marLeft w:val="0"/>
      <w:marRight w:val="0"/>
      <w:marTop w:val="0"/>
      <w:marBottom w:val="0"/>
      <w:divBdr>
        <w:top w:val="none" w:sz="0" w:space="0" w:color="auto"/>
        <w:left w:val="none" w:sz="0" w:space="0" w:color="auto"/>
        <w:bottom w:val="none" w:sz="0" w:space="0" w:color="auto"/>
        <w:right w:val="none" w:sz="0" w:space="0" w:color="auto"/>
      </w:divBdr>
    </w:div>
    <w:div w:id="638151651">
      <w:bodyDiv w:val="1"/>
      <w:marLeft w:val="0"/>
      <w:marRight w:val="0"/>
      <w:marTop w:val="0"/>
      <w:marBottom w:val="0"/>
      <w:divBdr>
        <w:top w:val="none" w:sz="0" w:space="0" w:color="auto"/>
        <w:left w:val="none" w:sz="0" w:space="0" w:color="auto"/>
        <w:bottom w:val="none" w:sz="0" w:space="0" w:color="auto"/>
        <w:right w:val="none" w:sz="0" w:space="0" w:color="auto"/>
      </w:divBdr>
    </w:div>
    <w:div w:id="638222199">
      <w:bodyDiv w:val="1"/>
      <w:marLeft w:val="0"/>
      <w:marRight w:val="0"/>
      <w:marTop w:val="0"/>
      <w:marBottom w:val="0"/>
      <w:divBdr>
        <w:top w:val="none" w:sz="0" w:space="0" w:color="auto"/>
        <w:left w:val="none" w:sz="0" w:space="0" w:color="auto"/>
        <w:bottom w:val="none" w:sz="0" w:space="0" w:color="auto"/>
        <w:right w:val="none" w:sz="0" w:space="0" w:color="auto"/>
      </w:divBdr>
    </w:div>
    <w:div w:id="650720324">
      <w:bodyDiv w:val="1"/>
      <w:marLeft w:val="0"/>
      <w:marRight w:val="0"/>
      <w:marTop w:val="0"/>
      <w:marBottom w:val="0"/>
      <w:divBdr>
        <w:top w:val="none" w:sz="0" w:space="0" w:color="auto"/>
        <w:left w:val="none" w:sz="0" w:space="0" w:color="auto"/>
        <w:bottom w:val="none" w:sz="0" w:space="0" w:color="auto"/>
        <w:right w:val="none" w:sz="0" w:space="0" w:color="auto"/>
      </w:divBdr>
    </w:div>
    <w:div w:id="656493316">
      <w:bodyDiv w:val="1"/>
      <w:marLeft w:val="0"/>
      <w:marRight w:val="0"/>
      <w:marTop w:val="0"/>
      <w:marBottom w:val="0"/>
      <w:divBdr>
        <w:top w:val="none" w:sz="0" w:space="0" w:color="auto"/>
        <w:left w:val="none" w:sz="0" w:space="0" w:color="auto"/>
        <w:bottom w:val="none" w:sz="0" w:space="0" w:color="auto"/>
        <w:right w:val="none" w:sz="0" w:space="0" w:color="auto"/>
      </w:divBdr>
    </w:div>
    <w:div w:id="680199740">
      <w:bodyDiv w:val="1"/>
      <w:marLeft w:val="0"/>
      <w:marRight w:val="0"/>
      <w:marTop w:val="0"/>
      <w:marBottom w:val="0"/>
      <w:divBdr>
        <w:top w:val="none" w:sz="0" w:space="0" w:color="auto"/>
        <w:left w:val="none" w:sz="0" w:space="0" w:color="auto"/>
        <w:bottom w:val="none" w:sz="0" w:space="0" w:color="auto"/>
        <w:right w:val="none" w:sz="0" w:space="0" w:color="auto"/>
      </w:divBdr>
    </w:div>
    <w:div w:id="680395676">
      <w:bodyDiv w:val="1"/>
      <w:marLeft w:val="0"/>
      <w:marRight w:val="0"/>
      <w:marTop w:val="0"/>
      <w:marBottom w:val="0"/>
      <w:divBdr>
        <w:top w:val="none" w:sz="0" w:space="0" w:color="auto"/>
        <w:left w:val="none" w:sz="0" w:space="0" w:color="auto"/>
        <w:bottom w:val="none" w:sz="0" w:space="0" w:color="auto"/>
        <w:right w:val="none" w:sz="0" w:space="0" w:color="auto"/>
      </w:divBdr>
    </w:div>
    <w:div w:id="682822585">
      <w:bodyDiv w:val="1"/>
      <w:marLeft w:val="0"/>
      <w:marRight w:val="0"/>
      <w:marTop w:val="0"/>
      <w:marBottom w:val="0"/>
      <w:divBdr>
        <w:top w:val="none" w:sz="0" w:space="0" w:color="auto"/>
        <w:left w:val="none" w:sz="0" w:space="0" w:color="auto"/>
        <w:bottom w:val="none" w:sz="0" w:space="0" w:color="auto"/>
        <w:right w:val="none" w:sz="0" w:space="0" w:color="auto"/>
      </w:divBdr>
    </w:div>
    <w:div w:id="710037563">
      <w:bodyDiv w:val="1"/>
      <w:marLeft w:val="0"/>
      <w:marRight w:val="0"/>
      <w:marTop w:val="0"/>
      <w:marBottom w:val="0"/>
      <w:divBdr>
        <w:top w:val="none" w:sz="0" w:space="0" w:color="auto"/>
        <w:left w:val="none" w:sz="0" w:space="0" w:color="auto"/>
        <w:bottom w:val="none" w:sz="0" w:space="0" w:color="auto"/>
        <w:right w:val="none" w:sz="0" w:space="0" w:color="auto"/>
      </w:divBdr>
    </w:div>
    <w:div w:id="710149174">
      <w:bodyDiv w:val="1"/>
      <w:marLeft w:val="0"/>
      <w:marRight w:val="0"/>
      <w:marTop w:val="0"/>
      <w:marBottom w:val="0"/>
      <w:divBdr>
        <w:top w:val="none" w:sz="0" w:space="0" w:color="auto"/>
        <w:left w:val="none" w:sz="0" w:space="0" w:color="auto"/>
        <w:bottom w:val="none" w:sz="0" w:space="0" w:color="auto"/>
        <w:right w:val="none" w:sz="0" w:space="0" w:color="auto"/>
      </w:divBdr>
    </w:div>
    <w:div w:id="710767405">
      <w:bodyDiv w:val="1"/>
      <w:marLeft w:val="0"/>
      <w:marRight w:val="0"/>
      <w:marTop w:val="0"/>
      <w:marBottom w:val="0"/>
      <w:divBdr>
        <w:top w:val="none" w:sz="0" w:space="0" w:color="auto"/>
        <w:left w:val="none" w:sz="0" w:space="0" w:color="auto"/>
        <w:bottom w:val="none" w:sz="0" w:space="0" w:color="auto"/>
        <w:right w:val="none" w:sz="0" w:space="0" w:color="auto"/>
      </w:divBdr>
    </w:div>
    <w:div w:id="720326013">
      <w:bodyDiv w:val="1"/>
      <w:marLeft w:val="0"/>
      <w:marRight w:val="0"/>
      <w:marTop w:val="0"/>
      <w:marBottom w:val="0"/>
      <w:divBdr>
        <w:top w:val="none" w:sz="0" w:space="0" w:color="auto"/>
        <w:left w:val="none" w:sz="0" w:space="0" w:color="auto"/>
        <w:bottom w:val="none" w:sz="0" w:space="0" w:color="auto"/>
        <w:right w:val="none" w:sz="0" w:space="0" w:color="auto"/>
      </w:divBdr>
    </w:div>
    <w:div w:id="730691185">
      <w:bodyDiv w:val="1"/>
      <w:marLeft w:val="0"/>
      <w:marRight w:val="0"/>
      <w:marTop w:val="0"/>
      <w:marBottom w:val="0"/>
      <w:divBdr>
        <w:top w:val="none" w:sz="0" w:space="0" w:color="auto"/>
        <w:left w:val="none" w:sz="0" w:space="0" w:color="auto"/>
        <w:bottom w:val="none" w:sz="0" w:space="0" w:color="auto"/>
        <w:right w:val="none" w:sz="0" w:space="0" w:color="auto"/>
      </w:divBdr>
    </w:div>
    <w:div w:id="733700442">
      <w:bodyDiv w:val="1"/>
      <w:marLeft w:val="0"/>
      <w:marRight w:val="0"/>
      <w:marTop w:val="0"/>
      <w:marBottom w:val="0"/>
      <w:divBdr>
        <w:top w:val="none" w:sz="0" w:space="0" w:color="auto"/>
        <w:left w:val="none" w:sz="0" w:space="0" w:color="auto"/>
        <w:bottom w:val="none" w:sz="0" w:space="0" w:color="auto"/>
        <w:right w:val="none" w:sz="0" w:space="0" w:color="auto"/>
      </w:divBdr>
    </w:div>
    <w:div w:id="734860705">
      <w:bodyDiv w:val="1"/>
      <w:marLeft w:val="0"/>
      <w:marRight w:val="0"/>
      <w:marTop w:val="0"/>
      <w:marBottom w:val="0"/>
      <w:divBdr>
        <w:top w:val="none" w:sz="0" w:space="0" w:color="auto"/>
        <w:left w:val="none" w:sz="0" w:space="0" w:color="auto"/>
        <w:bottom w:val="none" w:sz="0" w:space="0" w:color="auto"/>
        <w:right w:val="none" w:sz="0" w:space="0" w:color="auto"/>
      </w:divBdr>
    </w:div>
    <w:div w:id="735279202">
      <w:bodyDiv w:val="1"/>
      <w:marLeft w:val="0"/>
      <w:marRight w:val="0"/>
      <w:marTop w:val="0"/>
      <w:marBottom w:val="0"/>
      <w:divBdr>
        <w:top w:val="none" w:sz="0" w:space="0" w:color="auto"/>
        <w:left w:val="none" w:sz="0" w:space="0" w:color="auto"/>
        <w:bottom w:val="none" w:sz="0" w:space="0" w:color="auto"/>
        <w:right w:val="none" w:sz="0" w:space="0" w:color="auto"/>
      </w:divBdr>
    </w:div>
    <w:div w:id="738673308">
      <w:bodyDiv w:val="1"/>
      <w:marLeft w:val="0"/>
      <w:marRight w:val="0"/>
      <w:marTop w:val="0"/>
      <w:marBottom w:val="0"/>
      <w:divBdr>
        <w:top w:val="none" w:sz="0" w:space="0" w:color="auto"/>
        <w:left w:val="none" w:sz="0" w:space="0" w:color="auto"/>
        <w:bottom w:val="none" w:sz="0" w:space="0" w:color="auto"/>
        <w:right w:val="none" w:sz="0" w:space="0" w:color="auto"/>
      </w:divBdr>
    </w:div>
    <w:div w:id="738866249">
      <w:bodyDiv w:val="1"/>
      <w:marLeft w:val="0"/>
      <w:marRight w:val="0"/>
      <w:marTop w:val="0"/>
      <w:marBottom w:val="0"/>
      <w:divBdr>
        <w:top w:val="none" w:sz="0" w:space="0" w:color="auto"/>
        <w:left w:val="none" w:sz="0" w:space="0" w:color="auto"/>
        <w:bottom w:val="none" w:sz="0" w:space="0" w:color="auto"/>
        <w:right w:val="none" w:sz="0" w:space="0" w:color="auto"/>
      </w:divBdr>
    </w:div>
    <w:div w:id="748580302">
      <w:bodyDiv w:val="1"/>
      <w:marLeft w:val="0"/>
      <w:marRight w:val="0"/>
      <w:marTop w:val="0"/>
      <w:marBottom w:val="0"/>
      <w:divBdr>
        <w:top w:val="none" w:sz="0" w:space="0" w:color="auto"/>
        <w:left w:val="none" w:sz="0" w:space="0" w:color="auto"/>
        <w:bottom w:val="none" w:sz="0" w:space="0" w:color="auto"/>
        <w:right w:val="none" w:sz="0" w:space="0" w:color="auto"/>
      </w:divBdr>
    </w:div>
    <w:div w:id="759562722">
      <w:bodyDiv w:val="1"/>
      <w:marLeft w:val="0"/>
      <w:marRight w:val="0"/>
      <w:marTop w:val="0"/>
      <w:marBottom w:val="0"/>
      <w:divBdr>
        <w:top w:val="none" w:sz="0" w:space="0" w:color="auto"/>
        <w:left w:val="none" w:sz="0" w:space="0" w:color="auto"/>
        <w:bottom w:val="none" w:sz="0" w:space="0" w:color="auto"/>
        <w:right w:val="none" w:sz="0" w:space="0" w:color="auto"/>
      </w:divBdr>
    </w:div>
    <w:div w:id="762579018">
      <w:bodyDiv w:val="1"/>
      <w:marLeft w:val="0"/>
      <w:marRight w:val="0"/>
      <w:marTop w:val="0"/>
      <w:marBottom w:val="0"/>
      <w:divBdr>
        <w:top w:val="none" w:sz="0" w:space="0" w:color="auto"/>
        <w:left w:val="none" w:sz="0" w:space="0" w:color="auto"/>
        <w:bottom w:val="none" w:sz="0" w:space="0" w:color="auto"/>
        <w:right w:val="none" w:sz="0" w:space="0" w:color="auto"/>
      </w:divBdr>
    </w:div>
    <w:div w:id="768039597">
      <w:bodyDiv w:val="1"/>
      <w:marLeft w:val="0"/>
      <w:marRight w:val="0"/>
      <w:marTop w:val="0"/>
      <w:marBottom w:val="0"/>
      <w:divBdr>
        <w:top w:val="none" w:sz="0" w:space="0" w:color="auto"/>
        <w:left w:val="none" w:sz="0" w:space="0" w:color="auto"/>
        <w:bottom w:val="none" w:sz="0" w:space="0" w:color="auto"/>
        <w:right w:val="none" w:sz="0" w:space="0" w:color="auto"/>
      </w:divBdr>
    </w:div>
    <w:div w:id="772745924">
      <w:bodyDiv w:val="1"/>
      <w:marLeft w:val="0"/>
      <w:marRight w:val="0"/>
      <w:marTop w:val="0"/>
      <w:marBottom w:val="0"/>
      <w:divBdr>
        <w:top w:val="none" w:sz="0" w:space="0" w:color="auto"/>
        <w:left w:val="none" w:sz="0" w:space="0" w:color="auto"/>
        <w:bottom w:val="none" w:sz="0" w:space="0" w:color="auto"/>
        <w:right w:val="none" w:sz="0" w:space="0" w:color="auto"/>
      </w:divBdr>
    </w:div>
    <w:div w:id="776023410">
      <w:bodyDiv w:val="1"/>
      <w:marLeft w:val="0"/>
      <w:marRight w:val="0"/>
      <w:marTop w:val="0"/>
      <w:marBottom w:val="0"/>
      <w:divBdr>
        <w:top w:val="none" w:sz="0" w:space="0" w:color="auto"/>
        <w:left w:val="none" w:sz="0" w:space="0" w:color="auto"/>
        <w:bottom w:val="none" w:sz="0" w:space="0" w:color="auto"/>
        <w:right w:val="none" w:sz="0" w:space="0" w:color="auto"/>
      </w:divBdr>
      <w:divsChild>
        <w:div w:id="2056928998">
          <w:marLeft w:val="0"/>
          <w:marRight w:val="0"/>
          <w:marTop w:val="0"/>
          <w:marBottom w:val="0"/>
          <w:divBdr>
            <w:top w:val="none" w:sz="0" w:space="0" w:color="auto"/>
            <w:left w:val="none" w:sz="0" w:space="0" w:color="auto"/>
            <w:bottom w:val="none" w:sz="0" w:space="0" w:color="auto"/>
            <w:right w:val="none" w:sz="0" w:space="0" w:color="auto"/>
          </w:divBdr>
          <w:divsChild>
            <w:div w:id="993067331">
              <w:marLeft w:val="0"/>
              <w:marRight w:val="0"/>
              <w:marTop w:val="0"/>
              <w:marBottom w:val="0"/>
              <w:divBdr>
                <w:top w:val="none" w:sz="0" w:space="0" w:color="auto"/>
                <w:left w:val="none" w:sz="0" w:space="0" w:color="auto"/>
                <w:bottom w:val="none" w:sz="0" w:space="0" w:color="auto"/>
                <w:right w:val="none" w:sz="0" w:space="0" w:color="auto"/>
              </w:divBdr>
            </w:div>
            <w:div w:id="1910842486">
              <w:marLeft w:val="0"/>
              <w:marRight w:val="0"/>
              <w:marTop w:val="0"/>
              <w:marBottom w:val="0"/>
              <w:divBdr>
                <w:top w:val="none" w:sz="0" w:space="0" w:color="auto"/>
                <w:left w:val="none" w:sz="0" w:space="0" w:color="auto"/>
                <w:bottom w:val="none" w:sz="0" w:space="0" w:color="auto"/>
                <w:right w:val="none" w:sz="0" w:space="0" w:color="auto"/>
              </w:divBdr>
            </w:div>
          </w:divsChild>
        </w:div>
        <w:div w:id="432743618">
          <w:marLeft w:val="0"/>
          <w:marRight w:val="0"/>
          <w:marTop w:val="0"/>
          <w:marBottom w:val="0"/>
          <w:divBdr>
            <w:top w:val="none" w:sz="0" w:space="0" w:color="auto"/>
            <w:left w:val="none" w:sz="0" w:space="0" w:color="auto"/>
            <w:bottom w:val="none" w:sz="0" w:space="0" w:color="auto"/>
            <w:right w:val="none" w:sz="0" w:space="0" w:color="auto"/>
          </w:divBdr>
          <w:divsChild>
            <w:div w:id="536162129">
              <w:marLeft w:val="0"/>
              <w:marRight w:val="0"/>
              <w:marTop w:val="0"/>
              <w:marBottom w:val="0"/>
              <w:divBdr>
                <w:top w:val="none" w:sz="0" w:space="0" w:color="auto"/>
                <w:left w:val="none" w:sz="0" w:space="0" w:color="auto"/>
                <w:bottom w:val="none" w:sz="0" w:space="0" w:color="auto"/>
                <w:right w:val="none" w:sz="0" w:space="0" w:color="auto"/>
              </w:divBdr>
            </w:div>
            <w:div w:id="1275600478">
              <w:marLeft w:val="0"/>
              <w:marRight w:val="0"/>
              <w:marTop w:val="0"/>
              <w:marBottom w:val="0"/>
              <w:divBdr>
                <w:top w:val="none" w:sz="0" w:space="0" w:color="auto"/>
                <w:left w:val="none" w:sz="0" w:space="0" w:color="auto"/>
                <w:bottom w:val="none" w:sz="0" w:space="0" w:color="auto"/>
                <w:right w:val="none" w:sz="0" w:space="0" w:color="auto"/>
              </w:divBdr>
            </w:div>
            <w:div w:id="255597529">
              <w:marLeft w:val="0"/>
              <w:marRight w:val="0"/>
              <w:marTop w:val="0"/>
              <w:marBottom w:val="0"/>
              <w:divBdr>
                <w:top w:val="none" w:sz="0" w:space="0" w:color="auto"/>
                <w:left w:val="none" w:sz="0" w:space="0" w:color="auto"/>
                <w:bottom w:val="none" w:sz="0" w:space="0" w:color="auto"/>
                <w:right w:val="none" w:sz="0" w:space="0" w:color="auto"/>
              </w:divBdr>
            </w:div>
            <w:div w:id="1833987159">
              <w:marLeft w:val="0"/>
              <w:marRight w:val="0"/>
              <w:marTop w:val="0"/>
              <w:marBottom w:val="0"/>
              <w:divBdr>
                <w:top w:val="none" w:sz="0" w:space="0" w:color="auto"/>
                <w:left w:val="none" w:sz="0" w:space="0" w:color="auto"/>
                <w:bottom w:val="none" w:sz="0" w:space="0" w:color="auto"/>
                <w:right w:val="none" w:sz="0" w:space="0" w:color="auto"/>
              </w:divBdr>
            </w:div>
            <w:div w:id="1960329363">
              <w:marLeft w:val="0"/>
              <w:marRight w:val="0"/>
              <w:marTop w:val="0"/>
              <w:marBottom w:val="0"/>
              <w:divBdr>
                <w:top w:val="none" w:sz="0" w:space="0" w:color="auto"/>
                <w:left w:val="none" w:sz="0" w:space="0" w:color="auto"/>
                <w:bottom w:val="none" w:sz="0" w:space="0" w:color="auto"/>
                <w:right w:val="none" w:sz="0" w:space="0" w:color="auto"/>
              </w:divBdr>
            </w:div>
            <w:div w:id="1871918671">
              <w:marLeft w:val="0"/>
              <w:marRight w:val="0"/>
              <w:marTop w:val="0"/>
              <w:marBottom w:val="0"/>
              <w:divBdr>
                <w:top w:val="none" w:sz="0" w:space="0" w:color="auto"/>
                <w:left w:val="none" w:sz="0" w:space="0" w:color="auto"/>
                <w:bottom w:val="none" w:sz="0" w:space="0" w:color="auto"/>
                <w:right w:val="none" w:sz="0" w:space="0" w:color="auto"/>
              </w:divBdr>
            </w:div>
          </w:divsChild>
        </w:div>
        <w:div w:id="1239167939">
          <w:marLeft w:val="0"/>
          <w:marRight w:val="0"/>
          <w:marTop w:val="0"/>
          <w:marBottom w:val="0"/>
          <w:divBdr>
            <w:top w:val="none" w:sz="0" w:space="0" w:color="auto"/>
            <w:left w:val="none" w:sz="0" w:space="0" w:color="auto"/>
            <w:bottom w:val="none" w:sz="0" w:space="0" w:color="auto"/>
            <w:right w:val="none" w:sz="0" w:space="0" w:color="auto"/>
          </w:divBdr>
          <w:divsChild>
            <w:div w:id="1161771566">
              <w:marLeft w:val="0"/>
              <w:marRight w:val="0"/>
              <w:marTop w:val="0"/>
              <w:marBottom w:val="0"/>
              <w:divBdr>
                <w:top w:val="none" w:sz="0" w:space="0" w:color="auto"/>
                <w:left w:val="none" w:sz="0" w:space="0" w:color="auto"/>
                <w:bottom w:val="none" w:sz="0" w:space="0" w:color="auto"/>
                <w:right w:val="none" w:sz="0" w:space="0" w:color="auto"/>
              </w:divBdr>
            </w:div>
            <w:div w:id="2139563143">
              <w:marLeft w:val="0"/>
              <w:marRight w:val="0"/>
              <w:marTop w:val="0"/>
              <w:marBottom w:val="0"/>
              <w:divBdr>
                <w:top w:val="none" w:sz="0" w:space="0" w:color="auto"/>
                <w:left w:val="none" w:sz="0" w:space="0" w:color="auto"/>
                <w:bottom w:val="none" w:sz="0" w:space="0" w:color="auto"/>
                <w:right w:val="none" w:sz="0" w:space="0" w:color="auto"/>
              </w:divBdr>
            </w:div>
          </w:divsChild>
        </w:div>
        <w:div w:id="1608461310">
          <w:marLeft w:val="0"/>
          <w:marRight w:val="0"/>
          <w:marTop w:val="0"/>
          <w:marBottom w:val="0"/>
          <w:divBdr>
            <w:top w:val="none" w:sz="0" w:space="0" w:color="auto"/>
            <w:left w:val="none" w:sz="0" w:space="0" w:color="auto"/>
            <w:bottom w:val="none" w:sz="0" w:space="0" w:color="auto"/>
            <w:right w:val="none" w:sz="0" w:space="0" w:color="auto"/>
          </w:divBdr>
          <w:divsChild>
            <w:div w:id="1194733130">
              <w:marLeft w:val="0"/>
              <w:marRight w:val="0"/>
              <w:marTop w:val="0"/>
              <w:marBottom w:val="0"/>
              <w:divBdr>
                <w:top w:val="none" w:sz="0" w:space="0" w:color="auto"/>
                <w:left w:val="none" w:sz="0" w:space="0" w:color="auto"/>
                <w:bottom w:val="none" w:sz="0" w:space="0" w:color="auto"/>
                <w:right w:val="none" w:sz="0" w:space="0" w:color="auto"/>
              </w:divBdr>
            </w:div>
            <w:div w:id="1817526786">
              <w:marLeft w:val="0"/>
              <w:marRight w:val="0"/>
              <w:marTop w:val="0"/>
              <w:marBottom w:val="0"/>
              <w:divBdr>
                <w:top w:val="none" w:sz="0" w:space="0" w:color="auto"/>
                <w:left w:val="none" w:sz="0" w:space="0" w:color="auto"/>
                <w:bottom w:val="none" w:sz="0" w:space="0" w:color="auto"/>
                <w:right w:val="none" w:sz="0" w:space="0" w:color="auto"/>
              </w:divBdr>
            </w:div>
          </w:divsChild>
        </w:div>
        <w:div w:id="1506287906">
          <w:marLeft w:val="0"/>
          <w:marRight w:val="0"/>
          <w:marTop w:val="0"/>
          <w:marBottom w:val="0"/>
          <w:divBdr>
            <w:top w:val="none" w:sz="0" w:space="0" w:color="auto"/>
            <w:left w:val="none" w:sz="0" w:space="0" w:color="auto"/>
            <w:bottom w:val="none" w:sz="0" w:space="0" w:color="auto"/>
            <w:right w:val="none" w:sz="0" w:space="0" w:color="auto"/>
          </w:divBdr>
          <w:divsChild>
            <w:div w:id="1406688587">
              <w:marLeft w:val="0"/>
              <w:marRight w:val="0"/>
              <w:marTop w:val="0"/>
              <w:marBottom w:val="0"/>
              <w:divBdr>
                <w:top w:val="none" w:sz="0" w:space="0" w:color="auto"/>
                <w:left w:val="none" w:sz="0" w:space="0" w:color="auto"/>
                <w:bottom w:val="none" w:sz="0" w:space="0" w:color="auto"/>
                <w:right w:val="none" w:sz="0" w:space="0" w:color="auto"/>
              </w:divBdr>
            </w:div>
            <w:div w:id="882326305">
              <w:marLeft w:val="0"/>
              <w:marRight w:val="0"/>
              <w:marTop w:val="0"/>
              <w:marBottom w:val="0"/>
              <w:divBdr>
                <w:top w:val="none" w:sz="0" w:space="0" w:color="auto"/>
                <w:left w:val="none" w:sz="0" w:space="0" w:color="auto"/>
                <w:bottom w:val="none" w:sz="0" w:space="0" w:color="auto"/>
                <w:right w:val="none" w:sz="0" w:space="0" w:color="auto"/>
              </w:divBdr>
            </w:div>
            <w:div w:id="140925275">
              <w:marLeft w:val="0"/>
              <w:marRight w:val="0"/>
              <w:marTop w:val="0"/>
              <w:marBottom w:val="0"/>
              <w:divBdr>
                <w:top w:val="none" w:sz="0" w:space="0" w:color="auto"/>
                <w:left w:val="none" w:sz="0" w:space="0" w:color="auto"/>
                <w:bottom w:val="none" w:sz="0" w:space="0" w:color="auto"/>
                <w:right w:val="none" w:sz="0" w:space="0" w:color="auto"/>
              </w:divBdr>
            </w:div>
            <w:div w:id="1345673486">
              <w:marLeft w:val="0"/>
              <w:marRight w:val="0"/>
              <w:marTop w:val="0"/>
              <w:marBottom w:val="0"/>
              <w:divBdr>
                <w:top w:val="none" w:sz="0" w:space="0" w:color="auto"/>
                <w:left w:val="none" w:sz="0" w:space="0" w:color="auto"/>
                <w:bottom w:val="none" w:sz="0" w:space="0" w:color="auto"/>
                <w:right w:val="none" w:sz="0" w:space="0" w:color="auto"/>
              </w:divBdr>
            </w:div>
            <w:div w:id="322660118">
              <w:marLeft w:val="0"/>
              <w:marRight w:val="0"/>
              <w:marTop w:val="0"/>
              <w:marBottom w:val="0"/>
              <w:divBdr>
                <w:top w:val="none" w:sz="0" w:space="0" w:color="auto"/>
                <w:left w:val="none" w:sz="0" w:space="0" w:color="auto"/>
                <w:bottom w:val="none" w:sz="0" w:space="0" w:color="auto"/>
                <w:right w:val="none" w:sz="0" w:space="0" w:color="auto"/>
              </w:divBdr>
            </w:div>
            <w:div w:id="1395084037">
              <w:marLeft w:val="0"/>
              <w:marRight w:val="0"/>
              <w:marTop w:val="0"/>
              <w:marBottom w:val="0"/>
              <w:divBdr>
                <w:top w:val="none" w:sz="0" w:space="0" w:color="auto"/>
                <w:left w:val="none" w:sz="0" w:space="0" w:color="auto"/>
                <w:bottom w:val="none" w:sz="0" w:space="0" w:color="auto"/>
                <w:right w:val="none" w:sz="0" w:space="0" w:color="auto"/>
              </w:divBdr>
            </w:div>
          </w:divsChild>
        </w:div>
        <w:div w:id="1335837695">
          <w:marLeft w:val="0"/>
          <w:marRight w:val="0"/>
          <w:marTop w:val="0"/>
          <w:marBottom w:val="0"/>
          <w:divBdr>
            <w:top w:val="none" w:sz="0" w:space="0" w:color="auto"/>
            <w:left w:val="none" w:sz="0" w:space="0" w:color="auto"/>
            <w:bottom w:val="none" w:sz="0" w:space="0" w:color="auto"/>
            <w:right w:val="none" w:sz="0" w:space="0" w:color="auto"/>
          </w:divBdr>
          <w:divsChild>
            <w:div w:id="610237177">
              <w:marLeft w:val="0"/>
              <w:marRight w:val="0"/>
              <w:marTop w:val="0"/>
              <w:marBottom w:val="0"/>
              <w:divBdr>
                <w:top w:val="none" w:sz="0" w:space="0" w:color="auto"/>
                <w:left w:val="none" w:sz="0" w:space="0" w:color="auto"/>
                <w:bottom w:val="none" w:sz="0" w:space="0" w:color="auto"/>
                <w:right w:val="none" w:sz="0" w:space="0" w:color="auto"/>
              </w:divBdr>
            </w:div>
            <w:div w:id="15854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1874">
      <w:bodyDiv w:val="1"/>
      <w:marLeft w:val="0"/>
      <w:marRight w:val="0"/>
      <w:marTop w:val="0"/>
      <w:marBottom w:val="0"/>
      <w:divBdr>
        <w:top w:val="none" w:sz="0" w:space="0" w:color="auto"/>
        <w:left w:val="none" w:sz="0" w:space="0" w:color="auto"/>
        <w:bottom w:val="none" w:sz="0" w:space="0" w:color="auto"/>
        <w:right w:val="none" w:sz="0" w:space="0" w:color="auto"/>
      </w:divBdr>
    </w:div>
    <w:div w:id="778793935">
      <w:bodyDiv w:val="1"/>
      <w:marLeft w:val="0"/>
      <w:marRight w:val="0"/>
      <w:marTop w:val="0"/>
      <w:marBottom w:val="0"/>
      <w:divBdr>
        <w:top w:val="none" w:sz="0" w:space="0" w:color="auto"/>
        <w:left w:val="none" w:sz="0" w:space="0" w:color="auto"/>
        <w:bottom w:val="none" w:sz="0" w:space="0" w:color="auto"/>
        <w:right w:val="none" w:sz="0" w:space="0" w:color="auto"/>
      </w:divBdr>
    </w:div>
    <w:div w:id="779106885">
      <w:bodyDiv w:val="1"/>
      <w:marLeft w:val="0"/>
      <w:marRight w:val="0"/>
      <w:marTop w:val="0"/>
      <w:marBottom w:val="0"/>
      <w:divBdr>
        <w:top w:val="none" w:sz="0" w:space="0" w:color="auto"/>
        <w:left w:val="none" w:sz="0" w:space="0" w:color="auto"/>
        <w:bottom w:val="none" w:sz="0" w:space="0" w:color="auto"/>
        <w:right w:val="none" w:sz="0" w:space="0" w:color="auto"/>
      </w:divBdr>
    </w:div>
    <w:div w:id="785195486">
      <w:bodyDiv w:val="1"/>
      <w:marLeft w:val="0"/>
      <w:marRight w:val="0"/>
      <w:marTop w:val="0"/>
      <w:marBottom w:val="0"/>
      <w:divBdr>
        <w:top w:val="none" w:sz="0" w:space="0" w:color="auto"/>
        <w:left w:val="none" w:sz="0" w:space="0" w:color="auto"/>
        <w:bottom w:val="none" w:sz="0" w:space="0" w:color="auto"/>
        <w:right w:val="none" w:sz="0" w:space="0" w:color="auto"/>
      </w:divBdr>
    </w:div>
    <w:div w:id="786388265">
      <w:bodyDiv w:val="1"/>
      <w:marLeft w:val="0"/>
      <w:marRight w:val="0"/>
      <w:marTop w:val="0"/>
      <w:marBottom w:val="0"/>
      <w:divBdr>
        <w:top w:val="none" w:sz="0" w:space="0" w:color="auto"/>
        <w:left w:val="none" w:sz="0" w:space="0" w:color="auto"/>
        <w:bottom w:val="none" w:sz="0" w:space="0" w:color="auto"/>
        <w:right w:val="none" w:sz="0" w:space="0" w:color="auto"/>
      </w:divBdr>
    </w:div>
    <w:div w:id="789981175">
      <w:bodyDiv w:val="1"/>
      <w:marLeft w:val="0"/>
      <w:marRight w:val="0"/>
      <w:marTop w:val="0"/>
      <w:marBottom w:val="0"/>
      <w:divBdr>
        <w:top w:val="none" w:sz="0" w:space="0" w:color="auto"/>
        <w:left w:val="none" w:sz="0" w:space="0" w:color="auto"/>
        <w:bottom w:val="none" w:sz="0" w:space="0" w:color="auto"/>
        <w:right w:val="none" w:sz="0" w:space="0" w:color="auto"/>
      </w:divBdr>
    </w:div>
    <w:div w:id="790517069">
      <w:bodyDiv w:val="1"/>
      <w:marLeft w:val="0"/>
      <w:marRight w:val="0"/>
      <w:marTop w:val="0"/>
      <w:marBottom w:val="0"/>
      <w:divBdr>
        <w:top w:val="none" w:sz="0" w:space="0" w:color="auto"/>
        <w:left w:val="none" w:sz="0" w:space="0" w:color="auto"/>
        <w:bottom w:val="none" w:sz="0" w:space="0" w:color="auto"/>
        <w:right w:val="none" w:sz="0" w:space="0" w:color="auto"/>
      </w:divBdr>
    </w:div>
    <w:div w:id="792749914">
      <w:bodyDiv w:val="1"/>
      <w:marLeft w:val="0"/>
      <w:marRight w:val="0"/>
      <w:marTop w:val="0"/>
      <w:marBottom w:val="0"/>
      <w:divBdr>
        <w:top w:val="none" w:sz="0" w:space="0" w:color="auto"/>
        <w:left w:val="none" w:sz="0" w:space="0" w:color="auto"/>
        <w:bottom w:val="none" w:sz="0" w:space="0" w:color="auto"/>
        <w:right w:val="none" w:sz="0" w:space="0" w:color="auto"/>
      </w:divBdr>
    </w:div>
    <w:div w:id="795635557">
      <w:bodyDiv w:val="1"/>
      <w:marLeft w:val="0"/>
      <w:marRight w:val="0"/>
      <w:marTop w:val="0"/>
      <w:marBottom w:val="0"/>
      <w:divBdr>
        <w:top w:val="none" w:sz="0" w:space="0" w:color="auto"/>
        <w:left w:val="none" w:sz="0" w:space="0" w:color="auto"/>
        <w:bottom w:val="none" w:sz="0" w:space="0" w:color="auto"/>
        <w:right w:val="none" w:sz="0" w:space="0" w:color="auto"/>
      </w:divBdr>
    </w:div>
    <w:div w:id="795831991">
      <w:bodyDiv w:val="1"/>
      <w:marLeft w:val="0"/>
      <w:marRight w:val="0"/>
      <w:marTop w:val="0"/>
      <w:marBottom w:val="0"/>
      <w:divBdr>
        <w:top w:val="none" w:sz="0" w:space="0" w:color="auto"/>
        <w:left w:val="none" w:sz="0" w:space="0" w:color="auto"/>
        <w:bottom w:val="none" w:sz="0" w:space="0" w:color="auto"/>
        <w:right w:val="none" w:sz="0" w:space="0" w:color="auto"/>
      </w:divBdr>
    </w:div>
    <w:div w:id="797989556">
      <w:bodyDiv w:val="1"/>
      <w:marLeft w:val="0"/>
      <w:marRight w:val="0"/>
      <w:marTop w:val="0"/>
      <w:marBottom w:val="0"/>
      <w:divBdr>
        <w:top w:val="none" w:sz="0" w:space="0" w:color="auto"/>
        <w:left w:val="none" w:sz="0" w:space="0" w:color="auto"/>
        <w:bottom w:val="none" w:sz="0" w:space="0" w:color="auto"/>
        <w:right w:val="none" w:sz="0" w:space="0" w:color="auto"/>
      </w:divBdr>
    </w:div>
    <w:div w:id="797990388">
      <w:bodyDiv w:val="1"/>
      <w:marLeft w:val="0"/>
      <w:marRight w:val="0"/>
      <w:marTop w:val="0"/>
      <w:marBottom w:val="0"/>
      <w:divBdr>
        <w:top w:val="none" w:sz="0" w:space="0" w:color="auto"/>
        <w:left w:val="none" w:sz="0" w:space="0" w:color="auto"/>
        <w:bottom w:val="none" w:sz="0" w:space="0" w:color="auto"/>
        <w:right w:val="none" w:sz="0" w:space="0" w:color="auto"/>
      </w:divBdr>
    </w:div>
    <w:div w:id="802966610">
      <w:bodyDiv w:val="1"/>
      <w:marLeft w:val="0"/>
      <w:marRight w:val="0"/>
      <w:marTop w:val="0"/>
      <w:marBottom w:val="0"/>
      <w:divBdr>
        <w:top w:val="none" w:sz="0" w:space="0" w:color="auto"/>
        <w:left w:val="none" w:sz="0" w:space="0" w:color="auto"/>
        <w:bottom w:val="none" w:sz="0" w:space="0" w:color="auto"/>
        <w:right w:val="none" w:sz="0" w:space="0" w:color="auto"/>
      </w:divBdr>
    </w:div>
    <w:div w:id="804348392">
      <w:bodyDiv w:val="1"/>
      <w:marLeft w:val="0"/>
      <w:marRight w:val="0"/>
      <w:marTop w:val="0"/>
      <w:marBottom w:val="0"/>
      <w:divBdr>
        <w:top w:val="none" w:sz="0" w:space="0" w:color="auto"/>
        <w:left w:val="none" w:sz="0" w:space="0" w:color="auto"/>
        <w:bottom w:val="none" w:sz="0" w:space="0" w:color="auto"/>
        <w:right w:val="none" w:sz="0" w:space="0" w:color="auto"/>
      </w:divBdr>
    </w:div>
    <w:div w:id="805273573">
      <w:bodyDiv w:val="1"/>
      <w:marLeft w:val="0"/>
      <w:marRight w:val="0"/>
      <w:marTop w:val="0"/>
      <w:marBottom w:val="0"/>
      <w:divBdr>
        <w:top w:val="none" w:sz="0" w:space="0" w:color="auto"/>
        <w:left w:val="none" w:sz="0" w:space="0" w:color="auto"/>
        <w:bottom w:val="none" w:sz="0" w:space="0" w:color="auto"/>
        <w:right w:val="none" w:sz="0" w:space="0" w:color="auto"/>
      </w:divBdr>
    </w:div>
    <w:div w:id="805470097">
      <w:bodyDiv w:val="1"/>
      <w:marLeft w:val="0"/>
      <w:marRight w:val="0"/>
      <w:marTop w:val="0"/>
      <w:marBottom w:val="0"/>
      <w:divBdr>
        <w:top w:val="none" w:sz="0" w:space="0" w:color="auto"/>
        <w:left w:val="none" w:sz="0" w:space="0" w:color="auto"/>
        <w:bottom w:val="none" w:sz="0" w:space="0" w:color="auto"/>
        <w:right w:val="none" w:sz="0" w:space="0" w:color="auto"/>
      </w:divBdr>
    </w:div>
    <w:div w:id="811217995">
      <w:bodyDiv w:val="1"/>
      <w:marLeft w:val="0"/>
      <w:marRight w:val="0"/>
      <w:marTop w:val="0"/>
      <w:marBottom w:val="0"/>
      <w:divBdr>
        <w:top w:val="none" w:sz="0" w:space="0" w:color="auto"/>
        <w:left w:val="none" w:sz="0" w:space="0" w:color="auto"/>
        <w:bottom w:val="none" w:sz="0" w:space="0" w:color="auto"/>
        <w:right w:val="none" w:sz="0" w:space="0" w:color="auto"/>
      </w:divBdr>
    </w:div>
    <w:div w:id="814565260">
      <w:bodyDiv w:val="1"/>
      <w:marLeft w:val="0"/>
      <w:marRight w:val="0"/>
      <w:marTop w:val="0"/>
      <w:marBottom w:val="0"/>
      <w:divBdr>
        <w:top w:val="none" w:sz="0" w:space="0" w:color="auto"/>
        <w:left w:val="none" w:sz="0" w:space="0" w:color="auto"/>
        <w:bottom w:val="none" w:sz="0" w:space="0" w:color="auto"/>
        <w:right w:val="none" w:sz="0" w:space="0" w:color="auto"/>
      </w:divBdr>
    </w:div>
    <w:div w:id="815759041">
      <w:bodyDiv w:val="1"/>
      <w:marLeft w:val="0"/>
      <w:marRight w:val="0"/>
      <w:marTop w:val="0"/>
      <w:marBottom w:val="0"/>
      <w:divBdr>
        <w:top w:val="none" w:sz="0" w:space="0" w:color="auto"/>
        <w:left w:val="none" w:sz="0" w:space="0" w:color="auto"/>
        <w:bottom w:val="none" w:sz="0" w:space="0" w:color="auto"/>
        <w:right w:val="none" w:sz="0" w:space="0" w:color="auto"/>
      </w:divBdr>
    </w:div>
    <w:div w:id="834228991">
      <w:bodyDiv w:val="1"/>
      <w:marLeft w:val="0"/>
      <w:marRight w:val="0"/>
      <w:marTop w:val="0"/>
      <w:marBottom w:val="0"/>
      <w:divBdr>
        <w:top w:val="none" w:sz="0" w:space="0" w:color="auto"/>
        <w:left w:val="none" w:sz="0" w:space="0" w:color="auto"/>
        <w:bottom w:val="none" w:sz="0" w:space="0" w:color="auto"/>
        <w:right w:val="none" w:sz="0" w:space="0" w:color="auto"/>
      </w:divBdr>
    </w:div>
    <w:div w:id="838547951">
      <w:bodyDiv w:val="1"/>
      <w:marLeft w:val="0"/>
      <w:marRight w:val="0"/>
      <w:marTop w:val="0"/>
      <w:marBottom w:val="0"/>
      <w:divBdr>
        <w:top w:val="none" w:sz="0" w:space="0" w:color="auto"/>
        <w:left w:val="none" w:sz="0" w:space="0" w:color="auto"/>
        <w:bottom w:val="none" w:sz="0" w:space="0" w:color="auto"/>
        <w:right w:val="none" w:sz="0" w:space="0" w:color="auto"/>
      </w:divBdr>
    </w:div>
    <w:div w:id="844320081">
      <w:bodyDiv w:val="1"/>
      <w:marLeft w:val="0"/>
      <w:marRight w:val="0"/>
      <w:marTop w:val="0"/>
      <w:marBottom w:val="0"/>
      <w:divBdr>
        <w:top w:val="none" w:sz="0" w:space="0" w:color="auto"/>
        <w:left w:val="none" w:sz="0" w:space="0" w:color="auto"/>
        <w:bottom w:val="none" w:sz="0" w:space="0" w:color="auto"/>
        <w:right w:val="none" w:sz="0" w:space="0" w:color="auto"/>
      </w:divBdr>
    </w:div>
    <w:div w:id="845442872">
      <w:bodyDiv w:val="1"/>
      <w:marLeft w:val="0"/>
      <w:marRight w:val="0"/>
      <w:marTop w:val="0"/>
      <w:marBottom w:val="0"/>
      <w:divBdr>
        <w:top w:val="none" w:sz="0" w:space="0" w:color="auto"/>
        <w:left w:val="none" w:sz="0" w:space="0" w:color="auto"/>
        <w:bottom w:val="none" w:sz="0" w:space="0" w:color="auto"/>
        <w:right w:val="none" w:sz="0" w:space="0" w:color="auto"/>
      </w:divBdr>
    </w:div>
    <w:div w:id="853761890">
      <w:bodyDiv w:val="1"/>
      <w:marLeft w:val="0"/>
      <w:marRight w:val="0"/>
      <w:marTop w:val="0"/>
      <w:marBottom w:val="0"/>
      <w:divBdr>
        <w:top w:val="none" w:sz="0" w:space="0" w:color="auto"/>
        <w:left w:val="none" w:sz="0" w:space="0" w:color="auto"/>
        <w:bottom w:val="none" w:sz="0" w:space="0" w:color="auto"/>
        <w:right w:val="none" w:sz="0" w:space="0" w:color="auto"/>
      </w:divBdr>
    </w:div>
    <w:div w:id="859898346">
      <w:bodyDiv w:val="1"/>
      <w:marLeft w:val="0"/>
      <w:marRight w:val="0"/>
      <w:marTop w:val="0"/>
      <w:marBottom w:val="0"/>
      <w:divBdr>
        <w:top w:val="none" w:sz="0" w:space="0" w:color="auto"/>
        <w:left w:val="none" w:sz="0" w:space="0" w:color="auto"/>
        <w:bottom w:val="none" w:sz="0" w:space="0" w:color="auto"/>
        <w:right w:val="none" w:sz="0" w:space="0" w:color="auto"/>
      </w:divBdr>
    </w:div>
    <w:div w:id="865214771">
      <w:bodyDiv w:val="1"/>
      <w:marLeft w:val="0"/>
      <w:marRight w:val="0"/>
      <w:marTop w:val="0"/>
      <w:marBottom w:val="0"/>
      <w:divBdr>
        <w:top w:val="none" w:sz="0" w:space="0" w:color="auto"/>
        <w:left w:val="none" w:sz="0" w:space="0" w:color="auto"/>
        <w:bottom w:val="none" w:sz="0" w:space="0" w:color="auto"/>
        <w:right w:val="none" w:sz="0" w:space="0" w:color="auto"/>
      </w:divBdr>
    </w:div>
    <w:div w:id="865295327">
      <w:bodyDiv w:val="1"/>
      <w:marLeft w:val="0"/>
      <w:marRight w:val="0"/>
      <w:marTop w:val="0"/>
      <w:marBottom w:val="0"/>
      <w:divBdr>
        <w:top w:val="none" w:sz="0" w:space="0" w:color="auto"/>
        <w:left w:val="none" w:sz="0" w:space="0" w:color="auto"/>
        <w:bottom w:val="none" w:sz="0" w:space="0" w:color="auto"/>
        <w:right w:val="none" w:sz="0" w:space="0" w:color="auto"/>
      </w:divBdr>
    </w:div>
    <w:div w:id="876431478">
      <w:bodyDiv w:val="1"/>
      <w:marLeft w:val="0"/>
      <w:marRight w:val="0"/>
      <w:marTop w:val="0"/>
      <w:marBottom w:val="0"/>
      <w:divBdr>
        <w:top w:val="none" w:sz="0" w:space="0" w:color="auto"/>
        <w:left w:val="none" w:sz="0" w:space="0" w:color="auto"/>
        <w:bottom w:val="none" w:sz="0" w:space="0" w:color="auto"/>
        <w:right w:val="none" w:sz="0" w:space="0" w:color="auto"/>
      </w:divBdr>
    </w:div>
    <w:div w:id="882059491">
      <w:bodyDiv w:val="1"/>
      <w:marLeft w:val="0"/>
      <w:marRight w:val="0"/>
      <w:marTop w:val="0"/>
      <w:marBottom w:val="0"/>
      <w:divBdr>
        <w:top w:val="none" w:sz="0" w:space="0" w:color="auto"/>
        <w:left w:val="none" w:sz="0" w:space="0" w:color="auto"/>
        <w:bottom w:val="none" w:sz="0" w:space="0" w:color="auto"/>
        <w:right w:val="none" w:sz="0" w:space="0" w:color="auto"/>
      </w:divBdr>
    </w:div>
    <w:div w:id="894972114">
      <w:bodyDiv w:val="1"/>
      <w:marLeft w:val="0"/>
      <w:marRight w:val="0"/>
      <w:marTop w:val="0"/>
      <w:marBottom w:val="0"/>
      <w:divBdr>
        <w:top w:val="none" w:sz="0" w:space="0" w:color="auto"/>
        <w:left w:val="none" w:sz="0" w:space="0" w:color="auto"/>
        <w:bottom w:val="none" w:sz="0" w:space="0" w:color="auto"/>
        <w:right w:val="none" w:sz="0" w:space="0" w:color="auto"/>
      </w:divBdr>
    </w:div>
    <w:div w:id="898398402">
      <w:bodyDiv w:val="1"/>
      <w:marLeft w:val="0"/>
      <w:marRight w:val="0"/>
      <w:marTop w:val="0"/>
      <w:marBottom w:val="0"/>
      <w:divBdr>
        <w:top w:val="none" w:sz="0" w:space="0" w:color="auto"/>
        <w:left w:val="none" w:sz="0" w:space="0" w:color="auto"/>
        <w:bottom w:val="none" w:sz="0" w:space="0" w:color="auto"/>
        <w:right w:val="none" w:sz="0" w:space="0" w:color="auto"/>
      </w:divBdr>
    </w:div>
    <w:div w:id="907150518">
      <w:bodyDiv w:val="1"/>
      <w:marLeft w:val="0"/>
      <w:marRight w:val="0"/>
      <w:marTop w:val="0"/>
      <w:marBottom w:val="0"/>
      <w:divBdr>
        <w:top w:val="none" w:sz="0" w:space="0" w:color="auto"/>
        <w:left w:val="none" w:sz="0" w:space="0" w:color="auto"/>
        <w:bottom w:val="none" w:sz="0" w:space="0" w:color="auto"/>
        <w:right w:val="none" w:sz="0" w:space="0" w:color="auto"/>
      </w:divBdr>
    </w:div>
    <w:div w:id="907299295">
      <w:bodyDiv w:val="1"/>
      <w:marLeft w:val="0"/>
      <w:marRight w:val="0"/>
      <w:marTop w:val="0"/>
      <w:marBottom w:val="0"/>
      <w:divBdr>
        <w:top w:val="none" w:sz="0" w:space="0" w:color="auto"/>
        <w:left w:val="none" w:sz="0" w:space="0" w:color="auto"/>
        <w:bottom w:val="none" w:sz="0" w:space="0" w:color="auto"/>
        <w:right w:val="none" w:sz="0" w:space="0" w:color="auto"/>
      </w:divBdr>
    </w:div>
    <w:div w:id="915482907">
      <w:bodyDiv w:val="1"/>
      <w:marLeft w:val="0"/>
      <w:marRight w:val="0"/>
      <w:marTop w:val="0"/>
      <w:marBottom w:val="0"/>
      <w:divBdr>
        <w:top w:val="none" w:sz="0" w:space="0" w:color="auto"/>
        <w:left w:val="none" w:sz="0" w:space="0" w:color="auto"/>
        <w:bottom w:val="none" w:sz="0" w:space="0" w:color="auto"/>
        <w:right w:val="none" w:sz="0" w:space="0" w:color="auto"/>
      </w:divBdr>
    </w:div>
    <w:div w:id="918442058">
      <w:bodyDiv w:val="1"/>
      <w:marLeft w:val="0"/>
      <w:marRight w:val="0"/>
      <w:marTop w:val="0"/>
      <w:marBottom w:val="0"/>
      <w:divBdr>
        <w:top w:val="none" w:sz="0" w:space="0" w:color="auto"/>
        <w:left w:val="none" w:sz="0" w:space="0" w:color="auto"/>
        <w:bottom w:val="none" w:sz="0" w:space="0" w:color="auto"/>
        <w:right w:val="none" w:sz="0" w:space="0" w:color="auto"/>
      </w:divBdr>
    </w:div>
    <w:div w:id="920604605">
      <w:bodyDiv w:val="1"/>
      <w:marLeft w:val="0"/>
      <w:marRight w:val="0"/>
      <w:marTop w:val="0"/>
      <w:marBottom w:val="0"/>
      <w:divBdr>
        <w:top w:val="none" w:sz="0" w:space="0" w:color="auto"/>
        <w:left w:val="none" w:sz="0" w:space="0" w:color="auto"/>
        <w:bottom w:val="none" w:sz="0" w:space="0" w:color="auto"/>
        <w:right w:val="none" w:sz="0" w:space="0" w:color="auto"/>
      </w:divBdr>
    </w:div>
    <w:div w:id="920677547">
      <w:bodyDiv w:val="1"/>
      <w:marLeft w:val="0"/>
      <w:marRight w:val="0"/>
      <w:marTop w:val="0"/>
      <w:marBottom w:val="0"/>
      <w:divBdr>
        <w:top w:val="none" w:sz="0" w:space="0" w:color="auto"/>
        <w:left w:val="none" w:sz="0" w:space="0" w:color="auto"/>
        <w:bottom w:val="none" w:sz="0" w:space="0" w:color="auto"/>
        <w:right w:val="none" w:sz="0" w:space="0" w:color="auto"/>
      </w:divBdr>
    </w:div>
    <w:div w:id="931550602">
      <w:bodyDiv w:val="1"/>
      <w:marLeft w:val="0"/>
      <w:marRight w:val="0"/>
      <w:marTop w:val="0"/>
      <w:marBottom w:val="0"/>
      <w:divBdr>
        <w:top w:val="none" w:sz="0" w:space="0" w:color="auto"/>
        <w:left w:val="none" w:sz="0" w:space="0" w:color="auto"/>
        <w:bottom w:val="none" w:sz="0" w:space="0" w:color="auto"/>
        <w:right w:val="none" w:sz="0" w:space="0" w:color="auto"/>
      </w:divBdr>
    </w:div>
    <w:div w:id="931820860">
      <w:bodyDiv w:val="1"/>
      <w:marLeft w:val="0"/>
      <w:marRight w:val="0"/>
      <w:marTop w:val="0"/>
      <w:marBottom w:val="0"/>
      <w:divBdr>
        <w:top w:val="none" w:sz="0" w:space="0" w:color="auto"/>
        <w:left w:val="none" w:sz="0" w:space="0" w:color="auto"/>
        <w:bottom w:val="none" w:sz="0" w:space="0" w:color="auto"/>
        <w:right w:val="none" w:sz="0" w:space="0" w:color="auto"/>
      </w:divBdr>
    </w:div>
    <w:div w:id="933514659">
      <w:bodyDiv w:val="1"/>
      <w:marLeft w:val="0"/>
      <w:marRight w:val="0"/>
      <w:marTop w:val="0"/>
      <w:marBottom w:val="0"/>
      <w:divBdr>
        <w:top w:val="none" w:sz="0" w:space="0" w:color="auto"/>
        <w:left w:val="none" w:sz="0" w:space="0" w:color="auto"/>
        <w:bottom w:val="none" w:sz="0" w:space="0" w:color="auto"/>
        <w:right w:val="none" w:sz="0" w:space="0" w:color="auto"/>
      </w:divBdr>
    </w:div>
    <w:div w:id="938023373">
      <w:bodyDiv w:val="1"/>
      <w:marLeft w:val="0"/>
      <w:marRight w:val="0"/>
      <w:marTop w:val="0"/>
      <w:marBottom w:val="0"/>
      <w:divBdr>
        <w:top w:val="none" w:sz="0" w:space="0" w:color="auto"/>
        <w:left w:val="none" w:sz="0" w:space="0" w:color="auto"/>
        <w:bottom w:val="none" w:sz="0" w:space="0" w:color="auto"/>
        <w:right w:val="none" w:sz="0" w:space="0" w:color="auto"/>
      </w:divBdr>
    </w:div>
    <w:div w:id="942109572">
      <w:bodyDiv w:val="1"/>
      <w:marLeft w:val="0"/>
      <w:marRight w:val="0"/>
      <w:marTop w:val="0"/>
      <w:marBottom w:val="0"/>
      <w:divBdr>
        <w:top w:val="none" w:sz="0" w:space="0" w:color="auto"/>
        <w:left w:val="none" w:sz="0" w:space="0" w:color="auto"/>
        <w:bottom w:val="none" w:sz="0" w:space="0" w:color="auto"/>
        <w:right w:val="none" w:sz="0" w:space="0" w:color="auto"/>
      </w:divBdr>
    </w:div>
    <w:div w:id="947852008">
      <w:bodyDiv w:val="1"/>
      <w:marLeft w:val="0"/>
      <w:marRight w:val="0"/>
      <w:marTop w:val="0"/>
      <w:marBottom w:val="0"/>
      <w:divBdr>
        <w:top w:val="none" w:sz="0" w:space="0" w:color="auto"/>
        <w:left w:val="none" w:sz="0" w:space="0" w:color="auto"/>
        <w:bottom w:val="none" w:sz="0" w:space="0" w:color="auto"/>
        <w:right w:val="none" w:sz="0" w:space="0" w:color="auto"/>
      </w:divBdr>
    </w:div>
    <w:div w:id="957488126">
      <w:bodyDiv w:val="1"/>
      <w:marLeft w:val="0"/>
      <w:marRight w:val="0"/>
      <w:marTop w:val="0"/>
      <w:marBottom w:val="0"/>
      <w:divBdr>
        <w:top w:val="none" w:sz="0" w:space="0" w:color="auto"/>
        <w:left w:val="none" w:sz="0" w:space="0" w:color="auto"/>
        <w:bottom w:val="none" w:sz="0" w:space="0" w:color="auto"/>
        <w:right w:val="none" w:sz="0" w:space="0" w:color="auto"/>
      </w:divBdr>
    </w:div>
    <w:div w:id="962461701">
      <w:bodyDiv w:val="1"/>
      <w:marLeft w:val="0"/>
      <w:marRight w:val="0"/>
      <w:marTop w:val="0"/>
      <w:marBottom w:val="0"/>
      <w:divBdr>
        <w:top w:val="none" w:sz="0" w:space="0" w:color="auto"/>
        <w:left w:val="none" w:sz="0" w:space="0" w:color="auto"/>
        <w:bottom w:val="none" w:sz="0" w:space="0" w:color="auto"/>
        <w:right w:val="none" w:sz="0" w:space="0" w:color="auto"/>
      </w:divBdr>
    </w:div>
    <w:div w:id="963463847">
      <w:bodyDiv w:val="1"/>
      <w:marLeft w:val="0"/>
      <w:marRight w:val="0"/>
      <w:marTop w:val="0"/>
      <w:marBottom w:val="0"/>
      <w:divBdr>
        <w:top w:val="none" w:sz="0" w:space="0" w:color="auto"/>
        <w:left w:val="none" w:sz="0" w:space="0" w:color="auto"/>
        <w:bottom w:val="none" w:sz="0" w:space="0" w:color="auto"/>
        <w:right w:val="none" w:sz="0" w:space="0" w:color="auto"/>
      </w:divBdr>
    </w:div>
    <w:div w:id="963541654">
      <w:bodyDiv w:val="1"/>
      <w:marLeft w:val="0"/>
      <w:marRight w:val="0"/>
      <w:marTop w:val="0"/>
      <w:marBottom w:val="0"/>
      <w:divBdr>
        <w:top w:val="none" w:sz="0" w:space="0" w:color="auto"/>
        <w:left w:val="none" w:sz="0" w:space="0" w:color="auto"/>
        <w:bottom w:val="none" w:sz="0" w:space="0" w:color="auto"/>
        <w:right w:val="none" w:sz="0" w:space="0" w:color="auto"/>
      </w:divBdr>
    </w:div>
    <w:div w:id="963847078">
      <w:bodyDiv w:val="1"/>
      <w:marLeft w:val="0"/>
      <w:marRight w:val="0"/>
      <w:marTop w:val="0"/>
      <w:marBottom w:val="0"/>
      <w:divBdr>
        <w:top w:val="none" w:sz="0" w:space="0" w:color="auto"/>
        <w:left w:val="none" w:sz="0" w:space="0" w:color="auto"/>
        <w:bottom w:val="none" w:sz="0" w:space="0" w:color="auto"/>
        <w:right w:val="none" w:sz="0" w:space="0" w:color="auto"/>
      </w:divBdr>
    </w:div>
    <w:div w:id="963929462">
      <w:bodyDiv w:val="1"/>
      <w:marLeft w:val="0"/>
      <w:marRight w:val="0"/>
      <w:marTop w:val="0"/>
      <w:marBottom w:val="0"/>
      <w:divBdr>
        <w:top w:val="none" w:sz="0" w:space="0" w:color="auto"/>
        <w:left w:val="none" w:sz="0" w:space="0" w:color="auto"/>
        <w:bottom w:val="none" w:sz="0" w:space="0" w:color="auto"/>
        <w:right w:val="none" w:sz="0" w:space="0" w:color="auto"/>
      </w:divBdr>
    </w:div>
    <w:div w:id="966280498">
      <w:bodyDiv w:val="1"/>
      <w:marLeft w:val="0"/>
      <w:marRight w:val="0"/>
      <w:marTop w:val="0"/>
      <w:marBottom w:val="0"/>
      <w:divBdr>
        <w:top w:val="none" w:sz="0" w:space="0" w:color="auto"/>
        <w:left w:val="none" w:sz="0" w:space="0" w:color="auto"/>
        <w:bottom w:val="none" w:sz="0" w:space="0" w:color="auto"/>
        <w:right w:val="none" w:sz="0" w:space="0" w:color="auto"/>
      </w:divBdr>
    </w:div>
    <w:div w:id="966474138">
      <w:bodyDiv w:val="1"/>
      <w:marLeft w:val="0"/>
      <w:marRight w:val="0"/>
      <w:marTop w:val="0"/>
      <w:marBottom w:val="0"/>
      <w:divBdr>
        <w:top w:val="none" w:sz="0" w:space="0" w:color="auto"/>
        <w:left w:val="none" w:sz="0" w:space="0" w:color="auto"/>
        <w:bottom w:val="none" w:sz="0" w:space="0" w:color="auto"/>
        <w:right w:val="none" w:sz="0" w:space="0" w:color="auto"/>
      </w:divBdr>
    </w:div>
    <w:div w:id="968323336">
      <w:bodyDiv w:val="1"/>
      <w:marLeft w:val="0"/>
      <w:marRight w:val="0"/>
      <w:marTop w:val="0"/>
      <w:marBottom w:val="0"/>
      <w:divBdr>
        <w:top w:val="none" w:sz="0" w:space="0" w:color="auto"/>
        <w:left w:val="none" w:sz="0" w:space="0" w:color="auto"/>
        <w:bottom w:val="none" w:sz="0" w:space="0" w:color="auto"/>
        <w:right w:val="none" w:sz="0" w:space="0" w:color="auto"/>
      </w:divBdr>
    </w:div>
    <w:div w:id="968559697">
      <w:bodyDiv w:val="1"/>
      <w:marLeft w:val="0"/>
      <w:marRight w:val="0"/>
      <w:marTop w:val="0"/>
      <w:marBottom w:val="0"/>
      <w:divBdr>
        <w:top w:val="none" w:sz="0" w:space="0" w:color="auto"/>
        <w:left w:val="none" w:sz="0" w:space="0" w:color="auto"/>
        <w:bottom w:val="none" w:sz="0" w:space="0" w:color="auto"/>
        <w:right w:val="none" w:sz="0" w:space="0" w:color="auto"/>
      </w:divBdr>
    </w:div>
    <w:div w:id="968827010">
      <w:bodyDiv w:val="1"/>
      <w:marLeft w:val="0"/>
      <w:marRight w:val="0"/>
      <w:marTop w:val="0"/>
      <w:marBottom w:val="0"/>
      <w:divBdr>
        <w:top w:val="none" w:sz="0" w:space="0" w:color="auto"/>
        <w:left w:val="none" w:sz="0" w:space="0" w:color="auto"/>
        <w:bottom w:val="none" w:sz="0" w:space="0" w:color="auto"/>
        <w:right w:val="none" w:sz="0" w:space="0" w:color="auto"/>
      </w:divBdr>
    </w:div>
    <w:div w:id="983898613">
      <w:bodyDiv w:val="1"/>
      <w:marLeft w:val="0"/>
      <w:marRight w:val="0"/>
      <w:marTop w:val="0"/>
      <w:marBottom w:val="0"/>
      <w:divBdr>
        <w:top w:val="none" w:sz="0" w:space="0" w:color="auto"/>
        <w:left w:val="none" w:sz="0" w:space="0" w:color="auto"/>
        <w:bottom w:val="none" w:sz="0" w:space="0" w:color="auto"/>
        <w:right w:val="none" w:sz="0" w:space="0" w:color="auto"/>
      </w:divBdr>
    </w:div>
    <w:div w:id="987129600">
      <w:bodyDiv w:val="1"/>
      <w:marLeft w:val="0"/>
      <w:marRight w:val="0"/>
      <w:marTop w:val="0"/>
      <w:marBottom w:val="0"/>
      <w:divBdr>
        <w:top w:val="none" w:sz="0" w:space="0" w:color="auto"/>
        <w:left w:val="none" w:sz="0" w:space="0" w:color="auto"/>
        <w:bottom w:val="none" w:sz="0" w:space="0" w:color="auto"/>
        <w:right w:val="none" w:sz="0" w:space="0" w:color="auto"/>
      </w:divBdr>
    </w:div>
    <w:div w:id="988443452">
      <w:bodyDiv w:val="1"/>
      <w:marLeft w:val="0"/>
      <w:marRight w:val="0"/>
      <w:marTop w:val="0"/>
      <w:marBottom w:val="0"/>
      <w:divBdr>
        <w:top w:val="none" w:sz="0" w:space="0" w:color="auto"/>
        <w:left w:val="none" w:sz="0" w:space="0" w:color="auto"/>
        <w:bottom w:val="none" w:sz="0" w:space="0" w:color="auto"/>
        <w:right w:val="none" w:sz="0" w:space="0" w:color="auto"/>
      </w:divBdr>
    </w:div>
    <w:div w:id="988484077">
      <w:bodyDiv w:val="1"/>
      <w:marLeft w:val="0"/>
      <w:marRight w:val="0"/>
      <w:marTop w:val="0"/>
      <w:marBottom w:val="0"/>
      <w:divBdr>
        <w:top w:val="none" w:sz="0" w:space="0" w:color="auto"/>
        <w:left w:val="none" w:sz="0" w:space="0" w:color="auto"/>
        <w:bottom w:val="none" w:sz="0" w:space="0" w:color="auto"/>
        <w:right w:val="none" w:sz="0" w:space="0" w:color="auto"/>
      </w:divBdr>
    </w:div>
    <w:div w:id="1000693097">
      <w:bodyDiv w:val="1"/>
      <w:marLeft w:val="0"/>
      <w:marRight w:val="0"/>
      <w:marTop w:val="0"/>
      <w:marBottom w:val="0"/>
      <w:divBdr>
        <w:top w:val="none" w:sz="0" w:space="0" w:color="auto"/>
        <w:left w:val="none" w:sz="0" w:space="0" w:color="auto"/>
        <w:bottom w:val="none" w:sz="0" w:space="0" w:color="auto"/>
        <w:right w:val="none" w:sz="0" w:space="0" w:color="auto"/>
      </w:divBdr>
    </w:div>
    <w:div w:id="1012102886">
      <w:bodyDiv w:val="1"/>
      <w:marLeft w:val="0"/>
      <w:marRight w:val="0"/>
      <w:marTop w:val="0"/>
      <w:marBottom w:val="0"/>
      <w:divBdr>
        <w:top w:val="none" w:sz="0" w:space="0" w:color="auto"/>
        <w:left w:val="none" w:sz="0" w:space="0" w:color="auto"/>
        <w:bottom w:val="none" w:sz="0" w:space="0" w:color="auto"/>
        <w:right w:val="none" w:sz="0" w:space="0" w:color="auto"/>
      </w:divBdr>
    </w:div>
    <w:div w:id="1017393502">
      <w:bodyDiv w:val="1"/>
      <w:marLeft w:val="0"/>
      <w:marRight w:val="0"/>
      <w:marTop w:val="0"/>
      <w:marBottom w:val="0"/>
      <w:divBdr>
        <w:top w:val="none" w:sz="0" w:space="0" w:color="auto"/>
        <w:left w:val="none" w:sz="0" w:space="0" w:color="auto"/>
        <w:bottom w:val="none" w:sz="0" w:space="0" w:color="auto"/>
        <w:right w:val="none" w:sz="0" w:space="0" w:color="auto"/>
      </w:divBdr>
    </w:div>
    <w:div w:id="1017539392">
      <w:bodyDiv w:val="1"/>
      <w:marLeft w:val="0"/>
      <w:marRight w:val="0"/>
      <w:marTop w:val="0"/>
      <w:marBottom w:val="0"/>
      <w:divBdr>
        <w:top w:val="none" w:sz="0" w:space="0" w:color="auto"/>
        <w:left w:val="none" w:sz="0" w:space="0" w:color="auto"/>
        <w:bottom w:val="none" w:sz="0" w:space="0" w:color="auto"/>
        <w:right w:val="none" w:sz="0" w:space="0" w:color="auto"/>
      </w:divBdr>
    </w:div>
    <w:div w:id="1019086073">
      <w:bodyDiv w:val="1"/>
      <w:marLeft w:val="0"/>
      <w:marRight w:val="0"/>
      <w:marTop w:val="0"/>
      <w:marBottom w:val="0"/>
      <w:divBdr>
        <w:top w:val="none" w:sz="0" w:space="0" w:color="auto"/>
        <w:left w:val="none" w:sz="0" w:space="0" w:color="auto"/>
        <w:bottom w:val="none" w:sz="0" w:space="0" w:color="auto"/>
        <w:right w:val="none" w:sz="0" w:space="0" w:color="auto"/>
      </w:divBdr>
    </w:div>
    <w:div w:id="1019741434">
      <w:bodyDiv w:val="1"/>
      <w:marLeft w:val="0"/>
      <w:marRight w:val="0"/>
      <w:marTop w:val="0"/>
      <w:marBottom w:val="0"/>
      <w:divBdr>
        <w:top w:val="none" w:sz="0" w:space="0" w:color="auto"/>
        <w:left w:val="none" w:sz="0" w:space="0" w:color="auto"/>
        <w:bottom w:val="none" w:sz="0" w:space="0" w:color="auto"/>
        <w:right w:val="none" w:sz="0" w:space="0" w:color="auto"/>
      </w:divBdr>
    </w:div>
    <w:div w:id="1029600963">
      <w:bodyDiv w:val="1"/>
      <w:marLeft w:val="0"/>
      <w:marRight w:val="0"/>
      <w:marTop w:val="0"/>
      <w:marBottom w:val="0"/>
      <w:divBdr>
        <w:top w:val="none" w:sz="0" w:space="0" w:color="auto"/>
        <w:left w:val="none" w:sz="0" w:space="0" w:color="auto"/>
        <w:bottom w:val="none" w:sz="0" w:space="0" w:color="auto"/>
        <w:right w:val="none" w:sz="0" w:space="0" w:color="auto"/>
      </w:divBdr>
    </w:div>
    <w:div w:id="1041397245">
      <w:bodyDiv w:val="1"/>
      <w:marLeft w:val="0"/>
      <w:marRight w:val="0"/>
      <w:marTop w:val="0"/>
      <w:marBottom w:val="0"/>
      <w:divBdr>
        <w:top w:val="none" w:sz="0" w:space="0" w:color="auto"/>
        <w:left w:val="none" w:sz="0" w:space="0" w:color="auto"/>
        <w:bottom w:val="none" w:sz="0" w:space="0" w:color="auto"/>
        <w:right w:val="none" w:sz="0" w:space="0" w:color="auto"/>
      </w:divBdr>
    </w:div>
    <w:div w:id="1051273609">
      <w:bodyDiv w:val="1"/>
      <w:marLeft w:val="0"/>
      <w:marRight w:val="0"/>
      <w:marTop w:val="0"/>
      <w:marBottom w:val="0"/>
      <w:divBdr>
        <w:top w:val="none" w:sz="0" w:space="0" w:color="auto"/>
        <w:left w:val="none" w:sz="0" w:space="0" w:color="auto"/>
        <w:bottom w:val="none" w:sz="0" w:space="0" w:color="auto"/>
        <w:right w:val="none" w:sz="0" w:space="0" w:color="auto"/>
      </w:divBdr>
    </w:div>
    <w:div w:id="1060831746">
      <w:bodyDiv w:val="1"/>
      <w:marLeft w:val="0"/>
      <w:marRight w:val="0"/>
      <w:marTop w:val="0"/>
      <w:marBottom w:val="0"/>
      <w:divBdr>
        <w:top w:val="none" w:sz="0" w:space="0" w:color="auto"/>
        <w:left w:val="none" w:sz="0" w:space="0" w:color="auto"/>
        <w:bottom w:val="none" w:sz="0" w:space="0" w:color="auto"/>
        <w:right w:val="none" w:sz="0" w:space="0" w:color="auto"/>
      </w:divBdr>
    </w:div>
    <w:div w:id="1068528724">
      <w:bodyDiv w:val="1"/>
      <w:marLeft w:val="0"/>
      <w:marRight w:val="0"/>
      <w:marTop w:val="0"/>
      <w:marBottom w:val="0"/>
      <w:divBdr>
        <w:top w:val="none" w:sz="0" w:space="0" w:color="auto"/>
        <w:left w:val="none" w:sz="0" w:space="0" w:color="auto"/>
        <w:bottom w:val="none" w:sz="0" w:space="0" w:color="auto"/>
        <w:right w:val="none" w:sz="0" w:space="0" w:color="auto"/>
      </w:divBdr>
    </w:div>
    <w:div w:id="1072121470">
      <w:bodyDiv w:val="1"/>
      <w:marLeft w:val="0"/>
      <w:marRight w:val="0"/>
      <w:marTop w:val="0"/>
      <w:marBottom w:val="0"/>
      <w:divBdr>
        <w:top w:val="none" w:sz="0" w:space="0" w:color="auto"/>
        <w:left w:val="none" w:sz="0" w:space="0" w:color="auto"/>
        <w:bottom w:val="none" w:sz="0" w:space="0" w:color="auto"/>
        <w:right w:val="none" w:sz="0" w:space="0" w:color="auto"/>
      </w:divBdr>
    </w:div>
    <w:div w:id="1075127057">
      <w:bodyDiv w:val="1"/>
      <w:marLeft w:val="0"/>
      <w:marRight w:val="0"/>
      <w:marTop w:val="0"/>
      <w:marBottom w:val="0"/>
      <w:divBdr>
        <w:top w:val="none" w:sz="0" w:space="0" w:color="auto"/>
        <w:left w:val="none" w:sz="0" w:space="0" w:color="auto"/>
        <w:bottom w:val="none" w:sz="0" w:space="0" w:color="auto"/>
        <w:right w:val="none" w:sz="0" w:space="0" w:color="auto"/>
      </w:divBdr>
    </w:div>
    <w:div w:id="1084761769">
      <w:bodyDiv w:val="1"/>
      <w:marLeft w:val="0"/>
      <w:marRight w:val="0"/>
      <w:marTop w:val="0"/>
      <w:marBottom w:val="0"/>
      <w:divBdr>
        <w:top w:val="none" w:sz="0" w:space="0" w:color="auto"/>
        <w:left w:val="none" w:sz="0" w:space="0" w:color="auto"/>
        <w:bottom w:val="none" w:sz="0" w:space="0" w:color="auto"/>
        <w:right w:val="none" w:sz="0" w:space="0" w:color="auto"/>
      </w:divBdr>
    </w:div>
    <w:div w:id="1089809957">
      <w:bodyDiv w:val="1"/>
      <w:marLeft w:val="0"/>
      <w:marRight w:val="0"/>
      <w:marTop w:val="0"/>
      <w:marBottom w:val="0"/>
      <w:divBdr>
        <w:top w:val="none" w:sz="0" w:space="0" w:color="auto"/>
        <w:left w:val="none" w:sz="0" w:space="0" w:color="auto"/>
        <w:bottom w:val="none" w:sz="0" w:space="0" w:color="auto"/>
        <w:right w:val="none" w:sz="0" w:space="0" w:color="auto"/>
      </w:divBdr>
    </w:div>
    <w:div w:id="1093748060">
      <w:bodyDiv w:val="1"/>
      <w:marLeft w:val="0"/>
      <w:marRight w:val="0"/>
      <w:marTop w:val="0"/>
      <w:marBottom w:val="0"/>
      <w:divBdr>
        <w:top w:val="none" w:sz="0" w:space="0" w:color="auto"/>
        <w:left w:val="none" w:sz="0" w:space="0" w:color="auto"/>
        <w:bottom w:val="none" w:sz="0" w:space="0" w:color="auto"/>
        <w:right w:val="none" w:sz="0" w:space="0" w:color="auto"/>
      </w:divBdr>
    </w:div>
    <w:div w:id="1110124782">
      <w:bodyDiv w:val="1"/>
      <w:marLeft w:val="0"/>
      <w:marRight w:val="0"/>
      <w:marTop w:val="0"/>
      <w:marBottom w:val="0"/>
      <w:divBdr>
        <w:top w:val="none" w:sz="0" w:space="0" w:color="auto"/>
        <w:left w:val="none" w:sz="0" w:space="0" w:color="auto"/>
        <w:bottom w:val="none" w:sz="0" w:space="0" w:color="auto"/>
        <w:right w:val="none" w:sz="0" w:space="0" w:color="auto"/>
      </w:divBdr>
    </w:div>
    <w:div w:id="1113936868">
      <w:bodyDiv w:val="1"/>
      <w:marLeft w:val="0"/>
      <w:marRight w:val="0"/>
      <w:marTop w:val="0"/>
      <w:marBottom w:val="0"/>
      <w:divBdr>
        <w:top w:val="none" w:sz="0" w:space="0" w:color="auto"/>
        <w:left w:val="none" w:sz="0" w:space="0" w:color="auto"/>
        <w:bottom w:val="none" w:sz="0" w:space="0" w:color="auto"/>
        <w:right w:val="none" w:sz="0" w:space="0" w:color="auto"/>
      </w:divBdr>
    </w:div>
    <w:div w:id="1118717713">
      <w:bodyDiv w:val="1"/>
      <w:marLeft w:val="0"/>
      <w:marRight w:val="0"/>
      <w:marTop w:val="0"/>
      <w:marBottom w:val="0"/>
      <w:divBdr>
        <w:top w:val="none" w:sz="0" w:space="0" w:color="auto"/>
        <w:left w:val="none" w:sz="0" w:space="0" w:color="auto"/>
        <w:bottom w:val="none" w:sz="0" w:space="0" w:color="auto"/>
        <w:right w:val="none" w:sz="0" w:space="0" w:color="auto"/>
      </w:divBdr>
    </w:div>
    <w:div w:id="1121537533">
      <w:bodyDiv w:val="1"/>
      <w:marLeft w:val="0"/>
      <w:marRight w:val="0"/>
      <w:marTop w:val="0"/>
      <w:marBottom w:val="0"/>
      <w:divBdr>
        <w:top w:val="none" w:sz="0" w:space="0" w:color="auto"/>
        <w:left w:val="none" w:sz="0" w:space="0" w:color="auto"/>
        <w:bottom w:val="none" w:sz="0" w:space="0" w:color="auto"/>
        <w:right w:val="none" w:sz="0" w:space="0" w:color="auto"/>
      </w:divBdr>
    </w:div>
    <w:div w:id="1132207454">
      <w:bodyDiv w:val="1"/>
      <w:marLeft w:val="0"/>
      <w:marRight w:val="0"/>
      <w:marTop w:val="0"/>
      <w:marBottom w:val="0"/>
      <w:divBdr>
        <w:top w:val="none" w:sz="0" w:space="0" w:color="auto"/>
        <w:left w:val="none" w:sz="0" w:space="0" w:color="auto"/>
        <w:bottom w:val="none" w:sz="0" w:space="0" w:color="auto"/>
        <w:right w:val="none" w:sz="0" w:space="0" w:color="auto"/>
      </w:divBdr>
    </w:div>
    <w:div w:id="1136920773">
      <w:bodyDiv w:val="1"/>
      <w:marLeft w:val="0"/>
      <w:marRight w:val="0"/>
      <w:marTop w:val="0"/>
      <w:marBottom w:val="0"/>
      <w:divBdr>
        <w:top w:val="none" w:sz="0" w:space="0" w:color="auto"/>
        <w:left w:val="none" w:sz="0" w:space="0" w:color="auto"/>
        <w:bottom w:val="none" w:sz="0" w:space="0" w:color="auto"/>
        <w:right w:val="none" w:sz="0" w:space="0" w:color="auto"/>
      </w:divBdr>
    </w:div>
    <w:div w:id="1137062883">
      <w:bodyDiv w:val="1"/>
      <w:marLeft w:val="0"/>
      <w:marRight w:val="0"/>
      <w:marTop w:val="0"/>
      <w:marBottom w:val="0"/>
      <w:divBdr>
        <w:top w:val="none" w:sz="0" w:space="0" w:color="auto"/>
        <w:left w:val="none" w:sz="0" w:space="0" w:color="auto"/>
        <w:bottom w:val="none" w:sz="0" w:space="0" w:color="auto"/>
        <w:right w:val="none" w:sz="0" w:space="0" w:color="auto"/>
      </w:divBdr>
    </w:div>
    <w:div w:id="1140726044">
      <w:bodyDiv w:val="1"/>
      <w:marLeft w:val="0"/>
      <w:marRight w:val="0"/>
      <w:marTop w:val="0"/>
      <w:marBottom w:val="0"/>
      <w:divBdr>
        <w:top w:val="none" w:sz="0" w:space="0" w:color="auto"/>
        <w:left w:val="none" w:sz="0" w:space="0" w:color="auto"/>
        <w:bottom w:val="none" w:sz="0" w:space="0" w:color="auto"/>
        <w:right w:val="none" w:sz="0" w:space="0" w:color="auto"/>
      </w:divBdr>
    </w:div>
    <w:div w:id="1140734594">
      <w:bodyDiv w:val="1"/>
      <w:marLeft w:val="0"/>
      <w:marRight w:val="0"/>
      <w:marTop w:val="0"/>
      <w:marBottom w:val="0"/>
      <w:divBdr>
        <w:top w:val="none" w:sz="0" w:space="0" w:color="auto"/>
        <w:left w:val="none" w:sz="0" w:space="0" w:color="auto"/>
        <w:bottom w:val="none" w:sz="0" w:space="0" w:color="auto"/>
        <w:right w:val="none" w:sz="0" w:space="0" w:color="auto"/>
      </w:divBdr>
    </w:div>
    <w:div w:id="1153524476">
      <w:bodyDiv w:val="1"/>
      <w:marLeft w:val="0"/>
      <w:marRight w:val="0"/>
      <w:marTop w:val="0"/>
      <w:marBottom w:val="0"/>
      <w:divBdr>
        <w:top w:val="none" w:sz="0" w:space="0" w:color="auto"/>
        <w:left w:val="none" w:sz="0" w:space="0" w:color="auto"/>
        <w:bottom w:val="none" w:sz="0" w:space="0" w:color="auto"/>
        <w:right w:val="none" w:sz="0" w:space="0" w:color="auto"/>
      </w:divBdr>
    </w:div>
    <w:div w:id="1155684344">
      <w:bodyDiv w:val="1"/>
      <w:marLeft w:val="0"/>
      <w:marRight w:val="0"/>
      <w:marTop w:val="0"/>
      <w:marBottom w:val="0"/>
      <w:divBdr>
        <w:top w:val="none" w:sz="0" w:space="0" w:color="auto"/>
        <w:left w:val="none" w:sz="0" w:space="0" w:color="auto"/>
        <w:bottom w:val="none" w:sz="0" w:space="0" w:color="auto"/>
        <w:right w:val="none" w:sz="0" w:space="0" w:color="auto"/>
      </w:divBdr>
    </w:div>
    <w:div w:id="1158036523">
      <w:bodyDiv w:val="1"/>
      <w:marLeft w:val="0"/>
      <w:marRight w:val="0"/>
      <w:marTop w:val="0"/>
      <w:marBottom w:val="0"/>
      <w:divBdr>
        <w:top w:val="none" w:sz="0" w:space="0" w:color="auto"/>
        <w:left w:val="none" w:sz="0" w:space="0" w:color="auto"/>
        <w:bottom w:val="none" w:sz="0" w:space="0" w:color="auto"/>
        <w:right w:val="none" w:sz="0" w:space="0" w:color="auto"/>
      </w:divBdr>
    </w:div>
    <w:div w:id="1163013734">
      <w:bodyDiv w:val="1"/>
      <w:marLeft w:val="0"/>
      <w:marRight w:val="0"/>
      <w:marTop w:val="0"/>
      <w:marBottom w:val="0"/>
      <w:divBdr>
        <w:top w:val="none" w:sz="0" w:space="0" w:color="auto"/>
        <w:left w:val="none" w:sz="0" w:space="0" w:color="auto"/>
        <w:bottom w:val="none" w:sz="0" w:space="0" w:color="auto"/>
        <w:right w:val="none" w:sz="0" w:space="0" w:color="auto"/>
      </w:divBdr>
    </w:div>
    <w:div w:id="1164662458">
      <w:bodyDiv w:val="1"/>
      <w:marLeft w:val="0"/>
      <w:marRight w:val="0"/>
      <w:marTop w:val="0"/>
      <w:marBottom w:val="0"/>
      <w:divBdr>
        <w:top w:val="none" w:sz="0" w:space="0" w:color="auto"/>
        <w:left w:val="none" w:sz="0" w:space="0" w:color="auto"/>
        <w:bottom w:val="none" w:sz="0" w:space="0" w:color="auto"/>
        <w:right w:val="none" w:sz="0" w:space="0" w:color="auto"/>
      </w:divBdr>
    </w:div>
    <w:div w:id="1198817133">
      <w:bodyDiv w:val="1"/>
      <w:marLeft w:val="0"/>
      <w:marRight w:val="0"/>
      <w:marTop w:val="0"/>
      <w:marBottom w:val="0"/>
      <w:divBdr>
        <w:top w:val="none" w:sz="0" w:space="0" w:color="auto"/>
        <w:left w:val="none" w:sz="0" w:space="0" w:color="auto"/>
        <w:bottom w:val="none" w:sz="0" w:space="0" w:color="auto"/>
        <w:right w:val="none" w:sz="0" w:space="0" w:color="auto"/>
      </w:divBdr>
    </w:div>
    <w:div w:id="1199394350">
      <w:bodyDiv w:val="1"/>
      <w:marLeft w:val="0"/>
      <w:marRight w:val="0"/>
      <w:marTop w:val="0"/>
      <w:marBottom w:val="0"/>
      <w:divBdr>
        <w:top w:val="none" w:sz="0" w:space="0" w:color="auto"/>
        <w:left w:val="none" w:sz="0" w:space="0" w:color="auto"/>
        <w:bottom w:val="none" w:sz="0" w:space="0" w:color="auto"/>
        <w:right w:val="none" w:sz="0" w:space="0" w:color="auto"/>
      </w:divBdr>
    </w:div>
    <w:div w:id="1225993598">
      <w:bodyDiv w:val="1"/>
      <w:marLeft w:val="0"/>
      <w:marRight w:val="0"/>
      <w:marTop w:val="0"/>
      <w:marBottom w:val="0"/>
      <w:divBdr>
        <w:top w:val="none" w:sz="0" w:space="0" w:color="auto"/>
        <w:left w:val="none" w:sz="0" w:space="0" w:color="auto"/>
        <w:bottom w:val="none" w:sz="0" w:space="0" w:color="auto"/>
        <w:right w:val="none" w:sz="0" w:space="0" w:color="auto"/>
      </w:divBdr>
    </w:div>
    <w:div w:id="1227379940">
      <w:bodyDiv w:val="1"/>
      <w:marLeft w:val="0"/>
      <w:marRight w:val="0"/>
      <w:marTop w:val="0"/>
      <w:marBottom w:val="0"/>
      <w:divBdr>
        <w:top w:val="none" w:sz="0" w:space="0" w:color="auto"/>
        <w:left w:val="none" w:sz="0" w:space="0" w:color="auto"/>
        <w:bottom w:val="none" w:sz="0" w:space="0" w:color="auto"/>
        <w:right w:val="none" w:sz="0" w:space="0" w:color="auto"/>
      </w:divBdr>
    </w:div>
    <w:div w:id="1238593575">
      <w:bodyDiv w:val="1"/>
      <w:marLeft w:val="0"/>
      <w:marRight w:val="0"/>
      <w:marTop w:val="0"/>
      <w:marBottom w:val="0"/>
      <w:divBdr>
        <w:top w:val="none" w:sz="0" w:space="0" w:color="auto"/>
        <w:left w:val="none" w:sz="0" w:space="0" w:color="auto"/>
        <w:bottom w:val="none" w:sz="0" w:space="0" w:color="auto"/>
        <w:right w:val="none" w:sz="0" w:space="0" w:color="auto"/>
      </w:divBdr>
    </w:div>
    <w:div w:id="1248927708">
      <w:bodyDiv w:val="1"/>
      <w:marLeft w:val="0"/>
      <w:marRight w:val="0"/>
      <w:marTop w:val="0"/>
      <w:marBottom w:val="0"/>
      <w:divBdr>
        <w:top w:val="none" w:sz="0" w:space="0" w:color="auto"/>
        <w:left w:val="none" w:sz="0" w:space="0" w:color="auto"/>
        <w:bottom w:val="none" w:sz="0" w:space="0" w:color="auto"/>
        <w:right w:val="none" w:sz="0" w:space="0" w:color="auto"/>
      </w:divBdr>
    </w:div>
    <w:div w:id="1253196367">
      <w:bodyDiv w:val="1"/>
      <w:marLeft w:val="0"/>
      <w:marRight w:val="0"/>
      <w:marTop w:val="0"/>
      <w:marBottom w:val="0"/>
      <w:divBdr>
        <w:top w:val="none" w:sz="0" w:space="0" w:color="auto"/>
        <w:left w:val="none" w:sz="0" w:space="0" w:color="auto"/>
        <w:bottom w:val="none" w:sz="0" w:space="0" w:color="auto"/>
        <w:right w:val="none" w:sz="0" w:space="0" w:color="auto"/>
      </w:divBdr>
    </w:div>
    <w:div w:id="1267038181">
      <w:bodyDiv w:val="1"/>
      <w:marLeft w:val="0"/>
      <w:marRight w:val="0"/>
      <w:marTop w:val="0"/>
      <w:marBottom w:val="0"/>
      <w:divBdr>
        <w:top w:val="none" w:sz="0" w:space="0" w:color="auto"/>
        <w:left w:val="none" w:sz="0" w:space="0" w:color="auto"/>
        <w:bottom w:val="none" w:sz="0" w:space="0" w:color="auto"/>
        <w:right w:val="none" w:sz="0" w:space="0" w:color="auto"/>
      </w:divBdr>
    </w:div>
    <w:div w:id="1267663839">
      <w:bodyDiv w:val="1"/>
      <w:marLeft w:val="0"/>
      <w:marRight w:val="0"/>
      <w:marTop w:val="0"/>
      <w:marBottom w:val="0"/>
      <w:divBdr>
        <w:top w:val="none" w:sz="0" w:space="0" w:color="auto"/>
        <w:left w:val="none" w:sz="0" w:space="0" w:color="auto"/>
        <w:bottom w:val="none" w:sz="0" w:space="0" w:color="auto"/>
        <w:right w:val="none" w:sz="0" w:space="0" w:color="auto"/>
      </w:divBdr>
    </w:div>
    <w:div w:id="1270969785">
      <w:bodyDiv w:val="1"/>
      <w:marLeft w:val="0"/>
      <w:marRight w:val="0"/>
      <w:marTop w:val="0"/>
      <w:marBottom w:val="0"/>
      <w:divBdr>
        <w:top w:val="none" w:sz="0" w:space="0" w:color="auto"/>
        <w:left w:val="none" w:sz="0" w:space="0" w:color="auto"/>
        <w:bottom w:val="none" w:sz="0" w:space="0" w:color="auto"/>
        <w:right w:val="none" w:sz="0" w:space="0" w:color="auto"/>
      </w:divBdr>
    </w:div>
    <w:div w:id="1272586928">
      <w:bodyDiv w:val="1"/>
      <w:marLeft w:val="0"/>
      <w:marRight w:val="0"/>
      <w:marTop w:val="0"/>
      <w:marBottom w:val="0"/>
      <w:divBdr>
        <w:top w:val="none" w:sz="0" w:space="0" w:color="auto"/>
        <w:left w:val="none" w:sz="0" w:space="0" w:color="auto"/>
        <w:bottom w:val="none" w:sz="0" w:space="0" w:color="auto"/>
        <w:right w:val="none" w:sz="0" w:space="0" w:color="auto"/>
      </w:divBdr>
    </w:div>
    <w:div w:id="1275940589">
      <w:bodyDiv w:val="1"/>
      <w:marLeft w:val="0"/>
      <w:marRight w:val="0"/>
      <w:marTop w:val="0"/>
      <w:marBottom w:val="0"/>
      <w:divBdr>
        <w:top w:val="none" w:sz="0" w:space="0" w:color="auto"/>
        <w:left w:val="none" w:sz="0" w:space="0" w:color="auto"/>
        <w:bottom w:val="none" w:sz="0" w:space="0" w:color="auto"/>
        <w:right w:val="none" w:sz="0" w:space="0" w:color="auto"/>
      </w:divBdr>
    </w:div>
    <w:div w:id="1277756513">
      <w:bodyDiv w:val="1"/>
      <w:marLeft w:val="0"/>
      <w:marRight w:val="0"/>
      <w:marTop w:val="0"/>
      <w:marBottom w:val="0"/>
      <w:divBdr>
        <w:top w:val="none" w:sz="0" w:space="0" w:color="auto"/>
        <w:left w:val="none" w:sz="0" w:space="0" w:color="auto"/>
        <w:bottom w:val="none" w:sz="0" w:space="0" w:color="auto"/>
        <w:right w:val="none" w:sz="0" w:space="0" w:color="auto"/>
      </w:divBdr>
    </w:div>
    <w:div w:id="1279334330">
      <w:bodyDiv w:val="1"/>
      <w:marLeft w:val="0"/>
      <w:marRight w:val="0"/>
      <w:marTop w:val="0"/>
      <w:marBottom w:val="0"/>
      <w:divBdr>
        <w:top w:val="none" w:sz="0" w:space="0" w:color="auto"/>
        <w:left w:val="none" w:sz="0" w:space="0" w:color="auto"/>
        <w:bottom w:val="none" w:sz="0" w:space="0" w:color="auto"/>
        <w:right w:val="none" w:sz="0" w:space="0" w:color="auto"/>
      </w:divBdr>
    </w:div>
    <w:div w:id="1280604499">
      <w:bodyDiv w:val="1"/>
      <w:marLeft w:val="0"/>
      <w:marRight w:val="0"/>
      <w:marTop w:val="0"/>
      <w:marBottom w:val="0"/>
      <w:divBdr>
        <w:top w:val="none" w:sz="0" w:space="0" w:color="auto"/>
        <w:left w:val="none" w:sz="0" w:space="0" w:color="auto"/>
        <w:bottom w:val="none" w:sz="0" w:space="0" w:color="auto"/>
        <w:right w:val="none" w:sz="0" w:space="0" w:color="auto"/>
      </w:divBdr>
    </w:div>
    <w:div w:id="1285187114">
      <w:bodyDiv w:val="1"/>
      <w:marLeft w:val="0"/>
      <w:marRight w:val="0"/>
      <w:marTop w:val="0"/>
      <w:marBottom w:val="0"/>
      <w:divBdr>
        <w:top w:val="none" w:sz="0" w:space="0" w:color="auto"/>
        <w:left w:val="none" w:sz="0" w:space="0" w:color="auto"/>
        <w:bottom w:val="none" w:sz="0" w:space="0" w:color="auto"/>
        <w:right w:val="none" w:sz="0" w:space="0" w:color="auto"/>
      </w:divBdr>
    </w:div>
    <w:div w:id="1296369683">
      <w:bodyDiv w:val="1"/>
      <w:marLeft w:val="0"/>
      <w:marRight w:val="0"/>
      <w:marTop w:val="0"/>
      <w:marBottom w:val="0"/>
      <w:divBdr>
        <w:top w:val="none" w:sz="0" w:space="0" w:color="auto"/>
        <w:left w:val="none" w:sz="0" w:space="0" w:color="auto"/>
        <w:bottom w:val="none" w:sz="0" w:space="0" w:color="auto"/>
        <w:right w:val="none" w:sz="0" w:space="0" w:color="auto"/>
      </w:divBdr>
    </w:div>
    <w:div w:id="1299258336">
      <w:bodyDiv w:val="1"/>
      <w:marLeft w:val="0"/>
      <w:marRight w:val="0"/>
      <w:marTop w:val="0"/>
      <w:marBottom w:val="0"/>
      <w:divBdr>
        <w:top w:val="none" w:sz="0" w:space="0" w:color="auto"/>
        <w:left w:val="none" w:sz="0" w:space="0" w:color="auto"/>
        <w:bottom w:val="none" w:sz="0" w:space="0" w:color="auto"/>
        <w:right w:val="none" w:sz="0" w:space="0" w:color="auto"/>
      </w:divBdr>
    </w:div>
    <w:div w:id="1305041206">
      <w:bodyDiv w:val="1"/>
      <w:marLeft w:val="0"/>
      <w:marRight w:val="0"/>
      <w:marTop w:val="0"/>
      <w:marBottom w:val="0"/>
      <w:divBdr>
        <w:top w:val="none" w:sz="0" w:space="0" w:color="auto"/>
        <w:left w:val="none" w:sz="0" w:space="0" w:color="auto"/>
        <w:bottom w:val="none" w:sz="0" w:space="0" w:color="auto"/>
        <w:right w:val="none" w:sz="0" w:space="0" w:color="auto"/>
      </w:divBdr>
    </w:div>
    <w:div w:id="1305157421">
      <w:bodyDiv w:val="1"/>
      <w:marLeft w:val="0"/>
      <w:marRight w:val="0"/>
      <w:marTop w:val="0"/>
      <w:marBottom w:val="0"/>
      <w:divBdr>
        <w:top w:val="none" w:sz="0" w:space="0" w:color="auto"/>
        <w:left w:val="none" w:sz="0" w:space="0" w:color="auto"/>
        <w:bottom w:val="none" w:sz="0" w:space="0" w:color="auto"/>
        <w:right w:val="none" w:sz="0" w:space="0" w:color="auto"/>
      </w:divBdr>
    </w:div>
    <w:div w:id="1305309738">
      <w:bodyDiv w:val="1"/>
      <w:marLeft w:val="0"/>
      <w:marRight w:val="0"/>
      <w:marTop w:val="0"/>
      <w:marBottom w:val="0"/>
      <w:divBdr>
        <w:top w:val="none" w:sz="0" w:space="0" w:color="auto"/>
        <w:left w:val="none" w:sz="0" w:space="0" w:color="auto"/>
        <w:bottom w:val="none" w:sz="0" w:space="0" w:color="auto"/>
        <w:right w:val="none" w:sz="0" w:space="0" w:color="auto"/>
      </w:divBdr>
    </w:div>
    <w:div w:id="1306548740">
      <w:bodyDiv w:val="1"/>
      <w:marLeft w:val="0"/>
      <w:marRight w:val="0"/>
      <w:marTop w:val="0"/>
      <w:marBottom w:val="0"/>
      <w:divBdr>
        <w:top w:val="none" w:sz="0" w:space="0" w:color="auto"/>
        <w:left w:val="none" w:sz="0" w:space="0" w:color="auto"/>
        <w:bottom w:val="none" w:sz="0" w:space="0" w:color="auto"/>
        <w:right w:val="none" w:sz="0" w:space="0" w:color="auto"/>
      </w:divBdr>
    </w:div>
    <w:div w:id="1309941836">
      <w:bodyDiv w:val="1"/>
      <w:marLeft w:val="0"/>
      <w:marRight w:val="0"/>
      <w:marTop w:val="0"/>
      <w:marBottom w:val="0"/>
      <w:divBdr>
        <w:top w:val="none" w:sz="0" w:space="0" w:color="auto"/>
        <w:left w:val="none" w:sz="0" w:space="0" w:color="auto"/>
        <w:bottom w:val="none" w:sz="0" w:space="0" w:color="auto"/>
        <w:right w:val="none" w:sz="0" w:space="0" w:color="auto"/>
      </w:divBdr>
    </w:div>
    <w:div w:id="1315717000">
      <w:bodyDiv w:val="1"/>
      <w:marLeft w:val="0"/>
      <w:marRight w:val="0"/>
      <w:marTop w:val="0"/>
      <w:marBottom w:val="0"/>
      <w:divBdr>
        <w:top w:val="none" w:sz="0" w:space="0" w:color="auto"/>
        <w:left w:val="none" w:sz="0" w:space="0" w:color="auto"/>
        <w:bottom w:val="none" w:sz="0" w:space="0" w:color="auto"/>
        <w:right w:val="none" w:sz="0" w:space="0" w:color="auto"/>
      </w:divBdr>
    </w:div>
    <w:div w:id="1328050113">
      <w:bodyDiv w:val="1"/>
      <w:marLeft w:val="0"/>
      <w:marRight w:val="0"/>
      <w:marTop w:val="0"/>
      <w:marBottom w:val="0"/>
      <w:divBdr>
        <w:top w:val="none" w:sz="0" w:space="0" w:color="auto"/>
        <w:left w:val="none" w:sz="0" w:space="0" w:color="auto"/>
        <w:bottom w:val="none" w:sz="0" w:space="0" w:color="auto"/>
        <w:right w:val="none" w:sz="0" w:space="0" w:color="auto"/>
      </w:divBdr>
    </w:div>
    <w:div w:id="1330671962">
      <w:bodyDiv w:val="1"/>
      <w:marLeft w:val="0"/>
      <w:marRight w:val="0"/>
      <w:marTop w:val="0"/>
      <w:marBottom w:val="0"/>
      <w:divBdr>
        <w:top w:val="none" w:sz="0" w:space="0" w:color="auto"/>
        <w:left w:val="none" w:sz="0" w:space="0" w:color="auto"/>
        <w:bottom w:val="none" w:sz="0" w:space="0" w:color="auto"/>
        <w:right w:val="none" w:sz="0" w:space="0" w:color="auto"/>
      </w:divBdr>
    </w:div>
    <w:div w:id="1331836215">
      <w:bodyDiv w:val="1"/>
      <w:marLeft w:val="0"/>
      <w:marRight w:val="0"/>
      <w:marTop w:val="0"/>
      <w:marBottom w:val="0"/>
      <w:divBdr>
        <w:top w:val="none" w:sz="0" w:space="0" w:color="auto"/>
        <w:left w:val="none" w:sz="0" w:space="0" w:color="auto"/>
        <w:bottom w:val="none" w:sz="0" w:space="0" w:color="auto"/>
        <w:right w:val="none" w:sz="0" w:space="0" w:color="auto"/>
      </w:divBdr>
    </w:div>
    <w:div w:id="1333534605">
      <w:bodyDiv w:val="1"/>
      <w:marLeft w:val="0"/>
      <w:marRight w:val="0"/>
      <w:marTop w:val="0"/>
      <w:marBottom w:val="0"/>
      <w:divBdr>
        <w:top w:val="none" w:sz="0" w:space="0" w:color="auto"/>
        <w:left w:val="none" w:sz="0" w:space="0" w:color="auto"/>
        <w:bottom w:val="none" w:sz="0" w:space="0" w:color="auto"/>
        <w:right w:val="none" w:sz="0" w:space="0" w:color="auto"/>
      </w:divBdr>
    </w:div>
    <w:div w:id="1340424584">
      <w:bodyDiv w:val="1"/>
      <w:marLeft w:val="0"/>
      <w:marRight w:val="0"/>
      <w:marTop w:val="0"/>
      <w:marBottom w:val="0"/>
      <w:divBdr>
        <w:top w:val="none" w:sz="0" w:space="0" w:color="auto"/>
        <w:left w:val="none" w:sz="0" w:space="0" w:color="auto"/>
        <w:bottom w:val="none" w:sz="0" w:space="0" w:color="auto"/>
        <w:right w:val="none" w:sz="0" w:space="0" w:color="auto"/>
      </w:divBdr>
    </w:div>
    <w:div w:id="1344667750">
      <w:bodyDiv w:val="1"/>
      <w:marLeft w:val="0"/>
      <w:marRight w:val="0"/>
      <w:marTop w:val="0"/>
      <w:marBottom w:val="0"/>
      <w:divBdr>
        <w:top w:val="none" w:sz="0" w:space="0" w:color="auto"/>
        <w:left w:val="none" w:sz="0" w:space="0" w:color="auto"/>
        <w:bottom w:val="none" w:sz="0" w:space="0" w:color="auto"/>
        <w:right w:val="none" w:sz="0" w:space="0" w:color="auto"/>
      </w:divBdr>
    </w:div>
    <w:div w:id="1382750234">
      <w:bodyDiv w:val="1"/>
      <w:marLeft w:val="0"/>
      <w:marRight w:val="0"/>
      <w:marTop w:val="0"/>
      <w:marBottom w:val="0"/>
      <w:divBdr>
        <w:top w:val="none" w:sz="0" w:space="0" w:color="auto"/>
        <w:left w:val="none" w:sz="0" w:space="0" w:color="auto"/>
        <w:bottom w:val="none" w:sz="0" w:space="0" w:color="auto"/>
        <w:right w:val="none" w:sz="0" w:space="0" w:color="auto"/>
      </w:divBdr>
    </w:div>
    <w:div w:id="1382900521">
      <w:bodyDiv w:val="1"/>
      <w:marLeft w:val="0"/>
      <w:marRight w:val="0"/>
      <w:marTop w:val="0"/>
      <w:marBottom w:val="0"/>
      <w:divBdr>
        <w:top w:val="none" w:sz="0" w:space="0" w:color="auto"/>
        <w:left w:val="none" w:sz="0" w:space="0" w:color="auto"/>
        <w:bottom w:val="none" w:sz="0" w:space="0" w:color="auto"/>
        <w:right w:val="none" w:sz="0" w:space="0" w:color="auto"/>
      </w:divBdr>
    </w:div>
    <w:div w:id="1403990300">
      <w:bodyDiv w:val="1"/>
      <w:marLeft w:val="0"/>
      <w:marRight w:val="0"/>
      <w:marTop w:val="0"/>
      <w:marBottom w:val="0"/>
      <w:divBdr>
        <w:top w:val="none" w:sz="0" w:space="0" w:color="auto"/>
        <w:left w:val="none" w:sz="0" w:space="0" w:color="auto"/>
        <w:bottom w:val="none" w:sz="0" w:space="0" w:color="auto"/>
        <w:right w:val="none" w:sz="0" w:space="0" w:color="auto"/>
      </w:divBdr>
    </w:div>
    <w:div w:id="1415978104">
      <w:bodyDiv w:val="1"/>
      <w:marLeft w:val="0"/>
      <w:marRight w:val="0"/>
      <w:marTop w:val="0"/>
      <w:marBottom w:val="0"/>
      <w:divBdr>
        <w:top w:val="none" w:sz="0" w:space="0" w:color="auto"/>
        <w:left w:val="none" w:sz="0" w:space="0" w:color="auto"/>
        <w:bottom w:val="none" w:sz="0" w:space="0" w:color="auto"/>
        <w:right w:val="none" w:sz="0" w:space="0" w:color="auto"/>
      </w:divBdr>
    </w:div>
    <w:div w:id="1427925962">
      <w:bodyDiv w:val="1"/>
      <w:marLeft w:val="0"/>
      <w:marRight w:val="0"/>
      <w:marTop w:val="0"/>
      <w:marBottom w:val="0"/>
      <w:divBdr>
        <w:top w:val="none" w:sz="0" w:space="0" w:color="auto"/>
        <w:left w:val="none" w:sz="0" w:space="0" w:color="auto"/>
        <w:bottom w:val="none" w:sz="0" w:space="0" w:color="auto"/>
        <w:right w:val="none" w:sz="0" w:space="0" w:color="auto"/>
      </w:divBdr>
    </w:div>
    <w:div w:id="1430665550">
      <w:bodyDiv w:val="1"/>
      <w:marLeft w:val="0"/>
      <w:marRight w:val="0"/>
      <w:marTop w:val="0"/>
      <w:marBottom w:val="0"/>
      <w:divBdr>
        <w:top w:val="none" w:sz="0" w:space="0" w:color="auto"/>
        <w:left w:val="none" w:sz="0" w:space="0" w:color="auto"/>
        <w:bottom w:val="none" w:sz="0" w:space="0" w:color="auto"/>
        <w:right w:val="none" w:sz="0" w:space="0" w:color="auto"/>
      </w:divBdr>
    </w:div>
    <w:div w:id="1430850901">
      <w:bodyDiv w:val="1"/>
      <w:marLeft w:val="0"/>
      <w:marRight w:val="0"/>
      <w:marTop w:val="0"/>
      <w:marBottom w:val="0"/>
      <w:divBdr>
        <w:top w:val="none" w:sz="0" w:space="0" w:color="auto"/>
        <w:left w:val="none" w:sz="0" w:space="0" w:color="auto"/>
        <w:bottom w:val="none" w:sz="0" w:space="0" w:color="auto"/>
        <w:right w:val="none" w:sz="0" w:space="0" w:color="auto"/>
      </w:divBdr>
    </w:div>
    <w:div w:id="1440098452">
      <w:bodyDiv w:val="1"/>
      <w:marLeft w:val="0"/>
      <w:marRight w:val="0"/>
      <w:marTop w:val="0"/>
      <w:marBottom w:val="0"/>
      <w:divBdr>
        <w:top w:val="none" w:sz="0" w:space="0" w:color="auto"/>
        <w:left w:val="none" w:sz="0" w:space="0" w:color="auto"/>
        <w:bottom w:val="none" w:sz="0" w:space="0" w:color="auto"/>
        <w:right w:val="none" w:sz="0" w:space="0" w:color="auto"/>
      </w:divBdr>
    </w:div>
    <w:div w:id="1446852383">
      <w:bodyDiv w:val="1"/>
      <w:marLeft w:val="0"/>
      <w:marRight w:val="0"/>
      <w:marTop w:val="0"/>
      <w:marBottom w:val="0"/>
      <w:divBdr>
        <w:top w:val="none" w:sz="0" w:space="0" w:color="auto"/>
        <w:left w:val="none" w:sz="0" w:space="0" w:color="auto"/>
        <w:bottom w:val="none" w:sz="0" w:space="0" w:color="auto"/>
        <w:right w:val="none" w:sz="0" w:space="0" w:color="auto"/>
      </w:divBdr>
    </w:div>
    <w:div w:id="1449161478">
      <w:bodyDiv w:val="1"/>
      <w:marLeft w:val="0"/>
      <w:marRight w:val="0"/>
      <w:marTop w:val="0"/>
      <w:marBottom w:val="0"/>
      <w:divBdr>
        <w:top w:val="none" w:sz="0" w:space="0" w:color="auto"/>
        <w:left w:val="none" w:sz="0" w:space="0" w:color="auto"/>
        <w:bottom w:val="none" w:sz="0" w:space="0" w:color="auto"/>
        <w:right w:val="none" w:sz="0" w:space="0" w:color="auto"/>
      </w:divBdr>
    </w:div>
    <w:div w:id="1450587935">
      <w:bodyDiv w:val="1"/>
      <w:marLeft w:val="0"/>
      <w:marRight w:val="0"/>
      <w:marTop w:val="0"/>
      <w:marBottom w:val="0"/>
      <w:divBdr>
        <w:top w:val="none" w:sz="0" w:space="0" w:color="auto"/>
        <w:left w:val="none" w:sz="0" w:space="0" w:color="auto"/>
        <w:bottom w:val="none" w:sz="0" w:space="0" w:color="auto"/>
        <w:right w:val="none" w:sz="0" w:space="0" w:color="auto"/>
      </w:divBdr>
    </w:div>
    <w:div w:id="1451702082">
      <w:bodyDiv w:val="1"/>
      <w:marLeft w:val="0"/>
      <w:marRight w:val="0"/>
      <w:marTop w:val="0"/>
      <w:marBottom w:val="0"/>
      <w:divBdr>
        <w:top w:val="none" w:sz="0" w:space="0" w:color="auto"/>
        <w:left w:val="none" w:sz="0" w:space="0" w:color="auto"/>
        <w:bottom w:val="none" w:sz="0" w:space="0" w:color="auto"/>
        <w:right w:val="none" w:sz="0" w:space="0" w:color="auto"/>
      </w:divBdr>
    </w:div>
    <w:div w:id="1453479225">
      <w:bodyDiv w:val="1"/>
      <w:marLeft w:val="0"/>
      <w:marRight w:val="0"/>
      <w:marTop w:val="0"/>
      <w:marBottom w:val="0"/>
      <w:divBdr>
        <w:top w:val="none" w:sz="0" w:space="0" w:color="auto"/>
        <w:left w:val="none" w:sz="0" w:space="0" w:color="auto"/>
        <w:bottom w:val="none" w:sz="0" w:space="0" w:color="auto"/>
        <w:right w:val="none" w:sz="0" w:space="0" w:color="auto"/>
      </w:divBdr>
    </w:div>
    <w:div w:id="1459764492">
      <w:bodyDiv w:val="1"/>
      <w:marLeft w:val="0"/>
      <w:marRight w:val="0"/>
      <w:marTop w:val="0"/>
      <w:marBottom w:val="0"/>
      <w:divBdr>
        <w:top w:val="none" w:sz="0" w:space="0" w:color="auto"/>
        <w:left w:val="none" w:sz="0" w:space="0" w:color="auto"/>
        <w:bottom w:val="none" w:sz="0" w:space="0" w:color="auto"/>
        <w:right w:val="none" w:sz="0" w:space="0" w:color="auto"/>
      </w:divBdr>
    </w:div>
    <w:div w:id="1459839932">
      <w:bodyDiv w:val="1"/>
      <w:marLeft w:val="0"/>
      <w:marRight w:val="0"/>
      <w:marTop w:val="0"/>
      <w:marBottom w:val="0"/>
      <w:divBdr>
        <w:top w:val="none" w:sz="0" w:space="0" w:color="auto"/>
        <w:left w:val="none" w:sz="0" w:space="0" w:color="auto"/>
        <w:bottom w:val="none" w:sz="0" w:space="0" w:color="auto"/>
        <w:right w:val="none" w:sz="0" w:space="0" w:color="auto"/>
      </w:divBdr>
    </w:div>
    <w:div w:id="1470898284">
      <w:bodyDiv w:val="1"/>
      <w:marLeft w:val="0"/>
      <w:marRight w:val="0"/>
      <w:marTop w:val="0"/>
      <w:marBottom w:val="0"/>
      <w:divBdr>
        <w:top w:val="none" w:sz="0" w:space="0" w:color="auto"/>
        <w:left w:val="none" w:sz="0" w:space="0" w:color="auto"/>
        <w:bottom w:val="none" w:sz="0" w:space="0" w:color="auto"/>
        <w:right w:val="none" w:sz="0" w:space="0" w:color="auto"/>
      </w:divBdr>
    </w:div>
    <w:div w:id="1475367110">
      <w:bodyDiv w:val="1"/>
      <w:marLeft w:val="0"/>
      <w:marRight w:val="0"/>
      <w:marTop w:val="0"/>
      <w:marBottom w:val="0"/>
      <w:divBdr>
        <w:top w:val="none" w:sz="0" w:space="0" w:color="auto"/>
        <w:left w:val="none" w:sz="0" w:space="0" w:color="auto"/>
        <w:bottom w:val="none" w:sz="0" w:space="0" w:color="auto"/>
        <w:right w:val="none" w:sz="0" w:space="0" w:color="auto"/>
      </w:divBdr>
    </w:div>
    <w:div w:id="1478452221">
      <w:bodyDiv w:val="1"/>
      <w:marLeft w:val="0"/>
      <w:marRight w:val="0"/>
      <w:marTop w:val="0"/>
      <w:marBottom w:val="0"/>
      <w:divBdr>
        <w:top w:val="none" w:sz="0" w:space="0" w:color="auto"/>
        <w:left w:val="none" w:sz="0" w:space="0" w:color="auto"/>
        <w:bottom w:val="none" w:sz="0" w:space="0" w:color="auto"/>
        <w:right w:val="none" w:sz="0" w:space="0" w:color="auto"/>
      </w:divBdr>
    </w:div>
    <w:div w:id="1479999859">
      <w:bodyDiv w:val="1"/>
      <w:marLeft w:val="0"/>
      <w:marRight w:val="0"/>
      <w:marTop w:val="0"/>
      <w:marBottom w:val="0"/>
      <w:divBdr>
        <w:top w:val="none" w:sz="0" w:space="0" w:color="auto"/>
        <w:left w:val="none" w:sz="0" w:space="0" w:color="auto"/>
        <w:bottom w:val="none" w:sz="0" w:space="0" w:color="auto"/>
        <w:right w:val="none" w:sz="0" w:space="0" w:color="auto"/>
      </w:divBdr>
    </w:div>
    <w:div w:id="1483693943">
      <w:bodyDiv w:val="1"/>
      <w:marLeft w:val="0"/>
      <w:marRight w:val="0"/>
      <w:marTop w:val="0"/>
      <w:marBottom w:val="0"/>
      <w:divBdr>
        <w:top w:val="none" w:sz="0" w:space="0" w:color="auto"/>
        <w:left w:val="none" w:sz="0" w:space="0" w:color="auto"/>
        <w:bottom w:val="none" w:sz="0" w:space="0" w:color="auto"/>
        <w:right w:val="none" w:sz="0" w:space="0" w:color="auto"/>
      </w:divBdr>
    </w:div>
    <w:div w:id="1486554393">
      <w:bodyDiv w:val="1"/>
      <w:marLeft w:val="0"/>
      <w:marRight w:val="0"/>
      <w:marTop w:val="0"/>
      <w:marBottom w:val="0"/>
      <w:divBdr>
        <w:top w:val="none" w:sz="0" w:space="0" w:color="auto"/>
        <w:left w:val="none" w:sz="0" w:space="0" w:color="auto"/>
        <w:bottom w:val="none" w:sz="0" w:space="0" w:color="auto"/>
        <w:right w:val="none" w:sz="0" w:space="0" w:color="auto"/>
      </w:divBdr>
    </w:div>
    <w:div w:id="1492213320">
      <w:bodyDiv w:val="1"/>
      <w:marLeft w:val="0"/>
      <w:marRight w:val="0"/>
      <w:marTop w:val="0"/>
      <w:marBottom w:val="0"/>
      <w:divBdr>
        <w:top w:val="none" w:sz="0" w:space="0" w:color="auto"/>
        <w:left w:val="none" w:sz="0" w:space="0" w:color="auto"/>
        <w:bottom w:val="none" w:sz="0" w:space="0" w:color="auto"/>
        <w:right w:val="none" w:sz="0" w:space="0" w:color="auto"/>
      </w:divBdr>
    </w:div>
    <w:div w:id="1492673641">
      <w:bodyDiv w:val="1"/>
      <w:marLeft w:val="0"/>
      <w:marRight w:val="0"/>
      <w:marTop w:val="0"/>
      <w:marBottom w:val="0"/>
      <w:divBdr>
        <w:top w:val="none" w:sz="0" w:space="0" w:color="auto"/>
        <w:left w:val="none" w:sz="0" w:space="0" w:color="auto"/>
        <w:bottom w:val="none" w:sz="0" w:space="0" w:color="auto"/>
        <w:right w:val="none" w:sz="0" w:space="0" w:color="auto"/>
      </w:divBdr>
    </w:div>
    <w:div w:id="1494449300">
      <w:bodyDiv w:val="1"/>
      <w:marLeft w:val="0"/>
      <w:marRight w:val="0"/>
      <w:marTop w:val="0"/>
      <w:marBottom w:val="0"/>
      <w:divBdr>
        <w:top w:val="none" w:sz="0" w:space="0" w:color="auto"/>
        <w:left w:val="none" w:sz="0" w:space="0" w:color="auto"/>
        <w:bottom w:val="none" w:sz="0" w:space="0" w:color="auto"/>
        <w:right w:val="none" w:sz="0" w:space="0" w:color="auto"/>
      </w:divBdr>
    </w:div>
    <w:div w:id="1494831075">
      <w:bodyDiv w:val="1"/>
      <w:marLeft w:val="0"/>
      <w:marRight w:val="0"/>
      <w:marTop w:val="0"/>
      <w:marBottom w:val="0"/>
      <w:divBdr>
        <w:top w:val="none" w:sz="0" w:space="0" w:color="auto"/>
        <w:left w:val="none" w:sz="0" w:space="0" w:color="auto"/>
        <w:bottom w:val="none" w:sz="0" w:space="0" w:color="auto"/>
        <w:right w:val="none" w:sz="0" w:space="0" w:color="auto"/>
      </w:divBdr>
    </w:div>
    <w:div w:id="1495223283">
      <w:bodyDiv w:val="1"/>
      <w:marLeft w:val="0"/>
      <w:marRight w:val="0"/>
      <w:marTop w:val="0"/>
      <w:marBottom w:val="0"/>
      <w:divBdr>
        <w:top w:val="none" w:sz="0" w:space="0" w:color="auto"/>
        <w:left w:val="none" w:sz="0" w:space="0" w:color="auto"/>
        <w:bottom w:val="none" w:sz="0" w:space="0" w:color="auto"/>
        <w:right w:val="none" w:sz="0" w:space="0" w:color="auto"/>
      </w:divBdr>
    </w:div>
    <w:div w:id="1509055956">
      <w:bodyDiv w:val="1"/>
      <w:marLeft w:val="0"/>
      <w:marRight w:val="0"/>
      <w:marTop w:val="0"/>
      <w:marBottom w:val="0"/>
      <w:divBdr>
        <w:top w:val="none" w:sz="0" w:space="0" w:color="auto"/>
        <w:left w:val="none" w:sz="0" w:space="0" w:color="auto"/>
        <w:bottom w:val="none" w:sz="0" w:space="0" w:color="auto"/>
        <w:right w:val="none" w:sz="0" w:space="0" w:color="auto"/>
      </w:divBdr>
    </w:div>
    <w:div w:id="1509715109">
      <w:bodyDiv w:val="1"/>
      <w:marLeft w:val="0"/>
      <w:marRight w:val="0"/>
      <w:marTop w:val="0"/>
      <w:marBottom w:val="0"/>
      <w:divBdr>
        <w:top w:val="none" w:sz="0" w:space="0" w:color="auto"/>
        <w:left w:val="none" w:sz="0" w:space="0" w:color="auto"/>
        <w:bottom w:val="none" w:sz="0" w:space="0" w:color="auto"/>
        <w:right w:val="none" w:sz="0" w:space="0" w:color="auto"/>
      </w:divBdr>
    </w:div>
    <w:div w:id="1510557135">
      <w:bodyDiv w:val="1"/>
      <w:marLeft w:val="0"/>
      <w:marRight w:val="0"/>
      <w:marTop w:val="0"/>
      <w:marBottom w:val="0"/>
      <w:divBdr>
        <w:top w:val="none" w:sz="0" w:space="0" w:color="auto"/>
        <w:left w:val="none" w:sz="0" w:space="0" w:color="auto"/>
        <w:bottom w:val="none" w:sz="0" w:space="0" w:color="auto"/>
        <w:right w:val="none" w:sz="0" w:space="0" w:color="auto"/>
      </w:divBdr>
    </w:div>
    <w:div w:id="1518303727">
      <w:bodyDiv w:val="1"/>
      <w:marLeft w:val="0"/>
      <w:marRight w:val="0"/>
      <w:marTop w:val="0"/>
      <w:marBottom w:val="0"/>
      <w:divBdr>
        <w:top w:val="none" w:sz="0" w:space="0" w:color="auto"/>
        <w:left w:val="none" w:sz="0" w:space="0" w:color="auto"/>
        <w:bottom w:val="none" w:sz="0" w:space="0" w:color="auto"/>
        <w:right w:val="none" w:sz="0" w:space="0" w:color="auto"/>
      </w:divBdr>
    </w:div>
    <w:div w:id="1522669474">
      <w:bodyDiv w:val="1"/>
      <w:marLeft w:val="0"/>
      <w:marRight w:val="0"/>
      <w:marTop w:val="0"/>
      <w:marBottom w:val="0"/>
      <w:divBdr>
        <w:top w:val="none" w:sz="0" w:space="0" w:color="auto"/>
        <w:left w:val="none" w:sz="0" w:space="0" w:color="auto"/>
        <w:bottom w:val="none" w:sz="0" w:space="0" w:color="auto"/>
        <w:right w:val="none" w:sz="0" w:space="0" w:color="auto"/>
      </w:divBdr>
    </w:div>
    <w:div w:id="1524055621">
      <w:bodyDiv w:val="1"/>
      <w:marLeft w:val="0"/>
      <w:marRight w:val="0"/>
      <w:marTop w:val="0"/>
      <w:marBottom w:val="0"/>
      <w:divBdr>
        <w:top w:val="none" w:sz="0" w:space="0" w:color="auto"/>
        <w:left w:val="none" w:sz="0" w:space="0" w:color="auto"/>
        <w:bottom w:val="none" w:sz="0" w:space="0" w:color="auto"/>
        <w:right w:val="none" w:sz="0" w:space="0" w:color="auto"/>
      </w:divBdr>
    </w:div>
    <w:div w:id="1541674579">
      <w:bodyDiv w:val="1"/>
      <w:marLeft w:val="0"/>
      <w:marRight w:val="0"/>
      <w:marTop w:val="0"/>
      <w:marBottom w:val="0"/>
      <w:divBdr>
        <w:top w:val="none" w:sz="0" w:space="0" w:color="auto"/>
        <w:left w:val="none" w:sz="0" w:space="0" w:color="auto"/>
        <w:bottom w:val="none" w:sz="0" w:space="0" w:color="auto"/>
        <w:right w:val="none" w:sz="0" w:space="0" w:color="auto"/>
      </w:divBdr>
    </w:div>
    <w:div w:id="1556743488">
      <w:bodyDiv w:val="1"/>
      <w:marLeft w:val="0"/>
      <w:marRight w:val="0"/>
      <w:marTop w:val="0"/>
      <w:marBottom w:val="0"/>
      <w:divBdr>
        <w:top w:val="none" w:sz="0" w:space="0" w:color="auto"/>
        <w:left w:val="none" w:sz="0" w:space="0" w:color="auto"/>
        <w:bottom w:val="none" w:sz="0" w:space="0" w:color="auto"/>
        <w:right w:val="none" w:sz="0" w:space="0" w:color="auto"/>
      </w:divBdr>
    </w:div>
    <w:div w:id="1570385455">
      <w:bodyDiv w:val="1"/>
      <w:marLeft w:val="0"/>
      <w:marRight w:val="0"/>
      <w:marTop w:val="0"/>
      <w:marBottom w:val="0"/>
      <w:divBdr>
        <w:top w:val="none" w:sz="0" w:space="0" w:color="auto"/>
        <w:left w:val="none" w:sz="0" w:space="0" w:color="auto"/>
        <w:bottom w:val="none" w:sz="0" w:space="0" w:color="auto"/>
        <w:right w:val="none" w:sz="0" w:space="0" w:color="auto"/>
      </w:divBdr>
    </w:div>
    <w:div w:id="1571770308">
      <w:bodyDiv w:val="1"/>
      <w:marLeft w:val="0"/>
      <w:marRight w:val="0"/>
      <w:marTop w:val="0"/>
      <w:marBottom w:val="0"/>
      <w:divBdr>
        <w:top w:val="none" w:sz="0" w:space="0" w:color="auto"/>
        <w:left w:val="none" w:sz="0" w:space="0" w:color="auto"/>
        <w:bottom w:val="none" w:sz="0" w:space="0" w:color="auto"/>
        <w:right w:val="none" w:sz="0" w:space="0" w:color="auto"/>
      </w:divBdr>
    </w:div>
    <w:div w:id="1577475321">
      <w:bodyDiv w:val="1"/>
      <w:marLeft w:val="0"/>
      <w:marRight w:val="0"/>
      <w:marTop w:val="0"/>
      <w:marBottom w:val="0"/>
      <w:divBdr>
        <w:top w:val="none" w:sz="0" w:space="0" w:color="auto"/>
        <w:left w:val="none" w:sz="0" w:space="0" w:color="auto"/>
        <w:bottom w:val="none" w:sz="0" w:space="0" w:color="auto"/>
        <w:right w:val="none" w:sz="0" w:space="0" w:color="auto"/>
      </w:divBdr>
    </w:div>
    <w:div w:id="1581404272">
      <w:bodyDiv w:val="1"/>
      <w:marLeft w:val="0"/>
      <w:marRight w:val="0"/>
      <w:marTop w:val="0"/>
      <w:marBottom w:val="0"/>
      <w:divBdr>
        <w:top w:val="none" w:sz="0" w:space="0" w:color="auto"/>
        <w:left w:val="none" w:sz="0" w:space="0" w:color="auto"/>
        <w:bottom w:val="none" w:sz="0" w:space="0" w:color="auto"/>
        <w:right w:val="none" w:sz="0" w:space="0" w:color="auto"/>
      </w:divBdr>
    </w:div>
    <w:div w:id="1585917371">
      <w:bodyDiv w:val="1"/>
      <w:marLeft w:val="0"/>
      <w:marRight w:val="0"/>
      <w:marTop w:val="0"/>
      <w:marBottom w:val="0"/>
      <w:divBdr>
        <w:top w:val="none" w:sz="0" w:space="0" w:color="auto"/>
        <w:left w:val="none" w:sz="0" w:space="0" w:color="auto"/>
        <w:bottom w:val="none" w:sz="0" w:space="0" w:color="auto"/>
        <w:right w:val="none" w:sz="0" w:space="0" w:color="auto"/>
      </w:divBdr>
    </w:div>
    <w:div w:id="1603803831">
      <w:bodyDiv w:val="1"/>
      <w:marLeft w:val="0"/>
      <w:marRight w:val="0"/>
      <w:marTop w:val="0"/>
      <w:marBottom w:val="0"/>
      <w:divBdr>
        <w:top w:val="none" w:sz="0" w:space="0" w:color="auto"/>
        <w:left w:val="none" w:sz="0" w:space="0" w:color="auto"/>
        <w:bottom w:val="none" w:sz="0" w:space="0" w:color="auto"/>
        <w:right w:val="none" w:sz="0" w:space="0" w:color="auto"/>
      </w:divBdr>
    </w:div>
    <w:div w:id="1614550462">
      <w:bodyDiv w:val="1"/>
      <w:marLeft w:val="0"/>
      <w:marRight w:val="0"/>
      <w:marTop w:val="0"/>
      <w:marBottom w:val="0"/>
      <w:divBdr>
        <w:top w:val="none" w:sz="0" w:space="0" w:color="auto"/>
        <w:left w:val="none" w:sz="0" w:space="0" w:color="auto"/>
        <w:bottom w:val="none" w:sz="0" w:space="0" w:color="auto"/>
        <w:right w:val="none" w:sz="0" w:space="0" w:color="auto"/>
      </w:divBdr>
    </w:div>
    <w:div w:id="1633905508">
      <w:bodyDiv w:val="1"/>
      <w:marLeft w:val="0"/>
      <w:marRight w:val="0"/>
      <w:marTop w:val="0"/>
      <w:marBottom w:val="0"/>
      <w:divBdr>
        <w:top w:val="none" w:sz="0" w:space="0" w:color="auto"/>
        <w:left w:val="none" w:sz="0" w:space="0" w:color="auto"/>
        <w:bottom w:val="none" w:sz="0" w:space="0" w:color="auto"/>
        <w:right w:val="none" w:sz="0" w:space="0" w:color="auto"/>
      </w:divBdr>
    </w:div>
    <w:div w:id="1639602024">
      <w:bodyDiv w:val="1"/>
      <w:marLeft w:val="0"/>
      <w:marRight w:val="0"/>
      <w:marTop w:val="0"/>
      <w:marBottom w:val="0"/>
      <w:divBdr>
        <w:top w:val="none" w:sz="0" w:space="0" w:color="auto"/>
        <w:left w:val="none" w:sz="0" w:space="0" w:color="auto"/>
        <w:bottom w:val="none" w:sz="0" w:space="0" w:color="auto"/>
        <w:right w:val="none" w:sz="0" w:space="0" w:color="auto"/>
      </w:divBdr>
    </w:div>
    <w:div w:id="1643803973">
      <w:bodyDiv w:val="1"/>
      <w:marLeft w:val="0"/>
      <w:marRight w:val="0"/>
      <w:marTop w:val="0"/>
      <w:marBottom w:val="0"/>
      <w:divBdr>
        <w:top w:val="none" w:sz="0" w:space="0" w:color="auto"/>
        <w:left w:val="none" w:sz="0" w:space="0" w:color="auto"/>
        <w:bottom w:val="none" w:sz="0" w:space="0" w:color="auto"/>
        <w:right w:val="none" w:sz="0" w:space="0" w:color="auto"/>
      </w:divBdr>
    </w:div>
    <w:div w:id="1643922111">
      <w:bodyDiv w:val="1"/>
      <w:marLeft w:val="0"/>
      <w:marRight w:val="0"/>
      <w:marTop w:val="0"/>
      <w:marBottom w:val="0"/>
      <w:divBdr>
        <w:top w:val="none" w:sz="0" w:space="0" w:color="auto"/>
        <w:left w:val="none" w:sz="0" w:space="0" w:color="auto"/>
        <w:bottom w:val="none" w:sz="0" w:space="0" w:color="auto"/>
        <w:right w:val="none" w:sz="0" w:space="0" w:color="auto"/>
      </w:divBdr>
    </w:div>
    <w:div w:id="1645693048">
      <w:bodyDiv w:val="1"/>
      <w:marLeft w:val="0"/>
      <w:marRight w:val="0"/>
      <w:marTop w:val="0"/>
      <w:marBottom w:val="0"/>
      <w:divBdr>
        <w:top w:val="none" w:sz="0" w:space="0" w:color="auto"/>
        <w:left w:val="none" w:sz="0" w:space="0" w:color="auto"/>
        <w:bottom w:val="none" w:sz="0" w:space="0" w:color="auto"/>
        <w:right w:val="none" w:sz="0" w:space="0" w:color="auto"/>
      </w:divBdr>
    </w:div>
    <w:div w:id="1646009128">
      <w:bodyDiv w:val="1"/>
      <w:marLeft w:val="0"/>
      <w:marRight w:val="0"/>
      <w:marTop w:val="0"/>
      <w:marBottom w:val="0"/>
      <w:divBdr>
        <w:top w:val="none" w:sz="0" w:space="0" w:color="auto"/>
        <w:left w:val="none" w:sz="0" w:space="0" w:color="auto"/>
        <w:bottom w:val="none" w:sz="0" w:space="0" w:color="auto"/>
        <w:right w:val="none" w:sz="0" w:space="0" w:color="auto"/>
      </w:divBdr>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
    <w:div w:id="1662536644">
      <w:bodyDiv w:val="1"/>
      <w:marLeft w:val="0"/>
      <w:marRight w:val="0"/>
      <w:marTop w:val="0"/>
      <w:marBottom w:val="0"/>
      <w:divBdr>
        <w:top w:val="none" w:sz="0" w:space="0" w:color="auto"/>
        <w:left w:val="none" w:sz="0" w:space="0" w:color="auto"/>
        <w:bottom w:val="none" w:sz="0" w:space="0" w:color="auto"/>
        <w:right w:val="none" w:sz="0" w:space="0" w:color="auto"/>
      </w:divBdr>
    </w:div>
    <w:div w:id="1667173882">
      <w:bodyDiv w:val="1"/>
      <w:marLeft w:val="0"/>
      <w:marRight w:val="0"/>
      <w:marTop w:val="0"/>
      <w:marBottom w:val="0"/>
      <w:divBdr>
        <w:top w:val="none" w:sz="0" w:space="0" w:color="auto"/>
        <w:left w:val="none" w:sz="0" w:space="0" w:color="auto"/>
        <w:bottom w:val="none" w:sz="0" w:space="0" w:color="auto"/>
        <w:right w:val="none" w:sz="0" w:space="0" w:color="auto"/>
      </w:divBdr>
    </w:div>
    <w:div w:id="1672291974">
      <w:bodyDiv w:val="1"/>
      <w:marLeft w:val="0"/>
      <w:marRight w:val="0"/>
      <w:marTop w:val="0"/>
      <w:marBottom w:val="0"/>
      <w:divBdr>
        <w:top w:val="none" w:sz="0" w:space="0" w:color="auto"/>
        <w:left w:val="none" w:sz="0" w:space="0" w:color="auto"/>
        <w:bottom w:val="none" w:sz="0" w:space="0" w:color="auto"/>
        <w:right w:val="none" w:sz="0" w:space="0" w:color="auto"/>
      </w:divBdr>
    </w:div>
    <w:div w:id="1679694422">
      <w:bodyDiv w:val="1"/>
      <w:marLeft w:val="0"/>
      <w:marRight w:val="0"/>
      <w:marTop w:val="0"/>
      <w:marBottom w:val="0"/>
      <w:divBdr>
        <w:top w:val="none" w:sz="0" w:space="0" w:color="auto"/>
        <w:left w:val="none" w:sz="0" w:space="0" w:color="auto"/>
        <w:bottom w:val="none" w:sz="0" w:space="0" w:color="auto"/>
        <w:right w:val="none" w:sz="0" w:space="0" w:color="auto"/>
      </w:divBdr>
    </w:div>
    <w:div w:id="1682899226">
      <w:bodyDiv w:val="1"/>
      <w:marLeft w:val="0"/>
      <w:marRight w:val="0"/>
      <w:marTop w:val="0"/>
      <w:marBottom w:val="0"/>
      <w:divBdr>
        <w:top w:val="none" w:sz="0" w:space="0" w:color="auto"/>
        <w:left w:val="none" w:sz="0" w:space="0" w:color="auto"/>
        <w:bottom w:val="none" w:sz="0" w:space="0" w:color="auto"/>
        <w:right w:val="none" w:sz="0" w:space="0" w:color="auto"/>
      </w:divBdr>
    </w:div>
    <w:div w:id="1692217938">
      <w:bodyDiv w:val="1"/>
      <w:marLeft w:val="0"/>
      <w:marRight w:val="0"/>
      <w:marTop w:val="0"/>
      <w:marBottom w:val="0"/>
      <w:divBdr>
        <w:top w:val="none" w:sz="0" w:space="0" w:color="auto"/>
        <w:left w:val="none" w:sz="0" w:space="0" w:color="auto"/>
        <w:bottom w:val="none" w:sz="0" w:space="0" w:color="auto"/>
        <w:right w:val="none" w:sz="0" w:space="0" w:color="auto"/>
      </w:divBdr>
    </w:div>
    <w:div w:id="1701666882">
      <w:bodyDiv w:val="1"/>
      <w:marLeft w:val="0"/>
      <w:marRight w:val="0"/>
      <w:marTop w:val="0"/>
      <w:marBottom w:val="0"/>
      <w:divBdr>
        <w:top w:val="none" w:sz="0" w:space="0" w:color="auto"/>
        <w:left w:val="none" w:sz="0" w:space="0" w:color="auto"/>
        <w:bottom w:val="none" w:sz="0" w:space="0" w:color="auto"/>
        <w:right w:val="none" w:sz="0" w:space="0" w:color="auto"/>
      </w:divBdr>
    </w:div>
    <w:div w:id="1703819673">
      <w:bodyDiv w:val="1"/>
      <w:marLeft w:val="0"/>
      <w:marRight w:val="0"/>
      <w:marTop w:val="0"/>
      <w:marBottom w:val="0"/>
      <w:divBdr>
        <w:top w:val="none" w:sz="0" w:space="0" w:color="auto"/>
        <w:left w:val="none" w:sz="0" w:space="0" w:color="auto"/>
        <w:bottom w:val="none" w:sz="0" w:space="0" w:color="auto"/>
        <w:right w:val="none" w:sz="0" w:space="0" w:color="auto"/>
      </w:divBdr>
    </w:div>
    <w:div w:id="1709798000">
      <w:bodyDiv w:val="1"/>
      <w:marLeft w:val="0"/>
      <w:marRight w:val="0"/>
      <w:marTop w:val="0"/>
      <w:marBottom w:val="0"/>
      <w:divBdr>
        <w:top w:val="none" w:sz="0" w:space="0" w:color="auto"/>
        <w:left w:val="none" w:sz="0" w:space="0" w:color="auto"/>
        <w:bottom w:val="none" w:sz="0" w:space="0" w:color="auto"/>
        <w:right w:val="none" w:sz="0" w:space="0" w:color="auto"/>
      </w:divBdr>
    </w:div>
    <w:div w:id="1719627756">
      <w:bodyDiv w:val="1"/>
      <w:marLeft w:val="0"/>
      <w:marRight w:val="0"/>
      <w:marTop w:val="0"/>
      <w:marBottom w:val="0"/>
      <w:divBdr>
        <w:top w:val="none" w:sz="0" w:space="0" w:color="auto"/>
        <w:left w:val="none" w:sz="0" w:space="0" w:color="auto"/>
        <w:bottom w:val="none" w:sz="0" w:space="0" w:color="auto"/>
        <w:right w:val="none" w:sz="0" w:space="0" w:color="auto"/>
      </w:divBdr>
    </w:div>
    <w:div w:id="1720859275">
      <w:bodyDiv w:val="1"/>
      <w:marLeft w:val="0"/>
      <w:marRight w:val="0"/>
      <w:marTop w:val="0"/>
      <w:marBottom w:val="0"/>
      <w:divBdr>
        <w:top w:val="none" w:sz="0" w:space="0" w:color="auto"/>
        <w:left w:val="none" w:sz="0" w:space="0" w:color="auto"/>
        <w:bottom w:val="none" w:sz="0" w:space="0" w:color="auto"/>
        <w:right w:val="none" w:sz="0" w:space="0" w:color="auto"/>
      </w:divBdr>
    </w:div>
    <w:div w:id="1726024331">
      <w:bodyDiv w:val="1"/>
      <w:marLeft w:val="0"/>
      <w:marRight w:val="0"/>
      <w:marTop w:val="0"/>
      <w:marBottom w:val="0"/>
      <w:divBdr>
        <w:top w:val="none" w:sz="0" w:space="0" w:color="auto"/>
        <w:left w:val="none" w:sz="0" w:space="0" w:color="auto"/>
        <w:bottom w:val="none" w:sz="0" w:space="0" w:color="auto"/>
        <w:right w:val="none" w:sz="0" w:space="0" w:color="auto"/>
      </w:divBdr>
    </w:div>
    <w:div w:id="1741832708">
      <w:bodyDiv w:val="1"/>
      <w:marLeft w:val="0"/>
      <w:marRight w:val="0"/>
      <w:marTop w:val="0"/>
      <w:marBottom w:val="0"/>
      <w:divBdr>
        <w:top w:val="none" w:sz="0" w:space="0" w:color="auto"/>
        <w:left w:val="none" w:sz="0" w:space="0" w:color="auto"/>
        <w:bottom w:val="none" w:sz="0" w:space="0" w:color="auto"/>
        <w:right w:val="none" w:sz="0" w:space="0" w:color="auto"/>
      </w:divBdr>
    </w:div>
    <w:div w:id="1753552246">
      <w:bodyDiv w:val="1"/>
      <w:marLeft w:val="0"/>
      <w:marRight w:val="0"/>
      <w:marTop w:val="0"/>
      <w:marBottom w:val="0"/>
      <w:divBdr>
        <w:top w:val="none" w:sz="0" w:space="0" w:color="auto"/>
        <w:left w:val="none" w:sz="0" w:space="0" w:color="auto"/>
        <w:bottom w:val="none" w:sz="0" w:space="0" w:color="auto"/>
        <w:right w:val="none" w:sz="0" w:space="0" w:color="auto"/>
      </w:divBdr>
    </w:div>
    <w:div w:id="1753816663">
      <w:bodyDiv w:val="1"/>
      <w:marLeft w:val="0"/>
      <w:marRight w:val="0"/>
      <w:marTop w:val="0"/>
      <w:marBottom w:val="0"/>
      <w:divBdr>
        <w:top w:val="none" w:sz="0" w:space="0" w:color="auto"/>
        <w:left w:val="none" w:sz="0" w:space="0" w:color="auto"/>
        <w:bottom w:val="none" w:sz="0" w:space="0" w:color="auto"/>
        <w:right w:val="none" w:sz="0" w:space="0" w:color="auto"/>
      </w:divBdr>
    </w:div>
    <w:div w:id="1766461411">
      <w:bodyDiv w:val="1"/>
      <w:marLeft w:val="0"/>
      <w:marRight w:val="0"/>
      <w:marTop w:val="0"/>
      <w:marBottom w:val="0"/>
      <w:divBdr>
        <w:top w:val="none" w:sz="0" w:space="0" w:color="auto"/>
        <w:left w:val="none" w:sz="0" w:space="0" w:color="auto"/>
        <w:bottom w:val="none" w:sz="0" w:space="0" w:color="auto"/>
        <w:right w:val="none" w:sz="0" w:space="0" w:color="auto"/>
      </w:divBdr>
    </w:div>
    <w:div w:id="1767341396">
      <w:bodyDiv w:val="1"/>
      <w:marLeft w:val="0"/>
      <w:marRight w:val="0"/>
      <w:marTop w:val="0"/>
      <w:marBottom w:val="0"/>
      <w:divBdr>
        <w:top w:val="none" w:sz="0" w:space="0" w:color="auto"/>
        <w:left w:val="none" w:sz="0" w:space="0" w:color="auto"/>
        <w:bottom w:val="none" w:sz="0" w:space="0" w:color="auto"/>
        <w:right w:val="none" w:sz="0" w:space="0" w:color="auto"/>
      </w:divBdr>
    </w:div>
    <w:div w:id="1774322485">
      <w:bodyDiv w:val="1"/>
      <w:marLeft w:val="0"/>
      <w:marRight w:val="0"/>
      <w:marTop w:val="0"/>
      <w:marBottom w:val="0"/>
      <w:divBdr>
        <w:top w:val="none" w:sz="0" w:space="0" w:color="auto"/>
        <w:left w:val="none" w:sz="0" w:space="0" w:color="auto"/>
        <w:bottom w:val="none" w:sz="0" w:space="0" w:color="auto"/>
        <w:right w:val="none" w:sz="0" w:space="0" w:color="auto"/>
      </w:divBdr>
    </w:div>
    <w:div w:id="1775443176">
      <w:bodyDiv w:val="1"/>
      <w:marLeft w:val="0"/>
      <w:marRight w:val="0"/>
      <w:marTop w:val="0"/>
      <w:marBottom w:val="0"/>
      <w:divBdr>
        <w:top w:val="none" w:sz="0" w:space="0" w:color="auto"/>
        <w:left w:val="none" w:sz="0" w:space="0" w:color="auto"/>
        <w:bottom w:val="none" w:sz="0" w:space="0" w:color="auto"/>
        <w:right w:val="none" w:sz="0" w:space="0" w:color="auto"/>
      </w:divBdr>
    </w:div>
    <w:div w:id="1776292855">
      <w:bodyDiv w:val="1"/>
      <w:marLeft w:val="0"/>
      <w:marRight w:val="0"/>
      <w:marTop w:val="0"/>
      <w:marBottom w:val="0"/>
      <w:divBdr>
        <w:top w:val="none" w:sz="0" w:space="0" w:color="auto"/>
        <w:left w:val="none" w:sz="0" w:space="0" w:color="auto"/>
        <w:bottom w:val="none" w:sz="0" w:space="0" w:color="auto"/>
        <w:right w:val="none" w:sz="0" w:space="0" w:color="auto"/>
      </w:divBdr>
    </w:div>
    <w:div w:id="1777167988">
      <w:bodyDiv w:val="1"/>
      <w:marLeft w:val="0"/>
      <w:marRight w:val="0"/>
      <w:marTop w:val="0"/>
      <w:marBottom w:val="0"/>
      <w:divBdr>
        <w:top w:val="none" w:sz="0" w:space="0" w:color="auto"/>
        <w:left w:val="none" w:sz="0" w:space="0" w:color="auto"/>
        <w:bottom w:val="none" w:sz="0" w:space="0" w:color="auto"/>
        <w:right w:val="none" w:sz="0" w:space="0" w:color="auto"/>
      </w:divBdr>
    </w:div>
    <w:div w:id="1791165559">
      <w:bodyDiv w:val="1"/>
      <w:marLeft w:val="0"/>
      <w:marRight w:val="0"/>
      <w:marTop w:val="0"/>
      <w:marBottom w:val="0"/>
      <w:divBdr>
        <w:top w:val="none" w:sz="0" w:space="0" w:color="auto"/>
        <w:left w:val="none" w:sz="0" w:space="0" w:color="auto"/>
        <w:bottom w:val="none" w:sz="0" w:space="0" w:color="auto"/>
        <w:right w:val="none" w:sz="0" w:space="0" w:color="auto"/>
      </w:divBdr>
    </w:div>
    <w:div w:id="1794589964">
      <w:bodyDiv w:val="1"/>
      <w:marLeft w:val="0"/>
      <w:marRight w:val="0"/>
      <w:marTop w:val="0"/>
      <w:marBottom w:val="0"/>
      <w:divBdr>
        <w:top w:val="none" w:sz="0" w:space="0" w:color="auto"/>
        <w:left w:val="none" w:sz="0" w:space="0" w:color="auto"/>
        <w:bottom w:val="none" w:sz="0" w:space="0" w:color="auto"/>
        <w:right w:val="none" w:sz="0" w:space="0" w:color="auto"/>
      </w:divBdr>
    </w:div>
    <w:div w:id="1799716178">
      <w:bodyDiv w:val="1"/>
      <w:marLeft w:val="0"/>
      <w:marRight w:val="0"/>
      <w:marTop w:val="0"/>
      <w:marBottom w:val="0"/>
      <w:divBdr>
        <w:top w:val="none" w:sz="0" w:space="0" w:color="auto"/>
        <w:left w:val="none" w:sz="0" w:space="0" w:color="auto"/>
        <w:bottom w:val="none" w:sz="0" w:space="0" w:color="auto"/>
        <w:right w:val="none" w:sz="0" w:space="0" w:color="auto"/>
      </w:divBdr>
    </w:div>
    <w:div w:id="1802767439">
      <w:bodyDiv w:val="1"/>
      <w:marLeft w:val="0"/>
      <w:marRight w:val="0"/>
      <w:marTop w:val="0"/>
      <w:marBottom w:val="0"/>
      <w:divBdr>
        <w:top w:val="none" w:sz="0" w:space="0" w:color="auto"/>
        <w:left w:val="none" w:sz="0" w:space="0" w:color="auto"/>
        <w:bottom w:val="none" w:sz="0" w:space="0" w:color="auto"/>
        <w:right w:val="none" w:sz="0" w:space="0" w:color="auto"/>
      </w:divBdr>
    </w:div>
    <w:div w:id="1806048680">
      <w:bodyDiv w:val="1"/>
      <w:marLeft w:val="0"/>
      <w:marRight w:val="0"/>
      <w:marTop w:val="0"/>
      <w:marBottom w:val="0"/>
      <w:divBdr>
        <w:top w:val="none" w:sz="0" w:space="0" w:color="auto"/>
        <w:left w:val="none" w:sz="0" w:space="0" w:color="auto"/>
        <w:bottom w:val="none" w:sz="0" w:space="0" w:color="auto"/>
        <w:right w:val="none" w:sz="0" w:space="0" w:color="auto"/>
      </w:divBdr>
    </w:div>
    <w:div w:id="1807433193">
      <w:bodyDiv w:val="1"/>
      <w:marLeft w:val="0"/>
      <w:marRight w:val="0"/>
      <w:marTop w:val="0"/>
      <w:marBottom w:val="0"/>
      <w:divBdr>
        <w:top w:val="none" w:sz="0" w:space="0" w:color="auto"/>
        <w:left w:val="none" w:sz="0" w:space="0" w:color="auto"/>
        <w:bottom w:val="none" w:sz="0" w:space="0" w:color="auto"/>
        <w:right w:val="none" w:sz="0" w:space="0" w:color="auto"/>
      </w:divBdr>
    </w:div>
    <w:div w:id="1814909142">
      <w:bodyDiv w:val="1"/>
      <w:marLeft w:val="0"/>
      <w:marRight w:val="0"/>
      <w:marTop w:val="0"/>
      <w:marBottom w:val="0"/>
      <w:divBdr>
        <w:top w:val="none" w:sz="0" w:space="0" w:color="auto"/>
        <w:left w:val="none" w:sz="0" w:space="0" w:color="auto"/>
        <w:bottom w:val="none" w:sz="0" w:space="0" w:color="auto"/>
        <w:right w:val="none" w:sz="0" w:space="0" w:color="auto"/>
      </w:divBdr>
    </w:div>
    <w:div w:id="1815684174">
      <w:bodyDiv w:val="1"/>
      <w:marLeft w:val="0"/>
      <w:marRight w:val="0"/>
      <w:marTop w:val="0"/>
      <w:marBottom w:val="0"/>
      <w:divBdr>
        <w:top w:val="none" w:sz="0" w:space="0" w:color="auto"/>
        <w:left w:val="none" w:sz="0" w:space="0" w:color="auto"/>
        <w:bottom w:val="none" w:sz="0" w:space="0" w:color="auto"/>
        <w:right w:val="none" w:sz="0" w:space="0" w:color="auto"/>
      </w:divBdr>
    </w:div>
    <w:div w:id="1816409038">
      <w:bodyDiv w:val="1"/>
      <w:marLeft w:val="0"/>
      <w:marRight w:val="0"/>
      <w:marTop w:val="0"/>
      <w:marBottom w:val="0"/>
      <w:divBdr>
        <w:top w:val="none" w:sz="0" w:space="0" w:color="auto"/>
        <w:left w:val="none" w:sz="0" w:space="0" w:color="auto"/>
        <w:bottom w:val="none" w:sz="0" w:space="0" w:color="auto"/>
        <w:right w:val="none" w:sz="0" w:space="0" w:color="auto"/>
      </w:divBdr>
    </w:div>
    <w:div w:id="1823697886">
      <w:bodyDiv w:val="1"/>
      <w:marLeft w:val="0"/>
      <w:marRight w:val="0"/>
      <w:marTop w:val="0"/>
      <w:marBottom w:val="0"/>
      <w:divBdr>
        <w:top w:val="none" w:sz="0" w:space="0" w:color="auto"/>
        <w:left w:val="none" w:sz="0" w:space="0" w:color="auto"/>
        <w:bottom w:val="none" w:sz="0" w:space="0" w:color="auto"/>
        <w:right w:val="none" w:sz="0" w:space="0" w:color="auto"/>
      </w:divBdr>
    </w:div>
    <w:div w:id="1827818619">
      <w:bodyDiv w:val="1"/>
      <w:marLeft w:val="0"/>
      <w:marRight w:val="0"/>
      <w:marTop w:val="0"/>
      <w:marBottom w:val="0"/>
      <w:divBdr>
        <w:top w:val="none" w:sz="0" w:space="0" w:color="auto"/>
        <w:left w:val="none" w:sz="0" w:space="0" w:color="auto"/>
        <w:bottom w:val="none" w:sz="0" w:space="0" w:color="auto"/>
        <w:right w:val="none" w:sz="0" w:space="0" w:color="auto"/>
      </w:divBdr>
    </w:div>
    <w:div w:id="1828591383">
      <w:bodyDiv w:val="1"/>
      <w:marLeft w:val="0"/>
      <w:marRight w:val="0"/>
      <w:marTop w:val="0"/>
      <w:marBottom w:val="0"/>
      <w:divBdr>
        <w:top w:val="none" w:sz="0" w:space="0" w:color="auto"/>
        <w:left w:val="none" w:sz="0" w:space="0" w:color="auto"/>
        <w:bottom w:val="none" w:sz="0" w:space="0" w:color="auto"/>
        <w:right w:val="none" w:sz="0" w:space="0" w:color="auto"/>
      </w:divBdr>
    </w:div>
    <w:div w:id="1832594914">
      <w:bodyDiv w:val="1"/>
      <w:marLeft w:val="0"/>
      <w:marRight w:val="0"/>
      <w:marTop w:val="0"/>
      <w:marBottom w:val="0"/>
      <w:divBdr>
        <w:top w:val="none" w:sz="0" w:space="0" w:color="auto"/>
        <w:left w:val="none" w:sz="0" w:space="0" w:color="auto"/>
        <w:bottom w:val="none" w:sz="0" w:space="0" w:color="auto"/>
        <w:right w:val="none" w:sz="0" w:space="0" w:color="auto"/>
      </w:divBdr>
    </w:div>
    <w:div w:id="1833063716">
      <w:bodyDiv w:val="1"/>
      <w:marLeft w:val="0"/>
      <w:marRight w:val="0"/>
      <w:marTop w:val="0"/>
      <w:marBottom w:val="0"/>
      <w:divBdr>
        <w:top w:val="none" w:sz="0" w:space="0" w:color="auto"/>
        <w:left w:val="none" w:sz="0" w:space="0" w:color="auto"/>
        <w:bottom w:val="none" w:sz="0" w:space="0" w:color="auto"/>
        <w:right w:val="none" w:sz="0" w:space="0" w:color="auto"/>
      </w:divBdr>
    </w:div>
    <w:div w:id="1835141566">
      <w:bodyDiv w:val="1"/>
      <w:marLeft w:val="0"/>
      <w:marRight w:val="0"/>
      <w:marTop w:val="0"/>
      <w:marBottom w:val="0"/>
      <w:divBdr>
        <w:top w:val="none" w:sz="0" w:space="0" w:color="auto"/>
        <w:left w:val="none" w:sz="0" w:space="0" w:color="auto"/>
        <w:bottom w:val="none" w:sz="0" w:space="0" w:color="auto"/>
        <w:right w:val="none" w:sz="0" w:space="0" w:color="auto"/>
      </w:divBdr>
    </w:div>
    <w:div w:id="1837571384">
      <w:bodyDiv w:val="1"/>
      <w:marLeft w:val="0"/>
      <w:marRight w:val="0"/>
      <w:marTop w:val="0"/>
      <w:marBottom w:val="0"/>
      <w:divBdr>
        <w:top w:val="none" w:sz="0" w:space="0" w:color="auto"/>
        <w:left w:val="none" w:sz="0" w:space="0" w:color="auto"/>
        <w:bottom w:val="none" w:sz="0" w:space="0" w:color="auto"/>
        <w:right w:val="none" w:sz="0" w:space="0" w:color="auto"/>
      </w:divBdr>
    </w:div>
    <w:div w:id="1844970598">
      <w:bodyDiv w:val="1"/>
      <w:marLeft w:val="0"/>
      <w:marRight w:val="0"/>
      <w:marTop w:val="0"/>
      <w:marBottom w:val="0"/>
      <w:divBdr>
        <w:top w:val="none" w:sz="0" w:space="0" w:color="auto"/>
        <w:left w:val="none" w:sz="0" w:space="0" w:color="auto"/>
        <w:bottom w:val="none" w:sz="0" w:space="0" w:color="auto"/>
        <w:right w:val="none" w:sz="0" w:space="0" w:color="auto"/>
      </w:divBdr>
    </w:div>
    <w:div w:id="1846089581">
      <w:bodyDiv w:val="1"/>
      <w:marLeft w:val="0"/>
      <w:marRight w:val="0"/>
      <w:marTop w:val="0"/>
      <w:marBottom w:val="0"/>
      <w:divBdr>
        <w:top w:val="none" w:sz="0" w:space="0" w:color="auto"/>
        <w:left w:val="none" w:sz="0" w:space="0" w:color="auto"/>
        <w:bottom w:val="none" w:sz="0" w:space="0" w:color="auto"/>
        <w:right w:val="none" w:sz="0" w:space="0" w:color="auto"/>
      </w:divBdr>
    </w:div>
    <w:div w:id="1853061796">
      <w:bodyDiv w:val="1"/>
      <w:marLeft w:val="0"/>
      <w:marRight w:val="0"/>
      <w:marTop w:val="0"/>
      <w:marBottom w:val="0"/>
      <w:divBdr>
        <w:top w:val="none" w:sz="0" w:space="0" w:color="auto"/>
        <w:left w:val="none" w:sz="0" w:space="0" w:color="auto"/>
        <w:bottom w:val="none" w:sz="0" w:space="0" w:color="auto"/>
        <w:right w:val="none" w:sz="0" w:space="0" w:color="auto"/>
      </w:divBdr>
    </w:div>
    <w:div w:id="1866404096">
      <w:bodyDiv w:val="1"/>
      <w:marLeft w:val="0"/>
      <w:marRight w:val="0"/>
      <w:marTop w:val="0"/>
      <w:marBottom w:val="0"/>
      <w:divBdr>
        <w:top w:val="none" w:sz="0" w:space="0" w:color="auto"/>
        <w:left w:val="none" w:sz="0" w:space="0" w:color="auto"/>
        <w:bottom w:val="none" w:sz="0" w:space="0" w:color="auto"/>
        <w:right w:val="none" w:sz="0" w:space="0" w:color="auto"/>
      </w:divBdr>
    </w:div>
    <w:div w:id="1875385258">
      <w:bodyDiv w:val="1"/>
      <w:marLeft w:val="0"/>
      <w:marRight w:val="0"/>
      <w:marTop w:val="0"/>
      <w:marBottom w:val="0"/>
      <w:divBdr>
        <w:top w:val="none" w:sz="0" w:space="0" w:color="auto"/>
        <w:left w:val="none" w:sz="0" w:space="0" w:color="auto"/>
        <w:bottom w:val="none" w:sz="0" w:space="0" w:color="auto"/>
        <w:right w:val="none" w:sz="0" w:space="0" w:color="auto"/>
      </w:divBdr>
    </w:div>
    <w:div w:id="1875582749">
      <w:bodyDiv w:val="1"/>
      <w:marLeft w:val="0"/>
      <w:marRight w:val="0"/>
      <w:marTop w:val="0"/>
      <w:marBottom w:val="0"/>
      <w:divBdr>
        <w:top w:val="none" w:sz="0" w:space="0" w:color="auto"/>
        <w:left w:val="none" w:sz="0" w:space="0" w:color="auto"/>
        <w:bottom w:val="none" w:sz="0" w:space="0" w:color="auto"/>
        <w:right w:val="none" w:sz="0" w:space="0" w:color="auto"/>
      </w:divBdr>
    </w:div>
    <w:div w:id="1878275065">
      <w:bodyDiv w:val="1"/>
      <w:marLeft w:val="0"/>
      <w:marRight w:val="0"/>
      <w:marTop w:val="0"/>
      <w:marBottom w:val="0"/>
      <w:divBdr>
        <w:top w:val="none" w:sz="0" w:space="0" w:color="auto"/>
        <w:left w:val="none" w:sz="0" w:space="0" w:color="auto"/>
        <w:bottom w:val="none" w:sz="0" w:space="0" w:color="auto"/>
        <w:right w:val="none" w:sz="0" w:space="0" w:color="auto"/>
      </w:divBdr>
    </w:div>
    <w:div w:id="1880507243">
      <w:bodyDiv w:val="1"/>
      <w:marLeft w:val="0"/>
      <w:marRight w:val="0"/>
      <w:marTop w:val="0"/>
      <w:marBottom w:val="0"/>
      <w:divBdr>
        <w:top w:val="none" w:sz="0" w:space="0" w:color="auto"/>
        <w:left w:val="none" w:sz="0" w:space="0" w:color="auto"/>
        <w:bottom w:val="none" w:sz="0" w:space="0" w:color="auto"/>
        <w:right w:val="none" w:sz="0" w:space="0" w:color="auto"/>
      </w:divBdr>
    </w:div>
    <w:div w:id="1882474025">
      <w:bodyDiv w:val="1"/>
      <w:marLeft w:val="0"/>
      <w:marRight w:val="0"/>
      <w:marTop w:val="0"/>
      <w:marBottom w:val="0"/>
      <w:divBdr>
        <w:top w:val="none" w:sz="0" w:space="0" w:color="auto"/>
        <w:left w:val="none" w:sz="0" w:space="0" w:color="auto"/>
        <w:bottom w:val="none" w:sz="0" w:space="0" w:color="auto"/>
        <w:right w:val="none" w:sz="0" w:space="0" w:color="auto"/>
      </w:divBdr>
    </w:div>
    <w:div w:id="1886795815">
      <w:bodyDiv w:val="1"/>
      <w:marLeft w:val="0"/>
      <w:marRight w:val="0"/>
      <w:marTop w:val="0"/>
      <w:marBottom w:val="0"/>
      <w:divBdr>
        <w:top w:val="none" w:sz="0" w:space="0" w:color="auto"/>
        <w:left w:val="none" w:sz="0" w:space="0" w:color="auto"/>
        <w:bottom w:val="none" w:sz="0" w:space="0" w:color="auto"/>
        <w:right w:val="none" w:sz="0" w:space="0" w:color="auto"/>
      </w:divBdr>
    </w:div>
    <w:div w:id="1889611268">
      <w:bodyDiv w:val="1"/>
      <w:marLeft w:val="0"/>
      <w:marRight w:val="0"/>
      <w:marTop w:val="0"/>
      <w:marBottom w:val="0"/>
      <w:divBdr>
        <w:top w:val="none" w:sz="0" w:space="0" w:color="auto"/>
        <w:left w:val="none" w:sz="0" w:space="0" w:color="auto"/>
        <w:bottom w:val="none" w:sz="0" w:space="0" w:color="auto"/>
        <w:right w:val="none" w:sz="0" w:space="0" w:color="auto"/>
      </w:divBdr>
    </w:div>
    <w:div w:id="1896239602">
      <w:bodyDiv w:val="1"/>
      <w:marLeft w:val="0"/>
      <w:marRight w:val="0"/>
      <w:marTop w:val="0"/>
      <w:marBottom w:val="0"/>
      <w:divBdr>
        <w:top w:val="none" w:sz="0" w:space="0" w:color="auto"/>
        <w:left w:val="none" w:sz="0" w:space="0" w:color="auto"/>
        <w:bottom w:val="none" w:sz="0" w:space="0" w:color="auto"/>
        <w:right w:val="none" w:sz="0" w:space="0" w:color="auto"/>
      </w:divBdr>
    </w:div>
    <w:div w:id="1897202147">
      <w:bodyDiv w:val="1"/>
      <w:marLeft w:val="0"/>
      <w:marRight w:val="0"/>
      <w:marTop w:val="0"/>
      <w:marBottom w:val="0"/>
      <w:divBdr>
        <w:top w:val="none" w:sz="0" w:space="0" w:color="auto"/>
        <w:left w:val="none" w:sz="0" w:space="0" w:color="auto"/>
        <w:bottom w:val="none" w:sz="0" w:space="0" w:color="auto"/>
        <w:right w:val="none" w:sz="0" w:space="0" w:color="auto"/>
      </w:divBdr>
    </w:div>
    <w:div w:id="1900093325">
      <w:bodyDiv w:val="1"/>
      <w:marLeft w:val="0"/>
      <w:marRight w:val="0"/>
      <w:marTop w:val="0"/>
      <w:marBottom w:val="0"/>
      <w:divBdr>
        <w:top w:val="none" w:sz="0" w:space="0" w:color="auto"/>
        <w:left w:val="none" w:sz="0" w:space="0" w:color="auto"/>
        <w:bottom w:val="none" w:sz="0" w:space="0" w:color="auto"/>
        <w:right w:val="none" w:sz="0" w:space="0" w:color="auto"/>
      </w:divBdr>
    </w:div>
    <w:div w:id="1900362197">
      <w:bodyDiv w:val="1"/>
      <w:marLeft w:val="0"/>
      <w:marRight w:val="0"/>
      <w:marTop w:val="0"/>
      <w:marBottom w:val="0"/>
      <w:divBdr>
        <w:top w:val="none" w:sz="0" w:space="0" w:color="auto"/>
        <w:left w:val="none" w:sz="0" w:space="0" w:color="auto"/>
        <w:bottom w:val="none" w:sz="0" w:space="0" w:color="auto"/>
        <w:right w:val="none" w:sz="0" w:space="0" w:color="auto"/>
      </w:divBdr>
    </w:div>
    <w:div w:id="1905412754">
      <w:bodyDiv w:val="1"/>
      <w:marLeft w:val="0"/>
      <w:marRight w:val="0"/>
      <w:marTop w:val="0"/>
      <w:marBottom w:val="0"/>
      <w:divBdr>
        <w:top w:val="none" w:sz="0" w:space="0" w:color="auto"/>
        <w:left w:val="none" w:sz="0" w:space="0" w:color="auto"/>
        <w:bottom w:val="none" w:sz="0" w:space="0" w:color="auto"/>
        <w:right w:val="none" w:sz="0" w:space="0" w:color="auto"/>
      </w:divBdr>
    </w:div>
    <w:div w:id="1913739385">
      <w:bodyDiv w:val="1"/>
      <w:marLeft w:val="0"/>
      <w:marRight w:val="0"/>
      <w:marTop w:val="0"/>
      <w:marBottom w:val="0"/>
      <w:divBdr>
        <w:top w:val="none" w:sz="0" w:space="0" w:color="auto"/>
        <w:left w:val="none" w:sz="0" w:space="0" w:color="auto"/>
        <w:bottom w:val="none" w:sz="0" w:space="0" w:color="auto"/>
        <w:right w:val="none" w:sz="0" w:space="0" w:color="auto"/>
      </w:divBdr>
    </w:div>
    <w:div w:id="1920364174">
      <w:bodyDiv w:val="1"/>
      <w:marLeft w:val="0"/>
      <w:marRight w:val="0"/>
      <w:marTop w:val="0"/>
      <w:marBottom w:val="0"/>
      <w:divBdr>
        <w:top w:val="none" w:sz="0" w:space="0" w:color="auto"/>
        <w:left w:val="none" w:sz="0" w:space="0" w:color="auto"/>
        <w:bottom w:val="none" w:sz="0" w:space="0" w:color="auto"/>
        <w:right w:val="none" w:sz="0" w:space="0" w:color="auto"/>
      </w:divBdr>
    </w:div>
    <w:div w:id="1921014792">
      <w:bodyDiv w:val="1"/>
      <w:marLeft w:val="0"/>
      <w:marRight w:val="0"/>
      <w:marTop w:val="0"/>
      <w:marBottom w:val="0"/>
      <w:divBdr>
        <w:top w:val="none" w:sz="0" w:space="0" w:color="auto"/>
        <w:left w:val="none" w:sz="0" w:space="0" w:color="auto"/>
        <w:bottom w:val="none" w:sz="0" w:space="0" w:color="auto"/>
        <w:right w:val="none" w:sz="0" w:space="0" w:color="auto"/>
      </w:divBdr>
    </w:div>
    <w:div w:id="1925605154">
      <w:bodyDiv w:val="1"/>
      <w:marLeft w:val="0"/>
      <w:marRight w:val="0"/>
      <w:marTop w:val="0"/>
      <w:marBottom w:val="0"/>
      <w:divBdr>
        <w:top w:val="none" w:sz="0" w:space="0" w:color="auto"/>
        <w:left w:val="none" w:sz="0" w:space="0" w:color="auto"/>
        <w:bottom w:val="none" w:sz="0" w:space="0" w:color="auto"/>
        <w:right w:val="none" w:sz="0" w:space="0" w:color="auto"/>
      </w:divBdr>
    </w:div>
    <w:div w:id="1931042254">
      <w:bodyDiv w:val="1"/>
      <w:marLeft w:val="0"/>
      <w:marRight w:val="0"/>
      <w:marTop w:val="0"/>
      <w:marBottom w:val="0"/>
      <w:divBdr>
        <w:top w:val="none" w:sz="0" w:space="0" w:color="auto"/>
        <w:left w:val="none" w:sz="0" w:space="0" w:color="auto"/>
        <w:bottom w:val="none" w:sz="0" w:space="0" w:color="auto"/>
        <w:right w:val="none" w:sz="0" w:space="0" w:color="auto"/>
      </w:divBdr>
    </w:div>
    <w:div w:id="1933734247">
      <w:bodyDiv w:val="1"/>
      <w:marLeft w:val="0"/>
      <w:marRight w:val="0"/>
      <w:marTop w:val="0"/>
      <w:marBottom w:val="0"/>
      <w:divBdr>
        <w:top w:val="none" w:sz="0" w:space="0" w:color="auto"/>
        <w:left w:val="none" w:sz="0" w:space="0" w:color="auto"/>
        <w:bottom w:val="none" w:sz="0" w:space="0" w:color="auto"/>
        <w:right w:val="none" w:sz="0" w:space="0" w:color="auto"/>
      </w:divBdr>
    </w:div>
    <w:div w:id="1936087910">
      <w:bodyDiv w:val="1"/>
      <w:marLeft w:val="0"/>
      <w:marRight w:val="0"/>
      <w:marTop w:val="0"/>
      <w:marBottom w:val="0"/>
      <w:divBdr>
        <w:top w:val="none" w:sz="0" w:space="0" w:color="auto"/>
        <w:left w:val="none" w:sz="0" w:space="0" w:color="auto"/>
        <w:bottom w:val="none" w:sz="0" w:space="0" w:color="auto"/>
        <w:right w:val="none" w:sz="0" w:space="0" w:color="auto"/>
      </w:divBdr>
    </w:div>
    <w:div w:id="1954287967">
      <w:bodyDiv w:val="1"/>
      <w:marLeft w:val="0"/>
      <w:marRight w:val="0"/>
      <w:marTop w:val="0"/>
      <w:marBottom w:val="0"/>
      <w:divBdr>
        <w:top w:val="none" w:sz="0" w:space="0" w:color="auto"/>
        <w:left w:val="none" w:sz="0" w:space="0" w:color="auto"/>
        <w:bottom w:val="none" w:sz="0" w:space="0" w:color="auto"/>
        <w:right w:val="none" w:sz="0" w:space="0" w:color="auto"/>
      </w:divBdr>
    </w:div>
    <w:div w:id="1967811844">
      <w:bodyDiv w:val="1"/>
      <w:marLeft w:val="0"/>
      <w:marRight w:val="0"/>
      <w:marTop w:val="0"/>
      <w:marBottom w:val="0"/>
      <w:divBdr>
        <w:top w:val="none" w:sz="0" w:space="0" w:color="auto"/>
        <w:left w:val="none" w:sz="0" w:space="0" w:color="auto"/>
        <w:bottom w:val="none" w:sz="0" w:space="0" w:color="auto"/>
        <w:right w:val="none" w:sz="0" w:space="0" w:color="auto"/>
      </w:divBdr>
    </w:div>
    <w:div w:id="1967851806">
      <w:bodyDiv w:val="1"/>
      <w:marLeft w:val="0"/>
      <w:marRight w:val="0"/>
      <w:marTop w:val="0"/>
      <w:marBottom w:val="0"/>
      <w:divBdr>
        <w:top w:val="none" w:sz="0" w:space="0" w:color="auto"/>
        <w:left w:val="none" w:sz="0" w:space="0" w:color="auto"/>
        <w:bottom w:val="none" w:sz="0" w:space="0" w:color="auto"/>
        <w:right w:val="none" w:sz="0" w:space="0" w:color="auto"/>
      </w:divBdr>
    </w:div>
    <w:div w:id="1974410932">
      <w:bodyDiv w:val="1"/>
      <w:marLeft w:val="0"/>
      <w:marRight w:val="0"/>
      <w:marTop w:val="0"/>
      <w:marBottom w:val="0"/>
      <w:divBdr>
        <w:top w:val="none" w:sz="0" w:space="0" w:color="auto"/>
        <w:left w:val="none" w:sz="0" w:space="0" w:color="auto"/>
        <w:bottom w:val="none" w:sz="0" w:space="0" w:color="auto"/>
        <w:right w:val="none" w:sz="0" w:space="0" w:color="auto"/>
      </w:divBdr>
    </w:div>
    <w:div w:id="1983266542">
      <w:bodyDiv w:val="1"/>
      <w:marLeft w:val="0"/>
      <w:marRight w:val="0"/>
      <w:marTop w:val="0"/>
      <w:marBottom w:val="0"/>
      <w:divBdr>
        <w:top w:val="none" w:sz="0" w:space="0" w:color="auto"/>
        <w:left w:val="none" w:sz="0" w:space="0" w:color="auto"/>
        <w:bottom w:val="none" w:sz="0" w:space="0" w:color="auto"/>
        <w:right w:val="none" w:sz="0" w:space="0" w:color="auto"/>
      </w:divBdr>
    </w:div>
    <w:div w:id="1984461663">
      <w:bodyDiv w:val="1"/>
      <w:marLeft w:val="0"/>
      <w:marRight w:val="0"/>
      <w:marTop w:val="0"/>
      <w:marBottom w:val="0"/>
      <w:divBdr>
        <w:top w:val="none" w:sz="0" w:space="0" w:color="auto"/>
        <w:left w:val="none" w:sz="0" w:space="0" w:color="auto"/>
        <w:bottom w:val="none" w:sz="0" w:space="0" w:color="auto"/>
        <w:right w:val="none" w:sz="0" w:space="0" w:color="auto"/>
      </w:divBdr>
    </w:div>
    <w:div w:id="1986817450">
      <w:bodyDiv w:val="1"/>
      <w:marLeft w:val="0"/>
      <w:marRight w:val="0"/>
      <w:marTop w:val="0"/>
      <w:marBottom w:val="0"/>
      <w:divBdr>
        <w:top w:val="none" w:sz="0" w:space="0" w:color="auto"/>
        <w:left w:val="none" w:sz="0" w:space="0" w:color="auto"/>
        <w:bottom w:val="none" w:sz="0" w:space="0" w:color="auto"/>
        <w:right w:val="none" w:sz="0" w:space="0" w:color="auto"/>
      </w:divBdr>
    </w:div>
    <w:div w:id="1991397693">
      <w:bodyDiv w:val="1"/>
      <w:marLeft w:val="0"/>
      <w:marRight w:val="0"/>
      <w:marTop w:val="0"/>
      <w:marBottom w:val="0"/>
      <w:divBdr>
        <w:top w:val="none" w:sz="0" w:space="0" w:color="auto"/>
        <w:left w:val="none" w:sz="0" w:space="0" w:color="auto"/>
        <w:bottom w:val="none" w:sz="0" w:space="0" w:color="auto"/>
        <w:right w:val="none" w:sz="0" w:space="0" w:color="auto"/>
      </w:divBdr>
    </w:div>
    <w:div w:id="1994289909">
      <w:bodyDiv w:val="1"/>
      <w:marLeft w:val="0"/>
      <w:marRight w:val="0"/>
      <w:marTop w:val="0"/>
      <w:marBottom w:val="0"/>
      <w:divBdr>
        <w:top w:val="none" w:sz="0" w:space="0" w:color="auto"/>
        <w:left w:val="none" w:sz="0" w:space="0" w:color="auto"/>
        <w:bottom w:val="none" w:sz="0" w:space="0" w:color="auto"/>
        <w:right w:val="none" w:sz="0" w:space="0" w:color="auto"/>
      </w:divBdr>
    </w:div>
    <w:div w:id="1997030435">
      <w:bodyDiv w:val="1"/>
      <w:marLeft w:val="0"/>
      <w:marRight w:val="0"/>
      <w:marTop w:val="0"/>
      <w:marBottom w:val="0"/>
      <w:divBdr>
        <w:top w:val="none" w:sz="0" w:space="0" w:color="auto"/>
        <w:left w:val="none" w:sz="0" w:space="0" w:color="auto"/>
        <w:bottom w:val="none" w:sz="0" w:space="0" w:color="auto"/>
        <w:right w:val="none" w:sz="0" w:space="0" w:color="auto"/>
      </w:divBdr>
    </w:div>
    <w:div w:id="2009284571">
      <w:bodyDiv w:val="1"/>
      <w:marLeft w:val="0"/>
      <w:marRight w:val="0"/>
      <w:marTop w:val="0"/>
      <w:marBottom w:val="0"/>
      <w:divBdr>
        <w:top w:val="none" w:sz="0" w:space="0" w:color="auto"/>
        <w:left w:val="none" w:sz="0" w:space="0" w:color="auto"/>
        <w:bottom w:val="none" w:sz="0" w:space="0" w:color="auto"/>
        <w:right w:val="none" w:sz="0" w:space="0" w:color="auto"/>
      </w:divBdr>
    </w:div>
    <w:div w:id="2016497359">
      <w:bodyDiv w:val="1"/>
      <w:marLeft w:val="0"/>
      <w:marRight w:val="0"/>
      <w:marTop w:val="0"/>
      <w:marBottom w:val="0"/>
      <w:divBdr>
        <w:top w:val="none" w:sz="0" w:space="0" w:color="auto"/>
        <w:left w:val="none" w:sz="0" w:space="0" w:color="auto"/>
        <w:bottom w:val="none" w:sz="0" w:space="0" w:color="auto"/>
        <w:right w:val="none" w:sz="0" w:space="0" w:color="auto"/>
      </w:divBdr>
    </w:div>
    <w:div w:id="2017226186">
      <w:bodyDiv w:val="1"/>
      <w:marLeft w:val="0"/>
      <w:marRight w:val="0"/>
      <w:marTop w:val="0"/>
      <w:marBottom w:val="0"/>
      <w:divBdr>
        <w:top w:val="none" w:sz="0" w:space="0" w:color="auto"/>
        <w:left w:val="none" w:sz="0" w:space="0" w:color="auto"/>
        <w:bottom w:val="none" w:sz="0" w:space="0" w:color="auto"/>
        <w:right w:val="none" w:sz="0" w:space="0" w:color="auto"/>
      </w:divBdr>
    </w:div>
    <w:div w:id="2019774293">
      <w:bodyDiv w:val="1"/>
      <w:marLeft w:val="0"/>
      <w:marRight w:val="0"/>
      <w:marTop w:val="0"/>
      <w:marBottom w:val="0"/>
      <w:divBdr>
        <w:top w:val="none" w:sz="0" w:space="0" w:color="auto"/>
        <w:left w:val="none" w:sz="0" w:space="0" w:color="auto"/>
        <w:bottom w:val="none" w:sz="0" w:space="0" w:color="auto"/>
        <w:right w:val="none" w:sz="0" w:space="0" w:color="auto"/>
      </w:divBdr>
    </w:div>
    <w:div w:id="2023435436">
      <w:bodyDiv w:val="1"/>
      <w:marLeft w:val="0"/>
      <w:marRight w:val="0"/>
      <w:marTop w:val="0"/>
      <w:marBottom w:val="0"/>
      <w:divBdr>
        <w:top w:val="none" w:sz="0" w:space="0" w:color="auto"/>
        <w:left w:val="none" w:sz="0" w:space="0" w:color="auto"/>
        <w:bottom w:val="none" w:sz="0" w:space="0" w:color="auto"/>
        <w:right w:val="none" w:sz="0" w:space="0" w:color="auto"/>
      </w:divBdr>
    </w:div>
    <w:div w:id="2032106368">
      <w:bodyDiv w:val="1"/>
      <w:marLeft w:val="0"/>
      <w:marRight w:val="0"/>
      <w:marTop w:val="0"/>
      <w:marBottom w:val="0"/>
      <w:divBdr>
        <w:top w:val="none" w:sz="0" w:space="0" w:color="auto"/>
        <w:left w:val="none" w:sz="0" w:space="0" w:color="auto"/>
        <w:bottom w:val="none" w:sz="0" w:space="0" w:color="auto"/>
        <w:right w:val="none" w:sz="0" w:space="0" w:color="auto"/>
      </w:divBdr>
    </w:div>
    <w:div w:id="2044020245">
      <w:bodyDiv w:val="1"/>
      <w:marLeft w:val="0"/>
      <w:marRight w:val="0"/>
      <w:marTop w:val="0"/>
      <w:marBottom w:val="0"/>
      <w:divBdr>
        <w:top w:val="none" w:sz="0" w:space="0" w:color="auto"/>
        <w:left w:val="none" w:sz="0" w:space="0" w:color="auto"/>
        <w:bottom w:val="none" w:sz="0" w:space="0" w:color="auto"/>
        <w:right w:val="none" w:sz="0" w:space="0" w:color="auto"/>
      </w:divBdr>
    </w:div>
    <w:div w:id="2051418179">
      <w:bodyDiv w:val="1"/>
      <w:marLeft w:val="0"/>
      <w:marRight w:val="0"/>
      <w:marTop w:val="0"/>
      <w:marBottom w:val="0"/>
      <w:divBdr>
        <w:top w:val="none" w:sz="0" w:space="0" w:color="auto"/>
        <w:left w:val="none" w:sz="0" w:space="0" w:color="auto"/>
        <w:bottom w:val="none" w:sz="0" w:space="0" w:color="auto"/>
        <w:right w:val="none" w:sz="0" w:space="0" w:color="auto"/>
      </w:divBdr>
    </w:div>
    <w:div w:id="2065106064">
      <w:bodyDiv w:val="1"/>
      <w:marLeft w:val="0"/>
      <w:marRight w:val="0"/>
      <w:marTop w:val="0"/>
      <w:marBottom w:val="0"/>
      <w:divBdr>
        <w:top w:val="none" w:sz="0" w:space="0" w:color="auto"/>
        <w:left w:val="none" w:sz="0" w:space="0" w:color="auto"/>
        <w:bottom w:val="none" w:sz="0" w:space="0" w:color="auto"/>
        <w:right w:val="none" w:sz="0" w:space="0" w:color="auto"/>
      </w:divBdr>
    </w:div>
    <w:div w:id="2072387486">
      <w:bodyDiv w:val="1"/>
      <w:marLeft w:val="0"/>
      <w:marRight w:val="0"/>
      <w:marTop w:val="0"/>
      <w:marBottom w:val="0"/>
      <w:divBdr>
        <w:top w:val="none" w:sz="0" w:space="0" w:color="auto"/>
        <w:left w:val="none" w:sz="0" w:space="0" w:color="auto"/>
        <w:bottom w:val="none" w:sz="0" w:space="0" w:color="auto"/>
        <w:right w:val="none" w:sz="0" w:space="0" w:color="auto"/>
      </w:divBdr>
    </w:div>
    <w:div w:id="2074234325">
      <w:bodyDiv w:val="1"/>
      <w:marLeft w:val="0"/>
      <w:marRight w:val="0"/>
      <w:marTop w:val="0"/>
      <w:marBottom w:val="0"/>
      <w:divBdr>
        <w:top w:val="none" w:sz="0" w:space="0" w:color="auto"/>
        <w:left w:val="none" w:sz="0" w:space="0" w:color="auto"/>
        <w:bottom w:val="none" w:sz="0" w:space="0" w:color="auto"/>
        <w:right w:val="none" w:sz="0" w:space="0" w:color="auto"/>
      </w:divBdr>
    </w:div>
    <w:div w:id="2075348785">
      <w:bodyDiv w:val="1"/>
      <w:marLeft w:val="0"/>
      <w:marRight w:val="0"/>
      <w:marTop w:val="0"/>
      <w:marBottom w:val="0"/>
      <w:divBdr>
        <w:top w:val="none" w:sz="0" w:space="0" w:color="auto"/>
        <w:left w:val="none" w:sz="0" w:space="0" w:color="auto"/>
        <w:bottom w:val="none" w:sz="0" w:space="0" w:color="auto"/>
        <w:right w:val="none" w:sz="0" w:space="0" w:color="auto"/>
      </w:divBdr>
    </w:div>
    <w:div w:id="2083721167">
      <w:bodyDiv w:val="1"/>
      <w:marLeft w:val="0"/>
      <w:marRight w:val="0"/>
      <w:marTop w:val="0"/>
      <w:marBottom w:val="0"/>
      <w:divBdr>
        <w:top w:val="none" w:sz="0" w:space="0" w:color="auto"/>
        <w:left w:val="none" w:sz="0" w:space="0" w:color="auto"/>
        <w:bottom w:val="none" w:sz="0" w:space="0" w:color="auto"/>
        <w:right w:val="none" w:sz="0" w:space="0" w:color="auto"/>
      </w:divBdr>
    </w:div>
    <w:div w:id="2086298895">
      <w:bodyDiv w:val="1"/>
      <w:marLeft w:val="0"/>
      <w:marRight w:val="0"/>
      <w:marTop w:val="0"/>
      <w:marBottom w:val="0"/>
      <w:divBdr>
        <w:top w:val="none" w:sz="0" w:space="0" w:color="auto"/>
        <w:left w:val="none" w:sz="0" w:space="0" w:color="auto"/>
        <w:bottom w:val="none" w:sz="0" w:space="0" w:color="auto"/>
        <w:right w:val="none" w:sz="0" w:space="0" w:color="auto"/>
      </w:divBdr>
    </w:div>
    <w:div w:id="2087222917">
      <w:bodyDiv w:val="1"/>
      <w:marLeft w:val="0"/>
      <w:marRight w:val="0"/>
      <w:marTop w:val="0"/>
      <w:marBottom w:val="0"/>
      <w:divBdr>
        <w:top w:val="none" w:sz="0" w:space="0" w:color="auto"/>
        <w:left w:val="none" w:sz="0" w:space="0" w:color="auto"/>
        <w:bottom w:val="none" w:sz="0" w:space="0" w:color="auto"/>
        <w:right w:val="none" w:sz="0" w:space="0" w:color="auto"/>
      </w:divBdr>
    </w:div>
    <w:div w:id="2095734173">
      <w:bodyDiv w:val="1"/>
      <w:marLeft w:val="0"/>
      <w:marRight w:val="0"/>
      <w:marTop w:val="0"/>
      <w:marBottom w:val="0"/>
      <w:divBdr>
        <w:top w:val="none" w:sz="0" w:space="0" w:color="auto"/>
        <w:left w:val="none" w:sz="0" w:space="0" w:color="auto"/>
        <w:bottom w:val="none" w:sz="0" w:space="0" w:color="auto"/>
        <w:right w:val="none" w:sz="0" w:space="0" w:color="auto"/>
      </w:divBdr>
    </w:div>
    <w:div w:id="2103143543">
      <w:bodyDiv w:val="1"/>
      <w:marLeft w:val="0"/>
      <w:marRight w:val="0"/>
      <w:marTop w:val="0"/>
      <w:marBottom w:val="0"/>
      <w:divBdr>
        <w:top w:val="none" w:sz="0" w:space="0" w:color="auto"/>
        <w:left w:val="none" w:sz="0" w:space="0" w:color="auto"/>
        <w:bottom w:val="none" w:sz="0" w:space="0" w:color="auto"/>
        <w:right w:val="none" w:sz="0" w:space="0" w:color="auto"/>
      </w:divBdr>
    </w:div>
    <w:div w:id="2115712449">
      <w:bodyDiv w:val="1"/>
      <w:marLeft w:val="0"/>
      <w:marRight w:val="0"/>
      <w:marTop w:val="0"/>
      <w:marBottom w:val="0"/>
      <w:divBdr>
        <w:top w:val="none" w:sz="0" w:space="0" w:color="auto"/>
        <w:left w:val="none" w:sz="0" w:space="0" w:color="auto"/>
        <w:bottom w:val="none" w:sz="0" w:space="0" w:color="auto"/>
        <w:right w:val="none" w:sz="0" w:space="0" w:color="auto"/>
      </w:divBdr>
    </w:div>
    <w:div w:id="2117089826">
      <w:bodyDiv w:val="1"/>
      <w:marLeft w:val="0"/>
      <w:marRight w:val="0"/>
      <w:marTop w:val="0"/>
      <w:marBottom w:val="0"/>
      <w:divBdr>
        <w:top w:val="none" w:sz="0" w:space="0" w:color="auto"/>
        <w:left w:val="none" w:sz="0" w:space="0" w:color="auto"/>
        <w:bottom w:val="none" w:sz="0" w:space="0" w:color="auto"/>
        <w:right w:val="none" w:sz="0" w:space="0" w:color="auto"/>
      </w:divBdr>
    </w:div>
    <w:div w:id="2119451588">
      <w:bodyDiv w:val="1"/>
      <w:marLeft w:val="0"/>
      <w:marRight w:val="0"/>
      <w:marTop w:val="0"/>
      <w:marBottom w:val="0"/>
      <w:divBdr>
        <w:top w:val="none" w:sz="0" w:space="0" w:color="auto"/>
        <w:left w:val="none" w:sz="0" w:space="0" w:color="auto"/>
        <w:bottom w:val="none" w:sz="0" w:space="0" w:color="auto"/>
        <w:right w:val="none" w:sz="0" w:space="0" w:color="auto"/>
      </w:divBdr>
    </w:div>
    <w:div w:id="2129740273">
      <w:bodyDiv w:val="1"/>
      <w:marLeft w:val="0"/>
      <w:marRight w:val="0"/>
      <w:marTop w:val="0"/>
      <w:marBottom w:val="0"/>
      <w:divBdr>
        <w:top w:val="none" w:sz="0" w:space="0" w:color="auto"/>
        <w:left w:val="none" w:sz="0" w:space="0" w:color="auto"/>
        <w:bottom w:val="none" w:sz="0" w:space="0" w:color="auto"/>
        <w:right w:val="none" w:sz="0" w:space="0" w:color="auto"/>
      </w:divBdr>
    </w:div>
    <w:div w:id="2137329693">
      <w:bodyDiv w:val="1"/>
      <w:marLeft w:val="0"/>
      <w:marRight w:val="0"/>
      <w:marTop w:val="0"/>
      <w:marBottom w:val="0"/>
      <w:divBdr>
        <w:top w:val="none" w:sz="0" w:space="0" w:color="auto"/>
        <w:left w:val="none" w:sz="0" w:space="0" w:color="auto"/>
        <w:bottom w:val="none" w:sz="0" w:space="0" w:color="auto"/>
        <w:right w:val="none" w:sz="0" w:space="0" w:color="auto"/>
      </w:divBdr>
    </w:div>
    <w:div w:id="2146115376">
      <w:bodyDiv w:val="1"/>
      <w:marLeft w:val="0"/>
      <w:marRight w:val="0"/>
      <w:marTop w:val="0"/>
      <w:marBottom w:val="0"/>
      <w:divBdr>
        <w:top w:val="none" w:sz="0" w:space="0" w:color="auto"/>
        <w:left w:val="none" w:sz="0" w:space="0" w:color="auto"/>
        <w:bottom w:val="none" w:sz="0" w:space="0" w:color="auto"/>
        <w:right w:val="none" w:sz="0" w:space="0" w:color="auto"/>
      </w:divBdr>
    </w:div>
    <w:div w:id="214630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6.xml"/><Relationship Id="rId21" Type="http://schemas.openxmlformats.org/officeDocument/2006/relationships/image" Target="media/image11.jpe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hart" Target="charts/chart5.xm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dre\Python\Test_model_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Python\airfoil_data_2.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dre\Python\airfoil_data_2.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dre\Python\airfoil_data_2.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Percentual</a:t>
            </a:r>
            <a:r>
              <a:rPr lang="it-IT" baseline="0"/>
              <a:t> Error on Drag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Foglio1!$J$4:$J$21</c:f>
              <c:numCache>
                <c:formatCode>0.0000</c:formatCode>
                <c:ptCount val="18"/>
                <c:pt idx="0">
                  <c:v>11.031785122739461</c:v>
                </c:pt>
                <c:pt idx="1">
                  <c:v>6.9819649422999612</c:v>
                </c:pt>
                <c:pt idx="2">
                  <c:v>3.9514078917811539</c:v>
                </c:pt>
                <c:pt idx="3">
                  <c:v>2.0553249946762318</c:v>
                </c:pt>
                <c:pt idx="4">
                  <c:v>1.4002758955340511</c:v>
                </c:pt>
                <c:pt idx="5">
                  <c:v>1.4461626268868286</c:v>
                </c:pt>
                <c:pt idx="6">
                  <c:v>1.0553226146258714</c:v>
                </c:pt>
                <c:pt idx="7">
                  <c:v>0.91315615270515016</c:v>
                </c:pt>
                <c:pt idx="8">
                  <c:v>0.4847518650089192</c:v>
                </c:pt>
                <c:pt idx="9">
                  <c:v>0.74826003636504623</c:v>
                </c:pt>
                <c:pt idx="10">
                  <c:v>1.1710291879667689</c:v>
                </c:pt>
                <c:pt idx="11">
                  <c:v>3.2467830466143748</c:v>
                </c:pt>
                <c:pt idx="12">
                  <c:v>4.7233779008091332</c:v>
                </c:pt>
                <c:pt idx="13">
                  <c:v>6.8742632850832361</c:v>
                </c:pt>
                <c:pt idx="14">
                  <c:v>9.3510947811155756</c:v>
                </c:pt>
                <c:pt idx="15">
                  <c:v>13.574755455612495</c:v>
                </c:pt>
                <c:pt idx="16">
                  <c:v>16.047661865830158</c:v>
                </c:pt>
                <c:pt idx="17">
                  <c:v>17.921063222048222</c:v>
                </c:pt>
              </c:numCache>
            </c:numRef>
          </c:val>
          <c:extLst>
            <c:ext xmlns:c16="http://schemas.microsoft.com/office/drawing/2014/chart" uri="{C3380CC4-5D6E-409C-BE32-E72D297353CC}">
              <c16:uniqueId val="{00000000-D193-4F00-B1C2-F0D7031FB83E}"/>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Foglio1!$J$22:$J$40</c:f>
              <c:numCache>
                <c:formatCode>0.0000</c:formatCode>
                <c:ptCount val="19"/>
                <c:pt idx="0">
                  <c:v>13.187136028791025</c:v>
                </c:pt>
                <c:pt idx="1">
                  <c:v>7.5936515652398535</c:v>
                </c:pt>
                <c:pt idx="2">
                  <c:v>2.7889080876003645</c:v>
                </c:pt>
                <c:pt idx="3">
                  <c:v>0.98415814707318405</c:v>
                </c:pt>
                <c:pt idx="4">
                  <c:v>3.5422928523811992</c:v>
                </c:pt>
                <c:pt idx="5">
                  <c:v>4.7951094641056704</c:v>
                </c:pt>
                <c:pt idx="6">
                  <c:v>4.7203784163733902</c:v>
                </c:pt>
                <c:pt idx="7">
                  <c:v>5.2446492670821279</c:v>
                </c:pt>
                <c:pt idx="8">
                  <c:v>5.0643649657777292</c:v>
                </c:pt>
                <c:pt idx="9">
                  <c:v>6.4531763436870087</c:v>
                </c:pt>
                <c:pt idx="10">
                  <c:v>6.5544768395533239</c:v>
                </c:pt>
                <c:pt idx="11">
                  <c:v>5.7301534712340603</c:v>
                </c:pt>
                <c:pt idx="12">
                  <c:v>7.4456399360820757</c:v>
                </c:pt>
                <c:pt idx="13">
                  <c:v>8.4112328728608592</c:v>
                </c:pt>
                <c:pt idx="14">
                  <c:v>9.5506516893183129</c:v>
                </c:pt>
                <c:pt idx="15">
                  <c:v>10.398607196175531</c:v>
                </c:pt>
                <c:pt idx="16">
                  <c:v>13.733314220081084</c:v>
                </c:pt>
                <c:pt idx="17">
                  <c:v>14.994784669891335</c:v>
                </c:pt>
                <c:pt idx="18">
                  <c:v>14.722629615933673</c:v>
                </c:pt>
              </c:numCache>
            </c:numRef>
          </c:val>
          <c:extLst>
            <c:ext xmlns:c16="http://schemas.microsoft.com/office/drawing/2014/chart" uri="{C3380CC4-5D6E-409C-BE32-E72D297353CC}">
              <c16:uniqueId val="{00000001-D193-4F00-B1C2-F0D7031FB83E}"/>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(Foglio1!$L$2:$L$7,Foglio1!$J$2)</c:f>
              <c:numCache>
                <c:formatCode>General</c:formatCode>
                <c:ptCount val="7"/>
                <c:pt idx="6" formatCode="0.0000">
                  <c:v>3.3222014670263409</c:v>
                </c:pt>
              </c:numCache>
            </c:numRef>
          </c:val>
          <c:extLst>
            <c:ext xmlns:c16="http://schemas.microsoft.com/office/drawing/2014/chart" uri="{C3380CC4-5D6E-409C-BE32-E72D297353CC}">
              <c16:uniqueId val="{00000002-D193-4F00-B1C2-F0D7031FB83E}"/>
            </c:ext>
          </c:extLst>
        </c:ser>
        <c:ser>
          <c:idx val="3"/>
          <c:order val="3"/>
          <c:tx>
            <c:v>NACA4415</c:v>
          </c:tx>
          <c:spPr>
            <a:solidFill>
              <a:schemeClr val="accent4"/>
            </a:solidFill>
            <a:ln>
              <a:noFill/>
            </a:ln>
            <a:effectLst/>
          </c:spPr>
          <c:invertIfNegative val="0"/>
          <c:val>
            <c:numRef>
              <c:f>(Foglio1!$L$2:$L$12,Foglio1!$J$3)</c:f>
              <c:numCache>
                <c:formatCode>General</c:formatCode>
                <c:ptCount val="12"/>
                <c:pt idx="11" formatCode="0.0000">
                  <c:v>1.6507405033278091</c:v>
                </c:pt>
              </c:numCache>
            </c:numRef>
          </c:val>
          <c:extLst>
            <c:ext xmlns:c16="http://schemas.microsoft.com/office/drawing/2014/chart" uri="{C3380CC4-5D6E-409C-BE32-E72D297353CC}">
              <c16:uniqueId val="{00000003-D193-4F00-B1C2-F0D7031FB83E}"/>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aseline="0"/>
              <a:t>Absolute Error on Drag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Foglio1!$K$4:$K$21</c:f>
              <c:numCache>
                <c:formatCode>0.000000</c:formatCode>
                <c:ptCount val="18"/>
                <c:pt idx="0">
                  <c:v>1.1877070319960999E-3</c:v>
                </c:pt>
                <c:pt idx="1">
                  <c:v>7.3288011102939921E-4</c:v>
                </c:pt>
                <c:pt idx="2">
                  <c:v>4.0937761767689991E-4</c:v>
                </c:pt>
                <c:pt idx="3">
                  <c:v>2.1278313386239971E-4</c:v>
                </c:pt>
                <c:pt idx="4">
                  <c:v>1.4663911989790113E-4</c:v>
                </c:pt>
                <c:pt idx="5">
                  <c:v>1.5498004316220025E-4</c:v>
                </c:pt>
                <c:pt idx="6">
                  <c:v>1.1699736406249953E-4</c:v>
                </c:pt>
                <c:pt idx="7">
                  <c:v>1.0578203626719976E-4</c:v>
                </c:pt>
                <c:pt idx="8">
                  <c:v>5.9195881760299926E-5</c:v>
                </c:pt>
                <c:pt idx="9">
                  <c:v>9.7082381986699287E-5</c:v>
                </c:pt>
                <c:pt idx="10">
                  <c:v>1.6253770711099902E-4</c:v>
                </c:pt>
                <c:pt idx="11">
                  <c:v>4.849291536168001E-4</c:v>
                </c:pt>
                <c:pt idx="12">
                  <c:v>7.6297682885849774E-4</c:v>
                </c:pt>
                <c:pt idx="13">
                  <c:v>1.2063043582135995E-3</c:v>
                </c:pt>
                <c:pt idx="14">
                  <c:v>1.7902143252550989E-3</c:v>
                </c:pt>
                <c:pt idx="15">
                  <c:v>2.8471262756184015E-3</c:v>
                </c:pt>
                <c:pt idx="16">
                  <c:v>3.7048194701850001E-3</c:v>
                </c:pt>
                <c:pt idx="17">
                  <c:v>4.5803815478168003E-3</c:v>
                </c:pt>
              </c:numCache>
            </c:numRef>
          </c:val>
          <c:extLst>
            <c:ext xmlns:c16="http://schemas.microsoft.com/office/drawing/2014/chart" uri="{C3380CC4-5D6E-409C-BE32-E72D297353CC}">
              <c16:uniqueId val="{00000000-0F8A-4FEA-963B-36096BAA3792}"/>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Foglio1!$K$22:$K$40</c:f>
              <c:numCache>
                <c:formatCode>0.000000</c:formatCode>
                <c:ptCount val="19"/>
                <c:pt idx="0">
                  <c:v>1.424235100573901E-3</c:v>
                </c:pt>
                <c:pt idx="1">
                  <c:v>7.8572212295130103E-4</c:v>
                </c:pt>
                <c:pt idx="2">
                  <c:v>2.796820799935984E-4</c:v>
                </c:pt>
                <c:pt idx="3">
                  <c:v>9.6832379248920283E-5</c:v>
                </c:pt>
                <c:pt idx="4">
                  <c:v>3.463268941326595E-4</c:v>
                </c:pt>
                <c:pt idx="5">
                  <c:v>4.7178620694503064E-4</c:v>
                </c:pt>
                <c:pt idx="6">
                  <c:v>4.7329375698980033E-4</c:v>
                </c:pt>
                <c:pt idx="7">
                  <c:v>5.4245735899529843E-4</c:v>
                </c:pt>
                <c:pt idx="8">
                  <c:v>5.4658259891589983E-4</c:v>
                </c:pt>
                <c:pt idx="9">
                  <c:v>7.3448413186130018E-4</c:v>
                </c:pt>
                <c:pt idx="10">
                  <c:v>7.9427141093750021E-4</c:v>
                </c:pt>
                <c:pt idx="11">
                  <c:v>7.4559523630629912E-4</c:v>
                </c:pt>
                <c:pt idx="12">
                  <c:v>1.0479922663584988E-3</c:v>
                </c:pt>
                <c:pt idx="13">
                  <c:v>1.289082619438801E-3</c:v>
                </c:pt>
                <c:pt idx="14">
                  <c:v>1.6032968517219991E-3</c:v>
                </c:pt>
                <c:pt idx="15">
                  <c:v>1.9225477638537027E-3</c:v>
                </c:pt>
                <c:pt idx="16">
                  <c:v>2.8113326559312014E-3</c:v>
                </c:pt>
                <c:pt idx="17">
                  <c:v>3.4186412728129008E-3</c:v>
                </c:pt>
                <c:pt idx="18">
                  <c:v>3.7644023236607996E-3</c:v>
                </c:pt>
              </c:numCache>
            </c:numRef>
          </c:val>
          <c:extLst>
            <c:ext xmlns:c16="http://schemas.microsoft.com/office/drawing/2014/chart" uri="{C3380CC4-5D6E-409C-BE32-E72D297353CC}">
              <c16:uniqueId val="{00000001-0F8A-4FEA-963B-36096BAA3792}"/>
            </c:ext>
          </c:extLst>
        </c:ser>
        <c:ser>
          <c:idx val="1"/>
          <c:order val="2"/>
          <c:tx>
            <c:v>NACA2412</c:v>
          </c:tx>
          <c:spPr>
            <a:solidFill>
              <a:schemeClr val="accent2"/>
            </a:solidFill>
            <a:ln>
              <a:noFill/>
            </a:ln>
            <a:effectLst/>
          </c:spPr>
          <c:invertIfNegative val="0"/>
          <c:dPt>
            <c:idx val="6"/>
            <c:invertIfNegative val="0"/>
            <c:bubble3D val="0"/>
            <c:spPr>
              <a:solidFill>
                <a:schemeClr val="accent2"/>
              </a:solidFill>
              <a:ln>
                <a:noFill/>
              </a:ln>
              <a:effectLst/>
            </c:spPr>
            <c:extLst>
              <c:ext xmlns:c16="http://schemas.microsoft.com/office/drawing/2014/chart" uri="{C3380CC4-5D6E-409C-BE32-E72D297353CC}">
                <c16:uniqueId val="{00000003-0F8A-4FEA-963B-36096BAA3792}"/>
              </c:ext>
            </c:extLst>
          </c:dPt>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(Foglio1!$L$1:$L$6,Foglio1!$K$2)</c:f>
              <c:numCache>
                <c:formatCode>General</c:formatCode>
                <c:ptCount val="7"/>
                <c:pt idx="6" formatCode="0.000000">
                  <c:v>3.5270822221150112E-4</c:v>
                </c:pt>
              </c:numCache>
            </c:numRef>
          </c:val>
          <c:extLst>
            <c:ext xmlns:c16="http://schemas.microsoft.com/office/drawing/2014/chart" uri="{C3380CC4-5D6E-409C-BE32-E72D297353CC}">
              <c16:uniqueId val="{00000004-0F8A-4FEA-963B-36096BAA3792}"/>
            </c:ext>
          </c:extLst>
        </c:ser>
        <c:ser>
          <c:idx val="3"/>
          <c:order val="3"/>
          <c:tx>
            <c:v>NACA4415</c:v>
          </c:tx>
          <c:spPr>
            <a:solidFill>
              <a:schemeClr val="accent4"/>
            </a:solidFill>
            <a:ln>
              <a:noFill/>
            </a:ln>
            <a:effectLst/>
          </c:spPr>
          <c:invertIfNegative val="0"/>
          <c:val>
            <c:numRef>
              <c:f>(Foglio1!$L$1:$L$11,Foglio1!$K$3)</c:f>
              <c:numCache>
                <c:formatCode>General</c:formatCode>
                <c:ptCount val="12"/>
                <c:pt idx="11" formatCode="0.000000">
                  <c:v>2.8896299999999972E-4</c:v>
                </c:pt>
              </c:numCache>
            </c:numRef>
          </c:val>
          <c:extLst>
            <c:ext xmlns:c16="http://schemas.microsoft.com/office/drawing/2014/chart" uri="{C3380CC4-5D6E-409C-BE32-E72D297353CC}">
              <c16:uniqueId val="{00000005-0F8A-4FEA-963B-36096BAA3792}"/>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it-IT" sz="1200" baseline="0"/>
              <a:t>Predicted vs. Expected Drag Coefficients per AOA</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v>Predicted NACA2414</c:v>
          </c:tx>
          <c:spPr>
            <a:ln w="19050" cap="rnd">
              <a:solidFill>
                <a:schemeClr val="accent6">
                  <a:lumMod val="75000"/>
                </a:schemeClr>
              </a:solidFill>
              <a:round/>
            </a:ln>
            <a:effectLst/>
          </c:spPr>
          <c:marker>
            <c:symbol val="circle"/>
            <c:size val="5"/>
            <c:spPr>
              <a:solidFill>
                <a:schemeClr val="accent6">
                  <a:lumMod val="75000"/>
                </a:schemeClr>
              </a:solidFill>
              <a:ln w="6350">
                <a:solidFill>
                  <a:schemeClr val="accent6">
                    <a:lumMod val="75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Foglio1!$H$4:$H$21</c:f>
              <c:numCache>
                <c:formatCode>General</c:formatCode>
                <c:ptCount val="18"/>
                <c:pt idx="0">
                  <c:v>9.5785200000000001E-3</c:v>
                </c:pt>
                <c:pt idx="1">
                  <c:v>9.7638800000000008E-3</c:v>
                </c:pt>
                <c:pt idx="2">
                  <c:v>9.9509200000000003E-3</c:v>
                </c:pt>
                <c:pt idx="3">
                  <c:v>1.013999E-2</c:v>
                </c:pt>
                <c:pt idx="4">
                  <c:v>1.0325519999999999E-2</c:v>
                </c:pt>
                <c:pt idx="5">
                  <c:v>1.056166E-2</c:v>
                </c:pt>
                <c:pt idx="6">
                  <c:v>1.0969410000000001E-2</c:v>
                </c:pt>
                <c:pt idx="7">
                  <c:v>1.1478439999999999E-2</c:v>
                </c:pt>
                <c:pt idx="8">
                  <c:v>1.227078E-2</c:v>
                </c:pt>
                <c:pt idx="9">
                  <c:v>1.30715E-2</c:v>
                </c:pt>
                <c:pt idx="10">
                  <c:v>1.404244E-2</c:v>
                </c:pt>
                <c:pt idx="11">
                  <c:v>1.542061E-2</c:v>
                </c:pt>
                <c:pt idx="12">
                  <c:v>1.6916179999999999E-2</c:v>
                </c:pt>
                <c:pt idx="13">
                  <c:v>1.8754429999999999E-2</c:v>
                </c:pt>
                <c:pt idx="14">
                  <c:v>2.0934649999999999E-2</c:v>
                </c:pt>
                <c:pt idx="15">
                  <c:v>2.3820810000000001E-2</c:v>
                </c:pt>
                <c:pt idx="16">
                  <c:v>2.679117E-2</c:v>
                </c:pt>
                <c:pt idx="17">
                  <c:v>3.0139030000000001E-2</c:v>
                </c:pt>
              </c:numCache>
            </c:numRef>
          </c:val>
          <c:smooth val="0"/>
          <c:extLst>
            <c:ext xmlns:c16="http://schemas.microsoft.com/office/drawing/2014/chart" uri="{C3380CC4-5D6E-409C-BE32-E72D297353CC}">
              <c16:uniqueId val="{00000000-7362-4748-BCA6-266E8BD99E3F}"/>
            </c:ext>
          </c:extLst>
        </c:ser>
        <c:ser>
          <c:idx val="0"/>
          <c:order val="1"/>
          <c:tx>
            <c:v>Expected NACA2414</c:v>
          </c:tx>
          <c:spPr>
            <a:ln w="19050" cap="rnd">
              <a:solidFill>
                <a:schemeClr val="accent1"/>
              </a:solidFill>
              <a:prstDash val="sysDot"/>
              <a:round/>
            </a:ln>
            <a:effectLst/>
          </c:spPr>
          <c:marker>
            <c:symbol val="circle"/>
            <c:size val="5"/>
            <c:spPr>
              <a:solidFill>
                <a:schemeClr val="accent1"/>
              </a:solidFill>
              <a:ln w="6350">
                <a:solidFill>
                  <a:schemeClr val="accent1"/>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Foglio1!$I$4:$I$21</c:f>
              <c:numCache>
                <c:formatCode>General</c:formatCode>
                <c:ptCount val="18"/>
                <c:pt idx="0">
                  <c:v>1.07662270319961E-2</c:v>
                </c:pt>
                <c:pt idx="1">
                  <c:v>1.04967601110294E-2</c:v>
                </c:pt>
                <c:pt idx="2">
                  <c:v>1.03602976176769E-2</c:v>
                </c:pt>
                <c:pt idx="3">
                  <c:v>1.0352773133862399E-2</c:v>
                </c:pt>
                <c:pt idx="4">
                  <c:v>1.0472159119897901E-2</c:v>
                </c:pt>
                <c:pt idx="5">
                  <c:v>1.0716640043162201E-2</c:v>
                </c:pt>
                <c:pt idx="6">
                  <c:v>1.10864073640625E-2</c:v>
                </c:pt>
                <c:pt idx="7">
                  <c:v>1.1584222036267199E-2</c:v>
                </c:pt>
                <c:pt idx="8">
                  <c:v>1.22115841182397E-2</c:v>
                </c:pt>
                <c:pt idx="9">
                  <c:v>1.29744176180133E-2</c:v>
                </c:pt>
                <c:pt idx="10">
                  <c:v>1.3879902292889001E-2</c:v>
                </c:pt>
                <c:pt idx="11">
                  <c:v>1.4935680846383199E-2</c:v>
                </c:pt>
                <c:pt idx="12">
                  <c:v>1.6153203171141502E-2</c:v>
                </c:pt>
                <c:pt idx="13">
                  <c:v>1.75481256417864E-2</c:v>
                </c:pt>
                <c:pt idx="14">
                  <c:v>1.91444356747449E-2</c:v>
                </c:pt>
                <c:pt idx="15">
                  <c:v>2.09736837243816E-2</c:v>
                </c:pt>
                <c:pt idx="16">
                  <c:v>2.3086350529814999E-2</c:v>
                </c:pt>
                <c:pt idx="17">
                  <c:v>2.55586484521832E-2</c:v>
                </c:pt>
              </c:numCache>
            </c:numRef>
          </c:val>
          <c:smooth val="0"/>
          <c:extLst>
            <c:ext xmlns:c16="http://schemas.microsoft.com/office/drawing/2014/chart" uri="{C3380CC4-5D6E-409C-BE32-E72D297353CC}">
              <c16:uniqueId val="{00000001-7362-4748-BCA6-266E8BD99E3F}"/>
            </c:ext>
          </c:extLst>
        </c:ser>
        <c:ser>
          <c:idx val="1"/>
          <c:order val="2"/>
          <c:tx>
            <c:v>Predicted NACA0012</c:v>
          </c:tx>
          <c:spPr>
            <a:ln w="19050" cap="rnd">
              <a:solidFill>
                <a:schemeClr val="accent2"/>
              </a:solidFill>
              <a:round/>
            </a:ln>
            <a:effectLst/>
          </c:spPr>
          <c:marker>
            <c:symbol val="circle"/>
            <c:size val="5"/>
            <c:spPr>
              <a:solidFill>
                <a:schemeClr val="accent2"/>
              </a:solidFill>
              <a:ln w="6350">
                <a:solidFill>
                  <a:schemeClr val="accent2"/>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Foglio1!$H$22:$H$40</c:f>
              <c:numCache>
                <c:formatCode>General</c:formatCode>
                <c:ptCount val="19"/>
                <c:pt idx="0">
                  <c:v>9.3759499999999992E-3</c:v>
                </c:pt>
                <c:pt idx="1">
                  <c:v>9.5613699999999996E-3</c:v>
                </c:pt>
                <c:pt idx="2">
                  <c:v>9.7486900000000008E-3</c:v>
                </c:pt>
                <c:pt idx="3">
                  <c:v>9.9359400000000007E-3</c:v>
                </c:pt>
                <c:pt idx="4">
                  <c:v>1.012324E-2</c:v>
                </c:pt>
                <c:pt idx="5">
                  <c:v>1.0310690000000001E-2</c:v>
                </c:pt>
                <c:pt idx="6">
                  <c:v>1.04999E-2</c:v>
                </c:pt>
                <c:pt idx="7">
                  <c:v>1.0885519999999999E-2</c:v>
                </c:pt>
                <c:pt idx="8">
                  <c:v>1.13393E-2</c:v>
                </c:pt>
                <c:pt idx="9">
                  <c:v>1.211623E-2</c:v>
                </c:pt>
                <c:pt idx="10">
                  <c:v>1.291227E-2</c:v>
                </c:pt>
                <c:pt idx="11">
                  <c:v>1.375738E-2</c:v>
                </c:pt>
                <c:pt idx="12">
                  <c:v>1.512324E-2</c:v>
                </c:pt>
                <c:pt idx="13">
                  <c:v>1.6614810000000001E-2</c:v>
                </c:pt>
                <c:pt idx="14">
                  <c:v>1.83906E-2</c:v>
                </c:pt>
                <c:pt idx="15">
                  <c:v>2.0411060000000002E-2</c:v>
                </c:pt>
                <c:pt idx="16">
                  <c:v>2.3282230000000001E-2</c:v>
                </c:pt>
                <c:pt idx="17">
                  <c:v>2.6217509999999999E-2</c:v>
                </c:pt>
                <c:pt idx="18">
                  <c:v>2.933322E-2</c:v>
                </c:pt>
              </c:numCache>
            </c:numRef>
          </c:val>
          <c:smooth val="0"/>
          <c:extLst>
            <c:ext xmlns:c16="http://schemas.microsoft.com/office/drawing/2014/chart" uri="{C3380CC4-5D6E-409C-BE32-E72D297353CC}">
              <c16:uniqueId val="{00000002-7362-4748-BCA6-266E8BD99E3F}"/>
            </c:ext>
          </c:extLst>
        </c:ser>
        <c:ser>
          <c:idx val="3"/>
          <c:order val="3"/>
          <c:tx>
            <c:v>Expected NACA0012</c:v>
          </c:tx>
          <c:spPr>
            <a:ln w="19050" cap="rnd">
              <a:solidFill>
                <a:schemeClr val="accent2">
                  <a:lumMod val="50000"/>
                </a:schemeClr>
              </a:solidFill>
              <a:prstDash val="sysDot"/>
              <a:round/>
            </a:ln>
            <a:effectLst/>
          </c:spPr>
          <c:marker>
            <c:symbol val="circle"/>
            <c:size val="5"/>
            <c:spPr>
              <a:solidFill>
                <a:schemeClr val="accent2">
                  <a:lumMod val="50000"/>
                </a:schemeClr>
              </a:solidFill>
              <a:ln w="6350" cmpd="sng">
                <a:solidFill>
                  <a:schemeClr val="accent2">
                    <a:lumMod val="50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Foglio1!$I$22:$I$40</c:f>
              <c:numCache>
                <c:formatCode>General</c:formatCode>
                <c:ptCount val="19"/>
                <c:pt idx="0">
                  <c:v>1.08001851005739E-2</c:v>
                </c:pt>
                <c:pt idx="1">
                  <c:v>1.0347092122951301E-2</c:v>
                </c:pt>
                <c:pt idx="2">
                  <c:v>1.0028372079993599E-2</c:v>
                </c:pt>
                <c:pt idx="3">
                  <c:v>9.8391076207510805E-3</c:v>
                </c:pt>
                <c:pt idx="4">
                  <c:v>9.7769131058673409E-3</c:v>
                </c:pt>
                <c:pt idx="5">
                  <c:v>9.8389037930549702E-3</c:v>
                </c:pt>
                <c:pt idx="6">
                  <c:v>1.0026606243010199E-2</c:v>
                </c:pt>
                <c:pt idx="7">
                  <c:v>1.0343062641004701E-2</c:v>
                </c:pt>
                <c:pt idx="8">
                  <c:v>1.07927174010841E-2</c:v>
                </c:pt>
                <c:pt idx="9">
                  <c:v>1.13817458681387E-2</c:v>
                </c:pt>
                <c:pt idx="10">
                  <c:v>1.21179985890625E-2</c:v>
                </c:pt>
                <c:pt idx="11">
                  <c:v>1.30117847636937E-2</c:v>
                </c:pt>
                <c:pt idx="12">
                  <c:v>1.4075247733641501E-2</c:v>
                </c:pt>
                <c:pt idx="13">
                  <c:v>1.53257273805612E-2</c:v>
                </c:pt>
                <c:pt idx="14">
                  <c:v>1.6787303148278001E-2</c:v>
                </c:pt>
                <c:pt idx="15">
                  <c:v>1.8488512236146299E-2</c:v>
                </c:pt>
                <c:pt idx="16">
                  <c:v>2.04708973440688E-2</c:v>
                </c:pt>
                <c:pt idx="17">
                  <c:v>2.2798868727187099E-2</c:v>
                </c:pt>
                <c:pt idx="18">
                  <c:v>2.5568817676339201E-2</c:v>
                </c:pt>
              </c:numCache>
            </c:numRef>
          </c:val>
          <c:smooth val="0"/>
          <c:extLst>
            <c:ext xmlns:c16="http://schemas.microsoft.com/office/drawing/2014/chart" uri="{C3380CC4-5D6E-409C-BE32-E72D297353CC}">
              <c16:uniqueId val="{00000003-7362-4748-BCA6-266E8BD99E3F}"/>
            </c:ext>
          </c:extLst>
        </c:ser>
        <c:dLbls>
          <c:showLegendKey val="0"/>
          <c:showVal val="0"/>
          <c:showCatName val="0"/>
          <c:showSerName val="0"/>
          <c:showPercent val="0"/>
          <c:showBubbleSize val="0"/>
        </c:dLbls>
        <c:marker val="1"/>
        <c:smooth val="0"/>
        <c:axId val="479687584"/>
        <c:axId val="284170432"/>
      </c:line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max val="3.1000000000000007E-2"/>
          <c:min val="9.0000000000000028E-3"/>
        </c:scaling>
        <c:delete val="0"/>
        <c:axPos val="l"/>
        <c:majorGridlines>
          <c:spPr>
            <a:ln w="9525" cap="flat" cmpd="sng" algn="ctr">
              <a:solidFill>
                <a:schemeClr val="tx1">
                  <a:lumMod val="15000"/>
                  <a:lumOff val="85000"/>
                </a:schemeClr>
              </a:solidFill>
              <a:round/>
            </a:ln>
            <a:effectLst/>
          </c:spPr>
        </c:majorGridlines>
        <c:numFmt formatCode="#,##0.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midCat"/>
        <c:majorUnit val="2.0000000000000005E-3"/>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baseline="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Percentual</a:t>
            </a:r>
            <a:r>
              <a:rPr lang="it-IT" baseline="0"/>
              <a:t> Error on Lift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Foglio1!$E$4:$E$21</c:f>
              <c:numCache>
                <c:formatCode>0.0000</c:formatCode>
                <c:ptCount val="18"/>
                <c:pt idx="0">
                  <c:v>8.4585754576499621</c:v>
                </c:pt>
                <c:pt idx="1">
                  <c:v>5.5915777506900097</c:v>
                </c:pt>
                <c:pt idx="2">
                  <c:v>14.25943732042399</c:v>
                </c:pt>
                <c:pt idx="3">
                  <c:v>1.263739131764551</c:v>
                </c:pt>
                <c:pt idx="4">
                  <c:v>0.29052421442895088</c:v>
                </c:pt>
                <c:pt idx="5">
                  <c:v>1.9273944533678058</c:v>
                </c:pt>
                <c:pt idx="6">
                  <c:v>1.6672013368965262</c:v>
                </c:pt>
                <c:pt idx="7">
                  <c:v>1.0700026875743927</c:v>
                </c:pt>
                <c:pt idx="8">
                  <c:v>4.7906162193472164E-2</c:v>
                </c:pt>
                <c:pt idx="9">
                  <c:v>0.12384517850784878</c:v>
                </c:pt>
                <c:pt idx="10">
                  <c:v>0.34016636577793535</c:v>
                </c:pt>
                <c:pt idx="11">
                  <c:v>8.4012443616116612E-3</c:v>
                </c:pt>
                <c:pt idx="12">
                  <c:v>0.14144202383125787</c:v>
                </c:pt>
                <c:pt idx="13">
                  <c:v>0.11530423132592926</c:v>
                </c:pt>
                <c:pt idx="14">
                  <c:v>0.63272365728232849</c:v>
                </c:pt>
                <c:pt idx="15">
                  <c:v>0.71252418735645062</c:v>
                </c:pt>
                <c:pt idx="16">
                  <c:v>0.49940820243065243</c:v>
                </c:pt>
                <c:pt idx="17">
                  <c:v>0.62416274301294938</c:v>
                </c:pt>
              </c:numCache>
            </c:numRef>
          </c:val>
          <c:extLst>
            <c:ext xmlns:c16="http://schemas.microsoft.com/office/drawing/2014/chart" uri="{C3380CC4-5D6E-409C-BE32-E72D297353CC}">
              <c16:uniqueId val="{00000000-D605-4F54-A9D7-60083A3E1EEE}"/>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Foglio1!$E$22:$E$40</c:f>
              <c:numCache>
                <c:formatCode>0.0000</c:formatCode>
                <c:ptCount val="19"/>
                <c:pt idx="0">
                  <c:v>10.234704313762157</c:v>
                </c:pt>
                <c:pt idx="1">
                  <c:v>8.4586085304207614</c:v>
                </c:pt>
                <c:pt idx="2">
                  <c:v>8.5144197664279062</c:v>
                </c:pt>
                <c:pt idx="3">
                  <c:v>15.431382573294472</c:v>
                </c:pt>
                <c:pt idx="4">
                  <c:v>6266.275931498215</c:v>
                </c:pt>
                <c:pt idx="5">
                  <c:v>6.3489510854893192</c:v>
                </c:pt>
                <c:pt idx="6">
                  <c:v>0.98661344054798006</c:v>
                </c:pt>
                <c:pt idx="7">
                  <c:v>1.3889661038506125</c:v>
                </c:pt>
                <c:pt idx="8">
                  <c:v>0.40534152810120277</c:v>
                </c:pt>
                <c:pt idx="9">
                  <c:v>0.64060065394473786</c:v>
                </c:pt>
                <c:pt idx="10">
                  <c:v>0.65048164920422447</c:v>
                </c:pt>
                <c:pt idx="11">
                  <c:v>0.73057525642097754</c:v>
                </c:pt>
                <c:pt idx="12">
                  <c:v>0.81417663349088021</c:v>
                </c:pt>
                <c:pt idx="13">
                  <c:v>0.80095077376932056</c:v>
                </c:pt>
                <c:pt idx="14">
                  <c:v>0.7609924825046912</c:v>
                </c:pt>
                <c:pt idx="15">
                  <c:v>0.37436570221611343</c:v>
                </c:pt>
                <c:pt idx="16">
                  <c:v>0.11248182248885948</c:v>
                </c:pt>
                <c:pt idx="17">
                  <c:v>0.38495915646782142</c:v>
                </c:pt>
                <c:pt idx="18">
                  <c:v>0.42563726322222623</c:v>
                </c:pt>
              </c:numCache>
            </c:numRef>
          </c:val>
          <c:extLst>
            <c:ext xmlns:c16="http://schemas.microsoft.com/office/drawing/2014/chart" uri="{C3380CC4-5D6E-409C-BE32-E72D297353CC}">
              <c16:uniqueId val="{00000001-D605-4F54-A9D7-60083A3E1EEE}"/>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(Foglio1!$L$1:$L$6,Foglio1!$E$2)</c:f>
              <c:numCache>
                <c:formatCode>General</c:formatCode>
                <c:ptCount val="7"/>
                <c:pt idx="6" formatCode="0.0000">
                  <c:v>2.9345838495064682</c:v>
                </c:pt>
              </c:numCache>
            </c:numRef>
          </c:val>
          <c:extLst>
            <c:ext xmlns:c16="http://schemas.microsoft.com/office/drawing/2014/chart" uri="{C3380CC4-5D6E-409C-BE32-E72D297353CC}">
              <c16:uniqueId val="{00000002-D605-4F54-A9D7-60083A3E1EEE}"/>
            </c:ext>
          </c:extLst>
        </c:ser>
        <c:ser>
          <c:idx val="3"/>
          <c:order val="3"/>
          <c:tx>
            <c:v>NACA4415</c:v>
          </c:tx>
          <c:spPr>
            <a:solidFill>
              <a:schemeClr val="accent4"/>
            </a:solidFill>
            <a:ln>
              <a:noFill/>
            </a:ln>
            <a:effectLst/>
          </c:spPr>
          <c:invertIfNegative val="0"/>
          <c:val>
            <c:numRef>
              <c:f>(Foglio1!$L$1:$L$11,Foglio1!$E$3)</c:f>
              <c:numCache>
                <c:formatCode>General</c:formatCode>
                <c:ptCount val="12"/>
                <c:pt idx="11" formatCode="0.0000">
                  <c:v>3.9676894032394348</c:v>
                </c:pt>
              </c:numCache>
            </c:numRef>
          </c:val>
          <c:extLst>
            <c:ext xmlns:c16="http://schemas.microsoft.com/office/drawing/2014/chart" uri="{C3380CC4-5D6E-409C-BE32-E72D297353CC}">
              <c16:uniqueId val="{00000003-D605-4F54-A9D7-60083A3E1EEE}"/>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max val="2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aseline="0"/>
              <a:t>Absolute Error on Lift Coefficients per AOA</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0"/>
          <c:tx>
            <c:v>NACA2414</c:v>
          </c:tx>
          <c:spPr>
            <a:solidFill>
              <a:srgbClr val="F97B7E"/>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Foglio1!$F$4:$F$21</c:f>
              <c:numCache>
                <c:formatCode>0.000000</c:formatCode>
                <c:ptCount val="18"/>
                <c:pt idx="0">
                  <c:v>1.8741950759774001E-2</c:v>
                </c:pt>
                <c:pt idx="1">
                  <c:v>6.4573413816049891E-3</c:v>
                </c:pt>
                <c:pt idx="2">
                  <c:v>1.1943555802965498E-3</c:v>
                </c:pt>
                <c:pt idx="3">
                  <c:v>1.256905148349502E-3</c:v>
                </c:pt>
                <c:pt idx="4">
                  <c:v>6.02268137754991E-4</c:v>
                </c:pt>
                <c:pt idx="5">
                  <c:v>6.0668141471639792E-3</c:v>
                </c:pt>
                <c:pt idx="6">
                  <c:v>7.0233719221929891E-3</c:v>
                </c:pt>
                <c:pt idx="7">
                  <c:v>5.6315217476490265E-3</c:v>
                </c:pt>
                <c:pt idx="8">
                  <c:v>3.0129897999908728E-4</c:v>
                </c:pt>
                <c:pt idx="9">
                  <c:v>9.0255869539290767E-4</c:v>
                </c:pt>
                <c:pt idx="10">
                  <c:v>2.8075759719389248E-3</c:v>
                </c:pt>
                <c:pt idx="11">
                  <c:v>7.7107544253940397E-5</c:v>
                </c:pt>
                <c:pt idx="12">
                  <c:v>1.4221782226799817E-3</c:v>
                </c:pt>
                <c:pt idx="13">
                  <c:v>1.2540195101300444E-3</c:v>
                </c:pt>
                <c:pt idx="14">
                  <c:v>7.3615118966900983E-3</c:v>
                </c:pt>
                <c:pt idx="15">
                  <c:v>8.7802612683400838E-3</c:v>
                </c:pt>
                <c:pt idx="16">
                  <c:v>6.4582348324397909E-3</c:v>
                </c:pt>
                <c:pt idx="17">
                  <c:v>8.3949852406699499E-3</c:v>
                </c:pt>
              </c:numCache>
            </c:numRef>
          </c:val>
          <c:extLst>
            <c:ext xmlns:c16="http://schemas.microsoft.com/office/drawing/2014/chart" uri="{C3380CC4-5D6E-409C-BE32-E72D297353CC}">
              <c16:uniqueId val="{00000000-7AEF-4164-9326-5F39614F468F}"/>
            </c:ext>
          </c:extLst>
        </c:ser>
        <c:ser>
          <c:idx val="0"/>
          <c:order val="1"/>
          <c:tx>
            <c:v>NACA0012</c:v>
          </c:tx>
          <c:spPr>
            <a:solidFill>
              <a:schemeClr val="accent1"/>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Foglio1!$F$22:$F$40</c:f>
              <c:numCache>
                <c:formatCode>0.000000</c:formatCode>
                <c:ptCount val="19"/>
                <c:pt idx="0">
                  <c:v>4.3906824669616984E-2</c:v>
                </c:pt>
                <c:pt idx="1">
                  <c:v>2.7354457135363996E-2</c:v>
                </c:pt>
                <c:pt idx="2">
                  <c:v>1.8405215543238984E-2</c:v>
                </c:pt>
                <c:pt idx="3">
                  <c:v>1.6673886021373999E-2</c:v>
                </c:pt>
                <c:pt idx="4">
                  <c:v>1.0762733542729592E-2</c:v>
                </c:pt>
                <c:pt idx="5">
                  <c:v>6.8575831349730054E-3</c:v>
                </c:pt>
                <c:pt idx="6">
                  <c:v>2.1260026634890017E-3</c:v>
                </c:pt>
                <c:pt idx="7">
                  <c:v>4.4734302103650037E-3</c:v>
                </c:pt>
                <c:pt idx="8">
                  <c:v>1.7313042776910259E-3</c:v>
                </c:pt>
                <c:pt idx="9">
                  <c:v>3.3954295873219742E-3</c:v>
                </c:pt>
                <c:pt idx="10">
                  <c:v>4.0992131482620042E-3</c:v>
                </c:pt>
                <c:pt idx="11">
                  <c:v>5.3107550409610127E-3</c:v>
                </c:pt>
                <c:pt idx="12">
                  <c:v>6.6719759699290782E-3</c:v>
                </c:pt>
                <c:pt idx="13">
                  <c:v>7.2672308600300051E-3</c:v>
                </c:pt>
                <c:pt idx="14">
                  <c:v>7.5331376214919921E-3</c:v>
                </c:pt>
                <c:pt idx="15">
                  <c:v>3.9920864256999256E-3</c:v>
                </c:pt>
                <c:pt idx="16">
                  <c:v>1.2775987987898585E-3</c:v>
                </c:pt>
                <c:pt idx="17">
                  <c:v>4.6091457985499851E-3</c:v>
                </c:pt>
                <c:pt idx="18">
                  <c:v>5.3183766632600715E-3</c:v>
                </c:pt>
              </c:numCache>
            </c:numRef>
          </c:val>
          <c:extLst>
            <c:ext xmlns:c16="http://schemas.microsoft.com/office/drawing/2014/chart" uri="{C3380CC4-5D6E-409C-BE32-E72D297353CC}">
              <c16:uniqueId val="{00000001-7AEF-4164-9326-5F39614F468F}"/>
            </c:ext>
          </c:extLst>
        </c:ser>
        <c:ser>
          <c:idx val="1"/>
          <c:order val="2"/>
          <c:tx>
            <c:v>NACA2412</c:v>
          </c:tx>
          <c:spPr>
            <a:solidFill>
              <a:schemeClr val="accent2"/>
            </a:solidFill>
            <a:ln>
              <a:noFill/>
            </a:ln>
            <a:effectLst/>
          </c:spPr>
          <c:invertIfNegative val="0"/>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(Foglio1!$L$1:$L$6,Foglio1!$F$2)</c:f>
              <c:numCache>
                <c:formatCode>General</c:formatCode>
                <c:ptCount val="7"/>
                <c:pt idx="6" formatCode="0.000000">
                  <c:v>1.2523854668828993E-2</c:v>
                </c:pt>
              </c:numCache>
            </c:numRef>
          </c:val>
          <c:extLst>
            <c:ext xmlns:c16="http://schemas.microsoft.com/office/drawing/2014/chart" uri="{C3380CC4-5D6E-409C-BE32-E72D297353CC}">
              <c16:uniqueId val="{00000002-7AEF-4164-9326-5F39614F468F}"/>
            </c:ext>
          </c:extLst>
        </c:ser>
        <c:ser>
          <c:idx val="3"/>
          <c:order val="3"/>
          <c:tx>
            <c:v>NACA4415</c:v>
          </c:tx>
          <c:spPr>
            <a:solidFill>
              <a:schemeClr val="accent4"/>
            </a:solidFill>
            <a:ln>
              <a:noFill/>
            </a:ln>
            <a:effectLst/>
          </c:spPr>
          <c:invertIfNegative val="0"/>
          <c:val>
            <c:numRef>
              <c:f>(Foglio1!$G$1:$G$11,Foglio1!$F$3)</c:f>
              <c:numCache>
                <c:formatCode>General</c:formatCode>
                <c:ptCount val="12"/>
                <c:pt idx="11" formatCode="0.000000">
                  <c:v>4.4002161999999956E-2</c:v>
                </c:pt>
              </c:numCache>
            </c:numRef>
          </c:val>
          <c:extLst>
            <c:ext xmlns:c16="http://schemas.microsoft.com/office/drawing/2014/chart" uri="{C3380CC4-5D6E-409C-BE32-E72D297353CC}">
              <c16:uniqueId val="{00000003-7AEF-4164-9326-5F39614F468F}"/>
            </c:ext>
          </c:extLst>
        </c:ser>
        <c:dLbls>
          <c:showLegendKey val="0"/>
          <c:showVal val="0"/>
          <c:showCatName val="0"/>
          <c:showSerName val="0"/>
          <c:showPercent val="0"/>
          <c:showBubbleSize val="0"/>
        </c:dLbls>
        <c:gapWidth val="219"/>
        <c:overlap val="-27"/>
        <c:axId val="479687584"/>
        <c:axId val="284170432"/>
      </c:bar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 val="autoZero"/>
        <c:auto val="1"/>
        <c:lblAlgn val="ctr"/>
        <c:lblOffset val="100"/>
        <c:noMultiLvlLbl val="0"/>
      </c:catAx>
      <c:valAx>
        <c:axId val="2841704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it-IT" sz="1200" baseline="0"/>
              <a:t>Predicted vs. Expected Lift Coefficients per AOA</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v>Predicted NACA2414</c:v>
          </c:tx>
          <c:spPr>
            <a:ln w="22225" cap="rnd">
              <a:solidFill>
                <a:schemeClr val="accent6">
                  <a:lumMod val="75000"/>
                </a:schemeClr>
              </a:solidFill>
              <a:round/>
            </a:ln>
            <a:effectLst/>
          </c:spPr>
          <c:marker>
            <c:symbol val="circle"/>
            <c:size val="5"/>
            <c:spPr>
              <a:solidFill>
                <a:schemeClr val="accent6">
                  <a:lumMod val="75000"/>
                </a:schemeClr>
              </a:solidFill>
              <a:ln w="6350">
                <a:solidFill>
                  <a:schemeClr val="accent6">
                    <a:lumMod val="75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Foglio1!$C$4:$C$21</c:f>
              <c:numCache>
                <c:formatCode>General</c:formatCode>
                <c:ptCount val="18"/>
                <c:pt idx="0">
                  <c:v>-0.20283142000000001</c:v>
                </c:pt>
                <c:pt idx="1">
                  <c:v>-0.10902601000000001</c:v>
                </c:pt>
                <c:pt idx="2">
                  <c:v>-7.1815400000000001E-3</c:v>
                </c:pt>
                <c:pt idx="3">
                  <c:v>9.8202319999999996E-2</c:v>
                </c:pt>
                <c:pt idx="4">
                  <c:v>0.20670167</c:v>
                </c:pt>
                <c:pt idx="5">
                  <c:v>0.32083445999999999</c:v>
                </c:pt>
                <c:pt idx="6">
                  <c:v>0.4142438</c:v>
                </c:pt>
                <c:pt idx="7">
                  <c:v>0.52067759999999996</c:v>
                </c:pt>
                <c:pt idx="8">
                  <c:v>0.62863444999999996</c:v>
                </c:pt>
                <c:pt idx="9">
                  <c:v>0.72968239999999995</c:v>
                </c:pt>
                <c:pt idx="10">
                  <c:v>0.82816135999999996</c:v>
                </c:pt>
                <c:pt idx="11">
                  <c:v>0.91788809999999998</c:v>
                </c:pt>
                <c:pt idx="12">
                  <c:v>1.0069071000000001</c:v>
                </c:pt>
                <c:pt idx="13">
                  <c:v>1.0888286</c:v>
                </c:pt>
                <c:pt idx="14">
                  <c:v>1.1708255000000001</c:v>
                </c:pt>
                <c:pt idx="15">
                  <c:v>1.2410558</c:v>
                </c:pt>
                <c:pt idx="16">
                  <c:v>1.2996357999999999</c:v>
                </c:pt>
                <c:pt idx="17">
                  <c:v>1.3533944</c:v>
                </c:pt>
              </c:numCache>
            </c:numRef>
          </c:val>
          <c:smooth val="0"/>
          <c:extLst>
            <c:ext xmlns:c16="http://schemas.microsoft.com/office/drawing/2014/chart" uri="{C3380CC4-5D6E-409C-BE32-E72D297353CC}">
              <c16:uniqueId val="{00000000-E414-46EB-B3E1-8E3E1A5444D8}"/>
            </c:ext>
          </c:extLst>
        </c:ser>
        <c:ser>
          <c:idx val="0"/>
          <c:order val="1"/>
          <c:tx>
            <c:v>Expected NACA2414</c:v>
          </c:tx>
          <c:spPr>
            <a:ln w="22225" cap="rnd">
              <a:solidFill>
                <a:schemeClr val="accent1"/>
              </a:solidFill>
              <a:prstDash val="sysDot"/>
              <a:round/>
            </a:ln>
            <a:effectLst/>
          </c:spPr>
          <c:marker>
            <c:symbol val="circle"/>
            <c:size val="5"/>
            <c:spPr>
              <a:solidFill>
                <a:schemeClr val="accent1"/>
              </a:solidFill>
              <a:ln w="6350">
                <a:solidFill>
                  <a:schemeClr val="accent1"/>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Foglio1!$D$4:$D$21</c:f>
              <c:numCache>
                <c:formatCode>General</c:formatCode>
                <c:ptCount val="18"/>
                <c:pt idx="0">
                  <c:v>-0.22157337075977401</c:v>
                </c:pt>
                <c:pt idx="1">
                  <c:v>-0.115483351381605</c:v>
                </c:pt>
                <c:pt idx="2">
                  <c:v>-8.3758955802965499E-3</c:v>
                </c:pt>
                <c:pt idx="3">
                  <c:v>9.9459225148349498E-2</c:v>
                </c:pt>
                <c:pt idx="4">
                  <c:v>0.207303938137755</c:v>
                </c:pt>
                <c:pt idx="5">
                  <c:v>0.31476764585283601</c:v>
                </c:pt>
                <c:pt idx="6">
                  <c:v>0.42126717192219298</c:v>
                </c:pt>
                <c:pt idx="7">
                  <c:v>0.52630912174764899</c:v>
                </c:pt>
                <c:pt idx="8">
                  <c:v>0.62893574897999904</c:v>
                </c:pt>
                <c:pt idx="9">
                  <c:v>0.72877984130460705</c:v>
                </c:pt>
                <c:pt idx="10">
                  <c:v>0.82535378402806103</c:v>
                </c:pt>
                <c:pt idx="11">
                  <c:v>0.91781099245574604</c:v>
                </c:pt>
                <c:pt idx="12">
                  <c:v>1.0054849217773201</c:v>
                </c:pt>
                <c:pt idx="13">
                  <c:v>1.08757458048987</c:v>
                </c:pt>
                <c:pt idx="14">
                  <c:v>1.16346398810331</c:v>
                </c:pt>
                <c:pt idx="15">
                  <c:v>1.23227553873166</c:v>
                </c:pt>
                <c:pt idx="16">
                  <c:v>1.2931775651675601</c:v>
                </c:pt>
                <c:pt idx="17">
                  <c:v>1.34499941475933</c:v>
                </c:pt>
              </c:numCache>
            </c:numRef>
          </c:val>
          <c:smooth val="0"/>
          <c:extLst>
            <c:ext xmlns:c16="http://schemas.microsoft.com/office/drawing/2014/chart" uri="{C3380CC4-5D6E-409C-BE32-E72D297353CC}">
              <c16:uniqueId val="{00000001-E414-46EB-B3E1-8E3E1A5444D8}"/>
            </c:ext>
          </c:extLst>
        </c:ser>
        <c:ser>
          <c:idx val="1"/>
          <c:order val="2"/>
          <c:tx>
            <c:v>Predicted NACA0012</c:v>
          </c:tx>
          <c:spPr>
            <a:ln w="22225" cap="rnd">
              <a:solidFill>
                <a:schemeClr val="accent2"/>
              </a:solidFill>
              <a:round/>
            </a:ln>
            <a:effectLst/>
          </c:spPr>
          <c:marker>
            <c:symbol val="circle"/>
            <c:size val="5"/>
            <c:spPr>
              <a:solidFill>
                <a:schemeClr val="accent2"/>
              </a:solidFill>
              <a:ln w="6350">
                <a:solidFill>
                  <a:schemeClr val="accent2"/>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Foglio1!$C$22:$C$40</c:f>
              <c:numCache>
                <c:formatCode>General</c:formatCode>
                <c:ptCount val="19"/>
                <c:pt idx="0">
                  <c:v>-0.38509262</c:v>
                </c:pt>
                <c:pt idx="1">
                  <c:v>-0.29603747000000002</c:v>
                </c:pt>
                <c:pt idx="2">
                  <c:v>-0.19776002000000001</c:v>
                </c:pt>
                <c:pt idx="3">
                  <c:v>-9.1377910000000007E-2</c:v>
                </c:pt>
                <c:pt idx="4">
                  <c:v>1.093449E-2</c:v>
                </c:pt>
                <c:pt idx="5">
                  <c:v>0.11486886</c:v>
                </c:pt>
                <c:pt idx="6">
                  <c:v>0.21761087000000001</c:v>
                </c:pt>
                <c:pt idx="7">
                  <c:v>0.32654250000000001</c:v>
                </c:pt>
                <c:pt idx="8">
                  <c:v>0.42539104999999999</c:v>
                </c:pt>
                <c:pt idx="9">
                  <c:v>0.53343384999999999</c:v>
                </c:pt>
                <c:pt idx="10">
                  <c:v>0.62608200000000003</c:v>
                </c:pt>
                <c:pt idx="11">
                  <c:v>0.72161710000000001</c:v>
                </c:pt>
                <c:pt idx="12">
                  <c:v>0.81280326999999997</c:v>
                </c:pt>
                <c:pt idx="13">
                  <c:v>0.90005829999999998</c:v>
                </c:pt>
                <c:pt idx="14">
                  <c:v>0.98237646000000001</c:v>
                </c:pt>
                <c:pt idx="15">
                  <c:v>1.062368</c:v>
                </c:pt>
                <c:pt idx="16">
                  <c:v>1.1371045</c:v>
                </c:pt>
                <c:pt idx="17">
                  <c:v>1.1926985999999999</c:v>
                </c:pt>
                <c:pt idx="18">
                  <c:v>1.2441907999999999</c:v>
                </c:pt>
              </c:numCache>
            </c:numRef>
          </c:val>
          <c:smooth val="0"/>
          <c:extLst>
            <c:ext xmlns:c16="http://schemas.microsoft.com/office/drawing/2014/chart" uri="{C3380CC4-5D6E-409C-BE32-E72D297353CC}">
              <c16:uniqueId val="{00000002-E414-46EB-B3E1-8E3E1A5444D8}"/>
            </c:ext>
          </c:extLst>
        </c:ser>
        <c:ser>
          <c:idx val="3"/>
          <c:order val="3"/>
          <c:tx>
            <c:v>Expected NACA0012</c:v>
          </c:tx>
          <c:spPr>
            <a:ln w="22225" cap="rnd">
              <a:solidFill>
                <a:schemeClr val="accent2">
                  <a:lumMod val="50000"/>
                </a:schemeClr>
              </a:solidFill>
              <a:prstDash val="sysDot"/>
              <a:round/>
            </a:ln>
            <a:effectLst/>
          </c:spPr>
          <c:marker>
            <c:symbol val="circle"/>
            <c:size val="5"/>
            <c:spPr>
              <a:solidFill>
                <a:schemeClr val="accent2">
                  <a:lumMod val="50000"/>
                </a:schemeClr>
              </a:solidFill>
              <a:ln w="6350">
                <a:solidFill>
                  <a:schemeClr val="accent2">
                    <a:lumMod val="50000"/>
                  </a:schemeClr>
                </a:solidFill>
              </a:ln>
              <a:effectLst/>
            </c:spPr>
          </c:marker>
          <c:cat>
            <c:numRef>
              <c:f>Foglio1!$B$22:$B$40</c:f>
              <c:numCache>
                <c:formatCode>General</c:formatCode>
                <c:ptCount val="19"/>
                <c:pt idx="0">
                  <c:v>-4</c:v>
                </c:pt>
                <c:pt idx="1">
                  <c:v>-3</c:v>
                </c:pt>
                <c:pt idx="2">
                  <c:v>-2</c:v>
                </c:pt>
                <c:pt idx="3">
                  <c:v>-1</c:v>
                </c:pt>
                <c:pt idx="4">
                  <c:v>0</c:v>
                </c:pt>
                <c:pt idx="5">
                  <c:v>1</c:v>
                </c:pt>
                <c:pt idx="6">
                  <c:v>2</c:v>
                </c:pt>
                <c:pt idx="7">
                  <c:v>3</c:v>
                </c:pt>
                <c:pt idx="8">
                  <c:v>4</c:v>
                </c:pt>
                <c:pt idx="9">
                  <c:v>5</c:v>
                </c:pt>
                <c:pt idx="10">
                  <c:v>6</c:v>
                </c:pt>
                <c:pt idx="11">
                  <c:v>7</c:v>
                </c:pt>
                <c:pt idx="12">
                  <c:v>8</c:v>
                </c:pt>
                <c:pt idx="13">
                  <c:v>9</c:v>
                </c:pt>
                <c:pt idx="14">
                  <c:v>10</c:v>
                </c:pt>
                <c:pt idx="15">
                  <c:v>11</c:v>
                </c:pt>
                <c:pt idx="16">
                  <c:v>12</c:v>
                </c:pt>
                <c:pt idx="17">
                  <c:v>13</c:v>
                </c:pt>
                <c:pt idx="18">
                  <c:v>14</c:v>
                </c:pt>
              </c:numCache>
            </c:numRef>
          </c:cat>
          <c:val>
            <c:numRef>
              <c:f>Foglio1!$D$22:$D$40</c:f>
              <c:numCache>
                <c:formatCode>General</c:formatCode>
                <c:ptCount val="19"/>
                <c:pt idx="0">
                  <c:v>-0.42899944466961698</c:v>
                </c:pt>
                <c:pt idx="1">
                  <c:v>-0.32339192713536402</c:v>
                </c:pt>
                <c:pt idx="2">
                  <c:v>-0.21616523554323899</c:v>
                </c:pt>
                <c:pt idx="3">
                  <c:v>-0.10805179602137401</c:v>
                </c:pt>
                <c:pt idx="4">
                  <c:v>1.7175645727040799E-4</c:v>
                </c:pt>
                <c:pt idx="5">
                  <c:v>0.108011276865027</c:v>
                </c:pt>
                <c:pt idx="6">
                  <c:v>0.21548486733651101</c:v>
                </c:pt>
                <c:pt idx="7">
                  <c:v>0.32206906978963501</c:v>
                </c:pt>
                <c:pt idx="8">
                  <c:v>0.42712235427769102</c:v>
                </c:pt>
                <c:pt idx="9">
                  <c:v>0.53003842041267801</c:v>
                </c:pt>
                <c:pt idx="10">
                  <c:v>0.63018121314826203</c:v>
                </c:pt>
                <c:pt idx="11">
                  <c:v>0.72692785504096102</c:v>
                </c:pt>
                <c:pt idx="12">
                  <c:v>0.81947524596992904</c:v>
                </c:pt>
                <c:pt idx="13">
                  <c:v>0.90732553086002998</c:v>
                </c:pt>
                <c:pt idx="14">
                  <c:v>0.989909597621492</c:v>
                </c:pt>
                <c:pt idx="15">
                  <c:v>1.0663600864256999</c:v>
                </c:pt>
                <c:pt idx="16">
                  <c:v>1.1358269012012101</c:v>
                </c:pt>
                <c:pt idx="17">
                  <c:v>1.1973077457985499</c:v>
                </c:pt>
                <c:pt idx="18">
                  <c:v>1.24950917666326</c:v>
                </c:pt>
              </c:numCache>
            </c:numRef>
          </c:val>
          <c:smooth val="0"/>
          <c:extLst>
            <c:ext xmlns:c16="http://schemas.microsoft.com/office/drawing/2014/chart" uri="{C3380CC4-5D6E-409C-BE32-E72D297353CC}">
              <c16:uniqueId val="{00000003-E414-46EB-B3E1-8E3E1A5444D8}"/>
            </c:ext>
          </c:extLst>
        </c:ser>
        <c:dLbls>
          <c:showLegendKey val="0"/>
          <c:showVal val="0"/>
          <c:showCatName val="0"/>
          <c:showSerName val="0"/>
          <c:showPercent val="0"/>
          <c:showBubbleSize val="0"/>
        </c:dLbls>
        <c:marker val="1"/>
        <c:smooth val="0"/>
        <c:axId val="479687584"/>
        <c:axId val="284170432"/>
      </c:lineChart>
      <c:catAx>
        <c:axId val="4796875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284170432"/>
        <c:crossesAt val="-0.5"/>
        <c:auto val="1"/>
        <c:lblAlgn val="ctr"/>
        <c:lblOffset val="100"/>
        <c:noMultiLvlLbl val="0"/>
      </c:catAx>
      <c:valAx>
        <c:axId val="284170432"/>
        <c:scaling>
          <c:orientation val="minMax"/>
          <c:max val="1.5"/>
          <c:min val="-0.5"/>
        </c:scaling>
        <c:delete val="0"/>
        <c:axPos val="l"/>
        <c:majorGridlines>
          <c:spPr>
            <a:ln w="9525" cap="flat" cmpd="sng" algn="ctr">
              <a:solidFill>
                <a:schemeClr val="tx1">
                  <a:lumMod val="15000"/>
                  <a:lumOff val="85000"/>
                </a:schemeClr>
              </a:solidFill>
              <a:round/>
            </a:ln>
            <a:effectLst/>
          </c:spPr>
        </c:majorGridlines>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687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L/D</a:t>
            </a:r>
            <a:r>
              <a:rPr lang="it-IT" baseline="0"/>
              <a:t> ratio vs. AOA in NACA6409</a:t>
            </a:r>
            <a:endParaRPr lang="it-IT"/>
          </a:p>
        </c:rich>
      </c:tx>
      <c:overlay val="0"/>
      <c:spPr>
        <a:noFill/>
        <a:ln>
          <a:noFill/>
        </a:ln>
        <a:effectLst/>
      </c:spPr>
    </c:title>
    <c:autoTitleDeleted val="0"/>
    <c:plotArea>
      <c:layout>
        <c:manualLayout>
          <c:layoutTarget val="inner"/>
          <c:xMode val="edge"/>
          <c:yMode val="edge"/>
          <c:x val="6.6580927384076991E-2"/>
          <c:y val="0.17171296296296296"/>
          <c:w val="0.89653018372703408"/>
          <c:h val="0.71220654709827935"/>
        </c:manualLayout>
      </c:layout>
      <c:scatterChart>
        <c:scatterStyle val="smoothMarker"/>
        <c:varyColors val="0"/>
        <c:ser>
          <c:idx val="0"/>
          <c:order val="0"/>
          <c:tx>
            <c:v>Expected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'Lift-to-Drag Graphs'!$A$20:$A$29</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Graphs'!$B$20:$B$29</c:f>
              <c:numCache>
                <c:formatCode>0.00000</c:formatCode>
                <c:ptCount val="10"/>
                <c:pt idx="0">
                  <c:v>41.27525</c:v>
                </c:pt>
                <c:pt idx="1">
                  <c:v>50.283270000000002</c:v>
                </c:pt>
                <c:pt idx="2">
                  <c:v>57.917540000000002</c:v>
                </c:pt>
                <c:pt idx="3">
                  <c:v>64.057130000000001</c:v>
                </c:pt>
                <c:pt idx="4">
                  <c:v>68.704800000000006</c:v>
                </c:pt>
                <c:pt idx="5">
                  <c:v>71.903779999999998</c:v>
                </c:pt>
                <c:pt idx="6">
                  <c:v>73.761949999999999</c:v>
                </c:pt>
                <c:pt idx="7">
                  <c:v>74.417029999999997</c:v>
                </c:pt>
                <c:pt idx="8">
                  <c:v>74.011799999999994</c:v>
                </c:pt>
                <c:pt idx="9">
                  <c:v>72.687049999999999</c:v>
                </c:pt>
              </c:numCache>
            </c:numRef>
          </c:yVal>
          <c:smooth val="1"/>
          <c:extLst>
            <c:ext xmlns:c16="http://schemas.microsoft.com/office/drawing/2014/chart" uri="{C3380CC4-5D6E-409C-BE32-E72D297353CC}">
              <c16:uniqueId val="{00000000-219B-48D8-AABF-C5E7BA3E7EAE}"/>
            </c:ext>
          </c:extLst>
        </c:ser>
        <c:ser>
          <c:idx val="1"/>
          <c:order val="1"/>
          <c:tx>
            <c:v>Predicted</c:v>
          </c:tx>
          <c:marker>
            <c:symbol val="circle"/>
            <c:size val="5"/>
            <c:spPr>
              <a:solidFill>
                <a:schemeClr val="accent2"/>
              </a:solidFill>
              <a:ln w="9525">
                <a:solidFill>
                  <a:schemeClr val="accent2"/>
                </a:solidFill>
              </a:ln>
              <a:effectLst/>
            </c:spPr>
          </c:marker>
          <c:xVal>
            <c:numRef>
              <c:f>'Lift-to-Drag Graphs'!$L$20</c:f>
              <c:numCache>
                <c:formatCode>General</c:formatCode>
                <c:ptCount val="1"/>
                <c:pt idx="0">
                  <c:v>4.2759999999999998</c:v>
                </c:pt>
              </c:numCache>
            </c:numRef>
          </c:xVal>
          <c:yVal>
            <c:numRef>
              <c:f>'Lift-to-Drag Graphs'!$M$20</c:f>
              <c:numCache>
                <c:formatCode>General</c:formatCode>
                <c:ptCount val="1"/>
                <c:pt idx="0">
                  <c:v>77.880510000000001</c:v>
                </c:pt>
              </c:numCache>
            </c:numRef>
          </c:yVal>
          <c:smooth val="1"/>
          <c:extLst>
            <c:ext xmlns:c16="http://schemas.microsoft.com/office/drawing/2014/chart" uri="{C3380CC4-5D6E-409C-BE32-E72D297353CC}">
              <c16:uniqueId val="{00000001-219B-48D8-AABF-C5E7BA3E7EAE}"/>
            </c:ext>
          </c:extLst>
        </c:ser>
        <c:dLbls>
          <c:showLegendKey val="0"/>
          <c:showVal val="0"/>
          <c:showCatName val="0"/>
          <c:showSerName val="0"/>
          <c:showPercent val="0"/>
          <c:showBubbleSize val="0"/>
        </c:dLbls>
        <c:axId val="710738720"/>
        <c:axId val="710737760"/>
      </c:scatterChart>
      <c:valAx>
        <c:axId val="710738720"/>
        <c:scaling>
          <c:orientation val="minMax"/>
          <c:max val="7"/>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7760"/>
        <c:crosses val="autoZero"/>
        <c:crossBetween val="midCat"/>
      </c:valAx>
      <c:valAx>
        <c:axId val="710737760"/>
        <c:scaling>
          <c:orientation val="minMax"/>
          <c:min val="4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8720"/>
        <c:crossesAt val="-2"/>
        <c:crossBetween val="midCat"/>
      </c:valAx>
    </c:plotArea>
    <c:legend>
      <c:legendPos val="b"/>
      <c:layout>
        <c:manualLayout>
          <c:xMode val="edge"/>
          <c:yMode val="edge"/>
          <c:x val="0.50006080489938753"/>
          <c:y val="0.71354111986001745"/>
          <c:w val="0.388767279090113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L/D</a:t>
            </a:r>
            <a:r>
              <a:rPr lang="it-IT" baseline="0"/>
              <a:t> ratio vs. AOA in NACA7409</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580927384076991E-2"/>
          <c:y val="0.17171296296296296"/>
          <c:w val="0.89653018372703408"/>
          <c:h val="0.71220654709827935"/>
        </c:manualLayout>
      </c:layout>
      <c:scatterChart>
        <c:scatterStyle val="smoothMarker"/>
        <c:varyColors val="0"/>
        <c:ser>
          <c:idx val="0"/>
          <c:order val="0"/>
          <c:tx>
            <c:v>Expected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'Lift-to-Drag Graphs'!$A$3:$A$12</c:f>
              <c:numCache>
                <c:formatCode>General</c:formatCode>
                <c:ptCount val="10"/>
                <c:pt idx="0">
                  <c:v>-2</c:v>
                </c:pt>
                <c:pt idx="1">
                  <c:v>-1</c:v>
                </c:pt>
                <c:pt idx="2">
                  <c:v>0</c:v>
                </c:pt>
                <c:pt idx="3">
                  <c:v>1</c:v>
                </c:pt>
                <c:pt idx="4">
                  <c:v>2</c:v>
                </c:pt>
                <c:pt idx="5">
                  <c:v>3</c:v>
                </c:pt>
                <c:pt idx="6">
                  <c:v>4</c:v>
                </c:pt>
                <c:pt idx="7">
                  <c:v>5</c:v>
                </c:pt>
                <c:pt idx="8">
                  <c:v>6</c:v>
                </c:pt>
                <c:pt idx="9">
                  <c:v>7</c:v>
                </c:pt>
              </c:numCache>
            </c:numRef>
          </c:xVal>
          <c:yVal>
            <c:numRef>
              <c:f>'Lift-to-Drag Graphs'!$B$3:$B$12</c:f>
              <c:numCache>
                <c:formatCode>0.00000</c:formatCode>
                <c:ptCount val="10"/>
                <c:pt idx="0">
                  <c:v>48.829722813794199</c:v>
                </c:pt>
                <c:pt idx="1">
                  <c:v>56.846104088859398</c:v>
                </c:pt>
                <c:pt idx="2">
                  <c:v>63.400414448514098</c:v>
                </c:pt>
                <c:pt idx="3">
                  <c:v>68.444524632789296</c:v>
                </c:pt>
                <c:pt idx="4">
                  <c:v>72.032030060197997</c:v>
                </c:pt>
                <c:pt idx="5">
                  <c:v>74.266652562133501</c:v>
                </c:pt>
                <c:pt idx="6">
                  <c:v>75.282638145855699</c:v>
                </c:pt>
                <c:pt idx="7">
                  <c:v>75.220797216627105</c:v>
                </c:pt>
                <c:pt idx="8">
                  <c:v>74.216762694357996</c:v>
                </c:pt>
                <c:pt idx="9">
                  <c:v>72.392321674564997</c:v>
                </c:pt>
              </c:numCache>
            </c:numRef>
          </c:yVal>
          <c:smooth val="1"/>
          <c:extLst>
            <c:ext xmlns:c16="http://schemas.microsoft.com/office/drawing/2014/chart" uri="{C3380CC4-5D6E-409C-BE32-E72D297353CC}">
              <c16:uniqueId val="{00000000-B62A-4474-8EE9-D88F64F554B2}"/>
            </c:ext>
          </c:extLst>
        </c:ser>
        <c:ser>
          <c:idx val="1"/>
          <c:order val="1"/>
          <c:tx>
            <c:v>Predicted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'Lift-to-Drag Graphs'!$L$3</c:f>
              <c:numCache>
                <c:formatCode>General</c:formatCode>
                <c:ptCount val="1"/>
                <c:pt idx="0">
                  <c:v>3.5859999999999999</c:v>
                </c:pt>
              </c:numCache>
            </c:numRef>
          </c:xVal>
          <c:yVal>
            <c:numRef>
              <c:f>'Lift-to-Drag Graphs'!$M$3</c:f>
              <c:numCache>
                <c:formatCode>General</c:formatCode>
                <c:ptCount val="1"/>
                <c:pt idx="0">
                  <c:v>82.359719999999996</c:v>
                </c:pt>
              </c:numCache>
            </c:numRef>
          </c:yVal>
          <c:smooth val="1"/>
          <c:extLst>
            <c:ext xmlns:c16="http://schemas.microsoft.com/office/drawing/2014/chart" uri="{C3380CC4-5D6E-409C-BE32-E72D297353CC}">
              <c16:uniqueId val="{00000001-B62A-4474-8EE9-D88F64F554B2}"/>
            </c:ext>
          </c:extLst>
        </c:ser>
        <c:dLbls>
          <c:showLegendKey val="0"/>
          <c:showVal val="0"/>
          <c:showCatName val="0"/>
          <c:showSerName val="0"/>
          <c:showPercent val="0"/>
          <c:showBubbleSize val="0"/>
        </c:dLbls>
        <c:axId val="710738720"/>
        <c:axId val="710737760"/>
      </c:scatterChart>
      <c:valAx>
        <c:axId val="710738720"/>
        <c:scaling>
          <c:orientation val="minMax"/>
          <c:max val="7"/>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7760"/>
        <c:crosses val="autoZero"/>
        <c:crossBetween val="midCat"/>
      </c:valAx>
      <c:valAx>
        <c:axId val="710737760"/>
        <c:scaling>
          <c:orientation val="minMax"/>
          <c:min val="4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738720"/>
        <c:crossesAt val="-2"/>
        <c:crossBetween val="midCat"/>
        <c:majorUnit val="5"/>
      </c:valAx>
      <c:spPr>
        <a:noFill/>
        <a:ln>
          <a:noFill/>
        </a:ln>
        <a:effectLst/>
      </c:spPr>
    </c:plotArea>
    <c:legend>
      <c:legendPos val="b"/>
      <c:layout>
        <c:manualLayout>
          <c:xMode val="edge"/>
          <c:yMode val="edge"/>
          <c:x val="0.50006080489938753"/>
          <c:y val="0.71354111986001745"/>
          <c:w val="0.38876727909011372"/>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Max</a:t>
            </a:r>
            <a:r>
              <a:rPr lang="it-IT" baseline="0"/>
              <a:t> Camber vs. Max L/D ratio per NACA**12 Airfoils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rgbClr val="FF0000"/>
                </a:solidFill>
                <a:prstDash val="sysDash"/>
              </a:ln>
              <a:effectLst/>
            </c:spPr>
            <c:trendlineType val="linear"/>
            <c:dispRSqr val="0"/>
            <c:dispEq val="0"/>
          </c:trendline>
          <c:cat>
            <c:strRef>
              <c:f>'Camber-L-D Correlation'!$A$1:$A$5</c:f>
              <c:strCache>
                <c:ptCount val="5"/>
                <c:pt idx="0">
                  <c:v>NACA0012</c:v>
                </c:pt>
                <c:pt idx="1">
                  <c:v>NACA1412</c:v>
                </c:pt>
                <c:pt idx="2">
                  <c:v>NACA2412</c:v>
                </c:pt>
                <c:pt idx="3">
                  <c:v>NACA4412</c:v>
                </c:pt>
                <c:pt idx="4">
                  <c:v>NACA6412</c:v>
                </c:pt>
              </c:strCache>
            </c:strRef>
          </c:cat>
          <c:val>
            <c:numRef>
              <c:f>'Camber-L-D Correlation'!$B$1:$B$5</c:f>
              <c:numCache>
                <c:formatCode>General</c:formatCode>
                <c:ptCount val="5"/>
                <c:pt idx="0">
                  <c:v>59.202800000000003</c:v>
                </c:pt>
                <c:pt idx="1">
                  <c:v>62.158000000000001</c:v>
                </c:pt>
                <c:pt idx="2">
                  <c:v>64.676699999999997</c:v>
                </c:pt>
                <c:pt idx="3">
                  <c:v>64.676900000000003</c:v>
                </c:pt>
                <c:pt idx="4">
                  <c:v>69.644499999999994</c:v>
                </c:pt>
              </c:numCache>
            </c:numRef>
          </c:val>
          <c:smooth val="0"/>
          <c:extLst>
            <c:ext xmlns:c16="http://schemas.microsoft.com/office/drawing/2014/chart" uri="{C3380CC4-5D6E-409C-BE32-E72D297353CC}">
              <c16:uniqueId val="{00000004-8175-481A-ABC1-EF422C227463}"/>
            </c:ext>
          </c:extLst>
        </c:ser>
        <c:dLbls>
          <c:showLegendKey val="0"/>
          <c:showVal val="0"/>
          <c:showCatName val="0"/>
          <c:showSerName val="0"/>
          <c:showPercent val="0"/>
          <c:showBubbleSize val="0"/>
        </c:dLbls>
        <c:marker val="1"/>
        <c:smooth val="0"/>
        <c:axId val="1155344560"/>
        <c:axId val="729494528"/>
      </c:lineChart>
      <c:catAx>
        <c:axId val="115534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94528"/>
        <c:crosses val="autoZero"/>
        <c:auto val="1"/>
        <c:lblAlgn val="ctr"/>
        <c:lblOffset val="100"/>
        <c:noMultiLvlLbl val="0"/>
      </c:catAx>
      <c:valAx>
        <c:axId val="729494528"/>
        <c:scaling>
          <c:orientation val="minMax"/>
          <c:max val="70"/>
          <c:min val="5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34456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Okl19</b:Tag>
    <b:SourceType>Misc</b:SourceType>
    <b:Guid>{459449DE-912D-4F5E-BB72-A721BFAFB414}</b:Guid>
    <b:Title>MAE3253 - Introduction to XFOIL for Applied Aerodynamics</b:Title>
    <b:Year>2019</b:Year>
    <b:City>Stillwater</b:City>
    <b:LCID>en-US</b:LCID>
    <b:StateProvince>Oklahoma</b:StateProvince>
    <b:CountryRegion>USA</b:CountryRegion>
    <b:Publisher>Oklahoma State University</b:Publisher>
    <b:RefOrder>1</b:RefOrder>
  </b:Source>
  <b:Source>
    <b:Tag>Bob17</b:Tag>
    <b:SourceType>Book</b:SourceType>
    <b:Guid>{D83511E9-8BDC-480F-AA86-3AE29B35D48A}</b:Guid>
    <b:Author>
      <b:Author>
        <b:NameList>
          <b:Person>
            <b:Last>Allen</b:Last>
            <b:First>Bob</b:First>
          </b:Person>
        </b:NameList>
      </b:Author>
    </b:Author>
    <b:Title>NACA Airfoils</b:Title>
    <b:Year>2017</b:Year>
    <b:Publisher>NASA</b:Publisher>
    <b:RefOrder>26</b:RefOrder>
  </b:Source>
  <b:Source>
    <b:Tag>IHA59</b:Tag>
    <b:SourceType>Book</b:SourceType>
    <b:Guid>{AC7390D2-BD4E-4BFC-AE18-F0B10DFCE6AD}</b:Guid>
    <b:Title>Theory of wing sections: including a summary of airfoil data</b:Title>
    <b:Year>1959</b:Year>
    <b:Author>
      <b:Author>
        <b:NameList>
          <b:Person>
            <b:Last>Abbott</b:Last>
            <b:First>I.</b:First>
            <b:Middle>H.</b:Middle>
          </b:Person>
          <b:Person>
            <b:Last>Von Doenhoff</b:Last>
            <b:First>A.</b:First>
            <b:Middle>E.</b:Middle>
          </b:Person>
        </b:NameList>
      </b:Author>
    </b:Author>
    <b:Publisher>Dover</b:Publisher>
    <b:RefOrder>27</b:RefOrder>
  </b:Source>
  <b:Source>
    <b:Tag>ERK00</b:Tag>
    <b:SourceType>Book</b:SourceType>
    <b:Guid>{942176BA-FDFB-4D23-8A61-8AD0BC31AC30}</b:Guid>
    <b:Author>
      <b:Author>
        <b:NameList>
          <b:Person>
            <b:Last>Kandel</b:Last>
            <b:First>E.</b:First>
            <b:Middle>R.</b:Middle>
          </b:Person>
          <b:Person>
            <b:Last>J. H. Schwartz</b:Last>
            <b:First>T.</b:First>
            <b:Middle>M. Jessel</b:Middle>
          </b:Person>
        </b:NameList>
      </b:Author>
    </b:Author>
    <b:Title>Principles of Neural Science</b:Title>
    <b:Year>2000</b:Year>
    <b:Publisher>McGraw-Hill Professional</b:Publisher>
    <b:RefOrder>6</b:RefOrder>
  </b:Source>
  <b:Source>
    <b:Tag>Mor20</b:Tag>
    <b:SourceType>Book</b:SourceType>
    <b:Guid>{AA8CD859-0882-423F-A5E1-427BBBD0B2AA}</b:Guid>
    <b:Author>
      <b:Author>
        <b:NameList>
          <b:Person>
            <b:Last>Maynard</b:Last>
            <b:First>Morgan</b:First>
          </b:Person>
        </b:NameList>
      </b:Author>
    </b:Author>
    <b:Title>Introduction to Artificial Neurons, Backpropagation and Multilayer Feedforward Neural Networks with Real-World Applications</b:Title>
    <b:Year>2020</b:Year>
    <b:RefOrder>9</b:RefOrder>
  </b:Source>
  <b:Source>
    <b:Tag>Rus95</b:Tag>
    <b:SourceType>Book</b:SourceType>
    <b:Guid>{41626592-1B99-4699-B0AB-1ADA53B59393}</b:Guid>
    <b:Author>
      <b:Author>
        <b:NameList>
          <b:Person>
            <b:Last>Russell</b:Last>
            <b:First>Stuart</b:First>
          </b:Person>
          <b:Person>
            <b:Last>Norvig</b:Last>
            <b:First>Peter</b:First>
          </b:Person>
        </b:NameList>
      </b:Author>
    </b:Author>
    <b:Title>Artificial Intelligence: A Modern Approach</b:Title>
    <b:Year>1995</b:Year>
    <b:Publisher>Prentice Hall</b:Publisher>
    <b:RefOrder>8</b:RefOrder>
  </b:Source>
  <b:Source>
    <b:Tag>Nov21</b:Tag>
    <b:SourceType>Book</b:SourceType>
    <b:Guid>{98FF75BA-2B80-4FC8-B9C5-AE5594870DEF}</b:Guid>
    <b:Author>
      <b:Author>
        <b:NameList>
          <b:Person>
            <b:Last>Novati</b:Last>
            <b:First>G.</b:First>
          </b:Person>
          <b:Person>
            <b:Last>Laroussilhe</b:Last>
            <b:First>L.</b:First>
            <b:Middle>de</b:Middle>
          </b:Person>
          <b:Person>
            <b:Last>Koumoutsak</b:Last>
            <b:First>P.</b:First>
          </b:Person>
        </b:NameList>
      </b:Author>
    </b:Author>
    <b:Title>Automating turbulence modelling by multi-agent reinforcement learning</b:Title>
    <b:Year>2021</b:Year>
    <b:Publisher>Nature Machine Intelligence</b:Publisher>
    <b:RefOrder>4</b:RefOrder>
  </b:Source>
  <b:Source>
    <b:Tag>Jam95</b:Tag>
    <b:SourceType>Book</b:SourceType>
    <b:Guid>{10B0084C-7B97-42F2-9DEE-A65F834EE10B}</b:Guid>
    <b:Author>
      <b:Author>
        <b:NameList>
          <b:Person>
            <b:Last>Hansen</b:Last>
            <b:First>James</b:First>
            <b:Middle>R.</b:Middle>
          </b:Person>
        </b:NameList>
      </b:Author>
    </b:Author>
    <b:Title>The History of the Langley Research Center</b:Title>
    <b:Year>1987</b:Year>
    <b:City>Washington D. C.</b:City>
    <b:Publisher>National Aeronautics and Space Administration</b:Publisher>
    <b:RefOrder>5</b:RefOrder>
  </b:Source>
  <b:Source>
    <b:Tag>Rus98</b:Tag>
    <b:SourceType>JournalArticle</b:SourceType>
    <b:Guid>{9107012B-097C-4E1F-9311-2F735E68AA2D}</b:Guid>
    <b:Author>
      <b:Author>
        <b:NameList>
          <b:Person>
            <b:Last>Svozil</b:Last>
            <b:First>Daniel</b:First>
          </b:Person>
          <b:Person>
            <b:Last>Kvasnicka</b:Last>
            <b:First>Vladimir</b:First>
          </b:Person>
          <b:Person>
            <b:Last>Pospichal</b:Last>
            <b:First>Jiri</b:First>
          </b:Person>
        </b:NameList>
      </b:Author>
    </b:Author>
    <b:Title>Introduction to multi-layer feed-forward neural networks </b:Title>
    <b:Year>1997</b:Year>
    <b:Publisher>Chemometrics and Intelligent Laboratory System</b:Publisher>
    <b:JournalName>Chemometrics and Intelligent Laboratory Systems</b:JournalName>
    <b:RefOrder>10</b:RefOrder>
  </b:Source>
  <b:Source>
    <b:Tag>Ole19</b:Tag>
    <b:SourceType>Book</b:SourceType>
    <b:Guid>{93410321-81A7-44C4-BC59-3875B65F4110}</b:Guid>
    <b:Title>Essential Computational Fluid Dynamics, 2nd Edition</b:Title>
    <b:Year>2019</b:Year>
    <b:Author>
      <b:Author>
        <b:NameList>
          <b:Person>
            <b:Last>Zikanov</b:Last>
            <b:First>Oleg</b:First>
          </b:Person>
        </b:NameList>
      </b:Author>
    </b:Author>
    <b:Publisher>Wiley</b:Publisher>
    <b:RefOrder>32</b:RefOrder>
  </b:Source>
  <b:Source>
    <b:Tag>Jan52</b:Tag>
    <b:SourceType>Book</b:SourceType>
    <b:Guid>{BBE8248C-705F-4916-BF02-7AEE1AB95559}</b:Guid>
    <b:Title>Jane's All the World's Aircraft </b:Title>
    <b:Year>1948-1952</b:Year>
    <b:Author>
      <b:Author>
        <b:Corporate>Jane's Information Services</b:Corporate>
      </b:Author>
    </b:Author>
    <b:RefOrder>38</b:RefOrder>
  </b:Source>
  <b:Source>
    <b:Tag>Ira45</b:Tag>
    <b:SourceType>Book</b:SourceType>
    <b:Guid>{C1059354-DDC4-4ACF-B05D-3389A51273FD}</b:Guid>
    <b:Author>
      <b:Author>
        <b:NameList>
          <b:Person>
            <b:Last>Abbot</b:Last>
            <b:First>Ira</b:First>
            <b:Middle>H.</b:Middle>
          </b:Person>
          <b:Person>
            <b:Last>Von Doenhoff</b:Last>
            <b:First>Albert</b:First>
            <b:Middle>E.</b:Middle>
          </b:Person>
          <b:Person>
            <b:Last>Stevens</b:Last>
            <b:First>Louis</b:First>
            <b:Middle>S.</b:Middle>
          </b:Person>
        </b:NameList>
      </b:Author>
    </b:Author>
    <b:Title>Summary of Airfoil Data</b:Title>
    <b:Year>1945</b:Year>
    <b:RefOrder>39</b:RefOrder>
  </b:Source>
  <b:Source>
    <b:Tag>Pet96</b:Tag>
    <b:SourceType>Report</b:SourceType>
    <b:Guid>{B9AD52D4-E3CF-45A9-BB89-2632CBF6DFE2}</b:Guid>
    <b:Title>High-Lift Systems on Commercial Subsonic Airlines</b:Title>
    <b:Year>1996</b:Year>
    <b:Publisher>NASA</b:Publisher>
    <b:Author>
      <b:Author>
        <b:NameList>
          <b:Person>
            <b:Last>Rudolph</b:Last>
            <b:First>Peter</b:First>
            <b:Middle>K. C.</b:Middle>
          </b:Person>
        </b:NameList>
      </b:Author>
    </b:Author>
    <b:RefOrder>40</b:RefOrder>
  </b:Source>
  <b:Source>
    <b:Tag>Eas02</b:Tag>
    <b:SourceType>JournalArticle</b:SourceType>
    <b:Guid>{4F98ADD6-4A62-41D7-AF35-05BAAB134EED}</b:Guid>
    <b:Author>
      <b:Author>
        <b:NameList>
          <b:Person>
            <b:Last>Eastlake</b:Last>
            <b:First>Charles</b:First>
            <b:Middle>N.</b:Middle>
          </b:Person>
        </b:NameList>
      </b:Author>
    </b:Author>
    <b:Title>An Aerodynamicist’s View of Lift, Bernoulli, and Newton</b:Title>
    <b:Year>2002</b:Year>
    <b:JournalName>The Physics Teacher</b:JournalName>
    <b:Issue>40</b:Issue>
    <b:RefOrder>19</b:RefOrder>
  </b:Source>
  <b:Source>
    <b:Tag>Rah20</b:Tag>
    <b:SourceType>JournalArticle</b:SourceType>
    <b:Guid>{6B517AAB-E303-4251-9BF6-75C25374BA2E}</b:Guid>
    <b:Author>
      <b:Author>
        <b:NameList>
          <b:Person>
            <b:Last>Parhi</b:Last>
            <b:First>Rahul</b:First>
          </b:Person>
          <b:Person>
            <b:Last>Nowak</b:Last>
            <b:First>Robert</b:First>
            <b:Middle>D.</b:Middle>
          </b:Person>
        </b:NameList>
      </b:Author>
    </b:Author>
    <b:Title>The Role of Neural Network Activation Functions</b:Title>
    <b:JournalName>IEEE Signal Processing Letters</b:JournalName>
    <b:Year>2020</b:Year>
    <b:Volume>27</b:Volume>
    <b:RefOrder>13</b:RefOrder>
  </b:Source>
  <b:Source>
    <b:Tag>Kin14</b:Tag>
    <b:SourceType>ConferenceProceedings</b:SourceType>
    <b:Guid>{84297E33-614E-44D1-958D-77BEDAF009E0}</b:Guid>
    <b:Author>
      <b:Author>
        <b:NameList>
          <b:Person>
            <b:Last>Kingma</b:Last>
            <b:First>Diederik</b:First>
          </b:Person>
          <b:Person>
            <b:Last>Ba</b:Last>
            <b:First>Jimmy</b:First>
          </b:Person>
        </b:NameList>
      </b:Author>
    </b:Author>
    <b:Title>Adam: A Method for Stochastic Optimization</b:Title>
    <b:Year>2014</b:Year>
    <b:RefOrder>15</b:RefOrder>
  </b:Source>
  <b:Source>
    <b:Tag>Sny18</b:Tag>
    <b:SourceType>Book</b:SourceType>
    <b:Guid>{E989F039-0520-4D90-A5F8-F4AC5FEA1C5D}</b:Guid>
    <b:Author>
      <b:Author>
        <b:NameList>
          <b:Person>
            <b:Last>Snyman</b:Last>
            <b:First>Jan</b:First>
            <b:Middle>A.</b:Middle>
          </b:Person>
          <b:Person>
            <b:Last>Wilke</b:Last>
            <b:First>Daniel</b:First>
            <b:Middle>N.</b:Middle>
          </b:Person>
        </b:NameList>
      </b:Author>
    </b:Author>
    <b:Title>Practical Mathematical Optimization</b:Title>
    <b:Year>2018</b:Year>
    <b:Publisher>Springer</b:Publisher>
    <b:RefOrder>14</b:RefOrder>
  </b:Source>
  <b:Source>
    <b:Tag>Caw11</b:Tag>
    <b:SourceType>JournalArticle</b:SourceType>
    <b:Guid>{D125BA8D-9D1D-483F-8562-806E28FFDB99}</b:Guid>
    <b:Author>
      <b:Author>
        <b:NameList>
          <b:Person>
            <b:Last>Cawley</b:Last>
            <b:First>Gavin</b:First>
            <b:Middle>C.</b:Middle>
          </b:Person>
          <b:Person>
            <b:Last>Talbot</b:Last>
            <b:First>Nicola</b:First>
            <b:Middle>L. C.</b:Middle>
          </b:Person>
        </b:NameList>
      </b:Author>
    </b:Author>
    <b:Title>On Over-fitting in Model Selection and Subsequent Selection Bias in Performance Evaluation</b:Title>
    <b:JournalName>Journal of Machine Learning Research</b:JournalName>
    <b:Year>2011</b:Year>
    <b:Volume>11</b:Volume>
    <b:RefOrder>17</b:RefOrder>
  </b:Source>
  <b:Source>
    <b:Tag>Alz20</b:Tag>
    <b:SourceType>ConferenceProceedings</b:SourceType>
    <b:Guid>{A5C2A20F-1485-4B19-A0BE-9260750A502E}</b:Guid>
    <b:Author>
      <b:Author>
        <b:NameList>
          <b:Person>
            <b:Last>Alzahrani</b:Last>
            <b:First>Rami</b:First>
            <b:Middle>A.</b:Middle>
          </b:Person>
          <b:Person>
            <b:Last>Parker</b:Last>
            <b:First>Alice</b:First>
            <b:Middle>C.</b:Middle>
          </b:Person>
        </b:NameList>
      </b:Author>
    </b:Author>
    <b:Title>Neuromorphic Circuits With Neural Modulation Enhancing the Information Content of Neural Signaling</b:Title>
    <b:Year>2020</b:Year>
    <b:ConferenceName>ICONS 2020: International Conference on Neuromorphic Systems 2020</b:ConferenceName>
    <b:RefOrder>7</b:RefOrder>
  </b:Source>
  <b:Source>
    <b:Tag>Den12</b:Tag>
    <b:SourceType>ConferenceProceedings</b:SourceType>
    <b:Guid>{D2A01E4D-DE11-4059-A9B8-61F2087DEF33}</b:Guid>
    <b:Author>
      <b:Author>
        <b:NameList>
          <b:Person>
            <b:Last>Deng</b:Last>
            <b:First>Li</b:First>
          </b:Person>
          <b:Person>
            <b:Last>Yu</b:Last>
            <b:First>Dong</b:First>
          </b:Person>
          <b:Person>
            <b:Last>Platt</b:Last>
            <b:First>John</b:First>
          </b:Person>
        </b:NameList>
      </b:Author>
    </b:Author>
    <b:Title>Scalable Stacking and Learning For Building Deep Architectures</b:Title>
    <b:Year>2012</b:Year>
    <b:ConferenceName>ICASSP 2012</b:ConferenceName>
    <b:JournalName>ICASSP</b:JournalName>
    <b:RefOrder>11</b:RefOrder>
  </b:Source>
  <b:Source>
    <b:Tag>Sre23</b:Tag>
    <b:SourceType>DocumentFromInternetSite</b:SourceType>
    <b:Guid>{DEF64329-D7FD-4A1D-B677-5C4AA6A58B1A}</b:Guid>
    <b:Title>ChatGPT Architecture Explained</b:Title>
    <b:Year>2023</b:Year>
    <b:Author>
      <b:Author>
        <b:NameList>
          <b:Person>
            <b:Last>R</b:Last>
            <b:First>Sreedev</b:First>
          </b:Person>
        </b:NameList>
      </b:Author>
    </b:Author>
    <b:Month>January</b:Month>
    <b:Day>30</b:Day>
    <b:YearAccessed>2023</b:YearAccessed>
    <b:MonthAccessed>April</b:MonthAccessed>
    <b:DayAccessed>11</b:DayAccessed>
    <b:URL>https://medium.com/@sreedevr/chatgpt-architecture-explained-7fc0cbb7426c</b:URL>
    <b:RefOrder>12</b:RefOrder>
  </b:Source>
  <b:Source>
    <b:Tag>Zah18</b:Tag>
    <b:SourceType>JournalArticle</b:SourceType>
    <b:Guid>{9C7DE680-C0DB-44EA-9B2F-D703899077E0}</b:Guid>
    <b:Title>CFD analysis of the performance of different airfoils in ground effect</b:Title>
    <b:Year>2018</b:Year>
    <b:Author>
      <b:Author>
        <b:NameList>
          <b:Person>
            <b:Last>Zaheer</b:Last>
            <b:First>Zubin</b:First>
          </b:Person>
          <b:Person>
            <b:Last>Roy</b:Last>
            <b:First>K</b:First>
            <b:Middle>E Reby</b:Middle>
          </b:Person>
          <b:Person>
            <b:Last>Nair</b:Last>
            <b:First>Gopakumar</b:First>
            <b:Middle>S</b:Middle>
          </b:Person>
          <b:Person>
            <b:Last>Ragipathi</b:Last>
            <b:First>Vineeth</b:First>
          </b:Person>
          <b:Person>
            <b:Last>Niranjan5</b:Last>
            <b:First>U</b:First>
            <b:Middle>V</b:Middle>
          </b:Person>
        </b:NameList>
      </b:Author>
    </b:Author>
    <b:JournalName>Journal of Physics: Conference Series</b:JournalName>
    <b:Volume>1355</b:Volume>
    <b:RefOrder>31</b:RefOrder>
  </b:Source>
  <b:Source>
    <b:Tag>Ste00</b:Tag>
    <b:SourceType>Book</b:SourceType>
    <b:Guid>{7FAF0C08-C2EC-4A39-9ECB-F9C990738896}</b:Guid>
    <b:Title>Internet Book on Fluid Dynamics</b:Title>
    <b:Year>2016</b:Year>
    <b:Author>
      <b:Author>
        <b:NameList>
          <b:Person>
            <b:Last>Brennen</b:Last>
            <b:First>Christopher</b:First>
            <b:Middle>Earls</b:Middle>
          </b:Person>
        </b:NameList>
      </b:Author>
    </b:Author>
    <b:Publisher>Dankat Publishing</b:Publisher>
    <b:RefOrder>33</b:RefOrder>
  </b:Source>
  <b:Source>
    <b:Tag>Ide23</b:Tag>
    <b:SourceType>InternetSite</b:SourceType>
    <b:Guid>{24A2343A-7E83-437B-B553-128D45A85C4A}</b:Guid>
    <b:Title>Turbulence Models In CFD</b:Title>
    <b:Author>
      <b:Author>
        <b:Corporate>IdealSimulations</b:Corporate>
      </b:Author>
    </b:Author>
    <b:YearAccessed>2023</b:YearAccessed>
    <b:MonthAccessed>Aprile</b:MonthAccessed>
    <b:DayAccessed>11</b:DayAccessed>
    <b:URL>https://www.idealsimulations.com/resources/turbulence-models-in-cfd/</b:URL>
    <b:RefOrder>34</b:RefOrder>
  </b:Source>
  <b:Source>
    <b:Tag>ANS09</b:Tag>
    <b:SourceType>ElectronicSource</b:SourceType>
    <b:Guid>{CD44B239-8D93-4924-88D7-2D017C5BA11A}</b:Guid>
    <b:Title>ANSYS Fluent 12.0 Theory Guide</b:Title>
    <b:Year>2009</b:Year>
    <b:Publisher>ANSYS Inc.</b:Publisher>
    <b:Author>
      <b:Author>
        <b:Corporate>ANSYS</b:Corporate>
      </b:Author>
    </b:Author>
    <b:RefOrder>35</b:RefOrder>
  </b:Source>
  <b:Source>
    <b:Tag>Pet20</b:Tag>
    <b:SourceType>InternetSite</b:SourceType>
    <b:Guid>{6E7DB291-CD3B-4D78-BE06-C7D7C0A9127A}</b:Guid>
    <b:Author>
      <b:Author>
        <b:NameList>
          <b:Person>
            <b:Last>Kämpf</b:Last>
            <b:First>Peter</b:First>
          </b:Person>
        </b:NameList>
      </b:Author>
    </b:Author>
    <b:Title>Why are highly cambered airfoils rarely used in propellers or wings?</b:Title>
    <b:Year>2020</b:Year>
    <b:Month>March</b:Month>
    <b:Day>29</b:Day>
    <b:URL>https://aviation.stackexchange.com/questions/76690/why-are-highly-cambered-airfoils-rarely-used-in-propellers-or-wings</b:URL>
    <b:RefOrder>37</b:RefOrder>
  </b:Source>
  <b:Source>
    <b:Tag>Cla75</b:Tag>
    <b:SourceType>Book</b:SourceType>
    <b:Guid>{91E7DE4C-C001-496D-9090-DA31177EF3B7}</b:Guid>
    <b:Title>Aerodynamics</b:Title>
    <b:Year>1975</b:Year>
    <b:Author>
      <b:Author>
        <b:NameList>
          <b:Person>
            <b:Last>Clancy</b:Last>
            <b:First>L.</b:First>
            <b:Middle>J.</b:Middle>
          </b:Person>
        </b:NameList>
      </b:Author>
    </b:Author>
    <b:City>London</b:City>
    <b:Publisher>Pitman Publishing</b:Publisher>
    <b:RefOrder>23</b:RefOrder>
  </b:Source>
  <b:Source>
    <b:Tag>Num23</b:Tag>
    <b:SourceType>InternetSite</b:SourceType>
    <b:Guid>{E0D8AD30-E597-42F7-948B-124CD05EF633}</b:Guid>
    <b:Title>Numerical methods in fluid mechanics</b:Title>
    <b:ProductionCompany>Wikipedia</b:ProductionCompany>
    <b:YearAccessed>2023</b:YearAccessed>
    <b:MonthAccessed>April</b:MonthAccessed>
    <b:DayAccessed>11</b:DayAccessed>
    <b:URL>https://en.wikipedia.org/wiki/Numerical_methods_in_fluid_mechanics</b:URL>
    <b:RefOrder>30</b:RefOrder>
  </b:Source>
  <b:Source>
    <b:Tag>Raj09</b:Tag>
    <b:SourceType>Report</b:SourceType>
    <b:Guid>{223DC2FD-087C-4B24-A599-0A74D0078D42}</b:Guid>
    <b:Title>Introduction to CFD Basics</b:Title>
    <b:Year>2009</b:Year>
    <b:Author>
      <b:Author>
        <b:NameList>
          <b:Person>
            <b:Last>Bhaskaran</b:Last>
            <b:First>Rajesh</b:First>
          </b:Person>
          <b:Person>
            <b:Last>Collins</b:Last>
            <b:First>Lance</b:First>
          </b:Person>
        </b:NameList>
      </b:Author>
    </b:Author>
    <b:Publisher>Cornell University</b:Publisher>
    <b:City>Ithaca, New York, USA</b:City>
    <b:RefOrder>29</b:RefOrder>
  </b:Source>
  <b:Source>
    <b:Tag>Flo</b:Tag>
    <b:SourceType>InternetSite</b:SourceType>
    <b:Guid>{80CCE5CF-77D7-4C61-99FE-DC1326189616}</b:Guid>
    <b:Title>Flow5</b:Title>
    <b:DayAccessed>6</b:DayAccessed>
    <b:URL>https://flow5.tech/index.php/flow5/sample-page/xfoil-xflr5-flow5/</b:URL>
    <b:Author>
      <b:Author>
        <b:Corporate>Cère-Aéro</b:Corporate>
      </b:Author>
    </b:Author>
    <b:YearAccessed>2023</b:YearAccessed>
    <b:MonthAccessed>4</b:MonthAccessed>
    <b:RefOrder>2</b:RefOrder>
  </b:Source>
  <b:Source>
    <b:Tag>Dir23</b:Tag>
    <b:SourceType>InternetSite</b:SourceType>
    <b:Guid>{539DD0DE-328E-4CAC-9E8B-65224A045D2B}</b:Guid>
    <b:Title>Direct numerical simulation</b:Title>
    <b:ProductionCompany>Wikipedia</b:ProductionCompany>
    <b:YearAccessed>2023</b:YearAccessed>
    <b:MonthAccessed>April</b:MonthAccessed>
    <b:DayAccessed>11</b:DayAccessed>
    <b:URL>https://en.wikipedia.org/wiki/Direct_numerical_simulation</b:URL>
    <b:RefOrder>3</b:RefOrder>
  </b:Source>
  <b:Source>
    <b:Tag>Hal</b:Tag>
    <b:SourceType>Book</b:SourceType>
    <b:Guid>{3F1884CD-9CA0-44D1-9B48-A2EE8545F9A7}</b:Guid>
    <b:Author>
      <b:Author>
        <b:NameList>
          <b:Person>
            <b:Last>Halliday</b:Last>
            <b:First>David</b:First>
          </b:Person>
          <b:Person>
            <b:Last>Resnick</b:Last>
            <b:First>Robert</b:First>
          </b:Person>
        </b:NameList>
      </b:Author>
    </b:Author>
    <b:Title>Fundamentals of Physics 3rd Ed.</b:Title>
    <b:Publisher>John Wiley &amp; Sons</b:Publisher>
    <b:RefOrder>21</b:RefOrder>
  </b:Source>
  <b:Source>
    <b:Tag>Tho04</b:Tag>
    <b:SourceType>Book</b:SourceType>
    <b:Guid>{D74F004E-B487-4A8B-9F84-94BE3326A095}</b:Guid>
    <b:Author>
      <b:Author>
        <b:NameList>
          <b:Person>
            <b:Last>Thornton</b:Last>
            <b:First>Stephen</b:First>
            <b:Middle>T.</b:Middle>
          </b:Person>
          <b:Person>
            <b:Last>Marion</b:Last>
            <b:First>Jerry</b:First>
            <b:Middle>B.</b:Middle>
          </b:Person>
        </b:NameList>
      </b:Author>
    </b:Author>
    <b:Title>Classical Dynamics of Particles and Systems (5th ed.)</b:Title>
    <b:Year>2004</b:Year>
    <b:Publisher>Brooke Cole</b:Publisher>
    <b:RefOrder>20</b:RefOrder>
  </b:Source>
  <b:Source>
    <b:Tag>Hal22</b:Tag>
    <b:SourceType>InternetSite</b:SourceType>
    <b:Guid>{CDE4C74C-DC54-432E-BAF3-232D3BD82898}</b:Guid>
    <b:Author>
      <b:Author>
        <b:NameList>
          <b:Person>
            <b:Last>Hall</b:Last>
            <b:First>Nancy</b:First>
          </b:Person>
        </b:NameList>
      </b:Author>
    </b:Author>
    <b:Title>Beginners Guide to Aeronautics</b:Title>
    <b:Year>2022</b:Year>
    <b:Month>April</b:Month>
    <b:Day>29</b:Day>
    <b:YearAccessed>2023</b:YearAccessed>
    <b:MonthAccessed>April</b:MonthAccessed>
    <b:DayAccessed>12</b:DayAccessed>
    <b:URL>https://www1.grc.nasa.gov/beginners-guide-to-aeronautics/</b:URL>
    <b:ProductionCompany>Glenn Research Institute, NASA</b:ProductionCompany>
    <b:RefOrder>25</b:RefOrder>
  </b:Source>
  <b:Source>
    <b:Tag>Sim06</b:Tag>
    <b:SourceType>Book</b:SourceType>
    <b:Guid>{2AD711AE-CC9F-4C13-A4B9-4D0A3898BF9F}</b:Guid>
    <b:Title>Competition Car Aerodynamics</b:Title>
    <b:Year>2006</b:Year>
    <b:Author>
      <b:Author>
        <b:NameList>
          <b:Person>
            <b:Last>McBeath</b:Last>
            <b:First>Simon</b:First>
          </b:Person>
        </b:NameList>
      </b:Author>
    </b:Author>
    <b:City>Sparkford</b:City>
    <b:Publisher>Haynes</b:Publisher>
    <b:RefOrder>24</b:RefOrder>
  </b:Source>
  <b:Source>
    <b:Tag>Gos20</b:Tag>
    <b:SourceType>DocumentFromInternetSite</b:SourceType>
    <b:Guid>{CCE169D3-CAA7-41D3-9FA9-8BAE8F2BD418}</b:Guid>
    <b:Title>Introduction to Early Stopping: an effective tool to regularize neural nets</b:Title>
    <b:Year>2020</b:Year>
    <b:Author>
      <b:Author>
        <b:NameList>
          <b:Person>
            <b:Last>Goswami</b:Last>
            <b:First>Dr.</b:First>
            <b:Middle>Saptarsi</b:Middle>
          </b:Person>
        </b:NameList>
      </b:Author>
    </b:Author>
    <b:JournalName>Toward Data Science</b:JournalName>
    <b:Month>August</b:Month>
    <b:Day>9</b:Day>
    <b:YearAccessed>2023</b:YearAccessed>
    <b:MonthAccessed>April</b:MonthAccessed>
    <b:DayAccessed>12</b:DayAccessed>
    <b:URL>https://towardsdatascience.com/early-stopping-a-cool-strategy-to-regularize-neural-networks-bfdeca6d722e</b:URL>
    <b:RefOrder>18</b:RefOrder>
  </b:Source>
  <b:Source>
    <b:Tag>Geo19</b:Tag>
    <b:SourceType>DocumentFromInternetSite</b:SourceType>
    <b:Guid>{C22D614B-3676-4DFD-A00C-AB197E3E5925}</b:Guid>
    <b:Author>
      <b:Author>
        <b:NameList>
          <b:Person>
            <b:Last>Seif</b:Last>
            <b:First>George</b:First>
          </b:Person>
        </b:NameList>
      </b:Author>
    </b:Author>
    <b:Title>Understanding the 3 most common loss functions for Machine Learning Regression</b:Title>
    <b:Year>2019</b:Year>
    <b:Month>May</b:Month>
    <b:Day>21</b:Day>
    <b:YearAccessed>2023</b:YearAccessed>
    <b:MonthAccessed>April</b:MonthAccessed>
    <b:DayAccessed>12</b:DayAccessed>
    <b:URL>https://towardsdatascience.com/understanding-the-3-most-common-loss-functions-for-machine-learning-regression-23e0ef3e14d3</b:URL>
    <b:RefOrder>16</b:RefOrder>
  </b:Source>
  <b:Source>
    <b:Tag>Cra97</b:Tag>
    <b:SourceType>Book</b:SourceType>
    <b:Guid>{8ECEED45-9605-4B10-A15E-710B16D9302E}</b:Guid>
    <b:Title>Fundamentals Of Aerodynamics 5th Edition</b:Title>
    <b:Year>2011</b:Year>
    <b:Author>
      <b:Author>
        <b:NameList>
          <b:Person>
            <b:Last>John D. Anderson</b:Last>
            <b:First>Jr.</b:First>
          </b:Person>
        </b:NameList>
      </b:Author>
    </b:Author>
    <b:Publisher>McGrawHill</b:Publisher>
    <b:City>New York</b:City>
    <b:RefOrder>22</b:RefOrder>
  </b:Source>
  <b:Source>
    <b:Tag>JAD11</b:Tag>
    <b:SourceType>DocumentFromInternetSite</b:SourceType>
    <b:Guid>{B70C22C1-FAB2-467B-80BD-311574B60828}</b:Guid>
    <b:Author>
      <b:Author>
        <b:NameList>
          <b:Person>
            <b:Last>Donoghue</b:Last>
            <b:First>J.A.</b:First>
          </b:Person>
        </b:NameList>
      </b:Author>
    </b:Author>
    <b:Title>Stop Stalling</b:Title>
    <b:Year>2011</b:Year>
    <b:Month>May</b:Month>
    <b:Day>10</b:Day>
    <b:YearAccessed>2023</b:YearAccessed>
    <b:MonthAccessed>April</b:MonthAccessed>
    <b:DayAccessed>12</b:DayAccessed>
    <b:URL>https://flightsafety.org/asw-article/stop-stalling/</b:URL>
    <b:RefOrder>28</b:RefOrder>
  </b:Source>
  <b:Source>
    <b:Tag>Scr23</b:Tag>
    <b:SourceType>DocumentFromInternetSite</b:SourceType>
    <b:Guid>{8C7392F0-A282-4FF2-A1A6-E8C78B390EF2}</b:Guid>
    <b:Title>Scrum for one: A tutorial on adapting Agile Scrum methodology for individuals</b:Title>
    <b:YearAccessed>2023</b:YearAccessed>
    <b:MonthAccessed>April</b:MonthAccessed>
    <b:DayAccessed>12</b:DayAccessed>
    <b:URL>https://www.lucidchart.com/blog/scrum-for-one</b:URL>
    <b:RefOrder>41</b:RefOrder>
  </b:Source>
  <b:Source>
    <b:Tag>XFO23</b:Tag>
    <b:SourceType>InternetSite</b:SourceType>
    <b:Guid>{8499B3FA-91D1-47C7-966D-10BCD9B3E64B}</b:Guid>
    <b:Title>XFOIL, Subsonic Airfoil Development System</b:Title>
    <b:YearAccessed>2023</b:YearAccessed>
    <b:MonthAccessed>April</b:MonthAccessed>
    <b:DayAccessed>13</b:DayAccessed>
    <b:URL>http://web.mit.edu/drela/Public/web/xfoil/</b:URL>
    <b:ProductionCompany>MIT</b:ProductionCompany>
    <b:RefOrder>36</b:RefOrder>
  </b:Source>
</b:Sources>
</file>

<file path=customXml/itemProps1.xml><?xml version="1.0" encoding="utf-8"?>
<ds:datastoreItem xmlns:ds="http://schemas.openxmlformats.org/officeDocument/2006/customXml" ds:itemID="{CD4DBF7A-9C57-4C41-B7B3-B09EDF865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11717</TotalTime>
  <Pages>53</Pages>
  <Words>14725</Words>
  <Characters>83938</Characters>
  <Application>Microsoft Office Word</Application>
  <DocSecurity>0</DocSecurity>
  <Lines>699</Lines>
  <Paragraphs>196</Paragraphs>
  <ScaleCrop>false</ScaleCrop>
  <HeadingPairs>
    <vt:vector size="2" baseType="variant">
      <vt:variant>
        <vt:lpstr>Titolo</vt:lpstr>
      </vt:variant>
      <vt:variant>
        <vt:i4>1</vt:i4>
      </vt:variant>
    </vt:vector>
  </HeadingPairs>
  <TitlesOfParts>
    <vt:vector size="1" baseType="lpstr">
      <vt:lpstr>Esempio di formattazione della tesi di laurea, Marco Lazzari</vt:lpstr>
    </vt:vector>
  </TitlesOfParts>
  <Company>Università di Bergamo</Company>
  <LinksUpToDate>false</LinksUpToDate>
  <CharactersWithSpaces>98467</CharactersWithSpaces>
  <SharedDoc>false</SharedDoc>
  <HLinks>
    <vt:vector size="60" baseType="variant">
      <vt:variant>
        <vt:i4>1310777</vt:i4>
      </vt:variant>
      <vt:variant>
        <vt:i4>56</vt:i4>
      </vt:variant>
      <vt:variant>
        <vt:i4>0</vt:i4>
      </vt:variant>
      <vt:variant>
        <vt:i4>5</vt:i4>
      </vt:variant>
      <vt:variant>
        <vt:lpwstr/>
      </vt:variant>
      <vt:variant>
        <vt:lpwstr>_Toc431051912</vt:lpwstr>
      </vt:variant>
      <vt:variant>
        <vt:i4>1310777</vt:i4>
      </vt:variant>
      <vt:variant>
        <vt:i4>50</vt:i4>
      </vt:variant>
      <vt:variant>
        <vt:i4>0</vt:i4>
      </vt:variant>
      <vt:variant>
        <vt:i4>5</vt:i4>
      </vt:variant>
      <vt:variant>
        <vt:lpwstr/>
      </vt:variant>
      <vt:variant>
        <vt:lpwstr>_Toc431051911</vt:lpwstr>
      </vt:variant>
      <vt:variant>
        <vt:i4>1310777</vt:i4>
      </vt:variant>
      <vt:variant>
        <vt:i4>44</vt:i4>
      </vt:variant>
      <vt:variant>
        <vt:i4>0</vt:i4>
      </vt:variant>
      <vt:variant>
        <vt:i4>5</vt:i4>
      </vt:variant>
      <vt:variant>
        <vt:lpwstr/>
      </vt:variant>
      <vt:variant>
        <vt:lpwstr>_Toc431051910</vt:lpwstr>
      </vt:variant>
      <vt:variant>
        <vt:i4>1376313</vt:i4>
      </vt:variant>
      <vt:variant>
        <vt:i4>38</vt:i4>
      </vt:variant>
      <vt:variant>
        <vt:i4>0</vt:i4>
      </vt:variant>
      <vt:variant>
        <vt:i4>5</vt:i4>
      </vt:variant>
      <vt:variant>
        <vt:lpwstr/>
      </vt:variant>
      <vt:variant>
        <vt:lpwstr>_Toc431051909</vt:lpwstr>
      </vt:variant>
      <vt:variant>
        <vt:i4>1376313</vt:i4>
      </vt:variant>
      <vt:variant>
        <vt:i4>32</vt:i4>
      </vt:variant>
      <vt:variant>
        <vt:i4>0</vt:i4>
      </vt:variant>
      <vt:variant>
        <vt:i4>5</vt:i4>
      </vt:variant>
      <vt:variant>
        <vt:lpwstr/>
      </vt:variant>
      <vt:variant>
        <vt:lpwstr>_Toc431051908</vt:lpwstr>
      </vt:variant>
      <vt:variant>
        <vt:i4>1376313</vt:i4>
      </vt:variant>
      <vt:variant>
        <vt:i4>26</vt:i4>
      </vt:variant>
      <vt:variant>
        <vt:i4>0</vt:i4>
      </vt:variant>
      <vt:variant>
        <vt:i4>5</vt:i4>
      </vt:variant>
      <vt:variant>
        <vt:lpwstr/>
      </vt:variant>
      <vt:variant>
        <vt:lpwstr>_Toc431051907</vt:lpwstr>
      </vt:variant>
      <vt:variant>
        <vt:i4>1376313</vt:i4>
      </vt:variant>
      <vt:variant>
        <vt:i4>20</vt:i4>
      </vt:variant>
      <vt:variant>
        <vt:i4>0</vt:i4>
      </vt:variant>
      <vt:variant>
        <vt:i4>5</vt:i4>
      </vt:variant>
      <vt:variant>
        <vt:lpwstr/>
      </vt:variant>
      <vt:variant>
        <vt:lpwstr>_Toc431051906</vt:lpwstr>
      </vt:variant>
      <vt:variant>
        <vt:i4>1376313</vt:i4>
      </vt:variant>
      <vt:variant>
        <vt:i4>14</vt:i4>
      </vt:variant>
      <vt:variant>
        <vt:i4>0</vt:i4>
      </vt:variant>
      <vt:variant>
        <vt:i4>5</vt:i4>
      </vt:variant>
      <vt:variant>
        <vt:lpwstr/>
      </vt:variant>
      <vt:variant>
        <vt:lpwstr>_Toc431051905</vt:lpwstr>
      </vt:variant>
      <vt:variant>
        <vt:i4>1376313</vt:i4>
      </vt:variant>
      <vt:variant>
        <vt:i4>8</vt:i4>
      </vt:variant>
      <vt:variant>
        <vt:i4>0</vt:i4>
      </vt:variant>
      <vt:variant>
        <vt:i4>5</vt:i4>
      </vt:variant>
      <vt:variant>
        <vt:lpwstr/>
      </vt:variant>
      <vt:variant>
        <vt:lpwstr>_Toc431051904</vt:lpwstr>
      </vt:variant>
      <vt:variant>
        <vt:i4>1376313</vt:i4>
      </vt:variant>
      <vt:variant>
        <vt:i4>2</vt:i4>
      </vt:variant>
      <vt:variant>
        <vt:i4>0</vt:i4>
      </vt:variant>
      <vt:variant>
        <vt:i4>5</vt:i4>
      </vt:variant>
      <vt:variant>
        <vt:lpwstr/>
      </vt:variant>
      <vt:variant>
        <vt:lpwstr>_Toc431051903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formattazione della tesi di laurea, Marco Lazzari</dc:title>
  <dc:creator>Andrea Papa</dc:creator>
  <cp:keywords>tesi di laurea, formattazione, Marco Lazzari</cp:keywords>
  <cp:lastModifiedBy>Andrea Papa</cp:lastModifiedBy>
  <cp:revision>1206</cp:revision>
  <cp:lastPrinted>2018-07-31T08:36:00Z</cp:lastPrinted>
  <dcterms:created xsi:type="dcterms:W3CDTF">2023-02-03T16:51:00Z</dcterms:created>
  <dcterms:modified xsi:type="dcterms:W3CDTF">2023-05-24T11:29:00Z</dcterms:modified>
</cp:coreProperties>
</file>