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0" w:beforeAutospacing="0" w:after="120" w:afterAutospacing="0"/>
        <w:ind w:left="0" w:right="0" w:firstLine="0"/>
        <w:rPr>
          <w:rFonts w:ascii="Arial" w:hAnsi="Arial" w:cs="Arial"/>
          <w:b/>
          <w:bCs/>
          <w:i w:val="0"/>
          <w:iCs w:val="0"/>
          <w:caps w:val="0"/>
          <w:color w:val="000000"/>
          <w:spacing w:val="0"/>
          <w:sz w:val="32"/>
          <w:szCs w:val="32"/>
        </w:rPr>
      </w:pPr>
      <w:r>
        <w:rPr>
          <w:rFonts w:hint="default" w:ascii="Arial" w:hAnsi="Arial" w:cs="Arial"/>
          <w:b/>
          <w:bCs/>
          <w:i w:val="0"/>
          <w:iCs w:val="0"/>
          <w:caps w:val="0"/>
          <w:color w:val="auto"/>
          <w:spacing w:val="0"/>
          <w:sz w:val="32"/>
          <w:szCs w:val="32"/>
        </w:rPr>
        <w:t>Packet Tracer - Identify MAC and IP Addresses</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Objectives</w:t>
      </w:r>
    </w:p>
    <w:p>
      <w:pPr>
        <w:pStyle w:val="7"/>
        <w:keepNext w:val="0"/>
        <w:keepLines w:val="0"/>
        <w:widowControl/>
        <w:suppressLineNumbers w:val="0"/>
        <w:spacing w:before="120" w:beforeAutospacing="0" w:after="120" w:afterAutospacing="0"/>
        <w:ind w:left="36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Part 1: Gather PDU Information for a Local Network Communication</w:t>
      </w:r>
    </w:p>
    <w:p>
      <w:pPr>
        <w:pStyle w:val="7"/>
        <w:keepNext w:val="0"/>
        <w:keepLines w:val="0"/>
        <w:widowControl/>
        <w:suppressLineNumbers w:val="0"/>
        <w:spacing w:before="120" w:beforeAutospacing="0" w:after="120" w:afterAutospacing="0"/>
        <w:ind w:left="36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Part 2: Gather PDU Information for a Remote Network Communication</w:t>
      </w:r>
    </w:p>
    <w:p>
      <w:pPr>
        <w:pStyle w:val="2"/>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Background</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If you are interested in a career in network administration or network security, it is important to understand normal network communication processes. In this Packet Tracer activity, you will inspect Ethernet frames and IP packets at different points in the network as they travel from source to destination. You will focus on the way that the MAC and IP addresses change depending on the destination (local or remote) and the place where the PDUs are captured.</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Packet Tracer has a simulation mode which will enable you to investigate details about how PDUs travel on networks. It enables you to check the Layer 2 MAC addressing and Layer 3 IPv4 addressing of the PDUs at different locations in the network as the PDUs flow from source to destination.</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This activity is optimized for viewing PDUs as they travel on local and remote networks. You will gather PDU information in PT simulation mode and answer a series of questions about the data you collect. No device configuration is required.</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Instructions</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1: Gather PDU Information for a Local Network Communication</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this part, you will study how a device on a local network does not need a default gateway to communicate with another device on the same local network.</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b/>
          <w:bCs/>
          <w:i w:val="0"/>
          <w:iCs w:val="0"/>
          <w:caps w:val="0"/>
          <w:color w:val="000000"/>
          <w:spacing w:val="0"/>
          <w:sz w:val="20"/>
          <w:szCs w:val="20"/>
        </w:rPr>
        <w:t>Note</w:t>
      </w:r>
      <w:r>
        <w:rPr>
          <w:rFonts w:hint="default" w:ascii="Arial" w:hAnsi="Arial" w:cs="Arial"/>
          <w:i w:val="0"/>
          <w:iCs w:val="0"/>
          <w:caps w:val="0"/>
          <w:color w:val="000000"/>
          <w:spacing w:val="0"/>
          <w:sz w:val="20"/>
          <w:szCs w:val="20"/>
        </w:rPr>
        <w:t>: Review the Reflection Questions in Part 3 before proceeding with this part. It will give you an idea of the type of information you will need to gather.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ascii="Times New Roman" w:hAnsi="Times New Roman" w:cs="Times New Roman"/>
          <w:i w:val="0"/>
          <w:iCs w:val="0"/>
          <w:caps w:val="0"/>
          <w:color w:val="000000"/>
          <w:spacing w:val="0"/>
          <w:sz w:val="14"/>
          <w:szCs w:val="14"/>
        </w:rPr>
        <w:t>    </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host </w:t>
      </w:r>
      <w:r>
        <w:rPr>
          <w:rFonts w:hint="default" w:ascii="Arial" w:hAnsi="Arial" w:cs="Arial"/>
          <w:b/>
          <w:bCs/>
          <w:i w:val="0"/>
          <w:iCs w:val="0"/>
          <w:caps w:val="0"/>
          <w:color w:val="000000"/>
          <w:spacing w:val="0"/>
          <w:sz w:val="20"/>
          <w:szCs w:val="20"/>
        </w:rPr>
        <w:t>172.16.31.3</w:t>
      </w:r>
      <w:r>
        <w:rPr>
          <w:rFonts w:hint="default" w:ascii="Arial" w:hAnsi="Arial" w:cs="Arial"/>
          <w:i w:val="0"/>
          <w:iCs w:val="0"/>
          <w:caps w:val="0"/>
          <w:color w:val="000000"/>
          <w:spacing w:val="0"/>
          <w:sz w:val="20"/>
          <w:szCs w:val="20"/>
        </w:rPr>
        <w:t> and open the </w:t>
      </w:r>
      <w:r>
        <w:rPr>
          <w:rFonts w:hint="default" w:ascii="Arial" w:hAnsi="Arial" w:cs="Arial"/>
          <w:b/>
          <w:bCs/>
          <w:i w:val="0"/>
          <w:iCs w:val="0"/>
          <w:caps w:val="0"/>
          <w:color w:val="000000"/>
          <w:spacing w:val="0"/>
          <w:sz w:val="20"/>
          <w:szCs w:val="20"/>
        </w:rPr>
        <w:t>Command Prompt</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Enter the </w:t>
      </w:r>
      <w:r>
        <w:rPr>
          <w:rFonts w:hint="default" w:ascii="Arial" w:hAnsi="Arial" w:cs="Arial"/>
          <w:b/>
          <w:bCs/>
          <w:i w:val="0"/>
          <w:iCs w:val="0"/>
          <w:caps w:val="0"/>
          <w:color w:val="000000"/>
          <w:spacing w:val="0"/>
          <w:sz w:val="20"/>
          <w:szCs w:val="20"/>
        </w:rPr>
        <w:t>ping 172.16.31.2</w:t>
      </w:r>
      <w:r>
        <w:rPr>
          <w:rFonts w:hint="default" w:ascii="Arial" w:hAnsi="Arial" w:cs="Arial"/>
          <w:i w:val="0"/>
          <w:iCs w:val="0"/>
          <w:caps w:val="0"/>
          <w:color w:val="000000"/>
          <w:spacing w:val="0"/>
          <w:sz w:val="20"/>
          <w:szCs w:val="20"/>
        </w:rPr>
        <w:t> command. This command will issue a series of ICMP echo request packets to the destination. If the packets reach the destination, it will send echo-reply messages pack to the source of the ping requests.</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Simulation</w:t>
      </w:r>
      <w:r>
        <w:rPr>
          <w:rFonts w:hint="default" w:ascii="Arial" w:hAnsi="Arial" w:cs="Arial"/>
          <w:i w:val="0"/>
          <w:iCs w:val="0"/>
          <w:caps w:val="0"/>
          <w:color w:val="000000"/>
          <w:spacing w:val="0"/>
          <w:sz w:val="20"/>
          <w:szCs w:val="20"/>
        </w:rPr>
        <w:t> mode button to switch to simulation mode. Repeat the </w:t>
      </w:r>
      <w:r>
        <w:rPr>
          <w:rFonts w:hint="default" w:ascii="Arial" w:hAnsi="Arial" w:cs="Arial"/>
          <w:b/>
          <w:bCs/>
          <w:i w:val="0"/>
          <w:iCs w:val="0"/>
          <w:caps w:val="0"/>
          <w:color w:val="000000"/>
          <w:spacing w:val="0"/>
          <w:sz w:val="20"/>
          <w:szCs w:val="20"/>
        </w:rPr>
        <w:t>ping 172.16.31.2</w:t>
      </w:r>
      <w:r>
        <w:rPr>
          <w:rFonts w:hint="default" w:ascii="Arial" w:hAnsi="Arial" w:cs="Arial"/>
          <w:i w:val="0"/>
          <w:iCs w:val="0"/>
          <w:caps w:val="0"/>
          <w:color w:val="000000"/>
          <w:spacing w:val="0"/>
          <w:sz w:val="20"/>
          <w:szCs w:val="20"/>
        </w:rPr>
        <w:t> command. An envelope icon that represents a PDU appears next to </w:t>
      </w:r>
      <w:r>
        <w:rPr>
          <w:rFonts w:hint="default" w:ascii="Arial" w:hAnsi="Arial" w:cs="Arial"/>
          <w:b/>
          <w:bCs/>
          <w:i w:val="0"/>
          <w:iCs w:val="0"/>
          <w:caps w:val="0"/>
          <w:color w:val="000000"/>
          <w:spacing w:val="0"/>
          <w:sz w:val="20"/>
          <w:szCs w:val="20"/>
        </w:rPr>
        <w:t>172.16.31.3</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PDU and locate the following information in both the </w:t>
      </w:r>
      <w:r>
        <w:rPr>
          <w:rFonts w:hint="default" w:ascii="Arial" w:hAnsi="Arial" w:cs="Arial"/>
          <w:b/>
          <w:bCs/>
          <w:i w:val="0"/>
          <w:iCs w:val="0"/>
          <w:caps w:val="0"/>
          <w:color w:val="000000"/>
          <w:spacing w:val="0"/>
          <w:sz w:val="20"/>
          <w:szCs w:val="20"/>
        </w:rPr>
        <w:t>OSI Model</w:t>
      </w:r>
      <w:r>
        <w:rPr>
          <w:rFonts w:hint="default" w:ascii="Arial" w:hAnsi="Arial" w:cs="Arial"/>
          <w:i w:val="0"/>
          <w:iCs w:val="0"/>
          <w:caps w:val="0"/>
          <w:color w:val="000000"/>
          <w:spacing w:val="0"/>
          <w:sz w:val="20"/>
          <w:szCs w:val="20"/>
        </w:rPr>
        <w:t> and </w:t>
      </w:r>
      <w:r>
        <w:rPr>
          <w:rFonts w:hint="default" w:ascii="Arial" w:hAnsi="Arial" w:cs="Arial"/>
          <w:b/>
          <w:bCs/>
          <w:i w:val="0"/>
          <w:iCs w:val="0"/>
          <w:caps w:val="0"/>
          <w:color w:val="000000"/>
          <w:spacing w:val="0"/>
          <w:sz w:val="20"/>
          <w:szCs w:val="20"/>
        </w:rPr>
        <w:t>Outbound PDU Details</w:t>
      </w:r>
      <w:r>
        <w:rPr>
          <w:rFonts w:hint="default" w:ascii="Arial" w:hAnsi="Arial" w:cs="Arial"/>
          <w:i w:val="0"/>
          <w:iCs w:val="0"/>
          <w:caps w:val="0"/>
          <w:color w:val="000000"/>
          <w:spacing w:val="0"/>
          <w:sz w:val="20"/>
          <w:szCs w:val="20"/>
        </w:rPr>
        <w:t> tabs. The </w:t>
      </w:r>
      <w:r>
        <w:rPr>
          <w:rFonts w:hint="default" w:ascii="Arial" w:hAnsi="Arial" w:cs="Arial"/>
          <w:b/>
          <w:bCs/>
          <w:i w:val="0"/>
          <w:iCs w:val="0"/>
          <w:caps w:val="0"/>
          <w:color w:val="000000"/>
          <w:spacing w:val="0"/>
          <w:sz w:val="20"/>
          <w:szCs w:val="20"/>
        </w:rPr>
        <w:t>Outbound PDU Details</w:t>
      </w:r>
      <w:r>
        <w:rPr>
          <w:rFonts w:hint="default" w:ascii="Arial" w:hAnsi="Arial" w:cs="Arial"/>
          <w:i w:val="0"/>
          <w:iCs w:val="0"/>
          <w:caps w:val="0"/>
          <w:color w:val="000000"/>
          <w:spacing w:val="0"/>
          <w:sz w:val="20"/>
          <w:szCs w:val="20"/>
        </w:rPr>
        <w:t> tab shows simplified packet and frame headers for the PDU. You should observe the following details regarding addressing for the PDU.</w:t>
      </w:r>
    </w:p>
    <w:p>
      <w:pPr>
        <w:pStyle w:val="7"/>
        <w:keepNext w:val="0"/>
        <w:keepLines w:val="0"/>
        <w:widowControl/>
        <w:suppressLineNumbers w:val="0"/>
        <w:spacing w:before="120" w:beforeAutospacing="0" w:after="120" w:afterAutospacing="0"/>
        <w:ind w:left="1440" w:right="0" w:hanging="360"/>
        <w:rPr>
          <w:rFonts w:hint="default" w:ascii="Arial" w:hAnsi="Arial" w:cs="Arial"/>
          <w:i w:val="0"/>
          <w:iCs w:val="0"/>
          <w:caps w:val="0"/>
          <w:color w:val="000000"/>
          <w:spacing w:val="0"/>
          <w:sz w:val="20"/>
          <w:szCs w:val="20"/>
        </w:rPr>
      </w:pPr>
      <w:r>
        <w:rPr>
          <w:rFonts w:ascii="Symbol" w:hAnsi="Symbol" w:cs="Symbol"/>
          <w:i w:val="0"/>
          <w:iCs w:val="0"/>
          <w:caps w:val="0"/>
          <w:color w:val="000000"/>
          <w:spacing w:val="0"/>
          <w:sz w:val="20"/>
          <w:szCs w:val="20"/>
        </w:rPr>
        <w:t>·</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At Device: </w:t>
      </w:r>
      <w:r>
        <w:rPr>
          <w:rFonts w:hint="default" w:ascii="Arial" w:hAnsi="Arial" w:cs="Arial"/>
          <w:b/>
          <w:bCs/>
          <w:i w:val="0"/>
          <w:iCs w:val="0"/>
          <w:caps w:val="0"/>
          <w:color w:val="000000"/>
          <w:spacing w:val="0"/>
          <w:sz w:val="20"/>
          <w:szCs w:val="20"/>
        </w:rPr>
        <w:t>172.16.31.3</w:t>
      </w:r>
    </w:p>
    <w:p>
      <w:pPr>
        <w:pStyle w:val="7"/>
        <w:keepNext w:val="0"/>
        <w:keepLines w:val="0"/>
        <w:widowControl/>
        <w:suppressLineNumbers w:val="0"/>
        <w:spacing w:before="120" w:beforeAutospacing="0" w:after="120" w:afterAutospacing="0"/>
        <w:ind w:left="1440" w:right="0" w:hanging="360"/>
        <w:rPr>
          <w:rFonts w:hint="default" w:ascii="Arial" w:hAnsi="Arial" w:cs="Arial"/>
          <w:i w:val="0"/>
          <w:iCs w:val="0"/>
          <w:caps w:val="0"/>
          <w:color w:val="000000"/>
          <w:spacing w:val="0"/>
          <w:sz w:val="20"/>
          <w:szCs w:val="20"/>
        </w:rPr>
      </w:pPr>
      <w:r>
        <w:rPr>
          <w:rFonts w:hint="default" w:ascii="Symbol" w:hAnsi="Symbol" w:cs="Symbol"/>
          <w:i w:val="0"/>
          <w:iCs w:val="0"/>
          <w:caps w:val="0"/>
          <w:color w:val="000000"/>
          <w:spacing w:val="0"/>
          <w:sz w:val="20"/>
          <w:szCs w:val="20"/>
        </w:rPr>
        <w:t>·</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Source MAC Address: </w:t>
      </w:r>
      <w:r>
        <w:rPr>
          <w:rFonts w:hint="default" w:ascii="Arial" w:hAnsi="Arial" w:cs="Arial"/>
          <w:b/>
          <w:bCs/>
          <w:i w:val="0"/>
          <w:iCs w:val="0"/>
          <w:caps w:val="0"/>
          <w:color w:val="000000"/>
          <w:spacing w:val="0"/>
          <w:sz w:val="20"/>
          <w:szCs w:val="20"/>
        </w:rPr>
        <w:t>0060.7036.2849</w:t>
      </w:r>
    </w:p>
    <w:p>
      <w:pPr>
        <w:pStyle w:val="7"/>
        <w:keepNext w:val="0"/>
        <w:keepLines w:val="0"/>
        <w:widowControl/>
        <w:suppressLineNumbers w:val="0"/>
        <w:spacing w:before="120" w:beforeAutospacing="0" w:after="120" w:afterAutospacing="0"/>
        <w:ind w:left="1440" w:right="0" w:hanging="360"/>
        <w:rPr>
          <w:rFonts w:hint="default" w:ascii="Arial" w:hAnsi="Arial" w:cs="Arial"/>
          <w:i w:val="0"/>
          <w:iCs w:val="0"/>
          <w:caps w:val="0"/>
          <w:color w:val="000000"/>
          <w:spacing w:val="0"/>
          <w:sz w:val="20"/>
          <w:szCs w:val="20"/>
        </w:rPr>
      </w:pPr>
      <w:r>
        <w:rPr>
          <w:rFonts w:hint="default" w:ascii="Symbol" w:hAnsi="Symbol" w:cs="Symbol"/>
          <w:i w:val="0"/>
          <w:iCs w:val="0"/>
          <w:caps w:val="0"/>
          <w:color w:val="000000"/>
          <w:spacing w:val="0"/>
          <w:sz w:val="20"/>
          <w:szCs w:val="20"/>
        </w:rPr>
        <w:t>·</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Destination MAC Address: </w:t>
      </w:r>
      <w:r>
        <w:rPr>
          <w:rFonts w:hint="default" w:ascii="Arial" w:hAnsi="Arial" w:cs="Arial"/>
          <w:b/>
          <w:bCs/>
          <w:i w:val="0"/>
          <w:iCs w:val="0"/>
          <w:caps w:val="0"/>
          <w:color w:val="000000"/>
          <w:spacing w:val="0"/>
          <w:sz w:val="20"/>
          <w:szCs w:val="20"/>
        </w:rPr>
        <w:t>000C:85CC:1DA7</w:t>
      </w:r>
    </w:p>
    <w:p>
      <w:pPr>
        <w:pStyle w:val="7"/>
        <w:keepNext w:val="0"/>
        <w:keepLines w:val="0"/>
        <w:widowControl/>
        <w:suppressLineNumbers w:val="0"/>
        <w:spacing w:before="120" w:beforeAutospacing="0" w:after="120" w:afterAutospacing="0"/>
        <w:ind w:left="1440" w:right="0" w:hanging="360"/>
        <w:rPr>
          <w:rFonts w:hint="default" w:ascii="Arial" w:hAnsi="Arial" w:cs="Arial"/>
          <w:i w:val="0"/>
          <w:iCs w:val="0"/>
          <w:caps w:val="0"/>
          <w:color w:val="000000"/>
          <w:spacing w:val="0"/>
          <w:sz w:val="20"/>
          <w:szCs w:val="20"/>
        </w:rPr>
      </w:pPr>
      <w:r>
        <w:rPr>
          <w:rFonts w:hint="default" w:ascii="Symbol" w:hAnsi="Symbol" w:cs="Symbol"/>
          <w:i w:val="0"/>
          <w:iCs w:val="0"/>
          <w:caps w:val="0"/>
          <w:color w:val="000000"/>
          <w:spacing w:val="0"/>
          <w:sz w:val="20"/>
          <w:szCs w:val="20"/>
        </w:rPr>
        <w:t>·</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Source IP Address: </w:t>
      </w:r>
      <w:r>
        <w:rPr>
          <w:rFonts w:hint="default" w:ascii="Arial" w:hAnsi="Arial" w:cs="Arial"/>
          <w:b/>
          <w:bCs/>
          <w:i w:val="0"/>
          <w:iCs w:val="0"/>
          <w:caps w:val="0"/>
          <w:color w:val="000000"/>
          <w:spacing w:val="0"/>
          <w:sz w:val="20"/>
          <w:szCs w:val="20"/>
        </w:rPr>
        <w:t>172.16.31.3</w:t>
      </w:r>
    </w:p>
    <w:p>
      <w:pPr>
        <w:pStyle w:val="7"/>
        <w:keepNext w:val="0"/>
        <w:keepLines w:val="0"/>
        <w:widowControl/>
        <w:suppressLineNumbers w:val="0"/>
        <w:spacing w:before="120" w:beforeAutospacing="0" w:after="120" w:afterAutospacing="0"/>
        <w:ind w:left="1440" w:right="0" w:hanging="360"/>
        <w:rPr>
          <w:rFonts w:hint="default" w:ascii="Arial" w:hAnsi="Arial" w:cs="Arial"/>
          <w:i w:val="0"/>
          <w:iCs w:val="0"/>
          <w:caps w:val="0"/>
          <w:color w:val="000000"/>
          <w:spacing w:val="0"/>
          <w:sz w:val="20"/>
          <w:szCs w:val="20"/>
        </w:rPr>
      </w:pPr>
      <w:r>
        <w:rPr>
          <w:rFonts w:hint="default" w:ascii="Symbol" w:hAnsi="Symbol" w:cs="Symbol"/>
          <w:i w:val="0"/>
          <w:iCs w:val="0"/>
          <w:caps w:val="0"/>
          <w:color w:val="000000"/>
          <w:spacing w:val="0"/>
          <w:sz w:val="20"/>
          <w:szCs w:val="20"/>
        </w:rPr>
        <w:t>·</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Destination IP Address: </w:t>
      </w:r>
      <w:r>
        <w:rPr>
          <w:rFonts w:hint="default" w:ascii="Arial" w:hAnsi="Arial" w:cs="Arial"/>
          <w:b/>
          <w:bCs/>
          <w:i w:val="0"/>
          <w:iCs w:val="0"/>
          <w:caps w:val="0"/>
          <w:color w:val="000000"/>
          <w:spacing w:val="0"/>
          <w:sz w:val="20"/>
          <w:szCs w:val="20"/>
        </w:rPr>
        <w:t>172.16.31.2</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w:t>
      </w:r>
      <w:r>
        <w:rPr>
          <w:rFonts w:hint="default" w:ascii="Arial" w:hAnsi="Arial" w:cs="Arial"/>
          <w:b/>
          <w:bCs/>
          <w:i w:val="0"/>
          <w:iCs w:val="0"/>
          <w:caps w:val="0"/>
          <w:color w:val="000000"/>
          <w:spacing w:val="0"/>
          <w:sz w:val="20"/>
          <w:szCs w:val="20"/>
        </w:rPr>
        <w:t>Capture / Forward (the right arrow followed by a vertical bar)</w:t>
      </w:r>
      <w:r>
        <w:rPr>
          <w:rFonts w:hint="default" w:ascii="Arial" w:hAnsi="Arial" w:cs="Arial"/>
          <w:i w:val="0"/>
          <w:iCs w:val="0"/>
          <w:caps w:val="0"/>
          <w:color w:val="000000"/>
          <w:spacing w:val="0"/>
          <w:sz w:val="20"/>
          <w:szCs w:val="20"/>
        </w:rPr>
        <w:t> and the PDU moves to the next step in its journey. Use the OSI model tab to gather the same information from Step 1d. Repeat this process until the PDU reaches its destination. For each step on the path to delivery, record the information for each PDU into a spreadsheet that uses a format like the table shown below. The information for the first step is shown in the table.</w:t>
      </w:r>
    </w:p>
    <w:p>
      <w:pPr>
        <w:pStyle w:val="7"/>
        <w:keepNext w:val="0"/>
        <w:keepLines w:val="0"/>
        <w:widowControl/>
        <w:suppressLineNumbers w:val="0"/>
        <w:spacing w:before="120" w:beforeAutospacing="0" w:after="120" w:afterAutospacing="0"/>
        <w:ind w:left="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Example Spreadsheet Format</w:t>
      </w:r>
    </w:p>
    <w:tbl>
      <w:tblPr>
        <w:tblW w:w="1008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885"/>
        <w:gridCol w:w="2457"/>
        <w:gridCol w:w="1913"/>
        <w:gridCol w:w="1890"/>
        <w:gridCol w:w="193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blHeader/>
          <w:jc w:val="center"/>
        </w:trPr>
        <w:tc>
          <w:tcPr>
            <w:tcW w:w="1806" w:type="dxa"/>
            <w:tcBorders>
              <w:top w:val="single" w:color="auto" w:sz="8" w:space="0"/>
              <w:left w:val="single" w:color="auto" w:sz="8" w:space="0"/>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At D</w:t>
            </w:r>
            <w:r>
              <w:rPr>
                <w:rFonts w:hint="default" w:ascii="Arial" w:hAnsi="Arial" w:cs="Arial"/>
                <w:b/>
                <w:bCs/>
                <w:color w:val="000000"/>
                <w:sz w:val="20"/>
                <w:szCs w:val="20"/>
              </w:rPr>
              <w:t>evice</w:t>
            </w:r>
          </w:p>
        </w:tc>
        <w:tc>
          <w:tcPr>
            <w:tcW w:w="2352"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Src MAC</w:t>
            </w:r>
          </w:p>
        </w:tc>
        <w:tc>
          <w:tcPr>
            <w:tcW w:w="1809"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Dest. MAC</w:t>
            </w:r>
          </w:p>
        </w:tc>
        <w:tc>
          <w:tcPr>
            <w:tcW w:w="1809"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Src IPv4</w:t>
            </w:r>
          </w:p>
        </w:tc>
        <w:tc>
          <w:tcPr>
            <w:tcW w:w="1852"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Dest IPv4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06"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top"/>
          </w:tcPr>
          <w:p>
            <w:pPr>
              <w:pStyle w:val="7"/>
              <w:keepNext w:val="0"/>
              <w:keepLines w:val="0"/>
              <w:widowControl/>
              <w:suppressLineNumbers w:val="0"/>
              <w:spacing w:before="60" w:beforeAutospacing="0" w:after="60" w:afterAutospacing="0"/>
              <w:ind w:left="0" w:right="0"/>
              <w:rPr>
                <w:rFonts w:hint="default" w:ascii="Arial" w:hAnsi="Arial" w:cs="Arial"/>
                <w:color w:val="EE0000"/>
                <w:sz w:val="20"/>
                <w:szCs w:val="20"/>
              </w:rPr>
            </w:pPr>
            <w:r>
              <w:rPr>
                <w:rFonts w:hint="default" w:ascii="Arial" w:hAnsi="Arial" w:cs="Arial"/>
                <w:color w:val="auto"/>
                <w:sz w:val="20"/>
                <w:szCs w:val="20"/>
              </w:rPr>
              <w:t>172.16.31.3</w:t>
            </w:r>
          </w:p>
        </w:tc>
        <w:tc>
          <w:tcPr>
            <w:tcW w:w="235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09"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pStyle w:val="7"/>
              <w:keepNext w:val="0"/>
              <w:keepLines w:val="0"/>
              <w:widowControl/>
              <w:suppressLineNumbers w:val="0"/>
              <w:spacing w:before="60" w:beforeAutospacing="0" w:after="60" w:afterAutospacing="0"/>
              <w:ind w:left="0" w:right="0"/>
              <w:rPr>
                <w:rFonts w:hint="default" w:ascii="Arial" w:hAnsi="Arial" w:cs="Arial"/>
                <w:color w:val="EE0000"/>
                <w:sz w:val="20"/>
                <w:szCs w:val="20"/>
              </w:rPr>
            </w:pPr>
            <w:r>
              <w:rPr>
                <w:rFonts w:hint="default" w:ascii="Arial" w:hAnsi="Arial" w:cs="Arial"/>
                <w:color w:val="auto"/>
                <w:sz w:val="20"/>
                <w:szCs w:val="20"/>
              </w:rPr>
              <w:t>000C:85CC:1DA7</w:t>
            </w:r>
          </w:p>
        </w:tc>
        <w:tc>
          <w:tcPr>
            <w:tcW w:w="1809"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pStyle w:val="7"/>
              <w:keepNext w:val="0"/>
              <w:keepLines w:val="0"/>
              <w:widowControl/>
              <w:suppressLineNumbers w:val="0"/>
              <w:spacing w:before="60" w:beforeAutospacing="0" w:after="60" w:afterAutospacing="0"/>
              <w:ind w:left="0" w:right="0"/>
              <w:rPr>
                <w:rFonts w:hint="default" w:ascii="Arial" w:hAnsi="Arial" w:cs="Arial"/>
                <w:color w:val="EE0000"/>
                <w:sz w:val="20"/>
                <w:szCs w:val="20"/>
              </w:rPr>
            </w:pPr>
            <w:r>
              <w:rPr>
                <w:rFonts w:hint="default" w:ascii="Arial" w:hAnsi="Arial" w:cs="Arial"/>
                <w:color w:val="auto"/>
                <w:sz w:val="20"/>
                <w:szCs w:val="20"/>
              </w:rPr>
              <w:t>172.16.31.3</w:t>
            </w:r>
          </w:p>
        </w:tc>
        <w:tc>
          <w:tcPr>
            <w:tcW w:w="185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pStyle w:val="7"/>
              <w:keepNext w:val="0"/>
              <w:keepLines w:val="0"/>
              <w:widowControl/>
              <w:suppressLineNumbers w:val="0"/>
              <w:spacing w:before="60" w:beforeAutospacing="0" w:after="60" w:afterAutospacing="0"/>
              <w:ind w:left="0" w:right="0"/>
              <w:rPr>
                <w:rFonts w:hint="default" w:ascii="Arial" w:hAnsi="Arial" w:cs="Arial"/>
                <w:color w:val="EE0000"/>
                <w:sz w:val="20"/>
                <w:szCs w:val="20"/>
              </w:rPr>
            </w:pPr>
            <w:r>
              <w:rPr>
                <w:rFonts w:hint="default" w:ascii="Arial" w:hAnsi="Arial" w:cs="Arial"/>
                <w:color w:val="auto"/>
                <w:sz w:val="20"/>
                <w:szCs w:val="20"/>
              </w:rPr>
              <w:t>172.16.31.2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06"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35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09"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09"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52"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06"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35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09"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09"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5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06"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35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09"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09"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5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bl>
    <w:p>
      <w:pPr>
        <w:pStyle w:val="7"/>
        <w:keepNext w:val="0"/>
        <w:keepLines w:val="0"/>
        <w:widowControl/>
        <w:suppressLineNumbers w:val="0"/>
        <w:spacing w:before="0" w:beforeAutospacing="0" w:after="0" w:afterAutospacing="0"/>
        <w:ind w:left="0" w:right="0"/>
        <w:rPr>
          <w:rFonts w:hint="default" w:ascii="Arial" w:hAnsi="Arial" w:cs="Arial"/>
          <w:i/>
          <w:iCs/>
          <w:color w:val="FFFFFF"/>
          <w:sz w:val="6"/>
          <w:szCs w:val="6"/>
        </w:rPr>
      </w:pPr>
      <w:r>
        <w:rPr>
          <w:rFonts w:hint="default" w:ascii="Arial" w:hAnsi="Arial" w:cs="Arial"/>
          <w:i/>
          <w:iCs/>
          <w:caps w:val="0"/>
          <w:color w:val="FFFFFF"/>
          <w:spacing w:val="0"/>
          <w:sz w:val="6"/>
          <w:szCs w:val="6"/>
        </w:rPr>
        <w:t>Blank Line, No additional information</w:t>
      </w:r>
    </w:p>
    <w:tbl>
      <w:tblPr>
        <w:tblW w:w="1008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885"/>
        <w:gridCol w:w="2457"/>
        <w:gridCol w:w="1913"/>
        <w:gridCol w:w="1890"/>
        <w:gridCol w:w="193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blHeader/>
          <w:jc w:val="center"/>
        </w:trPr>
        <w:tc>
          <w:tcPr>
            <w:tcW w:w="1885" w:type="dxa"/>
            <w:tcBorders>
              <w:top w:val="single" w:color="auto" w:sz="8" w:space="0"/>
              <w:left w:val="single" w:color="auto" w:sz="8" w:space="0"/>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At Device</w:t>
            </w:r>
          </w:p>
        </w:tc>
        <w:tc>
          <w:tcPr>
            <w:tcW w:w="2457"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Src MAC</w:t>
            </w:r>
          </w:p>
        </w:tc>
        <w:tc>
          <w:tcPr>
            <w:tcW w:w="1913"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Dest. MAC</w:t>
            </w:r>
          </w:p>
        </w:tc>
        <w:tc>
          <w:tcPr>
            <w:tcW w:w="1890"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Src IPv4</w:t>
            </w:r>
          </w:p>
        </w:tc>
        <w:tc>
          <w:tcPr>
            <w:tcW w:w="1935"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Dest IPv4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85"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172.16.31.3</w:t>
            </w:r>
          </w:p>
        </w:tc>
        <w:tc>
          <w:tcPr>
            <w:tcW w:w="245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0060.7036.2849</w:t>
            </w:r>
          </w:p>
        </w:tc>
        <w:tc>
          <w:tcPr>
            <w:tcW w:w="191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000C:85CC:1DA7</w:t>
            </w:r>
          </w:p>
        </w:tc>
        <w:tc>
          <w:tcPr>
            <w:tcW w:w="189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172.16.31.3</w:t>
            </w:r>
          </w:p>
        </w:tc>
        <w:tc>
          <w:tcPr>
            <w:tcW w:w="1935"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85"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Switch 2</w:t>
            </w:r>
          </w:p>
        </w:tc>
        <w:tc>
          <w:tcPr>
            <w:tcW w:w="245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0060.7036.2849</w:t>
            </w:r>
          </w:p>
        </w:tc>
        <w:tc>
          <w:tcPr>
            <w:tcW w:w="191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000C:85CC:1DA7</w:t>
            </w:r>
          </w:p>
        </w:tc>
        <w:tc>
          <w:tcPr>
            <w:tcW w:w="189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1935"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85"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172.16.31.2 (in)</w:t>
            </w:r>
          </w:p>
        </w:tc>
        <w:tc>
          <w:tcPr>
            <w:tcW w:w="245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000C:85CC:1DA7</w:t>
            </w:r>
          </w:p>
        </w:tc>
        <w:tc>
          <w:tcPr>
            <w:tcW w:w="191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000C:85CC:1DA7</w:t>
            </w:r>
          </w:p>
        </w:tc>
        <w:tc>
          <w:tcPr>
            <w:tcW w:w="189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172.16.31.3</w:t>
            </w:r>
          </w:p>
        </w:tc>
        <w:tc>
          <w:tcPr>
            <w:tcW w:w="1935"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85"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172.16.31.2 (out)</w:t>
            </w:r>
          </w:p>
        </w:tc>
        <w:tc>
          <w:tcPr>
            <w:tcW w:w="245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0060.7036.2849</w:t>
            </w:r>
          </w:p>
        </w:tc>
        <w:tc>
          <w:tcPr>
            <w:tcW w:w="191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0060.7036.2849</w:t>
            </w:r>
          </w:p>
        </w:tc>
        <w:tc>
          <w:tcPr>
            <w:tcW w:w="189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172.16.31.2</w:t>
            </w:r>
          </w:p>
        </w:tc>
        <w:tc>
          <w:tcPr>
            <w:tcW w:w="1935"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172.16.31.3</w:t>
            </w:r>
          </w:p>
        </w:tc>
      </w:tr>
    </w:tbl>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0" w:beforeAutospacing="0" w:after="0" w:afterAutospacing="0"/>
        <w:ind w:left="0" w:right="0" w:firstLine="0"/>
        <w:rPr>
          <w:rFonts w:hint="default" w:ascii="Arial" w:hAnsi="Arial" w:cs="Arial"/>
          <w:i/>
          <w:iCs/>
          <w:caps w:val="0"/>
          <w:color w:val="FFFFFF"/>
          <w:spacing w:val="0"/>
          <w:sz w:val="6"/>
          <w:szCs w:val="6"/>
        </w:rPr>
      </w:pPr>
      <w:r>
        <w:rPr>
          <w:rFonts w:hint="default" w:ascii="Arial" w:hAnsi="Arial" w:cs="Arial"/>
          <w:i/>
          <w:iCs/>
          <w:caps w:val="0"/>
          <w:color w:val="FFFFFF"/>
          <w:spacing w:val="0"/>
          <w:sz w:val="6"/>
          <w:szCs w:val="6"/>
        </w:rPr>
        <w:t>Blank Line, No additional information</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f.</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You will notice that the information for the inbound PDU is unchanged.</w:t>
      </w:r>
    </w:p>
    <w:p>
      <w:pPr>
        <w:pStyle w:val="4"/>
        <w:keepNext w:val="0"/>
        <w:keepLines w:val="0"/>
        <w:widowControl/>
        <w:suppressLineNumbers w:val="0"/>
        <w:spacing w:before="0" w:beforeAutospacing="0" w:after="0" w:afterAutospacing="0"/>
        <w:ind w:left="720" w:right="0" w:firstLine="0"/>
        <w:rPr>
          <w:rFonts w:hint="default" w:ascii="Arial" w:hAnsi="Arial" w:cs="Arial"/>
          <w:b w:val="0"/>
          <w:bCs w:val="0"/>
          <w:i w:val="0"/>
          <w:iCs w:val="0"/>
          <w:caps w:val="0"/>
          <w:color w:val="FFFFFF"/>
          <w:spacing w:val="0"/>
          <w:sz w:val="6"/>
          <w:szCs w:val="6"/>
        </w:rPr>
      </w:pPr>
      <w:r>
        <w:rPr>
          <w:rFonts w:hint="default" w:ascii="Arial" w:hAnsi="Arial" w:cs="Arial"/>
          <w:b w:val="0"/>
          <w:bCs w:val="0"/>
          <w:i w:val="0"/>
          <w:iCs w:val="0"/>
          <w:caps w:val="0"/>
          <w:color w:val="FFFFFF"/>
          <w:spacing w:val="0"/>
          <w:sz w:val="6"/>
          <w:szCs w:val="6"/>
        </w:rPr>
        <w:t>Question:</w:t>
      </w:r>
    </w:p>
    <w:p>
      <w:pPr>
        <w:pStyle w:val="7"/>
        <w:keepNext w:val="0"/>
        <w:keepLines w:val="0"/>
        <w:widowControl/>
        <w:suppressLineNumbers w:val="0"/>
        <w:spacing w:before="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the PDU information window, click the tab for the outbound PDU. How does the addressing differ, and why? Record the addressing in your table.</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The source and destination address are reversed in both the frame and packet because this PDU will be sent back to host 172.16.31.3. This message will be a ping echo-reply.</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g.</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Return to </w:t>
      </w:r>
      <w:r>
        <w:rPr>
          <w:rFonts w:hint="default" w:ascii="Arial" w:hAnsi="Arial" w:cs="Arial"/>
          <w:b/>
          <w:bCs/>
          <w:i w:val="0"/>
          <w:iCs w:val="0"/>
          <w:caps w:val="0"/>
          <w:color w:val="000000"/>
          <w:spacing w:val="0"/>
          <w:sz w:val="20"/>
          <w:szCs w:val="20"/>
        </w:rPr>
        <w:t>Realtime</w:t>
      </w:r>
      <w:r>
        <w:rPr>
          <w:rFonts w:hint="default" w:ascii="Arial" w:hAnsi="Arial" w:cs="Arial"/>
          <w:i w:val="0"/>
          <w:iCs w:val="0"/>
          <w:caps w:val="0"/>
          <w:color w:val="000000"/>
          <w:spacing w:val="0"/>
          <w:sz w:val="20"/>
          <w:szCs w:val="20"/>
        </w:rPr>
        <w:t> mode.</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2: Gather PDU Information for a Remote Network Communication</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To communicate with remote networks, a gateway device is necessary. The gateway device connects two or more networks together. In this part, you will study the process that takes place when one device communicates with another device that is on a remote network. Pay close attention to the MAC addresses used.</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b/>
          <w:bCs/>
          <w:i w:val="0"/>
          <w:iCs w:val="0"/>
          <w:caps w:val="0"/>
          <w:color w:val="000000"/>
          <w:spacing w:val="0"/>
          <w:sz w:val="20"/>
          <w:szCs w:val="20"/>
        </w:rPr>
        <w:t>Note</w:t>
      </w:r>
      <w:r>
        <w:rPr>
          <w:rFonts w:hint="default" w:ascii="Arial" w:hAnsi="Arial" w:cs="Arial"/>
          <w:i w:val="0"/>
          <w:iCs w:val="0"/>
          <w:caps w:val="0"/>
          <w:color w:val="000000"/>
          <w:spacing w:val="0"/>
          <w:sz w:val="20"/>
          <w:szCs w:val="20"/>
        </w:rPr>
        <w:t>: Move your mouse over the </w:t>
      </w:r>
      <w:r>
        <w:rPr>
          <w:rFonts w:hint="default" w:ascii="Arial" w:hAnsi="Arial" w:cs="Arial"/>
          <w:b/>
          <w:bCs/>
          <w:i w:val="0"/>
          <w:iCs w:val="0"/>
          <w:caps w:val="0"/>
          <w:color w:val="000000"/>
          <w:spacing w:val="0"/>
          <w:sz w:val="20"/>
          <w:szCs w:val="20"/>
        </w:rPr>
        <w:t>Router</w:t>
      </w:r>
      <w:r>
        <w:rPr>
          <w:rFonts w:hint="default" w:ascii="Arial" w:hAnsi="Arial" w:cs="Arial"/>
          <w:i w:val="0"/>
          <w:iCs w:val="0"/>
          <w:caps w:val="0"/>
          <w:color w:val="000000"/>
          <w:spacing w:val="0"/>
          <w:sz w:val="20"/>
          <w:szCs w:val="20"/>
        </w:rPr>
        <w:t>. You will see information about the addressing of the router interfaces. Refer to these addresses as you observe the PDU flow through the router.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Return to the </w:t>
      </w:r>
      <w:r>
        <w:rPr>
          <w:rFonts w:hint="default" w:ascii="Arial" w:hAnsi="Arial" w:cs="Arial"/>
          <w:b/>
          <w:bCs/>
          <w:i w:val="0"/>
          <w:iCs w:val="0"/>
          <w:caps w:val="0"/>
          <w:color w:val="000000"/>
          <w:spacing w:val="0"/>
          <w:sz w:val="20"/>
          <w:szCs w:val="20"/>
        </w:rPr>
        <w:t>Command Prompt</w:t>
      </w:r>
      <w:r>
        <w:rPr>
          <w:rFonts w:hint="default" w:ascii="Arial" w:hAnsi="Arial" w:cs="Arial"/>
          <w:i w:val="0"/>
          <w:iCs w:val="0"/>
          <w:caps w:val="0"/>
          <w:color w:val="000000"/>
          <w:spacing w:val="0"/>
          <w:sz w:val="20"/>
          <w:szCs w:val="20"/>
        </w:rPr>
        <w:t> for </w:t>
      </w:r>
      <w:r>
        <w:rPr>
          <w:rFonts w:hint="default" w:ascii="Arial" w:hAnsi="Arial" w:cs="Arial"/>
          <w:b/>
          <w:bCs/>
          <w:i w:val="0"/>
          <w:iCs w:val="0"/>
          <w:caps w:val="0"/>
          <w:color w:val="000000"/>
          <w:spacing w:val="0"/>
          <w:sz w:val="20"/>
          <w:szCs w:val="20"/>
        </w:rPr>
        <w:t>172.16.31.3</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Enter the </w:t>
      </w:r>
      <w:r>
        <w:rPr>
          <w:rFonts w:hint="default" w:ascii="Arial" w:hAnsi="Arial" w:cs="Arial"/>
          <w:b/>
          <w:bCs/>
          <w:i w:val="0"/>
          <w:iCs w:val="0"/>
          <w:caps w:val="0"/>
          <w:color w:val="000000"/>
          <w:spacing w:val="0"/>
          <w:sz w:val="20"/>
          <w:szCs w:val="20"/>
        </w:rPr>
        <w:t>ping 10.10.10.2</w:t>
      </w:r>
      <w:r>
        <w:rPr>
          <w:rFonts w:hint="default" w:ascii="Arial" w:hAnsi="Arial" w:cs="Arial"/>
          <w:i w:val="0"/>
          <w:iCs w:val="0"/>
          <w:caps w:val="0"/>
          <w:color w:val="000000"/>
          <w:spacing w:val="0"/>
          <w:sz w:val="20"/>
          <w:szCs w:val="20"/>
        </w:rPr>
        <w:t> command. The first couple of pings may time out.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Switch to </w:t>
      </w:r>
      <w:r>
        <w:rPr>
          <w:rFonts w:hint="default" w:ascii="Arial" w:hAnsi="Arial" w:cs="Arial"/>
          <w:b/>
          <w:bCs/>
          <w:i w:val="0"/>
          <w:iCs w:val="0"/>
          <w:caps w:val="0"/>
          <w:color w:val="000000"/>
          <w:spacing w:val="0"/>
          <w:sz w:val="20"/>
          <w:szCs w:val="20"/>
        </w:rPr>
        <w:t>Simulation</w:t>
      </w:r>
      <w:r>
        <w:rPr>
          <w:rFonts w:hint="default" w:ascii="Arial" w:hAnsi="Arial" w:cs="Arial"/>
          <w:i w:val="0"/>
          <w:iCs w:val="0"/>
          <w:caps w:val="0"/>
          <w:color w:val="000000"/>
          <w:spacing w:val="0"/>
          <w:sz w:val="20"/>
          <w:szCs w:val="20"/>
        </w:rPr>
        <w:t> mode and repeat the </w:t>
      </w:r>
      <w:r>
        <w:rPr>
          <w:rFonts w:hint="default" w:ascii="Arial" w:hAnsi="Arial" w:cs="Arial"/>
          <w:b/>
          <w:bCs/>
          <w:i w:val="0"/>
          <w:iCs w:val="0"/>
          <w:caps w:val="0"/>
          <w:color w:val="000000"/>
          <w:spacing w:val="0"/>
          <w:sz w:val="20"/>
          <w:szCs w:val="20"/>
        </w:rPr>
        <w:t>ping 10.10.10.2</w:t>
      </w:r>
      <w:r>
        <w:rPr>
          <w:rFonts w:hint="default" w:ascii="Arial" w:hAnsi="Arial" w:cs="Arial"/>
          <w:i w:val="0"/>
          <w:iCs w:val="0"/>
          <w:caps w:val="0"/>
          <w:color w:val="000000"/>
          <w:spacing w:val="0"/>
          <w:sz w:val="20"/>
          <w:szCs w:val="20"/>
        </w:rPr>
        <w:t> command. A PDU appears next to </w:t>
      </w:r>
      <w:r>
        <w:rPr>
          <w:rFonts w:hint="default" w:ascii="Arial" w:hAnsi="Arial" w:cs="Arial"/>
          <w:b/>
          <w:bCs/>
          <w:i w:val="0"/>
          <w:iCs w:val="0"/>
          <w:caps w:val="0"/>
          <w:color w:val="000000"/>
          <w:spacing w:val="0"/>
          <w:sz w:val="20"/>
          <w:szCs w:val="20"/>
        </w:rPr>
        <w:t>172.16.31.3</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PDU and note the following information tab:</w:t>
      </w:r>
    </w:p>
    <w:p>
      <w:pPr>
        <w:pStyle w:val="7"/>
        <w:keepNext w:val="0"/>
        <w:keepLines w:val="0"/>
        <w:widowControl/>
        <w:suppressLineNumbers w:val="0"/>
        <w:spacing w:before="60" w:beforeAutospacing="0" w:after="60" w:afterAutospacing="0" w:line="153" w:lineRule="atLeast"/>
        <w:ind w:left="1440" w:right="0" w:hanging="360"/>
        <w:rPr>
          <w:rFonts w:hint="default" w:ascii="Arial" w:hAnsi="Arial" w:cs="Arial"/>
          <w:i w:val="0"/>
          <w:iCs w:val="0"/>
          <w:caps w:val="0"/>
          <w:color w:val="000000"/>
          <w:spacing w:val="0"/>
          <w:sz w:val="20"/>
          <w:szCs w:val="20"/>
        </w:rPr>
      </w:pPr>
      <w:r>
        <w:rPr>
          <w:rFonts w:hint="default" w:ascii="Symbol" w:hAnsi="Symbol" w:cs="Symbol"/>
          <w:i w:val="0"/>
          <w:iCs w:val="0"/>
          <w:caps w:val="0"/>
          <w:color w:val="000000"/>
          <w:spacing w:val="0"/>
          <w:sz w:val="20"/>
          <w:szCs w:val="20"/>
        </w:rPr>
        <w:t>·</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At Device: 172.16.31.3</w:t>
      </w:r>
    </w:p>
    <w:p>
      <w:pPr>
        <w:pStyle w:val="7"/>
        <w:keepNext w:val="0"/>
        <w:keepLines w:val="0"/>
        <w:widowControl/>
        <w:suppressLineNumbers w:val="0"/>
        <w:spacing w:before="60" w:beforeAutospacing="0" w:after="60" w:afterAutospacing="0" w:line="153" w:lineRule="atLeast"/>
        <w:ind w:left="1440" w:right="0" w:hanging="360"/>
        <w:rPr>
          <w:rFonts w:hint="default" w:ascii="Arial" w:hAnsi="Arial" w:cs="Arial"/>
          <w:i w:val="0"/>
          <w:iCs w:val="0"/>
          <w:caps w:val="0"/>
          <w:color w:val="000000"/>
          <w:spacing w:val="0"/>
          <w:sz w:val="20"/>
          <w:szCs w:val="20"/>
        </w:rPr>
      </w:pPr>
      <w:r>
        <w:rPr>
          <w:rFonts w:hint="default" w:ascii="Symbol" w:hAnsi="Symbol" w:cs="Symbol"/>
          <w:i w:val="0"/>
          <w:iCs w:val="0"/>
          <w:caps w:val="0"/>
          <w:color w:val="000000"/>
          <w:spacing w:val="0"/>
          <w:sz w:val="20"/>
          <w:szCs w:val="20"/>
        </w:rPr>
        <w:t>·</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Source MAC Address: 0060.7036.2849</w:t>
      </w:r>
    </w:p>
    <w:p>
      <w:pPr>
        <w:pStyle w:val="7"/>
        <w:keepNext w:val="0"/>
        <w:keepLines w:val="0"/>
        <w:widowControl/>
        <w:suppressLineNumbers w:val="0"/>
        <w:spacing w:before="60" w:beforeAutospacing="0" w:after="60" w:afterAutospacing="0" w:line="153" w:lineRule="atLeast"/>
        <w:ind w:left="1440" w:right="0" w:hanging="360"/>
        <w:rPr>
          <w:rFonts w:hint="default" w:ascii="Arial" w:hAnsi="Arial" w:cs="Arial"/>
          <w:i w:val="0"/>
          <w:iCs w:val="0"/>
          <w:caps w:val="0"/>
          <w:color w:val="000000"/>
          <w:spacing w:val="0"/>
          <w:sz w:val="20"/>
          <w:szCs w:val="20"/>
        </w:rPr>
      </w:pPr>
      <w:r>
        <w:rPr>
          <w:rFonts w:hint="default" w:ascii="Symbol" w:hAnsi="Symbol" w:cs="Symbol"/>
          <w:i w:val="0"/>
          <w:iCs w:val="0"/>
          <w:caps w:val="0"/>
          <w:color w:val="000000"/>
          <w:spacing w:val="0"/>
          <w:sz w:val="20"/>
          <w:szCs w:val="20"/>
        </w:rPr>
        <w:t>·</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Destination MAC Address: 00D0:BA8E:741A</w:t>
      </w:r>
    </w:p>
    <w:p>
      <w:pPr>
        <w:pStyle w:val="7"/>
        <w:keepNext w:val="0"/>
        <w:keepLines w:val="0"/>
        <w:widowControl/>
        <w:suppressLineNumbers w:val="0"/>
        <w:spacing w:before="60" w:beforeAutospacing="0" w:after="60" w:afterAutospacing="0" w:line="153" w:lineRule="atLeast"/>
        <w:ind w:left="1440" w:right="0" w:hanging="360"/>
        <w:rPr>
          <w:rFonts w:hint="default" w:ascii="Arial" w:hAnsi="Arial" w:cs="Arial"/>
          <w:i w:val="0"/>
          <w:iCs w:val="0"/>
          <w:caps w:val="0"/>
          <w:color w:val="000000"/>
          <w:spacing w:val="0"/>
          <w:sz w:val="20"/>
          <w:szCs w:val="20"/>
        </w:rPr>
      </w:pPr>
      <w:r>
        <w:rPr>
          <w:rFonts w:hint="default" w:ascii="Symbol" w:hAnsi="Symbol" w:cs="Symbol"/>
          <w:i w:val="0"/>
          <w:iCs w:val="0"/>
          <w:caps w:val="0"/>
          <w:color w:val="000000"/>
          <w:spacing w:val="0"/>
          <w:sz w:val="20"/>
          <w:szCs w:val="20"/>
        </w:rPr>
        <w:t>·</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Source IP Address: 172.16.31.3</w:t>
      </w:r>
    </w:p>
    <w:p>
      <w:pPr>
        <w:pStyle w:val="7"/>
        <w:keepNext w:val="0"/>
        <w:keepLines w:val="0"/>
        <w:widowControl/>
        <w:suppressLineNumbers w:val="0"/>
        <w:spacing w:before="60" w:beforeAutospacing="0" w:after="60" w:afterAutospacing="0" w:line="153" w:lineRule="atLeast"/>
        <w:ind w:left="1440" w:right="0" w:hanging="360"/>
        <w:rPr>
          <w:rFonts w:hint="default" w:ascii="Arial" w:hAnsi="Arial" w:cs="Arial"/>
          <w:i w:val="0"/>
          <w:iCs w:val="0"/>
          <w:caps w:val="0"/>
          <w:color w:val="000000"/>
          <w:spacing w:val="0"/>
          <w:sz w:val="20"/>
          <w:szCs w:val="20"/>
        </w:rPr>
      </w:pPr>
      <w:r>
        <w:rPr>
          <w:rFonts w:hint="default" w:ascii="Symbol" w:hAnsi="Symbol" w:cs="Symbol"/>
          <w:i w:val="0"/>
          <w:iCs w:val="0"/>
          <w:caps w:val="0"/>
          <w:color w:val="000000"/>
          <w:spacing w:val="0"/>
          <w:sz w:val="20"/>
          <w:szCs w:val="20"/>
        </w:rPr>
        <w:t>·</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Destination IP Address: 10.10.10.2</w:t>
      </w:r>
    </w:p>
    <w:p>
      <w:pPr>
        <w:pStyle w:val="4"/>
        <w:keepNext w:val="0"/>
        <w:keepLines w:val="0"/>
        <w:widowControl/>
        <w:suppressLineNumbers w:val="0"/>
        <w:spacing w:before="0" w:beforeAutospacing="0" w:after="0" w:afterAutospacing="0"/>
        <w:ind w:left="720" w:right="0" w:firstLine="0"/>
        <w:rPr>
          <w:rFonts w:hint="default" w:ascii="Arial" w:hAnsi="Arial" w:cs="Arial"/>
          <w:b w:val="0"/>
          <w:bCs w:val="0"/>
          <w:i w:val="0"/>
          <w:iCs w:val="0"/>
          <w:caps w:val="0"/>
          <w:color w:val="FFFFFF"/>
          <w:spacing w:val="0"/>
          <w:sz w:val="6"/>
          <w:szCs w:val="6"/>
        </w:rPr>
      </w:pPr>
      <w:r>
        <w:rPr>
          <w:rFonts w:hint="default" w:ascii="Arial" w:hAnsi="Arial" w:cs="Arial"/>
          <w:b w:val="0"/>
          <w:bCs w:val="0"/>
          <w:i w:val="0"/>
          <w:iCs w:val="0"/>
          <w:caps w:val="0"/>
          <w:color w:val="FFFFFF"/>
          <w:spacing w:val="0"/>
          <w:sz w:val="6"/>
          <w:szCs w:val="6"/>
        </w:rPr>
        <w:t>Question:</w:t>
      </w:r>
    </w:p>
    <w:p>
      <w:pPr>
        <w:pStyle w:val="7"/>
        <w:keepNext w:val="0"/>
        <w:keepLines w:val="0"/>
        <w:widowControl/>
        <w:suppressLineNumbers w:val="0"/>
        <w:spacing w:before="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What device and interface has the destination MAC address that is shown?</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The router interface FasteEthernet1/0</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w:t>
      </w:r>
      <w:r>
        <w:rPr>
          <w:rFonts w:hint="default" w:ascii="Arial" w:hAnsi="Arial" w:cs="Arial"/>
          <w:b/>
          <w:bCs/>
          <w:i w:val="0"/>
          <w:iCs w:val="0"/>
          <w:caps w:val="0"/>
          <w:color w:val="000000"/>
          <w:spacing w:val="0"/>
          <w:sz w:val="20"/>
          <w:szCs w:val="20"/>
        </w:rPr>
        <w:t>Capture / Forward (the right arrow followed by a vertical bar)</w:t>
      </w:r>
      <w:r>
        <w:rPr>
          <w:rFonts w:hint="default" w:ascii="Arial" w:hAnsi="Arial" w:cs="Arial"/>
          <w:i w:val="0"/>
          <w:iCs w:val="0"/>
          <w:caps w:val="0"/>
          <w:color w:val="000000"/>
          <w:spacing w:val="0"/>
          <w:sz w:val="20"/>
          <w:szCs w:val="20"/>
        </w:rPr>
        <w:t> to move the PDU to the next device. Gather the same information from Step 1d. Repeat this process until the PDU reaches its destination. Record the PDU information you gathered from pinging 172.16.31.5 to 10.10.10.2 into a spreadsheet using a format like the sample table shown below. Enter details for both the inbound and outbound PDUs at the Router.</w:t>
      </w:r>
    </w:p>
    <w:tbl>
      <w:tblPr>
        <w:tblW w:w="1008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882"/>
        <w:gridCol w:w="2260"/>
        <w:gridCol w:w="2261"/>
        <w:gridCol w:w="1885"/>
        <w:gridCol w:w="1792"/>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blHeader/>
          <w:jc w:val="center"/>
        </w:trPr>
        <w:tc>
          <w:tcPr>
            <w:tcW w:w="1922" w:type="dxa"/>
            <w:tcBorders>
              <w:top w:val="single" w:color="auto" w:sz="8" w:space="0"/>
              <w:left w:val="single" w:color="auto" w:sz="8" w:space="0"/>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At Device</w:t>
            </w:r>
          </w:p>
        </w:tc>
        <w:tc>
          <w:tcPr>
            <w:tcW w:w="2292"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Src MAC</w:t>
            </w:r>
          </w:p>
        </w:tc>
        <w:tc>
          <w:tcPr>
            <w:tcW w:w="2292"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Dest. MAC</w:t>
            </w:r>
          </w:p>
        </w:tc>
        <w:tc>
          <w:tcPr>
            <w:tcW w:w="1925"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Src IPv4</w:t>
            </w:r>
          </w:p>
        </w:tc>
        <w:tc>
          <w:tcPr>
            <w:tcW w:w="1833"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Dest IPv4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color w:val="EE0000"/>
                <w:sz w:val="20"/>
                <w:szCs w:val="20"/>
              </w:rPr>
            </w:pPr>
            <w:r>
              <w:rPr>
                <w:rFonts w:hint="default" w:ascii="Arial" w:hAnsi="Arial" w:cs="Arial"/>
                <w:color w:val="auto"/>
                <w:sz w:val="20"/>
                <w:szCs w:val="20"/>
              </w:rPr>
              <w:t>172.16.31.3</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pStyle w:val="7"/>
              <w:keepNext w:val="0"/>
              <w:keepLines w:val="0"/>
              <w:widowControl/>
              <w:suppressLineNumbers w:val="0"/>
              <w:spacing w:before="60" w:beforeAutospacing="0" w:after="60" w:afterAutospacing="0"/>
              <w:ind w:left="0" w:right="0"/>
              <w:rPr>
                <w:rFonts w:hint="default" w:ascii="Arial" w:hAnsi="Arial" w:cs="Arial"/>
                <w:color w:val="EE0000"/>
                <w:sz w:val="20"/>
                <w:szCs w:val="20"/>
              </w:rPr>
            </w:pPr>
            <w:r>
              <w:rPr>
                <w:rFonts w:hint="default" w:ascii="Arial" w:hAnsi="Arial" w:cs="Arial"/>
                <w:color w:val="auto"/>
                <w:sz w:val="20"/>
                <w:szCs w:val="20"/>
              </w:rPr>
              <w:t>00D0:D311:C788</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pStyle w:val="7"/>
              <w:keepNext w:val="0"/>
              <w:keepLines w:val="0"/>
              <w:widowControl/>
              <w:suppressLineNumbers w:val="0"/>
              <w:spacing w:before="60" w:beforeAutospacing="0" w:after="60" w:afterAutospacing="0"/>
              <w:ind w:left="0" w:right="0"/>
              <w:rPr>
                <w:rFonts w:hint="default" w:ascii="Arial" w:hAnsi="Arial" w:cs="Arial"/>
                <w:color w:val="EE0000"/>
                <w:sz w:val="20"/>
                <w:szCs w:val="20"/>
              </w:rPr>
            </w:pPr>
            <w:r>
              <w:rPr>
                <w:rFonts w:hint="default" w:ascii="Arial" w:hAnsi="Arial" w:cs="Arial"/>
                <w:color w:val="auto"/>
                <w:sz w:val="20"/>
                <w:szCs w:val="20"/>
              </w:rPr>
              <w:t>00D0:BA8E:741A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pStyle w:val="7"/>
              <w:keepNext w:val="0"/>
              <w:keepLines w:val="0"/>
              <w:widowControl/>
              <w:suppressLineNumbers w:val="0"/>
              <w:spacing w:before="60" w:beforeAutospacing="0" w:after="60" w:afterAutospacing="0"/>
              <w:ind w:left="0" w:right="0"/>
              <w:rPr>
                <w:rFonts w:hint="default" w:ascii="Arial" w:hAnsi="Arial" w:cs="Arial"/>
                <w:color w:val="EE0000"/>
                <w:sz w:val="20"/>
                <w:szCs w:val="20"/>
              </w:rPr>
            </w:pPr>
            <w:r>
              <w:rPr>
                <w:rFonts w:hint="default" w:ascii="Arial" w:hAnsi="Arial" w:cs="Arial"/>
                <w:color w:val="auto"/>
                <w:sz w:val="20"/>
                <w:szCs w:val="20"/>
              </w:rPr>
              <w:t>172.16.31.3</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pStyle w:val="7"/>
              <w:keepNext w:val="0"/>
              <w:keepLines w:val="0"/>
              <w:widowControl/>
              <w:suppressLineNumbers w:val="0"/>
              <w:spacing w:before="60" w:beforeAutospacing="0" w:after="60" w:afterAutospacing="0"/>
              <w:ind w:left="0" w:right="0"/>
              <w:rPr>
                <w:rFonts w:hint="default" w:ascii="Arial" w:hAnsi="Arial" w:cs="Arial"/>
                <w:color w:val="EE0000"/>
                <w:sz w:val="20"/>
                <w:szCs w:val="20"/>
              </w:rPr>
            </w:pPr>
            <w:r>
              <w:rPr>
                <w:rFonts w:hint="default" w:ascii="Arial" w:hAnsi="Arial" w:cs="Arial"/>
                <w:color w:val="auto"/>
                <w:sz w:val="20"/>
                <w:szCs w:val="20"/>
              </w:rPr>
              <w:t>10.10.10.2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bl>
    <w:p>
      <w:pPr>
        <w:pStyle w:val="7"/>
        <w:keepNext w:val="0"/>
        <w:keepLines w:val="0"/>
        <w:widowControl/>
        <w:suppressLineNumbers w:val="0"/>
        <w:spacing w:before="0" w:beforeAutospacing="0" w:after="0" w:afterAutospacing="0"/>
        <w:ind w:left="0" w:right="0"/>
        <w:rPr>
          <w:rFonts w:hint="default" w:ascii="Arial" w:hAnsi="Arial" w:cs="Arial"/>
          <w:i/>
          <w:iCs/>
          <w:color w:val="FFFFFF"/>
          <w:sz w:val="6"/>
          <w:szCs w:val="6"/>
        </w:rPr>
      </w:pPr>
      <w:r>
        <w:rPr>
          <w:rFonts w:hint="default" w:ascii="Arial" w:hAnsi="Arial" w:cs="Arial"/>
          <w:i/>
          <w:iCs/>
          <w:caps w:val="0"/>
          <w:color w:val="FFFFFF"/>
          <w:spacing w:val="0"/>
          <w:sz w:val="6"/>
          <w:szCs w:val="6"/>
        </w:rPr>
        <w:t>Blank Line, No additional information</w:t>
      </w:r>
    </w:p>
    <w:tbl>
      <w:tblPr>
        <w:tblW w:w="1008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881"/>
        <w:gridCol w:w="2258"/>
        <w:gridCol w:w="2260"/>
        <w:gridCol w:w="1884"/>
        <w:gridCol w:w="179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blHeader/>
          <w:jc w:val="center"/>
        </w:trPr>
        <w:tc>
          <w:tcPr>
            <w:tcW w:w="1881" w:type="dxa"/>
            <w:tcBorders>
              <w:top w:val="single" w:color="auto" w:sz="8" w:space="0"/>
              <w:left w:val="single" w:color="auto" w:sz="8" w:space="0"/>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At Device</w:t>
            </w:r>
          </w:p>
        </w:tc>
        <w:tc>
          <w:tcPr>
            <w:tcW w:w="2258"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Src MAC</w:t>
            </w:r>
          </w:p>
        </w:tc>
        <w:tc>
          <w:tcPr>
            <w:tcW w:w="2260"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Dest. MAC</w:t>
            </w:r>
          </w:p>
        </w:tc>
        <w:tc>
          <w:tcPr>
            <w:tcW w:w="1884"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Src IPv4</w:t>
            </w:r>
          </w:p>
        </w:tc>
        <w:tc>
          <w:tcPr>
            <w:tcW w:w="1797"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Dest IPv4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81"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172.16.31.3</w:t>
            </w:r>
          </w:p>
        </w:tc>
        <w:tc>
          <w:tcPr>
            <w:tcW w:w="2258"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00D0:D311:C788</w:t>
            </w:r>
          </w:p>
        </w:tc>
        <w:tc>
          <w:tcPr>
            <w:tcW w:w="226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00D0:BA8E:741A</w:t>
            </w:r>
          </w:p>
        </w:tc>
        <w:tc>
          <w:tcPr>
            <w:tcW w:w="1884"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172.16.31.3</w:t>
            </w:r>
          </w:p>
        </w:tc>
        <w:tc>
          <w:tcPr>
            <w:tcW w:w="179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10.10.10.2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881"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Switch 2</w:t>
            </w:r>
          </w:p>
        </w:tc>
        <w:tc>
          <w:tcPr>
            <w:tcW w:w="2258"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0060.7036.2849</w:t>
            </w:r>
          </w:p>
        </w:tc>
        <w:tc>
          <w:tcPr>
            <w:tcW w:w="226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00D0:BA8E:741A</w:t>
            </w:r>
          </w:p>
        </w:tc>
        <w:tc>
          <w:tcPr>
            <w:tcW w:w="1884"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179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81"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Router (in)</w:t>
            </w:r>
          </w:p>
        </w:tc>
        <w:tc>
          <w:tcPr>
            <w:tcW w:w="2258"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0060.7036.2849</w:t>
            </w:r>
          </w:p>
        </w:tc>
        <w:tc>
          <w:tcPr>
            <w:tcW w:w="226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00D0:BA8E:741A</w:t>
            </w:r>
          </w:p>
        </w:tc>
        <w:tc>
          <w:tcPr>
            <w:tcW w:w="1884"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172.16.31.3</w:t>
            </w:r>
          </w:p>
        </w:tc>
        <w:tc>
          <w:tcPr>
            <w:tcW w:w="179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10.10.10.2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881"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Router (out)</w:t>
            </w:r>
          </w:p>
        </w:tc>
        <w:tc>
          <w:tcPr>
            <w:tcW w:w="2258"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00D0:588C:2401</w:t>
            </w:r>
          </w:p>
        </w:tc>
        <w:tc>
          <w:tcPr>
            <w:tcW w:w="226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0060:2F84:4AB6</w:t>
            </w:r>
          </w:p>
        </w:tc>
        <w:tc>
          <w:tcPr>
            <w:tcW w:w="1884"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172.16.31.3</w:t>
            </w:r>
          </w:p>
        </w:tc>
        <w:tc>
          <w:tcPr>
            <w:tcW w:w="179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10.10.10.2</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881"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Switch 1</w:t>
            </w:r>
          </w:p>
        </w:tc>
        <w:tc>
          <w:tcPr>
            <w:tcW w:w="2258"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00D0:588C:2401</w:t>
            </w:r>
          </w:p>
        </w:tc>
        <w:tc>
          <w:tcPr>
            <w:tcW w:w="226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0060:2F84:4AB6</w:t>
            </w:r>
          </w:p>
        </w:tc>
        <w:tc>
          <w:tcPr>
            <w:tcW w:w="1884"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179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81"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Access Point</w:t>
            </w:r>
          </w:p>
        </w:tc>
        <w:tc>
          <w:tcPr>
            <w:tcW w:w="2258"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226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1884"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179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81"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10.10.10.2</w:t>
            </w:r>
          </w:p>
        </w:tc>
        <w:tc>
          <w:tcPr>
            <w:tcW w:w="2258"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0060:2F84:4AB6</w:t>
            </w:r>
          </w:p>
        </w:tc>
        <w:tc>
          <w:tcPr>
            <w:tcW w:w="226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00D0:588C:2401</w:t>
            </w:r>
          </w:p>
        </w:tc>
        <w:tc>
          <w:tcPr>
            <w:tcW w:w="1884"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10.10.10.2</w:t>
            </w:r>
          </w:p>
        </w:tc>
        <w:tc>
          <w:tcPr>
            <w:tcW w:w="179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172.16.31.5</w:t>
            </w:r>
          </w:p>
        </w:tc>
      </w:tr>
    </w:tbl>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0" w:beforeAutospacing="0" w:after="0" w:afterAutospacing="0"/>
        <w:ind w:left="0" w:right="0" w:firstLine="0"/>
        <w:rPr>
          <w:rFonts w:hint="default" w:ascii="Arial" w:hAnsi="Arial" w:cs="Arial"/>
          <w:i/>
          <w:iCs/>
          <w:caps w:val="0"/>
          <w:color w:val="FFFFFF"/>
          <w:spacing w:val="0"/>
          <w:sz w:val="6"/>
          <w:szCs w:val="6"/>
        </w:rPr>
      </w:pPr>
      <w:r>
        <w:rPr>
          <w:rFonts w:hint="default" w:ascii="Arial" w:hAnsi="Arial" w:cs="Arial"/>
          <w:i/>
          <w:iCs/>
          <w:caps w:val="0"/>
          <w:color w:val="FFFFFF"/>
          <w:spacing w:val="0"/>
          <w:sz w:val="6"/>
          <w:szCs w:val="6"/>
        </w:rPr>
        <w:t>Blank Line, No additional information</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f.</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Repeat the process for the echo-reply message that originates from host 10.10.10.2. Complete the table for each step.</w:t>
      </w:r>
    </w:p>
    <w:tbl>
      <w:tblPr>
        <w:tblW w:w="1008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890"/>
        <w:gridCol w:w="2247"/>
        <w:gridCol w:w="2247"/>
        <w:gridCol w:w="1892"/>
        <w:gridCol w:w="180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blHeader/>
          <w:jc w:val="center"/>
        </w:trPr>
        <w:tc>
          <w:tcPr>
            <w:tcW w:w="1922" w:type="dxa"/>
            <w:tcBorders>
              <w:top w:val="single" w:color="auto" w:sz="8" w:space="0"/>
              <w:left w:val="single" w:color="auto" w:sz="8" w:space="0"/>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At Device</w:t>
            </w:r>
          </w:p>
        </w:tc>
        <w:tc>
          <w:tcPr>
            <w:tcW w:w="2292"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Src MAC</w:t>
            </w:r>
          </w:p>
        </w:tc>
        <w:tc>
          <w:tcPr>
            <w:tcW w:w="2292"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Dest. MAC</w:t>
            </w:r>
          </w:p>
        </w:tc>
        <w:tc>
          <w:tcPr>
            <w:tcW w:w="1925"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Src IPv4</w:t>
            </w:r>
          </w:p>
        </w:tc>
        <w:tc>
          <w:tcPr>
            <w:tcW w:w="1833"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Dest IPv4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922"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2292"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925"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c>
          <w:tcPr>
            <w:tcW w:w="1833"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Arial" w:hAnsi="Arial" w:cs="Arial"/>
                <w:b/>
                <w:bCs/>
                <w:i/>
                <w:iCs/>
                <w:color w:val="FFFFFF"/>
                <w:sz w:val="20"/>
                <w:szCs w:val="20"/>
              </w:rPr>
            </w:pPr>
            <w:r>
              <w:rPr>
                <w:rFonts w:hint="default" w:ascii="Arial" w:hAnsi="Arial" w:eastAsia="SimSun" w:cs="Arial"/>
                <w:b/>
                <w:bCs/>
                <w:i/>
                <w:iCs/>
                <w:color w:val="FFFFFF"/>
                <w:kern w:val="0"/>
                <w:sz w:val="20"/>
                <w:szCs w:val="20"/>
                <w:lang w:val="en-US" w:eastAsia="zh-CN" w:bidi="ar"/>
              </w:rPr>
              <w:t>Answer Area</w:t>
            </w:r>
          </w:p>
        </w:tc>
      </w:tr>
    </w:tbl>
    <w:p>
      <w:pPr>
        <w:pStyle w:val="7"/>
        <w:keepNext w:val="0"/>
        <w:keepLines w:val="0"/>
        <w:widowControl/>
        <w:suppressLineNumbers w:val="0"/>
        <w:spacing w:before="0" w:beforeAutospacing="0" w:after="0" w:afterAutospacing="0"/>
        <w:ind w:left="0" w:right="0"/>
        <w:rPr>
          <w:rFonts w:hint="default" w:ascii="Arial" w:hAnsi="Arial" w:cs="Arial"/>
          <w:i/>
          <w:iCs/>
          <w:color w:val="FFFFFF"/>
          <w:sz w:val="6"/>
          <w:szCs w:val="6"/>
        </w:rPr>
      </w:pPr>
      <w:r>
        <w:rPr>
          <w:rFonts w:hint="default" w:ascii="Arial" w:hAnsi="Arial" w:cs="Arial"/>
          <w:i/>
          <w:iCs/>
          <w:caps w:val="0"/>
          <w:color w:val="FFFFFF"/>
          <w:spacing w:val="0"/>
          <w:sz w:val="6"/>
          <w:szCs w:val="6"/>
        </w:rPr>
        <w:t>Blank Line, No additional information</w:t>
      </w:r>
    </w:p>
    <w:tbl>
      <w:tblPr>
        <w:tblW w:w="1008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878"/>
        <w:gridCol w:w="2263"/>
        <w:gridCol w:w="2259"/>
        <w:gridCol w:w="1880"/>
        <w:gridCol w:w="1800"/>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blHeader/>
          <w:jc w:val="center"/>
        </w:trPr>
        <w:tc>
          <w:tcPr>
            <w:tcW w:w="1878" w:type="dxa"/>
            <w:tcBorders>
              <w:top w:val="single" w:color="auto" w:sz="8" w:space="0"/>
              <w:left w:val="single" w:color="auto" w:sz="8" w:space="0"/>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sz w:val="20"/>
                <w:szCs w:val="20"/>
              </w:rPr>
              <w:t>At Device</w:t>
            </w:r>
          </w:p>
        </w:tc>
        <w:tc>
          <w:tcPr>
            <w:tcW w:w="2263"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Src MAC</w:t>
            </w:r>
          </w:p>
        </w:tc>
        <w:tc>
          <w:tcPr>
            <w:tcW w:w="2259"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Dest. MAC</w:t>
            </w:r>
          </w:p>
        </w:tc>
        <w:tc>
          <w:tcPr>
            <w:tcW w:w="1880"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Src IPv4</w:t>
            </w:r>
          </w:p>
        </w:tc>
        <w:tc>
          <w:tcPr>
            <w:tcW w:w="1800"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Dest IPv4</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78"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10.10.10.2</w:t>
            </w:r>
          </w:p>
        </w:tc>
        <w:tc>
          <w:tcPr>
            <w:tcW w:w="226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0060:2F84:4AB6</w:t>
            </w:r>
          </w:p>
        </w:tc>
        <w:tc>
          <w:tcPr>
            <w:tcW w:w="2259"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00D0:588C:2401</w:t>
            </w:r>
          </w:p>
        </w:tc>
        <w:tc>
          <w:tcPr>
            <w:tcW w:w="1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10.10.10.2</w:t>
            </w:r>
          </w:p>
        </w:tc>
        <w:tc>
          <w:tcPr>
            <w:tcW w:w="180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878"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Access Point</w:t>
            </w:r>
          </w:p>
        </w:tc>
        <w:tc>
          <w:tcPr>
            <w:tcW w:w="226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2259"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1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180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78"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Switch 1</w:t>
            </w:r>
          </w:p>
        </w:tc>
        <w:tc>
          <w:tcPr>
            <w:tcW w:w="226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0060:2F84:4AB6</w:t>
            </w:r>
          </w:p>
        </w:tc>
        <w:tc>
          <w:tcPr>
            <w:tcW w:w="2259"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00D0:588C:2401</w:t>
            </w:r>
          </w:p>
        </w:tc>
        <w:tc>
          <w:tcPr>
            <w:tcW w:w="1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180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78"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Router (in)</w:t>
            </w:r>
          </w:p>
        </w:tc>
        <w:tc>
          <w:tcPr>
            <w:tcW w:w="226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0060:2F84:4AB6</w:t>
            </w:r>
          </w:p>
        </w:tc>
        <w:tc>
          <w:tcPr>
            <w:tcW w:w="2259"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00D0:588C:2401</w:t>
            </w:r>
          </w:p>
        </w:tc>
        <w:tc>
          <w:tcPr>
            <w:tcW w:w="1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10.10.10.2</w:t>
            </w:r>
          </w:p>
        </w:tc>
        <w:tc>
          <w:tcPr>
            <w:tcW w:w="180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78"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Router (out)</w:t>
            </w:r>
          </w:p>
        </w:tc>
        <w:tc>
          <w:tcPr>
            <w:tcW w:w="226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00D0.BA8E.741A</w:t>
            </w:r>
          </w:p>
        </w:tc>
        <w:tc>
          <w:tcPr>
            <w:tcW w:w="2259"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0060.7036.2849</w:t>
            </w:r>
          </w:p>
        </w:tc>
        <w:tc>
          <w:tcPr>
            <w:tcW w:w="1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10.10.10.2</w:t>
            </w:r>
          </w:p>
        </w:tc>
        <w:tc>
          <w:tcPr>
            <w:tcW w:w="180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172.16.31.3</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878"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Switch 1</w:t>
            </w:r>
          </w:p>
        </w:tc>
        <w:tc>
          <w:tcPr>
            <w:tcW w:w="226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00D0.BA8E.741A</w:t>
            </w:r>
          </w:p>
        </w:tc>
        <w:tc>
          <w:tcPr>
            <w:tcW w:w="2259"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0060.7036.2849</w:t>
            </w:r>
          </w:p>
        </w:tc>
        <w:tc>
          <w:tcPr>
            <w:tcW w:w="1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180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1878"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Access Point</w:t>
            </w:r>
          </w:p>
        </w:tc>
        <w:tc>
          <w:tcPr>
            <w:tcW w:w="226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2259"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1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c>
          <w:tcPr>
            <w:tcW w:w="180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N/A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878"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10.10.10.2</w:t>
            </w:r>
          </w:p>
        </w:tc>
        <w:tc>
          <w:tcPr>
            <w:tcW w:w="2263"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00D0.BA8E.741A</w:t>
            </w:r>
          </w:p>
        </w:tc>
        <w:tc>
          <w:tcPr>
            <w:tcW w:w="2259"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0060.7036.2849</w:t>
            </w:r>
          </w:p>
        </w:tc>
        <w:tc>
          <w:tcPr>
            <w:tcW w:w="188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10.10.10.2</w:t>
            </w:r>
          </w:p>
        </w:tc>
        <w:tc>
          <w:tcPr>
            <w:tcW w:w="1800"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172.16.31.5</w:t>
            </w:r>
          </w:p>
        </w:tc>
      </w:tr>
    </w:tbl>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0" w:beforeAutospacing="0" w:after="0" w:afterAutospacing="0"/>
        <w:ind w:left="0" w:right="0" w:firstLine="0"/>
        <w:rPr>
          <w:rFonts w:hint="default" w:ascii="Arial" w:hAnsi="Arial" w:cs="Arial"/>
          <w:i/>
          <w:iCs/>
          <w:caps w:val="0"/>
          <w:color w:val="FFFFFF"/>
          <w:spacing w:val="0"/>
          <w:sz w:val="6"/>
          <w:szCs w:val="6"/>
        </w:rPr>
      </w:pPr>
      <w:r>
        <w:rPr>
          <w:rFonts w:hint="default" w:ascii="Arial" w:hAnsi="Arial" w:cs="Arial"/>
          <w:i/>
          <w:iCs/>
          <w:caps w:val="0"/>
          <w:color w:val="FFFFFF"/>
          <w:spacing w:val="0"/>
          <w:sz w:val="6"/>
          <w:szCs w:val="6"/>
        </w:rPr>
        <w:t>Blank Line, No additional information</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Reflection Questions</w:t>
      </w:r>
    </w:p>
    <w:p>
      <w:pPr>
        <w:pStyle w:val="7"/>
        <w:keepNext w:val="0"/>
        <w:keepLines w:val="0"/>
        <w:widowControl/>
        <w:suppressLineNumbers w:val="0"/>
        <w:spacing w:before="120" w:beforeAutospacing="0" w:after="120" w:afterAutospacing="0"/>
        <w:ind w:left="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Answer the following questions regarding the captured data:</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1.</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What different types of cables/media were used to connect devices?</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copper, fiber, and wireless</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2.</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Did the cables change the handling of the PDU in any way?</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No</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3.</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Did the wireless </w:t>
      </w:r>
      <w:r>
        <w:rPr>
          <w:rFonts w:hint="default" w:ascii="Arial" w:hAnsi="Arial" w:cs="Arial"/>
          <w:b/>
          <w:bCs/>
          <w:i w:val="0"/>
          <w:iCs w:val="0"/>
          <w:caps w:val="0"/>
          <w:color w:val="000000"/>
          <w:spacing w:val="0"/>
          <w:sz w:val="20"/>
          <w:szCs w:val="20"/>
        </w:rPr>
        <w:t>Access Point</w:t>
      </w:r>
      <w:r>
        <w:rPr>
          <w:rFonts w:hint="default" w:ascii="Arial" w:hAnsi="Arial" w:cs="Arial"/>
          <w:i w:val="0"/>
          <w:iCs w:val="0"/>
          <w:caps w:val="0"/>
          <w:color w:val="000000"/>
          <w:spacing w:val="0"/>
          <w:sz w:val="20"/>
          <w:szCs w:val="20"/>
        </w:rPr>
        <w:t> do anything to the PDUs that it received?</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Yes. It repackaged them as wireless 802.11 frames.</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4.</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Was PDU addressing changed by the access point?</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No</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5.</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What was the highest OSI layer that the </w:t>
      </w:r>
      <w:r>
        <w:rPr>
          <w:rFonts w:hint="default" w:ascii="Arial" w:hAnsi="Arial" w:cs="Arial"/>
          <w:b/>
          <w:bCs/>
          <w:i w:val="0"/>
          <w:iCs w:val="0"/>
          <w:caps w:val="0"/>
          <w:color w:val="000000"/>
          <w:spacing w:val="0"/>
          <w:sz w:val="20"/>
          <w:szCs w:val="20"/>
        </w:rPr>
        <w:t>Access Point</w:t>
      </w:r>
      <w:r>
        <w:rPr>
          <w:rFonts w:hint="default" w:ascii="Arial" w:hAnsi="Arial" w:cs="Arial"/>
          <w:i w:val="0"/>
          <w:iCs w:val="0"/>
          <w:caps w:val="0"/>
          <w:color w:val="000000"/>
          <w:spacing w:val="0"/>
          <w:sz w:val="20"/>
          <w:szCs w:val="20"/>
        </w:rPr>
        <w:t> used?</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Layer 1</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6.</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At what Layer of the OSI model do cables and access points operate?</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Layer 1</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7.</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When examining the </w:t>
      </w:r>
      <w:r>
        <w:rPr>
          <w:rFonts w:hint="default" w:ascii="Arial" w:hAnsi="Arial" w:cs="Arial"/>
          <w:b/>
          <w:bCs/>
          <w:i w:val="0"/>
          <w:iCs w:val="0"/>
          <w:caps w:val="0"/>
          <w:color w:val="000000"/>
          <w:spacing w:val="0"/>
          <w:sz w:val="20"/>
          <w:szCs w:val="20"/>
        </w:rPr>
        <w:t>PDU Details</w:t>
      </w:r>
      <w:r>
        <w:rPr>
          <w:rFonts w:hint="default" w:ascii="Arial" w:hAnsi="Arial" w:cs="Arial"/>
          <w:i w:val="0"/>
          <w:iCs w:val="0"/>
          <w:caps w:val="0"/>
          <w:color w:val="000000"/>
          <w:spacing w:val="0"/>
          <w:sz w:val="20"/>
          <w:szCs w:val="20"/>
        </w:rPr>
        <w:t> tab, which MAC address appeared first, the source or the destination?</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Destination</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8.</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Sometimes PDUs were marked with red Xs while others had green check marks. What is the significance of these markings?</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The PDUs that are marked with Xs were not accepted by a device because the destination address did not match the device’s MAC address.</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9.</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Every time that the PDU was sent between the 10 network and the 172 network, there was a point where the MAC addresses suddenly changed. Where did that occur?</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It occurred at the router</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10.</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Which device uses MAC addresses that start with 00D0:BA?</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The router</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11.</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What devices did the other MAC addresses belong to?</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To the sending device and receiving device</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12.</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Did the sending and receiving IPv4 addresses change in any of the PDUs?</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No</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13.</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When you follow the reply to a ping, sometimes called a </w:t>
      </w:r>
      <w:r>
        <w:rPr>
          <w:rFonts w:hint="default" w:ascii="Arial" w:hAnsi="Arial" w:cs="Arial"/>
          <w:i/>
          <w:iCs/>
          <w:caps w:val="0"/>
          <w:color w:val="000000"/>
          <w:spacing w:val="0"/>
          <w:sz w:val="20"/>
          <w:szCs w:val="20"/>
        </w:rPr>
        <w:t>pong</w:t>
      </w:r>
      <w:r>
        <w:rPr>
          <w:rFonts w:hint="default" w:ascii="Arial" w:hAnsi="Arial" w:cs="Arial"/>
          <w:i w:val="0"/>
          <w:iCs w:val="0"/>
          <w:caps w:val="0"/>
          <w:color w:val="000000"/>
          <w:spacing w:val="0"/>
          <w:sz w:val="20"/>
          <w:szCs w:val="20"/>
        </w:rPr>
        <w:t>, what happens to the source and destination addresses?</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They switch because the receiving device is now the source.</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14.</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Why do you think the interfaces of the router are part of two different IP networks?</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The function of a router is to interconnect different IP networks. It must be a member of both networks to do this.</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15.</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Which IP networks are connected by the router?</w:t>
      </w:r>
    </w:p>
    <w:p>
      <w:pPr>
        <w:keepNext w:val="0"/>
        <w:keepLines w:val="0"/>
        <w:widowControl/>
        <w:suppressLineNumbers w:val="0"/>
        <w:spacing w:before="120" w:beforeAutospacing="0" w:after="120" w:afterAutospacing="0"/>
        <w:ind w:left="720" w:right="0" w:firstLine="0"/>
        <w:jc w:val="left"/>
        <w:rPr>
          <w:rFonts w:hint="default" w:ascii="Arial" w:hAnsi="Arial" w:cs="Arial"/>
          <w:b/>
          <w:bCs/>
          <w:i/>
          <w:iCs/>
          <w:caps w:val="0"/>
          <w:color w:val="FFFFFF"/>
          <w:spacing w:val="0"/>
          <w:sz w:val="20"/>
          <w:szCs w:val="20"/>
        </w:rPr>
      </w:pPr>
      <w:r>
        <w:rPr>
          <w:rFonts w:hint="default" w:ascii="Arial" w:hAnsi="Arial" w:eastAsia="SimSun" w:cs="Arial"/>
          <w:b/>
          <w:bCs/>
          <w:i/>
          <w:iCs/>
          <w:caps w:val="0"/>
          <w:color w:val="FFFFFF"/>
          <w:spacing w:val="0"/>
          <w:kern w:val="0"/>
          <w:sz w:val="20"/>
          <w:szCs w:val="20"/>
          <w:lang w:val="en-US" w:eastAsia="zh-CN" w:bidi="ar"/>
        </w:rPr>
        <w:t>Answer Area</w:t>
      </w:r>
    </w:p>
    <w:p>
      <w:pPr>
        <w:pStyle w:val="7"/>
        <w:keepNext w:val="0"/>
        <w:keepLines w:val="0"/>
        <w:widowControl/>
        <w:suppressLineNumbers w:val="0"/>
        <w:shd w:val="clear" w:fill="D9D9D9"/>
        <w:spacing w:before="120" w:beforeAutospacing="0" w:after="120" w:afterAutospacing="0"/>
        <w:ind w:left="720" w:right="0"/>
        <w:rPr>
          <w:rFonts w:hint="default" w:ascii="Arial" w:hAnsi="Arial" w:cs="Arial"/>
          <w:b/>
          <w:bCs/>
          <w:sz w:val="20"/>
          <w:szCs w:val="20"/>
        </w:rPr>
      </w:pPr>
      <w:r>
        <w:rPr>
          <w:rFonts w:hint="default" w:ascii="Arial" w:hAnsi="Arial" w:cs="Arial"/>
          <w:b/>
          <w:bCs/>
          <w:i w:val="0"/>
          <w:iCs w:val="0"/>
          <w:caps w:val="0"/>
          <w:color w:val="000000"/>
          <w:spacing w:val="0"/>
          <w:sz w:val="20"/>
          <w:szCs w:val="20"/>
          <w:bdr w:val="none" w:color="auto" w:sz="0" w:space="0"/>
          <w:shd w:val="clear" w:fill="D9D9D9"/>
        </w:rPr>
        <w:t>The 10.10.10.0/24 and 172.16.31.0/24 networks.</w:t>
      </w:r>
    </w:p>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04072B"/>
    <w:rsid w:val="4204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2024-05-01T14:09:00Z</dcterms:created>
  <dc:creator>Boddu Deepthi</dc:creator>
  <cp:lastModifiedBy>Boddu Deepthi</cp:lastModifiedBy>
  <dcterms:modified xsi:type="dcterms:W3CDTF">2024-05-01T14:11:25Z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2BF34B6847C24F4F9C196815EA0E5FD6_11</vt:lpwstr>
  </property>
</Properties>
</file>