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BFF" w:rsidRDefault="005F023B">
      <w:r>
        <w:t>ASSIGNMENT</w:t>
      </w:r>
    </w:p>
    <w:p w:rsidR="005F023B" w:rsidRDefault="005F023B">
      <w:r>
        <w:t>ANS 1)</w:t>
      </w:r>
    </w:p>
    <w:p w:rsidR="00D11EEB" w:rsidRPr="00D11EEB" w:rsidRDefault="00D11EEB" w:rsidP="00D11EEB">
      <w:pPr>
        <w:rPr>
          <w:sz w:val="18"/>
        </w:rPr>
      </w:pPr>
      <w:r w:rsidRPr="00D11EEB">
        <w:rPr>
          <w:sz w:val="18"/>
        </w:rPr>
        <w:t>#ANS part-a</w:t>
      </w:r>
    </w:p>
    <w:p w:rsidR="00D11EEB" w:rsidRPr="00D11EEB" w:rsidRDefault="00D11EEB" w:rsidP="00D11EEB">
      <w:pPr>
        <w:rPr>
          <w:sz w:val="18"/>
        </w:rPr>
      </w:pPr>
      <w:proofErr w:type="gramStart"/>
      <w:r w:rsidRPr="00D11EEB">
        <w:rPr>
          <w:sz w:val="18"/>
        </w:rPr>
        <w:t>library(</w:t>
      </w:r>
      <w:proofErr w:type="spellStart"/>
      <w:proofErr w:type="gramEnd"/>
      <w:r w:rsidRPr="00D11EEB">
        <w:rPr>
          <w:sz w:val="18"/>
        </w:rPr>
        <w:t>readxl</w:t>
      </w:r>
      <w:proofErr w:type="spellEnd"/>
      <w:r w:rsidRPr="00D11EEB">
        <w:rPr>
          <w:sz w:val="18"/>
        </w:rPr>
        <w:t>)</w:t>
      </w:r>
    </w:p>
    <w:p w:rsidR="00D11EEB" w:rsidRPr="00D11EEB" w:rsidRDefault="00D11EEB" w:rsidP="00D11EEB">
      <w:pPr>
        <w:rPr>
          <w:sz w:val="18"/>
        </w:rPr>
      </w:pPr>
      <w:proofErr w:type="gramStart"/>
      <w:r w:rsidRPr="00D11EEB">
        <w:rPr>
          <w:sz w:val="18"/>
        </w:rPr>
        <w:t>library(</w:t>
      </w:r>
      <w:proofErr w:type="spellStart"/>
      <w:proofErr w:type="gramEnd"/>
      <w:r w:rsidRPr="00D11EEB">
        <w:rPr>
          <w:sz w:val="18"/>
        </w:rPr>
        <w:t>dplyr</w:t>
      </w:r>
      <w:proofErr w:type="spellEnd"/>
      <w:r w:rsidRPr="00D11EEB">
        <w:rPr>
          <w:sz w:val="18"/>
        </w:rPr>
        <w:t>)</w:t>
      </w:r>
    </w:p>
    <w:p w:rsidR="00D11EEB" w:rsidRPr="00D11EEB" w:rsidRDefault="00D11EEB" w:rsidP="00D11EEB">
      <w:pPr>
        <w:rPr>
          <w:sz w:val="18"/>
        </w:rPr>
      </w:pPr>
      <w:proofErr w:type="spellStart"/>
      <w:r w:rsidRPr="00D11EEB">
        <w:rPr>
          <w:sz w:val="18"/>
        </w:rPr>
        <w:t>file_path</w:t>
      </w:r>
      <w:proofErr w:type="spellEnd"/>
      <w:r w:rsidRPr="00D11EEB">
        <w:rPr>
          <w:sz w:val="18"/>
        </w:rPr>
        <w:t xml:space="preserve"> &lt;- "D:/New folder/vehicles.xlsx"</w:t>
      </w:r>
    </w:p>
    <w:p w:rsidR="00D11EEB" w:rsidRPr="00D11EEB" w:rsidRDefault="00D11EEB" w:rsidP="00D11EEB">
      <w:pPr>
        <w:rPr>
          <w:sz w:val="18"/>
        </w:rPr>
      </w:pPr>
      <w:proofErr w:type="gramStart"/>
      <w:r w:rsidRPr="00D11EEB">
        <w:rPr>
          <w:sz w:val="18"/>
        </w:rPr>
        <w:t>data</w:t>
      </w:r>
      <w:proofErr w:type="gramEnd"/>
      <w:r w:rsidRPr="00D11EEB">
        <w:rPr>
          <w:sz w:val="18"/>
        </w:rPr>
        <w:t xml:space="preserve">&lt;- </w:t>
      </w:r>
      <w:proofErr w:type="spellStart"/>
      <w:r w:rsidRPr="00D11EEB">
        <w:rPr>
          <w:sz w:val="18"/>
        </w:rPr>
        <w:t>read_excel</w:t>
      </w:r>
      <w:proofErr w:type="spellEnd"/>
      <w:r w:rsidRPr="00D11EEB">
        <w:rPr>
          <w:sz w:val="18"/>
        </w:rPr>
        <w:t>(</w:t>
      </w:r>
      <w:proofErr w:type="spellStart"/>
      <w:r w:rsidRPr="00D11EEB">
        <w:rPr>
          <w:sz w:val="18"/>
        </w:rPr>
        <w:t>file_path</w:t>
      </w:r>
      <w:proofErr w:type="spellEnd"/>
      <w:r w:rsidRPr="00D11EEB">
        <w:rPr>
          <w:sz w:val="18"/>
        </w:rPr>
        <w:t>)</w:t>
      </w:r>
    </w:p>
    <w:p w:rsidR="00D11EEB" w:rsidRPr="00D11EEB" w:rsidRDefault="00D11EEB" w:rsidP="00D11EEB">
      <w:pPr>
        <w:rPr>
          <w:sz w:val="18"/>
        </w:rPr>
      </w:pPr>
      <w:r w:rsidRPr="00D11EEB">
        <w:rPr>
          <w:sz w:val="18"/>
        </w:rPr>
        <w:t># Extract the input variables</w:t>
      </w:r>
    </w:p>
    <w:p w:rsidR="00D11EEB" w:rsidRPr="00D11EEB" w:rsidRDefault="00D11EEB" w:rsidP="00D11EEB">
      <w:pPr>
        <w:rPr>
          <w:sz w:val="18"/>
        </w:rPr>
      </w:pPr>
      <w:r w:rsidRPr="00D11EEB">
        <w:rPr>
          <w:sz w:val="18"/>
        </w:rPr>
        <w:t xml:space="preserve">X &lt;- </w:t>
      </w:r>
      <w:proofErr w:type="gramStart"/>
      <w:r w:rsidRPr="00D11EEB">
        <w:rPr>
          <w:sz w:val="18"/>
        </w:rPr>
        <w:t>data[</w:t>
      </w:r>
      <w:proofErr w:type="gramEnd"/>
      <w:r w:rsidRPr="00D11EEB">
        <w:rPr>
          <w:sz w:val="18"/>
        </w:rPr>
        <w:t>, 1:18]</w:t>
      </w:r>
    </w:p>
    <w:p w:rsidR="00D11EEB" w:rsidRPr="00D11EEB" w:rsidRDefault="00D11EEB" w:rsidP="00D11EEB">
      <w:pPr>
        <w:rPr>
          <w:sz w:val="18"/>
        </w:rPr>
      </w:pPr>
      <w:r w:rsidRPr="00D11EEB">
        <w:rPr>
          <w:sz w:val="18"/>
        </w:rPr>
        <w:t xml:space="preserve"># </w:t>
      </w:r>
      <w:proofErr w:type="gramStart"/>
      <w:r w:rsidRPr="00D11EEB">
        <w:rPr>
          <w:sz w:val="18"/>
        </w:rPr>
        <w:t>Detect</w:t>
      </w:r>
      <w:proofErr w:type="gramEnd"/>
      <w:r w:rsidRPr="00D11EEB">
        <w:rPr>
          <w:sz w:val="18"/>
        </w:rPr>
        <w:t xml:space="preserve"> outliers using the Z-score method</w:t>
      </w:r>
    </w:p>
    <w:p w:rsidR="00D11EEB" w:rsidRPr="00D11EEB" w:rsidRDefault="00D11EEB" w:rsidP="00D11EEB">
      <w:pPr>
        <w:rPr>
          <w:sz w:val="18"/>
        </w:rPr>
      </w:pPr>
      <w:proofErr w:type="gramStart"/>
      <w:r w:rsidRPr="00D11EEB">
        <w:rPr>
          <w:sz w:val="18"/>
        </w:rPr>
        <w:t>outliers</w:t>
      </w:r>
      <w:proofErr w:type="gramEnd"/>
      <w:r w:rsidRPr="00D11EEB">
        <w:rPr>
          <w:sz w:val="18"/>
        </w:rPr>
        <w:t xml:space="preserve"> &lt;- </w:t>
      </w:r>
      <w:proofErr w:type="spellStart"/>
      <w:r w:rsidRPr="00D11EEB">
        <w:rPr>
          <w:sz w:val="18"/>
        </w:rPr>
        <w:t>as.vector</w:t>
      </w:r>
      <w:proofErr w:type="spellEnd"/>
      <w:r w:rsidRPr="00D11EEB">
        <w:rPr>
          <w:sz w:val="18"/>
        </w:rPr>
        <w:t>(which(apply(X, 2, function(x) any(abs(x) &gt; 3))))</w:t>
      </w:r>
    </w:p>
    <w:p w:rsidR="00D11EEB" w:rsidRPr="00D11EEB" w:rsidRDefault="00D11EEB" w:rsidP="00D11EEB">
      <w:pPr>
        <w:rPr>
          <w:sz w:val="18"/>
        </w:rPr>
      </w:pPr>
      <w:r w:rsidRPr="00D11EEB">
        <w:rPr>
          <w:sz w:val="18"/>
        </w:rPr>
        <w:t># Remove outliers</w:t>
      </w:r>
    </w:p>
    <w:p w:rsidR="00D11EEB" w:rsidRPr="00D11EEB" w:rsidRDefault="00D11EEB" w:rsidP="00D11EEB">
      <w:pPr>
        <w:rPr>
          <w:sz w:val="18"/>
        </w:rPr>
      </w:pPr>
      <w:proofErr w:type="spellStart"/>
      <w:r w:rsidRPr="00D11EEB">
        <w:rPr>
          <w:sz w:val="18"/>
        </w:rPr>
        <w:t>cleaned_X</w:t>
      </w:r>
      <w:proofErr w:type="spellEnd"/>
      <w:r w:rsidRPr="00D11EEB">
        <w:rPr>
          <w:sz w:val="18"/>
        </w:rPr>
        <w:t xml:space="preserve"> &lt;- </w:t>
      </w:r>
      <w:proofErr w:type="gramStart"/>
      <w:r w:rsidRPr="00D11EEB">
        <w:rPr>
          <w:sz w:val="18"/>
        </w:rPr>
        <w:t>X[</w:t>
      </w:r>
      <w:proofErr w:type="gramEnd"/>
      <w:r w:rsidRPr="00D11EEB">
        <w:rPr>
          <w:sz w:val="18"/>
        </w:rPr>
        <w:t>-outliers, ]</w:t>
      </w:r>
    </w:p>
    <w:p w:rsidR="00D11EEB" w:rsidRPr="00D11EEB" w:rsidRDefault="00D11EEB" w:rsidP="00D11EEB">
      <w:pPr>
        <w:rPr>
          <w:sz w:val="18"/>
        </w:rPr>
      </w:pPr>
      <w:r w:rsidRPr="00D11EEB">
        <w:rPr>
          <w:sz w:val="18"/>
        </w:rPr>
        <w:t xml:space="preserve"># Perform scaling using </w:t>
      </w:r>
      <w:proofErr w:type="gramStart"/>
      <w:r w:rsidRPr="00D11EEB">
        <w:rPr>
          <w:sz w:val="18"/>
        </w:rPr>
        <w:t>scale()</w:t>
      </w:r>
      <w:proofErr w:type="gramEnd"/>
    </w:p>
    <w:p w:rsidR="00D11EEB" w:rsidRPr="00D11EEB" w:rsidRDefault="00D11EEB" w:rsidP="00D11EEB">
      <w:pPr>
        <w:rPr>
          <w:sz w:val="18"/>
        </w:rPr>
      </w:pPr>
      <w:proofErr w:type="spellStart"/>
      <w:r w:rsidRPr="00D11EEB">
        <w:rPr>
          <w:sz w:val="18"/>
        </w:rPr>
        <w:t>scaled_X</w:t>
      </w:r>
      <w:proofErr w:type="spellEnd"/>
      <w:r w:rsidRPr="00D11EEB">
        <w:rPr>
          <w:sz w:val="18"/>
        </w:rPr>
        <w:t xml:space="preserve"> &lt;- scale(X)</w:t>
      </w:r>
    </w:p>
    <w:p w:rsidR="005F023B" w:rsidRDefault="005F023B" w:rsidP="00ED6AE6">
      <w:pPr>
        <w:pStyle w:val="ListParagraph"/>
        <w:numPr>
          <w:ilvl w:val="0"/>
          <w:numId w:val="3"/>
        </w:numPr>
      </w:pPr>
      <w:r>
        <w:t>Scaling refers to the process of transforming the variables in your dataset to a specific range.</w:t>
      </w:r>
    </w:p>
    <w:p w:rsidR="005F023B" w:rsidRDefault="005F023B" w:rsidP="005F023B">
      <w:pPr>
        <w:pStyle w:val="ListParagraph"/>
      </w:pPr>
      <w:r>
        <w:t>Removing outliers is the process of removing outliers whi</w:t>
      </w:r>
      <w:r>
        <w:t xml:space="preserve">ch are data points that deviate </w:t>
      </w:r>
      <w:r>
        <w:t>significantly from the majority of the data.</w:t>
      </w:r>
      <w:r>
        <w:t xml:space="preserve"> Now the importance of the order.</w:t>
      </w:r>
    </w:p>
    <w:p w:rsidR="005F023B" w:rsidRDefault="005F023B" w:rsidP="005F023B">
      <w:pPr>
        <w:pStyle w:val="ListParagraph"/>
      </w:pPr>
      <w:r>
        <w:t>Scaling before removing outliers: Outliers can have an impact on the scaling process if you scale the variables first and then get rid of them. By definition, outliers have extreme values that can make the scale of the variables stretch. Outliers can have a greater impact on the scaling process if they are removed before the variables are scaled. A biased scaling transformation that may not accurately represent the majority of the data can result from this.</w:t>
      </w:r>
    </w:p>
    <w:p w:rsidR="005F023B" w:rsidRDefault="005F023B" w:rsidP="005F023B">
      <w:pPr>
        <w:pStyle w:val="ListParagraph"/>
      </w:pPr>
      <w:r>
        <w:t>Prior to scaling, remove outliers: However, if outliers are removed prior to scaling, extreme values that could disproportionately affe</w:t>
      </w:r>
      <w:r w:rsidR="0002196A">
        <w:t>ct scaling can be eliminated. This</w:t>
      </w:r>
      <w:r>
        <w:t xml:space="preserve"> can ensure that the scaling transformation is based on the majority of the data by first removing outliers, which makes it possible to scale the variables in a more representative manner.</w:t>
      </w:r>
    </w:p>
    <w:p w:rsidR="00D11EEB" w:rsidRDefault="00D11EEB" w:rsidP="00D11EEB">
      <w:pPr>
        <w:pStyle w:val="ListParagraph"/>
        <w:numPr>
          <w:ilvl w:val="0"/>
          <w:numId w:val="3"/>
        </w:numPr>
      </w:pPr>
    </w:p>
    <w:p w:rsidR="00BF1649" w:rsidRDefault="00BF1649" w:rsidP="00BF1649">
      <w:pPr>
        <w:pStyle w:val="ListParagraph"/>
      </w:pPr>
      <w:r>
        <w:t>#ANS part-b</w:t>
      </w:r>
    </w:p>
    <w:p w:rsidR="00BF1649" w:rsidRDefault="00BF1649" w:rsidP="00BF1649">
      <w:pPr>
        <w:pStyle w:val="ListParagraph"/>
      </w:pPr>
      <w:proofErr w:type="spellStart"/>
      <w:r>
        <w:t>data_subset</w:t>
      </w:r>
      <w:proofErr w:type="spellEnd"/>
      <w:r>
        <w:t>&lt;-</w:t>
      </w:r>
      <w:proofErr w:type="spellStart"/>
      <w:r>
        <w:t>scaled_X</w:t>
      </w:r>
      <w:proofErr w:type="spellEnd"/>
    </w:p>
    <w:p w:rsidR="00BF1649" w:rsidRDefault="00BF1649" w:rsidP="00BF1649">
      <w:pPr>
        <w:pStyle w:val="ListParagraph"/>
      </w:pPr>
    </w:p>
    <w:p w:rsidR="00BF1649" w:rsidRDefault="00BF1649" w:rsidP="00BF1649">
      <w:pPr>
        <w:pStyle w:val="ListParagraph"/>
      </w:pPr>
      <w:proofErr w:type="gramStart"/>
      <w:r>
        <w:t>library(</w:t>
      </w:r>
      <w:proofErr w:type="spellStart"/>
      <w:proofErr w:type="gramEnd"/>
      <w:r>
        <w:t>NbClust</w:t>
      </w:r>
      <w:proofErr w:type="spellEnd"/>
      <w:r>
        <w:t>)</w:t>
      </w:r>
    </w:p>
    <w:p w:rsidR="00BF1649" w:rsidRDefault="00BF1649" w:rsidP="00BF1649">
      <w:pPr>
        <w:pStyle w:val="ListParagraph"/>
      </w:pPr>
      <w:proofErr w:type="gramStart"/>
      <w:r>
        <w:t>library(</w:t>
      </w:r>
      <w:proofErr w:type="gramEnd"/>
      <w:r>
        <w:t>cluster)</w:t>
      </w:r>
    </w:p>
    <w:p w:rsidR="00BF1649" w:rsidRDefault="00BF1649" w:rsidP="00BF1649">
      <w:pPr>
        <w:pStyle w:val="ListParagraph"/>
      </w:pPr>
      <w:proofErr w:type="gramStart"/>
      <w:r>
        <w:t>library(</w:t>
      </w:r>
      <w:proofErr w:type="spellStart"/>
      <w:proofErr w:type="gramEnd"/>
      <w:r>
        <w:t>factoextra</w:t>
      </w:r>
      <w:proofErr w:type="spellEnd"/>
      <w:r>
        <w:t>)</w:t>
      </w:r>
    </w:p>
    <w:p w:rsidR="00BF1649" w:rsidRDefault="00BF1649" w:rsidP="00BF1649">
      <w:pPr>
        <w:pStyle w:val="ListParagraph"/>
      </w:pPr>
      <w:r>
        <w:lastRenderedPageBreak/>
        <w:t>#THE FOUR AUTOMATED TOOLS</w:t>
      </w:r>
    </w:p>
    <w:p w:rsidR="00BF1649" w:rsidRDefault="00BF1649" w:rsidP="00BF1649">
      <w:pPr>
        <w:pStyle w:val="ListParagraph"/>
      </w:pPr>
      <w:r>
        <w:t># 1. NBclust method</w:t>
      </w:r>
    </w:p>
    <w:p w:rsidR="00BF1649" w:rsidRDefault="00BF1649" w:rsidP="00BF1649">
      <w:pPr>
        <w:pStyle w:val="ListParagraph"/>
      </w:pPr>
      <w:proofErr w:type="spellStart"/>
      <w:r>
        <w:t>nb_results</w:t>
      </w:r>
      <w:proofErr w:type="spellEnd"/>
      <w:r>
        <w:t xml:space="preserve"> &lt;- </w:t>
      </w:r>
      <w:proofErr w:type="spellStart"/>
      <w:proofErr w:type="gramStart"/>
      <w:r>
        <w:t>NbClust</w:t>
      </w:r>
      <w:proofErr w:type="spellEnd"/>
      <w:r>
        <w:t>(</w:t>
      </w:r>
      <w:proofErr w:type="spellStart"/>
      <w:proofErr w:type="gramEnd"/>
      <w:r>
        <w:t>data_subset</w:t>
      </w:r>
      <w:proofErr w:type="spellEnd"/>
      <w:r>
        <w:t xml:space="preserve">, </w:t>
      </w:r>
      <w:proofErr w:type="spellStart"/>
      <w:r>
        <w:t>diss</w:t>
      </w:r>
      <w:proofErr w:type="spellEnd"/>
      <w:r>
        <w:t xml:space="preserve"> = NULL, distance = "</w:t>
      </w:r>
      <w:proofErr w:type="spellStart"/>
      <w:r>
        <w:t>euclidean</w:t>
      </w:r>
      <w:proofErr w:type="spellEnd"/>
      <w:r>
        <w:t>", min.nc = 2, max.nc = 10, method = "</w:t>
      </w:r>
      <w:proofErr w:type="spellStart"/>
      <w:r>
        <w:t>kmeans</w:t>
      </w:r>
      <w:proofErr w:type="spellEnd"/>
      <w:r>
        <w:t>")</w:t>
      </w:r>
    </w:p>
    <w:p w:rsidR="00BF1649" w:rsidRDefault="00BF1649" w:rsidP="00BF1649">
      <w:pPr>
        <w:pStyle w:val="ListParagraph"/>
      </w:pPr>
      <w:proofErr w:type="spellStart"/>
      <w:r>
        <w:t>nb_optimal_clusters</w:t>
      </w:r>
      <w:proofErr w:type="spellEnd"/>
      <w:r>
        <w:t xml:space="preserve"> &lt;- nb_results$Best.nc</w:t>
      </w:r>
    </w:p>
    <w:p w:rsidR="00BF1649" w:rsidRDefault="00BF1649" w:rsidP="00BF1649">
      <w:pPr>
        <w:pStyle w:val="ListParagraph"/>
      </w:pPr>
      <w:proofErr w:type="gramStart"/>
      <w:r>
        <w:t>cat(</w:t>
      </w:r>
      <w:proofErr w:type="gramEnd"/>
      <w:r>
        <w:t xml:space="preserve">"Number of clusters suggested by NBclust:", </w:t>
      </w:r>
      <w:proofErr w:type="spellStart"/>
      <w:r>
        <w:t>nb_optimal_clusters</w:t>
      </w:r>
      <w:proofErr w:type="spellEnd"/>
      <w:r>
        <w:t>, "\n")</w:t>
      </w:r>
    </w:p>
    <w:p w:rsidR="00BF1649" w:rsidRDefault="00BF1649" w:rsidP="00BF1649">
      <w:pPr>
        <w:pStyle w:val="ListParagraph"/>
      </w:pPr>
    </w:p>
    <w:p w:rsidR="00BF1649" w:rsidRDefault="00BF1649" w:rsidP="00BF1649">
      <w:pPr>
        <w:pStyle w:val="ListParagraph"/>
      </w:pPr>
      <w:r>
        <w:t># 2. Elbow method</w:t>
      </w:r>
    </w:p>
    <w:p w:rsidR="00BF1649" w:rsidRDefault="00BF1649" w:rsidP="00BF1649">
      <w:pPr>
        <w:pStyle w:val="ListParagraph"/>
      </w:pPr>
      <w:proofErr w:type="spellStart"/>
      <w:r>
        <w:t>fviz_</w:t>
      </w:r>
      <w:proofErr w:type="gramStart"/>
      <w:r>
        <w:t>nbclust</w:t>
      </w:r>
      <w:proofErr w:type="spellEnd"/>
      <w:r>
        <w:t>(</w:t>
      </w:r>
      <w:proofErr w:type="spellStart"/>
      <w:proofErr w:type="gramEnd"/>
      <w:r>
        <w:t>data_subset</w:t>
      </w:r>
      <w:proofErr w:type="spellEnd"/>
      <w:r>
        <w:t xml:space="preserve">, </w:t>
      </w:r>
      <w:proofErr w:type="spellStart"/>
      <w:r>
        <w:t>kmeans</w:t>
      </w:r>
      <w:proofErr w:type="spellEnd"/>
      <w:r>
        <w:t>, method = "</w:t>
      </w:r>
      <w:proofErr w:type="spellStart"/>
      <w:r>
        <w:t>wss</w:t>
      </w:r>
      <w:proofErr w:type="spellEnd"/>
      <w:r>
        <w:t xml:space="preserve">") + </w:t>
      </w:r>
      <w:proofErr w:type="spellStart"/>
      <w:r>
        <w:t>ggtitle</w:t>
      </w:r>
      <w:proofErr w:type="spellEnd"/>
      <w:r>
        <w:t>("Elbow Method")</w:t>
      </w:r>
    </w:p>
    <w:p w:rsidR="00BF1649" w:rsidRDefault="00BF1649" w:rsidP="00BF1649">
      <w:pPr>
        <w:pStyle w:val="ListParagraph"/>
      </w:pPr>
    </w:p>
    <w:p w:rsidR="00BF1649" w:rsidRDefault="00BF1649" w:rsidP="00BF1649">
      <w:pPr>
        <w:pStyle w:val="ListParagraph"/>
      </w:pPr>
    </w:p>
    <w:p w:rsidR="00BF1649" w:rsidRDefault="00BF1649" w:rsidP="00BF1649">
      <w:pPr>
        <w:pStyle w:val="ListParagraph"/>
      </w:pPr>
      <w:r>
        <w:t># 3. Gap statistics method</w:t>
      </w:r>
    </w:p>
    <w:p w:rsidR="00BF1649" w:rsidRDefault="00BF1649" w:rsidP="00BF1649">
      <w:pPr>
        <w:pStyle w:val="ListParagraph"/>
      </w:pPr>
      <w:proofErr w:type="spellStart"/>
      <w:r>
        <w:t>gap_stat</w:t>
      </w:r>
      <w:proofErr w:type="spellEnd"/>
      <w:r>
        <w:t xml:space="preserve"> &lt;- </w:t>
      </w:r>
      <w:proofErr w:type="spellStart"/>
      <w:proofErr w:type="gramStart"/>
      <w:r>
        <w:t>clusGap</w:t>
      </w:r>
      <w:proofErr w:type="spellEnd"/>
      <w:r>
        <w:t>(</w:t>
      </w:r>
      <w:proofErr w:type="spellStart"/>
      <w:proofErr w:type="gramEnd"/>
      <w:r>
        <w:t>data_subset</w:t>
      </w:r>
      <w:proofErr w:type="spellEnd"/>
      <w:r>
        <w:t xml:space="preserve">, </w:t>
      </w:r>
      <w:proofErr w:type="spellStart"/>
      <w:r>
        <w:t>FUNcluster</w:t>
      </w:r>
      <w:proofErr w:type="spellEnd"/>
      <w:r>
        <w:t xml:space="preserve"> = </w:t>
      </w:r>
      <w:proofErr w:type="spellStart"/>
      <w:r>
        <w:t>kmeans</w:t>
      </w:r>
      <w:proofErr w:type="spellEnd"/>
      <w:r>
        <w:t xml:space="preserve">, </w:t>
      </w:r>
      <w:proofErr w:type="spellStart"/>
      <w:r>
        <w:t>K.max</w:t>
      </w:r>
      <w:proofErr w:type="spellEnd"/>
      <w:r>
        <w:t xml:space="preserve"> = 10, B = 50)</w:t>
      </w:r>
    </w:p>
    <w:p w:rsidR="00BF1649" w:rsidRDefault="00BF1649" w:rsidP="00BF1649">
      <w:pPr>
        <w:pStyle w:val="ListParagraph"/>
      </w:pPr>
      <w:proofErr w:type="gramStart"/>
      <w:r>
        <w:t>print(</w:t>
      </w:r>
      <w:proofErr w:type="spellStart"/>
      <w:proofErr w:type="gramEnd"/>
      <w:r>
        <w:t>gap_stat$Tab</w:t>
      </w:r>
      <w:proofErr w:type="spellEnd"/>
      <w:r>
        <w:t>)</w:t>
      </w:r>
    </w:p>
    <w:p w:rsidR="00BF1649" w:rsidRDefault="00BF1649" w:rsidP="00BF1649">
      <w:pPr>
        <w:pStyle w:val="ListParagraph"/>
      </w:pPr>
      <w:proofErr w:type="spellStart"/>
      <w:r>
        <w:t>fviz_gap_</w:t>
      </w:r>
      <w:proofErr w:type="gramStart"/>
      <w:r>
        <w:t>stat</w:t>
      </w:r>
      <w:proofErr w:type="spellEnd"/>
      <w:r>
        <w:t>(</w:t>
      </w:r>
      <w:proofErr w:type="spellStart"/>
      <w:proofErr w:type="gramEnd"/>
      <w:r>
        <w:t>gap_stat</w:t>
      </w:r>
      <w:proofErr w:type="spellEnd"/>
      <w:r>
        <w:t>)</w:t>
      </w:r>
    </w:p>
    <w:p w:rsidR="00BF1649" w:rsidRDefault="00BF1649" w:rsidP="00BF1649">
      <w:pPr>
        <w:pStyle w:val="ListParagraph"/>
      </w:pPr>
    </w:p>
    <w:p w:rsidR="00BF1649" w:rsidRDefault="00BF1649" w:rsidP="00BF1649">
      <w:pPr>
        <w:pStyle w:val="ListParagraph"/>
      </w:pPr>
      <w:r>
        <w:t># 4. Silhouette method</w:t>
      </w:r>
    </w:p>
    <w:p w:rsidR="00BF1649" w:rsidRDefault="00BF1649" w:rsidP="00BF1649">
      <w:pPr>
        <w:pStyle w:val="ListParagraph"/>
      </w:pPr>
      <w:proofErr w:type="spellStart"/>
      <w:r>
        <w:t>fviz_</w:t>
      </w:r>
      <w:proofErr w:type="gramStart"/>
      <w:r>
        <w:t>nbclust</w:t>
      </w:r>
      <w:proofErr w:type="spellEnd"/>
      <w:r>
        <w:t>(</w:t>
      </w:r>
      <w:proofErr w:type="spellStart"/>
      <w:proofErr w:type="gramEnd"/>
      <w:r>
        <w:t>data_subset</w:t>
      </w:r>
      <w:proofErr w:type="spellEnd"/>
      <w:r>
        <w:t xml:space="preserve">, </w:t>
      </w:r>
      <w:proofErr w:type="spellStart"/>
      <w:r>
        <w:t>kmeans</w:t>
      </w:r>
      <w:proofErr w:type="spellEnd"/>
      <w:r>
        <w:t>, method = "silhouette")</w:t>
      </w:r>
    </w:p>
    <w:p w:rsidR="0002196A" w:rsidRDefault="005E0C34" w:rsidP="00BF1649">
      <w:pPr>
        <w:pStyle w:val="ListParagraph"/>
        <w:rPr>
          <w:b/>
        </w:rPr>
      </w:pPr>
      <w:r w:rsidRPr="005E0C34">
        <w:rPr>
          <w:b/>
        </w:rPr>
        <w:t>NBclust</w:t>
      </w:r>
      <w:r w:rsidR="003550A7">
        <w:rPr>
          <w:b/>
        </w:rPr>
        <w:t>:</w:t>
      </w:r>
    </w:p>
    <w:p w:rsidR="005E47EB" w:rsidRDefault="005E47EB" w:rsidP="00BF1649">
      <w:pPr>
        <w:pStyle w:val="ListParagraph"/>
        <w:rPr>
          <w:b/>
        </w:rPr>
      </w:pPr>
      <w:r>
        <w:rPr>
          <w:b/>
          <w:noProof/>
        </w:rPr>
        <w:drawing>
          <wp:inline distT="0" distB="0" distL="0" distR="0">
            <wp:extent cx="5943600" cy="2903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bclust for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rsidR="00A752BB" w:rsidRDefault="00A752BB" w:rsidP="00D11EEB">
      <w:pPr>
        <w:pStyle w:val="ListParagraph"/>
        <w:rPr>
          <w:b/>
        </w:rPr>
      </w:pPr>
      <w:r>
        <w:rPr>
          <w:b/>
          <w:noProof/>
        </w:rPr>
        <w:lastRenderedPageBreak/>
        <w:drawing>
          <wp:inline distT="0" distB="0" distL="0" distR="0">
            <wp:extent cx="5943600" cy="3093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Bclust ans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rsidR="005E0C34" w:rsidRPr="005E0C34" w:rsidRDefault="005E0C34" w:rsidP="005E0C34">
      <w:pPr>
        <w:pStyle w:val="ListParagraph"/>
        <w:rPr>
          <w:b/>
        </w:rPr>
      </w:pPr>
    </w:p>
    <w:p w:rsidR="005E0C34" w:rsidRPr="00A752BB" w:rsidRDefault="005E0C34" w:rsidP="00A752BB">
      <w:pPr>
        <w:pStyle w:val="ListParagraph"/>
      </w:pPr>
      <w:r>
        <w:rPr>
          <w:noProof/>
        </w:rPr>
        <w:drawing>
          <wp:inline distT="0" distB="0" distL="0" distR="0">
            <wp:extent cx="5943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r w:rsidR="00D11EEB">
        <w:rPr>
          <w:b/>
        </w:rPr>
        <w:t xml:space="preserve"> </w:t>
      </w:r>
      <w:r w:rsidRPr="00D11EEB">
        <w:rPr>
          <w:b/>
        </w:rPr>
        <w:t>Elbow</w:t>
      </w:r>
      <w:r w:rsidR="003550A7" w:rsidRPr="00D11EEB">
        <w:rPr>
          <w:b/>
        </w:rPr>
        <w:t xml:space="preserve"> Method:</w:t>
      </w:r>
    </w:p>
    <w:p w:rsidR="005E0C34" w:rsidRDefault="003550A7" w:rsidP="0002196A">
      <w:pPr>
        <w:pStyle w:val="ListParagraph"/>
        <w:rPr>
          <w:b/>
        </w:rPr>
      </w:pPr>
      <w:r>
        <w:rPr>
          <w:b/>
          <w:noProof/>
        </w:rPr>
        <w:lastRenderedPageBreak/>
        <w:drawing>
          <wp:inline distT="0" distB="0" distL="0" distR="0">
            <wp:extent cx="5166360" cy="294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bow.png"/>
                    <pic:cNvPicPr/>
                  </pic:nvPicPr>
                  <pic:blipFill>
                    <a:blip r:embed="rId8">
                      <a:extLst>
                        <a:ext uri="{28A0092B-C50C-407E-A947-70E740481C1C}">
                          <a14:useLocalDpi xmlns:a14="http://schemas.microsoft.com/office/drawing/2010/main" val="0"/>
                        </a:ext>
                      </a:extLst>
                    </a:blip>
                    <a:stretch>
                      <a:fillRect/>
                    </a:stretch>
                  </pic:blipFill>
                  <pic:spPr>
                    <a:xfrm>
                      <a:off x="0" y="0"/>
                      <a:ext cx="5174472" cy="2945938"/>
                    </a:xfrm>
                    <a:prstGeom prst="rect">
                      <a:avLst/>
                    </a:prstGeom>
                  </pic:spPr>
                </pic:pic>
              </a:graphicData>
            </a:graphic>
          </wp:inline>
        </w:drawing>
      </w:r>
    </w:p>
    <w:p w:rsidR="00BF1649" w:rsidRDefault="00BF1649" w:rsidP="0002196A">
      <w:pPr>
        <w:pStyle w:val="ListParagraph"/>
        <w:rPr>
          <w:b/>
        </w:rPr>
      </w:pPr>
    </w:p>
    <w:p w:rsidR="00BF1649" w:rsidRDefault="00BF1649" w:rsidP="0002196A">
      <w:pPr>
        <w:pStyle w:val="ListParagraph"/>
        <w:rPr>
          <w:b/>
        </w:rPr>
      </w:pPr>
    </w:p>
    <w:p w:rsidR="00BF1649" w:rsidRDefault="00BF1649" w:rsidP="0002196A">
      <w:pPr>
        <w:pStyle w:val="ListParagraph"/>
        <w:rPr>
          <w:b/>
        </w:rPr>
      </w:pPr>
    </w:p>
    <w:p w:rsidR="00BF1649" w:rsidRDefault="00BF1649" w:rsidP="0002196A">
      <w:pPr>
        <w:pStyle w:val="ListParagraph"/>
        <w:rPr>
          <w:b/>
        </w:rPr>
      </w:pPr>
    </w:p>
    <w:p w:rsidR="00BF1649" w:rsidRDefault="00BF1649" w:rsidP="0002196A">
      <w:pPr>
        <w:pStyle w:val="ListParagraph"/>
        <w:rPr>
          <w:b/>
        </w:rPr>
      </w:pPr>
    </w:p>
    <w:p w:rsidR="00BF1649" w:rsidRDefault="00BF1649" w:rsidP="0002196A">
      <w:pPr>
        <w:pStyle w:val="ListParagraph"/>
        <w:rPr>
          <w:b/>
        </w:rPr>
      </w:pPr>
    </w:p>
    <w:p w:rsidR="00BF1649" w:rsidRDefault="00BF1649" w:rsidP="0002196A">
      <w:pPr>
        <w:pStyle w:val="ListParagraph"/>
        <w:rPr>
          <w:b/>
        </w:rPr>
      </w:pPr>
    </w:p>
    <w:p w:rsidR="00BF1649" w:rsidRDefault="00BF1649" w:rsidP="0002196A">
      <w:pPr>
        <w:pStyle w:val="ListParagraph"/>
        <w:rPr>
          <w:b/>
        </w:rPr>
      </w:pPr>
    </w:p>
    <w:p w:rsidR="00BF1649" w:rsidRDefault="00BF1649" w:rsidP="0002196A">
      <w:pPr>
        <w:pStyle w:val="ListParagraph"/>
        <w:rPr>
          <w:b/>
        </w:rPr>
      </w:pPr>
    </w:p>
    <w:p w:rsidR="00BF1649" w:rsidRDefault="00BF1649" w:rsidP="0002196A">
      <w:pPr>
        <w:pStyle w:val="ListParagraph"/>
        <w:rPr>
          <w:b/>
        </w:rPr>
      </w:pPr>
    </w:p>
    <w:p w:rsidR="00BF1649" w:rsidRDefault="00BF1649" w:rsidP="0002196A">
      <w:pPr>
        <w:pStyle w:val="ListParagraph"/>
        <w:rPr>
          <w:b/>
        </w:rPr>
      </w:pPr>
    </w:p>
    <w:p w:rsidR="00BF1649" w:rsidRDefault="00BF1649" w:rsidP="00BF1649">
      <w:pPr>
        <w:pStyle w:val="ListParagraph"/>
        <w:rPr>
          <w:b/>
        </w:rPr>
      </w:pPr>
      <w:r>
        <w:rPr>
          <w:b/>
        </w:rPr>
        <w:t>Gap Statistics:</w:t>
      </w:r>
    </w:p>
    <w:p w:rsidR="00BF1649" w:rsidRPr="00BF1649" w:rsidRDefault="00BF1649" w:rsidP="00BF1649">
      <w:pPr>
        <w:pStyle w:val="ListParagraph"/>
        <w:rPr>
          <w:b/>
        </w:rPr>
      </w:pPr>
    </w:p>
    <w:p w:rsidR="003550A7" w:rsidRDefault="00BF1649" w:rsidP="0002196A">
      <w:pPr>
        <w:pStyle w:val="ListParagraph"/>
        <w:rPr>
          <w:b/>
        </w:rPr>
      </w:pPr>
      <w:r>
        <w:rPr>
          <w:b/>
          <w:noProof/>
        </w:rPr>
        <w:lastRenderedPageBreak/>
        <w:drawing>
          <wp:inline distT="0" distB="0" distL="0" distR="0" wp14:anchorId="2454FC52" wp14:editId="6B60A331">
            <wp:extent cx="5848985" cy="3375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p 1 bestone.png"/>
                    <pic:cNvPicPr/>
                  </pic:nvPicPr>
                  <pic:blipFill>
                    <a:blip r:embed="rId9">
                      <a:extLst>
                        <a:ext uri="{28A0092B-C50C-407E-A947-70E740481C1C}">
                          <a14:useLocalDpi xmlns:a14="http://schemas.microsoft.com/office/drawing/2010/main" val="0"/>
                        </a:ext>
                      </a:extLst>
                    </a:blip>
                    <a:stretch>
                      <a:fillRect/>
                    </a:stretch>
                  </pic:blipFill>
                  <pic:spPr>
                    <a:xfrm>
                      <a:off x="0" y="0"/>
                      <a:ext cx="5849172" cy="3375768"/>
                    </a:xfrm>
                    <a:prstGeom prst="rect">
                      <a:avLst/>
                    </a:prstGeom>
                  </pic:spPr>
                </pic:pic>
              </a:graphicData>
            </a:graphic>
          </wp:inline>
        </w:drawing>
      </w:r>
      <w:r w:rsidR="003550A7">
        <w:rPr>
          <w:b/>
          <w:noProof/>
        </w:rPr>
        <w:drawing>
          <wp:inline distT="0" distB="0" distL="0" distR="0">
            <wp:extent cx="5344271" cy="208626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99).png"/>
                    <pic:cNvPicPr/>
                  </pic:nvPicPr>
                  <pic:blipFill>
                    <a:blip r:embed="rId10">
                      <a:extLst>
                        <a:ext uri="{28A0092B-C50C-407E-A947-70E740481C1C}">
                          <a14:useLocalDpi xmlns:a14="http://schemas.microsoft.com/office/drawing/2010/main" val="0"/>
                        </a:ext>
                      </a:extLst>
                    </a:blip>
                    <a:stretch>
                      <a:fillRect/>
                    </a:stretch>
                  </pic:blipFill>
                  <pic:spPr>
                    <a:xfrm>
                      <a:off x="0" y="0"/>
                      <a:ext cx="5344271" cy="2086266"/>
                    </a:xfrm>
                    <a:prstGeom prst="rect">
                      <a:avLst/>
                    </a:prstGeom>
                  </pic:spPr>
                </pic:pic>
              </a:graphicData>
            </a:graphic>
          </wp:inline>
        </w:drawing>
      </w:r>
    </w:p>
    <w:p w:rsidR="00A752BB" w:rsidRDefault="00A752BB" w:rsidP="0002196A">
      <w:pPr>
        <w:pStyle w:val="ListParagraph"/>
        <w:rPr>
          <w:b/>
        </w:rPr>
      </w:pPr>
    </w:p>
    <w:p w:rsidR="00A752BB" w:rsidRDefault="00A752BB" w:rsidP="0002196A">
      <w:pPr>
        <w:pStyle w:val="ListParagraph"/>
        <w:rPr>
          <w:b/>
        </w:rPr>
      </w:pPr>
    </w:p>
    <w:p w:rsidR="00A752BB" w:rsidRDefault="00A752BB" w:rsidP="0002196A">
      <w:pPr>
        <w:pStyle w:val="ListParagraph"/>
        <w:rPr>
          <w:b/>
        </w:rPr>
      </w:pPr>
    </w:p>
    <w:p w:rsidR="00A752BB" w:rsidRDefault="00A752BB" w:rsidP="0002196A">
      <w:pPr>
        <w:pStyle w:val="ListParagraph"/>
        <w:rPr>
          <w:b/>
        </w:rPr>
      </w:pPr>
    </w:p>
    <w:p w:rsidR="00A752BB" w:rsidRDefault="00A752BB" w:rsidP="0002196A">
      <w:pPr>
        <w:pStyle w:val="ListParagraph"/>
        <w:rPr>
          <w:b/>
        </w:rPr>
      </w:pPr>
    </w:p>
    <w:p w:rsidR="00A752BB" w:rsidRDefault="00A752BB" w:rsidP="0002196A">
      <w:pPr>
        <w:pStyle w:val="ListParagraph"/>
        <w:rPr>
          <w:b/>
        </w:rPr>
      </w:pPr>
    </w:p>
    <w:p w:rsidR="00A752BB" w:rsidRDefault="00A752BB" w:rsidP="0002196A">
      <w:pPr>
        <w:pStyle w:val="ListParagraph"/>
        <w:rPr>
          <w:b/>
        </w:rPr>
      </w:pPr>
    </w:p>
    <w:p w:rsidR="00BF1649" w:rsidRDefault="00BF1649" w:rsidP="0002196A">
      <w:pPr>
        <w:pStyle w:val="ListParagraph"/>
        <w:rPr>
          <w:b/>
        </w:rPr>
      </w:pPr>
    </w:p>
    <w:p w:rsidR="00BF1649" w:rsidRDefault="00BF1649" w:rsidP="0002196A">
      <w:pPr>
        <w:pStyle w:val="ListParagraph"/>
        <w:rPr>
          <w:b/>
        </w:rPr>
      </w:pPr>
    </w:p>
    <w:p w:rsidR="00BF1649" w:rsidRDefault="00BF1649" w:rsidP="0002196A">
      <w:pPr>
        <w:pStyle w:val="ListParagraph"/>
        <w:rPr>
          <w:b/>
        </w:rPr>
      </w:pPr>
    </w:p>
    <w:p w:rsidR="00BF1649" w:rsidRDefault="00BF1649" w:rsidP="00BF1649">
      <w:pPr>
        <w:rPr>
          <w:b/>
        </w:rPr>
      </w:pPr>
    </w:p>
    <w:p w:rsidR="003550A7" w:rsidRPr="00BF1649" w:rsidRDefault="00BF1649" w:rsidP="00BF1649">
      <w:pPr>
        <w:rPr>
          <w:b/>
        </w:rPr>
      </w:pPr>
      <w:r>
        <w:rPr>
          <w:b/>
        </w:rPr>
        <w:t xml:space="preserve">         </w:t>
      </w:r>
      <w:r w:rsidR="003550A7" w:rsidRPr="00BF1649">
        <w:rPr>
          <w:b/>
        </w:rPr>
        <w:t>Silhouette Scores:</w:t>
      </w:r>
    </w:p>
    <w:p w:rsidR="003B1603" w:rsidRDefault="003B1603" w:rsidP="0002196A">
      <w:pPr>
        <w:pStyle w:val="ListParagraph"/>
        <w:rPr>
          <w:b/>
        </w:rPr>
      </w:pPr>
      <w:r>
        <w:rPr>
          <w:b/>
          <w:noProof/>
        </w:rPr>
        <w:lastRenderedPageBreak/>
        <w:drawing>
          <wp:inline distT="0" distB="0" distL="0" distR="0">
            <wp:extent cx="5135880" cy="32004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lhouette 1.png"/>
                    <pic:cNvPicPr/>
                  </pic:nvPicPr>
                  <pic:blipFill>
                    <a:blip r:embed="rId11">
                      <a:extLst>
                        <a:ext uri="{28A0092B-C50C-407E-A947-70E740481C1C}">
                          <a14:useLocalDpi xmlns:a14="http://schemas.microsoft.com/office/drawing/2010/main" val="0"/>
                        </a:ext>
                      </a:extLst>
                    </a:blip>
                    <a:stretch>
                      <a:fillRect/>
                    </a:stretch>
                  </pic:blipFill>
                  <pic:spPr>
                    <a:xfrm>
                      <a:off x="0" y="0"/>
                      <a:ext cx="5136046" cy="3200503"/>
                    </a:xfrm>
                    <a:prstGeom prst="rect">
                      <a:avLst/>
                    </a:prstGeom>
                  </pic:spPr>
                </pic:pic>
              </a:graphicData>
            </a:graphic>
          </wp:inline>
        </w:drawing>
      </w:r>
    </w:p>
    <w:p w:rsidR="003550A7" w:rsidRPr="003550A7" w:rsidRDefault="003550A7" w:rsidP="0002196A">
      <w:pPr>
        <w:pStyle w:val="ListParagraph"/>
        <w:rPr>
          <w:b/>
        </w:rPr>
      </w:pPr>
      <w:r>
        <w:rPr>
          <w:b/>
          <w:noProof/>
        </w:rPr>
        <w:drawing>
          <wp:inline distT="0" distB="0" distL="0" distR="0">
            <wp:extent cx="4160520" cy="22051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98).png"/>
                    <pic:cNvPicPr/>
                  </pic:nvPicPr>
                  <pic:blipFill>
                    <a:blip r:embed="rId12">
                      <a:extLst>
                        <a:ext uri="{28A0092B-C50C-407E-A947-70E740481C1C}">
                          <a14:useLocalDpi xmlns:a14="http://schemas.microsoft.com/office/drawing/2010/main" val="0"/>
                        </a:ext>
                      </a:extLst>
                    </a:blip>
                    <a:stretch>
                      <a:fillRect/>
                    </a:stretch>
                  </pic:blipFill>
                  <pic:spPr>
                    <a:xfrm>
                      <a:off x="0" y="0"/>
                      <a:ext cx="4167482" cy="2208874"/>
                    </a:xfrm>
                    <a:prstGeom prst="rect">
                      <a:avLst/>
                    </a:prstGeom>
                  </pic:spPr>
                </pic:pic>
              </a:graphicData>
            </a:graphic>
          </wp:inline>
        </w:drawing>
      </w:r>
    </w:p>
    <w:p w:rsidR="00ED6AE6" w:rsidRDefault="00ED6AE6" w:rsidP="0002196A">
      <w:pPr>
        <w:pStyle w:val="ListParagraph"/>
      </w:pPr>
      <w:r>
        <w:t>These are the results of the automated tools</w:t>
      </w:r>
      <w:r w:rsidR="0002196A">
        <w:t xml:space="preserve">: </w:t>
      </w:r>
      <w:r>
        <w:br/>
        <w:t xml:space="preserve">(I) NBclust: </w:t>
      </w:r>
      <w:r w:rsidRPr="00ED6AE6">
        <w:t>According to NBclust, there are different opinions among the indices. However, the majority rule suggests that the best number of clusters is 2</w:t>
      </w:r>
      <w:r>
        <w:t>.</w:t>
      </w:r>
    </w:p>
    <w:p w:rsidR="00ED6AE6" w:rsidRDefault="00ED6AE6" w:rsidP="00ED6AE6">
      <w:pPr>
        <w:pStyle w:val="ListParagraph"/>
      </w:pPr>
      <w:r>
        <w:t xml:space="preserve">(II) Elbow: </w:t>
      </w:r>
      <w:r w:rsidRPr="00ED6AE6">
        <w:t xml:space="preserve">Elbow method </w:t>
      </w:r>
      <w:r w:rsidR="003550A7">
        <w:t xml:space="preserve">shows a graph where we can see that as the number of clusters increase the within sum of squares decreases. However the biggest drop is from k=2 as it looks like the hinge part of an elbow. Hence this </w:t>
      </w:r>
      <w:r w:rsidR="003550A7" w:rsidRPr="00ED6AE6">
        <w:t>suggests</w:t>
      </w:r>
      <w:r w:rsidR="003550A7" w:rsidRPr="00ED6AE6">
        <w:t xml:space="preserve"> that the best number of clusters is 2</w:t>
      </w:r>
      <w:r w:rsidR="003550A7">
        <w:t>.</w:t>
      </w:r>
    </w:p>
    <w:p w:rsidR="00ED6AE6" w:rsidRDefault="00ED6AE6" w:rsidP="00ED6AE6">
      <w:pPr>
        <w:pStyle w:val="ListParagraph"/>
      </w:pPr>
      <w:r>
        <w:t xml:space="preserve">(III) Gap Statistics: </w:t>
      </w:r>
      <w:r w:rsidRPr="00ED6AE6">
        <w:t>The Gap Statistics calculates the gap values for clustering k=1 to 10. The table shows the logW, E.logW, gap, and S</w:t>
      </w:r>
      <w:r w:rsidR="00BF1649">
        <w:t>E.sim values. The table indicates that k=2</w:t>
      </w:r>
      <w:r w:rsidRPr="00ED6AE6">
        <w:t xml:space="preserve"> might be a good number of clusters.</w:t>
      </w:r>
      <w:r w:rsidR="00BF1649">
        <w:t xml:space="preserve"> The graph also confirms this.</w:t>
      </w:r>
    </w:p>
    <w:p w:rsidR="00ED6AE6" w:rsidRDefault="00ED6AE6" w:rsidP="00ED6AE6">
      <w:pPr>
        <w:pStyle w:val="ListParagraph"/>
      </w:pPr>
      <w:r>
        <w:t xml:space="preserve">(IV) Silhouette: </w:t>
      </w:r>
      <w:r w:rsidR="003B1603">
        <w:t>The silhouette method shows that the best value of k is 2 as it shows the highest average silhouette width 0.38.</w:t>
      </w:r>
    </w:p>
    <w:p w:rsidR="00D11EEB" w:rsidRDefault="00ED6AE6" w:rsidP="00A752BB">
      <w:pPr>
        <w:pStyle w:val="ListParagraph"/>
      </w:pPr>
      <w:r>
        <w:t>Based on the results from the four automated tools, there is a common indication that the best number of clusters is ar</w:t>
      </w:r>
      <w:r w:rsidR="003550A7">
        <w:t>ound 2 or 3. Hence we choose k=2 as majority of the automated tools choose k=2.</w:t>
      </w:r>
    </w:p>
    <w:p w:rsidR="00636327" w:rsidRDefault="00636327" w:rsidP="00636327">
      <w:pPr>
        <w:pStyle w:val="ListParagraph"/>
        <w:numPr>
          <w:ilvl w:val="0"/>
          <w:numId w:val="3"/>
        </w:numPr>
      </w:pPr>
    </w:p>
    <w:p w:rsidR="00636327" w:rsidRDefault="00636327" w:rsidP="00636327">
      <w:pPr>
        <w:pStyle w:val="ListParagraph"/>
      </w:pPr>
      <w:r>
        <w:t>#ANS part c</w:t>
      </w:r>
    </w:p>
    <w:p w:rsidR="00636327" w:rsidRDefault="00636327" w:rsidP="00636327">
      <w:pPr>
        <w:pStyle w:val="ListParagraph"/>
      </w:pPr>
      <w:proofErr w:type="gramStart"/>
      <w:r>
        <w:t>library(</w:t>
      </w:r>
      <w:proofErr w:type="gramEnd"/>
      <w:r>
        <w:t>cluster)</w:t>
      </w:r>
    </w:p>
    <w:p w:rsidR="00636327" w:rsidRDefault="00636327" w:rsidP="00636327">
      <w:pPr>
        <w:pStyle w:val="ListParagraph"/>
      </w:pPr>
      <w:r>
        <w:t>k&lt;-2</w:t>
      </w:r>
    </w:p>
    <w:p w:rsidR="00636327" w:rsidRDefault="00636327" w:rsidP="00636327">
      <w:pPr>
        <w:pStyle w:val="ListParagraph"/>
      </w:pPr>
      <w:proofErr w:type="spellStart"/>
      <w:r>
        <w:t>kmeans_model</w:t>
      </w:r>
      <w:proofErr w:type="spellEnd"/>
      <w:r>
        <w:t xml:space="preserve"> &lt;- </w:t>
      </w:r>
      <w:proofErr w:type="spellStart"/>
      <w:proofErr w:type="gramStart"/>
      <w:r>
        <w:t>kmeans</w:t>
      </w:r>
      <w:proofErr w:type="spellEnd"/>
      <w:r>
        <w:t>(</w:t>
      </w:r>
      <w:proofErr w:type="spellStart"/>
      <w:proofErr w:type="gramEnd"/>
      <w:r>
        <w:t>data_subset</w:t>
      </w:r>
      <w:proofErr w:type="spellEnd"/>
      <w:r>
        <w:t xml:space="preserve">, centers = k, </w:t>
      </w:r>
      <w:proofErr w:type="spellStart"/>
      <w:r>
        <w:t>nstart</w:t>
      </w:r>
      <w:proofErr w:type="spellEnd"/>
      <w:r>
        <w:t xml:space="preserve"> = 10)</w:t>
      </w:r>
    </w:p>
    <w:p w:rsidR="00636327" w:rsidRDefault="00636327" w:rsidP="00636327">
      <w:pPr>
        <w:pStyle w:val="ListParagraph"/>
      </w:pPr>
      <w:proofErr w:type="spellStart"/>
      <w:r>
        <w:t>cluster_centers</w:t>
      </w:r>
      <w:proofErr w:type="spellEnd"/>
      <w:r>
        <w:t xml:space="preserve"> &lt;- </w:t>
      </w:r>
      <w:proofErr w:type="spellStart"/>
      <w:r>
        <w:t>kmeans_model$centers</w:t>
      </w:r>
      <w:proofErr w:type="spellEnd"/>
    </w:p>
    <w:p w:rsidR="00636327" w:rsidRDefault="00636327" w:rsidP="00636327">
      <w:pPr>
        <w:pStyle w:val="ListParagraph"/>
      </w:pPr>
      <w:proofErr w:type="gramStart"/>
      <w:r>
        <w:t>cat(</w:t>
      </w:r>
      <w:proofErr w:type="gramEnd"/>
      <w:r>
        <w:t>"Cluster Centers:\n")</w:t>
      </w:r>
    </w:p>
    <w:p w:rsidR="00636327" w:rsidRDefault="00636327" w:rsidP="00636327">
      <w:pPr>
        <w:pStyle w:val="ListParagraph"/>
      </w:pPr>
      <w:proofErr w:type="gramStart"/>
      <w:r>
        <w:t>print(</w:t>
      </w:r>
      <w:proofErr w:type="spellStart"/>
      <w:proofErr w:type="gramEnd"/>
      <w:r>
        <w:t>cluster_centers</w:t>
      </w:r>
      <w:proofErr w:type="spellEnd"/>
      <w:r>
        <w:t>)</w:t>
      </w:r>
    </w:p>
    <w:p w:rsidR="00636327" w:rsidRDefault="00636327" w:rsidP="00636327">
      <w:pPr>
        <w:pStyle w:val="ListParagraph"/>
      </w:pPr>
      <w:proofErr w:type="spellStart"/>
      <w:r>
        <w:t>cluster_assignments</w:t>
      </w:r>
      <w:proofErr w:type="spellEnd"/>
      <w:r>
        <w:t xml:space="preserve"> &lt;- </w:t>
      </w:r>
      <w:proofErr w:type="spellStart"/>
      <w:r>
        <w:t>kmeans_model$cluster</w:t>
      </w:r>
      <w:proofErr w:type="spellEnd"/>
    </w:p>
    <w:p w:rsidR="00636327" w:rsidRDefault="00636327" w:rsidP="00636327">
      <w:pPr>
        <w:pStyle w:val="ListParagraph"/>
      </w:pPr>
      <w:r>
        <w:t># Display the clustered results</w:t>
      </w:r>
    </w:p>
    <w:p w:rsidR="00636327" w:rsidRDefault="00636327" w:rsidP="00636327">
      <w:pPr>
        <w:pStyle w:val="ListParagraph"/>
      </w:pPr>
      <w:proofErr w:type="gramStart"/>
      <w:r>
        <w:t>cat(</w:t>
      </w:r>
      <w:proofErr w:type="gramEnd"/>
      <w:r>
        <w:t>"Cluster Assignments:\n")</w:t>
      </w:r>
    </w:p>
    <w:p w:rsidR="00636327" w:rsidRDefault="00636327" w:rsidP="00636327">
      <w:pPr>
        <w:pStyle w:val="ListParagraph"/>
      </w:pPr>
      <w:proofErr w:type="gramStart"/>
      <w:r>
        <w:t>print(</w:t>
      </w:r>
      <w:proofErr w:type="spellStart"/>
      <w:proofErr w:type="gramEnd"/>
      <w:r>
        <w:t>cluster_assignments</w:t>
      </w:r>
      <w:proofErr w:type="spellEnd"/>
      <w:r>
        <w:t>)</w:t>
      </w:r>
    </w:p>
    <w:p w:rsidR="00636327" w:rsidRDefault="00636327" w:rsidP="00636327">
      <w:pPr>
        <w:pStyle w:val="ListParagraph"/>
      </w:pPr>
      <w:r>
        <w:t># Calculate the within-cluster sum of squares (WSS)</w:t>
      </w:r>
    </w:p>
    <w:p w:rsidR="00636327" w:rsidRDefault="00636327" w:rsidP="00636327">
      <w:pPr>
        <w:pStyle w:val="ListParagraph"/>
      </w:pPr>
      <w:proofErr w:type="spellStart"/>
      <w:proofErr w:type="gramStart"/>
      <w:r>
        <w:t>w</w:t>
      </w:r>
      <w:r>
        <w:t>ss</w:t>
      </w:r>
      <w:proofErr w:type="spellEnd"/>
      <w:proofErr w:type="gramEnd"/>
      <w:r>
        <w:t xml:space="preserve"> &lt;- </w:t>
      </w:r>
      <w:proofErr w:type="spellStart"/>
      <w:r>
        <w:t>kmeans_model$tot.withinss</w:t>
      </w:r>
      <w:proofErr w:type="spellEnd"/>
    </w:p>
    <w:p w:rsidR="00636327" w:rsidRDefault="00636327" w:rsidP="00636327">
      <w:pPr>
        <w:pStyle w:val="ListParagraph"/>
      </w:pPr>
      <w:r>
        <w:t># Calculate the between-cluster sum of squares (BSS)</w:t>
      </w:r>
    </w:p>
    <w:p w:rsidR="00636327" w:rsidRDefault="00636327" w:rsidP="00636327">
      <w:pPr>
        <w:pStyle w:val="ListParagraph"/>
      </w:pPr>
      <w:proofErr w:type="spellStart"/>
      <w:proofErr w:type="gramStart"/>
      <w:r>
        <w:t>tss</w:t>
      </w:r>
      <w:proofErr w:type="spellEnd"/>
      <w:proofErr w:type="gramEnd"/>
      <w:r>
        <w:t xml:space="preserve"> &lt;- sum(</w:t>
      </w:r>
      <w:proofErr w:type="spellStart"/>
      <w:r>
        <w:t>kmeans_model$tot.withinss</w:t>
      </w:r>
      <w:proofErr w:type="spellEnd"/>
      <w:r>
        <w:t>) + sum(</w:t>
      </w:r>
      <w:proofErr w:type="spellStart"/>
      <w:r>
        <w:t>kmeans_model$betweenss</w:t>
      </w:r>
      <w:proofErr w:type="spellEnd"/>
      <w:r>
        <w:t>)</w:t>
      </w:r>
    </w:p>
    <w:p w:rsidR="00636327" w:rsidRDefault="00636327" w:rsidP="00636327">
      <w:pPr>
        <w:pStyle w:val="ListParagraph"/>
      </w:pPr>
      <w:proofErr w:type="spellStart"/>
      <w:proofErr w:type="gramStart"/>
      <w:r>
        <w:t>bss</w:t>
      </w:r>
      <w:proofErr w:type="spellEnd"/>
      <w:proofErr w:type="gramEnd"/>
      <w:r>
        <w:t xml:space="preserve"> &lt;- </w:t>
      </w:r>
      <w:proofErr w:type="spellStart"/>
      <w:r>
        <w:t>tss</w:t>
      </w:r>
      <w:proofErr w:type="spellEnd"/>
      <w:r>
        <w:t xml:space="preserve"> – </w:t>
      </w:r>
      <w:proofErr w:type="spellStart"/>
      <w:r>
        <w:t>wss</w:t>
      </w:r>
      <w:proofErr w:type="spellEnd"/>
    </w:p>
    <w:p w:rsidR="00636327" w:rsidRDefault="00636327" w:rsidP="00636327">
      <w:pPr>
        <w:pStyle w:val="ListParagraph"/>
      </w:pPr>
      <w:proofErr w:type="gramStart"/>
      <w:r>
        <w:t>print(</w:t>
      </w:r>
      <w:proofErr w:type="gramEnd"/>
      <w:r>
        <w:t>paste("The value of BSS is:", round(</w:t>
      </w:r>
      <w:proofErr w:type="spellStart"/>
      <w:r>
        <w:t>bss</w:t>
      </w:r>
      <w:proofErr w:type="spellEnd"/>
      <w:r>
        <w:t>, 4)))</w:t>
      </w:r>
    </w:p>
    <w:p w:rsidR="00636327" w:rsidRDefault="00636327" w:rsidP="00636327">
      <w:pPr>
        <w:pStyle w:val="ListParagraph"/>
      </w:pPr>
      <w:proofErr w:type="gramStart"/>
      <w:r>
        <w:t>print(</w:t>
      </w:r>
      <w:proofErr w:type="gramEnd"/>
      <w:r>
        <w:t>paste("The val</w:t>
      </w:r>
      <w:r>
        <w:t>ue of WSS is:", round(</w:t>
      </w:r>
      <w:proofErr w:type="spellStart"/>
      <w:r>
        <w:t>wss</w:t>
      </w:r>
      <w:proofErr w:type="spellEnd"/>
      <w:r>
        <w:t>, 4)))</w:t>
      </w:r>
    </w:p>
    <w:p w:rsidR="00636327" w:rsidRDefault="00636327" w:rsidP="00636327">
      <w:pPr>
        <w:pStyle w:val="ListParagraph"/>
      </w:pPr>
      <w:proofErr w:type="spellStart"/>
      <w:r>
        <w:t>bss_ratio</w:t>
      </w:r>
      <w:proofErr w:type="spellEnd"/>
      <w:r>
        <w:t xml:space="preserve"> &lt;- </w:t>
      </w:r>
      <w:proofErr w:type="spellStart"/>
      <w:r>
        <w:t>bss</w:t>
      </w:r>
      <w:proofErr w:type="spellEnd"/>
      <w:r>
        <w:t xml:space="preserve"> / </w:t>
      </w:r>
      <w:proofErr w:type="spellStart"/>
      <w:proofErr w:type="gramStart"/>
      <w:r>
        <w:t>tss</w:t>
      </w:r>
      <w:proofErr w:type="spellEnd"/>
      <w:proofErr w:type="gramEnd"/>
    </w:p>
    <w:p w:rsidR="00D11EEB" w:rsidRDefault="00636327" w:rsidP="00636327">
      <w:pPr>
        <w:pStyle w:val="ListParagraph"/>
      </w:pPr>
      <w:proofErr w:type="gramStart"/>
      <w:r>
        <w:t>cat(</w:t>
      </w:r>
      <w:proofErr w:type="gramEnd"/>
      <w:r>
        <w:t xml:space="preserve">"BSS/TSS Ratio:", </w:t>
      </w:r>
      <w:proofErr w:type="spellStart"/>
      <w:r>
        <w:t>bss_ratio</w:t>
      </w:r>
      <w:proofErr w:type="spellEnd"/>
      <w:r>
        <w:t>, "\n")</w:t>
      </w:r>
    </w:p>
    <w:p w:rsidR="00636327" w:rsidRDefault="00636327" w:rsidP="00636327">
      <w:pPr>
        <w:pStyle w:val="ListParagraph"/>
      </w:pPr>
    </w:p>
    <w:p w:rsidR="00D11EEB" w:rsidRDefault="00D11EEB" w:rsidP="00636327">
      <w:pPr>
        <w:pStyle w:val="ListParagraph"/>
      </w:pPr>
      <w:r>
        <w:rPr>
          <w:noProof/>
        </w:rPr>
        <w:drawing>
          <wp:inline distT="0" distB="0" distL="0" distR="0">
            <wp:extent cx="5943600" cy="1310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0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p w:rsidR="00B765D7" w:rsidRDefault="00B765D7" w:rsidP="00D11EEB">
      <w:pPr>
        <w:pStyle w:val="ListParagraph"/>
      </w:pPr>
      <w:r>
        <w:t xml:space="preserve">The BSS (Between Sum of Squares) value of </w:t>
      </w:r>
      <w:r w:rsidR="00D11EEB">
        <w:t xml:space="preserve">6232.17 </w:t>
      </w:r>
      <w:r>
        <w:t>indicates the total sum of squared distances between the cluster centroids and the overall mean. It represents the amount of variance explained by the clustering.</w:t>
      </w:r>
    </w:p>
    <w:p w:rsidR="00B765D7" w:rsidRDefault="00B765D7" w:rsidP="00B765D7">
      <w:pPr>
        <w:pStyle w:val="ListParagraph"/>
      </w:pPr>
      <w:r>
        <w:t xml:space="preserve">The WSS (Within Sum of Squares) value of </w:t>
      </w:r>
      <w:r w:rsidR="00D11EEB">
        <w:t>8977.83</w:t>
      </w:r>
      <w:r>
        <w:t xml:space="preserve"> represents the total sum of squared distances within each cluster. It measures the compactness of the clusters and represents the unexplained variance within each cluster.</w:t>
      </w:r>
    </w:p>
    <w:p w:rsidR="00636327" w:rsidRDefault="00B765D7" w:rsidP="00A752BB">
      <w:pPr>
        <w:pStyle w:val="ListParagraph"/>
      </w:pPr>
      <w:r>
        <w:t>The BSS/TSS (Tota</w:t>
      </w:r>
      <w:r w:rsidR="00D11EEB">
        <w:t>l Sum of Squares) Ratio of 0.4097</w:t>
      </w:r>
      <w:r>
        <w:t xml:space="preserve"> indicates the proportion of variance in the data that is explained by the clustering. It suggests that the clustering al</w:t>
      </w:r>
      <w:r w:rsidR="00D11EEB">
        <w:t>gorithm has captured about 40.97</w:t>
      </w:r>
      <w:r>
        <w:t>% of the total variability in the dataset.</w:t>
      </w:r>
    </w:p>
    <w:p w:rsidR="003B1603" w:rsidRDefault="003B1603" w:rsidP="00A752BB">
      <w:pPr>
        <w:pStyle w:val="ListParagraph"/>
      </w:pPr>
    </w:p>
    <w:p w:rsidR="00636327" w:rsidRDefault="00636327" w:rsidP="00636327">
      <w:pPr>
        <w:pStyle w:val="ListParagraph"/>
        <w:numPr>
          <w:ilvl w:val="0"/>
          <w:numId w:val="3"/>
        </w:numPr>
      </w:pPr>
      <w:r>
        <w:t>#ANS part d</w:t>
      </w:r>
    </w:p>
    <w:p w:rsidR="00636327" w:rsidRDefault="00636327" w:rsidP="00636327">
      <w:pPr>
        <w:pStyle w:val="ListParagraph"/>
      </w:pPr>
      <w:proofErr w:type="spellStart"/>
      <w:r>
        <w:t>silhouette_scores</w:t>
      </w:r>
      <w:proofErr w:type="spellEnd"/>
      <w:r>
        <w:t xml:space="preserve"> &lt;- </w:t>
      </w:r>
      <w:proofErr w:type="gramStart"/>
      <w:r>
        <w:t>silhouette(</w:t>
      </w:r>
      <w:proofErr w:type="spellStart"/>
      <w:proofErr w:type="gramEnd"/>
      <w:r>
        <w:t>kmeans_model$cluster</w:t>
      </w:r>
      <w:proofErr w:type="spellEnd"/>
      <w:r>
        <w:t xml:space="preserve">, </w:t>
      </w:r>
      <w:proofErr w:type="spellStart"/>
      <w:r>
        <w:t>dist</w:t>
      </w:r>
      <w:proofErr w:type="spellEnd"/>
      <w:r>
        <w:t>(</w:t>
      </w:r>
      <w:proofErr w:type="spellStart"/>
      <w:r>
        <w:t>data_subset</w:t>
      </w:r>
      <w:proofErr w:type="spellEnd"/>
      <w:r>
        <w:t>))</w:t>
      </w:r>
    </w:p>
    <w:p w:rsidR="00636327" w:rsidRDefault="00636327" w:rsidP="00636327">
      <w:pPr>
        <w:pStyle w:val="ListParagraph"/>
      </w:pPr>
      <w:proofErr w:type="gramStart"/>
      <w:r>
        <w:t>plot(</w:t>
      </w:r>
      <w:proofErr w:type="spellStart"/>
      <w:proofErr w:type="gramEnd"/>
      <w:r>
        <w:t>silhouette_scores</w:t>
      </w:r>
      <w:proofErr w:type="spellEnd"/>
      <w:r>
        <w:t xml:space="preserve">, main = "Silhouette </w:t>
      </w:r>
      <w:proofErr w:type="spellStart"/>
      <w:r>
        <w:t>Plot",border</w:t>
      </w:r>
      <w:proofErr w:type="spellEnd"/>
      <w:r>
        <w:t>=</w:t>
      </w:r>
      <w:proofErr w:type="spellStart"/>
      <w:r>
        <w:t>NA,col</w:t>
      </w:r>
      <w:proofErr w:type="spellEnd"/>
      <w:r>
        <w:t>="</w:t>
      </w:r>
      <w:proofErr w:type="spellStart"/>
      <w:r>
        <w:t>darkblue</w:t>
      </w:r>
      <w:proofErr w:type="spellEnd"/>
      <w:r>
        <w:t>")</w:t>
      </w:r>
    </w:p>
    <w:p w:rsidR="00636327" w:rsidRDefault="00636327" w:rsidP="00636327">
      <w:pPr>
        <w:pStyle w:val="ListParagraph"/>
      </w:pPr>
    </w:p>
    <w:p w:rsidR="00636327" w:rsidRDefault="00636327" w:rsidP="00636327">
      <w:pPr>
        <w:pStyle w:val="ListParagraph"/>
      </w:pPr>
      <w:proofErr w:type="spellStart"/>
      <w:r>
        <w:t>avg_sil_width</w:t>
      </w:r>
      <w:proofErr w:type="spellEnd"/>
      <w:r>
        <w:t xml:space="preserve"> &lt;- </w:t>
      </w:r>
      <w:proofErr w:type="gramStart"/>
      <w:r>
        <w:t>mean(</w:t>
      </w:r>
      <w:proofErr w:type="spellStart"/>
      <w:proofErr w:type="gramEnd"/>
      <w:r>
        <w:t>silhouette_scores</w:t>
      </w:r>
      <w:proofErr w:type="spellEnd"/>
      <w:r>
        <w:t>[, "</w:t>
      </w:r>
      <w:proofErr w:type="spellStart"/>
      <w:r>
        <w:t>sil_width</w:t>
      </w:r>
      <w:proofErr w:type="spellEnd"/>
      <w:r>
        <w:t>"])</w:t>
      </w:r>
    </w:p>
    <w:p w:rsidR="00636327" w:rsidRDefault="00636327" w:rsidP="00636327">
      <w:pPr>
        <w:pStyle w:val="ListParagraph"/>
      </w:pPr>
      <w:proofErr w:type="gramStart"/>
      <w:r>
        <w:t>print(</w:t>
      </w:r>
      <w:proofErr w:type="gramEnd"/>
      <w:r>
        <w:t>paste("The average silhouette width is:", round(</w:t>
      </w:r>
      <w:proofErr w:type="spellStart"/>
      <w:r>
        <w:t>avg_sil_width</w:t>
      </w:r>
      <w:proofErr w:type="spellEnd"/>
      <w:r>
        <w:t>, 4)))</w:t>
      </w:r>
    </w:p>
    <w:p w:rsidR="00D11EEB" w:rsidRDefault="00D11EEB" w:rsidP="00636327">
      <w:pPr>
        <w:pStyle w:val="ListParagraph"/>
      </w:pPr>
    </w:p>
    <w:p w:rsidR="0002196A" w:rsidRDefault="00D11EEB" w:rsidP="004120AB">
      <w:pPr>
        <w:pStyle w:val="ListParagraph"/>
      </w:pPr>
      <w:r>
        <w:rPr>
          <w:noProof/>
        </w:rPr>
        <w:drawing>
          <wp:inline distT="0" distB="0" distL="0" distR="0">
            <wp:extent cx="5463540" cy="36728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lhouette scores.png"/>
                    <pic:cNvPicPr/>
                  </pic:nvPicPr>
                  <pic:blipFill>
                    <a:blip r:embed="rId14">
                      <a:extLst>
                        <a:ext uri="{28A0092B-C50C-407E-A947-70E740481C1C}">
                          <a14:useLocalDpi xmlns:a14="http://schemas.microsoft.com/office/drawing/2010/main" val="0"/>
                        </a:ext>
                      </a:extLst>
                    </a:blip>
                    <a:stretch>
                      <a:fillRect/>
                    </a:stretch>
                  </pic:blipFill>
                  <pic:spPr>
                    <a:xfrm>
                      <a:off x="0" y="0"/>
                      <a:ext cx="5463712" cy="3672956"/>
                    </a:xfrm>
                    <a:prstGeom prst="rect">
                      <a:avLst/>
                    </a:prstGeom>
                  </pic:spPr>
                </pic:pic>
              </a:graphicData>
            </a:graphic>
          </wp:inline>
        </w:drawing>
      </w:r>
    </w:p>
    <w:p w:rsidR="00D11EEB" w:rsidRDefault="00D11EEB" w:rsidP="0002196A"/>
    <w:p w:rsidR="00D11EEB" w:rsidRDefault="00D11EEB" w:rsidP="0002196A">
      <w:r>
        <w:rPr>
          <w:noProof/>
        </w:rPr>
        <w:drawing>
          <wp:inline distT="0" distB="0" distL="0" distR="0">
            <wp:extent cx="5059680" cy="381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03).png"/>
                    <pic:cNvPicPr/>
                  </pic:nvPicPr>
                  <pic:blipFill>
                    <a:blip r:embed="rId15">
                      <a:extLst>
                        <a:ext uri="{28A0092B-C50C-407E-A947-70E740481C1C}">
                          <a14:useLocalDpi xmlns:a14="http://schemas.microsoft.com/office/drawing/2010/main" val="0"/>
                        </a:ext>
                      </a:extLst>
                    </a:blip>
                    <a:stretch>
                      <a:fillRect/>
                    </a:stretch>
                  </pic:blipFill>
                  <pic:spPr>
                    <a:xfrm>
                      <a:off x="0" y="0"/>
                      <a:ext cx="5060384" cy="381053"/>
                    </a:xfrm>
                    <a:prstGeom prst="rect">
                      <a:avLst/>
                    </a:prstGeom>
                  </pic:spPr>
                </pic:pic>
              </a:graphicData>
            </a:graphic>
          </wp:inline>
        </w:drawing>
      </w:r>
    </w:p>
    <w:p w:rsidR="00D11EEB" w:rsidRDefault="00D11EEB" w:rsidP="00D11EEB">
      <w:r>
        <w:t>The average silhouette width is a measure of the quality or coherence of the obtained clusters. It quantifies how well each data point in a cluster is separated from data points in other clusters.</w:t>
      </w:r>
    </w:p>
    <w:p w:rsidR="00D11EEB" w:rsidRDefault="00D11EEB" w:rsidP="00D11EEB">
      <w:r>
        <w:t>A value close to 1 indicates that the data points are well-clustered and properly separated from other clusters, indicating high quality clusters. Conversely, a value close to -1 suggests that data points might have been assigned to the wrong clusters, indicating poor quality clusters.</w:t>
      </w:r>
      <w:r>
        <w:t xml:space="preserve"> </w:t>
      </w:r>
    </w:p>
    <w:p w:rsidR="003B1603" w:rsidRDefault="00D11EEB" w:rsidP="0002196A">
      <w:r>
        <w:t>The overall average silhouette width for both clust</w:t>
      </w:r>
      <w:r>
        <w:t xml:space="preserve">ers is calculated to be 0.3849. </w:t>
      </w:r>
      <w:r>
        <w:t>Based on these results, the clusters seem to have moderate coherence, with average silhouette widths around 0.38-0.39.</w:t>
      </w:r>
      <w:r>
        <w:t xml:space="preserve"> </w:t>
      </w:r>
      <w:r w:rsidRPr="00D11EEB">
        <w:t>It implies that there is room for improvement in the clustering results to achieve higher-quality clusters with better separation and cohesion.</w:t>
      </w:r>
    </w:p>
    <w:p w:rsidR="004120AB" w:rsidRDefault="0002196A" w:rsidP="0002196A">
      <w:r>
        <w:t xml:space="preserve">ANS 2 </w:t>
      </w:r>
    </w:p>
    <w:p w:rsidR="00A752BB" w:rsidRDefault="00A752BB" w:rsidP="00A752BB">
      <w:pPr>
        <w:pStyle w:val="ListParagraph"/>
        <w:numPr>
          <w:ilvl w:val="0"/>
          <w:numId w:val="3"/>
        </w:numPr>
      </w:pPr>
      <w:r>
        <w:t># ANS 2 part e</w:t>
      </w:r>
    </w:p>
    <w:p w:rsidR="00A752BB" w:rsidRDefault="00A752BB" w:rsidP="00A752BB">
      <w:pPr>
        <w:pStyle w:val="ListParagraph"/>
      </w:pPr>
      <w:proofErr w:type="spellStart"/>
      <w:proofErr w:type="gramStart"/>
      <w:r>
        <w:lastRenderedPageBreak/>
        <w:t>pca</w:t>
      </w:r>
      <w:proofErr w:type="spellEnd"/>
      <w:proofErr w:type="gramEnd"/>
      <w:r>
        <w:t xml:space="preserve"> &lt;- </w:t>
      </w:r>
      <w:proofErr w:type="spellStart"/>
      <w:r>
        <w:t>prcomp</w:t>
      </w:r>
      <w:proofErr w:type="spellEnd"/>
      <w:r>
        <w:t>(</w:t>
      </w:r>
      <w:proofErr w:type="spellStart"/>
      <w:r>
        <w:t>data_subset</w:t>
      </w:r>
      <w:proofErr w:type="spellEnd"/>
      <w:r>
        <w:t>[, -19], scale = TRUE)</w:t>
      </w:r>
    </w:p>
    <w:p w:rsidR="00A752BB" w:rsidRDefault="00A752BB" w:rsidP="00A752BB">
      <w:pPr>
        <w:pStyle w:val="ListParagraph"/>
      </w:pPr>
      <w:proofErr w:type="gramStart"/>
      <w:r>
        <w:t>eigenvalues</w:t>
      </w:r>
      <w:proofErr w:type="gramEnd"/>
      <w:r>
        <w:t xml:space="preserve"> &lt;- pca$sdev^2</w:t>
      </w:r>
    </w:p>
    <w:p w:rsidR="00A752BB" w:rsidRDefault="00A752BB" w:rsidP="00A752BB">
      <w:pPr>
        <w:pStyle w:val="ListParagraph"/>
      </w:pPr>
      <w:proofErr w:type="gramStart"/>
      <w:r>
        <w:t>eigenvectors</w:t>
      </w:r>
      <w:proofErr w:type="gramEnd"/>
      <w:r>
        <w:t xml:space="preserve"> &lt;- </w:t>
      </w:r>
      <w:proofErr w:type="spellStart"/>
      <w:r>
        <w:t>pca$rotation</w:t>
      </w:r>
      <w:proofErr w:type="spellEnd"/>
    </w:p>
    <w:p w:rsidR="00A752BB" w:rsidRDefault="00A752BB" w:rsidP="00A752BB">
      <w:pPr>
        <w:pStyle w:val="ListParagraph"/>
      </w:pPr>
    </w:p>
    <w:p w:rsidR="00A752BB" w:rsidRDefault="00A752BB" w:rsidP="00A752BB">
      <w:pPr>
        <w:pStyle w:val="ListParagraph"/>
      </w:pPr>
      <w:proofErr w:type="gramStart"/>
      <w:r>
        <w:t>print(</w:t>
      </w:r>
      <w:proofErr w:type="gramEnd"/>
      <w:r>
        <w:t>paste0(" These are the eigenvalues: ", eigenvalues))</w:t>
      </w:r>
    </w:p>
    <w:p w:rsidR="00A752BB" w:rsidRDefault="00A752BB" w:rsidP="00A752BB">
      <w:pPr>
        <w:pStyle w:val="ListParagraph"/>
      </w:pPr>
      <w:proofErr w:type="gramStart"/>
      <w:r>
        <w:t>print(</w:t>
      </w:r>
      <w:proofErr w:type="gramEnd"/>
      <w:r>
        <w:t>paste0(" These are the eigenvectors: ", eigenvectors))</w:t>
      </w:r>
    </w:p>
    <w:p w:rsidR="00A752BB" w:rsidRDefault="00A752BB" w:rsidP="00A752BB">
      <w:pPr>
        <w:pStyle w:val="ListParagraph"/>
      </w:pPr>
    </w:p>
    <w:p w:rsidR="00A752BB" w:rsidRDefault="00A752BB" w:rsidP="00A752BB">
      <w:pPr>
        <w:pStyle w:val="ListParagraph"/>
      </w:pPr>
      <w:proofErr w:type="spellStart"/>
      <w:r>
        <w:t>cumulative_score</w:t>
      </w:r>
      <w:proofErr w:type="spellEnd"/>
      <w:r>
        <w:t xml:space="preserve"> &lt;- </w:t>
      </w:r>
      <w:proofErr w:type="spellStart"/>
      <w:proofErr w:type="gramStart"/>
      <w:r>
        <w:t>cumsum</w:t>
      </w:r>
      <w:proofErr w:type="spellEnd"/>
      <w:r>
        <w:t>(</w:t>
      </w:r>
      <w:proofErr w:type="gramEnd"/>
      <w:r>
        <w:t>eigenvalues) / sum(eigenvalues) * 100</w:t>
      </w:r>
    </w:p>
    <w:p w:rsidR="00A752BB" w:rsidRDefault="00A752BB" w:rsidP="00A752BB">
      <w:pPr>
        <w:pStyle w:val="ListParagraph"/>
      </w:pPr>
      <w:proofErr w:type="spellStart"/>
      <w:r>
        <w:t>cumulative_score</w:t>
      </w:r>
      <w:proofErr w:type="spellEnd"/>
    </w:p>
    <w:p w:rsidR="00A752BB" w:rsidRDefault="00A752BB" w:rsidP="00A752BB">
      <w:pPr>
        <w:pStyle w:val="ListParagraph"/>
      </w:pPr>
      <w:proofErr w:type="spellStart"/>
      <w:r>
        <w:t>selected_pcs</w:t>
      </w:r>
      <w:proofErr w:type="spellEnd"/>
      <w:r>
        <w:t xml:space="preserve"> &lt;- </w:t>
      </w:r>
      <w:proofErr w:type="gramStart"/>
      <w:r>
        <w:t>which(</w:t>
      </w:r>
      <w:proofErr w:type="spellStart"/>
      <w:proofErr w:type="gramEnd"/>
      <w:r>
        <w:t>cumulative_score</w:t>
      </w:r>
      <w:proofErr w:type="spellEnd"/>
      <w:r>
        <w:t xml:space="preserve"> &gt; 92)</w:t>
      </w:r>
    </w:p>
    <w:p w:rsidR="00A752BB" w:rsidRDefault="00A752BB" w:rsidP="00A752BB">
      <w:pPr>
        <w:pStyle w:val="ListParagraph"/>
      </w:pPr>
      <w:proofErr w:type="spellStart"/>
      <w:r>
        <w:t>transformed_data</w:t>
      </w:r>
      <w:proofErr w:type="spellEnd"/>
      <w:r>
        <w:t xml:space="preserve"> &lt;- </w:t>
      </w:r>
      <w:proofErr w:type="spellStart"/>
      <w:r>
        <w:t>data_</w:t>
      </w:r>
      <w:proofErr w:type="gramStart"/>
      <w:r>
        <w:t>subset</w:t>
      </w:r>
      <w:proofErr w:type="spellEnd"/>
      <w:r>
        <w:t>[</w:t>
      </w:r>
      <w:proofErr w:type="gramEnd"/>
      <w:r>
        <w:t xml:space="preserve">, -19] %*% eigenvectors[, </w:t>
      </w:r>
      <w:proofErr w:type="spellStart"/>
      <w:r>
        <w:t>selected_pcs</w:t>
      </w:r>
      <w:proofErr w:type="spellEnd"/>
      <w:r>
        <w:t>]</w:t>
      </w:r>
    </w:p>
    <w:p w:rsidR="00A752BB" w:rsidRDefault="00A752BB" w:rsidP="00A752BB">
      <w:pPr>
        <w:pStyle w:val="ListParagraph"/>
        <w:rPr>
          <w:noProof/>
        </w:rPr>
      </w:pPr>
    </w:p>
    <w:p w:rsidR="00A752BB" w:rsidRDefault="00A752BB" w:rsidP="00A752BB">
      <w:pPr>
        <w:pStyle w:val="ListParagraph"/>
        <w:rPr>
          <w:noProof/>
        </w:rPr>
      </w:pPr>
    </w:p>
    <w:p w:rsidR="00A752BB" w:rsidRDefault="00A752BB" w:rsidP="00A752BB">
      <w:pPr>
        <w:pStyle w:val="ListParagraph"/>
      </w:pPr>
      <w:r>
        <w:rPr>
          <w:noProof/>
        </w:rPr>
        <w:drawing>
          <wp:inline distT="0" distB="0" distL="0" distR="0">
            <wp:extent cx="5943600" cy="5067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0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6730"/>
                    </a:xfrm>
                    <a:prstGeom prst="rect">
                      <a:avLst/>
                    </a:prstGeom>
                  </pic:spPr>
                </pic:pic>
              </a:graphicData>
            </a:graphic>
          </wp:inline>
        </w:drawing>
      </w:r>
    </w:p>
    <w:p w:rsidR="00A752BB" w:rsidRDefault="00A752BB" w:rsidP="00A752BB">
      <w:pPr>
        <w:pStyle w:val="ListParagraph"/>
      </w:pPr>
      <w:r>
        <w:t>The cumulative score represents the amount of variance explained by each PC and provides insights into how much information is retained as we include more PCs. By setting a cumulative score threshold of 92%, we aim to select a sufficient number of PCs that capture a significant portion of the dataset's overall variability.</w:t>
      </w:r>
    </w:p>
    <w:p w:rsidR="0002196A" w:rsidRDefault="00A752BB" w:rsidP="00A752BB">
      <w:pPr>
        <w:pStyle w:val="ListParagraph"/>
      </w:pPr>
      <w:r>
        <w:t>Choosing a cumulative score threshold of 92% ensures that we r</w:t>
      </w:r>
      <w:r>
        <w:t xml:space="preserve">etain a large proportion of the </w:t>
      </w:r>
      <w:r>
        <w:t>original dataset's information while reducing its dimensionality. This reduction in dimensionality helps in simplifying the dataset and potentially removing noise or irrelevant features.</w:t>
      </w:r>
    </w:p>
    <w:p w:rsidR="00A752BB" w:rsidRDefault="00A752BB" w:rsidP="003B1603">
      <w:pPr>
        <w:pStyle w:val="ListParagraph"/>
        <w:numPr>
          <w:ilvl w:val="0"/>
          <w:numId w:val="3"/>
        </w:numPr>
      </w:pPr>
    </w:p>
    <w:p w:rsidR="00BF1649" w:rsidRDefault="00BF1649" w:rsidP="00BF1649">
      <w:pPr>
        <w:pStyle w:val="ListParagraph"/>
      </w:pPr>
      <w:r>
        <w:t># ANS 2 part f</w:t>
      </w:r>
    </w:p>
    <w:p w:rsidR="00BF1649" w:rsidRDefault="00BF1649" w:rsidP="00BF1649">
      <w:pPr>
        <w:pStyle w:val="ListParagraph"/>
      </w:pPr>
      <w:proofErr w:type="gramStart"/>
      <w:r>
        <w:t>library(</w:t>
      </w:r>
      <w:proofErr w:type="spellStart"/>
      <w:proofErr w:type="gramEnd"/>
      <w:r>
        <w:t>NbClust</w:t>
      </w:r>
      <w:proofErr w:type="spellEnd"/>
      <w:r>
        <w:t>)</w:t>
      </w:r>
    </w:p>
    <w:p w:rsidR="00BF1649" w:rsidRDefault="00BF1649" w:rsidP="00BF1649">
      <w:pPr>
        <w:pStyle w:val="ListParagraph"/>
      </w:pPr>
      <w:proofErr w:type="gramStart"/>
      <w:r>
        <w:t>library(</w:t>
      </w:r>
      <w:proofErr w:type="gramEnd"/>
      <w:r>
        <w:t>cluster)</w:t>
      </w:r>
    </w:p>
    <w:p w:rsidR="00BF1649" w:rsidRDefault="00BF1649" w:rsidP="00BF1649">
      <w:pPr>
        <w:pStyle w:val="ListParagraph"/>
      </w:pPr>
      <w:r>
        <w:t>#NBclust</w:t>
      </w:r>
    </w:p>
    <w:p w:rsidR="00BF1649" w:rsidRDefault="00BF1649" w:rsidP="005E47EB">
      <w:pPr>
        <w:pStyle w:val="ListParagraph"/>
      </w:pPr>
      <w:proofErr w:type="spellStart"/>
      <w:r>
        <w:t>nb_results</w:t>
      </w:r>
      <w:proofErr w:type="spellEnd"/>
      <w:r>
        <w:t xml:space="preserve"> &lt;- </w:t>
      </w:r>
      <w:proofErr w:type="spellStart"/>
      <w:proofErr w:type="gramStart"/>
      <w:r>
        <w:t>NbClust</w:t>
      </w:r>
      <w:proofErr w:type="spellEnd"/>
      <w:r>
        <w:t>(</w:t>
      </w:r>
      <w:proofErr w:type="spellStart"/>
      <w:proofErr w:type="gramEnd"/>
      <w:r>
        <w:t>transformed_data</w:t>
      </w:r>
      <w:proofErr w:type="spellEnd"/>
      <w:r>
        <w:t xml:space="preserve">, </w:t>
      </w:r>
      <w:proofErr w:type="spellStart"/>
      <w:r>
        <w:t>diss</w:t>
      </w:r>
      <w:proofErr w:type="spellEnd"/>
      <w:r>
        <w:t xml:space="preserve"> = NULL, distance = "</w:t>
      </w:r>
      <w:proofErr w:type="spellStart"/>
      <w:r>
        <w:t>euclidean</w:t>
      </w:r>
      <w:proofErr w:type="spellEnd"/>
      <w:r>
        <w:t xml:space="preserve">", min.nc = 2, </w:t>
      </w:r>
      <w:r w:rsidR="005E47EB">
        <w:t>max.nc = 10, method = "</w:t>
      </w:r>
      <w:proofErr w:type="spellStart"/>
      <w:r w:rsidR="005E47EB">
        <w:t>kmeans</w:t>
      </w:r>
      <w:proofErr w:type="spellEnd"/>
      <w:r w:rsidR="005E47EB">
        <w:t>")</w:t>
      </w:r>
    </w:p>
    <w:p w:rsidR="00BF1649" w:rsidRDefault="00BF1649" w:rsidP="00BF1649">
      <w:pPr>
        <w:pStyle w:val="ListParagraph"/>
      </w:pPr>
      <w:r>
        <w:t>#ELBOW</w:t>
      </w:r>
    </w:p>
    <w:p w:rsidR="00BF1649" w:rsidRDefault="00BF1649" w:rsidP="00BF1649">
      <w:pPr>
        <w:pStyle w:val="ListParagraph"/>
      </w:pPr>
      <w:proofErr w:type="spellStart"/>
      <w:r>
        <w:t>fviz_</w:t>
      </w:r>
      <w:proofErr w:type="gramStart"/>
      <w:r>
        <w:t>nbclust</w:t>
      </w:r>
      <w:proofErr w:type="spellEnd"/>
      <w:r>
        <w:t>(</w:t>
      </w:r>
      <w:proofErr w:type="spellStart"/>
      <w:proofErr w:type="gramEnd"/>
      <w:r>
        <w:t>transformed_data</w:t>
      </w:r>
      <w:proofErr w:type="spellEnd"/>
      <w:r>
        <w:t xml:space="preserve">, </w:t>
      </w:r>
      <w:proofErr w:type="spellStart"/>
      <w:r>
        <w:t>kmeans</w:t>
      </w:r>
      <w:proofErr w:type="spellEnd"/>
      <w:r>
        <w:t>, method = "</w:t>
      </w:r>
      <w:proofErr w:type="spellStart"/>
      <w:r>
        <w:t>wss</w:t>
      </w:r>
      <w:proofErr w:type="spellEnd"/>
      <w:r>
        <w:t xml:space="preserve">") + </w:t>
      </w:r>
      <w:proofErr w:type="spellStart"/>
      <w:r>
        <w:t>ggtitle</w:t>
      </w:r>
      <w:proofErr w:type="spellEnd"/>
      <w:r>
        <w:t>("Elbow Method")</w:t>
      </w:r>
    </w:p>
    <w:p w:rsidR="00BF1649" w:rsidRDefault="00BF1649" w:rsidP="00BF1649">
      <w:pPr>
        <w:pStyle w:val="ListParagraph"/>
      </w:pPr>
      <w:r>
        <w:t>#Gap Statistics</w:t>
      </w:r>
    </w:p>
    <w:p w:rsidR="00BF1649" w:rsidRDefault="00BF1649" w:rsidP="00BF1649">
      <w:pPr>
        <w:pStyle w:val="ListParagraph"/>
      </w:pPr>
      <w:proofErr w:type="spellStart"/>
      <w:r>
        <w:t>gap_stat</w:t>
      </w:r>
      <w:proofErr w:type="spellEnd"/>
      <w:r>
        <w:t xml:space="preserve"> &lt;- </w:t>
      </w:r>
      <w:proofErr w:type="spellStart"/>
      <w:proofErr w:type="gramStart"/>
      <w:r>
        <w:t>clusGap</w:t>
      </w:r>
      <w:proofErr w:type="spellEnd"/>
      <w:r>
        <w:t>(</w:t>
      </w:r>
      <w:proofErr w:type="spellStart"/>
      <w:proofErr w:type="gramEnd"/>
      <w:r>
        <w:t>transformed_data</w:t>
      </w:r>
      <w:proofErr w:type="spellEnd"/>
      <w:r>
        <w:t xml:space="preserve">, </w:t>
      </w:r>
      <w:proofErr w:type="spellStart"/>
      <w:r>
        <w:t>FUNcluster</w:t>
      </w:r>
      <w:proofErr w:type="spellEnd"/>
      <w:r>
        <w:t xml:space="preserve"> = </w:t>
      </w:r>
      <w:proofErr w:type="spellStart"/>
      <w:r>
        <w:t>kmeans</w:t>
      </w:r>
      <w:proofErr w:type="spellEnd"/>
      <w:r>
        <w:t xml:space="preserve">, </w:t>
      </w:r>
      <w:proofErr w:type="spellStart"/>
      <w:r>
        <w:t>K.max</w:t>
      </w:r>
      <w:proofErr w:type="spellEnd"/>
      <w:r>
        <w:t xml:space="preserve"> = 10, B = 50)</w:t>
      </w:r>
    </w:p>
    <w:p w:rsidR="00BF1649" w:rsidRDefault="00BF1649" w:rsidP="00BF1649">
      <w:pPr>
        <w:pStyle w:val="ListParagraph"/>
      </w:pPr>
      <w:proofErr w:type="gramStart"/>
      <w:r>
        <w:t>print(</w:t>
      </w:r>
      <w:proofErr w:type="spellStart"/>
      <w:proofErr w:type="gramEnd"/>
      <w:r>
        <w:t>gap_stat$Tab</w:t>
      </w:r>
      <w:proofErr w:type="spellEnd"/>
      <w:r>
        <w:t>)</w:t>
      </w:r>
    </w:p>
    <w:p w:rsidR="00BF1649" w:rsidRDefault="00BF1649" w:rsidP="00BF1649">
      <w:pPr>
        <w:pStyle w:val="ListParagraph"/>
      </w:pPr>
      <w:proofErr w:type="spellStart"/>
      <w:r>
        <w:t>fviz_gap_</w:t>
      </w:r>
      <w:proofErr w:type="gramStart"/>
      <w:r>
        <w:t>stat</w:t>
      </w:r>
      <w:proofErr w:type="spellEnd"/>
      <w:r>
        <w:t>(</w:t>
      </w:r>
      <w:proofErr w:type="spellStart"/>
      <w:proofErr w:type="gramEnd"/>
      <w:r>
        <w:t>gap_stat</w:t>
      </w:r>
      <w:proofErr w:type="spellEnd"/>
      <w:r>
        <w:t>)</w:t>
      </w:r>
    </w:p>
    <w:p w:rsidR="00BF1649" w:rsidRDefault="00BF1649" w:rsidP="00BF1649">
      <w:pPr>
        <w:pStyle w:val="ListParagraph"/>
      </w:pPr>
    </w:p>
    <w:p w:rsidR="00BF1649" w:rsidRDefault="00BF1649" w:rsidP="00BF1649">
      <w:pPr>
        <w:pStyle w:val="ListParagraph"/>
      </w:pPr>
    </w:p>
    <w:p w:rsidR="00BF1649" w:rsidRDefault="00BF1649" w:rsidP="00BF1649">
      <w:pPr>
        <w:pStyle w:val="ListParagraph"/>
      </w:pPr>
      <w:r>
        <w:t>#Silhouette</w:t>
      </w:r>
    </w:p>
    <w:p w:rsidR="003B1603" w:rsidRDefault="00BF1649" w:rsidP="00BF1649">
      <w:pPr>
        <w:pStyle w:val="ListParagraph"/>
      </w:pPr>
      <w:proofErr w:type="spellStart"/>
      <w:r>
        <w:t>fviz_</w:t>
      </w:r>
      <w:proofErr w:type="gramStart"/>
      <w:r>
        <w:t>nbclust</w:t>
      </w:r>
      <w:proofErr w:type="spellEnd"/>
      <w:r>
        <w:t>(</w:t>
      </w:r>
      <w:proofErr w:type="spellStart"/>
      <w:proofErr w:type="gramEnd"/>
      <w:r>
        <w:t>transformed_data</w:t>
      </w:r>
      <w:proofErr w:type="spellEnd"/>
      <w:r>
        <w:t xml:space="preserve">, </w:t>
      </w:r>
      <w:proofErr w:type="spellStart"/>
      <w:r>
        <w:t>kmeans</w:t>
      </w:r>
      <w:proofErr w:type="spellEnd"/>
      <w:r>
        <w:t>, method = "silhouette")</w:t>
      </w:r>
    </w:p>
    <w:p w:rsidR="003B1603" w:rsidRDefault="003B1603" w:rsidP="003B1603">
      <w:pPr>
        <w:pStyle w:val="ListParagraph"/>
        <w:rPr>
          <w:b/>
        </w:rPr>
      </w:pPr>
      <w:r w:rsidRPr="00BF1649">
        <w:rPr>
          <w:b/>
        </w:rPr>
        <w:t>NBclust:</w:t>
      </w:r>
    </w:p>
    <w:p w:rsidR="005E47EB" w:rsidRPr="00BF1649" w:rsidRDefault="005E47EB" w:rsidP="003B1603">
      <w:pPr>
        <w:pStyle w:val="ListParagraph"/>
        <w:rPr>
          <w:b/>
        </w:rPr>
      </w:pPr>
      <w:r>
        <w:rPr>
          <w:b/>
          <w:noProof/>
        </w:rPr>
        <w:lastRenderedPageBreak/>
        <w:drawing>
          <wp:inline distT="0" distB="0" distL="0" distR="0">
            <wp:extent cx="5943600" cy="29870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bclust for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inline>
        </w:drawing>
      </w:r>
    </w:p>
    <w:p w:rsidR="003B1603" w:rsidRDefault="003B1603" w:rsidP="003B1603">
      <w:pPr>
        <w:pStyle w:val="ListParagraph"/>
      </w:pPr>
      <w:r>
        <w:rPr>
          <w:noProof/>
        </w:rPr>
        <w:drawing>
          <wp:inline distT="0" distB="0" distL="0" distR="0">
            <wp:extent cx="5943600" cy="320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Bclust ans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rsidR="00ED6AE6" w:rsidRDefault="00ED6AE6" w:rsidP="00ED6AE6"/>
    <w:p w:rsidR="00ED6AE6" w:rsidRDefault="003B1603" w:rsidP="00ED6AE6">
      <w:pPr>
        <w:pStyle w:val="ListParagraph"/>
      </w:pPr>
      <w:r>
        <w:rPr>
          <w:noProof/>
        </w:rPr>
        <w:lastRenderedPageBreak/>
        <w:drawing>
          <wp:inline distT="0" distB="0" distL="0" distR="0">
            <wp:extent cx="59436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0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3B1603" w:rsidRDefault="003B1603" w:rsidP="00ED6AE6">
      <w:pPr>
        <w:pStyle w:val="ListParagraph"/>
      </w:pPr>
    </w:p>
    <w:p w:rsidR="00BF1649" w:rsidRDefault="00BF1649" w:rsidP="003B1603">
      <w:pPr>
        <w:pStyle w:val="ListParagraph"/>
        <w:rPr>
          <w:b/>
        </w:rPr>
      </w:pPr>
    </w:p>
    <w:p w:rsidR="00BF1649" w:rsidRDefault="00BF1649" w:rsidP="003B1603">
      <w:pPr>
        <w:pStyle w:val="ListParagraph"/>
        <w:rPr>
          <w:b/>
        </w:rPr>
      </w:pPr>
    </w:p>
    <w:p w:rsidR="00BF1649" w:rsidRDefault="00BF1649" w:rsidP="003B1603">
      <w:pPr>
        <w:pStyle w:val="ListParagraph"/>
        <w:rPr>
          <w:b/>
        </w:rPr>
      </w:pPr>
    </w:p>
    <w:p w:rsidR="003B1603" w:rsidRDefault="003B1603" w:rsidP="003B1603">
      <w:pPr>
        <w:pStyle w:val="ListParagraph"/>
        <w:rPr>
          <w:noProof/>
        </w:rPr>
      </w:pPr>
      <w:r w:rsidRPr="00BF1649">
        <w:rPr>
          <w:b/>
        </w:rPr>
        <w:t>ELBOW:</w:t>
      </w:r>
      <w:r>
        <w:br/>
      </w:r>
    </w:p>
    <w:p w:rsidR="005E47EB" w:rsidRDefault="003B1603" w:rsidP="003B1603">
      <w:pPr>
        <w:pStyle w:val="ListParagraph"/>
        <w:rPr>
          <w:b/>
        </w:rPr>
      </w:pPr>
      <w:r>
        <w:rPr>
          <w:noProof/>
        </w:rPr>
        <w:drawing>
          <wp:inline distT="0" distB="0" distL="0" distR="0">
            <wp:extent cx="5943600" cy="3276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lbow 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005E47EB" w:rsidRDefault="005E47EB" w:rsidP="003B1603">
      <w:pPr>
        <w:pStyle w:val="ListParagraph"/>
        <w:rPr>
          <w:b/>
        </w:rPr>
      </w:pPr>
    </w:p>
    <w:p w:rsidR="005E47EB" w:rsidRDefault="005E47EB" w:rsidP="003B1603">
      <w:pPr>
        <w:pStyle w:val="ListParagraph"/>
        <w:rPr>
          <w:b/>
        </w:rPr>
      </w:pPr>
    </w:p>
    <w:p w:rsidR="005E47EB" w:rsidRDefault="005E47EB" w:rsidP="003B1603">
      <w:pPr>
        <w:pStyle w:val="ListParagraph"/>
        <w:rPr>
          <w:b/>
        </w:rPr>
      </w:pPr>
    </w:p>
    <w:p w:rsidR="003B1603" w:rsidRPr="00BF1649" w:rsidRDefault="003B1603" w:rsidP="003B1603">
      <w:pPr>
        <w:pStyle w:val="ListParagraph"/>
        <w:rPr>
          <w:b/>
        </w:rPr>
      </w:pPr>
      <w:r w:rsidRPr="00BF1649">
        <w:rPr>
          <w:b/>
        </w:rPr>
        <w:lastRenderedPageBreak/>
        <w:t>GAP Statistics:</w:t>
      </w:r>
    </w:p>
    <w:p w:rsidR="003B1603" w:rsidRDefault="003B1603" w:rsidP="003B1603">
      <w:pPr>
        <w:pStyle w:val="ListParagraph"/>
      </w:pPr>
      <w:r>
        <w:rPr>
          <w:noProof/>
        </w:rPr>
        <w:drawing>
          <wp:inline distT="0" distB="0" distL="0" distR="0">
            <wp:extent cx="5848985" cy="2842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p 2 bestone.png"/>
                    <pic:cNvPicPr/>
                  </pic:nvPicPr>
                  <pic:blipFill>
                    <a:blip r:embed="rId21">
                      <a:extLst>
                        <a:ext uri="{28A0092B-C50C-407E-A947-70E740481C1C}">
                          <a14:useLocalDpi xmlns:a14="http://schemas.microsoft.com/office/drawing/2010/main" val="0"/>
                        </a:ext>
                      </a:extLst>
                    </a:blip>
                    <a:stretch>
                      <a:fillRect/>
                    </a:stretch>
                  </pic:blipFill>
                  <pic:spPr>
                    <a:xfrm>
                      <a:off x="0" y="0"/>
                      <a:ext cx="5849169" cy="2842349"/>
                    </a:xfrm>
                    <a:prstGeom prst="rect">
                      <a:avLst/>
                    </a:prstGeom>
                  </pic:spPr>
                </pic:pic>
              </a:graphicData>
            </a:graphic>
          </wp:inline>
        </w:drawing>
      </w:r>
    </w:p>
    <w:p w:rsidR="003B1603" w:rsidRDefault="003B1603" w:rsidP="003B1603">
      <w:pPr>
        <w:pStyle w:val="ListParagraph"/>
      </w:pPr>
    </w:p>
    <w:p w:rsidR="003B1603" w:rsidRDefault="00BF1649" w:rsidP="003B1603">
      <w:r>
        <w:rPr>
          <w:noProof/>
        </w:rPr>
        <w:drawing>
          <wp:inline distT="0" distB="0" distL="0" distR="0">
            <wp:extent cx="4696480" cy="2143424"/>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310).png"/>
                    <pic:cNvPicPr/>
                  </pic:nvPicPr>
                  <pic:blipFill>
                    <a:blip r:embed="rId22">
                      <a:extLst>
                        <a:ext uri="{28A0092B-C50C-407E-A947-70E740481C1C}">
                          <a14:useLocalDpi xmlns:a14="http://schemas.microsoft.com/office/drawing/2010/main" val="0"/>
                        </a:ext>
                      </a:extLst>
                    </a:blip>
                    <a:stretch>
                      <a:fillRect/>
                    </a:stretch>
                  </pic:blipFill>
                  <pic:spPr>
                    <a:xfrm>
                      <a:off x="0" y="0"/>
                      <a:ext cx="4696480" cy="2143424"/>
                    </a:xfrm>
                    <a:prstGeom prst="rect">
                      <a:avLst/>
                    </a:prstGeom>
                  </pic:spPr>
                </pic:pic>
              </a:graphicData>
            </a:graphic>
          </wp:inline>
        </w:drawing>
      </w:r>
    </w:p>
    <w:p w:rsidR="003B1603" w:rsidRPr="00BF1649" w:rsidRDefault="003B1603" w:rsidP="003B1603">
      <w:pPr>
        <w:rPr>
          <w:b/>
        </w:rPr>
      </w:pPr>
      <w:r w:rsidRPr="00BF1649">
        <w:rPr>
          <w:b/>
        </w:rPr>
        <w:t>Silhouette:</w:t>
      </w:r>
    </w:p>
    <w:p w:rsidR="00BF1649" w:rsidRDefault="003B1603" w:rsidP="00BF1649">
      <w:r>
        <w:rPr>
          <w:noProof/>
        </w:rPr>
        <w:lastRenderedPageBreak/>
        <w:drawing>
          <wp:inline distT="0" distB="0" distL="0" distR="0">
            <wp:extent cx="5848985" cy="350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lhouette 2.png"/>
                    <pic:cNvPicPr/>
                  </pic:nvPicPr>
                  <pic:blipFill>
                    <a:blip r:embed="rId23">
                      <a:extLst>
                        <a:ext uri="{28A0092B-C50C-407E-A947-70E740481C1C}">
                          <a14:useLocalDpi xmlns:a14="http://schemas.microsoft.com/office/drawing/2010/main" val="0"/>
                        </a:ext>
                      </a:extLst>
                    </a:blip>
                    <a:stretch>
                      <a:fillRect/>
                    </a:stretch>
                  </pic:blipFill>
                  <pic:spPr>
                    <a:xfrm>
                      <a:off x="0" y="0"/>
                      <a:ext cx="5849167" cy="3505309"/>
                    </a:xfrm>
                    <a:prstGeom prst="rect">
                      <a:avLst/>
                    </a:prstGeom>
                  </pic:spPr>
                </pic:pic>
              </a:graphicData>
            </a:graphic>
          </wp:inline>
        </w:drawing>
      </w:r>
    </w:p>
    <w:p w:rsidR="00BF1649" w:rsidRDefault="00BF1649" w:rsidP="00BF1649">
      <w:r>
        <w:t xml:space="preserve">              </w:t>
      </w:r>
      <w:r w:rsidR="003B1603">
        <w:t xml:space="preserve">These are the results of the automated tools: </w:t>
      </w:r>
      <w:r w:rsidR="003B1603">
        <w:br/>
      </w:r>
      <w:r>
        <w:t xml:space="preserve">              </w:t>
      </w:r>
      <w:bookmarkStart w:id="0" w:name="_GoBack"/>
      <w:bookmarkEnd w:id="0"/>
      <w:r w:rsidR="003B1603">
        <w:t xml:space="preserve">(I) NBclust: </w:t>
      </w:r>
      <w:r w:rsidR="003B1603" w:rsidRPr="00ED6AE6">
        <w:t xml:space="preserve">According to NBclust, there are different opinions among the indices. However, the </w:t>
      </w:r>
      <w:r>
        <w:t xml:space="preserve">              </w:t>
      </w:r>
    </w:p>
    <w:p w:rsidR="003B1603" w:rsidRDefault="00BF1649" w:rsidP="00BF1649">
      <w:r>
        <w:t xml:space="preserve">              </w:t>
      </w:r>
      <w:r w:rsidR="003B1603" w:rsidRPr="00ED6AE6">
        <w:t>majority rule suggests that the best number of clusters is 2</w:t>
      </w:r>
      <w:r w:rsidR="003B1603">
        <w:t>.</w:t>
      </w:r>
    </w:p>
    <w:p w:rsidR="003B1603" w:rsidRDefault="003B1603" w:rsidP="003B1603">
      <w:pPr>
        <w:pStyle w:val="ListParagraph"/>
      </w:pPr>
      <w:r>
        <w:t xml:space="preserve">(II) Elbow: </w:t>
      </w:r>
      <w:r w:rsidRPr="00ED6AE6">
        <w:t xml:space="preserve">Elbow method </w:t>
      </w:r>
      <w:r>
        <w:t>shows a graph where we can see that as the number of clusters increase the within sum of squares decreases. Howe</w:t>
      </w:r>
      <w:r>
        <w:t>ver we can see that k=4 is most suitable as it</w:t>
      </w:r>
      <w:r>
        <w:t xml:space="preserve"> looks like the hinge part of an elbow. Hence this </w:t>
      </w:r>
      <w:r w:rsidRPr="00ED6AE6">
        <w:t xml:space="preserve">suggests that </w:t>
      </w:r>
      <w:r>
        <w:t>the best number of clusters is 4</w:t>
      </w:r>
      <w:r>
        <w:t>.</w:t>
      </w:r>
    </w:p>
    <w:p w:rsidR="00BF1649" w:rsidRDefault="003B1603" w:rsidP="003B1603">
      <w:pPr>
        <w:pStyle w:val="ListParagraph"/>
      </w:pPr>
      <w:r>
        <w:t xml:space="preserve">(III) Gap Statistics: </w:t>
      </w:r>
      <w:r w:rsidRPr="00ED6AE6">
        <w:t xml:space="preserve">The Gap Statistics calculates the gap values for clustering k=1 to 10. The table shows the logW, E.logW, gap, and SE.sim values. Based on </w:t>
      </w:r>
      <w:r w:rsidR="00BF1649">
        <w:t>the table, it looks like that k=1</w:t>
      </w:r>
      <w:r w:rsidRPr="00ED6AE6">
        <w:t xml:space="preserve"> mi</w:t>
      </w:r>
      <w:r w:rsidR="00BF1649">
        <w:t>ght be the best option</w:t>
      </w:r>
      <w:r w:rsidRPr="00ED6AE6">
        <w:t>.</w:t>
      </w:r>
      <w:r>
        <w:t xml:space="preserve"> The graph also reassures th</w:t>
      </w:r>
      <w:r w:rsidR="00BF1649">
        <w:t xml:space="preserve">is finding </w:t>
      </w:r>
    </w:p>
    <w:p w:rsidR="003B1603" w:rsidRDefault="003B1603" w:rsidP="003B1603">
      <w:pPr>
        <w:pStyle w:val="ListParagraph"/>
      </w:pPr>
      <w:r>
        <w:t>(IV) Silhouette: The silhouette method shows that the best value of k is 2 as it shows the high</w:t>
      </w:r>
      <w:r w:rsidR="00BF1649">
        <w:t>est average silhouette width 0.1</w:t>
      </w:r>
      <w:r>
        <w:t>8.</w:t>
      </w:r>
    </w:p>
    <w:p w:rsidR="00BF1649" w:rsidRDefault="00BF1649" w:rsidP="003B1603">
      <w:pPr>
        <w:pStyle w:val="ListParagraph"/>
      </w:pPr>
    </w:p>
    <w:p w:rsidR="00BF1649" w:rsidRDefault="00BF1649" w:rsidP="00BF1649">
      <w:pPr>
        <w:pStyle w:val="ListParagraph"/>
      </w:pPr>
      <w:r>
        <w:t>Based on the results from the four automated tools, there is a common indication that the best number of clusters is</w:t>
      </w:r>
      <w:r>
        <w:t xml:space="preserve"> 2 or 4</w:t>
      </w:r>
      <w:r>
        <w:t>. Hence we choose k=2 as majority of the automated tools choose k=2.</w:t>
      </w:r>
    </w:p>
    <w:p w:rsidR="00BF1649" w:rsidRDefault="00BF1649" w:rsidP="00BF1649">
      <w:pPr>
        <w:pStyle w:val="ListParagraph"/>
      </w:pPr>
    </w:p>
    <w:p w:rsidR="00BF1649" w:rsidRDefault="00BF1649" w:rsidP="00BF1649">
      <w:pPr>
        <w:pStyle w:val="ListParagraph"/>
        <w:numPr>
          <w:ilvl w:val="0"/>
          <w:numId w:val="3"/>
        </w:numPr>
      </w:pPr>
    </w:p>
    <w:p w:rsidR="003C1812" w:rsidRDefault="003C1812" w:rsidP="003C1812">
      <w:pPr>
        <w:pStyle w:val="ListParagraph"/>
      </w:pPr>
      <w:r>
        <w:t># ANS 2 part g</w:t>
      </w:r>
    </w:p>
    <w:p w:rsidR="003C1812" w:rsidRDefault="003C1812" w:rsidP="003C1812">
      <w:pPr>
        <w:pStyle w:val="ListParagraph"/>
      </w:pPr>
      <w:r>
        <w:t xml:space="preserve">k &lt;- 2 </w:t>
      </w:r>
    </w:p>
    <w:p w:rsidR="003C1812" w:rsidRDefault="003C1812" w:rsidP="003C1812">
      <w:pPr>
        <w:pStyle w:val="ListParagraph"/>
      </w:pPr>
      <w:proofErr w:type="spellStart"/>
      <w:r>
        <w:t>kmeans_model</w:t>
      </w:r>
      <w:proofErr w:type="spellEnd"/>
      <w:r>
        <w:t xml:space="preserve"> &lt;- </w:t>
      </w:r>
      <w:proofErr w:type="spellStart"/>
      <w:proofErr w:type="gramStart"/>
      <w:r>
        <w:t>kmeans</w:t>
      </w:r>
      <w:proofErr w:type="spellEnd"/>
      <w:r>
        <w:t>(</w:t>
      </w:r>
      <w:proofErr w:type="spellStart"/>
      <w:proofErr w:type="gramEnd"/>
      <w:r>
        <w:t>transformed_data,centers</w:t>
      </w:r>
      <w:proofErr w:type="spellEnd"/>
      <w:r>
        <w:t xml:space="preserve"> = k, </w:t>
      </w:r>
      <w:proofErr w:type="spellStart"/>
      <w:r>
        <w:t>nstart</w:t>
      </w:r>
      <w:proofErr w:type="spellEnd"/>
      <w:r>
        <w:t xml:space="preserve"> = 10)</w:t>
      </w:r>
    </w:p>
    <w:p w:rsidR="003C1812" w:rsidRDefault="003C1812" w:rsidP="003C1812">
      <w:pPr>
        <w:pStyle w:val="ListParagraph"/>
      </w:pPr>
      <w:proofErr w:type="spellStart"/>
      <w:r>
        <w:t>cluster_centers</w:t>
      </w:r>
      <w:proofErr w:type="spellEnd"/>
      <w:r>
        <w:t xml:space="preserve"> &lt;- </w:t>
      </w:r>
      <w:proofErr w:type="spellStart"/>
      <w:r>
        <w:t>kmeans_model$centers</w:t>
      </w:r>
      <w:proofErr w:type="spellEnd"/>
    </w:p>
    <w:p w:rsidR="003C1812" w:rsidRDefault="003C1812" w:rsidP="003C1812">
      <w:pPr>
        <w:pStyle w:val="ListParagraph"/>
      </w:pPr>
      <w:proofErr w:type="gramStart"/>
      <w:r>
        <w:t>cat(</w:t>
      </w:r>
      <w:proofErr w:type="gramEnd"/>
      <w:r>
        <w:t>"Cluster Centers:\n")</w:t>
      </w:r>
    </w:p>
    <w:p w:rsidR="003C1812" w:rsidRDefault="003C1812" w:rsidP="003C1812">
      <w:pPr>
        <w:pStyle w:val="ListParagraph"/>
      </w:pPr>
      <w:proofErr w:type="gramStart"/>
      <w:r>
        <w:lastRenderedPageBreak/>
        <w:t>print(</w:t>
      </w:r>
      <w:proofErr w:type="spellStart"/>
      <w:proofErr w:type="gramEnd"/>
      <w:r>
        <w:t>cluster_centers</w:t>
      </w:r>
      <w:proofErr w:type="spellEnd"/>
      <w:r>
        <w:t>)</w:t>
      </w:r>
    </w:p>
    <w:p w:rsidR="003C1812" w:rsidRDefault="003C1812" w:rsidP="003C1812">
      <w:pPr>
        <w:pStyle w:val="ListParagraph"/>
      </w:pPr>
      <w:proofErr w:type="spellStart"/>
      <w:r>
        <w:t>cluster_assignments</w:t>
      </w:r>
      <w:proofErr w:type="spellEnd"/>
      <w:r>
        <w:t xml:space="preserve"> &lt;- </w:t>
      </w:r>
      <w:proofErr w:type="spellStart"/>
      <w:r>
        <w:t>kmeans_model$cluster</w:t>
      </w:r>
      <w:proofErr w:type="spellEnd"/>
    </w:p>
    <w:p w:rsidR="003C1812" w:rsidRDefault="003C1812" w:rsidP="003C1812">
      <w:pPr>
        <w:pStyle w:val="ListParagraph"/>
      </w:pPr>
      <w:r>
        <w:t># Display the clustered results</w:t>
      </w:r>
    </w:p>
    <w:p w:rsidR="003C1812" w:rsidRDefault="003C1812" w:rsidP="003C1812">
      <w:pPr>
        <w:pStyle w:val="ListParagraph"/>
      </w:pPr>
      <w:proofErr w:type="gramStart"/>
      <w:r>
        <w:t>cat(</w:t>
      </w:r>
      <w:proofErr w:type="gramEnd"/>
      <w:r>
        <w:t>"Cluster Assignments:\n")</w:t>
      </w:r>
    </w:p>
    <w:p w:rsidR="003C1812" w:rsidRDefault="003C1812" w:rsidP="003C1812">
      <w:pPr>
        <w:pStyle w:val="ListParagraph"/>
      </w:pPr>
      <w:proofErr w:type="gramStart"/>
      <w:r>
        <w:t>print(</w:t>
      </w:r>
      <w:proofErr w:type="spellStart"/>
      <w:proofErr w:type="gramEnd"/>
      <w:r>
        <w:t>cluster_assignments</w:t>
      </w:r>
      <w:proofErr w:type="spellEnd"/>
      <w:r>
        <w:t>)</w:t>
      </w:r>
    </w:p>
    <w:p w:rsidR="003C1812" w:rsidRDefault="003C1812" w:rsidP="003C1812">
      <w:pPr>
        <w:pStyle w:val="ListParagraph"/>
      </w:pPr>
      <w:r>
        <w:t># Calculate the within-cluster sum of squares (WSS)</w:t>
      </w:r>
    </w:p>
    <w:p w:rsidR="003C1812" w:rsidRDefault="003C1812" w:rsidP="003C1812">
      <w:pPr>
        <w:pStyle w:val="ListParagraph"/>
      </w:pPr>
      <w:proofErr w:type="spellStart"/>
      <w:proofErr w:type="gramStart"/>
      <w:r>
        <w:t>w</w:t>
      </w:r>
      <w:r>
        <w:t>ss</w:t>
      </w:r>
      <w:proofErr w:type="spellEnd"/>
      <w:proofErr w:type="gramEnd"/>
      <w:r>
        <w:t xml:space="preserve"> &lt;- </w:t>
      </w:r>
      <w:proofErr w:type="spellStart"/>
      <w:r>
        <w:t>kmeans_model$tot.withinss</w:t>
      </w:r>
      <w:proofErr w:type="spellEnd"/>
    </w:p>
    <w:p w:rsidR="003C1812" w:rsidRDefault="003C1812" w:rsidP="003C1812">
      <w:pPr>
        <w:pStyle w:val="ListParagraph"/>
      </w:pPr>
      <w:r>
        <w:t># Calculate the between-cluster sum of squares (BSS)</w:t>
      </w:r>
    </w:p>
    <w:p w:rsidR="003C1812" w:rsidRDefault="003C1812" w:rsidP="003C1812">
      <w:pPr>
        <w:pStyle w:val="ListParagraph"/>
      </w:pPr>
      <w:proofErr w:type="spellStart"/>
      <w:proofErr w:type="gramStart"/>
      <w:r>
        <w:t>tss</w:t>
      </w:r>
      <w:proofErr w:type="spellEnd"/>
      <w:proofErr w:type="gramEnd"/>
      <w:r>
        <w:t xml:space="preserve"> &lt;- sum(</w:t>
      </w:r>
      <w:proofErr w:type="spellStart"/>
      <w:r>
        <w:t>kmeans_model$tot.withinss</w:t>
      </w:r>
      <w:proofErr w:type="spellEnd"/>
      <w:r>
        <w:t>) + sum(</w:t>
      </w:r>
      <w:proofErr w:type="spellStart"/>
      <w:r>
        <w:t>kmeans_model$betweenss</w:t>
      </w:r>
      <w:proofErr w:type="spellEnd"/>
      <w:r>
        <w:t>)</w:t>
      </w:r>
    </w:p>
    <w:p w:rsidR="003C1812" w:rsidRDefault="003C1812" w:rsidP="003C1812">
      <w:pPr>
        <w:pStyle w:val="ListParagraph"/>
      </w:pPr>
      <w:proofErr w:type="spellStart"/>
      <w:proofErr w:type="gramStart"/>
      <w:r>
        <w:t>bss</w:t>
      </w:r>
      <w:proofErr w:type="spellEnd"/>
      <w:proofErr w:type="gramEnd"/>
      <w:r>
        <w:t xml:space="preserve"> &lt;- </w:t>
      </w:r>
      <w:proofErr w:type="spellStart"/>
      <w:r>
        <w:t>tss</w:t>
      </w:r>
      <w:proofErr w:type="spellEnd"/>
      <w:r>
        <w:t xml:space="preserve"> - </w:t>
      </w:r>
      <w:proofErr w:type="spellStart"/>
      <w:r>
        <w:t>wss</w:t>
      </w:r>
      <w:proofErr w:type="spellEnd"/>
    </w:p>
    <w:p w:rsidR="003C1812" w:rsidRDefault="003C1812" w:rsidP="003C1812">
      <w:pPr>
        <w:pStyle w:val="ListParagraph"/>
      </w:pPr>
      <w:proofErr w:type="gramStart"/>
      <w:r>
        <w:t>print(</w:t>
      </w:r>
      <w:proofErr w:type="gramEnd"/>
      <w:r>
        <w:t>paste("The value of BSS is:", round(</w:t>
      </w:r>
      <w:proofErr w:type="spellStart"/>
      <w:r>
        <w:t>bss</w:t>
      </w:r>
      <w:proofErr w:type="spellEnd"/>
      <w:r>
        <w:t>, 4)))</w:t>
      </w:r>
    </w:p>
    <w:p w:rsidR="003C1812" w:rsidRDefault="003C1812" w:rsidP="003C1812">
      <w:pPr>
        <w:pStyle w:val="ListParagraph"/>
      </w:pPr>
      <w:proofErr w:type="gramStart"/>
      <w:r>
        <w:t>print(</w:t>
      </w:r>
      <w:proofErr w:type="gramEnd"/>
      <w:r>
        <w:t>paste("The val</w:t>
      </w:r>
      <w:r>
        <w:t>ue of WSS is:", round(</w:t>
      </w:r>
      <w:proofErr w:type="spellStart"/>
      <w:r>
        <w:t>wss</w:t>
      </w:r>
      <w:proofErr w:type="spellEnd"/>
      <w:r>
        <w:t>, 4)))</w:t>
      </w:r>
    </w:p>
    <w:p w:rsidR="003C1812" w:rsidRDefault="003C1812" w:rsidP="003C1812">
      <w:pPr>
        <w:pStyle w:val="ListParagraph"/>
      </w:pPr>
      <w:proofErr w:type="spellStart"/>
      <w:r>
        <w:t>bss_ratio</w:t>
      </w:r>
      <w:proofErr w:type="spellEnd"/>
      <w:r>
        <w:t xml:space="preserve"> &lt;- </w:t>
      </w:r>
      <w:proofErr w:type="spellStart"/>
      <w:r>
        <w:t>bss</w:t>
      </w:r>
      <w:proofErr w:type="spellEnd"/>
      <w:r>
        <w:t xml:space="preserve"> / </w:t>
      </w:r>
      <w:proofErr w:type="spellStart"/>
      <w:proofErr w:type="gramStart"/>
      <w:r>
        <w:t>tss</w:t>
      </w:r>
      <w:proofErr w:type="spellEnd"/>
      <w:proofErr w:type="gramEnd"/>
    </w:p>
    <w:p w:rsidR="009536D2" w:rsidRDefault="003C1812" w:rsidP="003C1812">
      <w:pPr>
        <w:pStyle w:val="ListParagraph"/>
      </w:pPr>
      <w:proofErr w:type="gramStart"/>
      <w:r>
        <w:t>cat(</w:t>
      </w:r>
      <w:proofErr w:type="gramEnd"/>
      <w:r>
        <w:t xml:space="preserve">"BSS/TSS Ratio:", </w:t>
      </w:r>
      <w:proofErr w:type="spellStart"/>
      <w:r>
        <w:t>bss_ratio</w:t>
      </w:r>
      <w:proofErr w:type="spellEnd"/>
      <w:r>
        <w:t>, "\n")</w:t>
      </w:r>
    </w:p>
    <w:p w:rsidR="009536D2" w:rsidRDefault="009536D2" w:rsidP="003C1812">
      <w:pPr>
        <w:pStyle w:val="ListParagraph"/>
      </w:pPr>
    </w:p>
    <w:p w:rsidR="009536D2" w:rsidRDefault="009536D2" w:rsidP="003C1812">
      <w:pPr>
        <w:pStyle w:val="ListParagraph"/>
      </w:pPr>
      <w:r>
        <w:rPr>
          <w:noProof/>
        </w:rPr>
        <w:drawing>
          <wp:inline distT="0" distB="0" distL="0" distR="0">
            <wp:extent cx="5943600" cy="1432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31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432560"/>
                    </a:xfrm>
                    <a:prstGeom prst="rect">
                      <a:avLst/>
                    </a:prstGeom>
                  </pic:spPr>
                </pic:pic>
              </a:graphicData>
            </a:graphic>
          </wp:inline>
        </w:drawing>
      </w:r>
    </w:p>
    <w:p w:rsidR="00BF1649" w:rsidRDefault="00BF1649" w:rsidP="003B1603">
      <w:pPr>
        <w:pStyle w:val="ListParagraph"/>
      </w:pPr>
    </w:p>
    <w:p w:rsidR="009536D2" w:rsidRDefault="009536D2" w:rsidP="009536D2">
      <w:pPr>
        <w:pStyle w:val="ListParagraph"/>
      </w:pPr>
      <w:r>
        <w:t>The BSS/TSS ratio represents the proportion of the total sum of squares (TSS) that is explained by the between-cluster sum of squares (BSS). In this case, the BSS/TSS ratio is approximately 0.2069, indicating that around 20.69% of the total variance in the dataset is accounted for by the clustering. A higher BSS/TSS ratio suggests better separation and distinctiveness among the clusters.</w:t>
      </w:r>
    </w:p>
    <w:p w:rsidR="009536D2" w:rsidRDefault="009536D2" w:rsidP="009536D2">
      <w:pPr>
        <w:pStyle w:val="ListParagraph"/>
      </w:pPr>
    </w:p>
    <w:p w:rsidR="009536D2" w:rsidRDefault="009536D2" w:rsidP="009536D2">
      <w:pPr>
        <w:pStyle w:val="ListParagraph"/>
      </w:pPr>
      <w:r>
        <w:t>The BSS (255.7847) represents the sum of the squared distances between the cluster centers and the overall mean of the transformed dataset. It quantifies the separation between the clusters.</w:t>
      </w:r>
    </w:p>
    <w:p w:rsidR="009536D2" w:rsidRDefault="009536D2" w:rsidP="009536D2">
      <w:pPr>
        <w:pStyle w:val="ListParagraph"/>
      </w:pPr>
    </w:p>
    <w:p w:rsidR="003C1812" w:rsidRDefault="009536D2" w:rsidP="009536D2">
      <w:pPr>
        <w:pStyle w:val="ListParagraph"/>
      </w:pPr>
      <w:r>
        <w:t>The WSS (980.6366) represents the sum of the squared distances between the data points and their respective cluster centers. It measures the compactness or cohesion within each cluster.</w:t>
      </w:r>
    </w:p>
    <w:p w:rsidR="009536D2" w:rsidRDefault="009536D2" w:rsidP="009536D2">
      <w:pPr>
        <w:pStyle w:val="ListParagraph"/>
      </w:pPr>
    </w:p>
    <w:p w:rsidR="009536D2" w:rsidRDefault="009536D2" w:rsidP="009536D2">
      <w:pPr>
        <w:pStyle w:val="ListParagraph"/>
        <w:numPr>
          <w:ilvl w:val="0"/>
          <w:numId w:val="3"/>
        </w:numPr>
      </w:pPr>
    </w:p>
    <w:p w:rsidR="009536D2" w:rsidRDefault="009536D2" w:rsidP="009536D2">
      <w:r>
        <w:t xml:space="preserve">               # ANS 2 part h</w:t>
      </w:r>
    </w:p>
    <w:p w:rsidR="009536D2" w:rsidRDefault="009536D2" w:rsidP="009536D2">
      <w:r>
        <w:t xml:space="preserve">               </w:t>
      </w:r>
      <w:proofErr w:type="spellStart"/>
      <w:r>
        <w:t>silhouette_scores</w:t>
      </w:r>
      <w:proofErr w:type="spellEnd"/>
      <w:r>
        <w:t xml:space="preserve"> &lt;- </w:t>
      </w:r>
      <w:proofErr w:type="gramStart"/>
      <w:r>
        <w:t>silhouette(</w:t>
      </w:r>
      <w:proofErr w:type="spellStart"/>
      <w:proofErr w:type="gramEnd"/>
      <w:r>
        <w:t>kmeans_model$c</w:t>
      </w:r>
      <w:r>
        <w:t>luster</w:t>
      </w:r>
      <w:proofErr w:type="spellEnd"/>
      <w:r>
        <w:t xml:space="preserve">, </w:t>
      </w:r>
      <w:proofErr w:type="spellStart"/>
      <w:r>
        <w:t>dist</w:t>
      </w:r>
      <w:proofErr w:type="spellEnd"/>
      <w:r>
        <w:t>(</w:t>
      </w:r>
      <w:proofErr w:type="spellStart"/>
      <w:r>
        <w:t>transformed_data</w:t>
      </w:r>
      <w:proofErr w:type="spellEnd"/>
      <w:r>
        <w:t>))</w:t>
      </w:r>
    </w:p>
    <w:p w:rsidR="009536D2" w:rsidRDefault="009536D2" w:rsidP="009536D2">
      <w:r>
        <w:lastRenderedPageBreak/>
        <w:t xml:space="preserve">               </w:t>
      </w:r>
      <w:proofErr w:type="gramStart"/>
      <w:r>
        <w:t>plot(</w:t>
      </w:r>
      <w:proofErr w:type="spellStart"/>
      <w:proofErr w:type="gramEnd"/>
      <w:r>
        <w:t>silhouette_scores</w:t>
      </w:r>
      <w:proofErr w:type="spellEnd"/>
      <w:r>
        <w:t xml:space="preserve">, main = "Silhouette </w:t>
      </w:r>
      <w:proofErr w:type="spellStart"/>
      <w:r>
        <w:t>Plot",border</w:t>
      </w:r>
      <w:proofErr w:type="spellEnd"/>
      <w:r>
        <w:t>=</w:t>
      </w:r>
      <w:proofErr w:type="spellStart"/>
      <w:r>
        <w:t>NA,col</w:t>
      </w:r>
      <w:proofErr w:type="spellEnd"/>
      <w:r>
        <w:t>="</w:t>
      </w:r>
      <w:proofErr w:type="spellStart"/>
      <w:r>
        <w:t>darkblue</w:t>
      </w:r>
      <w:proofErr w:type="spellEnd"/>
      <w:r>
        <w:t>")</w:t>
      </w:r>
    </w:p>
    <w:p w:rsidR="009536D2" w:rsidRDefault="009536D2" w:rsidP="009536D2">
      <w:r>
        <w:t xml:space="preserve">               </w:t>
      </w:r>
      <w:proofErr w:type="spellStart"/>
      <w:r>
        <w:t>avg_sil_width</w:t>
      </w:r>
      <w:proofErr w:type="spellEnd"/>
      <w:r>
        <w:t xml:space="preserve"> &lt;- </w:t>
      </w:r>
      <w:proofErr w:type="gramStart"/>
      <w:r>
        <w:t>mean(</w:t>
      </w:r>
      <w:proofErr w:type="spellStart"/>
      <w:proofErr w:type="gramEnd"/>
      <w:r>
        <w:t>silhouette_scores</w:t>
      </w:r>
      <w:proofErr w:type="spellEnd"/>
      <w:r>
        <w:t>[, "</w:t>
      </w:r>
      <w:proofErr w:type="spellStart"/>
      <w:r>
        <w:t>sil_width</w:t>
      </w:r>
      <w:proofErr w:type="spellEnd"/>
      <w:r>
        <w:t>"])</w:t>
      </w:r>
    </w:p>
    <w:p w:rsidR="009536D2" w:rsidRDefault="009536D2" w:rsidP="009536D2">
      <w:r>
        <w:t xml:space="preserve">               </w:t>
      </w:r>
      <w:proofErr w:type="gramStart"/>
      <w:r>
        <w:t>print(</w:t>
      </w:r>
      <w:proofErr w:type="gramEnd"/>
      <w:r>
        <w:t>paste("The average silhouette width is:", round(</w:t>
      </w:r>
      <w:proofErr w:type="spellStart"/>
      <w:r>
        <w:t>avg_sil_width</w:t>
      </w:r>
      <w:proofErr w:type="spellEnd"/>
      <w:r>
        <w:t>, 4)))</w:t>
      </w:r>
    </w:p>
    <w:p w:rsidR="009536D2" w:rsidRDefault="009536D2" w:rsidP="003B1603">
      <w:r>
        <w:t xml:space="preserve">               </w:t>
      </w:r>
      <w:r>
        <w:rPr>
          <w:noProof/>
        </w:rPr>
        <w:drawing>
          <wp:inline distT="0" distB="0" distL="0" distR="0">
            <wp:extent cx="4857750" cy="3253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lhouette plot 2 (2).jpg"/>
                    <pic:cNvPicPr/>
                  </pic:nvPicPr>
                  <pic:blipFill>
                    <a:blip r:embed="rId25">
                      <a:extLst>
                        <a:ext uri="{28A0092B-C50C-407E-A947-70E740481C1C}">
                          <a14:useLocalDpi xmlns:a14="http://schemas.microsoft.com/office/drawing/2010/main" val="0"/>
                        </a:ext>
                      </a:extLst>
                    </a:blip>
                    <a:stretch>
                      <a:fillRect/>
                    </a:stretch>
                  </pic:blipFill>
                  <pic:spPr>
                    <a:xfrm>
                      <a:off x="0" y="0"/>
                      <a:ext cx="4857750" cy="3253740"/>
                    </a:xfrm>
                    <a:prstGeom prst="rect">
                      <a:avLst/>
                    </a:prstGeom>
                  </pic:spPr>
                </pic:pic>
              </a:graphicData>
            </a:graphic>
          </wp:inline>
        </w:drawing>
      </w:r>
    </w:p>
    <w:p w:rsidR="009536D2" w:rsidRDefault="009536D2" w:rsidP="003B1603"/>
    <w:p w:rsidR="009536D2" w:rsidRDefault="009536D2" w:rsidP="003B1603">
      <w:r>
        <w:rPr>
          <w:noProof/>
        </w:rPr>
        <w:drawing>
          <wp:inline distT="0" distB="0" distL="0" distR="0">
            <wp:extent cx="6118860" cy="548622"/>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312).png"/>
                    <pic:cNvPicPr/>
                  </pic:nvPicPr>
                  <pic:blipFill>
                    <a:blip r:embed="rId26">
                      <a:extLst>
                        <a:ext uri="{28A0092B-C50C-407E-A947-70E740481C1C}">
                          <a14:useLocalDpi xmlns:a14="http://schemas.microsoft.com/office/drawing/2010/main" val="0"/>
                        </a:ext>
                      </a:extLst>
                    </a:blip>
                    <a:stretch>
                      <a:fillRect/>
                    </a:stretch>
                  </pic:blipFill>
                  <pic:spPr>
                    <a:xfrm>
                      <a:off x="0" y="0"/>
                      <a:ext cx="6340164" cy="568464"/>
                    </a:xfrm>
                    <a:prstGeom prst="rect">
                      <a:avLst/>
                    </a:prstGeom>
                  </pic:spPr>
                </pic:pic>
              </a:graphicData>
            </a:graphic>
          </wp:inline>
        </w:drawing>
      </w:r>
    </w:p>
    <w:p w:rsidR="009536D2" w:rsidRDefault="009536D2" w:rsidP="003B1603">
      <w:r w:rsidRPr="009536D2">
        <w:t>Based on the average silhouette width of 0.1957, it indicates a moderate level of cluster quality. The average silhouette width ranges from -1 to 1, with values closer to 1 indicating well-separated clusters. A value of 0.1957 suggests that, on average, the data points are relatively close to the neighboring clusters and not strongly associated with their own cluster.</w:t>
      </w:r>
    </w:p>
    <w:p w:rsidR="009536D2" w:rsidRDefault="009536D2" w:rsidP="009536D2">
      <w:pPr>
        <w:pStyle w:val="ListParagraph"/>
        <w:numPr>
          <w:ilvl w:val="0"/>
          <w:numId w:val="3"/>
        </w:numPr>
      </w:pPr>
    </w:p>
    <w:p w:rsidR="009536D2" w:rsidRDefault="009536D2" w:rsidP="009536D2">
      <w:pPr>
        <w:pStyle w:val="ListParagraph"/>
      </w:pPr>
      <w:r w:rsidRPr="009536D2">
        <w:t xml:space="preserve"># ANS 2 part </w:t>
      </w:r>
      <w:proofErr w:type="spellStart"/>
      <w:r w:rsidRPr="009536D2">
        <w:t>i</w:t>
      </w:r>
      <w:proofErr w:type="spellEnd"/>
    </w:p>
    <w:p w:rsidR="009536D2" w:rsidRDefault="009536D2" w:rsidP="009536D2">
      <w:pPr>
        <w:pStyle w:val="ListParagraph"/>
      </w:pPr>
      <w:proofErr w:type="gramStart"/>
      <w:r>
        <w:t>library(</w:t>
      </w:r>
      <w:proofErr w:type="spellStart"/>
      <w:proofErr w:type="gramEnd"/>
      <w:r>
        <w:t>fpc</w:t>
      </w:r>
      <w:proofErr w:type="spellEnd"/>
      <w:r>
        <w:t>)</w:t>
      </w:r>
    </w:p>
    <w:p w:rsidR="009536D2" w:rsidRDefault="009536D2" w:rsidP="009536D2">
      <w:pPr>
        <w:pStyle w:val="ListParagraph"/>
      </w:pPr>
      <w:proofErr w:type="gramStart"/>
      <w:r>
        <w:t>library(</w:t>
      </w:r>
      <w:proofErr w:type="gramEnd"/>
      <w:r>
        <w:t>ggplot2)</w:t>
      </w:r>
    </w:p>
    <w:p w:rsidR="009536D2" w:rsidRDefault="009536D2" w:rsidP="009536D2">
      <w:pPr>
        <w:pStyle w:val="ListParagraph"/>
      </w:pPr>
    </w:p>
    <w:p w:rsidR="009536D2" w:rsidRDefault="009536D2" w:rsidP="009536D2">
      <w:pPr>
        <w:pStyle w:val="ListParagraph"/>
      </w:pPr>
      <w:r>
        <w:t># Initialize empty vectors to store the index values and k values</w:t>
      </w:r>
    </w:p>
    <w:p w:rsidR="009536D2" w:rsidRDefault="009536D2" w:rsidP="009536D2">
      <w:pPr>
        <w:pStyle w:val="ListParagraph"/>
      </w:pPr>
      <w:proofErr w:type="spellStart"/>
      <w:r>
        <w:t>index_values</w:t>
      </w:r>
      <w:proofErr w:type="spellEnd"/>
      <w:r>
        <w:t xml:space="preserve"> &lt;- </w:t>
      </w:r>
      <w:proofErr w:type="gramStart"/>
      <w:r>
        <w:t>c()</w:t>
      </w:r>
      <w:proofErr w:type="gramEnd"/>
    </w:p>
    <w:p w:rsidR="009536D2" w:rsidRDefault="009536D2" w:rsidP="009536D2">
      <w:pPr>
        <w:pStyle w:val="ListParagraph"/>
      </w:pPr>
      <w:proofErr w:type="spellStart"/>
      <w:r>
        <w:t>k_values</w:t>
      </w:r>
      <w:proofErr w:type="spellEnd"/>
      <w:r>
        <w:t xml:space="preserve"> &lt;- </w:t>
      </w:r>
      <w:proofErr w:type="gramStart"/>
      <w:r>
        <w:t>c()</w:t>
      </w:r>
      <w:proofErr w:type="gramEnd"/>
    </w:p>
    <w:p w:rsidR="009536D2" w:rsidRDefault="009536D2" w:rsidP="009536D2">
      <w:pPr>
        <w:pStyle w:val="ListParagraph"/>
      </w:pPr>
    </w:p>
    <w:p w:rsidR="009536D2" w:rsidRDefault="009536D2" w:rsidP="009536D2">
      <w:pPr>
        <w:pStyle w:val="ListParagraph"/>
      </w:pPr>
      <w:r>
        <w:lastRenderedPageBreak/>
        <w:t xml:space="preserve"># </w:t>
      </w:r>
      <w:proofErr w:type="gramStart"/>
      <w:r>
        <w:t>Iterate</w:t>
      </w:r>
      <w:proofErr w:type="gramEnd"/>
      <w:r>
        <w:t xml:space="preserve"> over different values of k and calculate the Calinski-Harabasz Index</w:t>
      </w:r>
    </w:p>
    <w:p w:rsidR="009536D2" w:rsidRDefault="009536D2" w:rsidP="009536D2">
      <w:pPr>
        <w:pStyle w:val="ListParagraph"/>
      </w:pPr>
      <w:proofErr w:type="gramStart"/>
      <w:r>
        <w:t>for</w:t>
      </w:r>
      <w:proofErr w:type="gramEnd"/>
      <w:r>
        <w:t xml:space="preserve"> (k in 2:10) {</w:t>
      </w:r>
    </w:p>
    <w:p w:rsidR="009536D2" w:rsidRDefault="009536D2" w:rsidP="009536D2">
      <w:pPr>
        <w:pStyle w:val="ListParagraph"/>
      </w:pPr>
      <w:r>
        <w:t xml:space="preserve">  </w:t>
      </w:r>
      <w:proofErr w:type="spellStart"/>
      <w:r>
        <w:t>kmeans_result</w:t>
      </w:r>
      <w:proofErr w:type="spellEnd"/>
      <w:r>
        <w:t xml:space="preserve"> &lt;- </w:t>
      </w:r>
      <w:proofErr w:type="spellStart"/>
      <w:proofErr w:type="gramStart"/>
      <w:r>
        <w:t>kmeans</w:t>
      </w:r>
      <w:proofErr w:type="spellEnd"/>
      <w:r>
        <w:t>(</w:t>
      </w:r>
      <w:proofErr w:type="spellStart"/>
      <w:proofErr w:type="gramEnd"/>
      <w:r>
        <w:t>transformed_data</w:t>
      </w:r>
      <w:proofErr w:type="spellEnd"/>
      <w:r>
        <w:t>, centers = k)</w:t>
      </w:r>
    </w:p>
    <w:p w:rsidR="009536D2" w:rsidRDefault="009536D2" w:rsidP="009536D2">
      <w:pPr>
        <w:pStyle w:val="ListParagraph"/>
      </w:pPr>
      <w:r>
        <w:t xml:space="preserve">  </w:t>
      </w:r>
      <w:proofErr w:type="spellStart"/>
      <w:r>
        <w:t>diss_matrix</w:t>
      </w:r>
      <w:proofErr w:type="spellEnd"/>
      <w:r>
        <w:t xml:space="preserve"> &lt;- </w:t>
      </w:r>
      <w:proofErr w:type="spellStart"/>
      <w:proofErr w:type="gramStart"/>
      <w:r>
        <w:t>dist</w:t>
      </w:r>
      <w:proofErr w:type="spellEnd"/>
      <w:r>
        <w:t>(</w:t>
      </w:r>
      <w:proofErr w:type="spellStart"/>
      <w:proofErr w:type="gramEnd"/>
      <w:r>
        <w:t>transformed_data</w:t>
      </w:r>
      <w:proofErr w:type="spellEnd"/>
      <w:r>
        <w:t>)</w:t>
      </w:r>
    </w:p>
    <w:p w:rsidR="009536D2" w:rsidRDefault="009536D2" w:rsidP="009536D2">
      <w:pPr>
        <w:pStyle w:val="ListParagraph"/>
      </w:pPr>
      <w:r>
        <w:t xml:space="preserve">  </w:t>
      </w:r>
      <w:proofErr w:type="spellStart"/>
      <w:r>
        <w:t>ch_index</w:t>
      </w:r>
      <w:proofErr w:type="spellEnd"/>
      <w:r>
        <w:t xml:space="preserve"> &lt;- </w:t>
      </w:r>
      <w:proofErr w:type="spellStart"/>
      <w:proofErr w:type="gramStart"/>
      <w:r>
        <w:t>cluster.stats</w:t>
      </w:r>
      <w:proofErr w:type="spellEnd"/>
      <w:r>
        <w:t>(</w:t>
      </w:r>
      <w:proofErr w:type="spellStart"/>
      <w:proofErr w:type="gramEnd"/>
      <w:r>
        <w:t>diss_matrix</w:t>
      </w:r>
      <w:proofErr w:type="spellEnd"/>
      <w:r>
        <w:t xml:space="preserve">, </w:t>
      </w:r>
      <w:proofErr w:type="spellStart"/>
      <w:r>
        <w:t>kmeans_result$cluster</w:t>
      </w:r>
      <w:proofErr w:type="spellEnd"/>
      <w:r>
        <w:t>)$</w:t>
      </w:r>
      <w:proofErr w:type="spellStart"/>
      <w:r>
        <w:t>ch</w:t>
      </w:r>
      <w:proofErr w:type="spellEnd"/>
    </w:p>
    <w:p w:rsidR="009536D2" w:rsidRDefault="009536D2" w:rsidP="009536D2">
      <w:pPr>
        <w:pStyle w:val="ListParagraph"/>
      </w:pPr>
      <w:r>
        <w:t xml:space="preserve">  </w:t>
      </w:r>
      <w:proofErr w:type="spellStart"/>
      <w:r>
        <w:t>index_values</w:t>
      </w:r>
      <w:proofErr w:type="spellEnd"/>
      <w:r>
        <w:t xml:space="preserve"> &lt;- </w:t>
      </w:r>
      <w:proofErr w:type="gramStart"/>
      <w:r>
        <w:t>c(</w:t>
      </w:r>
      <w:proofErr w:type="spellStart"/>
      <w:proofErr w:type="gramEnd"/>
      <w:r>
        <w:t>index_values</w:t>
      </w:r>
      <w:proofErr w:type="spellEnd"/>
      <w:r>
        <w:t xml:space="preserve">, </w:t>
      </w:r>
      <w:proofErr w:type="spellStart"/>
      <w:r>
        <w:t>ch_index</w:t>
      </w:r>
      <w:proofErr w:type="spellEnd"/>
      <w:r>
        <w:t>)</w:t>
      </w:r>
    </w:p>
    <w:p w:rsidR="009536D2" w:rsidRDefault="009536D2" w:rsidP="009536D2">
      <w:pPr>
        <w:pStyle w:val="ListParagraph"/>
      </w:pPr>
      <w:r>
        <w:t xml:space="preserve">  </w:t>
      </w:r>
      <w:proofErr w:type="spellStart"/>
      <w:r>
        <w:t>k_values</w:t>
      </w:r>
      <w:proofErr w:type="spellEnd"/>
      <w:r>
        <w:t xml:space="preserve"> &lt;- </w:t>
      </w:r>
      <w:proofErr w:type="gramStart"/>
      <w:r>
        <w:t>c(</w:t>
      </w:r>
      <w:proofErr w:type="spellStart"/>
      <w:proofErr w:type="gramEnd"/>
      <w:r>
        <w:t>k_values</w:t>
      </w:r>
      <w:proofErr w:type="spellEnd"/>
      <w:r>
        <w:t>, k)</w:t>
      </w:r>
    </w:p>
    <w:p w:rsidR="009536D2" w:rsidRDefault="009536D2" w:rsidP="009536D2">
      <w:pPr>
        <w:pStyle w:val="ListParagraph"/>
      </w:pPr>
      <w:r>
        <w:t>}</w:t>
      </w:r>
    </w:p>
    <w:p w:rsidR="009536D2" w:rsidRDefault="009536D2" w:rsidP="009536D2">
      <w:pPr>
        <w:pStyle w:val="ListParagraph"/>
      </w:pPr>
    </w:p>
    <w:p w:rsidR="009536D2" w:rsidRDefault="009536D2" w:rsidP="009536D2">
      <w:pPr>
        <w:pStyle w:val="ListParagraph"/>
      </w:pPr>
      <w:r>
        <w:t># Create a data frame of k values and index values</w:t>
      </w:r>
    </w:p>
    <w:p w:rsidR="009536D2" w:rsidRDefault="009536D2" w:rsidP="009536D2">
      <w:pPr>
        <w:pStyle w:val="ListParagraph"/>
      </w:pPr>
      <w:proofErr w:type="spellStart"/>
      <w:r>
        <w:t>index_df</w:t>
      </w:r>
      <w:proofErr w:type="spellEnd"/>
      <w:r>
        <w:t xml:space="preserve"> &lt;- </w:t>
      </w:r>
      <w:proofErr w:type="spellStart"/>
      <w:proofErr w:type="gramStart"/>
      <w:r>
        <w:t>data.frame</w:t>
      </w:r>
      <w:proofErr w:type="spellEnd"/>
      <w:r>
        <w:t>(</w:t>
      </w:r>
      <w:proofErr w:type="gramEnd"/>
      <w:r>
        <w:t xml:space="preserve">k = </w:t>
      </w:r>
      <w:proofErr w:type="spellStart"/>
      <w:r>
        <w:t>k_values</w:t>
      </w:r>
      <w:proofErr w:type="spellEnd"/>
      <w:r>
        <w:t xml:space="preserve">, index = </w:t>
      </w:r>
      <w:proofErr w:type="spellStart"/>
      <w:r>
        <w:t>index_values</w:t>
      </w:r>
      <w:proofErr w:type="spellEnd"/>
      <w:r>
        <w:t>)</w:t>
      </w:r>
    </w:p>
    <w:p w:rsidR="009536D2" w:rsidRDefault="009536D2" w:rsidP="009536D2">
      <w:pPr>
        <w:pStyle w:val="ListParagraph"/>
      </w:pPr>
    </w:p>
    <w:p w:rsidR="009536D2" w:rsidRDefault="009536D2" w:rsidP="009536D2">
      <w:pPr>
        <w:pStyle w:val="ListParagraph"/>
      </w:pPr>
      <w:r>
        <w:t># Create a line plot to illustrate the Calinski-Harabasz Index</w:t>
      </w:r>
    </w:p>
    <w:p w:rsidR="009536D2" w:rsidRDefault="009536D2" w:rsidP="009536D2">
      <w:pPr>
        <w:pStyle w:val="ListParagraph"/>
      </w:pPr>
      <w:proofErr w:type="spellStart"/>
      <w:proofErr w:type="gramStart"/>
      <w:r>
        <w:t>ggplot</w:t>
      </w:r>
      <w:proofErr w:type="spellEnd"/>
      <w:r>
        <w:t>(</w:t>
      </w:r>
      <w:proofErr w:type="spellStart"/>
      <w:proofErr w:type="gramEnd"/>
      <w:r>
        <w:t>index_df</w:t>
      </w:r>
      <w:proofErr w:type="spellEnd"/>
      <w:r>
        <w:t xml:space="preserve">, </w:t>
      </w:r>
      <w:proofErr w:type="spellStart"/>
      <w:r>
        <w:t>aes</w:t>
      </w:r>
      <w:proofErr w:type="spellEnd"/>
      <w:r>
        <w:t>(x = k, y = index)) +</w:t>
      </w:r>
    </w:p>
    <w:p w:rsidR="009536D2" w:rsidRDefault="009536D2" w:rsidP="009536D2">
      <w:pPr>
        <w:pStyle w:val="ListParagraph"/>
      </w:pPr>
      <w:r>
        <w:t xml:space="preserve">  </w:t>
      </w:r>
      <w:proofErr w:type="spellStart"/>
      <w:r>
        <w:t>geom_</w:t>
      </w:r>
      <w:proofErr w:type="gramStart"/>
      <w:r>
        <w:t>line</w:t>
      </w:r>
      <w:proofErr w:type="spellEnd"/>
      <w:r>
        <w:t>(</w:t>
      </w:r>
      <w:proofErr w:type="gramEnd"/>
      <w:r>
        <w:t>) +</w:t>
      </w:r>
    </w:p>
    <w:p w:rsidR="009536D2" w:rsidRDefault="009536D2" w:rsidP="009536D2">
      <w:pPr>
        <w:pStyle w:val="ListParagraph"/>
      </w:pPr>
      <w:r>
        <w:t xml:space="preserve">  </w:t>
      </w:r>
      <w:proofErr w:type="spellStart"/>
      <w:r>
        <w:t>geom_</w:t>
      </w:r>
      <w:proofErr w:type="gramStart"/>
      <w:r>
        <w:t>point</w:t>
      </w:r>
      <w:proofErr w:type="spellEnd"/>
      <w:r>
        <w:t>(</w:t>
      </w:r>
      <w:proofErr w:type="gramEnd"/>
      <w:r>
        <w:t>) +</w:t>
      </w:r>
    </w:p>
    <w:p w:rsidR="009536D2" w:rsidRDefault="009536D2" w:rsidP="009536D2">
      <w:pPr>
        <w:pStyle w:val="ListParagraph"/>
      </w:pPr>
      <w:r>
        <w:t xml:space="preserve">  </w:t>
      </w:r>
      <w:proofErr w:type="gramStart"/>
      <w:r>
        <w:t>labs(</w:t>
      </w:r>
      <w:proofErr w:type="gramEnd"/>
      <w:r>
        <w:t>x = "Number of Clusters (k)", y = "Calinski-Harabasz Index") +</w:t>
      </w:r>
    </w:p>
    <w:p w:rsidR="009536D2" w:rsidRDefault="009536D2" w:rsidP="009536D2">
      <w:pPr>
        <w:pStyle w:val="ListParagraph"/>
      </w:pPr>
      <w:r>
        <w:t xml:space="preserve">  </w:t>
      </w:r>
      <w:proofErr w:type="spellStart"/>
      <w:proofErr w:type="gramStart"/>
      <w:r>
        <w:t>ggtitle</w:t>
      </w:r>
      <w:proofErr w:type="spellEnd"/>
      <w:r>
        <w:t>(</w:t>
      </w:r>
      <w:proofErr w:type="gramEnd"/>
      <w:r>
        <w:t>"Calinski-Harabasz Index for Different Number of Clusters")</w:t>
      </w:r>
    </w:p>
    <w:p w:rsidR="005E47EB" w:rsidRDefault="005E47EB" w:rsidP="009536D2">
      <w:pPr>
        <w:pStyle w:val="ListParagraph"/>
      </w:pPr>
    </w:p>
    <w:p w:rsidR="005E47EB" w:rsidRDefault="005E47EB" w:rsidP="009536D2">
      <w:pPr>
        <w:pStyle w:val="ListParagraph"/>
      </w:pPr>
      <w:r>
        <w:rPr>
          <w:noProof/>
        </w:rPr>
        <w:drawing>
          <wp:inline distT="0" distB="0" distL="0" distR="0">
            <wp:extent cx="5501640" cy="38709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linski-harabasz.png"/>
                    <pic:cNvPicPr/>
                  </pic:nvPicPr>
                  <pic:blipFill>
                    <a:blip r:embed="rId27">
                      <a:extLst>
                        <a:ext uri="{28A0092B-C50C-407E-A947-70E740481C1C}">
                          <a14:useLocalDpi xmlns:a14="http://schemas.microsoft.com/office/drawing/2010/main" val="0"/>
                        </a:ext>
                      </a:extLst>
                    </a:blip>
                    <a:stretch>
                      <a:fillRect/>
                    </a:stretch>
                  </pic:blipFill>
                  <pic:spPr>
                    <a:xfrm>
                      <a:off x="0" y="0"/>
                      <a:ext cx="5501640" cy="3870960"/>
                    </a:xfrm>
                    <a:prstGeom prst="rect">
                      <a:avLst/>
                    </a:prstGeom>
                  </pic:spPr>
                </pic:pic>
              </a:graphicData>
            </a:graphic>
          </wp:inline>
        </w:drawing>
      </w:r>
    </w:p>
    <w:p w:rsidR="005E47EB" w:rsidRDefault="005E47EB" w:rsidP="009536D2">
      <w:pPr>
        <w:pStyle w:val="ListParagraph"/>
      </w:pPr>
    </w:p>
    <w:p w:rsidR="005E47EB" w:rsidRDefault="005E47EB" w:rsidP="005E47EB">
      <w:pPr>
        <w:pStyle w:val="ListParagraph"/>
      </w:pPr>
      <w:r>
        <w:t>Fr</w:t>
      </w:r>
      <w:r>
        <w:t>om the plot, we can observe that a</w:t>
      </w:r>
      <w:r>
        <w:t xml:space="preserve">s the number of clusters (k) increases, the Calinski-Harabasz Index generally decreases. This suggests that a larger number of clusters leads to a </w:t>
      </w:r>
      <w:r>
        <w:lastRenderedPageBreak/>
        <w:t>higher within-cluster dispersion relative to between-cluster dispersion.</w:t>
      </w:r>
      <w:r>
        <w:t xml:space="preserve"> </w:t>
      </w:r>
      <w:r>
        <w:t>The highest Calinski-Harabasz Index value is observed at k = 2, around 223. This indicates that dividing the data into two clusters provides a better separation and compactness</w:t>
      </w:r>
      <w:r>
        <w:t xml:space="preserve"> compared to other values of k. </w:t>
      </w:r>
      <w:r w:rsidRPr="005E47EB">
        <w:t>Additionally, the plot reveals that the lowest Calinski-Harabasz Index value of approximately 112 is observed when k=10. This suggests that dividing the data into 10 clusters results in less distinct and more scattered clusters, leading to a poorer clustering solution.</w:t>
      </w:r>
      <w:r>
        <w:t xml:space="preserve"> Therefore as confirmed by the plot, it was</w:t>
      </w:r>
      <w:r w:rsidRPr="005E47EB">
        <w:t xml:space="preserve"> reasonable to choose k=2 as the optimal number of clusters, as it corresponds to the highest Calinski-Harabasz Index value.</w:t>
      </w:r>
    </w:p>
    <w:sectPr w:rsidR="005E4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D0FC7"/>
    <w:multiLevelType w:val="hybridMultilevel"/>
    <w:tmpl w:val="D1E844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23629"/>
    <w:multiLevelType w:val="hybridMultilevel"/>
    <w:tmpl w:val="B7D03AC4"/>
    <w:lvl w:ilvl="0" w:tplc="1EE45F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8B68DB"/>
    <w:multiLevelType w:val="hybridMultilevel"/>
    <w:tmpl w:val="A73E7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3B"/>
    <w:rsid w:val="0002196A"/>
    <w:rsid w:val="003550A7"/>
    <w:rsid w:val="003B1603"/>
    <w:rsid w:val="003C1812"/>
    <w:rsid w:val="004120AB"/>
    <w:rsid w:val="005E0C34"/>
    <w:rsid w:val="005E47EB"/>
    <w:rsid w:val="005F023B"/>
    <w:rsid w:val="00636327"/>
    <w:rsid w:val="009536D2"/>
    <w:rsid w:val="009C3CA6"/>
    <w:rsid w:val="00A7482B"/>
    <w:rsid w:val="00A752BB"/>
    <w:rsid w:val="00A75809"/>
    <w:rsid w:val="00B765D7"/>
    <w:rsid w:val="00BF1649"/>
    <w:rsid w:val="00D11EEB"/>
    <w:rsid w:val="00E9762C"/>
    <w:rsid w:val="00ED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A8B8"/>
  <w15:chartTrackingRefBased/>
  <w15:docId w15:val="{84E1C696-54C8-4050-A374-75165B26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99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1809</TotalTime>
  <Pages>17</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2023-06-18T17:16:00Z</dcterms:created>
  <dcterms:modified xsi:type="dcterms:W3CDTF">2023-06-19T23:25:00Z</dcterms:modified>
</cp:coreProperties>
</file>