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A47D" w14:textId="77777777" w:rsidR="00875F67" w:rsidRPr="00556F18" w:rsidRDefault="00071171">
      <w:pPr>
        <w:rPr>
          <w:rFonts w:ascii="Arial" w:eastAsia="標楷體" w:hAnsi="Arial" w:cs="Arial"/>
          <w:sz w:val="40"/>
          <w:szCs w:val="40"/>
        </w:rPr>
      </w:pPr>
      <w:r w:rsidRPr="00556F18">
        <w:rPr>
          <w:rFonts w:ascii="Arial" w:eastAsia="標楷體" w:hAnsi="Arial" w:cs="Arial"/>
          <w:sz w:val="40"/>
          <w:szCs w:val="40"/>
        </w:rPr>
        <w:t>Profit data caching for hybrid disk</w:t>
      </w:r>
    </w:p>
    <w:p w14:paraId="42CB2740" w14:textId="77777777" w:rsidR="00C00120" w:rsidRDefault="00C00120" w:rsidP="00C00120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Deceptive idleness</w:t>
      </w:r>
    </w:p>
    <w:p w14:paraId="22B632E4" w14:textId="591951BD" w:rsidR="00C00120" w:rsidRDefault="00C00120" w:rsidP="00C0012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上一個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equest</w:t>
      </w:r>
      <w:r>
        <w:rPr>
          <w:rFonts w:ascii="Arial" w:eastAsia="標楷體" w:hAnsi="Arial" w:cs="Arial" w:hint="eastAsia"/>
          <w:sz w:val="30"/>
          <w:szCs w:val="30"/>
        </w:rPr>
        <w:t>和下一個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equest</w:t>
      </w:r>
      <w:r>
        <w:rPr>
          <w:rFonts w:ascii="Arial" w:eastAsia="標楷體" w:hAnsi="Arial" w:cs="Arial" w:hint="eastAsia"/>
          <w:sz w:val="30"/>
          <w:szCs w:val="30"/>
        </w:rPr>
        <w:t>的距離是完全相反方向，以至於為了服務多個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equest</w:t>
      </w:r>
      <w:r>
        <w:rPr>
          <w:rFonts w:ascii="Arial" w:eastAsia="標楷體" w:hAnsi="Arial" w:cs="Arial" w:hint="eastAsia"/>
          <w:sz w:val="30"/>
          <w:szCs w:val="30"/>
        </w:rPr>
        <w:t>，讀寫頭必須來來回回一直做尋找的動作，十分耗費</w:t>
      </w:r>
      <w:r>
        <w:rPr>
          <w:rFonts w:ascii="Arial" w:eastAsia="標楷體" w:hAnsi="Arial" w:cs="Arial" w:hint="eastAsia"/>
          <w:sz w:val="30"/>
          <w:szCs w:val="30"/>
        </w:rPr>
        <w:t>s</w:t>
      </w:r>
      <w:r>
        <w:rPr>
          <w:rFonts w:ascii="Arial" w:eastAsia="標楷體" w:hAnsi="Arial" w:cs="Arial"/>
          <w:sz w:val="30"/>
          <w:szCs w:val="30"/>
        </w:rPr>
        <w:t>eeking overhead</w:t>
      </w:r>
    </w:p>
    <w:p w14:paraId="3B61ACAE" w14:textId="2702F0F7" w:rsidR="00C00120" w:rsidRDefault="00C00120" w:rsidP="00C00120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Anticipatory scheduler</w:t>
      </w:r>
    </w:p>
    <w:p w14:paraId="0FD16F03" w14:textId="61D7B1D3" w:rsidR="00C00120" w:rsidRPr="00C00120" w:rsidRDefault="00C00120" w:rsidP="00C0012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若當下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equest</w:t>
      </w:r>
      <w:r>
        <w:rPr>
          <w:rFonts w:ascii="Arial" w:eastAsia="標楷體" w:hAnsi="Arial" w:cs="Arial" w:hint="eastAsia"/>
          <w:sz w:val="30"/>
          <w:szCs w:val="30"/>
        </w:rPr>
        <w:t>位置與下一個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equest</w:t>
      </w:r>
      <w:r>
        <w:rPr>
          <w:rFonts w:ascii="Arial" w:eastAsia="標楷體" w:hAnsi="Arial" w:cs="Arial" w:hint="eastAsia"/>
          <w:sz w:val="30"/>
          <w:szCs w:val="30"/>
        </w:rPr>
        <w:t>位置隔很遠，就先暫停，等到之後遇到附近的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equest</w:t>
      </w:r>
      <w:r>
        <w:rPr>
          <w:rFonts w:ascii="Arial" w:eastAsia="標楷體" w:hAnsi="Arial" w:cs="Arial" w:hint="eastAsia"/>
          <w:sz w:val="30"/>
          <w:szCs w:val="30"/>
        </w:rPr>
        <w:t>，再去服務那個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equest</w:t>
      </w:r>
    </w:p>
    <w:p w14:paraId="714AB24E" w14:textId="6202DBC6" w:rsidR="00630406" w:rsidRDefault="00630406" w:rsidP="00071171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C</w:t>
      </w:r>
      <w:r>
        <w:rPr>
          <w:rFonts w:ascii="Arial" w:eastAsia="標楷體" w:hAnsi="Arial" w:cs="Arial"/>
          <w:sz w:val="30"/>
          <w:szCs w:val="30"/>
        </w:rPr>
        <w:t>FQ</w:t>
      </w:r>
    </w:p>
    <w:p w14:paraId="77B3A24A" w14:textId="537CAC79" w:rsidR="00630406" w:rsidRDefault="00630406" w:rsidP="00630406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藉由各個</w:t>
      </w:r>
      <w:r>
        <w:rPr>
          <w:rFonts w:ascii="Arial" w:eastAsia="標楷體" w:hAnsi="Arial" w:cs="Arial" w:hint="eastAsia"/>
          <w:sz w:val="30"/>
          <w:szCs w:val="30"/>
        </w:rPr>
        <w:t>p</w:t>
      </w:r>
      <w:r>
        <w:rPr>
          <w:rFonts w:ascii="Arial" w:eastAsia="標楷體" w:hAnsi="Arial" w:cs="Arial"/>
          <w:sz w:val="30"/>
          <w:szCs w:val="30"/>
        </w:rPr>
        <w:t>rocess</w:t>
      </w:r>
      <w:r>
        <w:rPr>
          <w:rFonts w:ascii="Arial" w:eastAsia="標楷體" w:hAnsi="Arial" w:cs="Arial" w:hint="eastAsia"/>
          <w:sz w:val="30"/>
          <w:szCs w:val="30"/>
        </w:rPr>
        <w:t>獨立的</w:t>
      </w:r>
      <w:r>
        <w:rPr>
          <w:rFonts w:ascii="Arial" w:eastAsia="標楷體" w:hAnsi="Arial" w:cs="Arial" w:hint="eastAsia"/>
          <w:sz w:val="30"/>
          <w:szCs w:val="30"/>
        </w:rPr>
        <w:t>q</w:t>
      </w:r>
      <w:r>
        <w:rPr>
          <w:rFonts w:ascii="Arial" w:eastAsia="標楷體" w:hAnsi="Arial" w:cs="Arial"/>
          <w:sz w:val="30"/>
          <w:szCs w:val="30"/>
        </w:rPr>
        <w:t>ueue</w:t>
      </w:r>
      <w:r>
        <w:rPr>
          <w:rFonts w:ascii="Arial" w:eastAsia="標楷體" w:hAnsi="Arial" w:cs="Arial" w:hint="eastAsia"/>
          <w:sz w:val="30"/>
          <w:szCs w:val="30"/>
        </w:rPr>
        <w:t>，來實現共享頻寬的目的</w:t>
      </w:r>
    </w:p>
    <w:p w14:paraId="70F17EB0" w14:textId="21AEB8B0" w:rsidR="002F4E29" w:rsidRDefault="002F4E29" w:rsidP="002F4E29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首先，使用類似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R</w:t>
      </w:r>
      <w:r>
        <w:rPr>
          <w:rFonts w:ascii="Arial" w:eastAsia="標楷體" w:hAnsi="Arial" w:cs="Arial" w:hint="eastAsia"/>
          <w:sz w:val="30"/>
          <w:szCs w:val="30"/>
        </w:rPr>
        <w:t>的方式，在多個</w:t>
      </w:r>
      <w:r>
        <w:rPr>
          <w:rFonts w:ascii="Arial" w:eastAsia="標楷體" w:hAnsi="Arial" w:cs="Arial" w:hint="eastAsia"/>
          <w:sz w:val="30"/>
          <w:szCs w:val="30"/>
        </w:rPr>
        <w:t>q</w:t>
      </w:r>
      <w:r>
        <w:rPr>
          <w:rFonts w:ascii="Arial" w:eastAsia="標楷體" w:hAnsi="Arial" w:cs="Arial"/>
          <w:sz w:val="30"/>
          <w:szCs w:val="30"/>
        </w:rPr>
        <w:t>ueue(process)</w:t>
      </w:r>
      <w:r>
        <w:rPr>
          <w:rFonts w:ascii="Arial" w:eastAsia="標楷體" w:hAnsi="Arial" w:cs="Arial" w:hint="eastAsia"/>
          <w:sz w:val="30"/>
          <w:szCs w:val="30"/>
        </w:rPr>
        <w:t>之間做切換</w:t>
      </w:r>
    </w:p>
    <w:p w14:paraId="46EFEC2A" w14:textId="45AE844F" w:rsidR="002F4E29" w:rsidRDefault="002F4E29" w:rsidP="002F4E29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使用</w:t>
      </w:r>
      <w:r>
        <w:rPr>
          <w:rFonts w:ascii="Arial" w:eastAsia="標楷體" w:hAnsi="Arial" w:cs="Arial" w:hint="eastAsia"/>
          <w:sz w:val="30"/>
          <w:szCs w:val="30"/>
        </w:rPr>
        <w:t>o</w:t>
      </w:r>
      <w:r>
        <w:rPr>
          <w:rFonts w:ascii="Arial" w:eastAsia="標楷體" w:hAnsi="Arial" w:cs="Arial"/>
          <w:sz w:val="30"/>
          <w:szCs w:val="30"/>
        </w:rPr>
        <w:t>ne-way elevator algorithm</w:t>
      </w:r>
      <w:r>
        <w:rPr>
          <w:rFonts w:ascii="Arial" w:eastAsia="標楷體" w:hAnsi="Arial" w:cs="Arial" w:hint="eastAsia"/>
          <w:sz w:val="30"/>
          <w:szCs w:val="30"/>
        </w:rPr>
        <w:t>來做搜尋，以減少</w:t>
      </w:r>
      <w:r>
        <w:rPr>
          <w:rFonts w:ascii="Arial" w:eastAsia="標楷體" w:hAnsi="Arial" w:cs="Arial"/>
          <w:sz w:val="30"/>
          <w:szCs w:val="30"/>
        </w:rPr>
        <w:t>seeking time</w:t>
      </w:r>
    </w:p>
    <w:p w14:paraId="5316A5BC" w14:textId="51F2964F" w:rsidR="002F4E29" w:rsidRDefault="002F4E29" w:rsidP="002F4E29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用</w:t>
      </w:r>
      <w:r>
        <w:rPr>
          <w:rFonts w:ascii="Arial" w:eastAsia="標楷體" w:hAnsi="Arial" w:cs="Arial" w:hint="eastAsia"/>
          <w:sz w:val="30"/>
          <w:szCs w:val="30"/>
        </w:rPr>
        <w:t>a</w:t>
      </w:r>
      <w:r>
        <w:rPr>
          <w:rFonts w:ascii="Arial" w:eastAsia="標楷體" w:hAnsi="Arial" w:cs="Arial"/>
          <w:sz w:val="30"/>
          <w:szCs w:val="30"/>
        </w:rPr>
        <w:t>nticipatory scheduler</w:t>
      </w:r>
      <w:r w:rsidR="009125F0">
        <w:rPr>
          <w:rFonts w:ascii="Arial" w:eastAsia="標楷體" w:hAnsi="Arial" w:cs="Arial" w:hint="eastAsia"/>
          <w:sz w:val="30"/>
          <w:szCs w:val="30"/>
        </w:rPr>
        <w:t>解決</w:t>
      </w:r>
      <w:r w:rsidR="009125F0">
        <w:rPr>
          <w:rFonts w:ascii="Arial" w:eastAsia="標楷體" w:hAnsi="Arial" w:cs="Arial" w:hint="eastAsia"/>
          <w:sz w:val="30"/>
          <w:szCs w:val="30"/>
        </w:rPr>
        <w:t>d</w:t>
      </w:r>
      <w:r w:rsidR="009125F0">
        <w:rPr>
          <w:rFonts w:ascii="Arial" w:eastAsia="標楷體" w:hAnsi="Arial" w:cs="Arial"/>
          <w:sz w:val="30"/>
          <w:szCs w:val="30"/>
        </w:rPr>
        <w:t>ec</w:t>
      </w:r>
      <w:r w:rsidR="00C00120">
        <w:rPr>
          <w:rFonts w:ascii="Arial" w:eastAsia="標楷體" w:hAnsi="Arial" w:cs="Arial"/>
          <w:sz w:val="30"/>
          <w:szCs w:val="30"/>
        </w:rPr>
        <w:t>e</w:t>
      </w:r>
      <w:r w:rsidR="009125F0">
        <w:rPr>
          <w:rFonts w:ascii="Arial" w:eastAsia="標楷體" w:hAnsi="Arial" w:cs="Arial"/>
          <w:sz w:val="30"/>
          <w:szCs w:val="30"/>
        </w:rPr>
        <w:t>ptive idleness</w:t>
      </w:r>
      <w:r w:rsidR="009125F0">
        <w:rPr>
          <w:rFonts w:ascii="Arial" w:eastAsia="標楷體" w:hAnsi="Arial" w:cs="Arial" w:hint="eastAsia"/>
          <w:sz w:val="30"/>
          <w:szCs w:val="30"/>
        </w:rPr>
        <w:t>問題</w:t>
      </w:r>
    </w:p>
    <w:p w14:paraId="5F598A6A" w14:textId="1335AF0C" w:rsidR="009125F0" w:rsidRDefault="009125F0" w:rsidP="002F4E29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一般來說，會使用同步更新的方式來處理連續性的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ead request</w:t>
      </w:r>
      <w:r>
        <w:rPr>
          <w:rFonts w:ascii="Arial" w:eastAsia="標楷體" w:hAnsi="Arial" w:cs="Arial" w:hint="eastAsia"/>
          <w:sz w:val="30"/>
          <w:szCs w:val="30"/>
        </w:rPr>
        <w:t>，因此下一個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equest</w:t>
      </w:r>
      <w:r>
        <w:rPr>
          <w:rFonts w:ascii="Arial" w:eastAsia="標楷體" w:hAnsi="Arial" w:cs="Arial" w:hint="eastAsia"/>
          <w:sz w:val="30"/>
          <w:szCs w:val="30"/>
        </w:rPr>
        <w:t>會等上一個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equest</w:t>
      </w:r>
      <w:r>
        <w:rPr>
          <w:rFonts w:ascii="Arial" w:eastAsia="標楷體" w:hAnsi="Arial" w:cs="Arial" w:hint="eastAsia"/>
          <w:sz w:val="30"/>
          <w:szCs w:val="30"/>
        </w:rPr>
        <w:t>完成才開始做</w:t>
      </w:r>
    </w:p>
    <w:p w14:paraId="0D8926FF" w14:textId="6242E547" w:rsidR="009125F0" w:rsidRDefault="00C00120" w:rsidP="002F4E29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當</w:t>
      </w:r>
      <w:r>
        <w:rPr>
          <w:rFonts w:ascii="Arial" w:eastAsia="標楷體" w:hAnsi="Arial" w:cs="Arial" w:hint="eastAsia"/>
          <w:sz w:val="30"/>
          <w:szCs w:val="30"/>
        </w:rPr>
        <w:t>c</w:t>
      </w:r>
      <w:r>
        <w:rPr>
          <w:rFonts w:ascii="Arial" w:eastAsia="標楷體" w:hAnsi="Arial" w:cs="Arial"/>
          <w:sz w:val="30"/>
          <w:szCs w:val="30"/>
        </w:rPr>
        <w:t>urrent request queue is empty</w:t>
      </w:r>
      <w:r>
        <w:rPr>
          <w:rFonts w:ascii="Arial" w:eastAsia="標楷體" w:hAnsi="Arial" w:cs="Arial" w:hint="eastAsia"/>
          <w:sz w:val="30"/>
          <w:szCs w:val="30"/>
        </w:rPr>
        <w:t>就會暫停服務</w:t>
      </w:r>
    </w:p>
    <w:p w14:paraId="7D220056" w14:textId="16274941" w:rsidR="00071171" w:rsidRDefault="00071171" w:rsidP="00071171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556F18">
        <w:rPr>
          <w:rFonts w:ascii="Arial" w:eastAsia="標楷體" w:hAnsi="Arial" w:cs="Arial"/>
          <w:sz w:val="30"/>
          <w:szCs w:val="30"/>
        </w:rPr>
        <w:t>Select only high-benefit value block to cache in flash memory</w:t>
      </w:r>
    </w:p>
    <w:p w14:paraId="7C320C90" w14:textId="63300B01" w:rsidR="007346C4" w:rsidRDefault="007346C4" w:rsidP="007346C4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benefit value</w:t>
      </w:r>
      <w:r>
        <w:rPr>
          <w:rFonts w:ascii="Arial" w:eastAsia="標楷體" w:hAnsi="Arial" w:cs="Arial" w:hint="eastAsia"/>
          <w:sz w:val="30"/>
          <w:szCs w:val="30"/>
        </w:rPr>
        <w:t>，會考慮【</w:t>
      </w:r>
      <w:r>
        <w:rPr>
          <w:rFonts w:ascii="Arial" w:eastAsia="標楷體" w:hAnsi="Arial" w:cs="Arial"/>
          <w:sz w:val="30"/>
          <w:szCs w:val="30"/>
        </w:rPr>
        <w:t xml:space="preserve">randomness/ </w:t>
      </w:r>
      <w:proofErr w:type="spellStart"/>
      <w:r>
        <w:rPr>
          <w:rFonts w:ascii="Arial" w:eastAsia="標楷體" w:hAnsi="Arial" w:cs="Arial"/>
          <w:sz w:val="30"/>
          <w:szCs w:val="30"/>
        </w:rPr>
        <w:t>sequentiality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】【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ead-intensiveness/write-intensiveness</w:t>
      </w:r>
      <w:r>
        <w:rPr>
          <w:rFonts w:ascii="Arial" w:eastAsia="標楷體" w:hAnsi="Arial" w:cs="Arial" w:hint="eastAsia"/>
          <w:sz w:val="30"/>
          <w:szCs w:val="30"/>
        </w:rPr>
        <w:t>】【</w:t>
      </w:r>
      <w:r>
        <w:rPr>
          <w:rFonts w:ascii="Arial" w:eastAsia="標楷體" w:hAnsi="Arial" w:cs="Arial" w:hint="eastAsia"/>
          <w:sz w:val="30"/>
          <w:szCs w:val="30"/>
        </w:rPr>
        <w:t>recency</w:t>
      </w:r>
      <w:r>
        <w:rPr>
          <w:rFonts w:ascii="Arial" w:eastAsia="標楷體" w:hAnsi="Arial" w:cs="Arial" w:hint="eastAsia"/>
          <w:sz w:val="30"/>
          <w:szCs w:val="30"/>
        </w:rPr>
        <w:t>】</w:t>
      </w:r>
    </w:p>
    <w:p w14:paraId="45230A67" w14:textId="146C12E7" w:rsidR="007346C4" w:rsidRDefault="007346C4" w:rsidP="007346C4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藉由【大量</w:t>
      </w:r>
      <w:r>
        <w:rPr>
          <w:rFonts w:ascii="Arial" w:eastAsia="標楷體" w:hAnsi="Arial" w:cs="Arial" w:hint="eastAsia"/>
          <w:sz w:val="30"/>
          <w:szCs w:val="30"/>
        </w:rPr>
        <w:t>read/write operation</w:t>
      </w:r>
      <w:r>
        <w:rPr>
          <w:rFonts w:ascii="Arial" w:eastAsia="標楷體" w:hAnsi="Arial" w:cs="Arial" w:hint="eastAsia"/>
          <w:sz w:val="30"/>
          <w:szCs w:val="30"/>
        </w:rPr>
        <w:t>】來掌握【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ead</w:t>
      </w:r>
      <w:r>
        <w:rPr>
          <w:rFonts w:ascii="Arial" w:eastAsia="標楷體" w:hAnsi="Arial" w:cs="Arial" w:hint="eastAsia"/>
          <w:sz w:val="30"/>
          <w:szCs w:val="30"/>
        </w:rPr>
        <w:t>/</w:t>
      </w:r>
      <w:r>
        <w:rPr>
          <w:rFonts w:ascii="Arial" w:eastAsia="標楷體" w:hAnsi="Arial" w:cs="Arial"/>
          <w:sz w:val="30"/>
          <w:szCs w:val="30"/>
        </w:rPr>
        <w:t>write-intensiveness</w:t>
      </w:r>
      <w:r>
        <w:rPr>
          <w:rFonts w:ascii="Arial" w:eastAsia="標楷體" w:hAnsi="Arial" w:cs="Arial" w:hint="eastAsia"/>
          <w:sz w:val="30"/>
          <w:szCs w:val="30"/>
        </w:rPr>
        <w:t>】</w:t>
      </w:r>
    </w:p>
    <w:p w14:paraId="111DD6E7" w14:textId="3DE96CBE" w:rsidR="007346C4" w:rsidRDefault="007346C4" w:rsidP="007346C4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藉由【</w:t>
      </w:r>
      <w:r>
        <w:rPr>
          <w:rFonts w:ascii="Arial" w:eastAsia="標楷體" w:hAnsi="Arial" w:cs="Arial" w:hint="eastAsia"/>
          <w:sz w:val="30"/>
          <w:szCs w:val="30"/>
        </w:rPr>
        <w:t>s</w:t>
      </w:r>
      <w:r>
        <w:rPr>
          <w:rFonts w:ascii="Arial" w:eastAsia="標楷體" w:hAnsi="Arial" w:cs="Arial"/>
          <w:sz w:val="30"/>
          <w:szCs w:val="30"/>
        </w:rPr>
        <w:t>equence length</w:t>
      </w:r>
      <w:r>
        <w:rPr>
          <w:rFonts w:ascii="Arial" w:eastAsia="標楷體" w:hAnsi="Arial" w:cs="Arial" w:hint="eastAsia"/>
          <w:sz w:val="30"/>
          <w:szCs w:val="30"/>
        </w:rPr>
        <w:t>】來掌握【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andomness/</w:t>
      </w:r>
      <w:proofErr w:type="spellStart"/>
      <w:r>
        <w:rPr>
          <w:rFonts w:ascii="Arial" w:eastAsia="標楷體" w:hAnsi="Arial" w:cs="Arial"/>
          <w:sz w:val="30"/>
          <w:szCs w:val="30"/>
        </w:rPr>
        <w:t>sequentiality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】</w:t>
      </w:r>
    </w:p>
    <w:p w14:paraId="306425FB" w14:textId="46F7BE1B" w:rsidR="007346C4" w:rsidRPr="007346C4" w:rsidRDefault="007346C4" w:rsidP="007346C4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這是根據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 xml:space="preserve">andom access </w:t>
      </w:r>
      <w:r>
        <w:rPr>
          <w:rFonts w:ascii="Arial" w:eastAsia="標楷體" w:hAnsi="Arial" w:cs="Arial" w:hint="eastAsia"/>
          <w:sz w:val="30"/>
          <w:szCs w:val="30"/>
        </w:rPr>
        <w:t>通常會屬於</w:t>
      </w:r>
      <w:r>
        <w:rPr>
          <w:rFonts w:ascii="Arial" w:eastAsia="標楷體" w:hAnsi="Arial" w:cs="Arial"/>
          <w:sz w:val="30"/>
          <w:szCs w:val="30"/>
        </w:rPr>
        <w:t>short</w:t>
      </w:r>
      <w:r>
        <w:rPr>
          <w:rFonts w:ascii="Arial" w:eastAsia="標楷體" w:hAnsi="Arial" w:cs="Arial" w:hint="eastAsia"/>
          <w:sz w:val="30"/>
          <w:szCs w:val="30"/>
        </w:rPr>
        <w:t xml:space="preserve"> sequence</w:t>
      </w:r>
      <w:r>
        <w:rPr>
          <w:rFonts w:ascii="Arial" w:eastAsia="標楷體" w:hAnsi="Arial" w:cs="Arial" w:hint="eastAsia"/>
          <w:sz w:val="30"/>
          <w:szCs w:val="30"/>
        </w:rPr>
        <w:t>，而</w:t>
      </w:r>
      <w:r>
        <w:rPr>
          <w:rFonts w:ascii="Arial" w:eastAsia="標楷體" w:hAnsi="Arial" w:cs="Arial"/>
          <w:sz w:val="30"/>
          <w:szCs w:val="30"/>
        </w:rPr>
        <w:t>large sequence</w:t>
      </w:r>
      <w:r>
        <w:rPr>
          <w:rFonts w:ascii="Arial" w:eastAsia="標楷體" w:hAnsi="Arial" w:cs="Arial" w:hint="eastAsia"/>
          <w:sz w:val="30"/>
          <w:szCs w:val="30"/>
        </w:rPr>
        <w:t>通常會屬於</w:t>
      </w:r>
      <w:r>
        <w:rPr>
          <w:rFonts w:ascii="Arial" w:eastAsia="標楷體" w:hAnsi="Arial" w:cs="Arial" w:hint="eastAsia"/>
          <w:sz w:val="30"/>
          <w:szCs w:val="30"/>
        </w:rPr>
        <w:t>s</w:t>
      </w:r>
      <w:r>
        <w:rPr>
          <w:rFonts w:ascii="Arial" w:eastAsia="標楷體" w:hAnsi="Arial" w:cs="Arial"/>
          <w:sz w:val="30"/>
          <w:szCs w:val="30"/>
        </w:rPr>
        <w:t>equential access</w:t>
      </w:r>
      <w:r>
        <w:rPr>
          <w:rFonts w:ascii="Arial" w:eastAsia="標楷體" w:hAnsi="Arial" w:cs="Arial" w:hint="eastAsia"/>
          <w:sz w:val="30"/>
          <w:szCs w:val="30"/>
        </w:rPr>
        <w:t>這樣的特性</w:t>
      </w:r>
    </w:p>
    <w:p w14:paraId="11AE1B09" w14:textId="77777777" w:rsidR="0091451E" w:rsidRDefault="0091451E" w:rsidP="00B07C9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noProof/>
          <w:sz w:val="30"/>
          <w:szCs w:val="30"/>
        </w:rPr>
        <w:lastRenderedPageBreak/>
        <w:drawing>
          <wp:inline distT="0" distB="0" distL="0" distR="0" wp14:anchorId="07B063A5" wp14:editId="14EB5A88">
            <wp:extent cx="6718300" cy="842645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E988" w14:textId="77777777" w:rsidR="00556F18" w:rsidRDefault="0091451E" w:rsidP="0091451E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依照</w:t>
      </w:r>
      <w:r>
        <w:rPr>
          <w:rFonts w:ascii="Arial" w:eastAsia="標楷體" w:hAnsi="Arial" w:cs="Arial" w:hint="eastAsia"/>
          <w:sz w:val="30"/>
          <w:szCs w:val="30"/>
        </w:rPr>
        <w:t xml:space="preserve">profit </w:t>
      </w:r>
      <w:r>
        <w:rPr>
          <w:rFonts w:ascii="Arial" w:eastAsia="標楷體" w:hAnsi="Arial" w:cs="Arial" w:hint="eastAsia"/>
          <w:sz w:val="30"/>
          <w:szCs w:val="30"/>
        </w:rPr>
        <w:t>的公式來看，讀很多，寫很少，會造成最佳的</w:t>
      </w:r>
      <w:r>
        <w:rPr>
          <w:rFonts w:ascii="Arial" w:eastAsia="標楷體" w:hAnsi="Arial" w:cs="Arial" w:hint="eastAsia"/>
          <w:sz w:val="30"/>
          <w:szCs w:val="30"/>
        </w:rPr>
        <w:t>profit value</w:t>
      </w:r>
      <w:r>
        <w:rPr>
          <w:rFonts w:ascii="Arial" w:eastAsia="標楷體" w:hAnsi="Arial" w:cs="Arial" w:hint="eastAsia"/>
          <w:sz w:val="30"/>
          <w:szCs w:val="30"/>
        </w:rPr>
        <w:t>，理由同上</w:t>
      </w:r>
    </w:p>
    <w:p w14:paraId="17BEE844" w14:textId="3C194802" w:rsidR="0091451E" w:rsidRDefault="0091451E" w:rsidP="0091451E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寫入的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數目會乘上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寫入的長度，是因為考慮到</w:t>
      </w:r>
      <w:r>
        <w:rPr>
          <w:rFonts w:ascii="Arial" w:eastAsia="標楷體" w:hAnsi="Arial" w:cs="Arial" w:hint="eastAsia"/>
          <w:sz w:val="30"/>
          <w:szCs w:val="30"/>
        </w:rPr>
        <w:t>random/sequential</w:t>
      </w:r>
      <w:r>
        <w:rPr>
          <w:rFonts w:ascii="Arial" w:eastAsia="標楷體" w:hAnsi="Arial" w:cs="Arial" w:hint="eastAsia"/>
          <w:sz w:val="30"/>
          <w:szCs w:val="30"/>
        </w:rPr>
        <w:t>的關係</w:t>
      </w:r>
    </w:p>
    <w:p w14:paraId="30EC37A4" w14:textId="7542F4AE" w:rsidR="00576E5A" w:rsidRDefault="00576E5A" w:rsidP="00576E5A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HA-</w:t>
      </w:r>
      <w:r>
        <w:rPr>
          <w:rFonts w:ascii="Arial" w:eastAsia="標楷體" w:hAnsi="Arial" w:cs="Arial"/>
          <w:sz w:val="30"/>
          <w:szCs w:val="30"/>
        </w:rPr>
        <w:t>CFQ</w:t>
      </w:r>
    </w:p>
    <w:p w14:paraId="513614A6" w14:textId="4978A89E" w:rsidR="004347AB" w:rsidRDefault="004347AB" w:rsidP="00576E5A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If request access HDD</w:t>
      </w:r>
    </w:p>
    <w:p w14:paraId="24B1AEB9" w14:textId="51D771D0" w:rsidR="00576E5A" w:rsidRDefault="00FF2AE1" w:rsidP="004347AB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如果</w:t>
      </w:r>
      <w:r>
        <w:rPr>
          <w:rFonts w:ascii="Arial" w:eastAsia="標楷體" w:hAnsi="Arial" w:cs="Arial" w:hint="eastAsia"/>
          <w:sz w:val="30"/>
          <w:szCs w:val="30"/>
        </w:rPr>
        <w:t>current request queue is empty</w:t>
      </w:r>
      <w:r>
        <w:rPr>
          <w:rFonts w:ascii="Arial" w:eastAsia="標楷體" w:hAnsi="Arial" w:cs="Arial" w:hint="eastAsia"/>
          <w:sz w:val="30"/>
          <w:szCs w:val="30"/>
        </w:rPr>
        <w:t>，</w:t>
      </w:r>
      <w:r>
        <w:rPr>
          <w:rFonts w:ascii="Arial" w:eastAsia="標楷體" w:hAnsi="Arial" w:cs="Arial" w:hint="eastAsia"/>
          <w:sz w:val="30"/>
          <w:szCs w:val="30"/>
        </w:rPr>
        <w:t>H</w:t>
      </w:r>
      <w:r>
        <w:rPr>
          <w:rFonts w:ascii="Arial" w:eastAsia="標楷體" w:hAnsi="Arial" w:cs="Arial"/>
          <w:sz w:val="30"/>
          <w:szCs w:val="30"/>
        </w:rPr>
        <w:t>A</w:t>
      </w:r>
      <w:r>
        <w:rPr>
          <w:rFonts w:ascii="Arial" w:eastAsia="標楷體" w:hAnsi="Arial" w:cs="Arial" w:hint="eastAsia"/>
          <w:sz w:val="30"/>
          <w:szCs w:val="30"/>
        </w:rPr>
        <w:t>-</w:t>
      </w:r>
      <w:r>
        <w:rPr>
          <w:rFonts w:ascii="Arial" w:eastAsia="標楷體" w:hAnsi="Arial" w:cs="Arial"/>
          <w:sz w:val="30"/>
          <w:szCs w:val="30"/>
        </w:rPr>
        <w:t>CFQ</w:t>
      </w:r>
      <w:r>
        <w:rPr>
          <w:rFonts w:ascii="Arial" w:eastAsia="標楷體" w:hAnsi="Arial" w:cs="Arial" w:hint="eastAsia"/>
          <w:sz w:val="30"/>
          <w:szCs w:val="30"/>
        </w:rPr>
        <w:t>會到</w:t>
      </w:r>
      <w:r>
        <w:rPr>
          <w:rFonts w:ascii="Arial" w:eastAsia="標楷體" w:hAnsi="Arial" w:cs="Arial" w:hint="eastAsia"/>
          <w:sz w:val="30"/>
          <w:szCs w:val="30"/>
        </w:rPr>
        <w:t>next request queue</w:t>
      </w:r>
      <w:r>
        <w:rPr>
          <w:rFonts w:ascii="Arial" w:eastAsia="標楷體" w:hAnsi="Arial" w:cs="Arial" w:hint="eastAsia"/>
          <w:sz w:val="30"/>
          <w:szCs w:val="30"/>
        </w:rPr>
        <w:t>找下一個</w:t>
      </w:r>
      <w:r>
        <w:rPr>
          <w:rFonts w:ascii="Arial" w:eastAsia="標楷體" w:hAnsi="Arial" w:cs="Arial" w:hint="eastAsia"/>
          <w:sz w:val="30"/>
          <w:szCs w:val="30"/>
        </w:rPr>
        <w:t>request</w:t>
      </w:r>
    </w:p>
    <w:p w14:paraId="029A8059" w14:textId="23456D6E" w:rsidR="00FF2AE1" w:rsidRDefault="00FF2AE1" w:rsidP="004347AB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若下一個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是對</w:t>
      </w:r>
      <w:r>
        <w:rPr>
          <w:rFonts w:ascii="Arial" w:eastAsia="標楷體" w:hAnsi="Arial" w:cs="Arial" w:hint="eastAsia"/>
          <w:sz w:val="30"/>
          <w:szCs w:val="30"/>
        </w:rPr>
        <w:t>HDD</w:t>
      </w:r>
      <w:r>
        <w:rPr>
          <w:rFonts w:ascii="Arial" w:eastAsia="標楷體" w:hAnsi="Arial" w:cs="Arial" w:hint="eastAsia"/>
          <w:sz w:val="30"/>
          <w:szCs w:val="30"/>
        </w:rPr>
        <w:t>做存取，則採用</w:t>
      </w:r>
      <w:r>
        <w:rPr>
          <w:rFonts w:ascii="Arial" w:eastAsia="標楷體" w:hAnsi="Arial" w:cs="Arial" w:hint="eastAsia"/>
          <w:sz w:val="30"/>
          <w:szCs w:val="30"/>
        </w:rPr>
        <w:t>CFQ</w:t>
      </w:r>
      <w:r>
        <w:rPr>
          <w:rFonts w:ascii="Arial" w:eastAsia="標楷體" w:hAnsi="Arial" w:cs="Arial" w:hint="eastAsia"/>
          <w:sz w:val="30"/>
          <w:szCs w:val="30"/>
        </w:rPr>
        <w:t>方式來減少</w:t>
      </w:r>
      <w:r>
        <w:rPr>
          <w:rFonts w:ascii="Arial" w:eastAsia="標楷體" w:hAnsi="Arial" w:cs="Arial" w:hint="eastAsia"/>
          <w:sz w:val="30"/>
          <w:szCs w:val="30"/>
        </w:rPr>
        <w:t>seeking time</w:t>
      </w:r>
      <w:r>
        <w:rPr>
          <w:rFonts w:ascii="Arial" w:eastAsia="標楷體" w:hAnsi="Arial" w:cs="Arial" w:hint="eastAsia"/>
          <w:sz w:val="30"/>
          <w:szCs w:val="30"/>
        </w:rPr>
        <w:t>，但若是對</w:t>
      </w:r>
      <w:r>
        <w:rPr>
          <w:rFonts w:ascii="Arial" w:eastAsia="標楷體" w:hAnsi="Arial" w:cs="Arial" w:hint="eastAsia"/>
          <w:sz w:val="30"/>
          <w:szCs w:val="30"/>
        </w:rPr>
        <w:t>SSD</w:t>
      </w:r>
      <w:r>
        <w:rPr>
          <w:rFonts w:ascii="Arial" w:eastAsia="標楷體" w:hAnsi="Arial" w:cs="Arial" w:hint="eastAsia"/>
          <w:sz w:val="30"/>
          <w:szCs w:val="30"/>
        </w:rPr>
        <w:t>做存取，就不暫停了，直接服務該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 w:rsidR="008162C1" w:rsidRPr="008162C1">
        <w:rPr>
          <w:rFonts w:ascii="Arial" w:eastAsia="標楷體" w:hAnsi="Arial" w:cs="Arial"/>
          <w:sz w:val="30"/>
          <w:szCs w:val="30"/>
        </w:rPr>
        <w:sym w:font="Wingdings" w:char="F0E0"/>
      </w:r>
      <w:r w:rsidR="008162C1">
        <w:rPr>
          <w:rFonts w:ascii="Arial" w:eastAsia="標楷體" w:hAnsi="Arial" w:cs="Arial" w:hint="eastAsia"/>
          <w:sz w:val="30"/>
          <w:szCs w:val="30"/>
        </w:rPr>
        <w:t>因為</w:t>
      </w:r>
      <w:r w:rsidR="008162C1">
        <w:rPr>
          <w:rFonts w:ascii="Arial" w:eastAsia="標楷體" w:hAnsi="Arial" w:cs="Arial" w:hint="eastAsia"/>
          <w:sz w:val="30"/>
          <w:szCs w:val="30"/>
        </w:rPr>
        <w:t>SSD</w:t>
      </w:r>
      <w:r w:rsidR="008162C1">
        <w:rPr>
          <w:rFonts w:ascii="Arial" w:eastAsia="標楷體" w:hAnsi="Arial" w:cs="Arial" w:hint="eastAsia"/>
          <w:sz w:val="30"/>
          <w:szCs w:val="30"/>
        </w:rPr>
        <w:t>架構不同，不會有</w:t>
      </w:r>
      <w:r w:rsidR="008162C1">
        <w:rPr>
          <w:rFonts w:ascii="Arial" w:eastAsia="標楷體" w:hAnsi="Arial" w:cs="Arial" w:hint="eastAsia"/>
          <w:sz w:val="30"/>
          <w:szCs w:val="30"/>
        </w:rPr>
        <w:t>s</w:t>
      </w:r>
      <w:r w:rsidR="008162C1">
        <w:rPr>
          <w:rFonts w:ascii="Arial" w:eastAsia="標楷體" w:hAnsi="Arial" w:cs="Arial"/>
          <w:sz w:val="30"/>
          <w:szCs w:val="30"/>
        </w:rPr>
        <w:t>eeking</w:t>
      </w:r>
      <w:r w:rsidR="008162C1">
        <w:rPr>
          <w:rFonts w:ascii="Arial" w:eastAsia="標楷體" w:hAnsi="Arial" w:cs="Arial" w:hint="eastAsia"/>
          <w:sz w:val="30"/>
          <w:szCs w:val="30"/>
        </w:rPr>
        <w:t xml:space="preserve"> t</w:t>
      </w:r>
      <w:r w:rsidR="008162C1">
        <w:rPr>
          <w:rFonts w:ascii="Arial" w:eastAsia="標楷體" w:hAnsi="Arial" w:cs="Arial"/>
          <w:sz w:val="30"/>
          <w:szCs w:val="30"/>
        </w:rPr>
        <w:t>ime</w:t>
      </w:r>
      <w:r w:rsidR="008162C1">
        <w:rPr>
          <w:rFonts w:ascii="Arial" w:eastAsia="標楷體" w:hAnsi="Arial" w:cs="Arial" w:hint="eastAsia"/>
          <w:sz w:val="30"/>
          <w:szCs w:val="30"/>
        </w:rPr>
        <w:t>，而</w:t>
      </w:r>
      <w:r w:rsidR="008162C1">
        <w:rPr>
          <w:rFonts w:ascii="Arial" w:eastAsia="標楷體" w:hAnsi="Arial" w:cs="Arial" w:hint="eastAsia"/>
          <w:sz w:val="30"/>
          <w:szCs w:val="30"/>
        </w:rPr>
        <w:t>CFQ</w:t>
      </w:r>
      <w:r w:rsidR="008162C1">
        <w:rPr>
          <w:rFonts w:ascii="Arial" w:eastAsia="標楷體" w:hAnsi="Arial" w:cs="Arial" w:hint="eastAsia"/>
          <w:sz w:val="30"/>
          <w:szCs w:val="30"/>
        </w:rPr>
        <w:t>的方式是為了減少</w:t>
      </w:r>
      <w:r w:rsidR="008162C1">
        <w:rPr>
          <w:rFonts w:ascii="Arial" w:eastAsia="標楷體" w:hAnsi="Arial" w:cs="Arial" w:hint="eastAsia"/>
          <w:sz w:val="30"/>
          <w:szCs w:val="30"/>
        </w:rPr>
        <w:t>seeking time</w:t>
      </w:r>
      <w:r w:rsidR="008162C1">
        <w:rPr>
          <w:rFonts w:ascii="Arial" w:eastAsia="標楷體" w:hAnsi="Arial" w:cs="Arial" w:hint="eastAsia"/>
          <w:sz w:val="30"/>
          <w:szCs w:val="30"/>
        </w:rPr>
        <w:t>而設計的，但這種方式對於</w:t>
      </w:r>
      <w:r w:rsidR="008162C1">
        <w:rPr>
          <w:rFonts w:ascii="Arial" w:eastAsia="標楷體" w:hAnsi="Arial" w:cs="Arial" w:hint="eastAsia"/>
          <w:sz w:val="30"/>
          <w:szCs w:val="30"/>
        </w:rPr>
        <w:t>SSD</w:t>
      </w:r>
      <w:proofErr w:type="gramStart"/>
      <w:r w:rsidR="008162C1">
        <w:rPr>
          <w:rFonts w:ascii="Arial" w:eastAsia="標楷體" w:hAnsi="Arial" w:cs="Arial" w:hint="eastAsia"/>
          <w:sz w:val="30"/>
          <w:szCs w:val="30"/>
        </w:rPr>
        <w:t>來說是沒有</w:t>
      </w:r>
      <w:proofErr w:type="gramEnd"/>
      <w:r w:rsidR="008162C1">
        <w:rPr>
          <w:rFonts w:ascii="Arial" w:eastAsia="標楷體" w:hAnsi="Arial" w:cs="Arial" w:hint="eastAsia"/>
          <w:sz w:val="30"/>
          <w:szCs w:val="30"/>
        </w:rPr>
        <w:t>意義的。</w:t>
      </w:r>
    </w:p>
    <w:p w14:paraId="59F4104E" w14:textId="41397FFF" w:rsidR="008162C1" w:rsidRDefault="00230D1D" w:rsidP="004347AB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若資料是對</w:t>
      </w:r>
      <w:r>
        <w:rPr>
          <w:rFonts w:ascii="Arial" w:eastAsia="標楷體" w:hAnsi="Arial" w:cs="Arial" w:hint="eastAsia"/>
          <w:sz w:val="30"/>
          <w:szCs w:val="30"/>
        </w:rPr>
        <w:t>SSD</w:t>
      </w:r>
      <w:r>
        <w:rPr>
          <w:rFonts w:ascii="Arial" w:eastAsia="標楷體" w:hAnsi="Arial" w:cs="Arial" w:hint="eastAsia"/>
          <w:sz w:val="30"/>
          <w:szCs w:val="30"/>
        </w:rPr>
        <w:t>做存取，那</w:t>
      </w:r>
      <w:r>
        <w:rPr>
          <w:rFonts w:ascii="Arial" w:eastAsia="標楷體" w:hAnsi="Arial" w:cs="Arial" w:hint="eastAsia"/>
          <w:sz w:val="30"/>
          <w:szCs w:val="30"/>
        </w:rPr>
        <w:t>CFQ</w:t>
      </w:r>
      <w:r>
        <w:rPr>
          <w:rFonts w:ascii="Arial" w:eastAsia="標楷體" w:hAnsi="Arial" w:cs="Arial" w:hint="eastAsia"/>
          <w:sz w:val="30"/>
          <w:szCs w:val="30"/>
        </w:rPr>
        <w:t>的做法就會變成單純浪費時間於等待，不會有什麼改善</w:t>
      </w:r>
    </w:p>
    <w:p w14:paraId="55F040F6" w14:textId="3FE1AA81" w:rsidR="004347AB" w:rsidRDefault="004347AB" w:rsidP="00230D1D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If request access SSD</w:t>
      </w:r>
      <w:r w:rsidR="00744D0A" w:rsidRPr="00744D0A">
        <w:rPr>
          <w:rFonts w:ascii="Arial" w:eastAsia="標楷體" w:hAnsi="Arial" w:cs="Arial"/>
          <w:sz w:val="30"/>
          <w:szCs w:val="30"/>
          <w:highlight w:val="yellow"/>
        </w:rPr>
        <w:t>(</w:t>
      </w:r>
      <w:r w:rsidR="00744D0A" w:rsidRPr="00744D0A">
        <w:rPr>
          <w:rFonts w:ascii="Arial" w:eastAsia="標楷體" w:hAnsi="Arial" w:cs="Arial" w:hint="eastAsia"/>
          <w:sz w:val="30"/>
          <w:szCs w:val="30"/>
          <w:highlight w:val="yellow"/>
        </w:rPr>
        <w:t>有點不懂</w:t>
      </w:r>
      <w:r w:rsidR="00744D0A" w:rsidRPr="00744D0A">
        <w:rPr>
          <w:rFonts w:ascii="Arial" w:eastAsia="標楷體" w:hAnsi="Arial" w:cs="Arial" w:hint="eastAsia"/>
          <w:sz w:val="30"/>
          <w:szCs w:val="30"/>
          <w:highlight w:val="yellow"/>
        </w:rPr>
        <w:t>)</w:t>
      </w:r>
    </w:p>
    <w:p w14:paraId="7FEC462A" w14:textId="4E16945F" w:rsidR="004347AB" w:rsidRDefault="004347AB" w:rsidP="004347AB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在結束這個</w:t>
      </w:r>
      <w:r>
        <w:rPr>
          <w:rFonts w:ascii="Arial" w:eastAsia="標楷體" w:hAnsi="Arial" w:cs="Arial" w:hint="eastAsia"/>
          <w:sz w:val="30"/>
          <w:szCs w:val="30"/>
        </w:rPr>
        <w:t xml:space="preserve"> request</w:t>
      </w:r>
      <w:r>
        <w:rPr>
          <w:rFonts w:ascii="Arial" w:eastAsia="標楷體" w:hAnsi="Arial" w:cs="Arial" w:hint="eastAsia"/>
          <w:sz w:val="30"/>
          <w:szCs w:val="30"/>
        </w:rPr>
        <w:t>後，去【尋找】下一個</w:t>
      </w:r>
      <w:r>
        <w:rPr>
          <w:rFonts w:ascii="Arial" w:eastAsia="標楷體" w:hAnsi="Arial" w:cs="Arial" w:hint="eastAsia"/>
          <w:sz w:val="30"/>
          <w:szCs w:val="30"/>
        </w:rPr>
        <w:t>request(also access SSD)</w:t>
      </w:r>
      <w:r>
        <w:rPr>
          <w:rFonts w:ascii="Arial" w:eastAsia="標楷體" w:hAnsi="Arial" w:cs="Arial" w:hint="eastAsia"/>
          <w:sz w:val="30"/>
          <w:szCs w:val="30"/>
        </w:rPr>
        <w:t>，直到兩種狀況，才會停止【尋找】</w:t>
      </w:r>
    </w:p>
    <w:p w14:paraId="5346D4CE" w14:textId="23C75B2B" w:rsidR="00207370" w:rsidRDefault="00207370" w:rsidP="00207370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附近的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在預期的結束時間內到來</w:t>
      </w:r>
    </w:p>
    <w:p w14:paraId="5B4F18A9" w14:textId="313FFF72" w:rsidR="00207370" w:rsidRDefault="00207370" w:rsidP="00207370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下個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 w:rsidR="001A0F58">
        <w:rPr>
          <w:rFonts w:ascii="Arial" w:eastAsia="標楷體" w:hAnsi="Arial" w:cs="Arial"/>
          <w:sz w:val="30"/>
          <w:szCs w:val="30"/>
        </w:rPr>
        <w:t>(</w:t>
      </w:r>
      <w:r w:rsidR="001A0F58">
        <w:rPr>
          <w:rFonts w:ascii="Arial" w:eastAsia="標楷體" w:hAnsi="Arial" w:cs="Arial" w:hint="eastAsia"/>
          <w:sz w:val="30"/>
          <w:szCs w:val="30"/>
        </w:rPr>
        <w:t>並非附近的</w:t>
      </w:r>
      <w:r w:rsidR="001A0F58">
        <w:rPr>
          <w:rFonts w:ascii="Arial" w:eastAsia="標楷體" w:hAnsi="Arial" w:cs="Arial" w:hint="eastAsia"/>
          <w:sz w:val="30"/>
          <w:szCs w:val="30"/>
        </w:rPr>
        <w:t>request)</w:t>
      </w:r>
      <w:r>
        <w:rPr>
          <w:rFonts w:ascii="Arial" w:eastAsia="標楷體" w:hAnsi="Arial" w:cs="Arial" w:hint="eastAsia"/>
          <w:sz w:val="30"/>
          <w:szCs w:val="30"/>
        </w:rPr>
        <w:t>是對</w:t>
      </w:r>
      <w:r>
        <w:rPr>
          <w:rFonts w:ascii="Arial" w:eastAsia="標楷體" w:hAnsi="Arial" w:cs="Arial" w:hint="eastAsia"/>
          <w:sz w:val="30"/>
          <w:szCs w:val="30"/>
        </w:rPr>
        <w:t>HDD</w:t>
      </w:r>
      <w:r>
        <w:rPr>
          <w:rFonts w:ascii="Arial" w:eastAsia="標楷體" w:hAnsi="Arial" w:cs="Arial" w:hint="eastAsia"/>
          <w:sz w:val="30"/>
          <w:szCs w:val="30"/>
        </w:rPr>
        <w:t>做存取</w:t>
      </w:r>
    </w:p>
    <w:p w14:paraId="4A48384F" w14:textId="1B3B218D" w:rsidR="00207370" w:rsidRDefault="00207370" w:rsidP="00452CAF">
      <w:pPr>
        <w:pStyle w:val="a3"/>
        <w:numPr>
          <w:ilvl w:val="4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在第二種狀況下，假設累積的</w:t>
      </w:r>
      <w:r>
        <w:rPr>
          <w:rFonts w:ascii="Arial" w:eastAsia="標楷體" w:hAnsi="Arial" w:cs="Arial" w:hint="eastAsia"/>
          <w:sz w:val="30"/>
          <w:szCs w:val="30"/>
        </w:rPr>
        <w:t xml:space="preserve">service time of these flash </w:t>
      </w:r>
      <w:r>
        <w:rPr>
          <w:rFonts w:ascii="Arial" w:eastAsia="標楷體" w:hAnsi="Arial" w:cs="Arial" w:hint="eastAsia"/>
          <w:sz w:val="30"/>
          <w:szCs w:val="30"/>
        </w:rPr>
        <w:lastRenderedPageBreak/>
        <w:t>memo</w:t>
      </w:r>
      <w:r>
        <w:rPr>
          <w:rFonts w:ascii="Arial" w:eastAsia="標楷體" w:hAnsi="Arial" w:cs="Arial"/>
          <w:sz w:val="30"/>
          <w:szCs w:val="30"/>
        </w:rPr>
        <w:t>ry request</w:t>
      </w:r>
      <w:r>
        <w:rPr>
          <w:rFonts w:ascii="Arial" w:eastAsia="標楷體" w:hAnsi="Arial" w:cs="Arial" w:hint="eastAsia"/>
          <w:sz w:val="30"/>
          <w:szCs w:val="30"/>
        </w:rPr>
        <w:t>超過預期的結束時間</w:t>
      </w:r>
      <w:r w:rsidR="00452CAF">
        <w:rPr>
          <w:rFonts w:ascii="Arial" w:eastAsia="標楷體" w:hAnsi="Arial" w:cs="Arial" w:hint="eastAsia"/>
          <w:sz w:val="30"/>
          <w:szCs w:val="30"/>
        </w:rPr>
        <w:t>，</w:t>
      </w:r>
      <w:r w:rsidRPr="00452CAF">
        <w:rPr>
          <w:rFonts w:ascii="Arial" w:eastAsia="標楷體" w:hAnsi="Arial" w:cs="Arial" w:hint="eastAsia"/>
          <w:sz w:val="30"/>
          <w:szCs w:val="30"/>
        </w:rPr>
        <w:t>這時候，</w:t>
      </w:r>
      <w:r w:rsidRPr="00452CAF">
        <w:rPr>
          <w:rFonts w:ascii="Arial" w:eastAsia="標楷體" w:hAnsi="Arial" w:cs="Arial" w:hint="eastAsia"/>
          <w:sz w:val="30"/>
          <w:szCs w:val="30"/>
        </w:rPr>
        <w:t>HA-</w:t>
      </w:r>
      <w:r w:rsidRPr="00452CAF">
        <w:rPr>
          <w:rFonts w:ascii="Arial" w:eastAsia="標楷體" w:hAnsi="Arial" w:cs="Arial"/>
          <w:sz w:val="30"/>
          <w:szCs w:val="30"/>
        </w:rPr>
        <w:t>CFQ</w:t>
      </w:r>
      <w:r w:rsidRPr="00452CAF">
        <w:rPr>
          <w:rFonts w:ascii="Arial" w:eastAsia="標楷體" w:hAnsi="Arial" w:cs="Arial" w:hint="eastAsia"/>
          <w:sz w:val="30"/>
          <w:szCs w:val="30"/>
        </w:rPr>
        <w:t>才會去服務該</w:t>
      </w:r>
      <w:r w:rsidRPr="00452CAF">
        <w:rPr>
          <w:rFonts w:ascii="Arial" w:eastAsia="標楷體" w:hAnsi="Arial" w:cs="Arial" w:hint="eastAsia"/>
          <w:sz w:val="30"/>
          <w:szCs w:val="30"/>
        </w:rPr>
        <w:t>request</w:t>
      </w:r>
    </w:p>
    <w:p w14:paraId="11E134B9" w14:textId="52E0DFEE" w:rsidR="00071171" w:rsidRDefault="00452CAF" w:rsidP="00452CAF">
      <w:pPr>
        <w:pStyle w:val="a3"/>
        <w:numPr>
          <w:ilvl w:val="4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452CAF">
        <w:rPr>
          <w:rFonts w:ascii="Arial" w:eastAsia="標楷體" w:hAnsi="Arial" w:cs="Arial" w:hint="eastAsia"/>
          <w:sz w:val="30"/>
          <w:szCs w:val="30"/>
        </w:rPr>
        <w:t>否則，若</w:t>
      </w:r>
      <w:r>
        <w:rPr>
          <w:rFonts w:ascii="Arial" w:eastAsia="標楷體" w:hAnsi="Arial" w:cs="Arial" w:hint="eastAsia"/>
          <w:sz w:val="30"/>
          <w:szCs w:val="30"/>
        </w:rPr>
        <w:t>累積的</w:t>
      </w:r>
      <w:r>
        <w:rPr>
          <w:rFonts w:ascii="Arial" w:eastAsia="標楷體" w:hAnsi="Arial" w:cs="Arial" w:hint="eastAsia"/>
          <w:sz w:val="30"/>
          <w:szCs w:val="30"/>
        </w:rPr>
        <w:t>service time of these flash memo</w:t>
      </w:r>
      <w:r>
        <w:rPr>
          <w:rFonts w:ascii="Arial" w:eastAsia="標楷體" w:hAnsi="Arial" w:cs="Arial"/>
          <w:sz w:val="30"/>
          <w:szCs w:val="30"/>
        </w:rPr>
        <w:t>ry request</w:t>
      </w:r>
      <w:r>
        <w:rPr>
          <w:rFonts w:ascii="Arial" w:eastAsia="標楷體" w:hAnsi="Arial" w:cs="Arial" w:hint="eastAsia"/>
          <w:sz w:val="30"/>
          <w:szCs w:val="30"/>
        </w:rPr>
        <w:t>沒有超過預期的結束時間，就按照</w:t>
      </w:r>
      <w:r>
        <w:rPr>
          <w:rFonts w:ascii="Arial" w:eastAsia="標楷體" w:hAnsi="Arial" w:cs="Arial" w:hint="eastAsia"/>
          <w:sz w:val="30"/>
          <w:szCs w:val="30"/>
        </w:rPr>
        <w:t>CFQ</w:t>
      </w:r>
      <w:r>
        <w:rPr>
          <w:rFonts w:ascii="Arial" w:eastAsia="標楷體" w:hAnsi="Arial" w:cs="Arial" w:hint="eastAsia"/>
          <w:sz w:val="30"/>
          <w:szCs w:val="30"/>
        </w:rPr>
        <w:t>方式去服務附近的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節省</w:t>
      </w:r>
      <w:r>
        <w:rPr>
          <w:rFonts w:ascii="Arial" w:eastAsia="標楷體" w:hAnsi="Arial" w:cs="Arial" w:hint="eastAsia"/>
          <w:sz w:val="30"/>
          <w:szCs w:val="30"/>
        </w:rPr>
        <w:t>seeking time</w:t>
      </w:r>
    </w:p>
    <w:p w14:paraId="17FB8F8B" w14:textId="6C54825C" w:rsidR="00DD5B43" w:rsidRDefault="00DD5B43" w:rsidP="00452CAF">
      <w:pPr>
        <w:pStyle w:val="a3"/>
        <w:numPr>
          <w:ilvl w:val="4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結論</w:t>
      </w:r>
      <w:r>
        <w:rPr>
          <w:rFonts w:ascii="Arial" w:eastAsia="標楷體" w:hAnsi="Arial" w:cs="Arial" w:hint="eastAsia"/>
          <w:sz w:val="30"/>
          <w:szCs w:val="30"/>
        </w:rPr>
        <w:t>:</w:t>
      </w:r>
      <w:r>
        <w:rPr>
          <w:rFonts w:ascii="Arial" w:eastAsia="標楷體" w:hAnsi="Arial" w:cs="Arial" w:hint="eastAsia"/>
          <w:sz w:val="30"/>
          <w:szCs w:val="30"/>
        </w:rPr>
        <w:t>可節省不必要的</w:t>
      </w:r>
      <w:r>
        <w:rPr>
          <w:rFonts w:ascii="Arial" w:eastAsia="標楷體" w:hAnsi="Arial" w:cs="Arial" w:hint="eastAsia"/>
          <w:sz w:val="30"/>
          <w:szCs w:val="30"/>
        </w:rPr>
        <w:t>I/O</w:t>
      </w:r>
      <w:r>
        <w:rPr>
          <w:rFonts w:ascii="Arial" w:eastAsia="標楷體" w:hAnsi="Arial" w:cs="Arial"/>
          <w:sz w:val="30"/>
          <w:szCs w:val="30"/>
        </w:rPr>
        <w:t xml:space="preserve"> </w:t>
      </w:r>
    </w:p>
    <w:p w14:paraId="0119E43C" w14:textId="66ACD6FA" w:rsidR="00E93943" w:rsidRDefault="00E93943" w:rsidP="00E93943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HA-</w:t>
      </w:r>
      <w:r>
        <w:rPr>
          <w:rFonts w:ascii="Arial" w:eastAsia="標楷體" w:hAnsi="Arial" w:cs="Arial"/>
          <w:sz w:val="30"/>
          <w:szCs w:val="30"/>
        </w:rPr>
        <w:t>CFQ</w:t>
      </w:r>
      <w:r>
        <w:rPr>
          <w:rFonts w:ascii="Arial" w:eastAsia="標楷體" w:hAnsi="Arial" w:cs="Arial" w:hint="eastAsia"/>
          <w:sz w:val="30"/>
          <w:szCs w:val="30"/>
        </w:rPr>
        <w:t>節省的時間</w:t>
      </w:r>
    </w:p>
    <w:p w14:paraId="0FC01302" w14:textId="196FE58A" w:rsidR="00E93943" w:rsidRDefault="00E93943" w:rsidP="00E93943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Tw</w:t>
      </w:r>
      <w:r>
        <w:rPr>
          <w:rFonts w:ascii="Arial" w:eastAsia="標楷體" w:hAnsi="Arial" w:cs="Arial"/>
          <w:sz w:val="30"/>
          <w:szCs w:val="30"/>
        </w:rPr>
        <w:t>=actual time interval</w:t>
      </w:r>
      <w:r w:rsidR="003E12CC">
        <w:rPr>
          <w:rFonts w:ascii="Arial" w:eastAsia="標楷體" w:hAnsi="Arial" w:cs="Arial"/>
          <w:sz w:val="30"/>
          <w:szCs w:val="30"/>
        </w:rPr>
        <w:t>=</w:t>
      </w:r>
      <w:proofErr w:type="gramStart"/>
      <w:r w:rsidR="003E12CC">
        <w:rPr>
          <w:rFonts w:ascii="Arial" w:eastAsia="標楷體" w:hAnsi="Arial" w:cs="Arial"/>
          <w:sz w:val="30"/>
          <w:szCs w:val="30"/>
        </w:rPr>
        <w:t>min(</w:t>
      </w:r>
      <w:proofErr w:type="spellStart"/>
      <w:proofErr w:type="gramEnd"/>
      <w:r w:rsidR="003E12CC">
        <w:rPr>
          <w:rFonts w:ascii="Arial" w:eastAsia="標楷體" w:hAnsi="Arial" w:cs="Arial"/>
          <w:sz w:val="30"/>
          <w:szCs w:val="30"/>
        </w:rPr>
        <w:t>Tx,Ty</w:t>
      </w:r>
      <w:proofErr w:type="spellEnd"/>
      <w:r w:rsidR="003E12CC">
        <w:rPr>
          <w:rFonts w:ascii="Arial" w:eastAsia="標楷體" w:hAnsi="Arial" w:cs="Arial"/>
          <w:sz w:val="30"/>
          <w:szCs w:val="30"/>
        </w:rPr>
        <w:t>)</w:t>
      </w:r>
      <w:bookmarkStart w:id="0" w:name="_GoBack"/>
      <w:bookmarkEnd w:id="0"/>
    </w:p>
    <w:p w14:paraId="4412E265" w14:textId="3C1FD807" w:rsidR="00E93943" w:rsidRDefault="00E93943" w:rsidP="00E93943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T</w:t>
      </w:r>
      <w:r>
        <w:rPr>
          <w:rFonts w:ascii="Arial" w:eastAsia="標楷體" w:hAnsi="Arial" w:cs="Arial"/>
          <w:sz w:val="30"/>
          <w:szCs w:val="30"/>
        </w:rPr>
        <w:t>x=anticipation time</w:t>
      </w:r>
    </w:p>
    <w:p w14:paraId="2CAF6B0C" w14:textId="77242F34" w:rsidR="00E93943" w:rsidRDefault="00E93943" w:rsidP="00E93943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T</w:t>
      </w:r>
      <w:r>
        <w:rPr>
          <w:rFonts w:ascii="Arial" w:eastAsia="標楷體" w:hAnsi="Arial" w:cs="Arial"/>
          <w:sz w:val="30"/>
          <w:szCs w:val="30"/>
        </w:rPr>
        <w:t>y=</w:t>
      </w:r>
      <w:r w:rsidR="003E12CC">
        <w:rPr>
          <w:rFonts w:ascii="Arial" w:eastAsia="標楷體" w:hAnsi="Arial" w:cs="Arial"/>
          <w:sz w:val="30"/>
          <w:szCs w:val="30"/>
        </w:rPr>
        <w:t>inter-arrival time</w:t>
      </w:r>
      <w:r w:rsidR="003E12CC">
        <w:rPr>
          <w:rFonts w:ascii="Arial" w:eastAsia="標楷體" w:hAnsi="Arial" w:cs="Arial" w:hint="eastAsia"/>
          <w:sz w:val="30"/>
          <w:szCs w:val="30"/>
        </w:rPr>
        <w:t>=Tn</w:t>
      </w:r>
      <w:r w:rsidR="003E12CC">
        <w:rPr>
          <w:rFonts w:ascii="Arial" w:eastAsia="標楷體" w:hAnsi="Arial" w:cs="Arial"/>
          <w:sz w:val="30"/>
          <w:szCs w:val="30"/>
        </w:rPr>
        <w:t>-Tc</w:t>
      </w:r>
    </w:p>
    <w:p w14:paraId="4233D2DB" w14:textId="5BFEBD18" w:rsidR="003E12CC" w:rsidRDefault="003E12CC" w:rsidP="003E12CC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T</w:t>
      </w:r>
      <w:r>
        <w:rPr>
          <w:rFonts w:ascii="Arial" w:eastAsia="標楷體" w:hAnsi="Arial" w:cs="Arial"/>
          <w:sz w:val="30"/>
          <w:szCs w:val="30"/>
        </w:rPr>
        <w:t>n=next close-by request arriving time</w:t>
      </w:r>
    </w:p>
    <w:p w14:paraId="0DA9B03F" w14:textId="29A65D3E" w:rsidR="003E12CC" w:rsidRPr="003E12CC" w:rsidRDefault="003E12CC" w:rsidP="003E12CC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 w:hint="eastAsia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Tc</w:t>
      </w:r>
      <w:r>
        <w:rPr>
          <w:rFonts w:ascii="Arial" w:eastAsia="標楷體" w:hAnsi="Arial" w:cs="Arial"/>
          <w:sz w:val="30"/>
          <w:szCs w:val="30"/>
        </w:rPr>
        <w:t>=the time the scheduler uses to handle the last request</w:t>
      </w:r>
    </w:p>
    <w:sectPr w:rsidR="003E12CC" w:rsidRPr="003E12CC" w:rsidSect="00E65235">
      <w:pgSz w:w="11906" w:h="16838"/>
      <w:pgMar w:top="873" w:right="663" w:bottom="873" w:left="66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6568D"/>
    <w:multiLevelType w:val="hybridMultilevel"/>
    <w:tmpl w:val="BEBCA4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55"/>
    <w:rsid w:val="00071171"/>
    <w:rsid w:val="001A0F58"/>
    <w:rsid w:val="00207370"/>
    <w:rsid w:val="00230D1D"/>
    <w:rsid w:val="002F4E29"/>
    <w:rsid w:val="003E12CC"/>
    <w:rsid w:val="003F6101"/>
    <w:rsid w:val="004347AB"/>
    <w:rsid w:val="00452CAF"/>
    <w:rsid w:val="00556F18"/>
    <w:rsid w:val="00576E5A"/>
    <w:rsid w:val="00630406"/>
    <w:rsid w:val="00666855"/>
    <w:rsid w:val="007346C4"/>
    <w:rsid w:val="00744D0A"/>
    <w:rsid w:val="0079731B"/>
    <w:rsid w:val="008162C1"/>
    <w:rsid w:val="00875F67"/>
    <w:rsid w:val="009125F0"/>
    <w:rsid w:val="0091451E"/>
    <w:rsid w:val="00953D00"/>
    <w:rsid w:val="00B07C92"/>
    <w:rsid w:val="00C00120"/>
    <w:rsid w:val="00DD5B43"/>
    <w:rsid w:val="00E65235"/>
    <w:rsid w:val="00E93943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CA52"/>
  <w15:chartTrackingRefBased/>
  <w15:docId w15:val="{30882D77-F046-4E0F-A2FA-7C27CC81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1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5151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2021-11-08T12:37:00Z</dcterms:created>
  <dcterms:modified xsi:type="dcterms:W3CDTF">2021-11-15T05:17:00Z</dcterms:modified>
</cp:coreProperties>
</file>