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2810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3410988" cy="594074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10988" cy="594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78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650748</wp:posOffset>
            </wp:positionH>
            <wp:positionV relativeFrom="paragraph">
              <wp:posOffset>211362</wp:posOffset>
            </wp:positionV>
            <wp:extent cx="6248034" cy="3048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48034" cy="30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Title"/>
      </w:pPr>
      <w:r>
        <w:rPr/>
        <w:t>Modbus</w:t>
      </w:r>
      <w:r>
        <w:rPr>
          <w:spacing w:val="8"/>
        </w:rPr>
        <w:t> </w:t>
      </w:r>
      <w:r>
        <w:rPr/>
        <w:t>RTU </w:t>
      </w:r>
      <w:r>
        <w:rPr>
          <w:spacing w:val="-2"/>
        </w:rPr>
        <w:t>Protocol</w:t>
      </w:r>
    </w:p>
    <w:p>
      <w:pPr>
        <w:pStyle w:val="Heading4"/>
        <w:spacing w:line="331" w:lineRule="auto" w:before="434"/>
        <w:ind w:left="4447" w:right="4446"/>
        <w:jc w:val="center"/>
      </w:pPr>
      <w:r>
        <w:rPr>
          <w:spacing w:val="-2"/>
        </w:rPr>
        <w:t>Administrator 2025/3/13</w:t>
      </w: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spacing w:before="27"/>
        <w:rPr>
          <w:b/>
          <w:sz w:val="18"/>
        </w:rPr>
      </w:pPr>
    </w:p>
    <w:p>
      <w:pPr>
        <w:tabs>
          <w:tab w:pos="8522" w:val="left" w:leader="none"/>
        </w:tabs>
        <w:spacing w:before="0"/>
        <w:ind w:left="715" w:right="0" w:firstLine="0"/>
        <w:jc w:val="left"/>
        <w:rPr>
          <w:rFonts w:ascii="Tahoma"/>
          <w:sz w:val="18"/>
        </w:rPr>
      </w:pPr>
      <w:r>
        <w:rPr>
          <w:rFonts w:ascii="Tahoma"/>
          <w:sz w:val="18"/>
        </w:rPr>
        <w:t>Shenzhen</w:t>
      </w:r>
      <w:r>
        <w:rPr>
          <w:rFonts w:ascii="Tahoma"/>
          <w:spacing w:val="-4"/>
          <w:sz w:val="18"/>
        </w:rPr>
        <w:t> </w:t>
      </w:r>
      <w:r>
        <w:rPr>
          <w:rFonts w:ascii="Tahoma"/>
          <w:sz w:val="18"/>
        </w:rPr>
        <w:t>Lux</w:t>
      </w:r>
      <w:r>
        <w:rPr>
          <w:rFonts w:ascii="Tahoma"/>
          <w:spacing w:val="11"/>
          <w:sz w:val="18"/>
        </w:rPr>
        <w:t> </w:t>
      </w:r>
      <w:r>
        <w:rPr>
          <w:rFonts w:ascii="Tahoma"/>
          <w:sz w:val="18"/>
        </w:rPr>
        <w:t>Power</w:t>
      </w:r>
      <w:r>
        <w:rPr>
          <w:rFonts w:ascii="Tahoma"/>
          <w:spacing w:val="-2"/>
          <w:sz w:val="18"/>
        </w:rPr>
        <w:t> </w:t>
      </w:r>
      <w:r>
        <w:rPr>
          <w:rFonts w:ascii="Tahoma"/>
          <w:sz w:val="18"/>
        </w:rPr>
        <w:t>Technology</w:t>
      </w:r>
      <w:r>
        <w:rPr>
          <w:rFonts w:ascii="Tahoma"/>
          <w:spacing w:val="-5"/>
          <w:sz w:val="18"/>
        </w:rPr>
        <w:t> </w:t>
      </w:r>
      <w:r>
        <w:rPr>
          <w:rFonts w:ascii="Tahoma"/>
          <w:sz w:val="18"/>
        </w:rPr>
        <w:t>Co.,</w:t>
      </w:r>
      <w:r>
        <w:rPr>
          <w:rFonts w:ascii="Tahoma"/>
          <w:spacing w:val="-3"/>
          <w:sz w:val="18"/>
        </w:rPr>
        <w:t> </w:t>
      </w:r>
      <w:r>
        <w:rPr>
          <w:rFonts w:ascii="Tahoma"/>
          <w:spacing w:val="-5"/>
          <w:sz w:val="18"/>
        </w:rPr>
        <w:t>Ltd</w:t>
      </w:r>
      <w:r>
        <w:rPr>
          <w:rFonts w:ascii="Tahoma"/>
          <w:sz w:val="18"/>
        </w:rPr>
        <w:tab/>
      </w:r>
      <w:hyperlink r:id="rId7">
        <w:r>
          <w:rPr>
            <w:rFonts w:ascii="Tahoma"/>
            <w:color w:val="0000FF"/>
            <w:spacing w:val="-2"/>
            <w:sz w:val="18"/>
            <w:u w:val="single" w:color="0000FF"/>
          </w:rPr>
          <w:t>www.luxpowertek.com</w:t>
        </w:r>
      </w:hyperlink>
    </w:p>
    <w:p>
      <w:pPr>
        <w:spacing w:after="0"/>
        <w:jc w:val="left"/>
        <w:rPr>
          <w:rFonts w:ascii="Tahoma"/>
          <w:sz w:val="18"/>
        </w:rPr>
        <w:sectPr>
          <w:type w:val="continuous"/>
          <w:pgSz w:w="11910" w:h="16840"/>
          <w:pgMar w:top="1180" w:bottom="280" w:left="425" w:right="425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tbl>
      <w:tblPr>
        <w:tblW w:w="0" w:type="auto"/>
        <w:jc w:val="left"/>
        <w:tblInd w:w="6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51"/>
        <w:gridCol w:w="1120"/>
        <w:gridCol w:w="4371"/>
        <w:gridCol w:w="1331"/>
        <w:gridCol w:w="1552"/>
        <w:gridCol w:w="1261"/>
        <w:gridCol w:w="645"/>
      </w:tblGrid>
      <w:tr>
        <w:trPr>
          <w:trHeight w:val="637" w:hRule="atLeast"/>
        </w:trPr>
        <w:tc>
          <w:tcPr>
            <w:tcW w:w="10931" w:type="dxa"/>
            <w:gridSpan w:val="7"/>
            <w:tcBorders>
              <w:bottom w:val="nil"/>
            </w:tcBorders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</w:tr>
      <w:tr>
        <w:trPr>
          <w:trHeight w:val="788" w:hRule="atLeast"/>
        </w:trPr>
        <w:tc>
          <w:tcPr>
            <w:tcW w:w="651" w:type="dxa"/>
            <w:vMerge w:val="restart"/>
            <w:tcBorders>
              <w:top w:val="nil"/>
              <w:right w:val="single" w:sz="2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1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64"/>
              <w:ind w:left="114" w:right="8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Version</w:t>
            </w:r>
          </w:p>
        </w:tc>
        <w:tc>
          <w:tcPr>
            <w:tcW w:w="43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64"/>
              <w:ind w:right="23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Changes</w:t>
            </w:r>
          </w:p>
        </w:tc>
        <w:tc>
          <w:tcPr>
            <w:tcW w:w="13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42" w:lineRule="auto" w:before="68"/>
              <w:ind w:left="321" w:right="285" w:hanging="10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Date</w:t>
            </w:r>
            <w:r>
              <w:rPr>
                <w:b/>
                <w:spacing w:val="-12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of change</w:t>
            </w:r>
          </w:p>
        </w:tc>
        <w:tc>
          <w:tcPr>
            <w:tcW w:w="15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11" w:lineRule="auto" w:before="72"/>
              <w:ind w:left="454" w:hanging="257"/>
              <w:jc w:val="lef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Responsible </w:t>
            </w:r>
            <w:r>
              <w:rPr>
                <w:b/>
                <w:spacing w:val="-2"/>
                <w:sz w:val="24"/>
              </w:rPr>
              <w:t>person</w:t>
            </w:r>
          </w:p>
        </w:tc>
        <w:tc>
          <w:tcPr>
            <w:tcW w:w="12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64"/>
              <w:ind w:left="275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Remark</w:t>
            </w:r>
          </w:p>
        </w:tc>
        <w:tc>
          <w:tcPr>
            <w:tcW w:w="645" w:type="dxa"/>
            <w:vMerge w:val="restart"/>
            <w:tcBorders>
              <w:top w:val="nil"/>
              <w:left w:val="single" w:sz="2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</w:tr>
      <w:tr>
        <w:trPr>
          <w:trHeight w:val="487" w:hRule="atLeast"/>
        </w:trPr>
        <w:tc>
          <w:tcPr>
            <w:tcW w:w="651" w:type="dxa"/>
            <w:vMerge/>
            <w:tcBorders>
              <w:top w:val="nil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"/>
              <w:ind w:left="27" w:right="114"/>
              <w:rPr>
                <w:sz w:val="24"/>
              </w:rPr>
            </w:pPr>
            <w:r>
              <w:rPr>
                <w:spacing w:val="-5"/>
                <w:sz w:val="24"/>
              </w:rPr>
              <w:t>V00</w:t>
            </w:r>
          </w:p>
        </w:tc>
        <w:tc>
          <w:tcPr>
            <w:tcW w:w="43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8"/>
              <w:ind w:left="4" w:right="238"/>
              <w:rPr>
                <w:sz w:val="24"/>
              </w:rPr>
            </w:pPr>
            <w:r>
              <w:rPr>
                <w:spacing w:val="-2"/>
                <w:sz w:val="24"/>
              </w:rPr>
              <w:t>First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version</w:t>
            </w:r>
          </w:p>
        </w:tc>
        <w:tc>
          <w:tcPr>
            <w:tcW w:w="13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"/>
              <w:ind w:right="115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2024.02.23</w:t>
            </w:r>
          </w:p>
        </w:tc>
        <w:tc>
          <w:tcPr>
            <w:tcW w:w="15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645" w:type="dxa"/>
            <w:vMerge/>
            <w:tcBorders>
              <w:top w:val="nil"/>
              <w:lef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017" w:hRule="atLeast"/>
        </w:trPr>
        <w:tc>
          <w:tcPr>
            <w:tcW w:w="651" w:type="dxa"/>
            <w:vMerge/>
            <w:tcBorders>
              <w:top w:val="nil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9"/>
              <w:ind w:left="27" w:right="114"/>
              <w:rPr>
                <w:sz w:val="24"/>
              </w:rPr>
            </w:pPr>
            <w:r>
              <w:rPr>
                <w:spacing w:val="-5"/>
                <w:sz w:val="24"/>
              </w:rPr>
              <w:t>V01</w:t>
            </w:r>
          </w:p>
        </w:tc>
        <w:tc>
          <w:tcPr>
            <w:tcW w:w="43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180" w:lineRule="auto" w:before="66"/>
              <w:ind w:left="7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Definition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modifications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on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Hold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reg19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and </w:t>
            </w:r>
            <w:r>
              <w:rPr>
                <w:sz w:val="24"/>
              </w:rPr>
              <w:t>Hold reg 20.</w:t>
            </w:r>
          </w:p>
          <w:p>
            <w:pPr>
              <w:pStyle w:val="TableParagraph"/>
              <w:spacing w:line="256" w:lineRule="exact" w:before="17"/>
              <w:ind w:left="7"/>
              <w:jc w:val="left"/>
              <w:rPr>
                <w:sz w:val="24"/>
              </w:rPr>
            </w:pPr>
            <w:r>
              <w:rPr>
                <w:sz w:val="24"/>
              </w:rPr>
              <w:t>Add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Hold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21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register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as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Permit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Service</w:t>
            </w:r>
          </w:p>
          <w:p>
            <w:pPr>
              <w:pStyle w:val="TableParagraph"/>
              <w:spacing w:line="218" w:lineRule="exact"/>
              <w:ind w:left="7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function.</w:t>
            </w:r>
          </w:p>
        </w:tc>
        <w:tc>
          <w:tcPr>
            <w:tcW w:w="13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9"/>
              <w:ind w:right="115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2024.04.24</w:t>
            </w:r>
          </w:p>
        </w:tc>
        <w:tc>
          <w:tcPr>
            <w:tcW w:w="15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37" w:lineRule="auto"/>
              <w:ind w:left="504" w:right="441" w:hanging="39"/>
              <w:jc w:val="left"/>
              <w:rPr>
                <w:rFonts w:ascii="Arial"/>
                <w:sz w:val="21"/>
              </w:rPr>
            </w:pPr>
            <w:r>
              <w:rPr>
                <w:rFonts w:ascii="Arial"/>
                <w:spacing w:val="-2"/>
                <w:sz w:val="21"/>
              </w:rPr>
              <w:t>Mason Chloe</w:t>
            </w:r>
          </w:p>
        </w:tc>
        <w:tc>
          <w:tcPr>
            <w:tcW w:w="12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645" w:type="dxa"/>
            <w:vMerge/>
            <w:tcBorders>
              <w:top w:val="nil"/>
              <w:lef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894" w:hRule="atLeast"/>
        </w:trPr>
        <w:tc>
          <w:tcPr>
            <w:tcW w:w="651" w:type="dxa"/>
            <w:vMerge/>
            <w:tcBorders>
              <w:top w:val="nil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9"/>
              <w:ind w:left="27" w:right="114"/>
              <w:rPr>
                <w:sz w:val="24"/>
              </w:rPr>
            </w:pPr>
            <w:r>
              <w:rPr>
                <w:spacing w:val="-5"/>
                <w:sz w:val="24"/>
              </w:rPr>
              <w:t>V02</w:t>
            </w:r>
          </w:p>
        </w:tc>
        <w:tc>
          <w:tcPr>
            <w:tcW w:w="43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numPr>
                <w:ilvl w:val="0"/>
                <w:numId w:val="1"/>
              </w:numPr>
              <w:tabs>
                <w:tab w:pos="159" w:val="left" w:leader="none"/>
              </w:tabs>
              <w:spacing w:line="180" w:lineRule="auto" w:before="66" w:after="0"/>
              <w:ind w:left="7" w:right="719" w:firstLine="0"/>
              <w:jc w:val="left"/>
              <w:rPr>
                <w:sz w:val="19"/>
              </w:rPr>
            </w:pPr>
            <w:r>
              <w:rPr>
                <w:sz w:val="21"/>
              </w:rPr>
              <w:t>Add Hold233 </w:t>
            </w:r>
            <w:r>
              <w:rPr>
                <w:rFonts w:ascii="Arial"/>
                <w:sz w:val="21"/>
              </w:rPr>
              <w:t>uFuntion4. DryContactorMultiplex</w:t>
            </w:r>
            <w:r>
              <w:rPr>
                <w:rFonts w:ascii="Arial"/>
                <w:spacing w:val="-15"/>
                <w:sz w:val="21"/>
              </w:rPr>
              <w:t> </w:t>
            </w:r>
            <w:r>
              <w:rPr>
                <w:rFonts w:ascii="Arial"/>
                <w:sz w:val="21"/>
              </w:rPr>
              <w:t>bit4-7,Select</w:t>
            </w:r>
            <w:r>
              <w:rPr>
                <w:rFonts w:ascii="Arial"/>
                <w:spacing w:val="-15"/>
                <w:sz w:val="21"/>
              </w:rPr>
              <w:t> </w:t>
            </w:r>
            <w:r>
              <w:rPr>
                <w:rFonts w:ascii="Arial"/>
                <w:sz w:val="21"/>
              </w:rPr>
              <w:t>dry contact multiplexing function ;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205" w:val="left" w:leader="none"/>
              </w:tabs>
              <w:spacing w:line="182" w:lineRule="auto" w:before="74" w:after="0"/>
              <w:ind w:left="7" w:right="375" w:firstLine="0"/>
              <w:jc w:val="left"/>
              <w:rPr>
                <w:sz w:val="21"/>
              </w:rPr>
            </w:pPr>
            <w:r>
              <w:rPr>
                <w:spacing w:val="-2"/>
                <w:sz w:val="21"/>
              </w:rPr>
              <w:t>Add</w:t>
            </w:r>
            <w:r>
              <w:rPr>
                <w:spacing w:val="-9"/>
                <w:sz w:val="21"/>
              </w:rPr>
              <w:t> </w:t>
            </w:r>
            <w:r>
              <w:rPr>
                <w:spacing w:val="-2"/>
                <w:sz w:val="21"/>
              </w:rPr>
              <w:t>Input206</w:t>
            </w:r>
            <w:r>
              <w:rPr>
                <w:rFonts w:ascii="SimSun" w:eastAsia="SimSun"/>
                <w:spacing w:val="-2"/>
                <w:sz w:val="21"/>
              </w:rPr>
              <w:t>、</w:t>
            </w:r>
            <w:r>
              <w:rPr>
                <w:spacing w:val="-2"/>
                <w:sz w:val="21"/>
              </w:rPr>
              <w:t>207</w:t>
            </w:r>
            <w:r>
              <w:rPr>
                <w:rFonts w:ascii="SimSun" w:eastAsia="SimSun"/>
                <w:spacing w:val="-2"/>
                <w:sz w:val="21"/>
              </w:rPr>
              <w:t>，</w:t>
            </w:r>
            <w:r>
              <w:rPr>
                <w:spacing w:val="-2"/>
                <w:sz w:val="21"/>
              </w:rPr>
              <w:t>AC</w:t>
            </w:r>
            <w:r>
              <w:rPr>
                <w:spacing w:val="-10"/>
                <w:sz w:val="21"/>
              </w:rPr>
              <w:t> </w:t>
            </w:r>
            <w:r>
              <w:rPr>
                <w:spacing w:val="-2"/>
                <w:sz w:val="21"/>
              </w:rPr>
              <w:t>couple</w:t>
            </w:r>
            <w:r>
              <w:rPr>
                <w:spacing w:val="-8"/>
                <w:sz w:val="21"/>
              </w:rPr>
              <w:t> </w:t>
            </w:r>
            <w:r>
              <w:rPr>
                <w:spacing w:val="-2"/>
                <w:sz w:val="21"/>
              </w:rPr>
              <w:t>power</w:t>
            </w:r>
            <w:r>
              <w:rPr>
                <w:spacing w:val="-8"/>
                <w:sz w:val="21"/>
              </w:rPr>
              <w:t> </w:t>
            </w:r>
            <w:r>
              <w:rPr>
                <w:spacing w:val="-2"/>
                <w:sz w:val="21"/>
              </w:rPr>
              <w:t>for</w:t>
            </w:r>
            <w:r>
              <w:rPr>
                <w:spacing w:val="-10"/>
                <w:sz w:val="21"/>
              </w:rPr>
              <w:t> </w:t>
            </w:r>
            <w:r>
              <w:rPr>
                <w:spacing w:val="-2"/>
                <w:sz w:val="21"/>
              </w:rPr>
              <w:t>S- </w:t>
            </w:r>
            <w:r>
              <w:rPr>
                <w:sz w:val="21"/>
              </w:rPr>
              <w:t>phase and T-phase </w:t>
            </w:r>
            <w:r>
              <w:rPr>
                <w:rFonts w:ascii="SimSun" w:eastAsia="SimSun"/>
                <w:sz w:val="21"/>
              </w:rPr>
              <w:t>（</w:t>
            </w:r>
            <w:r>
              <w:rPr>
                <w:sz w:val="21"/>
              </w:rPr>
              <w:t>TriP 6-20K</w:t>
            </w:r>
            <w:r>
              <w:rPr>
                <w:rFonts w:ascii="SimSun" w:eastAsia="SimSun"/>
                <w:sz w:val="21"/>
              </w:rPr>
              <w:t>）</w:t>
            </w:r>
            <w:r>
              <w:rPr>
                <w:sz w:val="21"/>
              </w:rPr>
              <w:t>;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205" w:val="left" w:leader="none"/>
              </w:tabs>
              <w:spacing w:line="180" w:lineRule="auto" w:before="74" w:after="0"/>
              <w:ind w:left="7" w:right="510" w:firstLine="0"/>
              <w:jc w:val="left"/>
              <w:rPr>
                <w:sz w:val="21"/>
              </w:rPr>
            </w:pPr>
            <w:r>
              <w:rPr>
                <w:spacing w:val="-2"/>
                <w:sz w:val="21"/>
              </w:rPr>
              <w:t>Add</w:t>
            </w:r>
            <w:r>
              <w:rPr>
                <w:spacing w:val="-8"/>
                <w:sz w:val="21"/>
              </w:rPr>
              <w:t> </w:t>
            </w:r>
            <w:r>
              <w:rPr>
                <w:spacing w:val="-2"/>
                <w:sz w:val="21"/>
              </w:rPr>
              <w:t>Hold248~251,CT</w:t>
            </w:r>
            <w:r>
              <w:rPr>
                <w:spacing w:val="-10"/>
                <w:sz w:val="21"/>
              </w:rPr>
              <w:t> </w:t>
            </w:r>
            <w:r>
              <w:rPr>
                <w:spacing w:val="-2"/>
                <w:sz w:val="21"/>
              </w:rPr>
              <w:t>ratio</w:t>
            </w:r>
            <w:r>
              <w:rPr>
                <w:spacing w:val="-9"/>
                <w:sz w:val="21"/>
              </w:rPr>
              <w:t> </w:t>
            </w:r>
            <w:r>
              <w:rPr>
                <w:spacing w:val="-2"/>
                <w:sz w:val="21"/>
              </w:rPr>
              <w:t>and</w:t>
            </w:r>
            <w:r>
              <w:rPr>
                <w:spacing w:val="-8"/>
                <w:sz w:val="21"/>
              </w:rPr>
              <w:t> </w:t>
            </w:r>
            <w:r>
              <w:rPr>
                <w:spacing w:val="-2"/>
                <w:sz w:val="21"/>
              </w:rPr>
              <w:t>direction</w:t>
            </w:r>
            <w:r>
              <w:rPr>
                <w:spacing w:val="-8"/>
                <w:sz w:val="21"/>
              </w:rPr>
              <w:t> </w:t>
            </w:r>
            <w:r>
              <w:rPr>
                <w:spacing w:val="-2"/>
                <w:sz w:val="21"/>
              </w:rPr>
              <w:t>for </w:t>
            </w:r>
            <w:r>
              <w:rPr>
                <w:sz w:val="21"/>
              </w:rPr>
              <w:t>WattNode</w:t>
            </w:r>
            <w:r>
              <w:rPr>
                <w:spacing w:val="-5"/>
                <w:sz w:val="21"/>
              </w:rPr>
              <w:t> </w:t>
            </w:r>
            <w:r>
              <w:rPr>
                <w:sz w:val="21"/>
              </w:rPr>
              <w:t>meter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205" w:val="left" w:leader="none"/>
              </w:tabs>
              <w:spacing w:line="182" w:lineRule="auto" w:before="72" w:after="0"/>
              <w:ind w:left="7" w:right="1" w:firstLine="0"/>
              <w:jc w:val="left"/>
              <w:rPr>
                <w:sz w:val="21"/>
              </w:rPr>
            </w:pPr>
            <w:r>
              <w:rPr>
                <w:sz w:val="21"/>
              </w:rPr>
              <w:t>Add</w:t>
            </w:r>
            <w:r>
              <w:rPr>
                <w:spacing w:val="-12"/>
                <w:sz w:val="21"/>
              </w:rPr>
              <w:t> </w:t>
            </w:r>
            <w:r>
              <w:rPr>
                <w:sz w:val="21"/>
              </w:rPr>
              <w:t>Hold233</w:t>
            </w:r>
            <w:r>
              <w:rPr>
                <w:spacing w:val="-12"/>
                <w:sz w:val="21"/>
              </w:rPr>
              <w:t> </w:t>
            </w:r>
            <w:r>
              <w:rPr>
                <w:rFonts w:ascii="Arial"/>
                <w:sz w:val="21"/>
              </w:rPr>
              <w:t>uFuntion4</w:t>
            </w:r>
            <w:r>
              <w:rPr>
                <w:rFonts w:ascii="Arial"/>
                <w:spacing w:val="-15"/>
                <w:sz w:val="21"/>
              </w:rPr>
              <w:t> </w:t>
            </w:r>
            <w:r>
              <w:rPr>
                <w:rFonts w:ascii="Arial"/>
                <w:sz w:val="21"/>
              </w:rPr>
              <w:t>.uExCTPosition</w:t>
            </w:r>
            <w:r>
              <w:rPr>
                <w:rFonts w:ascii="Arial"/>
                <w:spacing w:val="-14"/>
                <w:sz w:val="21"/>
              </w:rPr>
              <w:t> </w:t>
            </w:r>
            <w:r>
              <w:rPr>
                <w:rFonts w:ascii="Arial"/>
                <w:sz w:val="21"/>
              </w:rPr>
              <w:t>bit8-9 External power grid CT settings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238" w:val="left" w:leader="none"/>
              </w:tabs>
              <w:spacing w:line="180" w:lineRule="auto" w:before="72" w:after="0"/>
              <w:ind w:left="7" w:right="532" w:firstLine="0"/>
              <w:jc w:val="left"/>
              <w:rPr>
                <w:rFonts w:ascii="Arial"/>
                <w:sz w:val="21"/>
              </w:rPr>
            </w:pPr>
            <w:r>
              <w:rPr>
                <w:rFonts w:ascii="Arial"/>
                <w:sz w:val="21"/>
              </w:rPr>
              <w:t>Add</w:t>
            </w:r>
            <w:r>
              <w:rPr>
                <w:rFonts w:ascii="Arial"/>
                <w:spacing w:val="-7"/>
                <w:sz w:val="21"/>
              </w:rPr>
              <w:t> </w:t>
            </w:r>
            <w:r>
              <w:rPr>
                <w:rFonts w:ascii="Arial"/>
                <w:sz w:val="21"/>
              </w:rPr>
              <w:t>Hold252</w:t>
            </w:r>
            <w:r>
              <w:rPr>
                <w:rFonts w:ascii="Arial"/>
                <w:spacing w:val="-10"/>
                <w:sz w:val="21"/>
              </w:rPr>
              <w:t> </w:t>
            </w:r>
            <w:r>
              <w:rPr>
                <w:rFonts w:ascii="Arial"/>
                <w:sz w:val="21"/>
              </w:rPr>
              <w:t>Used</w:t>
            </w:r>
            <w:r>
              <w:rPr>
                <w:rFonts w:ascii="Arial"/>
                <w:spacing w:val="-10"/>
                <w:sz w:val="21"/>
              </w:rPr>
              <w:t> </w:t>
            </w:r>
            <w:r>
              <w:rPr>
                <w:rFonts w:ascii="Arial"/>
                <w:sz w:val="21"/>
              </w:rPr>
              <w:t>for</w:t>
            </w:r>
            <w:r>
              <w:rPr>
                <w:rFonts w:ascii="Arial"/>
                <w:spacing w:val="-9"/>
                <w:sz w:val="21"/>
              </w:rPr>
              <w:t> </w:t>
            </w:r>
            <w:r>
              <w:rPr>
                <w:rFonts w:ascii="Arial"/>
                <w:sz w:val="21"/>
              </w:rPr>
              <w:t>NEC120%</w:t>
            </w:r>
            <w:r>
              <w:rPr>
                <w:rFonts w:ascii="Arial"/>
                <w:spacing w:val="-7"/>
                <w:sz w:val="21"/>
              </w:rPr>
              <w:t> </w:t>
            </w:r>
            <w:r>
              <w:rPr>
                <w:rFonts w:ascii="Arial"/>
                <w:sz w:val="21"/>
              </w:rPr>
              <w:t>Rule BusBar current limiting setting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238" w:val="left" w:leader="none"/>
              </w:tabs>
              <w:spacing w:line="182" w:lineRule="auto" w:before="72" w:after="0"/>
              <w:ind w:left="7" w:right="1159" w:firstLine="0"/>
              <w:jc w:val="left"/>
              <w:rPr>
                <w:rFonts w:ascii="Arial" w:eastAsia="Arial"/>
                <w:sz w:val="21"/>
              </w:rPr>
            </w:pPr>
            <w:r>
              <w:rPr>
                <w:rFonts w:ascii="Arial" w:eastAsia="Arial"/>
                <w:sz w:val="21"/>
              </w:rPr>
              <w:t>Add</w:t>
            </w:r>
            <w:r>
              <w:rPr>
                <w:rFonts w:ascii="Arial" w:eastAsia="Arial"/>
                <w:spacing w:val="-15"/>
                <w:sz w:val="21"/>
              </w:rPr>
              <w:t> </w:t>
            </w:r>
            <w:r>
              <w:rPr>
                <w:rFonts w:ascii="Arial" w:eastAsia="Arial"/>
                <w:sz w:val="21"/>
              </w:rPr>
              <w:t>Hold110</w:t>
            </w:r>
            <w:r>
              <w:rPr>
                <w:rFonts w:ascii="Arial" w:eastAsia="Arial"/>
                <w:spacing w:val="-15"/>
                <w:sz w:val="21"/>
              </w:rPr>
              <w:t> </w:t>
            </w:r>
            <w:r>
              <w:rPr>
                <w:rFonts w:ascii="Arial" w:eastAsia="Arial"/>
                <w:sz w:val="21"/>
              </w:rPr>
              <w:t>CTSampleRatio</w:t>
            </w:r>
            <w:r>
              <w:rPr>
                <w:rFonts w:ascii="SimSun" w:eastAsia="SimSun"/>
                <w:sz w:val="21"/>
              </w:rPr>
              <w:t>、 </w:t>
            </w:r>
            <w:r>
              <w:rPr>
                <w:rFonts w:ascii="Arial" w:eastAsia="Arial"/>
                <w:spacing w:val="-2"/>
                <w:sz w:val="21"/>
              </w:rPr>
              <w:t>PVCTSampleRatio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207" w:val="left" w:leader="none"/>
              </w:tabs>
              <w:spacing w:line="182" w:lineRule="auto" w:before="71" w:after="0"/>
              <w:ind w:left="7" w:right="207" w:firstLine="0"/>
              <w:jc w:val="left"/>
              <w:rPr>
                <w:sz w:val="21"/>
              </w:rPr>
            </w:pPr>
            <w:r>
              <w:rPr>
                <w:sz w:val="21"/>
              </w:rPr>
              <w:t>Add</w:t>
            </w:r>
            <w:r>
              <w:rPr>
                <w:spacing w:val="-8"/>
                <w:sz w:val="21"/>
              </w:rPr>
              <w:t> </w:t>
            </w:r>
            <w:r>
              <w:rPr>
                <w:sz w:val="21"/>
              </w:rPr>
              <w:t>Hold233</w:t>
            </w:r>
            <w:r>
              <w:rPr>
                <w:spacing w:val="-9"/>
                <w:sz w:val="21"/>
              </w:rPr>
              <w:t> </w:t>
            </w:r>
            <w:r>
              <w:rPr>
                <w:sz w:val="21"/>
              </w:rPr>
              <w:t>Bit10</w:t>
            </w:r>
            <w:r>
              <w:rPr>
                <w:spacing w:val="-9"/>
                <w:sz w:val="21"/>
              </w:rPr>
              <w:t> </w:t>
            </w:r>
            <w:r>
              <w:rPr>
                <w:rFonts w:ascii="SimSun" w:eastAsia="SimSun"/>
                <w:sz w:val="21"/>
              </w:rPr>
              <w:t>：</w:t>
            </w:r>
            <w:r>
              <w:rPr>
                <w:sz w:val="21"/>
              </w:rPr>
              <w:t>EN50549</w:t>
            </w:r>
            <w:r>
              <w:rPr>
                <w:spacing w:val="-7"/>
                <w:sz w:val="21"/>
              </w:rPr>
              <w:t> </w:t>
            </w:r>
            <w:r>
              <w:rPr>
                <w:sz w:val="21"/>
              </w:rPr>
              <w:t>F-stop</w:t>
            </w:r>
            <w:r>
              <w:rPr>
                <w:spacing w:val="-10"/>
                <w:sz w:val="21"/>
              </w:rPr>
              <w:t> </w:t>
            </w:r>
            <w:r>
              <w:rPr>
                <w:sz w:val="21"/>
              </w:rPr>
              <w:t>opening and</w:t>
            </w:r>
            <w:r>
              <w:rPr>
                <w:spacing w:val="-12"/>
                <w:sz w:val="21"/>
              </w:rPr>
              <w:t> </w:t>
            </w:r>
            <w:r>
              <w:rPr>
                <w:sz w:val="21"/>
              </w:rPr>
              <w:t>closing</w:t>
            </w:r>
            <w:r>
              <w:rPr>
                <w:spacing w:val="-12"/>
                <w:sz w:val="21"/>
              </w:rPr>
              <w:t> </w:t>
            </w:r>
            <w:r>
              <w:rPr>
                <w:sz w:val="21"/>
              </w:rPr>
              <w:t>of</w:t>
            </w:r>
            <w:r>
              <w:rPr>
                <w:spacing w:val="-12"/>
                <w:sz w:val="21"/>
              </w:rPr>
              <w:t> </w:t>
            </w:r>
            <w:r>
              <w:rPr>
                <w:sz w:val="21"/>
              </w:rPr>
              <w:t>over</w:t>
            </w:r>
            <w:r>
              <w:rPr>
                <w:spacing w:val="-12"/>
                <w:sz w:val="21"/>
              </w:rPr>
              <w:t> </w:t>
            </w:r>
            <w:r>
              <w:rPr>
                <w:sz w:val="21"/>
              </w:rPr>
              <w:t>frequency</w:t>
            </w:r>
            <w:r>
              <w:rPr>
                <w:spacing w:val="-12"/>
                <w:sz w:val="21"/>
              </w:rPr>
              <w:t> </w:t>
            </w:r>
            <w:r>
              <w:rPr>
                <w:sz w:val="21"/>
              </w:rPr>
              <w:t>load</w:t>
            </w:r>
            <w:r>
              <w:rPr>
                <w:spacing w:val="-12"/>
                <w:sz w:val="21"/>
              </w:rPr>
              <w:t> </w:t>
            </w:r>
            <w:r>
              <w:rPr>
                <w:sz w:val="21"/>
              </w:rPr>
              <w:t>shedding</w:t>
            </w:r>
            <w:r>
              <w:rPr>
                <w:spacing w:val="-12"/>
                <w:sz w:val="21"/>
              </w:rPr>
              <w:t> </w:t>
            </w:r>
            <w:r>
              <w:rPr>
                <w:sz w:val="21"/>
              </w:rPr>
              <w:t>logic</w:t>
            </w:r>
          </w:p>
          <w:p>
            <w:pPr>
              <w:pStyle w:val="TableParagraph"/>
              <w:spacing w:line="180" w:lineRule="auto" w:before="73"/>
              <w:ind w:left="7" w:right="18"/>
              <w:jc w:val="left"/>
              <w:rPr>
                <w:sz w:val="21"/>
              </w:rPr>
            </w:pPr>
            <w:r>
              <w:rPr>
                <w:sz w:val="21"/>
              </w:rPr>
              <w:t>Added</w:t>
            </w:r>
            <w:r>
              <w:rPr>
                <w:spacing w:val="-12"/>
                <w:sz w:val="21"/>
              </w:rPr>
              <w:t> </w:t>
            </w:r>
            <w:r>
              <w:rPr>
                <w:sz w:val="21"/>
              </w:rPr>
              <w:t>hold253:</w:t>
            </w:r>
            <w:r>
              <w:rPr>
                <w:spacing w:val="-12"/>
                <w:sz w:val="21"/>
              </w:rPr>
              <w:t> </w:t>
            </w:r>
            <w:r>
              <w:rPr>
                <w:sz w:val="21"/>
              </w:rPr>
              <w:t>DeltaSOC,</w:t>
            </w:r>
            <w:r>
              <w:rPr>
                <w:spacing w:val="-12"/>
                <w:sz w:val="21"/>
              </w:rPr>
              <w:t> </w:t>
            </w:r>
            <w:r>
              <w:rPr>
                <w:sz w:val="21"/>
              </w:rPr>
              <w:t>used</w:t>
            </w:r>
            <w:r>
              <w:rPr>
                <w:spacing w:val="-12"/>
                <w:sz w:val="21"/>
              </w:rPr>
              <w:t> </w:t>
            </w:r>
            <w:r>
              <w:rPr>
                <w:sz w:val="21"/>
              </w:rPr>
              <w:t>to</w:t>
            </w:r>
            <w:r>
              <w:rPr>
                <w:spacing w:val="-12"/>
                <w:sz w:val="21"/>
              </w:rPr>
              <w:t> </w:t>
            </w:r>
            <w:r>
              <w:rPr>
                <w:sz w:val="21"/>
              </w:rPr>
              <w:t>set</w:t>
            </w:r>
            <w:r>
              <w:rPr>
                <w:spacing w:val="-12"/>
                <w:sz w:val="21"/>
              </w:rPr>
              <w:t> </w:t>
            </w:r>
            <w:r>
              <w:rPr>
                <w:sz w:val="21"/>
              </w:rPr>
              <w:t>the hysteresis of battery SOC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207" w:val="left" w:leader="none"/>
              </w:tabs>
              <w:spacing w:line="180" w:lineRule="auto" w:before="74" w:after="0"/>
              <w:ind w:left="7" w:right="614" w:firstLine="0"/>
              <w:jc w:val="left"/>
              <w:rPr>
                <w:sz w:val="21"/>
              </w:rPr>
            </w:pPr>
            <w:r>
              <w:rPr>
                <w:sz w:val="21"/>
              </w:rPr>
              <w:t>Added</w:t>
            </w:r>
            <w:r>
              <w:rPr>
                <w:spacing w:val="-12"/>
                <w:sz w:val="21"/>
              </w:rPr>
              <w:t> </w:t>
            </w:r>
            <w:r>
              <w:rPr>
                <w:sz w:val="21"/>
              </w:rPr>
              <w:t>hold254:</w:t>
            </w:r>
            <w:r>
              <w:rPr>
                <w:spacing w:val="-12"/>
                <w:sz w:val="21"/>
              </w:rPr>
              <w:t> </w:t>
            </w:r>
            <w:r>
              <w:rPr>
                <w:sz w:val="21"/>
              </w:rPr>
              <w:t>DeltaVolt,</w:t>
            </w:r>
            <w:r>
              <w:rPr>
                <w:spacing w:val="-12"/>
                <w:sz w:val="21"/>
              </w:rPr>
              <w:t> </w:t>
            </w:r>
            <w:r>
              <w:rPr>
                <w:sz w:val="21"/>
              </w:rPr>
              <w:t>used</w:t>
            </w:r>
            <w:r>
              <w:rPr>
                <w:spacing w:val="-12"/>
                <w:sz w:val="21"/>
              </w:rPr>
              <w:t> </w:t>
            </w:r>
            <w:r>
              <w:rPr>
                <w:sz w:val="21"/>
              </w:rPr>
              <w:t>to</w:t>
            </w:r>
            <w:r>
              <w:rPr>
                <w:spacing w:val="-12"/>
                <w:sz w:val="21"/>
              </w:rPr>
              <w:t> </w:t>
            </w:r>
            <w:r>
              <w:rPr>
                <w:sz w:val="21"/>
              </w:rPr>
              <w:t>set</w:t>
            </w:r>
            <w:r>
              <w:rPr>
                <w:spacing w:val="-12"/>
                <w:sz w:val="21"/>
              </w:rPr>
              <w:t> </w:t>
            </w:r>
            <w:r>
              <w:rPr>
                <w:sz w:val="21"/>
              </w:rPr>
              <w:t>the hysteresis of the battery Volt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207" w:val="left" w:leader="none"/>
              </w:tabs>
              <w:spacing w:line="238" w:lineRule="exact" w:before="21" w:after="0"/>
              <w:ind w:left="207" w:right="0" w:hanging="200"/>
              <w:jc w:val="left"/>
              <w:rPr>
                <w:sz w:val="21"/>
              </w:rPr>
            </w:pPr>
            <w:r>
              <w:rPr>
                <w:sz w:val="21"/>
              </w:rPr>
              <w:t>Add</w:t>
            </w:r>
            <w:r>
              <w:rPr>
                <w:spacing w:val="-8"/>
                <w:sz w:val="21"/>
              </w:rPr>
              <w:t> </w:t>
            </w:r>
            <w:r>
              <w:rPr>
                <w:sz w:val="21"/>
              </w:rPr>
              <w:t>hold120</w:t>
            </w:r>
            <w:r>
              <w:rPr>
                <w:spacing w:val="31"/>
                <w:sz w:val="21"/>
              </w:rPr>
              <w:t> </w:t>
            </w:r>
            <w:r>
              <w:rPr>
                <w:spacing w:val="-2"/>
                <w:sz w:val="21"/>
              </w:rPr>
              <w:t>bit8</w:t>
            </w:r>
            <w:r>
              <w:rPr>
                <w:rFonts w:ascii="SimSun" w:eastAsia="SimSun"/>
                <w:spacing w:val="-2"/>
                <w:sz w:val="21"/>
              </w:rPr>
              <w:t>：</w:t>
            </w:r>
            <w:r>
              <w:rPr>
                <w:spacing w:val="-2"/>
                <w:sz w:val="21"/>
              </w:rPr>
              <w:t>SeparateZeroExportEn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12" w:val="left" w:leader="none"/>
              </w:tabs>
              <w:spacing w:line="182" w:lineRule="auto" w:before="19" w:after="0"/>
              <w:ind w:left="7" w:right="210" w:firstLine="0"/>
              <w:jc w:val="left"/>
              <w:rPr>
                <w:sz w:val="21"/>
              </w:rPr>
            </w:pPr>
            <w:r>
              <w:rPr>
                <w:sz w:val="21"/>
              </w:rPr>
              <w:t>Add</w:t>
            </w:r>
            <w:r>
              <w:rPr>
                <w:spacing w:val="-12"/>
                <w:sz w:val="21"/>
              </w:rPr>
              <w:t> </w:t>
            </w:r>
            <w:r>
              <w:rPr>
                <w:sz w:val="21"/>
              </w:rPr>
              <w:t>Rule</w:t>
            </w:r>
            <w:r>
              <w:rPr>
                <w:spacing w:val="-12"/>
                <w:sz w:val="21"/>
              </w:rPr>
              <w:t> </w:t>
            </w:r>
            <w:r>
              <w:rPr>
                <w:sz w:val="21"/>
              </w:rPr>
              <w:t>24(TOR),25(Denmark</w:t>
            </w:r>
            <w:r>
              <w:rPr>
                <w:spacing w:val="-12"/>
                <w:sz w:val="21"/>
              </w:rPr>
              <w:t> </w:t>
            </w:r>
            <w:r>
              <w:rPr>
                <w:sz w:val="21"/>
              </w:rPr>
              <w:t>DK2)</w:t>
            </w:r>
            <w:r>
              <w:rPr>
                <w:spacing w:val="-12"/>
                <w:sz w:val="21"/>
              </w:rPr>
              <w:t> </w:t>
            </w:r>
            <w:r>
              <w:rPr>
                <w:rFonts w:ascii="SimSun" w:eastAsia="SimSun"/>
                <w:sz w:val="21"/>
              </w:rPr>
              <w:t>（</w:t>
            </w:r>
            <w:r>
              <w:rPr>
                <w:sz w:val="21"/>
              </w:rPr>
              <w:t>TriP</w:t>
            </w:r>
            <w:r>
              <w:rPr>
                <w:spacing w:val="-12"/>
                <w:sz w:val="21"/>
              </w:rPr>
              <w:t> </w:t>
            </w:r>
            <w:r>
              <w:rPr>
                <w:sz w:val="21"/>
              </w:rPr>
              <w:t>6- </w:t>
            </w:r>
            <w:r>
              <w:rPr>
                <w:spacing w:val="-4"/>
                <w:sz w:val="21"/>
              </w:rPr>
              <w:t>20K</w:t>
            </w:r>
            <w:r>
              <w:rPr>
                <w:rFonts w:ascii="SimSun" w:eastAsia="SimSun"/>
                <w:spacing w:val="-4"/>
                <w:sz w:val="21"/>
              </w:rPr>
              <w:t>）</w:t>
            </w:r>
          </w:p>
          <w:p>
            <w:pPr>
              <w:pStyle w:val="TableParagraph"/>
              <w:spacing w:line="180" w:lineRule="auto" w:before="74"/>
              <w:ind w:left="7"/>
              <w:jc w:val="left"/>
              <w:rPr>
                <w:sz w:val="21"/>
              </w:rPr>
            </w:pPr>
            <w:r>
              <w:rPr>
                <w:sz w:val="21"/>
              </w:rPr>
              <w:t>10.</w:t>
            </w:r>
            <w:r>
              <w:rPr>
                <w:spacing w:val="-12"/>
                <w:sz w:val="21"/>
              </w:rPr>
              <w:t> </w:t>
            </w:r>
            <w:r>
              <w:rPr>
                <w:sz w:val="21"/>
              </w:rPr>
              <w:t>Add</w:t>
            </w:r>
            <w:r>
              <w:rPr>
                <w:spacing w:val="-12"/>
                <w:sz w:val="21"/>
              </w:rPr>
              <w:t> </w:t>
            </w:r>
            <w:r>
              <w:rPr>
                <w:sz w:val="21"/>
              </w:rPr>
              <w:t>hold255</w:t>
            </w:r>
            <w:r>
              <w:rPr>
                <w:spacing w:val="-12"/>
                <w:sz w:val="21"/>
              </w:rPr>
              <w:t> </w:t>
            </w:r>
            <w:r>
              <w:rPr>
                <w:sz w:val="21"/>
              </w:rPr>
              <w:t>Bit3-7</w:t>
            </w:r>
            <w:r>
              <w:rPr>
                <w:spacing w:val="-12"/>
                <w:sz w:val="21"/>
              </w:rPr>
              <w:t> </w:t>
            </w:r>
            <w:r>
              <w:rPr>
                <w:sz w:val="21"/>
              </w:rPr>
              <w:t>Used</w:t>
            </w:r>
            <w:r>
              <w:rPr>
                <w:spacing w:val="-12"/>
                <w:sz w:val="21"/>
              </w:rPr>
              <w:t> </w:t>
            </w:r>
            <w:r>
              <w:rPr>
                <w:sz w:val="21"/>
              </w:rPr>
              <w:t>to</w:t>
            </w:r>
            <w:r>
              <w:rPr>
                <w:spacing w:val="-9"/>
                <w:sz w:val="21"/>
              </w:rPr>
              <w:t> </w:t>
            </w:r>
            <w:r>
              <w:rPr>
                <w:sz w:val="21"/>
              </w:rPr>
              <w:t>read</w:t>
            </w:r>
            <w:r>
              <w:rPr>
                <w:spacing w:val="-12"/>
                <w:sz w:val="21"/>
              </w:rPr>
              <w:t> </w:t>
            </w:r>
            <w:r>
              <w:rPr>
                <w:sz w:val="21"/>
              </w:rPr>
              <w:t>WattNode meter</w:t>
            </w:r>
            <w:r>
              <w:rPr>
                <w:spacing w:val="-5"/>
                <w:sz w:val="21"/>
              </w:rPr>
              <w:t> </w:t>
            </w:r>
            <w:r>
              <w:rPr>
                <w:sz w:val="21"/>
              </w:rPr>
              <w:t>frequency</w:t>
            </w:r>
          </w:p>
        </w:tc>
        <w:tc>
          <w:tcPr>
            <w:tcW w:w="13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9"/>
              <w:ind w:right="110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2024.10.16</w:t>
            </w:r>
          </w:p>
        </w:tc>
        <w:tc>
          <w:tcPr>
            <w:tcW w:w="15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34" w:lineRule="exact"/>
              <w:ind w:left="12"/>
              <w:rPr>
                <w:rFonts w:ascii="Arial"/>
                <w:sz w:val="21"/>
              </w:rPr>
            </w:pPr>
            <w:r>
              <w:rPr>
                <w:rFonts w:ascii="Arial"/>
                <w:spacing w:val="-2"/>
                <w:sz w:val="21"/>
              </w:rPr>
              <w:t>JiaLuo</w:t>
            </w:r>
          </w:p>
        </w:tc>
        <w:tc>
          <w:tcPr>
            <w:tcW w:w="12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645" w:type="dxa"/>
            <w:vMerge/>
            <w:tcBorders>
              <w:top w:val="nil"/>
              <w:lef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7336" w:hRule="atLeast"/>
        </w:trPr>
        <w:tc>
          <w:tcPr>
            <w:tcW w:w="651" w:type="dxa"/>
            <w:vMerge/>
            <w:tcBorders>
              <w:top w:val="nil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20" w:type="dxa"/>
            <w:tcBorders>
              <w:top w:val="single" w:sz="2" w:space="0" w:color="000000"/>
              <w:left w:val="single" w:sz="2" w:space="0" w:color="000000"/>
              <w:bottom w:val="thickThinMediumGap" w:sz="3" w:space="0" w:color="000000"/>
              <w:right w:val="single" w:sz="2" w:space="0" w:color="000000"/>
            </w:tcBorders>
          </w:tcPr>
          <w:p>
            <w:pPr>
              <w:pStyle w:val="TableParagraph"/>
              <w:spacing w:before="11"/>
              <w:ind w:left="27" w:right="114"/>
              <w:rPr>
                <w:sz w:val="24"/>
              </w:rPr>
            </w:pPr>
            <w:r>
              <w:rPr>
                <w:spacing w:val="-5"/>
                <w:sz w:val="24"/>
              </w:rPr>
              <w:t>V03</w:t>
            </w:r>
          </w:p>
        </w:tc>
        <w:tc>
          <w:tcPr>
            <w:tcW w:w="4371" w:type="dxa"/>
            <w:tcBorders>
              <w:top w:val="single" w:sz="2" w:space="0" w:color="000000"/>
              <w:left w:val="single" w:sz="2" w:space="0" w:color="000000"/>
              <w:bottom w:val="thickThinMediumGap" w:sz="3" w:space="0" w:color="000000"/>
              <w:right w:val="single" w:sz="2" w:space="0" w:color="000000"/>
            </w:tcBorders>
          </w:tcPr>
          <w:p>
            <w:pPr>
              <w:pStyle w:val="TableParagraph"/>
              <w:numPr>
                <w:ilvl w:val="0"/>
                <w:numId w:val="2"/>
              </w:numPr>
              <w:tabs>
                <w:tab w:pos="221" w:val="left" w:leader="none"/>
              </w:tabs>
              <w:spacing w:line="180" w:lineRule="auto" w:before="66" w:after="0"/>
              <w:ind w:left="7" w:right="246" w:firstLine="0"/>
              <w:jc w:val="both"/>
              <w:rPr>
                <w:sz w:val="24"/>
              </w:rPr>
            </w:pPr>
            <w:r>
              <w:rPr>
                <w:spacing w:val="-2"/>
                <w:sz w:val="21"/>
              </w:rPr>
              <w:t>Add</w:t>
            </w:r>
            <w:r>
              <w:rPr>
                <w:spacing w:val="-7"/>
                <w:sz w:val="21"/>
              </w:rPr>
              <w:t> </w:t>
            </w:r>
            <w:r>
              <w:rPr>
                <w:spacing w:val="-2"/>
                <w:sz w:val="21"/>
              </w:rPr>
              <w:t>input214,</w:t>
            </w:r>
            <w:r>
              <w:rPr>
                <w:spacing w:val="-7"/>
                <w:sz w:val="21"/>
              </w:rPr>
              <w:t> </w:t>
            </w:r>
            <w:r>
              <w:rPr>
                <w:spacing w:val="-2"/>
                <w:sz w:val="21"/>
              </w:rPr>
              <w:t>input215,</w:t>
            </w:r>
            <w:r>
              <w:rPr>
                <w:spacing w:val="-9"/>
                <w:sz w:val="21"/>
              </w:rPr>
              <w:t> </w:t>
            </w:r>
            <w:r>
              <w:rPr>
                <w:spacing w:val="-2"/>
                <w:sz w:val="21"/>
              </w:rPr>
              <w:t>and</w:t>
            </w:r>
            <w:r>
              <w:rPr>
                <w:spacing w:val="-10"/>
                <w:sz w:val="21"/>
              </w:rPr>
              <w:t> </w:t>
            </w:r>
            <w:r>
              <w:rPr>
                <w:spacing w:val="-2"/>
                <w:sz w:val="21"/>
              </w:rPr>
              <w:t>input216</w:t>
            </w:r>
            <w:r>
              <w:rPr>
                <w:spacing w:val="-8"/>
                <w:sz w:val="21"/>
              </w:rPr>
              <w:t> </w:t>
            </w:r>
            <w:r>
              <w:rPr>
                <w:spacing w:val="-2"/>
                <w:sz w:val="21"/>
              </w:rPr>
              <w:t>to</w:t>
            </w:r>
            <w:r>
              <w:rPr>
                <w:spacing w:val="-8"/>
                <w:sz w:val="21"/>
              </w:rPr>
              <w:t> </w:t>
            </w:r>
            <w:r>
              <w:rPr>
                <w:spacing w:val="-2"/>
                <w:sz w:val="21"/>
              </w:rPr>
              <w:t>store </w:t>
            </w:r>
            <w:r>
              <w:rPr>
                <w:sz w:val="21"/>
              </w:rPr>
              <w:t>three</w:t>
            </w:r>
            <w:r>
              <w:rPr>
                <w:spacing w:val="-5"/>
                <w:sz w:val="21"/>
              </w:rPr>
              <w:t> </w:t>
            </w:r>
            <w:r>
              <w:rPr>
                <w:sz w:val="21"/>
              </w:rPr>
              <w:t>temperatures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205" w:val="left" w:leader="none"/>
              </w:tabs>
              <w:spacing w:line="182" w:lineRule="auto" w:before="71" w:after="0"/>
              <w:ind w:left="7" w:right="261" w:firstLine="0"/>
              <w:jc w:val="both"/>
              <w:rPr>
                <w:sz w:val="21"/>
              </w:rPr>
            </w:pPr>
            <w:r>
              <w:rPr>
                <w:sz w:val="21"/>
              </w:rPr>
              <w:t>Add input217-231 to store the voltage and </w:t>
            </w:r>
            <w:r>
              <w:rPr>
                <w:spacing w:val="-2"/>
                <w:sz w:val="21"/>
              </w:rPr>
              <w:t>power,</w:t>
            </w:r>
            <w:r>
              <w:rPr>
                <w:spacing w:val="-8"/>
                <w:sz w:val="21"/>
              </w:rPr>
              <w:t> </w:t>
            </w:r>
            <w:r>
              <w:rPr>
                <w:spacing w:val="-2"/>
                <w:sz w:val="21"/>
              </w:rPr>
              <w:t>daily</w:t>
            </w:r>
            <w:r>
              <w:rPr>
                <w:spacing w:val="-8"/>
                <w:sz w:val="21"/>
              </w:rPr>
              <w:t> </w:t>
            </w:r>
            <w:r>
              <w:rPr>
                <w:spacing w:val="-2"/>
                <w:sz w:val="21"/>
              </w:rPr>
              <w:t>energy,</w:t>
            </w:r>
            <w:r>
              <w:rPr>
                <w:spacing w:val="-8"/>
                <w:sz w:val="21"/>
              </w:rPr>
              <w:t> </w:t>
            </w:r>
            <w:r>
              <w:rPr>
                <w:spacing w:val="-2"/>
                <w:sz w:val="21"/>
              </w:rPr>
              <w:t>and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2"/>
                <w:sz w:val="21"/>
              </w:rPr>
              <w:t>total</w:t>
            </w:r>
            <w:r>
              <w:rPr>
                <w:spacing w:val="-7"/>
                <w:sz w:val="21"/>
              </w:rPr>
              <w:t> </w:t>
            </w:r>
            <w:r>
              <w:rPr>
                <w:spacing w:val="-2"/>
                <w:sz w:val="21"/>
              </w:rPr>
              <w:t>energy</w:t>
            </w:r>
            <w:r>
              <w:rPr>
                <w:spacing w:val="-8"/>
                <w:sz w:val="21"/>
              </w:rPr>
              <w:t> </w:t>
            </w:r>
            <w:r>
              <w:rPr>
                <w:spacing w:val="-2"/>
                <w:sz w:val="21"/>
              </w:rPr>
              <w:t>of</w:t>
            </w:r>
            <w:r>
              <w:rPr>
                <w:spacing w:val="-8"/>
                <w:sz w:val="21"/>
              </w:rPr>
              <w:t> </w:t>
            </w:r>
            <w:r>
              <w:rPr>
                <w:spacing w:val="-2"/>
                <w:sz w:val="21"/>
              </w:rPr>
              <w:t>PV4-PV6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205" w:val="left" w:leader="none"/>
              </w:tabs>
              <w:spacing w:line="180" w:lineRule="auto" w:before="73" w:after="0"/>
              <w:ind w:left="7" w:right="76" w:firstLine="0"/>
              <w:jc w:val="both"/>
              <w:rPr>
                <w:sz w:val="21"/>
              </w:rPr>
            </w:pPr>
            <w:r>
              <w:rPr>
                <w:sz w:val="21"/>
              </w:rPr>
              <w:t>Add</w:t>
            </w:r>
            <w:r>
              <w:rPr>
                <w:spacing w:val="-6"/>
                <w:sz w:val="21"/>
              </w:rPr>
              <w:t> </w:t>
            </w:r>
            <w:r>
              <w:rPr>
                <w:sz w:val="21"/>
              </w:rPr>
              <w:t>an</w:t>
            </w:r>
            <w:r>
              <w:rPr>
                <w:spacing w:val="-9"/>
                <w:sz w:val="21"/>
              </w:rPr>
              <w:t> </w:t>
            </w:r>
            <w:r>
              <w:rPr>
                <w:sz w:val="21"/>
              </w:rPr>
              <w:t>option</w:t>
            </w:r>
            <w:r>
              <w:rPr>
                <w:spacing w:val="-6"/>
                <w:sz w:val="21"/>
              </w:rPr>
              <w:t> </w:t>
            </w:r>
            <w:r>
              <w:rPr>
                <w:sz w:val="21"/>
              </w:rPr>
              <w:t>in</w:t>
            </w:r>
            <w:r>
              <w:rPr>
                <w:spacing w:val="-9"/>
                <w:sz w:val="21"/>
              </w:rPr>
              <w:t> </w:t>
            </w:r>
            <w:r>
              <w:rPr>
                <w:sz w:val="21"/>
              </w:rPr>
              <w:t>bit</w:t>
            </w:r>
            <w:r>
              <w:rPr>
                <w:spacing w:val="-7"/>
                <w:sz w:val="21"/>
              </w:rPr>
              <w:t> </w:t>
            </w:r>
            <w:r>
              <w:rPr>
                <w:sz w:val="21"/>
              </w:rPr>
              <w:t>1</w:t>
            </w:r>
            <w:r>
              <w:rPr>
                <w:spacing w:val="-5"/>
                <w:sz w:val="21"/>
              </w:rPr>
              <w:t> </w:t>
            </w:r>
            <w:r>
              <w:rPr>
                <w:sz w:val="21"/>
              </w:rPr>
              <w:t>-</w:t>
            </w:r>
            <w:r>
              <w:rPr>
                <w:spacing w:val="-6"/>
                <w:sz w:val="21"/>
              </w:rPr>
              <w:t> </w:t>
            </w:r>
            <w:r>
              <w:rPr>
                <w:sz w:val="21"/>
              </w:rPr>
              <w:t>3</w:t>
            </w:r>
            <w:r>
              <w:rPr>
                <w:spacing w:val="-7"/>
                <w:sz w:val="21"/>
              </w:rPr>
              <w:t> </w:t>
            </w:r>
            <w:r>
              <w:rPr>
                <w:sz w:val="21"/>
              </w:rPr>
              <w:t>of</w:t>
            </w:r>
            <w:r>
              <w:rPr>
                <w:spacing w:val="-8"/>
                <w:sz w:val="21"/>
              </w:rPr>
              <w:t> </w:t>
            </w:r>
            <w:r>
              <w:rPr>
                <w:sz w:val="21"/>
              </w:rPr>
              <w:t>hold</w:t>
            </w:r>
            <w:r>
              <w:rPr>
                <w:spacing w:val="-6"/>
                <w:sz w:val="21"/>
              </w:rPr>
              <w:t> </w:t>
            </w:r>
            <w:r>
              <w:rPr>
                <w:sz w:val="21"/>
              </w:rPr>
              <w:t>120</w:t>
            </w:r>
            <w:r>
              <w:rPr>
                <w:spacing w:val="-7"/>
                <w:sz w:val="21"/>
              </w:rPr>
              <w:t> </w:t>
            </w:r>
            <w:r>
              <w:rPr>
                <w:sz w:val="21"/>
              </w:rPr>
              <w:t>for</w:t>
            </w:r>
            <w:r>
              <w:rPr>
                <w:spacing w:val="-8"/>
                <w:sz w:val="21"/>
              </w:rPr>
              <w:t> </w:t>
            </w:r>
            <w:r>
              <w:rPr>
                <w:sz w:val="21"/>
              </w:rPr>
              <w:t>12K:</w:t>
            </w:r>
            <w:r>
              <w:rPr>
                <w:spacing w:val="-7"/>
                <w:sz w:val="21"/>
              </w:rPr>
              <w:t> </w:t>
            </w:r>
            <w:r>
              <w:rPr>
                <w:sz w:val="21"/>
              </w:rPr>
              <w:t>AC </w:t>
            </w:r>
            <w:r>
              <w:rPr>
                <w:spacing w:val="-2"/>
                <w:sz w:val="21"/>
              </w:rPr>
              <w:t>charging</w:t>
            </w:r>
            <w:r>
              <w:rPr>
                <w:spacing w:val="-10"/>
                <w:sz w:val="21"/>
              </w:rPr>
              <w:t> </w:t>
            </w:r>
            <w:r>
              <w:rPr>
                <w:spacing w:val="-2"/>
                <w:sz w:val="21"/>
              </w:rPr>
              <w:t>Enable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2"/>
                <w:sz w:val="21"/>
              </w:rPr>
              <w:t>bit</w:t>
            </w:r>
            <w:r>
              <w:rPr>
                <w:spacing w:val="-10"/>
                <w:sz w:val="21"/>
              </w:rPr>
              <w:t> </w:t>
            </w:r>
            <w:r>
              <w:rPr>
                <w:spacing w:val="-2"/>
                <w:sz w:val="21"/>
              </w:rPr>
              <w:t>(both</w:t>
            </w:r>
            <w:r>
              <w:rPr>
                <w:spacing w:val="-7"/>
                <w:sz w:val="21"/>
              </w:rPr>
              <w:t> </w:t>
            </w:r>
            <w:r>
              <w:rPr>
                <w:spacing w:val="-2"/>
                <w:sz w:val="21"/>
              </w:rPr>
              <w:t>time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2"/>
                <w:sz w:val="21"/>
              </w:rPr>
              <w:t>period</w:t>
            </w:r>
            <w:r>
              <w:rPr>
                <w:spacing w:val="-7"/>
                <w:sz w:val="21"/>
              </w:rPr>
              <w:t> </w:t>
            </w:r>
            <w:r>
              <w:rPr>
                <w:spacing w:val="-2"/>
                <w:sz w:val="21"/>
              </w:rPr>
              <w:t>and</w:t>
            </w:r>
            <w:r>
              <w:rPr>
                <w:spacing w:val="-7"/>
                <w:sz w:val="21"/>
              </w:rPr>
              <w:t> </w:t>
            </w:r>
            <w:r>
              <w:rPr>
                <w:spacing w:val="-2"/>
                <w:sz w:val="21"/>
              </w:rPr>
              <w:t>SOC/Volt </w:t>
            </w:r>
            <w:r>
              <w:rPr>
                <w:sz w:val="21"/>
              </w:rPr>
              <w:t>are</w:t>
            </w:r>
            <w:r>
              <w:rPr>
                <w:spacing w:val="-5"/>
                <w:sz w:val="21"/>
              </w:rPr>
              <w:t> </w:t>
            </w:r>
            <w:r>
              <w:rPr>
                <w:sz w:val="21"/>
              </w:rPr>
              <w:t>required);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205" w:val="left" w:leader="none"/>
              </w:tabs>
              <w:spacing w:line="180" w:lineRule="auto" w:before="73" w:after="0"/>
              <w:ind w:left="7" w:right="64" w:firstLine="0"/>
              <w:jc w:val="both"/>
              <w:rPr>
                <w:sz w:val="21"/>
              </w:rPr>
            </w:pPr>
            <w:r>
              <w:rPr>
                <w:sz w:val="21"/>
              </w:rPr>
              <w:t>Add</w:t>
            </w:r>
            <w:r>
              <w:rPr>
                <w:spacing w:val="-12"/>
                <w:sz w:val="21"/>
              </w:rPr>
              <w:t> </w:t>
            </w:r>
            <w:r>
              <w:rPr>
                <w:sz w:val="21"/>
              </w:rPr>
              <w:t>hold</w:t>
            </w:r>
            <w:r>
              <w:rPr>
                <w:spacing w:val="-12"/>
                <w:sz w:val="21"/>
              </w:rPr>
              <w:t> </w:t>
            </w:r>
            <w:r>
              <w:rPr>
                <w:sz w:val="21"/>
              </w:rPr>
              <w:t>256</w:t>
            </w:r>
            <w:r>
              <w:rPr>
                <w:spacing w:val="-12"/>
                <w:sz w:val="21"/>
              </w:rPr>
              <w:t> </w:t>
            </w:r>
            <w:r>
              <w:rPr>
                <w:sz w:val="21"/>
              </w:rPr>
              <w:t>-</w:t>
            </w:r>
            <w:r>
              <w:rPr>
                <w:spacing w:val="-12"/>
                <w:sz w:val="21"/>
              </w:rPr>
              <w:t> </w:t>
            </w:r>
            <w:r>
              <w:rPr>
                <w:sz w:val="21"/>
              </w:rPr>
              <w:t>259</w:t>
            </w:r>
            <w:r>
              <w:rPr>
                <w:spacing w:val="-12"/>
                <w:sz w:val="21"/>
              </w:rPr>
              <w:t> </w:t>
            </w:r>
            <w:r>
              <w:rPr>
                <w:sz w:val="21"/>
              </w:rPr>
              <w:t>to</w:t>
            </w:r>
            <w:r>
              <w:rPr>
                <w:spacing w:val="-12"/>
                <w:sz w:val="21"/>
              </w:rPr>
              <w:t> </w:t>
            </w:r>
            <w:r>
              <w:rPr>
                <w:sz w:val="21"/>
              </w:rPr>
              <w:t>store</w:t>
            </w:r>
            <w:r>
              <w:rPr>
                <w:spacing w:val="-12"/>
                <w:sz w:val="21"/>
              </w:rPr>
              <w:t> </w:t>
            </w:r>
            <w:r>
              <w:rPr>
                <w:sz w:val="21"/>
              </w:rPr>
              <w:t>Generator</w:t>
            </w:r>
            <w:r>
              <w:rPr>
                <w:spacing w:val="11"/>
                <w:sz w:val="21"/>
              </w:rPr>
              <w:t> </w:t>
            </w:r>
            <w:r>
              <w:rPr>
                <w:sz w:val="21"/>
              </w:rPr>
              <w:t>start</w:t>
            </w:r>
            <w:r>
              <w:rPr>
                <w:spacing w:val="-12"/>
                <w:sz w:val="21"/>
              </w:rPr>
              <w:t> </w:t>
            </w:r>
            <w:r>
              <w:rPr>
                <w:sz w:val="21"/>
              </w:rPr>
              <w:t>time and end time;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250" w:val="left" w:leader="none"/>
              </w:tabs>
              <w:spacing w:line="180" w:lineRule="auto" w:before="74" w:after="0"/>
              <w:ind w:left="7" w:right="514" w:firstLine="43"/>
              <w:jc w:val="left"/>
              <w:rPr>
                <w:sz w:val="21"/>
              </w:rPr>
            </w:pPr>
            <w:r>
              <w:rPr>
                <w:spacing w:val="-2"/>
                <w:sz w:val="21"/>
              </w:rPr>
              <w:t>Added</w:t>
            </w:r>
            <w:r>
              <w:rPr>
                <w:spacing w:val="-9"/>
                <w:sz w:val="21"/>
              </w:rPr>
              <w:t> </w:t>
            </w:r>
            <w:r>
              <w:rPr>
                <w:spacing w:val="-2"/>
                <w:sz w:val="21"/>
              </w:rPr>
              <w:t>input232,used</w:t>
            </w:r>
            <w:r>
              <w:rPr>
                <w:spacing w:val="-9"/>
                <w:sz w:val="21"/>
              </w:rPr>
              <w:t> </w:t>
            </w:r>
            <w:r>
              <w:rPr>
                <w:spacing w:val="-2"/>
                <w:sz w:val="21"/>
              </w:rPr>
              <w:t>to</w:t>
            </w:r>
            <w:r>
              <w:rPr>
                <w:spacing w:val="-10"/>
                <w:sz w:val="21"/>
              </w:rPr>
              <w:t> </w:t>
            </w:r>
            <w:r>
              <w:rPr>
                <w:spacing w:val="-2"/>
                <w:sz w:val="21"/>
              </w:rPr>
              <w:t>display</w:t>
            </w:r>
            <w:r>
              <w:rPr>
                <w:spacing w:val="-8"/>
                <w:sz w:val="21"/>
              </w:rPr>
              <w:t> </w:t>
            </w:r>
            <w:r>
              <w:rPr>
                <w:spacing w:val="-2"/>
                <w:sz w:val="21"/>
              </w:rPr>
              <w:t>Smart</w:t>
            </w:r>
            <w:r>
              <w:rPr>
                <w:spacing w:val="-10"/>
                <w:sz w:val="21"/>
              </w:rPr>
              <w:t> </w:t>
            </w:r>
            <w:r>
              <w:rPr>
                <w:spacing w:val="-2"/>
                <w:sz w:val="21"/>
              </w:rPr>
              <w:t>load power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205" w:val="left" w:leader="none"/>
              </w:tabs>
              <w:spacing w:line="180" w:lineRule="auto" w:before="74" w:after="0"/>
              <w:ind w:left="7" w:right="378" w:firstLine="0"/>
              <w:jc w:val="left"/>
              <w:rPr>
                <w:sz w:val="21"/>
              </w:rPr>
            </w:pPr>
            <w:r>
              <w:rPr>
                <w:spacing w:val="-2"/>
                <w:sz w:val="21"/>
              </w:rPr>
              <w:t>Add</w:t>
            </w:r>
            <w:r>
              <w:rPr>
                <w:spacing w:val="-9"/>
                <w:sz w:val="21"/>
              </w:rPr>
              <w:t> </w:t>
            </w:r>
            <w:r>
              <w:rPr>
                <w:spacing w:val="-2"/>
                <w:sz w:val="21"/>
              </w:rPr>
              <w:t>input210,Remaining</w:t>
            </w:r>
            <w:r>
              <w:rPr>
                <w:spacing w:val="-7"/>
                <w:sz w:val="21"/>
              </w:rPr>
              <w:t> </w:t>
            </w:r>
            <w:r>
              <w:rPr>
                <w:spacing w:val="-2"/>
                <w:sz w:val="21"/>
              </w:rPr>
              <w:t>seconds</w:t>
            </w:r>
            <w:r>
              <w:rPr>
                <w:spacing w:val="-10"/>
                <w:sz w:val="21"/>
              </w:rPr>
              <w:t> </w:t>
            </w:r>
            <w:r>
              <w:rPr>
                <w:spacing w:val="-2"/>
                <w:sz w:val="21"/>
              </w:rPr>
              <w:t>of</w:t>
            </w:r>
            <w:r>
              <w:rPr>
                <w:spacing w:val="-9"/>
                <w:sz w:val="21"/>
              </w:rPr>
              <w:t> </w:t>
            </w:r>
            <w:r>
              <w:rPr>
                <w:spacing w:val="-2"/>
                <w:sz w:val="21"/>
              </w:rPr>
              <w:t>one</w:t>
            </w:r>
            <w:r>
              <w:rPr>
                <w:spacing w:val="-10"/>
                <w:sz w:val="21"/>
              </w:rPr>
              <w:t> </w:t>
            </w:r>
            <w:r>
              <w:rPr>
                <w:spacing w:val="-2"/>
                <w:sz w:val="21"/>
              </w:rPr>
              <w:t>click </w:t>
            </w:r>
            <w:r>
              <w:rPr>
                <w:sz w:val="21"/>
              </w:rPr>
              <w:t>charging</w:t>
            </w:r>
            <w:r>
              <w:rPr>
                <w:spacing w:val="-7"/>
                <w:sz w:val="21"/>
              </w:rPr>
              <w:t> </w:t>
            </w:r>
            <w:r>
              <w:rPr>
                <w:sz w:val="21"/>
              </w:rPr>
              <w:t>process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205" w:val="left" w:leader="none"/>
              </w:tabs>
              <w:spacing w:line="240" w:lineRule="auto" w:before="24" w:after="0"/>
              <w:ind w:left="205" w:right="0" w:hanging="198"/>
              <w:jc w:val="left"/>
              <w:rPr>
                <w:sz w:val="21"/>
              </w:rPr>
            </w:pPr>
            <w:r>
              <w:rPr>
                <w:spacing w:val="-2"/>
                <w:sz w:val="21"/>
              </w:rPr>
              <w:t>For</w:t>
            </w:r>
            <w:r>
              <w:rPr>
                <w:spacing w:val="-8"/>
                <w:sz w:val="21"/>
              </w:rPr>
              <w:t> </w:t>
            </w:r>
            <w:r>
              <w:rPr>
                <w:spacing w:val="-2"/>
                <w:sz w:val="21"/>
              </w:rPr>
              <w:t>12K,</w:t>
            </w:r>
            <w:r>
              <w:rPr>
                <w:spacing w:val="-5"/>
                <w:sz w:val="21"/>
              </w:rPr>
              <w:t> </w:t>
            </w:r>
            <w:r>
              <w:rPr>
                <w:spacing w:val="-2"/>
                <w:sz w:val="21"/>
              </w:rPr>
              <w:t>Change</w:t>
            </w:r>
            <w:r>
              <w:rPr>
                <w:spacing w:val="-7"/>
                <w:sz w:val="21"/>
              </w:rPr>
              <w:t> </w:t>
            </w:r>
            <w:r>
              <w:rPr>
                <w:spacing w:val="-2"/>
                <w:sz w:val="21"/>
              </w:rPr>
              <w:t>the</w:t>
            </w:r>
            <w:r>
              <w:rPr>
                <w:spacing w:val="-5"/>
                <w:sz w:val="21"/>
              </w:rPr>
              <w:t> </w:t>
            </w:r>
            <w:r>
              <w:rPr>
                <w:spacing w:val="-2"/>
                <w:sz w:val="21"/>
              </w:rPr>
              <w:t>CT</w:t>
            </w:r>
            <w:r>
              <w:rPr>
                <w:spacing w:val="-7"/>
                <w:sz w:val="21"/>
              </w:rPr>
              <w:t> </w:t>
            </w:r>
            <w:r>
              <w:rPr>
                <w:spacing w:val="-2"/>
                <w:sz w:val="21"/>
              </w:rPr>
              <w:t>ratio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2"/>
                <w:sz w:val="21"/>
              </w:rPr>
              <w:t>setting</w:t>
            </w:r>
            <w:r>
              <w:rPr>
                <w:spacing w:val="-8"/>
                <w:sz w:val="21"/>
              </w:rPr>
              <w:t> </w:t>
            </w:r>
            <w:r>
              <w:rPr>
                <w:spacing w:val="-4"/>
                <w:sz w:val="21"/>
              </w:rPr>
              <w:t>bits</w:t>
            </w:r>
          </w:p>
          <w:p>
            <w:pPr>
              <w:pStyle w:val="TableParagraph"/>
              <w:spacing w:line="180" w:lineRule="auto" w:before="60"/>
              <w:ind w:left="7"/>
              <w:jc w:val="left"/>
              <w:rPr>
                <w:sz w:val="21"/>
              </w:rPr>
            </w:pPr>
            <w:r>
              <w:rPr>
                <w:spacing w:val="-2"/>
                <w:sz w:val="21"/>
              </w:rPr>
              <w:t>5-6</w:t>
            </w:r>
            <w:r>
              <w:rPr>
                <w:spacing w:val="-9"/>
                <w:sz w:val="21"/>
              </w:rPr>
              <w:t> </w:t>
            </w:r>
            <w:r>
              <w:rPr>
                <w:spacing w:val="-2"/>
                <w:sz w:val="21"/>
              </w:rPr>
              <w:t>and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2"/>
                <w:sz w:val="21"/>
              </w:rPr>
              <w:t>12-13</w:t>
            </w:r>
            <w:r>
              <w:rPr>
                <w:spacing w:val="-9"/>
                <w:sz w:val="21"/>
              </w:rPr>
              <w:t> </w:t>
            </w:r>
            <w:r>
              <w:rPr>
                <w:spacing w:val="-2"/>
                <w:sz w:val="21"/>
              </w:rPr>
              <w:t>of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2"/>
                <w:sz w:val="21"/>
              </w:rPr>
              <w:t>hold110</w:t>
            </w:r>
            <w:r>
              <w:rPr>
                <w:spacing w:val="-7"/>
                <w:sz w:val="21"/>
              </w:rPr>
              <w:t> </w:t>
            </w:r>
            <w:r>
              <w:rPr>
                <w:spacing w:val="-2"/>
                <w:sz w:val="21"/>
              </w:rPr>
              <w:t>to</w:t>
            </w:r>
            <w:r>
              <w:rPr>
                <w:spacing w:val="-7"/>
                <w:sz w:val="21"/>
              </w:rPr>
              <w:t> </w:t>
            </w:r>
            <w:r>
              <w:rPr>
                <w:spacing w:val="-2"/>
                <w:sz w:val="21"/>
              </w:rPr>
              <w:t>CTSampleRatioL2</w:t>
            </w:r>
            <w:r>
              <w:rPr>
                <w:spacing w:val="-9"/>
                <w:sz w:val="21"/>
              </w:rPr>
              <w:t> </w:t>
            </w:r>
            <w:r>
              <w:rPr>
                <w:spacing w:val="-2"/>
                <w:sz w:val="21"/>
              </w:rPr>
              <w:t>and </w:t>
            </w:r>
            <w:r>
              <w:rPr>
                <w:sz w:val="21"/>
              </w:rPr>
              <w:t>CTSampleRatioH2, and merge them into a 4-bit CTSampleRatio to increase the CT ratio option </w:t>
            </w:r>
            <w:r>
              <w:rPr>
                <w:spacing w:val="-2"/>
                <w:sz w:val="21"/>
              </w:rPr>
              <w:t>settings.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161" w:val="left" w:leader="none"/>
              </w:tabs>
              <w:spacing w:line="180" w:lineRule="auto" w:before="73" w:after="0"/>
              <w:ind w:left="7" w:right="73" w:firstLine="0"/>
              <w:jc w:val="left"/>
              <w:rPr>
                <w:sz w:val="21"/>
              </w:rPr>
            </w:pPr>
            <w:r>
              <w:rPr>
                <w:sz w:val="21"/>
              </w:rPr>
              <w:t>Add the Input174 register Bit10 as a flag to </w:t>
            </w:r>
            <w:r>
              <w:rPr>
                <w:spacing w:val="-2"/>
                <w:sz w:val="21"/>
              </w:rPr>
              <w:t>indicate</w:t>
            </w:r>
            <w:r>
              <w:rPr>
                <w:spacing w:val="-10"/>
                <w:sz w:val="21"/>
              </w:rPr>
              <w:t> </w:t>
            </w:r>
            <w:r>
              <w:rPr>
                <w:spacing w:val="-2"/>
                <w:sz w:val="21"/>
              </w:rPr>
              <w:t>whether</w:t>
            </w:r>
            <w:r>
              <w:rPr>
                <w:spacing w:val="-7"/>
                <w:sz w:val="21"/>
              </w:rPr>
              <w:t> </w:t>
            </w:r>
            <w:r>
              <w:rPr>
                <w:spacing w:val="-2"/>
                <w:sz w:val="21"/>
              </w:rPr>
              <w:t>the</w:t>
            </w:r>
            <w:r>
              <w:rPr>
                <w:spacing w:val="-9"/>
                <w:sz w:val="21"/>
              </w:rPr>
              <w:t> </w:t>
            </w:r>
            <w:r>
              <w:rPr>
                <w:spacing w:val="-2"/>
                <w:sz w:val="21"/>
              </w:rPr>
              <w:t>generator</w:t>
            </w:r>
            <w:r>
              <w:rPr>
                <w:spacing w:val="-9"/>
                <w:sz w:val="21"/>
              </w:rPr>
              <w:t> </w:t>
            </w:r>
            <w:r>
              <w:rPr>
                <w:spacing w:val="-2"/>
                <w:sz w:val="21"/>
              </w:rPr>
              <w:t>quick</w:t>
            </w:r>
            <w:r>
              <w:rPr>
                <w:spacing w:val="-7"/>
                <w:sz w:val="21"/>
              </w:rPr>
              <w:t> </w:t>
            </w:r>
            <w:r>
              <w:rPr>
                <w:spacing w:val="-2"/>
                <w:sz w:val="21"/>
              </w:rPr>
              <w:t>start</w:t>
            </w:r>
            <w:r>
              <w:rPr>
                <w:spacing w:val="-8"/>
                <w:sz w:val="21"/>
              </w:rPr>
              <w:t> </w:t>
            </w:r>
            <w:r>
              <w:rPr>
                <w:spacing w:val="-2"/>
                <w:sz w:val="21"/>
              </w:rPr>
              <w:t>function </w:t>
            </w:r>
            <w:r>
              <w:rPr>
                <w:sz w:val="21"/>
              </w:rPr>
              <w:t>is</w:t>
            </w:r>
            <w:r>
              <w:rPr>
                <w:spacing w:val="-3"/>
                <w:sz w:val="21"/>
              </w:rPr>
              <w:t> </w:t>
            </w:r>
            <w:r>
              <w:rPr>
                <w:sz w:val="21"/>
              </w:rPr>
              <w:t>displayed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205" w:val="left" w:leader="none"/>
              </w:tabs>
              <w:spacing w:line="182" w:lineRule="auto" w:before="72" w:after="0"/>
              <w:ind w:left="7" w:right="242" w:firstLine="0"/>
              <w:jc w:val="left"/>
              <w:rPr>
                <w:sz w:val="21"/>
              </w:rPr>
            </w:pPr>
            <w:r>
              <w:rPr>
                <w:spacing w:val="-2"/>
                <w:sz w:val="21"/>
              </w:rPr>
              <w:t>Add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2"/>
                <w:sz w:val="21"/>
              </w:rPr>
              <w:t>hold260</w:t>
            </w:r>
            <w:r>
              <w:rPr>
                <w:spacing w:val="-7"/>
                <w:sz w:val="21"/>
              </w:rPr>
              <w:t> </w:t>
            </w:r>
            <w:r>
              <w:rPr>
                <w:spacing w:val="-2"/>
                <w:sz w:val="21"/>
              </w:rPr>
              <w:t>as</w:t>
            </w:r>
            <w:r>
              <w:rPr>
                <w:spacing w:val="-7"/>
                <w:sz w:val="21"/>
              </w:rPr>
              <w:t> </w:t>
            </w:r>
            <w:r>
              <w:rPr>
                <w:spacing w:val="-2"/>
                <w:sz w:val="21"/>
              </w:rPr>
              <w:t>the</w:t>
            </w:r>
            <w:r>
              <w:rPr>
                <w:spacing w:val="-8"/>
                <w:sz w:val="21"/>
              </w:rPr>
              <w:t> </w:t>
            </w:r>
            <w:r>
              <w:rPr>
                <w:spacing w:val="-2"/>
                <w:sz w:val="21"/>
              </w:rPr>
              <w:t>alarm</w:t>
            </w:r>
            <w:r>
              <w:rPr>
                <w:spacing w:val="-8"/>
                <w:sz w:val="21"/>
              </w:rPr>
              <w:t> </w:t>
            </w:r>
            <w:r>
              <w:rPr>
                <w:spacing w:val="-2"/>
                <w:sz w:val="21"/>
              </w:rPr>
              <w:t>voltage</w:t>
            </w:r>
            <w:r>
              <w:rPr>
                <w:spacing w:val="-8"/>
                <w:sz w:val="21"/>
              </w:rPr>
              <w:t> </w:t>
            </w:r>
            <w:r>
              <w:rPr>
                <w:spacing w:val="-2"/>
                <w:sz w:val="21"/>
              </w:rPr>
              <w:t>setting</w:t>
            </w:r>
            <w:r>
              <w:rPr>
                <w:spacing w:val="-7"/>
                <w:sz w:val="21"/>
              </w:rPr>
              <w:t> </w:t>
            </w:r>
            <w:r>
              <w:rPr>
                <w:spacing w:val="-2"/>
                <w:sz w:val="21"/>
              </w:rPr>
              <w:t>value </w:t>
            </w:r>
            <w:r>
              <w:rPr>
                <w:sz w:val="21"/>
              </w:rPr>
              <w:t>for BUS overvoltage point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310" w:val="left" w:leader="none"/>
              </w:tabs>
              <w:spacing w:line="180" w:lineRule="auto" w:before="73" w:after="0"/>
              <w:ind w:left="7" w:right="90" w:firstLine="0"/>
              <w:jc w:val="left"/>
              <w:rPr>
                <w:sz w:val="21"/>
              </w:rPr>
            </w:pPr>
            <w:r>
              <w:rPr>
                <w:sz w:val="21"/>
              </w:rPr>
              <w:t>Add input176</w:t>
            </w:r>
            <w:r>
              <w:rPr>
                <w:rFonts w:ascii="SimSun" w:eastAsia="SimSun"/>
                <w:sz w:val="21"/>
              </w:rPr>
              <w:t>、</w:t>
            </w:r>
            <w:r>
              <w:rPr>
                <w:sz w:val="21"/>
              </w:rPr>
              <w:t>177</w:t>
            </w:r>
            <w:r>
              <w:rPr>
                <w:rFonts w:ascii="SimSun" w:eastAsia="SimSun"/>
                <w:sz w:val="21"/>
              </w:rPr>
              <w:t>、</w:t>
            </w:r>
            <w:r>
              <w:rPr>
                <w:sz w:val="21"/>
              </w:rPr>
              <w:t>178 to display the </w:t>
            </w:r>
            <w:r>
              <w:rPr>
                <w:spacing w:val="-2"/>
                <w:sz w:val="21"/>
              </w:rPr>
              <w:t>historical</w:t>
            </w:r>
            <w:r>
              <w:rPr>
                <w:spacing w:val="-10"/>
                <w:sz w:val="21"/>
              </w:rPr>
              <w:t> </w:t>
            </w:r>
            <w:r>
              <w:rPr>
                <w:spacing w:val="-2"/>
                <w:sz w:val="21"/>
              </w:rPr>
              <w:t>events</w:t>
            </w:r>
            <w:r>
              <w:rPr>
                <w:spacing w:val="-10"/>
                <w:sz w:val="21"/>
              </w:rPr>
              <w:t> </w:t>
            </w:r>
            <w:r>
              <w:rPr>
                <w:spacing w:val="-2"/>
                <w:sz w:val="21"/>
              </w:rPr>
              <w:t>of</w:t>
            </w:r>
            <w:r>
              <w:rPr>
                <w:spacing w:val="-10"/>
                <w:sz w:val="21"/>
              </w:rPr>
              <w:t> </w:t>
            </w:r>
            <w:r>
              <w:rPr>
                <w:spacing w:val="-2"/>
                <w:sz w:val="21"/>
              </w:rPr>
              <w:t>three-phase</w:t>
            </w:r>
            <w:r>
              <w:rPr>
                <w:spacing w:val="-10"/>
                <w:sz w:val="21"/>
              </w:rPr>
              <w:t> </w:t>
            </w:r>
            <w:r>
              <w:rPr>
                <w:spacing w:val="-2"/>
                <w:sz w:val="21"/>
              </w:rPr>
              <w:t>ExceptionReason1, </w:t>
            </w:r>
            <w:r>
              <w:rPr>
                <w:sz w:val="21"/>
              </w:rPr>
              <w:t>ExceptionReason2</w:t>
            </w:r>
            <w:r>
              <w:rPr>
                <w:spacing w:val="-3"/>
                <w:sz w:val="21"/>
              </w:rPr>
              <w:t>, </w:t>
            </w:r>
            <w:r>
              <w:rPr>
                <w:sz w:val="21"/>
              </w:rPr>
              <w:t>ChgDischgDisabReason;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310" w:val="left" w:leader="none"/>
              </w:tabs>
              <w:spacing w:line="180" w:lineRule="auto" w:before="76" w:after="0"/>
              <w:ind w:left="7" w:right="517" w:firstLine="0"/>
              <w:jc w:val="left"/>
              <w:rPr>
                <w:sz w:val="21"/>
              </w:rPr>
            </w:pPr>
            <w:r>
              <w:rPr>
                <w:spacing w:val="-2"/>
                <w:sz w:val="21"/>
              </w:rPr>
              <w:t>Add</w:t>
            </w:r>
            <w:r>
              <w:rPr>
                <w:spacing w:val="-10"/>
                <w:sz w:val="21"/>
              </w:rPr>
              <w:t> </w:t>
            </w:r>
            <w:r>
              <w:rPr>
                <w:spacing w:val="-2"/>
                <w:sz w:val="21"/>
              </w:rPr>
              <w:t>Trip_LV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2"/>
                <w:sz w:val="21"/>
              </w:rPr>
              <w:t>low-voltage</w:t>
            </w:r>
            <w:r>
              <w:rPr>
                <w:spacing w:val="-9"/>
                <w:sz w:val="21"/>
              </w:rPr>
              <w:t> </w:t>
            </w:r>
            <w:r>
              <w:rPr>
                <w:spacing w:val="-2"/>
                <w:sz w:val="21"/>
              </w:rPr>
              <w:t>LCD11</w:t>
            </w:r>
            <w:r>
              <w:rPr>
                <w:spacing w:val="-10"/>
                <w:sz w:val="21"/>
              </w:rPr>
              <w:t> </w:t>
            </w:r>
            <w:r>
              <w:rPr>
                <w:spacing w:val="-2"/>
                <w:sz w:val="21"/>
              </w:rPr>
              <w:t>to</w:t>
            </w:r>
            <w:r>
              <w:rPr>
                <w:spacing w:val="-8"/>
                <w:sz w:val="21"/>
              </w:rPr>
              <w:t> </w:t>
            </w:r>
            <w:r>
              <w:rPr>
                <w:spacing w:val="-2"/>
                <w:sz w:val="21"/>
              </w:rPr>
              <w:t>the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2"/>
                <w:sz w:val="21"/>
              </w:rPr>
              <w:t>LCD </w:t>
            </w:r>
            <w:r>
              <w:rPr>
                <w:sz w:val="21"/>
              </w:rPr>
              <w:t>coding</w:t>
            </w:r>
            <w:r>
              <w:rPr>
                <w:spacing w:val="-3"/>
                <w:sz w:val="21"/>
              </w:rPr>
              <w:t> </w:t>
            </w:r>
            <w:r>
              <w:rPr>
                <w:sz w:val="21"/>
              </w:rPr>
              <w:t>definition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310" w:val="left" w:leader="none"/>
              </w:tabs>
              <w:spacing w:line="180" w:lineRule="auto" w:before="74" w:after="0"/>
              <w:ind w:left="7" w:right="11" w:firstLine="0"/>
              <w:jc w:val="left"/>
              <w:rPr>
                <w:sz w:val="21"/>
              </w:rPr>
            </w:pPr>
            <w:r>
              <w:rPr>
                <w:sz w:val="21"/>
              </w:rPr>
              <w:t>New Hold261 register: Recovery discharge threshold setting register (including voltage and </w:t>
            </w:r>
            <w:r>
              <w:rPr>
                <w:spacing w:val="-2"/>
                <w:sz w:val="21"/>
              </w:rPr>
              <w:t>SOC).</w:t>
            </w:r>
            <w:r>
              <w:rPr>
                <w:spacing w:val="-7"/>
                <w:sz w:val="21"/>
              </w:rPr>
              <w:t> </w:t>
            </w:r>
            <w:r>
              <w:rPr>
                <w:spacing w:val="-2"/>
                <w:sz w:val="21"/>
              </w:rPr>
              <w:t>The</w:t>
            </w:r>
            <w:r>
              <w:rPr>
                <w:spacing w:val="-8"/>
                <w:sz w:val="21"/>
              </w:rPr>
              <w:t> </w:t>
            </w:r>
            <w:r>
              <w:rPr>
                <w:spacing w:val="-2"/>
                <w:sz w:val="21"/>
              </w:rPr>
              <w:t>recovery</w:t>
            </w:r>
            <w:r>
              <w:rPr>
                <w:spacing w:val="-5"/>
                <w:sz w:val="21"/>
              </w:rPr>
              <w:t> </w:t>
            </w:r>
            <w:r>
              <w:rPr>
                <w:spacing w:val="-2"/>
                <w:sz w:val="21"/>
              </w:rPr>
              <w:t>of</w:t>
            </w:r>
            <w:r>
              <w:rPr>
                <w:spacing w:val="-8"/>
                <w:sz w:val="21"/>
              </w:rPr>
              <w:t> </w:t>
            </w:r>
            <w:r>
              <w:rPr>
                <w:spacing w:val="-2"/>
                <w:sz w:val="21"/>
              </w:rPr>
              <w:t>battery</w:t>
            </w:r>
            <w:r>
              <w:rPr>
                <w:spacing w:val="-8"/>
                <w:sz w:val="21"/>
              </w:rPr>
              <w:t> </w:t>
            </w:r>
            <w:r>
              <w:rPr>
                <w:spacing w:val="-2"/>
                <w:sz w:val="21"/>
              </w:rPr>
              <w:t>low</w:t>
            </w:r>
            <w:r>
              <w:rPr>
                <w:spacing w:val="-5"/>
                <w:sz w:val="21"/>
              </w:rPr>
              <w:t> </w:t>
            </w:r>
            <w:r>
              <w:rPr>
                <w:spacing w:val="-2"/>
                <w:sz w:val="21"/>
              </w:rPr>
              <w:t>warning</w:t>
            </w:r>
            <w:r>
              <w:rPr>
                <w:spacing w:val="-7"/>
                <w:sz w:val="21"/>
              </w:rPr>
              <w:t> </w:t>
            </w:r>
            <w:r>
              <w:rPr>
                <w:spacing w:val="-2"/>
                <w:sz w:val="21"/>
              </w:rPr>
              <w:t>point,</w:t>
            </w:r>
            <w:r>
              <w:rPr>
                <w:spacing w:val="-8"/>
                <w:sz w:val="21"/>
              </w:rPr>
              <w:t> </w:t>
            </w:r>
            <w:r>
              <w:rPr>
                <w:spacing w:val="-2"/>
                <w:sz w:val="21"/>
              </w:rPr>
              <w:t>off </w:t>
            </w:r>
            <w:r>
              <w:rPr>
                <w:sz w:val="21"/>
              </w:rPr>
              <w:t>grid discharge cut-off point, and grid connected</w:t>
            </w:r>
          </w:p>
          <w:p>
            <w:pPr>
              <w:pStyle w:val="TableParagraph"/>
              <w:spacing w:line="169" w:lineRule="exact"/>
              <w:ind w:left="7"/>
              <w:jc w:val="left"/>
              <w:rPr>
                <w:sz w:val="21"/>
              </w:rPr>
            </w:pPr>
            <w:r>
              <w:rPr>
                <w:spacing w:val="-2"/>
                <w:sz w:val="21"/>
              </w:rPr>
              <w:t>discharge</w:t>
            </w:r>
            <w:r>
              <w:rPr>
                <w:spacing w:val="-7"/>
                <w:sz w:val="21"/>
              </w:rPr>
              <w:t> </w:t>
            </w:r>
            <w:r>
              <w:rPr>
                <w:spacing w:val="-2"/>
                <w:sz w:val="21"/>
              </w:rPr>
              <w:t>cut-off</w:t>
            </w:r>
            <w:r>
              <w:rPr>
                <w:spacing w:val="-7"/>
                <w:sz w:val="21"/>
              </w:rPr>
              <w:t> </w:t>
            </w:r>
            <w:r>
              <w:rPr>
                <w:spacing w:val="-2"/>
                <w:sz w:val="21"/>
              </w:rPr>
              <w:t>point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2"/>
                <w:sz w:val="21"/>
              </w:rPr>
              <w:t>will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2"/>
                <w:sz w:val="21"/>
              </w:rPr>
              <w:t>all</w:t>
            </w:r>
            <w:r>
              <w:rPr>
                <w:spacing w:val="-8"/>
                <w:sz w:val="21"/>
              </w:rPr>
              <w:t> </w:t>
            </w:r>
            <w:r>
              <w:rPr>
                <w:spacing w:val="-2"/>
                <w:sz w:val="21"/>
              </w:rPr>
              <w:t>share</w:t>
            </w:r>
            <w:r>
              <w:rPr>
                <w:spacing w:val="-7"/>
                <w:sz w:val="21"/>
              </w:rPr>
              <w:t> </w:t>
            </w:r>
            <w:r>
              <w:rPr>
                <w:spacing w:val="-2"/>
                <w:sz w:val="21"/>
              </w:rPr>
              <w:t>the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4"/>
                <w:sz w:val="21"/>
              </w:rPr>
              <w:t>same</w:t>
            </w:r>
          </w:p>
        </w:tc>
        <w:tc>
          <w:tcPr>
            <w:tcW w:w="1331" w:type="dxa"/>
            <w:tcBorders>
              <w:top w:val="single" w:sz="2" w:space="0" w:color="000000"/>
              <w:left w:val="single" w:sz="2" w:space="0" w:color="000000"/>
              <w:bottom w:val="thickThinMediumGap" w:sz="3" w:space="0" w:color="000000"/>
              <w:right w:val="single" w:sz="2" w:space="0" w:color="000000"/>
            </w:tcBorders>
          </w:tcPr>
          <w:p>
            <w:pPr>
              <w:pStyle w:val="TableParagraph"/>
              <w:spacing w:before="11"/>
              <w:ind w:right="170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2025.3.13</w:t>
            </w:r>
          </w:p>
        </w:tc>
        <w:tc>
          <w:tcPr>
            <w:tcW w:w="1552" w:type="dxa"/>
            <w:tcBorders>
              <w:top w:val="single" w:sz="2" w:space="0" w:color="000000"/>
              <w:left w:val="single" w:sz="2" w:space="0" w:color="000000"/>
              <w:bottom w:val="thickThinMediumGap" w:sz="3" w:space="0" w:color="000000"/>
              <w:right w:val="single" w:sz="2" w:space="0" w:color="000000"/>
            </w:tcBorders>
          </w:tcPr>
          <w:p>
            <w:pPr>
              <w:pStyle w:val="TableParagraph"/>
              <w:spacing w:line="234" w:lineRule="exact"/>
              <w:ind w:left="12"/>
              <w:rPr>
                <w:rFonts w:ascii="Arial"/>
                <w:sz w:val="21"/>
              </w:rPr>
            </w:pPr>
            <w:r>
              <w:rPr>
                <w:rFonts w:ascii="Arial"/>
                <w:spacing w:val="-2"/>
                <w:sz w:val="21"/>
              </w:rPr>
              <w:t>JiaLuo</w:t>
            </w:r>
          </w:p>
        </w:tc>
        <w:tc>
          <w:tcPr>
            <w:tcW w:w="1261" w:type="dxa"/>
            <w:tcBorders>
              <w:top w:val="single" w:sz="2" w:space="0" w:color="000000"/>
              <w:left w:val="single" w:sz="2" w:space="0" w:color="000000"/>
              <w:bottom w:val="thickThinMediumGap" w:sz="3" w:space="0" w:color="000000"/>
              <w:right w:val="single" w:sz="2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645" w:type="dxa"/>
            <w:vMerge/>
            <w:tcBorders>
              <w:top w:val="nil"/>
              <w:lef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pgSz w:w="11910" w:h="16840"/>
          <w:pgMar w:top="440" w:bottom="0" w:left="425" w:right="425"/>
        </w:sectPr>
      </w:pPr>
    </w:p>
    <w:p>
      <w:pPr>
        <w:spacing w:line="180" w:lineRule="auto" w:before="80"/>
        <w:ind w:left="1835" w:right="4789" w:firstLine="0"/>
        <w:jc w:val="left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1" simplePos="0" relativeHeight="480331264">
                <wp:simplePos x="0" y="0"/>
                <wp:positionH relativeFrom="page">
                  <wp:posOffset>304672</wp:posOffset>
                </wp:positionH>
                <wp:positionV relativeFrom="page">
                  <wp:posOffset>304800</wp:posOffset>
                </wp:positionV>
                <wp:extent cx="6950709" cy="10082530"/>
                <wp:effectExtent l="0" t="0" r="0" b="0"/>
                <wp:wrapNone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6950709" cy="10082530"/>
                          <a:chExt cx="6950709" cy="1008253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416433" y="9525"/>
                            <a:ext cx="6121400" cy="393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1400" h="393700">
                                <a:moveTo>
                                  <a:pt x="0" y="1524"/>
                                </a:moveTo>
                                <a:lnTo>
                                  <a:pt x="6121273" y="1524"/>
                                </a:lnTo>
                              </a:path>
                              <a:path w="6121400" h="393700">
                                <a:moveTo>
                                  <a:pt x="0" y="393319"/>
                                </a:moveTo>
                                <a:lnTo>
                                  <a:pt x="6121273" y="393319"/>
                                </a:lnTo>
                              </a:path>
                              <a:path w="6121400" h="393700">
                                <a:moveTo>
                                  <a:pt x="1523" y="0"/>
                                </a:moveTo>
                                <a:lnTo>
                                  <a:pt x="1523" y="391795"/>
                                </a:lnTo>
                              </a:path>
                              <a:path w="6121400" h="393700">
                                <a:moveTo>
                                  <a:pt x="712724" y="0"/>
                                </a:moveTo>
                                <a:lnTo>
                                  <a:pt x="712724" y="391795"/>
                                </a:lnTo>
                              </a:path>
                              <a:path w="6121400" h="393700">
                                <a:moveTo>
                                  <a:pt x="3488308" y="0"/>
                                </a:moveTo>
                                <a:lnTo>
                                  <a:pt x="3488308" y="391795"/>
                                </a:lnTo>
                              </a:path>
                              <a:path w="6121400" h="393700">
                                <a:moveTo>
                                  <a:pt x="4333494" y="0"/>
                                </a:moveTo>
                                <a:lnTo>
                                  <a:pt x="4333494" y="391795"/>
                                </a:lnTo>
                              </a:path>
                              <a:path w="6121400" h="393700">
                                <a:moveTo>
                                  <a:pt x="5319014" y="0"/>
                                </a:moveTo>
                                <a:lnTo>
                                  <a:pt x="5319014" y="391795"/>
                                </a:lnTo>
                              </a:path>
                              <a:path w="6121400" h="393700">
                                <a:moveTo>
                                  <a:pt x="6119749" y="0"/>
                                </a:moveTo>
                                <a:lnTo>
                                  <a:pt x="6119749" y="391795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6950709" cy="10078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0709" h="10078085">
                                <a:moveTo>
                                  <a:pt x="0" y="4571"/>
                                </a:moveTo>
                                <a:lnTo>
                                  <a:pt x="6950329" y="4571"/>
                                </a:lnTo>
                              </a:path>
                              <a:path w="6950709" h="10078085">
                                <a:moveTo>
                                  <a:pt x="0" y="10077577"/>
                                </a:moveTo>
                                <a:lnTo>
                                  <a:pt x="6950329" y="10077577"/>
                                </a:lnTo>
                              </a:path>
                              <a:path w="6950709" h="10078085">
                                <a:moveTo>
                                  <a:pt x="4572" y="0"/>
                                </a:moveTo>
                                <a:lnTo>
                                  <a:pt x="4572" y="10073005"/>
                                </a:lnTo>
                              </a:path>
                              <a:path w="6950709" h="10078085">
                                <a:moveTo>
                                  <a:pt x="6945757" y="0"/>
                                </a:moveTo>
                                <a:lnTo>
                                  <a:pt x="6945757" y="10073005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3.99pt;margin-top:24.000011pt;width:547.3pt;height:793.9pt;mso-position-horizontal-relative:page;mso-position-vertical-relative:page;z-index:-22985216" id="docshapegroup1" coordorigin="480,480" coordsize="10946,15878">
                <v:shape style="position:absolute;left:1135;top:495;width:9640;height:620" id="docshape2" coordorigin="1136,495" coordsize="9640,620" path="m1136,497l10775,497m1136,1114l10775,1114m1138,495l1138,1112m2258,495l2258,1112m6629,495l6629,1112m7960,495l7960,1112m9512,495l9512,1112m10773,495l10773,1112e" filled="false" stroked="true" strokeweight=".24pt" strokecolor="#000000">
                  <v:path arrowok="t"/>
                  <v:stroke dashstyle="solid"/>
                </v:shape>
                <v:shape style="position:absolute;left:479;top:480;width:10946;height:15871" id="docshape3" coordorigin="480,480" coordsize="10946,15871" path="m480,487l11425,487m480,16350l11425,16350m487,480l487,16343m11418,480l11418,16343e" filled="false" stroked="true" strokeweight=".72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pacing w:val="-2"/>
          <w:sz w:val="21"/>
        </w:rPr>
        <w:t>threshold.</w:t>
      </w:r>
      <w:r>
        <w:rPr>
          <w:spacing w:val="-10"/>
          <w:sz w:val="21"/>
        </w:rPr>
        <w:t> </w:t>
      </w:r>
      <w:r>
        <w:rPr>
          <w:spacing w:val="-2"/>
          <w:sz w:val="21"/>
        </w:rPr>
        <w:t>Discharge</w:t>
      </w:r>
      <w:r>
        <w:rPr>
          <w:spacing w:val="-10"/>
          <w:sz w:val="21"/>
        </w:rPr>
        <w:t> </w:t>
      </w:r>
      <w:r>
        <w:rPr>
          <w:spacing w:val="-2"/>
          <w:sz w:val="21"/>
        </w:rPr>
        <w:t>recovery</w:t>
      </w:r>
      <w:r>
        <w:rPr>
          <w:spacing w:val="-10"/>
          <w:sz w:val="21"/>
        </w:rPr>
        <w:t> </w:t>
      </w:r>
      <w:r>
        <w:rPr>
          <w:spacing w:val="-2"/>
          <w:sz w:val="21"/>
        </w:rPr>
        <w:t>point=discharge</w:t>
      </w:r>
      <w:r>
        <w:rPr>
          <w:spacing w:val="-10"/>
          <w:sz w:val="21"/>
        </w:rPr>
        <w:t> </w:t>
      </w:r>
      <w:r>
        <w:rPr>
          <w:spacing w:val="-2"/>
          <w:sz w:val="21"/>
        </w:rPr>
        <w:t>cut- </w:t>
      </w:r>
      <w:r>
        <w:rPr>
          <w:sz w:val="21"/>
        </w:rPr>
        <w:t>off point+discharge recovery threshold</w:t>
      </w:r>
    </w:p>
    <w:p>
      <w:pPr>
        <w:spacing w:after="0" w:line="180" w:lineRule="auto"/>
        <w:jc w:val="left"/>
        <w:rPr>
          <w:sz w:val="21"/>
        </w:rPr>
        <w:sectPr>
          <w:pgSz w:w="11910" w:h="16840"/>
          <w:pgMar w:top="400" w:bottom="280" w:left="425" w:right="425"/>
        </w:sectPr>
      </w:pPr>
    </w:p>
    <w:p>
      <w:pPr>
        <w:spacing w:before="19"/>
        <w:ind w:left="727" w:right="0" w:firstLine="0"/>
        <w:jc w:val="left"/>
        <w:rPr>
          <w:b/>
          <w:sz w:val="31"/>
        </w:rPr>
      </w:pPr>
      <w:bookmarkStart w:name="_bookmark0" w:id="1"/>
      <w:bookmarkEnd w:id="1"/>
      <w:r>
        <w:rPr/>
      </w:r>
      <w:r>
        <w:rPr>
          <w:b/>
          <w:spacing w:val="-2"/>
          <w:sz w:val="31"/>
        </w:rPr>
        <w:t>Directory</w:t>
      </w:r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1"/>
            <w:numPr>
              <w:ilvl w:val="0"/>
              <w:numId w:val="4"/>
            </w:numPr>
            <w:tabs>
              <w:tab w:pos="1136" w:val="left" w:leader="none"/>
              <w:tab w:pos="10292" w:val="right" w:leader="dot"/>
            </w:tabs>
            <w:spacing w:line="240" w:lineRule="auto" w:before="214" w:after="0"/>
            <w:ind w:left="1136" w:right="0" w:hanging="409"/>
            <w:jc w:val="left"/>
            <w:rPr>
              <w:sz w:val="28"/>
            </w:rPr>
          </w:pPr>
          <w:r>
            <w:rPr/>
            <w:t>Introduction</w:t>
          </w:r>
          <w:r>
            <w:rPr>
              <w:spacing w:val="12"/>
            </w:rPr>
            <w:t> </w:t>
          </w:r>
          <w:r>
            <w:rPr/>
            <w:t>to</w:t>
          </w:r>
          <w:r>
            <w:rPr>
              <w:spacing w:val="10"/>
            </w:rPr>
            <w:t> </w:t>
          </w:r>
          <w:r>
            <w:rPr/>
            <w:t>the</w:t>
          </w:r>
          <w:r>
            <w:rPr>
              <w:spacing w:val="23"/>
            </w:rPr>
            <w:t> </w:t>
          </w:r>
          <w:r>
            <w:rPr/>
            <w:t>Modbus</w:t>
          </w:r>
          <w:r>
            <w:rPr>
              <w:spacing w:val="24"/>
            </w:rPr>
            <w:t> </w:t>
          </w:r>
          <w:r>
            <w:rPr/>
            <w:t>RTU</w:t>
          </w:r>
          <w:r>
            <w:rPr>
              <w:spacing w:val="18"/>
            </w:rPr>
            <w:t> </w:t>
          </w:r>
          <w:r>
            <w:rPr>
              <w:spacing w:val="-2"/>
            </w:rPr>
            <w:t>protocol</w:t>
          </w:r>
          <w:r>
            <w:rPr>
              <w:rFonts w:ascii="Times New Roman"/>
              <w:b w:val="0"/>
            </w:rPr>
            <w:tab/>
          </w:r>
          <w:hyperlink w:history="true" w:anchor="_bookmark0">
            <w:r>
              <w:rPr>
                <w:b w:val="0"/>
                <w:spacing w:val="-10"/>
              </w:rPr>
              <w:t>3</w:t>
            </w:r>
          </w:hyperlink>
        </w:p>
        <w:p>
          <w:pPr>
            <w:pStyle w:val="TOC2"/>
            <w:numPr>
              <w:ilvl w:val="0"/>
              <w:numId w:val="5"/>
            </w:numPr>
            <w:tabs>
              <w:tab w:pos="1168" w:val="left" w:leader="none"/>
              <w:tab w:pos="10335" w:val="right" w:leader="dot"/>
            </w:tabs>
            <w:spacing w:line="240" w:lineRule="auto" w:before="212" w:after="0"/>
            <w:ind w:left="1168" w:right="0" w:hanging="439"/>
            <w:jc w:val="left"/>
          </w:pPr>
          <w:r>
            <w:rPr>
              <w:spacing w:val="-2"/>
            </w:rPr>
            <w:t>Message</w:t>
          </w:r>
          <w:r>
            <w:rPr>
              <w:spacing w:val="-6"/>
            </w:rPr>
            <w:t> </w:t>
          </w:r>
          <w:r>
            <w:rPr>
              <w:spacing w:val="-2"/>
            </w:rPr>
            <w:t>Format</w:t>
          </w:r>
          <w:r>
            <w:rPr>
              <w:rFonts w:ascii="Times New Roman"/>
            </w:rPr>
            <w:tab/>
          </w:r>
          <w:hyperlink w:history="true" w:anchor="_bookmark0">
            <w:r>
              <w:rPr>
                <w:spacing w:val="-10"/>
                <w:sz w:val="31"/>
              </w:rPr>
              <w:t>3</w:t>
            </w:r>
          </w:hyperlink>
        </w:p>
        <w:p>
          <w:pPr>
            <w:pStyle w:val="TOC2"/>
            <w:numPr>
              <w:ilvl w:val="0"/>
              <w:numId w:val="5"/>
            </w:numPr>
            <w:tabs>
              <w:tab w:pos="1155" w:val="left" w:leader="none"/>
              <w:tab w:pos="10292" w:val="right" w:leader="dot"/>
            </w:tabs>
            <w:spacing w:line="240" w:lineRule="auto" w:before="209" w:after="0"/>
            <w:ind w:left="1155" w:right="0" w:hanging="431"/>
            <w:jc w:val="left"/>
            <w:rPr>
              <w:sz w:val="31"/>
            </w:rPr>
          </w:pPr>
          <w:r>
            <w:rPr/>
            <w:t>Byte</w:t>
          </w:r>
          <w:r>
            <w:rPr>
              <w:spacing w:val="-12"/>
            </w:rPr>
            <w:t> </w:t>
          </w:r>
          <w:r>
            <w:rPr>
              <w:spacing w:val="-2"/>
            </w:rPr>
            <w:t>Order</w:t>
          </w:r>
          <w:r>
            <w:rPr>
              <w:rFonts w:ascii="Times New Roman"/>
            </w:rPr>
            <w:tab/>
          </w:r>
          <w:hyperlink w:history="true" w:anchor="_bookmark0">
            <w:r>
              <w:rPr>
                <w:spacing w:val="-10"/>
                <w:sz w:val="31"/>
              </w:rPr>
              <w:t>3</w:t>
            </w:r>
          </w:hyperlink>
        </w:p>
        <w:p>
          <w:pPr>
            <w:pStyle w:val="TOC2"/>
            <w:numPr>
              <w:ilvl w:val="0"/>
              <w:numId w:val="5"/>
            </w:numPr>
            <w:tabs>
              <w:tab w:pos="1166" w:val="left" w:leader="none"/>
              <w:tab w:pos="10220" w:val="right" w:leader="dot"/>
            </w:tabs>
            <w:spacing w:line="240" w:lineRule="auto" w:before="215" w:after="0"/>
            <w:ind w:left="1166" w:right="0" w:hanging="447"/>
            <w:jc w:val="left"/>
          </w:pPr>
          <w:r>
            <w:rPr/>
            <w:t>Requests</w:t>
          </w:r>
          <w:r>
            <w:rPr>
              <w:spacing w:val="-16"/>
            </w:rPr>
            <w:t> </w:t>
          </w:r>
          <w:r>
            <w:rPr/>
            <w:t>and</w:t>
          </w:r>
          <w:r>
            <w:rPr>
              <w:spacing w:val="-8"/>
            </w:rPr>
            <w:t> </w:t>
          </w:r>
          <w:r>
            <w:rPr>
              <w:spacing w:val="-2"/>
            </w:rPr>
            <w:t>Responses</w:t>
          </w:r>
          <w:r>
            <w:rPr>
              <w:rFonts w:ascii="Times New Roman"/>
            </w:rPr>
            <w:tab/>
          </w:r>
          <w:hyperlink w:history="true" w:anchor="_bookmark0">
            <w:r>
              <w:rPr>
                <w:spacing w:val="-10"/>
                <w:sz w:val="31"/>
              </w:rPr>
              <w:t>3</w:t>
            </w:r>
          </w:hyperlink>
        </w:p>
        <w:p>
          <w:pPr>
            <w:pStyle w:val="TOC1"/>
            <w:numPr>
              <w:ilvl w:val="0"/>
              <w:numId w:val="4"/>
            </w:numPr>
            <w:tabs>
              <w:tab w:pos="1105" w:val="left" w:leader="none"/>
              <w:tab w:pos="10246" w:val="right" w:leader="dot"/>
            </w:tabs>
            <w:spacing w:line="240" w:lineRule="auto" w:before="209" w:after="0"/>
            <w:ind w:left="1105" w:right="0" w:hanging="386"/>
            <w:jc w:val="left"/>
          </w:pPr>
          <w:r>
            <w:rPr/>
            <w:t>Communication</w:t>
          </w:r>
          <w:r>
            <w:rPr>
              <w:spacing w:val="37"/>
            </w:rPr>
            <w:t> </w:t>
          </w:r>
          <w:r>
            <w:rPr>
              <w:spacing w:val="-2"/>
            </w:rPr>
            <w:t>Configuration</w:t>
          </w:r>
          <w:r>
            <w:rPr>
              <w:rFonts w:ascii="Times New Roman"/>
              <w:b w:val="0"/>
            </w:rPr>
            <w:tab/>
          </w:r>
          <w:hyperlink w:history="true" w:anchor="_bookmark1">
            <w:r>
              <w:rPr>
                <w:b w:val="0"/>
                <w:spacing w:val="-10"/>
              </w:rPr>
              <w:t>7</w:t>
            </w:r>
          </w:hyperlink>
        </w:p>
        <w:p>
          <w:pPr>
            <w:pStyle w:val="TOC1"/>
            <w:numPr>
              <w:ilvl w:val="0"/>
              <w:numId w:val="4"/>
            </w:numPr>
            <w:tabs>
              <w:tab w:pos="1121" w:val="left" w:leader="none"/>
              <w:tab w:pos="10227" w:val="right" w:leader="dot"/>
            </w:tabs>
            <w:spacing w:line="240" w:lineRule="auto" w:before="212" w:after="0"/>
            <w:ind w:left="1121" w:right="0" w:hanging="402"/>
            <w:jc w:val="left"/>
          </w:pPr>
          <w:r>
            <w:rPr/>
            <w:t>Register</w:t>
          </w:r>
          <w:r>
            <w:rPr>
              <w:spacing w:val="18"/>
            </w:rPr>
            <w:t> </w:t>
          </w:r>
          <w:r>
            <w:rPr/>
            <w:t>Mapping</w:t>
          </w:r>
          <w:r>
            <w:rPr>
              <w:spacing w:val="12"/>
            </w:rPr>
            <w:t> </w:t>
          </w:r>
          <w:r>
            <w:rPr>
              <w:spacing w:val="-4"/>
            </w:rPr>
            <w:t>Table</w:t>
          </w:r>
          <w:r>
            <w:rPr>
              <w:rFonts w:ascii="Times New Roman"/>
              <w:b w:val="0"/>
            </w:rPr>
            <w:tab/>
          </w:r>
          <w:hyperlink w:history="true" w:anchor="_bookmark2">
            <w:r>
              <w:rPr>
                <w:b w:val="0"/>
                <w:spacing w:val="-10"/>
              </w:rPr>
              <w:t>8</w:t>
            </w:r>
          </w:hyperlink>
        </w:p>
        <w:p>
          <w:pPr>
            <w:pStyle w:val="TOC2"/>
            <w:numPr>
              <w:ilvl w:val="0"/>
              <w:numId w:val="6"/>
            </w:numPr>
            <w:tabs>
              <w:tab w:pos="1102" w:val="left" w:leader="none"/>
              <w:tab w:pos="10232" w:val="right" w:leader="dot"/>
            </w:tabs>
            <w:spacing w:line="240" w:lineRule="auto" w:before="215" w:after="0"/>
            <w:ind w:left="1102" w:right="0" w:hanging="373"/>
            <w:jc w:val="left"/>
            <w:rPr>
              <w:sz w:val="31"/>
            </w:rPr>
          </w:pPr>
          <w:r>
            <w:rPr/>
            <w:t>Input</w:t>
          </w:r>
          <w:r>
            <w:rPr>
              <w:spacing w:val="-2"/>
            </w:rPr>
            <w:t> Register</w:t>
          </w:r>
          <w:r>
            <w:rPr>
              <w:rFonts w:ascii="Times New Roman"/>
            </w:rPr>
            <w:tab/>
          </w:r>
          <w:hyperlink w:history="true" w:anchor="_bookmark2">
            <w:r>
              <w:rPr>
                <w:spacing w:val="-10"/>
                <w:sz w:val="31"/>
              </w:rPr>
              <w:t>8</w:t>
            </w:r>
          </w:hyperlink>
        </w:p>
        <w:p>
          <w:pPr>
            <w:pStyle w:val="TOC2"/>
            <w:numPr>
              <w:ilvl w:val="0"/>
              <w:numId w:val="6"/>
            </w:numPr>
            <w:tabs>
              <w:tab w:pos="1102" w:val="left" w:leader="none"/>
              <w:tab w:pos="10286" w:val="right" w:leader="dot"/>
            </w:tabs>
            <w:spacing w:line="240" w:lineRule="auto" w:before="200" w:after="0"/>
            <w:ind w:left="1102" w:right="0" w:hanging="380"/>
            <w:jc w:val="left"/>
          </w:pPr>
          <w:hyperlink w:history="true" w:anchor="_TOC_250000">
            <w:r>
              <w:rPr/>
              <w:t>Hold</w:t>
            </w:r>
            <w:r>
              <w:rPr>
                <w:spacing w:val="-1"/>
              </w:rPr>
              <w:t> </w:t>
            </w:r>
            <w:r>
              <w:rPr>
                <w:spacing w:val="-2"/>
              </w:rPr>
              <w:t>Register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17</w:t>
            </w:r>
          </w:hyperlink>
        </w:p>
        <w:p>
          <w:pPr>
            <w:pStyle w:val="TOC3"/>
            <w:numPr>
              <w:ilvl w:val="0"/>
              <w:numId w:val="4"/>
            </w:numPr>
            <w:tabs>
              <w:tab w:pos="1102" w:val="left" w:leader="none"/>
              <w:tab w:pos="10282" w:val="right" w:leader="dot"/>
            </w:tabs>
            <w:spacing w:line="240" w:lineRule="auto" w:before="210" w:after="0"/>
            <w:ind w:left="1102" w:right="0" w:hanging="390"/>
            <w:jc w:val="left"/>
            <w:rPr>
              <w:i w:val="0"/>
              <w:sz w:val="31"/>
            </w:rPr>
          </w:pPr>
          <w:r>
            <w:rPr>
              <w:i w:val="0"/>
              <w:spacing w:val="-2"/>
              <w:sz w:val="31"/>
            </w:rPr>
            <w:t>Appendix</w:t>
          </w:r>
          <w:r>
            <w:rPr>
              <w:rFonts w:ascii="Times New Roman"/>
              <w:b w:val="0"/>
              <w:i w:val="0"/>
              <w:sz w:val="31"/>
            </w:rPr>
            <w:tab/>
          </w:r>
          <w:hyperlink w:history="true" w:anchor="_bookmark3">
            <w:r>
              <w:rPr>
                <w:b w:val="0"/>
                <w:i w:val="0"/>
                <w:spacing w:val="-5"/>
                <w:sz w:val="31"/>
              </w:rPr>
              <w:t>34</w:t>
            </w:r>
          </w:hyperlink>
        </w:p>
        <w:p>
          <w:pPr>
            <w:pStyle w:val="TOC2"/>
            <w:numPr>
              <w:ilvl w:val="0"/>
              <w:numId w:val="7"/>
            </w:numPr>
            <w:tabs>
              <w:tab w:pos="1114" w:val="left" w:leader="none"/>
            </w:tabs>
            <w:spacing w:line="240" w:lineRule="auto" w:before="186" w:after="0"/>
            <w:ind w:left="1114" w:right="0" w:hanging="385"/>
            <w:jc w:val="left"/>
            <w:rPr>
              <w:sz w:val="31"/>
            </w:rPr>
          </w:pPr>
          <w:r>
            <w:rPr/>
            <w:t>Definition</w:t>
          </w:r>
          <w:r>
            <w:rPr>
              <w:spacing w:val="-18"/>
            </w:rPr>
            <w:t> </w:t>
          </w:r>
          <w:r>
            <w:rPr/>
            <w:t>of</w:t>
          </w:r>
          <w:r>
            <w:rPr>
              <w:spacing w:val="-16"/>
            </w:rPr>
            <w:t> </w:t>
          </w:r>
          <w:r>
            <w:rPr/>
            <w:t>the</w:t>
          </w:r>
          <w:r>
            <w:rPr>
              <w:spacing w:val="-16"/>
            </w:rPr>
            <w:t> </w:t>
          </w:r>
          <w:r>
            <w:rPr/>
            <w:t>operation</w:t>
          </w:r>
          <w:r>
            <w:rPr>
              <w:spacing w:val="2"/>
            </w:rPr>
            <w:t> </w:t>
          </w:r>
          <w:r>
            <w:rPr/>
            <w:t>mode</w:t>
          </w:r>
          <w:r>
            <w:rPr>
              <w:spacing w:val="-15"/>
            </w:rPr>
            <w:t> </w:t>
          </w:r>
          <w:r>
            <w:rPr/>
            <w:t>of</w:t>
          </w:r>
          <w:r>
            <w:rPr>
              <w:spacing w:val="-15"/>
            </w:rPr>
            <w:t> </w:t>
          </w:r>
          <w:r>
            <w:rPr/>
            <w:t>on/off</w:t>
          </w:r>
          <w:r>
            <w:rPr>
              <w:spacing w:val="-15"/>
            </w:rPr>
            <w:t> </w:t>
          </w:r>
          <w:r>
            <w:rPr/>
            <w:t>energy</w:t>
          </w:r>
          <w:r>
            <w:rPr>
              <w:spacing w:val="-3"/>
            </w:rPr>
            <w:t> </w:t>
          </w:r>
          <w:r>
            <w:rPr/>
            <w:t>storage</w:t>
          </w:r>
          <w:r>
            <w:rPr>
              <w:spacing w:val="-4"/>
            </w:rPr>
            <w:t> </w:t>
          </w:r>
          <w:r>
            <w:rPr/>
            <w:t>all</w:t>
          </w:r>
          <w:r>
            <w:rPr>
              <w:spacing w:val="2"/>
            </w:rPr>
            <w:t> </w:t>
          </w:r>
          <w:r>
            <w:rPr/>
            <w:t>in</w:t>
          </w:r>
          <w:r>
            <w:rPr>
              <w:spacing w:val="-5"/>
            </w:rPr>
            <w:t> </w:t>
          </w:r>
          <w:r>
            <w:rPr/>
            <w:t>one</w:t>
          </w:r>
          <w:r>
            <w:rPr>
              <w:spacing w:val="5"/>
            </w:rPr>
            <w:t> </w:t>
          </w:r>
          <w:r>
            <w:rPr/>
            <w:t>machine</w:t>
          </w:r>
          <w:r>
            <w:rPr>
              <w:spacing w:val="6"/>
            </w:rPr>
            <w:t> </w:t>
          </w:r>
          <w:r>
            <w:rPr>
              <w:rFonts w:ascii="Times New Roman"/>
            </w:rPr>
            <w:t>.</w:t>
          </w:r>
          <w:r>
            <w:rPr>
              <w:rFonts w:ascii="Times New Roman"/>
              <w:spacing w:val="-17"/>
            </w:rPr>
            <w:t> </w:t>
          </w:r>
          <w:r>
            <w:rPr>
              <w:spacing w:val="-5"/>
              <w:sz w:val="31"/>
            </w:rPr>
            <w:t>34</w:t>
          </w:r>
        </w:p>
        <w:p>
          <w:pPr>
            <w:pStyle w:val="TOC2"/>
            <w:numPr>
              <w:ilvl w:val="0"/>
              <w:numId w:val="7"/>
            </w:numPr>
            <w:tabs>
              <w:tab w:pos="1103" w:val="left" w:leader="none"/>
              <w:tab w:pos="10284" w:val="right" w:leader="dot"/>
            </w:tabs>
            <w:spacing w:line="240" w:lineRule="auto" w:before="240" w:after="0"/>
            <w:ind w:left="1103" w:right="0" w:hanging="381"/>
            <w:jc w:val="left"/>
            <w:rPr>
              <w:sz w:val="31"/>
            </w:rPr>
          </w:pPr>
          <w:r>
            <w:rPr/>
            <w:t>Fault</w:t>
          </w:r>
          <w:r>
            <w:rPr>
              <w:spacing w:val="-15"/>
            </w:rPr>
            <w:t> </w:t>
          </w:r>
          <w:r>
            <w:rPr/>
            <w:t>and</w:t>
          </w:r>
          <w:r>
            <w:rPr>
              <w:spacing w:val="-13"/>
            </w:rPr>
            <w:t> </w:t>
          </w:r>
          <w:r>
            <w:rPr/>
            <w:t>Alarm</w:t>
          </w:r>
          <w:r>
            <w:rPr>
              <w:spacing w:val="-14"/>
            </w:rPr>
            <w:t> </w:t>
          </w:r>
          <w:r>
            <w:rPr/>
            <w:t>Code</w:t>
          </w:r>
          <w:r>
            <w:rPr>
              <w:spacing w:val="7"/>
            </w:rPr>
            <w:t> </w:t>
          </w:r>
          <w:r>
            <w:rPr>
              <w:spacing w:val="-2"/>
            </w:rPr>
            <w:t>Definitions</w:t>
          </w:r>
          <w:r>
            <w:rPr>
              <w:rFonts w:ascii="Times New Roman"/>
            </w:rPr>
            <w:tab/>
          </w:r>
          <w:hyperlink w:history="true" w:anchor="_bookmark4">
            <w:r>
              <w:rPr>
                <w:spacing w:val="-5"/>
                <w:sz w:val="31"/>
              </w:rPr>
              <w:t>35</w:t>
            </w:r>
          </w:hyperlink>
        </w:p>
        <w:p>
          <w:pPr>
            <w:pStyle w:val="TOC2"/>
            <w:numPr>
              <w:ilvl w:val="0"/>
              <w:numId w:val="7"/>
            </w:numPr>
            <w:tabs>
              <w:tab w:pos="1064" w:val="left" w:leader="none"/>
              <w:tab w:pos="10308" w:val="right" w:leader="dot"/>
            </w:tabs>
            <w:spacing w:line="240" w:lineRule="auto" w:before="212" w:after="0"/>
            <w:ind w:left="1064" w:right="0" w:hanging="345"/>
            <w:jc w:val="left"/>
            <w:rPr>
              <w:sz w:val="31"/>
            </w:rPr>
          </w:pPr>
          <w:r>
            <w:rPr/>
            <w:t>On-grid</w:t>
          </w:r>
          <w:r>
            <w:rPr>
              <w:spacing w:val="4"/>
            </w:rPr>
            <w:t> </w:t>
          </w:r>
          <w:r>
            <w:rPr/>
            <w:t>Regulatory</w:t>
          </w:r>
          <w:r>
            <w:rPr>
              <w:spacing w:val="-5"/>
            </w:rPr>
            <w:t> </w:t>
          </w:r>
          <w:r>
            <w:rPr/>
            <w:t>Mapping</w:t>
          </w:r>
          <w:r>
            <w:rPr>
              <w:spacing w:val="-15"/>
            </w:rPr>
            <w:t> </w:t>
          </w:r>
          <w:r>
            <w:rPr>
              <w:spacing w:val="-4"/>
            </w:rPr>
            <w:t>Table</w:t>
          </w:r>
          <w:r>
            <w:rPr>
              <w:rFonts w:ascii="Times New Roman"/>
            </w:rPr>
            <w:tab/>
          </w:r>
          <w:hyperlink w:history="true" w:anchor="_bookmark5">
            <w:r>
              <w:rPr>
                <w:spacing w:val="-5"/>
                <w:sz w:val="31"/>
              </w:rPr>
              <w:t>40</w:t>
            </w:r>
          </w:hyperlink>
        </w:p>
        <w:p>
          <w:pPr>
            <w:pStyle w:val="TOC2"/>
            <w:numPr>
              <w:ilvl w:val="0"/>
              <w:numId w:val="7"/>
            </w:numPr>
            <w:tabs>
              <w:tab w:pos="1063" w:val="left" w:leader="none"/>
              <w:tab w:pos="10306" w:val="right" w:leader="dot"/>
            </w:tabs>
            <w:spacing w:line="240" w:lineRule="auto" w:before="212" w:after="0"/>
            <w:ind w:left="1063" w:right="0" w:hanging="344"/>
            <w:jc w:val="left"/>
            <w:rPr>
              <w:sz w:val="31"/>
            </w:rPr>
          </w:pPr>
          <w:r>
            <w:rPr>
              <w:spacing w:val="-2"/>
            </w:rPr>
            <w:t>LCD</w:t>
          </w:r>
          <w:r>
            <w:rPr>
              <w:spacing w:val="-9"/>
            </w:rPr>
            <w:t> </w:t>
          </w:r>
          <w:r>
            <w:rPr>
              <w:spacing w:val="-2"/>
            </w:rPr>
            <w:t>Definition</w:t>
          </w:r>
          <w:r>
            <w:rPr>
              <w:spacing w:val="-8"/>
            </w:rPr>
            <w:t> </w:t>
          </w:r>
          <w:r>
            <w:rPr>
              <w:spacing w:val="-4"/>
            </w:rPr>
            <w:t>Table</w:t>
          </w:r>
          <w:r>
            <w:rPr>
              <w:rFonts w:ascii="Times New Roman"/>
            </w:rPr>
            <w:tab/>
          </w:r>
          <w:hyperlink w:history="true" w:anchor="_bookmark5">
            <w:r>
              <w:rPr>
                <w:spacing w:val="-5"/>
                <w:sz w:val="31"/>
              </w:rPr>
              <w:t>40</w:t>
            </w:r>
          </w:hyperlink>
        </w:p>
      </w:sdtContent>
    </w:sdt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spacing w:before="205"/>
        <w:rPr>
          <w:sz w:val="18"/>
        </w:rPr>
      </w:pPr>
    </w:p>
    <w:p>
      <w:pPr>
        <w:tabs>
          <w:tab w:pos="8505" w:val="left" w:leader="none"/>
        </w:tabs>
        <w:spacing w:before="0"/>
        <w:ind w:left="715" w:right="0" w:firstLine="0"/>
        <w:jc w:val="left"/>
        <w:rPr>
          <w:rFonts w:ascii="Tahoma"/>
          <w:sz w:val="18"/>
        </w:rPr>
      </w:pPr>
      <w:r>
        <w:rPr>
          <w:rFonts w:ascii="Tahoma"/>
          <w:sz w:val="18"/>
        </w:rPr>
        <w:t>Shenzhen</w:t>
      </w:r>
      <w:r>
        <w:rPr>
          <w:rFonts w:ascii="Tahoma"/>
          <w:spacing w:val="-12"/>
          <w:sz w:val="18"/>
        </w:rPr>
        <w:t> </w:t>
      </w:r>
      <w:r>
        <w:rPr>
          <w:rFonts w:ascii="Tahoma"/>
          <w:sz w:val="18"/>
        </w:rPr>
        <w:t>Lux</w:t>
      </w:r>
      <w:r>
        <w:rPr>
          <w:rFonts w:ascii="Tahoma"/>
          <w:spacing w:val="6"/>
          <w:sz w:val="18"/>
        </w:rPr>
        <w:t> </w:t>
      </w:r>
      <w:r>
        <w:rPr>
          <w:rFonts w:ascii="Tahoma"/>
          <w:sz w:val="18"/>
        </w:rPr>
        <w:t>Power</w:t>
      </w:r>
      <w:r>
        <w:rPr>
          <w:rFonts w:ascii="Tahoma"/>
          <w:spacing w:val="-10"/>
          <w:sz w:val="18"/>
        </w:rPr>
        <w:t> </w:t>
      </w:r>
      <w:r>
        <w:rPr>
          <w:rFonts w:ascii="Tahoma"/>
          <w:sz w:val="18"/>
        </w:rPr>
        <w:t>Technology</w:t>
      </w:r>
      <w:r>
        <w:rPr>
          <w:rFonts w:ascii="Tahoma"/>
          <w:spacing w:val="-10"/>
          <w:sz w:val="18"/>
        </w:rPr>
        <w:t> </w:t>
      </w:r>
      <w:r>
        <w:rPr>
          <w:rFonts w:ascii="Tahoma"/>
          <w:sz w:val="18"/>
        </w:rPr>
        <w:t>Co.,</w:t>
      </w:r>
      <w:r>
        <w:rPr>
          <w:rFonts w:ascii="Tahoma"/>
          <w:spacing w:val="4"/>
          <w:sz w:val="18"/>
        </w:rPr>
        <w:t> </w:t>
      </w:r>
      <w:r>
        <w:rPr>
          <w:rFonts w:ascii="Tahoma"/>
          <w:spacing w:val="-5"/>
          <w:sz w:val="18"/>
        </w:rPr>
        <w:t>Ltd</w:t>
      </w:r>
      <w:r>
        <w:rPr>
          <w:rFonts w:ascii="Tahoma"/>
          <w:sz w:val="18"/>
        </w:rPr>
        <w:tab/>
      </w:r>
      <w:hyperlink r:id="rId7">
        <w:r>
          <w:rPr>
            <w:rFonts w:ascii="Tahoma"/>
            <w:color w:val="0000FF"/>
            <w:spacing w:val="-2"/>
            <w:sz w:val="18"/>
            <w:u w:val="single" w:color="0000FF"/>
          </w:rPr>
          <w:t>www.luxpowertek.com</w:t>
        </w:r>
      </w:hyperlink>
    </w:p>
    <w:p>
      <w:pPr>
        <w:spacing w:before="193"/>
        <w:ind w:left="467" w:right="226" w:firstLine="0"/>
        <w:jc w:val="center"/>
        <w:rPr>
          <w:rFonts w:ascii="Tahoma"/>
          <w:b/>
          <w:sz w:val="18"/>
        </w:rPr>
      </w:pPr>
      <w:r>
        <w:rPr>
          <w:rFonts w:ascii="Tahoma"/>
          <w:b/>
          <w:sz w:val="18"/>
        </w:rPr>
        <w:t>2 </w:t>
      </w:r>
      <w:r>
        <w:rPr>
          <w:rFonts w:ascii="Tahoma"/>
          <w:sz w:val="18"/>
        </w:rPr>
        <w:t>/</w:t>
      </w:r>
      <w:r>
        <w:rPr>
          <w:rFonts w:ascii="Tahoma"/>
          <w:spacing w:val="2"/>
          <w:sz w:val="18"/>
        </w:rPr>
        <w:t> </w:t>
      </w:r>
      <w:r>
        <w:rPr>
          <w:rFonts w:ascii="Tahoma"/>
          <w:b/>
          <w:spacing w:val="-5"/>
          <w:sz w:val="18"/>
        </w:rPr>
        <w:t>41</w:t>
      </w:r>
    </w:p>
    <w:p>
      <w:pPr>
        <w:pStyle w:val="BodyText"/>
        <w:spacing w:before="172"/>
        <w:rPr>
          <w:rFonts w:ascii="Tahoma"/>
          <w:b/>
          <w:sz w:val="21"/>
        </w:rPr>
      </w:pPr>
    </w:p>
    <w:p>
      <w:pPr>
        <w:spacing w:before="1"/>
        <w:ind w:left="55" w:right="0" w:firstLine="0"/>
        <w:jc w:val="left"/>
        <w:rPr>
          <w:rFonts w:ascii="Arial"/>
          <w:sz w:val="21"/>
        </w:rPr>
      </w:pPr>
      <w:r>
        <w:rPr>
          <w:rFonts w:ascii="Arial"/>
          <w:spacing w:val="-10"/>
          <w:sz w:val="21"/>
        </w:rPr>
        <w:t>c</w:t>
      </w:r>
    </w:p>
    <w:p>
      <w:pPr>
        <w:spacing w:after="0"/>
        <w:jc w:val="left"/>
        <w:rPr>
          <w:rFonts w:ascii="Arial"/>
          <w:sz w:val="21"/>
        </w:rPr>
        <w:sectPr>
          <w:pgSz w:w="11910" w:h="16840"/>
          <w:pgMar w:top="1120" w:bottom="0" w:left="425" w:right="425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Heading1"/>
        <w:numPr>
          <w:ilvl w:val="0"/>
          <w:numId w:val="8"/>
        </w:numPr>
        <w:tabs>
          <w:tab w:pos="1101" w:val="left" w:leader="none"/>
        </w:tabs>
        <w:spacing w:line="240" w:lineRule="auto" w:before="14" w:after="0"/>
        <w:ind w:left="1101" w:right="0" w:hanging="374"/>
        <w:jc w:val="left"/>
      </w:pPr>
      <w:r>
        <w:rPr/>
        <w:t>Introduction</w:t>
      </w:r>
      <w:r>
        <w:rPr>
          <w:spacing w:val="-16"/>
        </w:rPr>
        <w:t> </w:t>
      </w:r>
      <w:r>
        <w:rPr/>
        <w:t>to</w:t>
      </w:r>
      <w:r>
        <w:rPr>
          <w:spacing w:val="-16"/>
        </w:rPr>
        <w:t> </w:t>
      </w:r>
      <w:r>
        <w:rPr/>
        <w:t>the</w:t>
      </w:r>
      <w:r>
        <w:rPr>
          <w:spacing w:val="-3"/>
        </w:rPr>
        <w:t> </w:t>
      </w:r>
      <w:r>
        <w:rPr/>
        <w:t>Modbus</w:t>
      </w:r>
      <w:r>
        <w:rPr>
          <w:spacing w:val="-1"/>
        </w:rPr>
        <w:t> </w:t>
      </w:r>
      <w:r>
        <w:rPr/>
        <w:t>RTU</w:t>
      </w:r>
      <w:r>
        <w:rPr>
          <w:spacing w:val="-2"/>
        </w:rPr>
        <w:t> protocol</w:t>
      </w:r>
    </w:p>
    <w:p>
      <w:pPr>
        <w:pStyle w:val="Heading2"/>
        <w:numPr>
          <w:ilvl w:val="1"/>
          <w:numId w:val="8"/>
        </w:numPr>
        <w:tabs>
          <w:tab w:pos="1097" w:val="left" w:leader="none"/>
        </w:tabs>
        <w:spacing w:line="240" w:lineRule="auto" w:before="210" w:after="0"/>
        <w:ind w:left="1097" w:right="0" w:hanging="373"/>
        <w:jc w:val="left"/>
      </w:pPr>
      <w:r>
        <w:rPr>
          <w:spacing w:val="-2"/>
        </w:rPr>
        <w:t>Message</w:t>
      </w:r>
      <w:r>
        <w:rPr>
          <w:spacing w:val="-1"/>
        </w:rPr>
        <w:t> </w:t>
      </w:r>
      <w:r>
        <w:rPr>
          <w:spacing w:val="-2"/>
        </w:rPr>
        <w:t>Format</w:t>
      </w:r>
    </w:p>
    <w:p>
      <w:pPr>
        <w:pStyle w:val="BodyText"/>
        <w:spacing w:before="8"/>
        <w:rPr>
          <w:b/>
          <w:sz w:val="15"/>
        </w:rPr>
      </w:pPr>
    </w:p>
    <w:tbl>
      <w:tblPr>
        <w:tblW w:w="0" w:type="auto"/>
        <w:jc w:val="left"/>
        <w:tblInd w:w="727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99"/>
        <w:gridCol w:w="1701"/>
        <w:gridCol w:w="1698"/>
        <w:gridCol w:w="1842"/>
        <w:gridCol w:w="2864"/>
      </w:tblGrid>
      <w:tr>
        <w:trPr>
          <w:trHeight w:val="499" w:hRule="atLeast"/>
        </w:trPr>
        <w:tc>
          <w:tcPr>
            <w:tcW w:w="1499" w:type="dxa"/>
          </w:tcPr>
          <w:p>
            <w:pPr>
              <w:pStyle w:val="TableParagraph"/>
              <w:spacing w:before="15"/>
              <w:ind w:left="33" w:right="3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Address</w:t>
            </w:r>
          </w:p>
        </w:tc>
        <w:tc>
          <w:tcPr>
            <w:tcW w:w="1701" w:type="dxa"/>
          </w:tcPr>
          <w:p>
            <w:pPr>
              <w:pStyle w:val="TableParagraph"/>
              <w:spacing w:before="15"/>
              <w:ind w:left="96" w:right="8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Function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Code</w:t>
            </w:r>
          </w:p>
        </w:tc>
        <w:tc>
          <w:tcPr>
            <w:tcW w:w="1698" w:type="dxa"/>
          </w:tcPr>
          <w:p>
            <w:pPr>
              <w:pStyle w:val="TableParagraph"/>
              <w:spacing w:before="17"/>
              <w:ind w:left="29" w:right="3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Data</w:t>
            </w:r>
          </w:p>
        </w:tc>
        <w:tc>
          <w:tcPr>
            <w:tcW w:w="4706" w:type="dxa"/>
            <w:gridSpan w:val="2"/>
          </w:tcPr>
          <w:p>
            <w:pPr>
              <w:pStyle w:val="TableParagraph"/>
              <w:spacing w:before="15"/>
              <w:ind w:left="13"/>
              <w:rPr>
                <w:b/>
                <w:sz w:val="24"/>
              </w:rPr>
            </w:pPr>
            <w:r>
              <w:rPr>
                <w:b/>
                <w:sz w:val="24"/>
              </w:rPr>
              <w:t>CRC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checksum</w:t>
            </w:r>
          </w:p>
        </w:tc>
      </w:tr>
      <w:tr>
        <w:trPr>
          <w:trHeight w:val="477" w:hRule="atLeast"/>
        </w:trPr>
        <w:tc>
          <w:tcPr>
            <w:tcW w:w="1499" w:type="dxa"/>
          </w:tcPr>
          <w:p>
            <w:pPr>
              <w:pStyle w:val="TableParagraph"/>
              <w:spacing w:before="13"/>
              <w:ind w:left="33"/>
              <w:rPr>
                <w:sz w:val="22"/>
              </w:rPr>
            </w:pPr>
            <w:r>
              <w:rPr>
                <w:sz w:val="22"/>
              </w:rPr>
              <w:t>1</w:t>
            </w:r>
            <w:r>
              <w:rPr>
                <w:spacing w:val="11"/>
                <w:sz w:val="22"/>
              </w:rPr>
              <w:t> </w:t>
            </w:r>
            <w:r>
              <w:rPr>
                <w:spacing w:val="-4"/>
                <w:sz w:val="22"/>
              </w:rPr>
              <w:t>byte</w:t>
            </w:r>
          </w:p>
        </w:tc>
        <w:tc>
          <w:tcPr>
            <w:tcW w:w="1701" w:type="dxa"/>
          </w:tcPr>
          <w:p>
            <w:pPr>
              <w:pStyle w:val="TableParagraph"/>
              <w:spacing w:before="13"/>
              <w:ind w:left="114" w:right="84"/>
              <w:rPr>
                <w:sz w:val="22"/>
              </w:rPr>
            </w:pPr>
            <w:r>
              <w:rPr>
                <w:sz w:val="22"/>
              </w:rPr>
              <w:t>1</w:t>
            </w:r>
            <w:r>
              <w:rPr>
                <w:spacing w:val="11"/>
                <w:sz w:val="22"/>
              </w:rPr>
              <w:t> </w:t>
            </w:r>
            <w:r>
              <w:rPr>
                <w:spacing w:val="-4"/>
                <w:sz w:val="22"/>
              </w:rPr>
              <w:t>byte</w:t>
            </w:r>
          </w:p>
        </w:tc>
        <w:tc>
          <w:tcPr>
            <w:tcW w:w="1698" w:type="dxa"/>
          </w:tcPr>
          <w:p>
            <w:pPr>
              <w:pStyle w:val="TableParagraph"/>
              <w:spacing w:before="13"/>
              <w:ind w:left="29"/>
              <w:rPr>
                <w:sz w:val="22"/>
              </w:rPr>
            </w:pPr>
            <w:r>
              <w:rPr>
                <w:sz w:val="22"/>
              </w:rPr>
              <w:t>1-252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4"/>
                <w:sz w:val="22"/>
              </w:rPr>
              <w:t>byte</w:t>
            </w:r>
          </w:p>
        </w:tc>
        <w:tc>
          <w:tcPr>
            <w:tcW w:w="1842" w:type="dxa"/>
          </w:tcPr>
          <w:p>
            <w:pPr>
              <w:pStyle w:val="TableParagraph"/>
              <w:spacing w:before="13"/>
              <w:ind w:left="532"/>
              <w:jc w:val="left"/>
              <w:rPr>
                <w:sz w:val="22"/>
              </w:rPr>
            </w:pPr>
            <w:r>
              <w:rPr>
                <w:sz w:val="22"/>
              </w:rPr>
              <w:t>Low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4"/>
                <w:sz w:val="22"/>
              </w:rPr>
              <w:t>byte</w:t>
            </w:r>
          </w:p>
        </w:tc>
        <w:tc>
          <w:tcPr>
            <w:tcW w:w="2864" w:type="dxa"/>
          </w:tcPr>
          <w:p>
            <w:pPr>
              <w:pStyle w:val="TableParagraph"/>
              <w:spacing w:before="13"/>
              <w:ind w:left="37"/>
              <w:rPr>
                <w:sz w:val="22"/>
              </w:rPr>
            </w:pPr>
            <w:r>
              <w:rPr>
                <w:sz w:val="22"/>
              </w:rPr>
              <w:t>High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4"/>
                <w:sz w:val="22"/>
              </w:rPr>
              <w:t>byte</w:t>
            </w:r>
          </w:p>
        </w:tc>
      </w:tr>
    </w:tbl>
    <w:p>
      <w:pPr>
        <w:spacing w:before="20"/>
        <w:ind w:left="0" w:right="4528" w:firstLine="0"/>
        <w:jc w:val="right"/>
        <w:rPr>
          <w:b/>
          <w:sz w:val="19"/>
        </w:rPr>
      </w:pPr>
      <w:r>
        <w:rPr>
          <w:b/>
          <w:sz w:val="19"/>
        </w:rPr>
        <w:t>Table</w:t>
      </w:r>
      <w:r>
        <w:rPr>
          <w:b/>
          <w:spacing w:val="32"/>
          <w:sz w:val="19"/>
        </w:rPr>
        <w:t> </w:t>
      </w:r>
      <w:r>
        <w:rPr>
          <w:b/>
          <w:sz w:val="19"/>
        </w:rPr>
        <w:t>1</w:t>
      </w:r>
      <w:r>
        <w:rPr>
          <w:b/>
          <w:spacing w:val="22"/>
          <w:sz w:val="19"/>
        </w:rPr>
        <w:t> </w:t>
      </w:r>
      <w:r>
        <w:rPr>
          <w:b/>
          <w:sz w:val="19"/>
        </w:rPr>
        <w:t>Message</w:t>
      </w:r>
      <w:r>
        <w:rPr>
          <w:b/>
          <w:spacing w:val="23"/>
          <w:sz w:val="19"/>
        </w:rPr>
        <w:t> </w:t>
      </w:r>
      <w:r>
        <w:rPr>
          <w:b/>
          <w:spacing w:val="-2"/>
          <w:sz w:val="19"/>
        </w:rPr>
        <w:t>Format</w:t>
      </w:r>
    </w:p>
    <w:p>
      <w:pPr>
        <w:spacing w:before="191"/>
        <w:ind w:left="707" w:right="0" w:firstLine="0"/>
        <w:jc w:val="left"/>
        <w:rPr>
          <w:sz w:val="24"/>
        </w:rPr>
      </w:pPr>
      <w:r>
        <w:rPr>
          <w:sz w:val="24"/>
        </w:rPr>
        <w:t>The</w:t>
      </w:r>
      <w:r>
        <w:rPr>
          <w:spacing w:val="4"/>
          <w:sz w:val="24"/>
        </w:rPr>
        <w:t> </w:t>
      </w:r>
      <w:r>
        <w:rPr>
          <w:sz w:val="24"/>
        </w:rPr>
        <w:t>Modbus</w:t>
      </w:r>
      <w:r>
        <w:rPr>
          <w:spacing w:val="6"/>
          <w:sz w:val="24"/>
        </w:rPr>
        <w:t> </w:t>
      </w:r>
      <w:r>
        <w:rPr>
          <w:sz w:val="24"/>
        </w:rPr>
        <w:t>protocol</w:t>
      </w:r>
      <w:r>
        <w:rPr>
          <w:spacing w:val="7"/>
          <w:sz w:val="24"/>
        </w:rPr>
        <w:t> </w:t>
      </w:r>
      <w:r>
        <w:rPr>
          <w:sz w:val="24"/>
        </w:rPr>
        <w:t>utilizes</w:t>
      </w:r>
      <w:r>
        <w:rPr>
          <w:spacing w:val="-9"/>
          <w:sz w:val="24"/>
        </w:rPr>
        <w:t> </w:t>
      </w:r>
      <w:r>
        <w:rPr>
          <w:sz w:val="24"/>
        </w:rPr>
        <w:t>several</w:t>
      </w:r>
      <w:r>
        <w:rPr>
          <w:spacing w:val="-10"/>
          <w:sz w:val="24"/>
        </w:rPr>
        <w:t> </w:t>
      </w:r>
      <w:r>
        <w:rPr>
          <w:sz w:val="24"/>
        </w:rPr>
        <w:t>function</w:t>
      </w:r>
      <w:r>
        <w:rPr>
          <w:spacing w:val="-9"/>
          <w:sz w:val="24"/>
        </w:rPr>
        <w:t> </w:t>
      </w:r>
      <w:r>
        <w:rPr>
          <w:sz w:val="24"/>
        </w:rPr>
        <w:t>codes,</w:t>
      </w:r>
      <w:r>
        <w:rPr>
          <w:spacing w:val="5"/>
          <w:sz w:val="24"/>
        </w:rPr>
        <w:t> </w:t>
      </w:r>
      <w:r>
        <w:rPr>
          <w:spacing w:val="-2"/>
          <w:sz w:val="24"/>
        </w:rPr>
        <w:t>including:</w:t>
      </w:r>
    </w:p>
    <w:p>
      <w:pPr>
        <w:spacing w:line="403" w:lineRule="auto" w:before="211"/>
        <w:ind w:left="727" w:right="5445" w:firstLine="0"/>
        <w:jc w:val="left"/>
        <w:rPr>
          <w:sz w:val="24"/>
        </w:rPr>
      </w:pPr>
      <w:r>
        <w:rPr>
          <w:sz w:val="24"/>
        </w:rPr>
        <w:t>Function Code 0x03: Read Holding Registers Function Code 0x04: Read Input Registers Function</w:t>
      </w:r>
      <w:r>
        <w:rPr>
          <w:spacing w:val="-11"/>
          <w:sz w:val="24"/>
        </w:rPr>
        <w:t> </w:t>
      </w:r>
      <w:r>
        <w:rPr>
          <w:sz w:val="24"/>
        </w:rPr>
        <w:t>Code</w:t>
      </w:r>
      <w:r>
        <w:rPr>
          <w:spacing w:val="-14"/>
          <w:sz w:val="24"/>
        </w:rPr>
        <w:t> </w:t>
      </w:r>
      <w:r>
        <w:rPr>
          <w:sz w:val="24"/>
        </w:rPr>
        <w:t>0x06:</w:t>
      </w:r>
      <w:r>
        <w:rPr>
          <w:spacing w:val="-13"/>
          <w:sz w:val="24"/>
        </w:rPr>
        <w:t> </w:t>
      </w:r>
      <w:r>
        <w:rPr>
          <w:sz w:val="24"/>
        </w:rPr>
        <w:t>Write</w:t>
      </w:r>
      <w:r>
        <w:rPr>
          <w:spacing w:val="-14"/>
          <w:sz w:val="24"/>
        </w:rPr>
        <w:t> </w:t>
      </w:r>
      <w:r>
        <w:rPr>
          <w:sz w:val="24"/>
        </w:rPr>
        <w:t>Single Holding</w:t>
      </w:r>
      <w:r>
        <w:rPr>
          <w:spacing w:val="-3"/>
          <w:sz w:val="24"/>
        </w:rPr>
        <w:t> </w:t>
      </w:r>
      <w:r>
        <w:rPr>
          <w:sz w:val="24"/>
        </w:rPr>
        <w:t>Register</w:t>
      </w:r>
    </w:p>
    <w:p>
      <w:pPr>
        <w:spacing w:before="2"/>
        <w:ind w:left="727" w:right="0" w:firstLine="0"/>
        <w:jc w:val="left"/>
        <w:rPr>
          <w:sz w:val="24"/>
        </w:rPr>
      </w:pPr>
      <w:r>
        <w:rPr>
          <w:sz w:val="24"/>
        </w:rPr>
        <w:t>Function</w:t>
      </w:r>
      <w:r>
        <w:rPr>
          <w:spacing w:val="-4"/>
          <w:sz w:val="24"/>
        </w:rPr>
        <w:t> </w:t>
      </w:r>
      <w:r>
        <w:rPr>
          <w:sz w:val="24"/>
        </w:rPr>
        <w:t>Code</w:t>
      </w:r>
      <w:r>
        <w:rPr>
          <w:spacing w:val="-14"/>
          <w:sz w:val="24"/>
        </w:rPr>
        <w:t> </w:t>
      </w:r>
      <w:r>
        <w:rPr>
          <w:sz w:val="24"/>
        </w:rPr>
        <w:t>0x10:</w:t>
      </w:r>
      <w:r>
        <w:rPr>
          <w:spacing w:val="-13"/>
          <w:sz w:val="24"/>
        </w:rPr>
        <w:t> </w:t>
      </w:r>
      <w:r>
        <w:rPr>
          <w:sz w:val="24"/>
        </w:rPr>
        <w:t>Write Multiple</w:t>
      </w:r>
      <w:r>
        <w:rPr>
          <w:spacing w:val="3"/>
          <w:sz w:val="24"/>
        </w:rPr>
        <w:t> </w:t>
      </w:r>
      <w:r>
        <w:rPr>
          <w:sz w:val="24"/>
        </w:rPr>
        <w:t>Holding</w:t>
      </w:r>
      <w:r>
        <w:rPr>
          <w:spacing w:val="4"/>
          <w:sz w:val="24"/>
        </w:rPr>
        <w:t> </w:t>
      </w:r>
      <w:r>
        <w:rPr>
          <w:spacing w:val="-2"/>
          <w:sz w:val="24"/>
        </w:rPr>
        <w:t>Registers</w:t>
      </w:r>
    </w:p>
    <w:p>
      <w:pPr>
        <w:pStyle w:val="BodyText"/>
        <w:rPr>
          <w:sz w:val="24"/>
        </w:rPr>
      </w:pPr>
    </w:p>
    <w:p>
      <w:pPr>
        <w:pStyle w:val="BodyText"/>
        <w:spacing w:before="104"/>
        <w:rPr>
          <w:sz w:val="24"/>
        </w:rPr>
      </w:pPr>
    </w:p>
    <w:p>
      <w:pPr>
        <w:pStyle w:val="Heading2"/>
        <w:numPr>
          <w:ilvl w:val="1"/>
          <w:numId w:val="8"/>
        </w:numPr>
        <w:tabs>
          <w:tab w:pos="998" w:val="left" w:leader="none"/>
        </w:tabs>
        <w:spacing w:line="240" w:lineRule="auto" w:before="1" w:after="0"/>
        <w:ind w:left="998" w:right="0" w:hanging="281"/>
        <w:jc w:val="left"/>
      </w:pPr>
      <w:bookmarkStart w:name="2) Byte Order" w:id="2"/>
      <w:bookmarkEnd w:id="2"/>
      <w:r>
        <w:rPr>
          <w:b w:val="0"/>
        </w:rPr>
      </w:r>
      <w:r>
        <w:rPr>
          <w:spacing w:val="-2"/>
        </w:rPr>
        <w:t>Byte</w:t>
      </w:r>
      <w:r>
        <w:rPr>
          <w:spacing w:val="-11"/>
        </w:rPr>
        <w:t> </w:t>
      </w:r>
      <w:r>
        <w:rPr>
          <w:spacing w:val="-2"/>
        </w:rPr>
        <w:t>Order</w:t>
      </w:r>
    </w:p>
    <w:p>
      <w:pPr>
        <w:pStyle w:val="BodyText"/>
        <w:spacing w:before="7"/>
        <w:rPr>
          <w:b/>
          <w:sz w:val="16"/>
        </w:rPr>
      </w:pPr>
    </w:p>
    <w:tbl>
      <w:tblPr>
        <w:tblW w:w="0" w:type="auto"/>
        <w:jc w:val="left"/>
        <w:tblInd w:w="718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76"/>
        <w:gridCol w:w="604"/>
        <w:gridCol w:w="664"/>
        <w:gridCol w:w="691"/>
        <w:gridCol w:w="688"/>
        <w:gridCol w:w="691"/>
        <w:gridCol w:w="691"/>
        <w:gridCol w:w="604"/>
        <w:gridCol w:w="605"/>
        <w:gridCol w:w="1809"/>
      </w:tblGrid>
      <w:tr>
        <w:trPr>
          <w:trHeight w:val="501" w:hRule="atLeast"/>
        </w:trPr>
        <w:tc>
          <w:tcPr>
            <w:tcW w:w="2576" w:type="dxa"/>
          </w:tcPr>
          <w:p>
            <w:pPr>
              <w:pStyle w:val="TableParagraph"/>
              <w:spacing w:before="20"/>
              <w:ind w:left="20"/>
              <w:rPr>
                <w:b/>
                <w:sz w:val="24"/>
              </w:rPr>
            </w:pPr>
            <w:r>
              <w:rPr>
                <w:b/>
                <w:sz w:val="24"/>
              </w:rPr>
              <w:t>Start </w:t>
            </w:r>
            <w:r>
              <w:rPr>
                <w:b/>
                <w:spacing w:val="-5"/>
                <w:sz w:val="24"/>
              </w:rPr>
              <w:t>bit</w:t>
            </w:r>
          </w:p>
        </w:tc>
        <w:tc>
          <w:tcPr>
            <w:tcW w:w="5238" w:type="dxa"/>
            <w:gridSpan w:val="8"/>
          </w:tcPr>
          <w:p>
            <w:pPr>
              <w:pStyle w:val="TableParagraph"/>
              <w:spacing w:before="22"/>
              <w:ind w:left="27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Data</w:t>
            </w:r>
          </w:p>
        </w:tc>
        <w:tc>
          <w:tcPr>
            <w:tcW w:w="1809" w:type="dxa"/>
          </w:tcPr>
          <w:p>
            <w:pPr>
              <w:pStyle w:val="TableParagraph"/>
              <w:spacing w:before="20"/>
              <w:ind w:left="44" w:right="29"/>
              <w:rPr>
                <w:b/>
                <w:sz w:val="24"/>
              </w:rPr>
            </w:pPr>
            <w:r>
              <w:rPr>
                <w:b/>
                <w:sz w:val="24"/>
              </w:rPr>
              <w:t>Stop </w:t>
            </w:r>
            <w:r>
              <w:rPr>
                <w:b/>
                <w:spacing w:val="-5"/>
                <w:sz w:val="24"/>
              </w:rPr>
              <w:t>bit</w:t>
            </w:r>
          </w:p>
        </w:tc>
      </w:tr>
      <w:tr>
        <w:trPr>
          <w:trHeight w:val="475" w:hRule="atLeast"/>
        </w:trPr>
        <w:tc>
          <w:tcPr>
            <w:tcW w:w="2576" w:type="dxa"/>
          </w:tcPr>
          <w:p>
            <w:pPr>
              <w:pStyle w:val="TableParagraph"/>
              <w:spacing w:before="15"/>
              <w:ind w:left="49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604" w:type="dxa"/>
          </w:tcPr>
          <w:p>
            <w:pPr>
              <w:pStyle w:val="TableParagraph"/>
              <w:spacing w:before="15"/>
              <w:ind w:left="139"/>
              <w:jc w:val="left"/>
              <w:rPr>
                <w:sz w:val="22"/>
              </w:rPr>
            </w:pPr>
            <w:r>
              <w:rPr>
                <w:spacing w:val="-4"/>
                <w:sz w:val="22"/>
              </w:rPr>
              <w:t>Bit0</w:t>
            </w:r>
          </w:p>
        </w:tc>
        <w:tc>
          <w:tcPr>
            <w:tcW w:w="664" w:type="dxa"/>
          </w:tcPr>
          <w:p>
            <w:pPr>
              <w:pStyle w:val="TableParagraph"/>
              <w:spacing w:before="15"/>
              <w:ind w:left="171"/>
              <w:jc w:val="left"/>
              <w:rPr>
                <w:sz w:val="22"/>
              </w:rPr>
            </w:pPr>
            <w:r>
              <w:rPr>
                <w:spacing w:val="-4"/>
                <w:sz w:val="22"/>
              </w:rPr>
              <w:t>Bit1</w:t>
            </w:r>
          </w:p>
        </w:tc>
        <w:tc>
          <w:tcPr>
            <w:tcW w:w="691" w:type="dxa"/>
          </w:tcPr>
          <w:p>
            <w:pPr>
              <w:pStyle w:val="TableParagraph"/>
              <w:spacing w:before="15"/>
              <w:ind w:left="184"/>
              <w:jc w:val="left"/>
              <w:rPr>
                <w:sz w:val="22"/>
              </w:rPr>
            </w:pPr>
            <w:r>
              <w:rPr>
                <w:spacing w:val="-4"/>
                <w:sz w:val="22"/>
              </w:rPr>
              <w:t>Bit2</w:t>
            </w:r>
          </w:p>
        </w:tc>
        <w:tc>
          <w:tcPr>
            <w:tcW w:w="688" w:type="dxa"/>
          </w:tcPr>
          <w:p>
            <w:pPr>
              <w:pStyle w:val="TableParagraph"/>
              <w:spacing w:before="15"/>
              <w:ind w:left="184"/>
              <w:jc w:val="left"/>
              <w:rPr>
                <w:sz w:val="22"/>
              </w:rPr>
            </w:pPr>
            <w:r>
              <w:rPr>
                <w:spacing w:val="-4"/>
                <w:sz w:val="22"/>
              </w:rPr>
              <w:t>Bit3</w:t>
            </w:r>
          </w:p>
        </w:tc>
        <w:tc>
          <w:tcPr>
            <w:tcW w:w="691" w:type="dxa"/>
          </w:tcPr>
          <w:p>
            <w:pPr>
              <w:pStyle w:val="TableParagraph"/>
              <w:spacing w:before="15"/>
              <w:ind w:left="190"/>
              <w:jc w:val="left"/>
              <w:rPr>
                <w:sz w:val="22"/>
              </w:rPr>
            </w:pPr>
            <w:r>
              <w:rPr>
                <w:spacing w:val="-4"/>
                <w:sz w:val="22"/>
              </w:rPr>
              <w:t>Bit4</w:t>
            </w:r>
          </w:p>
        </w:tc>
        <w:tc>
          <w:tcPr>
            <w:tcW w:w="691" w:type="dxa"/>
          </w:tcPr>
          <w:p>
            <w:pPr>
              <w:pStyle w:val="TableParagraph"/>
              <w:spacing w:before="15"/>
              <w:ind w:left="190"/>
              <w:jc w:val="left"/>
              <w:rPr>
                <w:sz w:val="22"/>
              </w:rPr>
            </w:pPr>
            <w:r>
              <w:rPr>
                <w:spacing w:val="-4"/>
                <w:sz w:val="22"/>
              </w:rPr>
              <w:t>Bit5</w:t>
            </w:r>
          </w:p>
        </w:tc>
        <w:tc>
          <w:tcPr>
            <w:tcW w:w="604" w:type="dxa"/>
          </w:tcPr>
          <w:p>
            <w:pPr>
              <w:pStyle w:val="TableParagraph"/>
              <w:spacing w:before="15"/>
              <w:ind w:left="147"/>
              <w:jc w:val="left"/>
              <w:rPr>
                <w:sz w:val="22"/>
              </w:rPr>
            </w:pPr>
            <w:r>
              <w:rPr>
                <w:spacing w:val="-4"/>
                <w:sz w:val="22"/>
              </w:rPr>
              <w:t>Bit6</w:t>
            </w:r>
          </w:p>
        </w:tc>
        <w:tc>
          <w:tcPr>
            <w:tcW w:w="605" w:type="dxa"/>
          </w:tcPr>
          <w:p>
            <w:pPr>
              <w:pStyle w:val="TableParagraph"/>
              <w:spacing w:before="15"/>
              <w:ind w:left="145"/>
              <w:jc w:val="left"/>
              <w:rPr>
                <w:sz w:val="22"/>
              </w:rPr>
            </w:pPr>
            <w:r>
              <w:rPr>
                <w:spacing w:val="-4"/>
                <w:sz w:val="22"/>
              </w:rPr>
              <w:t>Bit7</w:t>
            </w:r>
          </w:p>
        </w:tc>
        <w:tc>
          <w:tcPr>
            <w:tcW w:w="1809" w:type="dxa"/>
          </w:tcPr>
          <w:p>
            <w:pPr>
              <w:pStyle w:val="TableParagraph"/>
              <w:spacing w:before="15"/>
              <w:ind w:left="44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</w:tr>
    </w:tbl>
    <w:p>
      <w:pPr>
        <w:spacing w:before="22"/>
        <w:ind w:left="0" w:right="4562" w:firstLine="0"/>
        <w:jc w:val="right"/>
        <w:rPr>
          <w:b/>
          <w:sz w:val="19"/>
        </w:rPr>
      </w:pPr>
      <w:r>
        <w:rPr>
          <w:b/>
          <w:sz w:val="19"/>
        </w:rPr>
        <w:t>Table</w:t>
      </w:r>
      <w:r>
        <w:rPr>
          <w:b/>
          <w:spacing w:val="13"/>
          <w:sz w:val="19"/>
        </w:rPr>
        <w:t> </w:t>
      </w:r>
      <w:r>
        <w:rPr>
          <w:b/>
          <w:sz w:val="19"/>
        </w:rPr>
        <w:t>2</w:t>
      </w:r>
      <w:r>
        <w:rPr>
          <w:b/>
          <w:spacing w:val="22"/>
          <w:sz w:val="19"/>
        </w:rPr>
        <w:t> </w:t>
      </w:r>
      <w:r>
        <w:rPr>
          <w:b/>
          <w:sz w:val="19"/>
        </w:rPr>
        <w:t>Byte</w:t>
      </w:r>
      <w:r>
        <w:rPr>
          <w:b/>
          <w:spacing w:val="21"/>
          <w:sz w:val="19"/>
        </w:rPr>
        <w:t> </w:t>
      </w:r>
      <w:r>
        <w:rPr>
          <w:b/>
          <w:spacing w:val="-4"/>
          <w:sz w:val="19"/>
        </w:rPr>
        <w:t>Order</w:t>
      </w:r>
    </w:p>
    <w:p>
      <w:pPr>
        <w:pStyle w:val="Heading2"/>
        <w:numPr>
          <w:ilvl w:val="1"/>
          <w:numId w:val="8"/>
        </w:numPr>
        <w:tabs>
          <w:tab w:pos="992" w:val="left" w:leader="none"/>
        </w:tabs>
        <w:spacing w:line="240" w:lineRule="auto" w:before="203" w:after="0"/>
        <w:ind w:left="992" w:right="0" w:hanging="277"/>
        <w:jc w:val="left"/>
      </w:pPr>
      <w:bookmarkStart w:name="3) Requests and Responses" w:id="3"/>
      <w:bookmarkEnd w:id="3"/>
      <w:r>
        <w:rPr>
          <w:b w:val="0"/>
        </w:rPr>
      </w:r>
      <w:r>
        <w:rPr/>
        <w:t>Requests</w:t>
      </w:r>
      <w:r>
        <w:rPr>
          <w:spacing w:val="-14"/>
        </w:rPr>
        <w:t> </w:t>
      </w:r>
      <w:r>
        <w:rPr/>
        <w:t>and</w:t>
      </w:r>
      <w:r>
        <w:rPr>
          <w:spacing w:val="6"/>
        </w:rPr>
        <w:t> </w:t>
      </w:r>
      <w:r>
        <w:rPr>
          <w:spacing w:val="-2"/>
        </w:rPr>
        <w:t>Responses</w:t>
      </w:r>
    </w:p>
    <w:p>
      <w:pPr>
        <w:pStyle w:val="Heading3"/>
        <w:spacing w:line="211" w:lineRule="auto" w:before="270"/>
        <w:ind w:left="710" w:right="665" w:firstLine="16"/>
      </w:pPr>
      <w:r>
        <w:rPr/>
        <w:t>Responses include normal responses</w:t>
      </w:r>
      <w:r>
        <w:rPr>
          <w:spacing w:val="-13"/>
        </w:rPr>
        <w:t> </w:t>
      </w:r>
      <w:r>
        <w:rPr/>
        <w:t>and</w:t>
      </w:r>
      <w:r>
        <w:rPr>
          <w:spacing w:val="-11"/>
        </w:rPr>
        <w:t> </w:t>
      </w:r>
      <w:r>
        <w:rPr/>
        <w:t>exception responses,</w:t>
      </w:r>
      <w:r>
        <w:rPr>
          <w:spacing w:val="-14"/>
        </w:rPr>
        <w:t> </w:t>
      </w:r>
      <w:r>
        <w:rPr/>
        <w:t>the</w:t>
      </w:r>
      <w:r>
        <w:rPr>
          <w:spacing w:val="-13"/>
        </w:rPr>
        <w:t> </w:t>
      </w:r>
      <w:r>
        <w:rPr/>
        <w:t>exception</w:t>
      </w:r>
      <w:r>
        <w:rPr>
          <w:spacing w:val="-1"/>
        </w:rPr>
        <w:t> </w:t>
      </w:r>
      <w:r>
        <w:rPr/>
        <w:t>codes</w:t>
      </w:r>
      <w:r>
        <w:rPr>
          <w:spacing w:val="-3"/>
        </w:rPr>
        <w:t> </w:t>
      </w:r>
      <w:r>
        <w:rPr/>
        <w:t>are</w:t>
      </w:r>
      <w:r>
        <w:rPr>
          <w:spacing w:val="-2"/>
        </w:rPr>
        <w:t> </w:t>
      </w:r>
      <w:r>
        <w:rPr/>
        <w:t>defined</w:t>
      </w:r>
      <w:r>
        <w:rPr>
          <w:spacing w:val="-14"/>
        </w:rPr>
        <w:t> </w:t>
      </w:r>
      <w:r>
        <w:rPr/>
        <w:t>as </w:t>
      </w:r>
      <w:r>
        <w:rPr>
          <w:spacing w:val="-2"/>
        </w:rPr>
        <w:t>follows:</w:t>
      </w:r>
    </w:p>
    <w:p>
      <w:pPr>
        <w:pStyle w:val="BodyText"/>
        <w:spacing w:before="7"/>
        <w:rPr>
          <w:sz w:val="16"/>
        </w:rPr>
      </w:pPr>
    </w:p>
    <w:tbl>
      <w:tblPr>
        <w:tblW w:w="0" w:type="auto"/>
        <w:jc w:val="left"/>
        <w:tblInd w:w="703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35"/>
        <w:gridCol w:w="3260"/>
        <w:gridCol w:w="4255"/>
      </w:tblGrid>
      <w:tr>
        <w:trPr>
          <w:trHeight w:val="503" w:hRule="atLeast"/>
        </w:trPr>
        <w:tc>
          <w:tcPr>
            <w:tcW w:w="2135" w:type="dxa"/>
          </w:tcPr>
          <w:p>
            <w:pPr>
              <w:pStyle w:val="TableParagraph"/>
              <w:spacing w:before="17"/>
              <w:ind w:left="18" w:right="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Exception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code</w:t>
            </w:r>
          </w:p>
        </w:tc>
        <w:tc>
          <w:tcPr>
            <w:tcW w:w="3260" w:type="dxa"/>
          </w:tcPr>
          <w:p>
            <w:pPr>
              <w:pStyle w:val="TableParagraph"/>
              <w:spacing w:before="17"/>
              <w:ind w:left="27" w:right="23"/>
              <w:rPr>
                <w:b/>
                <w:sz w:val="24"/>
              </w:rPr>
            </w:pPr>
            <w:r>
              <w:rPr>
                <w:b/>
                <w:sz w:val="24"/>
              </w:rPr>
              <w:t>Description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exception</w:t>
            </w:r>
          </w:p>
        </w:tc>
        <w:tc>
          <w:tcPr>
            <w:tcW w:w="4255" w:type="dxa"/>
          </w:tcPr>
          <w:p>
            <w:pPr>
              <w:pStyle w:val="TableParagraph"/>
              <w:spacing w:before="17"/>
              <w:ind w:left="23" w:right="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Remark</w:t>
            </w:r>
          </w:p>
        </w:tc>
      </w:tr>
      <w:tr>
        <w:trPr>
          <w:trHeight w:val="740" w:hRule="atLeast"/>
        </w:trPr>
        <w:tc>
          <w:tcPr>
            <w:tcW w:w="2135" w:type="dxa"/>
          </w:tcPr>
          <w:p>
            <w:pPr>
              <w:pStyle w:val="TableParagraph"/>
              <w:spacing w:before="148"/>
              <w:ind w:left="18"/>
              <w:rPr>
                <w:sz w:val="22"/>
              </w:rPr>
            </w:pPr>
            <w:r>
              <w:rPr>
                <w:spacing w:val="-4"/>
                <w:sz w:val="22"/>
              </w:rPr>
              <w:t>0x01</w:t>
            </w:r>
          </w:p>
        </w:tc>
        <w:tc>
          <w:tcPr>
            <w:tcW w:w="3260" w:type="dxa"/>
          </w:tcPr>
          <w:p>
            <w:pPr>
              <w:pStyle w:val="TableParagraph"/>
              <w:spacing w:before="145"/>
              <w:ind w:left="27"/>
              <w:rPr>
                <w:sz w:val="22"/>
              </w:rPr>
            </w:pPr>
            <w:r>
              <w:rPr>
                <w:sz w:val="22"/>
              </w:rPr>
              <w:t>Illegal</w:t>
            </w:r>
            <w:r>
              <w:rPr>
                <w:spacing w:val="3"/>
                <w:sz w:val="22"/>
              </w:rPr>
              <w:t> </w:t>
            </w:r>
            <w:r>
              <w:rPr>
                <w:spacing w:val="-2"/>
                <w:sz w:val="22"/>
              </w:rPr>
              <w:t>Function</w:t>
            </w:r>
          </w:p>
        </w:tc>
        <w:tc>
          <w:tcPr>
            <w:tcW w:w="4255" w:type="dxa"/>
          </w:tcPr>
          <w:p>
            <w:pPr>
              <w:pStyle w:val="TableParagraph"/>
              <w:spacing w:line="213" w:lineRule="auto" w:before="55"/>
              <w:ind w:left="1914" w:hanging="1695"/>
              <w:jc w:val="left"/>
              <w:rPr>
                <w:sz w:val="22"/>
              </w:rPr>
            </w:pPr>
            <w:r>
              <w:rPr>
                <w:sz w:val="22"/>
              </w:rPr>
              <w:t>Secondary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does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not recognize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function </w:t>
            </w:r>
            <w:r>
              <w:rPr>
                <w:spacing w:val="-4"/>
                <w:sz w:val="22"/>
              </w:rPr>
              <w:t>code</w:t>
            </w:r>
          </w:p>
        </w:tc>
      </w:tr>
      <w:tr>
        <w:trPr>
          <w:trHeight w:val="472" w:hRule="atLeast"/>
        </w:trPr>
        <w:tc>
          <w:tcPr>
            <w:tcW w:w="2135" w:type="dxa"/>
          </w:tcPr>
          <w:p>
            <w:pPr>
              <w:pStyle w:val="TableParagraph"/>
              <w:spacing w:before="15"/>
              <w:ind w:left="18"/>
              <w:rPr>
                <w:sz w:val="22"/>
              </w:rPr>
            </w:pPr>
            <w:r>
              <w:rPr>
                <w:spacing w:val="-4"/>
                <w:sz w:val="22"/>
              </w:rPr>
              <w:t>0x02</w:t>
            </w:r>
          </w:p>
        </w:tc>
        <w:tc>
          <w:tcPr>
            <w:tcW w:w="3260" w:type="dxa"/>
          </w:tcPr>
          <w:p>
            <w:pPr>
              <w:pStyle w:val="TableParagraph"/>
              <w:spacing w:before="12"/>
              <w:ind w:left="27" w:right="3"/>
              <w:rPr>
                <w:sz w:val="22"/>
              </w:rPr>
            </w:pPr>
            <w:r>
              <w:rPr>
                <w:sz w:val="22"/>
              </w:rPr>
              <w:t>Illegal Data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Address</w:t>
            </w:r>
          </w:p>
        </w:tc>
        <w:tc>
          <w:tcPr>
            <w:tcW w:w="4255" w:type="dxa"/>
          </w:tcPr>
          <w:p>
            <w:pPr>
              <w:pStyle w:val="TableParagraph"/>
              <w:spacing w:before="12"/>
              <w:ind w:left="23" w:right="23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9"/>
                <w:sz w:val="22"/>
              </w:rPr>
              <w:t> </w:t>
            </w:r>
            <w:r>
              <w:rPr>
                <w:sz w:val="22"/>
              </w:rPr>
              <w:t>data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address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does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not match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4"/>
                <w:sz w:val="22"/>
              </w:rPr>
              <w:t> </w:t>
            </w:r>
            <w:r>
              <w:rPr>
                <w:spacing w:val="-2"/>
                <w:sz w:val="22"/>
              </w:rPr>
              <w:t>length</w:t>
            </w:r>
          </w:p>
        </w:tc>
      </w:tr>
      <w:tr>
        <w:trPr>
          <w:trHeight w:val="742" w:hRule="atLeast"/>
        </w:trPr>
        <w:tc>
          <w:tcPr>
            <w:tcW w:w="2135" w:type="dxa"/>
          </w:tcPr>
          <w:p>
            <w:pPr>
              <w:pStyle w:val="TableParagraph"/>
              <w:spacing w:before="150"/>
              <w:ind w:left="18"/>
              <w:rPr>
                <w:sz w:val="22"/>
              </w:rPr>
            </w:pPr>
            <w:r>
              <w:rPr>
                <w:spacing w:val="-4"/>
                <w:sz w:val="22"/>
              </w:rPr>
              <w:t>0x03</w:t>
            </w:r>
          </w:p>
        </w:tc>
        <w:tc>
          <w:tcPr>
            <w:tcW w:w="3260" w:type="dxa"/>
          </w:tcPr>
          <w:p>
            <w:pPr>
              <w:pStyle w:val="TableParagraph"/>
              <w:spacing w:before="147"/>
              <w:ind w:left="27" w:right="1"/>
              <w:rPr>
                <w:sz w:val="22"/>
              </w:rPr>
            </w:pPr>
            <w:r>
              <w:rPr>
                <w:sz w:val="22"/>
              </w:rPr>
              <w:t>Illegal Data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Value</w:t>
            </w:r>
          </w:p>
        </w:tc>
        <w:tc>
          <w:tcPr>
            <w:tcW w:w="4255" w:type="dxa"/>
          </w:tcPr>
          <w:p>
            <w:pPr>
              <w:pStyle w:val="TableParagraph"/>
              <w:spacing w:line="213" w:lineRule="auto" w:before="60"/>
              <w:ind w:left="738" w:hanging="310"/>
              <w:jc w:val="left"/>
              <w:rPr>
                <w:sz w:val="22"/>
              </w:rPr>
            </w:pPr>
            <w:r>
              <w:rPr>
                <w:sz w:val="22"/>
              </w:rPr>
              <w:t>The data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value is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out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of bounds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or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the number of registers is incorrect</w:t>
            </w:r>
          </w:p>
        </w:tc>
      </w:tr>
      <w:tr>
        <w:trPr>
          <w:trHeight w:val="642" w:hRule="atLeast"/>
        </w:trPr>
        <w:tc>
          <w:tcPr>
            <w:tcW w:w="2135" w:type="dxa"/>
          </w:tcPr>
          <w:p>
            <w:pPr>
              <w:pStyle w:val="TableParagraph"/>
              <w:spacing w:before="100"/>
              <w:ind w:left="18"/>
              <w:rPr>
                <w:sz w:val="22"/>
              </w:rPr>
            </w:pPr>
            <w:r>
              <w:rPr>
                <w:spacing w:val="-4"/>
                <w:sz w:val="22"/>
              </w:rPr>
              <w:t>0x04</w:t>
            </w:r>
          </w:p>
        </w:tc>
        <w:tc>
          <w:tcPr>
            <w:tcW w:w="3260" w:type="dxa"/>
          </w:tcPr>
          <w:p>
            <w:pPr>
              <w:pStyle w:val="TableParagraph"/>
              <w:spacing w:before="98"/>
              <w:ind w:left="27" w:right="14"/>
              <w:rPr>
                <w:sz w:val="22"/>
              </w:rPr>
            </w:pPr>
            <w:r>
              <w:rPr>
                <w:sz w:val="22"/>
              </w:rPr>
              <w:t>Secondary</w:t>
            </w:r>
            <w:r>
              <w:rPr>
                <w:spacing w:val="8"/>
                <w:sz w:val="22"/>
              </w:rPr>
              <w:t> </w:t>
            </w:r>
            <w:r>
              <w:rPr>
                <w:sz w:val="22"/>
              </w:rPr>
              <w:t>read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write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failed</w:t>
            </w:r>
          </w:p>
        </w:tc>
        <w:tc>
          <w:tcPr>
            <w:tcW w:w="4255" w:type="dxa"/>
          </w:tcPr>
          <w:p>
            <w:pPr>
              <w:pStyle w:val="TableParagraph"/>
              <w:spacing w:before="98"/>
              <w:ind w:left="23"/>
              <w:rPr>
                <w:sz w:val="22"/>
              </w:rPr>
            </w:pPr>
            <w:r>
              <w:rPr>
                <w:sz w:val="22"/>
              </w:rPr>
              <w:t>Read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write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errors</w:t>
            </w:r>
          </w:p>
        </w:tc>
      </w:tr>
      <w:tr>
        <w:trPr>
          <w:trHeight w:val="478" w:hRule="atLeast"/>
        </w:trPr>
        <w:tc>
          <w:tcPr>
            <w:tcW w:w="2135" w:type="dxa"/>
          </w:tcPr>
          <w:p>
            <w:pPr>
              <w:pStyle w:val="TableParagraph"/>
              <w:spacing w:before="17"/>
              <w:ind w:left="18"/>
              <w:rPr>
                <w:sz w:val="22"/>
              </w:rPr>
            </w:pPr>
            <w:r>
              <w:rPr>
                <w:spacing w:val="-4"/>
                <w:sz w:val="22"/>
              </w:rPr>
              <w:t>0x06</w:t>
            </w:r>
          </w:p>
        </w:tc>
        <w:tc>
          <w:tcPr>
            <w:tcW w:w="3260" w:type="dxa"/>
          </w:tcPr>
          <w:p>
            <w:pPr>
              <w:pStyle w:val="TableParagraph"/>
              <w:spacing w:before="17"/>
              <w:ind w:left="27" w:right="16"/>
              <w:rPr>
                <w:sz w:val="22"/>
              </w:rPr>
            </w:pPr>
            <w:r>
              <w:rPr>
                <w:spacing w:val="-2"/>
                <w:sz w:val="22"/>
              </w:rPr>
              <w:t>Secondary</w:t>
            </w:r>
            <w:r>
              <w:rPr>
                <w:spacing w:val="9"/>
                <w:sz w:val="22"/>
              </w:rPr>
              <w:t> </w:t>
            </w:r>
            <w:r>
              <w:rPr>
                <w:spacing w:val="-4"/>
                <w:sz w:val="22"/>
              </w:rPr>
              <w:t>Busy</w:t>
            </w:r>
          </w:p>
        </w:tc>
        <w:tc>
          <w:tcPr>
            <w:tcW w:w="4255" w:type="dxa"/>
          </w:tcPr>
          <w:p>
            <w:pPr>
              <w:pStyle w:val="TableParagraph"/>
              <w:spacing w:before="17"/>
              <w:ind w:left="23" w:right="15"/>
              <w:rPr>
                <w:sz w:val="22"/>
              </w:rPr>
            </w:pPr>
            <w:r>
              <w:rPr>
                <w:spacing w:val="-2"/>
                <w:sz w:val="22"/>
              </w:rPr>
              <w:t>Secondary</w:t>
            </w:r>
            <w:r>
              <w:rPr>
                <w:spacing w:val="9"/>
                <w:sz w:val="22"/>
              </w:rPr>
              <w:t> </w:t>
            </w:r>
            <w:r>
              <w:rPr>
                <w:spacing w:val="-4"/>
                <w:sz w:val="22"/>
              </w:rPr>
              <w:t>busy</w:t>
            </w:r>
          </w:p>
        </w:tc>
      </w:tr>
    </w:tbl>
    <w:p>
      <w:pPr>
        <w:spacing w:before="24"/>
        <w:ind w:left="467" w:right="83" w:firstLine="0"/>
        <w:jc w:val="center"/>
        <w:rPr>
          <w:b/>
          <w:sz w:val="19"/>
        </w:rPr>
      </w:pPr>
      <w:r>
        <w:rPr>
          <w:b/>
          <w:sz w:val="19"/>
        </w:rPr>
        <w:t>Table</w:t>
      </w:r>
      <w:r>
        <w:rPr>
          <w:b/>
          <w:spacing w:val="12"/>
          <w:sz w:val="19"/>
        </w:rPr>
        <w:t> </w:t>
      </w:r>
      <w:r>
        <w:rPr>
          <w:b/>
          <w:sz w:val="19"/>
        </w:rPr>
        <w:t>3</w:t>
      </w:r>
      <w:r>
        <w:rPr>
          <w:b/>
          <w:spacing w:val="38"/>
          <w:sz w:val="19"/>
        </w:rPr>
        <w:t> </w:t>
      </w:r>
      <w:r>
        <w:rPr>
          <w:b/>
          <w:sz w:val="19"/>
        </w:rPr>
        <w:t>Exception</w:t>
      </w:r>
      <w:r>
        <w:rPr>
          <w:b/>
          <w:spacing w:val="17"/>
          <w:sz w:val="19"/>
        </w:rPr>
        <w:t> </w:t>
      </w:r>
      <w:r>
        <w:rPr>
          <w:b/>
          <w:sz w:val="19"/>
        </w:rPr>
        <w:t>Code</w:t>
      </w:r>
      <w:r>
        <w:rPr>
          <w:b/>
          <w:spacing w:val="28"/>
          <w:sz w:val="19"/>
        </w:rPr>
        <w:t> </w:t>
      </w:r>
      <w:r>
        <w:rPr>
          <w:b/>
          <w:spacing w:val="-2"/>
          <w:sz w:val="19"/>
        </w:rPr>
        <w:t>Definitions</w:t>
      </w:r>
    </w:p>
    <w:p>
      <w:pPr>
        <w:spacing w:after="0"/>
        <w:jc w:val="center"/>
        <w:rPr>
          <w:b/>
          <w:sz w:val="19"/>
        </w:rPr>
        <w:sectPr>
          <w:footerReference w:type="default" r:id="rId8"/>
          <w:pgSz w:w="11910" w:h="16840"/>
          <w:pgMar w:header="0" w:footer="1328" w:top="1100" w:bottom="1520" w:left="425" w:right="425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  <w:pgNumType w:start="3"/>
        </w:sectPr>
      </w:pPr>
    </w:p>
    <w:p>
      <w:pPr>
        <w:pStyle w:val="Heading3"/>
        <w:numPr>
          <w:ilvl w:val="2"/>
          <w:numId w:val="8"/>
        </w:numPr>
        <w:tabs>
          <w:tab w:pos="970" w:val="left" w:leader="none"/>
        </w:tabs>
        <w:spacing w:line="240" w:lineRule="auto" w:before="24" w:after="0"/>
        <w:ind w:left="970" w:right="0" w:hanging="253"/>
        <w:jc w:val="left"/>
      </w:pPr>
      <w:r>
        <w:rPr/>
        <w:t>Read</w:t>
      </w:r>
      <w:r>
        <w:rPr>
          <w:spacing w:val="-14"/>
        </w:rPr>
        <w:t> </w:t>
      </w:r>
      <w:r>
        <w:rPr/>
        <w:t>the</w:t>
      </w:r>
      <w:r>
        <w:rPr>
          <w:spacing w:val="3"/>
        </w:rPr>
        <w:t> </w:t>
      </w:r>
      <w:r>
        <w:rPr/>
        <w:t>hold</w:t>
      </w:r>
      <w:r>
        <w:rPr>
          <w:spacing w:val="-3"/>
        </w:rPr>
        <w:t> </w:t>
      </w:r>
      <w:r>
        <w:rPr/>
        <w:t>and</w:t>
      </w:r>
      <w:r>
        <w:rPr>
          <w:spacing w:val="4"/>
        </w:rPr>
        <w:t> </w:t>
      </w:r>
      <w:r>
        <w:rPr/>
        <w:t>input</w:t>
      </w:r>
      <w:r>
        <w:rPr>
          <w:spacing w:val="7"/>
        </w:rPr>
        <w:t> </w:t>
      </w:r>
      <w:r>
        <w:rPr>
          <w:spacing w:val="-2"/>
        </w:rPr>
        <w:t>registers</w:t>
      </w:r>
    </w:p>
    <w:p>
      <w:pPr>
        <w:pStyle w:val="BodyText"/>
        <w:spacing w:before="7" w:after="1"/>
        <w:rPr>
          <w:sz w:val="15"/>
        </w:rPr>
      </w:pPr>
    </w:p>
    <w:tbl>
      <w:tblPr>
        <w:tblW w:w="0" w:type="auto"/>
        <w:jc w:val="left"/>
        <w:tblInd w:w="71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09"/>
        <w:gridCol w:w="3202"/>
        <w:gridCol w:w="3210"/>
      </w:tblGrid>
      <w:tr>
        <w:trPr>
          <w:trHeight w:val="495" w:hRule="atLeast"/>
        </w:trPr>
        <w:tc>
          <w:tcPr>
            <w:tcW w:w="3209" w:type="dxa"/>
            <w:shd w:val="clear" w:color="auto" w:fill="8DB3E1"/>
          </w:tcPr>
          <w:p>
            <w:pPr>
              <w:pStyle w:val="TableParagraph"/>
              <w:spacing w:before="17"/>
              <w:ind w:left="27" w:right="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Request</w:t>
            </w:r>
          </w:p>
        </w:tc>
        <w:tc>
          <w:tcPr>
            <w:tcW w:w="3202" w:type="dxa"/>
            <w:shd w:val="clear" w:color="auto" w:fill="92D050"/>
          </w:tcPr>
          <w:p>
            <w:pPr>
              <w:pStyle w:val="TableParagraph"/>
              <w:spacing w:before="15"/>
              <w:ind w:left="30" w:right="3"/>
              <w:rPr>
                <w:b/>
                <w:sz w:val="24"/>
              </w:rPr>
            </w:pPr>
            <w:r>
              <w:rPr>
                <w:b/>
                <w:sz w:val="24"/>
              </w:rPr>
              <w:t>Normal</w:t>
            </w:r>
            <w:r>
              <w:rPr>
                <w:b/>
                <w:spacing w:val="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Response</w:t>
            </w:r>
          </w:p>
        </w:tc>
        <w:tc>
          <w:tcPr>
            <w:tcW w:w="3210" w:type="dxa"/>
            <w:shd w:val="clear" w:color="auto" w:fill="F9BE8F"/>
          </w:tcPr>
          <w:p>
            <w:pPr>
              <w:pStyle w:val="TableParagraph"/>
              <w:spacing w:before="17"/>
              <w:ind w:left="23"/>
              <w:rPr>
                <w:b/>
                <w:sz w:val="24"/>
              </w:rPr>
            </w:pPr>
            <w:r>
              <w:rPr>
                <w:b/>
                <w:sz w:val="24"/>
              </w:rPr>
              <w:t>Exception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Response</w:t>
            </w:r>
          </w:p>
        </w:tc>
      </w:tr>
      <w:tr>
        <w:trPr>
          <w:trHeight w:val="492" w:hRule="atLeast"/>
        </w:trPr>
        <w:tc>
          <w:tcPr>
            <w:tcW w:w="3209" w:type="dxa"/>
            <w:shd w:val="clear" w:color="auto" w:fill="8DB3E1"/>
          </w:tcPr>
          <w:p>
            <w:pPr>
              <w:pStyle w:val="TableParagraph"/>
              <w:spacing w:before="19"/>
              <w:ind w:left="27" w:right="2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Address</w:t>
            </w:r>
          </w:p>
        </w:tc>
        <w:tc>
          <w:tcPr>
            <w:tcW w:w="3202" w:type="dxa"/>
            <w:shd w:val="clear" w:color="auto" w:fill="92D050"/>
          </w:tcPr>
          <w:p>
            <w:pPr>
              <w:pStyle w:val="TableParagraph"/>
              <w:spacing w:before="19"/>
              <w:ind w:left="30" w:right="3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Address</w:t>
            </w:r>
          </w:p>
        </w:tc>
        <w:tc>
          <w:tcPr>
            <w:tcW w:w="3210" w:type="dxa"/>
            <w:shd w:val="clear" w:color="auto" w:fill="F9BE8F"/>
          </w:tcPr>
          <w:p>
            <w:pPr>
              <w:pStyle w:val="TableParagraph"/>
              <w:spacing w:before="19"/>
              <w:ind w:left="23" w:right="2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Address</w:t>
            </w:r>
          </w:p>
        </w:tc>
      </w:tr>
      <w:tr>
        <w:trPr>
          <w:trHeight w:val="755" w:hRule="atLeast"/>
        </w:trPr>
        <w:tc>
          <w:tcPr>
            <w:tcW w:w="3209" w:type="dxa"/>
            <w:shd w:val="clear" w:color="auto" w:fill="8DB3E1"/>
          </w:tcPr>
          <w:p>
            <w:pPr>
              <w:pStyle w:val="TableParagraph"/>
              <w:spacing w:before="92"/>
              <w:ind w:left="27" w:right="14"/>
              <w:rPr>
                <w:rFonts w:ascii="Microsoft YaHei" w:eastAsia="Microsoft YaHei"/>
                <w:b/>
                <w:sz w:val="24"/>
              </w:rPr>
            </w:pPr>
            <w:r>
              <w:rPr>
                <w:b/>
                <w:sz w:val="24"/>
              </w:rPr>
              <w:t>Function</w:t>
            </w:r>
            <w:r>
              <w:rPr>
                <w:b/>
                <w:spacing w:val="-12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code(0x03/0x04</w:t>
            </w:r>
            <w:r>
              <w:rPr>
                <w:rFonts w:ascii="Microsoft YaHei" w:eastAsia="Microsoft YaHei"/>
                <w:b/>
                <w:spacing w:val="-2"/>
                <w:sz w:val="24"/>
              </w:rPr>
              <w:t>）</w:t>
            </w:r>
          </w:p>
        </w:tc>
        <w:tc>
          <w:tcPr>
            <w:tcW w:w="3202" w:type="dxa"/>
            <w:shd w:val="clear" w:color="auto" w:fill="92D050"/>
          </w:tcPr>
          <w:p>
            <w:pPr>
              <w:pStyle w:val="TableParagraph"/>
              <w:spacing w:before="92"/>
              <w:ind w:left="30" w:right="20"/>
              <w:rPr>
                <w:rFonts w:ascii="Microsoft YaHei" w:eastAsia="Microsoft YaHei"/>
                <w:b/>
                <w:sz w:val="24"/>
              </w:rPr>
            </w:pPr>
            <w:r>
              <w:rPr>
                <w:b/>
                <w:sz w:val="24"/>
              </w:rPr>
              <w:t>Function</w:t>
            </w:r>
            <w:r>
              <w:rPr>
                <w:b/>
                <w:spacing w:val="-1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Code(0x03/0x04</w:t>
            </w:r>
            <w:r>
              <w:rPr>
                <w:rFonts w:ascii="Microsoft YaHei" w:eastAsia="Microsoft YaHei"/>
                <w:b/>
                <w:spacing w:val="-2"/>
                <w:sz w:val="24"/>
              </w:rPr>
              <w:t>）</w:t>
            </w:r>
          </w:p>
        </w:tc>
        <w:tc>
          <w:tcPr>
            <w:tcW w:w="3210" w:type="dxa"/>
            <w:shd w:val="clear" w:color="auto" w:fill="F9BE8F"/>
          </w:tcPr>
          <w:p>
            <w:pPr>
              <w:pStyle w:val="TableParagraph"/>
              <w:spacing w:before="154"/>
              <w:ind w:left="23" w:right="12"/>
              <w:rPr>
                <w:b/>
                <w:sz w:val="24"/>
              </w:rPr>
            </w:pPr>
            <w:r>
              <w:rPr>
                <w:b/>
                <w:sz w:val="24"/>
              </w:rPr>
              <w:t>Function</w:t>
            </w:r>
            <w:r>
              <w:rPr>
                <w:b/>
                <w:spacing w:val="-12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Code(0x83/0x84)</w:t>
            </w:r>
          </w:p>
        </w:tc>
      </w:tr>
      <w:tr>
        <w:trPr>
          <w:trHeight w:val="469" w:hRule="atLeast"/>
        </w:trPr>
        <w:tc>
          <w:tcPr>
            <w:tcW w:w="3209" w:type="dxa"/>
            <w:shd w:val="clear" w:color="auto" w:fill="8DB3E1"/>
          </w:tcPr>
          <w:p>
            <w:pPr>
              <w:pStyle w:val="TableParagraph"/>
              <w:spacing w:before="32"/>
              <w:ind w:left="27" w:right="14"/>
              <w:rPr>
                <w:sz w:val="22"/>
              </w:rPr>
            </w:pPr>
            <w:r>
              <w:rPr>
                <w:spacing w:val="-2"/>
                <w:sz w:val="22"/>
              </w:rPr>
              <w:t>SN[0]</w:t>
            </w:r>
          </w:p>
        </w:tc>
        <w:tc>
          <w:tcPr>
            <w:tcW w:w="3202" w:type="dxa"/>
            <w:shd w:val="clear" w:color="auto" w:fill="92D050"/>
          </w:tcPr>
          <w:p>
            <w:pPr>
              <w:pStyle w:val="TableParagraph"/>
              <w:spacing w:before="32"/>
              <w:ind w:left="30" w:right="20"/>
              <w:rPr>
                <w:sz w:val="22"/>
              </w:rPr>
            </w:pPr>
            <w:r>
              <w:rPr>
                <w:spacing w:val="-2"/>
                <w:sz w:val="22"/>
              </w:rPr>
              <w:t>SN[0]</w:t>
            </w:r>
          </w:p>
        </w:tc>
        <w:tc>
          <w:tcPr>
            <w:tcW w:w="3210" w:type="dxa"/>
            <w:shd w:val="clear" w:color="auto" w:fill="F9BE8F"/>
          </w:tcPr>
          <w:p>
            <w:pPr>
              <w:pStyle w:val="TableParagraph"/>
              <w:spacing w:before="32"/>
              <w:ind w:left="23" w:right="12"/>
              <w:rPr>
                <w:sz w:val="22"/>
              </w:rPr>
            </w:pPr>
            <w:r>
              <w:rPr>
                <w:spacing w:val="-2"/>
                <w:sz w:val="22"/>
              </w:rPr>
              <w:t>SN[0]</w:t>
            </w:r>
          </w:p>
        </w:tc>
      </w:tr>
      <w:tr>
        <w:trPr>
          <w:trHeight w:val="465" w:hRule="atLeast"/>
        </w:trPr>
        <w:tc>
          <w:tcPr>
            <w:tcW w:w="3209" w:type="dxa"/>
            <w:shd w:val="clear" w:color="auto" w:fill="8DB3E1"/>
          </w:tcPr>
          <w:p>
            <w:pPr>
              <w:pStyle w:val="TableParagraph"/>
              <w:spacing w:before="38"/>
              <w:ind w:left="27" w:right="14"/>
              <w:rPr>
                <w:sz w:val="22"/>
              </w:rPr>
            </w:pPr>
            <w:r>
              <w:rPr>
                <w:spacing w:val="-2"/>
                <w:sz w:val="22"/>
              </w:rPr>
              <w:t>SN[1]</w:t>
            </w:r>
          </w:p>
        </w:tc>
        <w:tc>
          <w:tcPr>
            <w:tcW w:w="3202" w:type="dxa"/>
            <w:shd w:val="clear" w:color="auto" w:fill="92D050"/>
          </w:tcPr>
          <w:p>
            <w:pPr>
              <w:pStyle w:val="TableParagraph"/>
              <w:spacing w:before="38"/>
              <w:ind w:left="30" w:right="20"/>
              <w:rPr>
                <w:sz w:val="22"/>
              </w:rPr>
            </w:pPr>
            <w:r>
              <w:rPr>
                <w:spacing w:val="-2"/>
                <w:sz w:val="22"/>
              </w:rPr>
              <w:t>SN[1]</w:t>
            </w:r>
          </w:p>
        </w:tc>
        <w:tc>
          <w:tcPr>
            <w:tcW w:w="3210" w:type="dxa"/>
            <w:shd w:val="clear" w:color="auto" w:fill="F9BE8F"/>
          </w:tcPr>
          <w:p>
            <w:pPr>
              <w:pStyle w:val="TableParagraph"/>
              <w:spacing w:before="38"/>
              <w:ind w:left="23" w:right="12"/>
              <w:rPr>
                <w:sz w:val="22"/>
              </w:rPr>
            </w:pPr>
            <w:r>
              <w:rPr>
                <w:spacing w:val="-2"/>
                <w:sz w:val="22"/>
              </w:rPr>
              <w:t>SN[1]</w:t>
            </w:r>
          </w:p>
        </w:tc>
      </w:tr>
      <w:tr>
        <w:trPr>
          <w:trHeight w:val="466" w:hRule="atLeast"/>
        </w:trPr>
        <w:tc>
          <w:tcPr>
            <w:tcW w:w="3209" w:type="dxa"/>
            <w:shd w:val="clear" w:color="auto" w:fill="8DB3E1"/>
          </w:tcPr>
          <w:p>
            <w:pPr>
              <w:pStyle w:val="TableParagraph"/>
              <w:spacing w:before="44"/>
              <w:ind w:left="27" w:right="14"/>
              <w:rPr>
                <w:sz w:val="22"/>
              </w:rPr>
            </w:pPr>
            <w:r>
              <w:rPr>
                <w:spacing w:val="-2"/>
                <w:sz w:val="22"/>
              </w:rPr>
              <w:t>SN[2]</w:t>
            </w:r>
          </w:p>
        </w:tc>
        <w:tc>
          <w:tcPr>
            <w:tcW w:w="3202" w:type="dxa"/>
            <w:shd w:val="clear" w:color="auto" w:fill="92D050"/>
          </w:tcPr>
          <w:p>
            <w:pPr>
              <w:pStyle w:val="TableParagraph"/>
              <w:spacing w:before="44"/>
              <w:ind w:left="30" w:right="20"/>
              <w:rPr>
                <w:sz w:val="22"/>
              </w:rPr>
            </w:pPr>
            <w:r>
              <w:rPr>
                <w:spacing w:val="-2"/>
                <w:sz w:val="22"/>
              </w:rPr>
              <w:t>SN[2]</w:t>
            </w:r>
          </w:p>
        </w:tc>
        <w:tc>
          <w:tcPr>
            <w:tcW w:w="3210" w:type="dxa"/>
            <w:shd w:val="clear" w:color="auto" w:fill="F9BE8F"/>
          </w:tcPr>
          <w:p>
            <w:pPr>
              <w:pStyle w:val="TableParagraph"/>
              <w:spacing w:before="44"/>
              <w:ind w:left="23" w:right="12"/>
              <w:rPr>
                <w:sz w:val="22"/>
              </w:rPr>
            </w:pPr>
            <w:r>
              <w:rPr>
                <w:spacing w:val="-2"/>
                <w:sz w:val="22"/>
              </w:rPr>
              <w:t>SN[2]</w:t>
            </w:r>
          </w:p>
        </w:tc>
      </w:tr>
      <w:tr>
        <w:trPr>
          <w:trHeight w:val="469" w:hRule="atLeast"/>
        </w:trPr>
        <w:tc>
          <w:tcPr>
            <w:tcW w:w="3209" w:type="dxa"/>
            <w:shd w:val="clear" w:color="auto" w:fill="8DB3E1"/>
          </w:tcPr>
          <w:p>
            <w:pPr>
              <w:pStyle w:val="TableParagraph"/>
              <w:spacing w:before="53"/>
              <w:ind w:left="27" w:right="14"/>
              <w:rPr>
                <w:sz w:val="22"/>
              </w:rPr>
            </w:pPr>
            <w:r>
              <w:rPr>
                <w:spacing w:val="-2"/>
                <w:sz w:val="22"/>
              </w:rPr>
              <w:t>SN[3]</w:t>
            </w:r>
          </w:p>
        </w:tc>
        <w:tc>
          <w:tcPr>
            <w:tcW w:w="3202" w:type="dxa"/>
            <w:shd w:val="clear" w:color="auto" w:fill="92D050"/>
          </w:tcPr>
          <w:p>
            <w:pPr>
              <w:pStyle w:val="TableParagraph"/>
              <w:spacing w:before="53"/>
              <w:ind w:left="30" w:right="20"/>
              <w:rPr>
                <w:sz w:val="22"/>
              </w:rPr>
            </w:pPr>
            <w:r>
              <w:rPr>
                <w:spacing w:val="-2"/>
                <w:sz w:val="22"/>
              </w:rPr>
              <w:t>SN[3]</w:t>
            </w:r>
          </w:p>
        </w:tc>
        <w:tc>
          <w:tcPr>
            <w:tcW w:w="3210" w:type="dxa"/>
            <w:shd w:val="clear" w:color="auto" w:fill="F9BE8F"/>
          </w:tcPr>
          <w:p>
            <w:pPr>
              <w:pStyle w:val="TableParagraph"/>
              <w:spacing w:before="53"/>
              <w:ind w:left="23" w:right="12"/>
              <w:rPr>
                <w:sz w:val="22"/>
              </w:rPr>
            </w:pPr>
            <w:r>
              <w:rPr>
                <w:spacing w:val="-2"/>
                <w:sz w:val="22"/>
              </w:rPr>
              <w:t>SN[3]</w:t>
            </w:r>
          </w:p>
        </w:tc>
      </w:tr>
      <w:tr>
        <w:trPr>
          <w:trHeight w:val="465" w:hRule="atLeast"/>
        </w:trPr>
        <w:tc>
          <w:tcPr>
            <w:tcW w:w="3209" w:type="dxa"/>
            <w:shd w:val="clear" w:color="auto" w:fill="8DB3E1"/>
          </w:tcPr>
          <w:p>
            <w:pPr>
              <w:pStyle w:val="TableParagraph"/>
              <w:spacing w:before="57"/>
              <w:ind w:left="27" w:right="14"/>
              <w:rPr>
                <w:sz w:val="22"/>
              </w:rPr>
            </w:pPr>
            <w:r>
              <w:rPr>
                <w:spacing w:val="-2"/>
                <w:sz w:val="22"/>
              </w:rPr>
              <w:t>SN[4]</w:t>
            </w:r>
          </w:p>
        </w:tc>
        <w:tc>
          <w:tcPr>
            <w:tcW w:w="3202" w:type="dxa"/>
            <w:shd w:val="clear" w:color="auto" w:fill="92D050"/>
          </w:tcPr>
          <w:p>
            <w:pPr>
              <w:pStyle w:val="TableParagraph"/>
              <w:spacing w:before="57"/>
              <w:ind w:left="30" w:right="20"/>
              <w:rPr>
                <w:sz w:val="22"/>
              </w:rPr>
            </w:pPr>
            <w:r>
              <w:rPr>
                <w:spacing w:val="-2"/>
                <w:sz w:val="22"/>
              </w:rPr>
              <w:t>SN[4]</w:t>
            </w:r>
          </w:p>
        </w:tc>
        <w:tc>
          <w:tcPr>
            <w:tcW w:w="3210" w:type="dxa"/>
            <w:shd w:val="clear" w:color="auto" w:fill="F9BE8F"/>
          </w:tcPr>
          <w:p>
            <w:pPr>
              <w:pStyle w:val="TableParagraph"/>
              <w:spacing w:before="57"/>
              <w:ind w:left="23" w:right="12"/>
              <w:rPr>
                <w:sz w:val="22"/>
              </w:rPr>
            </w:pPr>
            <w:r>
              <w:rPr>
                <w:spacing w:val="-2"/>
                <w:sz w:val="22"/>
              </w:rPr>
              <w:t>SN[4]</w:t>
            </w:r>
          </w:p>
        </w:tc>
      </w:tr>
      <w:tr>
        <w:trPr>
          <w:trHeight w:val="469" w:hRule="atLeast"/>
        </w:trPr>
        <w:tc>
          <w:tcPr>
            <w:tcW w:w="3209" w:type="dxa"/>
            <w:shd w:val="clear" w:color="auto" w:fill="8DB3E1"/>
          </w:tcPr>
          <w:p>
            <w:pPr>
              <w:pStyle w:val="TableParagraph"/>
              <w:spacing w:before="63"/>
              <w:ind w:left="27" w:right="14"/>
              <w:rPr>
                <w:sz w:val="22"/>
              </w:rPr>
            </w:pPr>
            <w:r>
              <w:rPr>
                <w:spacing w:val="-2"/>
                <w:sz w:val="22"/>
              </w:rPr>
              <w:t>SN[5]</w:t>
            </w:r>
          </w:p>
        </w:tc>
        <w:tc>
          <w:tcPr>
            <w:tcW w:w="3202" w:type="dxa"/>
            <w:shd w:val="clear" w:color="auto" w:fill="92D050"/>
          </w:tcPr>
          <w:p>
            <w:pPr>
              <w:pStyle w:val="TableParagraph"/>
              <w:spacing w:before="63"/>
              <w:ind w:left="30" w:right="20"/>
              <w:rPr>
                <w:sz w:val="22"/>
              </w:rPr>
            </w:pPr>
            <w:r>
              <w:rPr>
                <w:spacing w:val="-2"/>
                <w:sz w:val="22"/>
              </w:rPr>
              <w:t>SN[5]</w:t>
            </w:r>
          </w:p>
        </w:tc>
        <w:tc>
          <w:tcPr>
            <w:tcW w:w="3210" w:type="dxa"/>
            <w:shd w:val="clear" w:color="auto" w:fill="F9BE8F"/>
          </w:tcPr>
          <w:p>
            <w:pPr>
              <w:pStyle w:val="TableParagraph"/>
              <w:spacing w:before="63"/>
              <w:ind w:left="23" w:right="12"/>
              <w:rPr>
                <w:sz w:val="22"/>
              </w:rPr>
            </w:pPr>
            <w:r>
              <w:rPr>
                <w:spacing w:val="-2"/>
                <w:sz w:val="22"/>
              </w:rPr>
              <w:t>SN[5]</w:t>
            </w:r>
          </w:p>
        </w:tc>
      </w:tr>
      <w:tr>
        <w:trPr>
          <w:trHeight w:val="465" w:hRule="atLeast"/>
        </w:trPr>
        <w:tc>
          <w:tcPr>
            <w:tcW w:w="3209" w:type="dxa"/>
            <w:shd w:val="clear" w:color="auto" w:fill="8DB3E1"/>
          </w:tcPr>
          <w:p>
            <w:pPr>
              <w:pStyle w:val="TableParagraph"/>
              <w:spacing w:before="69"/>
              <w:ind w:left="27" w:right="14"/>
              <w:rPr>
                <w:sz w:val="22"/>
              </w:rPr>
            </w:pPr>
            <w:r>
              <w:rPr>
                <w:spacing w:val="-2"/>
                <w:sz w:val="22"/>
              </w:rPr>
              <w:t>SN[6]</w:t>
            </w:r>
          </w:p>
        </w:tc>
        <w:tc>
          <w:tcPr>
            <w:tcW w:w="3202" w:type="dxa"/>
            <w:shd w:val="clear" w:color="auto" w:fill="92D050"/>
          </w:tcPr>
          <w:p>
            <w:pPr>
              <w:pStyle w:val="TableParagraph"/>
              <w:spacing w:before="69"/>
              <w:ind w:left="30" w:right="20"/>
              <w:rPr>
                <w:sz w:val="22"/>
              </w:rPr>
            </w:pPr>
            <w:r>
              <w:rPr>
                <w:spacing w:val="-2"/>
                <w:sz w:val="22"/>
              </w:rPr>
              <w:t>SN[6]</w:t>
            </w:r>
          </w:p>
        </w:tc>
        <w:tc>
          <w:tcPr>
            <w:tcW w:w="3210" w:type="dxa"/>
            <w:shd w:val="clear" w:color="auto" w:fill="F9BE8F"/>
          </w:tcPr>
          <w:p>
            <w:pPr>
              <w:pStyle w:val="TableParagraph"/>
              <w:spacing w:before="69"/>
              <w:ind w:left="23" w:right="12"/>
              <w:rPr>
                <w:sz w:val="22"/>
              </w:rPr>
            </w:pPr>
            <w:r>
              <w:rPr>
                <w:spacing w:val="-2"/>
                <w:sz w:val="22"/>
              </w:rPr>
              <w:t>SN[6]</w:t>
            </w:r>
          </w:p>
        </w:tc>
      </w:tr>
      <w:tr>
        <w:trPr>
          <w:trHeight w:val="465" w:hRule="atLeast"/>
        </w:trPr>
        <w:tc>
          <w:tcPr>
            <w:tcW w:w="3209" w:type="dxa"/>
            <w:shd w:val="clear" w:color="auto" w:fill="8DB3E1"/>
          </w:tcPr>
          <w:p>
            <w:pPr>
              <w:pStyle w:val="TableParagraph"/>
              <w:spacing w:before="76"/>
              <w:ind w:left="27" w:right="14"/>
              <w:rPr>
                <w:sz w:val="22"/>
              </w:rPr>
            </w:pPr>
            <w:r>
              <w:rPr>
                <w:spacing w:val="-2"/>
                <w:sz w:val="22"/>
              </w:rPr>
              <w:t>SN[7]</w:t>
            </w:r>
          </w:p>
        </w:tc>
        <w:tc>
          <w:tcPr>
            <w:tcW w:w="3202" w:type="dxa"/>
            <w:shd w:val="clear" w:color="auto" w:fill="92D050"/>
          </w:tcPr>
          <w:p>
            <w:pPr>
              <w:pStyle w:val="TableParagraph"/>
              <w:spacing w:before="76"/>
              <w:ind w:left="30" w:right="20"/>
              <w:rPr>
                <w:sz w:val="22"/>
              </w:rPr>
            </w:pPr>
            <w:r>
              <w:rPr>
                <w:spacing w:val="-2"/>
                <w:sz w:val="22"/>
              </w:rPr>
              <w:t>SN[7]</w:t>
            </w:r>
          </w:p>
        </w:tc>
        <w:tc>
          <w:tcPr>
            <w:tcW w:w="3210" w:type="dxa"/>
            <w:shd w:val="clear" w:color="auto" w:fill="F9BE8F"/>
          </w:tcPr>
          <w:p>
            <w:pPr>
              <w:pStyle w:val="TableParagraph"/>
              <w:spacing w:before="76"/>
              <w:ind w:left="23" w:right="12"/>
              <w:rPr>
                <w:sz w:val="22"/>
              </w:rPr>
            </w:pPr>
            <w:r>
              <w:rPr>
                <w:spacing w:val="-2"/>
                <w:sz w:val="22"/>
              </w:rPr>
              <w:t>SN[7]</w:t>
            </w:r>
          </w:p>
        </w:tc>
      </w:tr>
      <w:tr>
        <w:trPr>
          <w:trHeight w:val="469" w:hRule="atLeast"/>
        </w:trPr>
        <w:tc>
          <w:tcPr>
            <w:tcW w:w="3209" w:type="dxa"/>
            <w:shd w:val="clear" w:color="auto" w:fill="8DB3E1"/>
          </w:tcPr>
          <w:p>
            <w:pPr>
              <w:pStyle w:val="TableParagraph"/>
              <w:spacing w:before="85"/>
              <w:ind w:left="27" w:right="14"/>
              <w:rPr>
                <w:sz w:val="22"/>
              </w:rPr>
            </w:pPr>
            <w:r>
              <w:rPr>
                <w:spacing w:val="-2"/>
                <w:sz w:val="22"/>
              </w:rPr>
              <w:t>SN[8]</w:t>
            </w:r>
          </w:p>
        </w:tc>
        <w:tc>
          <w:tcPr>
            <w:tcW w:w="3202" w:type="dxa"/>
            <w:shd w:val="clear" w:color="auto" w:fill="92D050"/>
          </w:tcPr>
          <w:p>
            <w:pPr>
              <w:pStyle w:val="TableParagraph"/>
              <w:spacing w:before="85"/>
              <w:ind w:left="30" w:right="20"/>
              <w:rPr>
                <w:sz w:val="22"/>
              </w:rPr>
            </w:pPr>
            <w:r>
              <w:rPr>
                <w:spacing w:val="-2"/>
                <w:sz w:val="22"/>
              </w:rPr>
              <w:t>SN[8]</w:t>
            </w:r>
          </w:p>
        </w:tc>
        <w:tc>
          <w:tcPr>
            <w:tcW w:w="3210" w:type="dxa"/>
            <w:shd w:val="clear" w:color="auto" w:fill="F9BE8F"/>
          </w:tcPr>
          <w:p>
            <w:pPr>
              <w:pStyle w:val="TableParagraph"/>
              <w:spacing w:before="85"/>
              <w:ind w:left="23" w:right="12"/>
              <w:rPr>
                <w:sz w:val="22"/>
              </w:rPr>
            </w:pPr>
            <w:r>
              <w:rPr>
                <w:spacing w:val="-2"/>
                <w:sz w:val="22"/>
              </w:rPr>
              <w:t>SN[8]</w:t>
            </w:r>
          </w:p>
        </w:tc>
      </w:tr>
      <w:tr>
        <w:trPr>
          <w:trHeight w:val="465" w:hRule="atLeast"/>
        </w:trPr>
        <w:tc>
          <w:tcPr>
            <w:tcW w:w="3209" w:type="dxa"/>
            <w:shd w:val="clear" w:color="auto" w:fill="8DB3E1"/>
          </w:tcPr>
          <w:p>
            <w:pPr>
              <w:pStyle w:val="TableParagraph"/>
              <w:spacing w:before="89"/>
              <w:ind w:left="27" w:right="14"/>
              <w:rPr>
                <w:sz w:val="22"/>
              </w:rPr>
            </w:pPr>
            <w:r>
              <w:rPr>
                <w:spacing w:val="-2"/>
                <w:sz w:val="22"/>
              </w:rPr>
              <w:t>SN[9]</w:t>
            </w:r>
          </w:p>
        </w:tc>
        <w:tc>
          <w:tcPr>
            <w:tcW w:w="3202" w:type="dxa"/>
            <w:shd w:val="clear" w:color="auto" w:fill="92D050"/>
          </w:tcPr>
          <w:p>
            <w:pPr>
              <w:pStyle w:val="TableParagraph"/>
              <w:spacing w:before="89"/>
              <w:ind w:left="30" w:right="20"/>
              <w:rPr>
                <w:sz w:val="22"/>
              </w:rPr>
            </w:pPr>
            <w:r>
              <w:rPr>
                <w:spacing w:val="-2"/>
                <w:sz w:val="22"/>
              </w:rPr>
              <w:t>SN[9]</w:t>
            </w:r>
          </w:p>
        </w:tc>
        <w:tc>
          <w:tcPr>
            <w:tcW w:w="3210" w:type="dxa"/>
            <w:shd w:val="clear" w:color="auto" w:fill="F9BE8F"/>
          </w:tcPr>
          <w:p>
            <w:pPr>
              <w:pStyle w:val="TableParagraph"/>
              <w:spacing w:before="89"/>
              <w:ind w:left="23" w:right="12"/>
              <w:rPr>
                <w:sz w:val="22"/>
              </w:rPr>
            </w:pPr>
            <w:r>
              <w:rPr>
                <w:spacing w:val="-2"/>
                <w:sz w:val="22"/>
              </w:rPr>
              <w:t>SN[9]</w:t>
            </w:r>
          </w:p>
        </w:tc>
      </w:tr>
      <w:tr>
        <w:trPr>
          <w:trHeight w:val="469" w:hRule="atLeast"/>
        </w:trPr>
        <w:tc>
          <w:tcPr>
            <w:tcW w:w="3209" w:type="dxa"/>
            <w:shd w:val="clear" w:color="auto" w:fill="8DB3E1"/>
          </w:tcPr>
          <w:p>
            <w:pPr>
              <w:pStyle w:val="TableParagraph"/>
              <w:spacing w:before="95"/>
              <w:ind w:left="27" w:right="10"/>
              <w:rPr>
                <w:sz w:val="22"/>
              </w:rPr>
            </w:pPr>
            <w:r>
              <w:rPr>
                <w:sz w:val="22"/>
              </w:rPr>
              <w:t>Start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address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6"/>
                <w:sz w:val="22"/>
              </w:rPr>
              <w:t> </w:t>
            </w:r>
            <w:r>
              <w:rPr>
                <w:sz w:val="22"/>
              </w:rPr>
              <w:t>low</w:t>
            </w:r>
            <w:r>
              <w:rPr>
                <w:spacing w:val="5"/>
                <w:sz w:val="22"/>
              </w:rPr>
              <w:t> </w:t>
            </w:r>
            <w:r>
              <w:rPr>
                <w:spacing w:val="-4"/>
                <w:sz w:val="22"/>
              </w:rPr>
              <w:t>byte</w:t>
            </w:r>
          </w:p>
        </w:tc>
        <w:tc>
          <w:tcPr>
            <w:tcW w:w="3202" w:type="dxa"/>
            <w:shd w:val="clear" w:color="auto" w:fill="92D050"/>
          </w:tcPr>
          <w:p>
            <w:pPr>
              <w:pStyle w:val="TableParagraph"/>
              <w:spacing w:before="95"/>
              <w:ind w:left="30" w:right="16"/>
              <w:rPr>
                <w:sz w:val="22"/>
              </w:rPr>
            </w:pPr>
            <w:r>
              <w:rPr>
                <w:sz w:val="22"/>
              </w:rPr>
              <w:t>Start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address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6"/>
                <w:sz w:val="22"/>
              </w:rPr>
              <w:t> </w:t>
            </w:r>
            <w:r>
              <w:rPr>
                <w:sz w:val="22"/>
              </w:rPr>
              <w:t>low</w:t>
            </w:r>
            <w:r>
              <w:rPr>
                <w:spacing w:val="5"/>
                <w:sz w:val="22"/>
              </w:rPr>
              <w:t> </w:t>
            </w:r>
            <w:r>
              <w:rPr>
                <w:spacing w:val="-4"/>
                <w:sz w:val="22"/>
              </w:rPr>
              <w:t>byte</w:t>
            </w:r>
          </w:p>
        </w:tc>
        <w:tc>
          <w:tcPr>
            <w:tcW w:w="3210" w:type="dxa"/>
            <w:shd w:val="clear" w:color="auto" w:fill="F9BE8F"/>
          </w:tcPr>
          <w:p>
            <w:pPr>
              <w:pStyle w:val="TableParagraph"/>
              <w:spacing w:before="95"/>
              <w:ind w:left="23" w:right="8"/>
              <w:rPr>
                <w:sz w:val="22"/>
              </w:rPr>
            </w:pPr>
            <w:r>
              <w:rPr>
                <w:sz w:val="22"/>
              </w:rPr>
              <w:t>Start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address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6"/>
                <w:sz w:val="22"/>
              </w:rPr>
              <w:t> </w:t>
            </w:r>
            <w:r>
              <w:rPr>
                <w:sz w:val="22"/>
              </w:rPr>
              <w:t>low</w:t>
            </w:r>
            <w:r>
              <w:rPr>
                <w:spacing w:val="5"/>
                <w:sz w:val="22"/>
              </w:rPr>
              <w:t> </w:t>
            </w:r>
            <w:r>
              <w:rPr>
                <w:spacing w:val="-4"/>
                <w:sz w:val="22"/>
              </w:rPr>
              <w:t>byte</w:t>
            </w:r>
          </w:p>
        </w:tc>
      </w:tr>
      <w:tr>
        <w:trPr>
          <w:trHeight w:val="466" w:hRule="atLeast"/>
        </w:trPr>
        <w:tc>
          <w:tcPr>
            <w:tcW w:w="3209" w:type="dxa"/>
            <w:shd w:val="clear" w:color="auto" w:fill="8DB3E1"/>
          </w:tcPr>
          <w:p>
            <w:pPr>
              <w:pStyle w:val="TableParagraph"/>
              <w:spacing w:before="101"/>
              <w:ind w:left="27" w:right="7"/>
              <w:rPr>
                <w:sz w:val="22"/>
              </w:rPr>
            </w:pPr>
            <w:r>
              <w:rPr>
                <w:sz w:val="22"/>
              </w:rPr>
              <w:t>Start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address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high</w:t>
            </w:r>
            <w:r>
              <w:rPr>
                <w:spacing w:val="4"/>
                <w:sz w:val="22"/>
              </w:rPr>
              <w:t> </w:t>
            </w:r>
            <w:r>
              <w:rPr>
                <w:spacing w:val="-4"/>
                <w:sz w:val="22"/>
              </w:rPr>
              <w:t>byte</w:t>
            </w:r>
          </w:p>
        </w:tc>
        <w:tc>
          <w:tcPr>
            <w:tcW w:w="3202" w:type="dxa"/>
            <w:shd w:val="clear" w:color="auto" w:fill="92D050"/>
          </w:tcPr>
          <w:p>
            <w:pPr>
              <w:pStyle w:val="TableParagraph"/>
              <w:spacing w:before="101"/>
              <w:ind w:left="30" w:right="13"/>
              <w:rPr>
                <w:sz w:val="22"/>
              </w:rPr>
            </w:pPr>
            <w:r>
              <w:rPr>
                <w:sz w:val="22"/>
              </w:rPr>
              <w:t>Start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address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high</w:t>
            </w:r>
            <w:r>
              <w:rPr>
                <w:spacing w:val="4"/>
                <w:sz w:val="22"/>
              </w:rPr>
              <w:t> </w:t>
            </w:r>
            <w:r>
              <w:rPr>
                <w:spacing w:val="-4"/>
                <w:sz w:val="22"/>
              </w:rPr>
              <w:t>byte</w:t>
            </w:r>
          </w:p>
        </w:tc>
        <w:tc>
          <w:tcPr>
            <w:tcW w:w="3210" w:type="dxa"/>
            <w:shd w:val="clear" w:color="auto" w:fill="F9BE8F"/>
          </w:tcPr>
          <w:p>
            <w:pPr>
              <w:pStyle w:val="TableParagraph"/>
              <w:spacing w:before="101"/>
              <w:ind w:left="23" w:right="3"/>
              <w:rPr>
                <w:sz w:val="22"/>
              </w:rPr>
            </w:pPr>
            <w:r>
              <w:rPr>
                <w:sz w:val="22"/>
              </w:rPr>
              <w:t>Start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address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high</w:t>
            </w:r>
            <w:r>
              <w:rPr>
                <w:spacing w:val="4"/>
                <w:sz w:val="22"/>
              </w:rPr>
              <w:t> </w:t>
            </w:r>
            <w:r>
              <w:rPr>
                <w:spacing w:val="-4"/>
                <w:sz w:val="22"/>
              </w:rPr>
              <w:t>byte</w:t>
            </w:r>
          </w:p>
        </w:tc>
      </w:tr>
      <w:tr>
        <w:trPr>
          <w:trHeight w:val="466" w:hRule="atLeast"/>
        </w:trPr>
        <w:tc>
          <w:tcPr>
            <w:tcW w:w="3209" w:type="dxa"/>
            <w:shd w:val="clear" w:color="auto" w:fill="8DB3E1"/>
          </w:tcPr>
          <w:p>
            <w:pPr>
              <w:pStyle w:val="TableParagraph"/>
              <w:spacing w:before="107"/>
              <w:ind w:left="27"/>
              <w:rPr>
                <w:sz w:val="22"/>
              </w:rPr>
            </w:pPr>
            <w:r>
              <w:rPr>
                <w:sz w:val="22"/>
              </w:rPr>
              <w:t>Number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registers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N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low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bytes</w:t>
            </w:r>
          </w:p>
        </w:tc>
        <w:tc>
          <w:tcPr>
            <w:tcW w:w="3202" w:type="dxa"/>
            <w:shd w:val="clear" w:color="auto" w:fill="92D050"/>
          </w:tcPr>
          <w:p>
            <w:pPr>
              <w:pStyle w:val="TableParagraph"/>
              <w:spacing w:before="107"/>
              <w:ind w:left="30" w:right="6"/>
              <w:rPr>
                <w:sz w:val="22"/>
              </w:rPr>
            </w:pPr>
            <w:r>
              <w:rPr>
                <w:sz w:val="22"/>
              </w:rPr>
              <w:t>Number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4"/>
                <w:sz w:val="22"/>
              </w:rPr>
              <w:t>bytes</w:t>
            </w:r>
          </w:p>
        </w:tc>
        <w:tc>
          <w:tcPr>
            <w:tcW w:w="3210" w:type="dxa"/>
            <w:shd w:val="clear" w:color="auto" w:fill="F9BE8F"/>
          </w:tcPr>
          <w:p>
            <w:pPr>
              <w:pStyle w:val="TableParagraph"/>
              <w:spacing w:before="107"/>
              <w:ind w:left="23" w:right="8"/>
              <w:rPr>
                <w:sz w:val="22"/>
              </w:rPr>
            </w:pPr>
            <w:r>
              <w:rPr>
                <w:color w:val="0000FF"/>
                <w:spacing w:val="-2"/>
                <w:sz w:val="22"/>
                <w:u w:val="single" w:color="0000FF"/>
              </w:rPr>
              <w:t>Exception</w:t>
            </w:r>
            <w:r>
              <w:rPr>
                <w:color w:val="0000FF"/>
                <w:spacing w:val="-12"/>
                <w:sz w:val="22"/>
                <w:u w:val="single" w:color="0000FF"/>
              </w:rPr>
              <w:t> </w:t>
            </w:r>
            <w:r>
              <w:rPr>
                <w:color w:val="0000FF"/>
                <w:spacing w:val="-4"/>
                <w:sz w:val="22"/>
                <w:u w:val="single" w:color="0000FF"/>
              </w:rPr>
              <w:t>code</w:t>
            </w:r>
          </w:p>
        </w:tc>
      </w:tr>
      <w:tr>
        <w:trPr>
          <w:trHeight w:val="468" w:hRule="atLeast"/>
        </w:trPr>
        <w:tc>
          <w:tcPr>
            <w:tcW w:w="3209" w:type="dxa"/>
            <w:shd w:val="clear" w:color="auto" w:fill="8DB3E1"/>
          </w:tcPr>
          <w:p>
            <w:pPr>
              <w:pStyle w:val="TableParagraph"/>
              <w:spacing w:before="116"/>
              <w:ind w:left="27"/>
              <w:rPr>
                <w:sz w:val="22"/>
              </w:rPr>
            </w:pPr>
            <w:r>
              <w:rPr>
                <w:sz w:val="22"/>
              </w:rPr>
              <w:t>Number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registers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high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4"/>
                <w:sz w:val="22"/>
              </w:rPr>
              <w:t>bytes</w:t>
            </w:r>
          </w:p>
        </w:tc>
        <w:tc>
          <w:tcPr>
            <w:tcW w:w="3202" w:type="dxa"/>
            <w:shd w:val="clear" w:color="auto" w:fill="92D050"/>
          </w:tcPr>
          <w:p>
            <w:pPr>
              <w:pStyle w:val="TableParagraph"/>
              <w:spacing w:before="116"/>
              <w:ind w:left="30" w:right="4"/>
              <w:rPr>
                <w:sz w:val="22"/>
              </w:rPr>
            </w:pPr>
            <w:r>
              <w:rPr>
                <w:sz w:val="22"/>
              </w:rPr>
              <w:t>Register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value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low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4"/>
                <w:sz w:val="22"/>
              </w:rPr>
              <w:t>byte</w:t>
            </w:r>
          </w:p>
        </w:tc>
        <w:tc>
          <w:tcPr>
            <w:tcW w:w="3210" w:type="dxa"/>
            <w:shd w:val="clear" w:color="auto" w:fill="F9BE8F"/>
          </w:tcPr>
          <w:p>
            <w:pPr>
              <w:pStyle w:val="TableParagraph"/>
              <w:spacing w:before="116"/>
              <w:ind w:left="23" w:right="3"/>
              <w:rPr>
                <w:sz w:val="22"/>
              </w:rPr>
            </w:pPr>
            <w:r>
              <w:rPr>
                <w:sz w:val="22"/>
              </w:rPr>
              <w:t>CRC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checks</w:t>
            </w:r>
            <w:r>
              <w:rPr>
                <w:spacing w:val="6"/>
                <w:sz w:val="22"/>
              </w:rPr>
              <w:t> </w:t>
            </w:r>
            <w:r>
              <w:rPr>
                <w:sz w:val="22"/>
              </w:rPr>
              <w:t>low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4"/>
                <w:sz w:val="22"/>
              </w:rPr>
              <w:t>bytes</w:t>
            </w:r>
          </w:p>
        </w:tc>
      </w:tr>
      <w:tr>
        <w:trPr>
          <w:trHeight w:val="513" w:hRule="atLeast"/>
        </w:trPr>
        <w:tc>
          <w:tcPr>
            <w:tcW w:w="3209" w:type="dxa"/>
            <w:shd w:val="clear" w:color="auto" w:fill="8DB3E1"/>
          </w:tcPr>
          <w:p>
            <w:pPr>
              <w:pStyle w:val="TableParagraph"/>
              <w:spacing w:before="119"/>
              <w:ind w:left="27" w:right="4"/>
              <w:rPr>
                <w:sz w:val="22"/>
              </w:rPr>
            </w:pPr>
            <w:r>
              <w:rPr>
                <w:sz w:val="22"/>
              </w:rPr>
              <w:t>CRC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checks</w:t>
            </w:r>
            <w:r>
              <w:rPr>
                <w:spacing w:val="6"/>
                <w:sz w:val="22"/>
              </w:rPr>
              <w:t> </w:t>
            </w:r>
            <w:r>
              <w:rPr>
                <w:sz w:val="22"/>
              </w:rPr>
              <w:t>low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4"/>
                <w:sz w:val="22"/>
              </w:rPr>
              <w:t>bytes</w:t>
            </w:r>
          </w:p>
        </w:tc>
        <w:tc>
          <w:tcPr>
            <w:tcW w:w="3202" w:type="dxa"/>
            <w:shd w:val="clear" w:color="auto" w:fill="92D050"/>
          </w:tcPr>
          <w:p>
            <w:pPr>
              <w:pStyle w:val="TableParagraph"/>
              <w:spacing w:before="119"/>
              <w:ind w:left="30" w:right="3"/>
              <w:rPr>
                <w:sz w:val="22"/>
              </w:rPr>
            </w:pPr>
            <w:r>
              <w:rPr>
                <w:sz w:val="22"/>
              </w:rPr>
              <w:t>Register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value high</w:t>
            </w:r>
            <w:r>
              <w:rPr>
                <w:spacing w:val="3"/>
                <w:sz w:val="22"/>
              </w:rPr>
              <w:t> </w:t>
            </w:r>
            <w:r>
              <w:rPr>
                <w:spacing w:val="-4"/>
                <w:sz w:val="22"/>
              </w:rPr>
              <w:t>bytes</w:t>
            </w:r>
          </w:p>
        </w:tc>
        <w:tc>
          <w:tcPr>
            <w:tcW w:w="3210" w:type="dxa"/>
            <w:shd w:val="clear" w:color="auto" w:fill="F9BE8F"/>
          </w:tcPr>
          <w:p>
            <w:pPr>
              <w:pStyle w:val="TableParagraph"/>
              <w:spacing w:before="119"/>
              <w:ind w:left="23" w:right="3"/>
              <w:rPr>
                <w:sz w:val="22"/>
              </w:rPr>
            </w:pPr>
            <w:r>
              <w:rPr>
                <w:sz w:val="22"/>
              </w:rPr>
              <w:t>CRC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checks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high </w:t>
            </w:r>
            <w:r>
              <w:rPr>
                <w:spacing w:val="-4"/>
                <w:sz w:val="22"/>
              </w:rPr>
              <w:t>bytes</w:t>
            </w:r>
          </w:p>
        </w:tc>
      </w:tr>
      <w:tr>
        <w:trPr>
          <w:trHeight w:val="466" w:hRule="atLeast"/>
        </w:trPr>
        <w:tc>
          <w:tcPr>
            <w:tcW w:w="3209" w:type="dxa"/>
            <w:shd w:val="clear" w:color="auto" w:fill="8DB3E1"/>
          </w:tcPr>
          <w:p>
            <w:pPr>
              <w:pStyle w:val="TableParagraph"/>
              <w:spacing w:before="126"/>
              <w:ind w:left="27" w:right="5"/>
              <w:rPr>
                <w:sz w:val="22"/>
              </w:rPr>
            </w:pPr>
            <w:r>
              <w:rPr>
                <w:sz w:val="22"/>
              </w:rPr>
              <w:t>CRC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checks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high </w:t>
            </w:r>
            <w:r>
              <w:rPr>
                <w:spacing w:val="-4"/>
                <w:sz w:val="22"/>
              </w:rPr>
              <w:t>bytes</w:t>
            </w:r>
          </w:p>
        </w:tc>
        <w:tc>
          <w:tcPr>
            <w:tcW w:w="3202" w:type="dxa"/>
            <w:shd w:val="clear" w:color="auto" w:fill="92D050"/>
          </w:tcPr>
          <w:p>
            <w:pPr>
              <w:pStyle w:val="TableParagraph"/>
              <w:spacing w:before="126"/>
              <w:ind w:left="30" w:right="6"/>
              <w:rPr>
                <w:sz w:val="22"/>
              </w:rPr>
            </w:pPr>
            <w:r>
              <w:rPr>
                <w:sz w:val="22"/>
              </w:rPr>
              <w:t>Register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A+1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value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low</w:t>
            </w:r>
            <w:r>
              <w:rPr>
                <w:spacing w:val="3"/>
                <w:sz w:val="22"/>
              </w:rPr>
              <w:t> </w:t>
            </w:r>
            <w:r>
              <w:rPr>
                <w:spacing w:val="-4"/>
                <w:sz w:val="22"/>
              </w:rPr>
              <w:t>bytes</w:t>
            </w:r>
          </w:p>
        </w:tc>
        <w:tc>
          <w:tcPr>
            <w:tcW w:w="3210" w:type="dxa"/>
            <w:shd w:val="clear" w:color="auto" w:fill="F9BE8F"/>
          </w:tcPr>
          <w:p>
            <w:pPr>
              <w:pStyle w:val="TableParagraph"/>
              <w:jc w:val="left"/>
              <w:rPr>
                <w:rFonts w:ascii="Times New Roman"/>
                <w:sz w:val="22"/>
              </w:rPr>
            </w:pPr>
          </w:p>
        </w:tc>
      </w:tr>
      <w:tr>
        <w:trPr>
          <w:trHeight w:val="465" w:hRule="atLeast"/>
        </w:trPr>
        <w:tc>
          <w:tcPr>
            <w:tcW w:w="3209" w:type="dxa"/>
            <w:shd w:val="clear" w:color="auto" w:fill="8DB3E1"/>
          </w:tcPr>
          <w:p>
            <w:pPr>
              <w:pStyle w:val="TableParagraph"/>
              <w:jc w:val="left"/>
              <w:rPr>
                <w:rFonts w:ascii="Times New Roman"/>
                <w:sz w:val="22"/>
              </w:rPr>
            </w:pPr>
          </w:p>
        </w:tc>
        <w:tc>
          <w:tcPr>
            <w:tcW w:w="3202" w:type="dxa"/>
            <w:shd w:val="clear" w:color="auto" w:fill="92D050"/>
          </w:tcPr>
          <w:p>
            <w:pPr>
              <w:pStyle w:val="TableParagraph"/>
              <w:spacing w:before="133"/>
              <w:ind w:left="30" w:right="6"/>
              <w:rPr>
                <w:sz w:val="22"/>
              </w:rPr>
            </w:pPr>
            <w:r>
              <w:rPr>
                <w:sz w:val="22"/>
              </w:rPr>
              <w:t>Register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A+1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value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high</w:t>
            </w:r>
            <w:r>
              <w:rPr>
                <w:spacing w:val="3"/>
                <w:sz w:val="22"/>
              </w:rPr>
              <w:t> </w:t>
            </w:r>
            <w:r>
              <w:rPr>
                <w:spacing w:val="-4"/>
                <w:sz w:val="22"/>
              </w:rPr>
              <w:t>bytes</w:t>
            </w:r>
          </w:p>
        </w:tc>
        <w:tc>
          <w:tcPr>
            <w:tcW w:w="3210" w:type="dxa"/>
            <w:shd w:val="clear" w:color="auto" w:fill="F9BE8F"/>
          </w:tcPr>
          <w:p>
            <w:pPr>
              <w:pStyle w:val="TableParagraph"/>
              <w:jc w:val="left"/>
              <w:rPr>
                <w:rFonts w:ascii="Times New Roman"/>
                <w:sz w:val="22"/>
              </w:rPr>
            </w:pPr>
          </w:p>
        </w:tc>
      </w:tr>
      <w:tr>
        <w:trPr>
          <w:trHeight w:val="469" w:hRule="atLeast"/>
        </w:trPr>
        <w:tc>
          <w:tcPr>
            <w:tcW w:w="3209" w:type="dxa"/>
            <w:shd w:val="clear" w:color="auto" w:fill="8DB3E1"/>
          </w:tcPr>
          <w:p>
            <w:pPr>
              <w:pStyle w:val="TableParagraph"/>
              <w:jc w:val="left"/>
              <w:rPr>
                <w:rFonts w:ascii="Times New Roman"/>
                <w:sz w:val="22"/>
              </w:rPr>
            </w:pPr>
          </w:p>
        </w:tc>
        <w:tc>
          <w:tcPr>
            <w:tcW w:w="3202" w:type="dxa"/>
            <w:shd w:val="clear" w:color="auto" w:fill="92D050"/>
          </w:tcPr>
          <w:p>
            <w:pPr>
              <w:pStyle w:val="TableParagraph"/>
              <w:spacing w:before="161"/>
              <w:ind w:left="30"/>
              <w:rPr>
                <w:sz w:val="22"/>
              </w:rPr>
            </w:pPr>
            <w:r>
              <w:rPr>
                <w:spacing w:val="-5"/>
                <w:sz w:val="22"/>
              </w:rPr>
              <w:t>……</w:t>
            </w:r>
          </w:p>
        </w:tc>
        <w:tc>
          <w:tcPr>
            <w:tcW w:w="3210" w:type="dxa"/>
            <w:shd w:val="clear" w:color="auto" w:fill="F9BE8F"/>
          </w:tcPr>
          <w:p>
            <w:pPr>
              <w:pStyle w:val="TableParagraph"/>
              <w:jc w:val="left"/>
              <w:rPr>
                <w:rFonts w:ascii="Times New Roman"/>
                <w:sz w:val="22"/>
              </w:rPr>
            </w:pPr>
          </w:p>
        </w:tc>
      </w:tr>
      <w:tr>
        <w:trPr>
          <w:trHeight w:val="465" w:hRule="atLeast"/>
        </w:trPr>
        <w:tc>
          <w:tcPr>
            <w:tcW w:w="3209" w:type="dxa"/>
            <w:shd w:val="clear" w:color="auto" w:fill="8DB3E1"/>
          </w:tcPr>
          <w:p>
            <w:pPr>
              <w:pStyle w:val="TableParagraph"/>
              <w:jc w:val="left"/>
              <w:rPr>
                <w:rFonts w:ascii="Times New Roman"/>
                <w:sz w:val="22"/>
              </w:rPr>
            </w:pPr>
          </w:p>
        </w:tc>
        <w:tc>
          <w:tcPr>
            <w:tcW w:w="3202" w:type="dxa"/>
            <w:shd w:val="clear" w:color="auto" w:fill="92D050"/>
          </w:tcPr>
          <w:p>
            <w:pPr>
              <w:pStyle w:val="TableParagraph"/>
              <w:spacing w:before="164"/>
              <w:ind w:left="30"/>
              <w:rPr>
                <w:sz w:val="22"/>
              </w:rPr>
            </w:pPr>
            <w:r>
              <w:rPr>
                <w:spacing w:val="-5"/>
                <w:sz w:val="22"/>
              </w:rPr>
              <w:t>……</w:t>
            </w:r>
          </w:p>
        </w:tc>
        <w:tc>
          <w:tcPr>
            <w:tcW w:w="3210" w:type="dxa"/>
            <w:shd w:val="clear" w:color="auto" w:fill="F9BE8F"/>
          </w:tcPr>
          <w:p>
            <w:pPr>
              <w:pStyle w:val="TableParagraph"/>
              <w:jc w:val="left"/>
              <w:rPr>
                <w:rFonts w:ascii="Times New Roman"/>
                <w:sz w:val="22"/>
              </w:rPr>
            </w:pPr>
          </w:p>
        </w:tc>
      </w:tr>
      <w:tr>
        <w:trPr>
          <w:trHeight w:val="469" w:hRule="atLeast"/>
        </w:trPr>
        <w:tc>
          <w:tcPr>
            <w:tcW w:w="3209" w:type="dxa"/>
            <w:shd w:val="clear" w:color="auto" w:fill="8DB3E1"/>
          </w:tcPr>
          <w:p>
            <w:pPr>
              <w:pStyle w:val="TableParagraph"/>
              <w:jc w:val="left"/>
              <w:rPr>
                <w:rFonts w:ascii="Times New Roman"/>
                <w:sz w:val="22"/>
              </w:rPr>
            </w:pPr>
          </w:p>
        </w:tc>
        <w:tc>
          <w:tcPr>
            <w:tcW w:w="3202" w:type="dxa"/>
            <w:shd w:val="clear" w:color="auto" w:fill="92D050"/>
          </w:tcPr>
          <w:p>
            <w:pPr>
              <w:pStyle w:val="TableParagraph"/>
              <w:spacing w:before="152"/>
              <w:ind w:left="30" w:right="6"/>
              <w:rPr>
                <w:sz w:val="22"/>
              </w:rPr>
            </w:pPr>
            <w:r>
              <w:rPr>
                <w:sz w:val="22"/>
              </w:rPr>
              <w:t>Register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A+N-1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value low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4"/>
                <w:sz w:val="22"/>
              </w:rPr>
              <w:t>bytes</w:t>
            </w:r>
          </w:p>
        </w:tc>
        <w:tc>
          <w:tcPr>
            <w:tcW w:w="3210" w:type="dxa"/>
            <w:shd w:val="clear" w:color="auto" w:fill="F9BE8F"/>
          </w:tcPr>
          <w:p>
            <w:pPr>
              <w:pStyle w:val="TableParagraph"/>
              <w:jc w:val="left"/>
              <w:rPr>
                <w:rFonts w:ascii="Times New Roman"/>
                <w:sz w:val="22"/>
              </w:rPr>
            </w:pPr>
          </w:p>
        </w:tc>
      </w:tr>
      <w:tr>
        <w:trPr>
          <w:trHeight w:val="563" w:hRule="atLeast"/>
        </w:trPr>
        <w:tc>
          <w:tcPr>
            <w:tcW w:w="3209" w:type="dxa"/>
            <w:shd w:val="clear" w:color="auto" w:fill="8DB3E1"/>
          </w:tcPr>
          <w:p>
            <w:pPr>
              <w:pStyle w:val="TableParagraph"/>
              <w:jc w:val="left"/>
              <w:rPr>
                <w:rFonts w:ascii="Times New Roman"/>
                <w:sz w:val="22"/>
              </w:rPr>
            </w:pPr>
          </w:p>
        </w:tc>
        <w:tc>
          <w:tcPr>
            <w:tcW w:w="3202" w:type="dxa"/>
            <w:shd w:val="clear" w:color="auto" w:fill="92D050"/>
          </w:tcPr>
          <w:p>
            <w:pPr>
              <w:pStyle w:val="TableParagraph"/>
              <w:spacing w:before="158"/>
              <w:ind w:left="30" w:right="3"/>
              <w:rPr>
                <w:sz w:val="22"/>
              </w:rPr>
            </w:pPr>
            <w:r>
              <w:rPr>
                <w:sz w:val="22"/>
              </w:rPr>
              <w:t>Register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A+N-1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value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high </w:t>
            </w:r>
            <w:r>
              <w:rPr>
                <w:spacing w:val="-4"/>
                <w:sz w:val="22"/>
              </w:rPr>
              <w:t>bytes</w:t>
            </w:r>
          </w:p>
        </w:tc>
        <w:tc>
          <w:tcPr>
            <w:tcW w:w="3210" w:type="dxa"/>
            <w:shd w:val="clear" w:color="auto" w:fill="F9BE8F"/>
          </w:tcPr>
          <w:p>
            <w:pPr>
              <w:pStyle w:val="TableParagraph"/>
              <w:jc w:val="left"/>
              <w:rPr>
                <w:rFonts w:ascii="Times New Roman"/>
                <w:sz w:val="22"/>
              </w:rPr>
            </w:pPr>
          </w:p>
        </w:tc>
      </w:tr>
      <w:tr>
        <w:trPr>
          <w:trHeight w:val="157" w:hRule="atLeast"/>
        </w:trPr>
        <w:tc>
          <w:tcPr>
            <w:tcW w:w="3209" w:type="dxa"/>
            <w:tcBorders>
              <w:bottom w:val="nil"/>
            </w:tcBorders>
          </w:tcPr>
          <w:p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3202" w:type="dxa"/>
            <w:tcBorders>
              <w:bottom w:val="nil"/>
            </w:tcBorders>
          </w:tcPr>
          <w:p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3210" w:type="dxa"/>
            <w:tcBorders>
              <w:bottom w:val="nil"/>
            </w:tcBorders>
          </w:tcPr>
          <w:p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</w:tr>
      <w:tr>
        <w:trPr>
          <w:trHeight w:val="470" w:hRule="atLeast"/>
        </w:trPr>
        <w:tc>
          <w:tcPr>
            <w:tcW w:w="3209" w:type="dxa"/>
            <w:tcBorders>
              <w:top w:val="nil"/>
            </w:tcBorders>
            <w:shd w:val="clear" w:color="auto" w:fill="8DB3E1"/>
          </w:tcPr>
          <w:p>
            <w:pPr>
              <w:pStyle w:val="TableParagraph"/>
              <w:jc w:val="left"/>
              <w:rPr>
                <w:rFonts w:ascii="Times New Roman"/>
                <w:sz w:val="22"/>
              </w:rPr>
            </w:pPr>
          </w:p>
        </w:tc>
        <w:tc>
          <w:tcPr>
            <w:tcW w:w="3202" w:type="dxa"/>
            <w:tcBorders>
              <w:top w:val="nil"/>
            </w:tcBorders>
            <w:shd w:val="clear" w:color="auto" w:fill="92D050"/>
          </w:tcPr>
          <w:p>
            <w:pPr>
              <w:pStyle w:val="TableParagraph"/>
              <w:ind w:left="30" w:right="10"/>
              <w:rPr>
                <w:sz w:val="22"/>
              </w:rPr>
            </w:pPr>
            <w:r>
              <w:rPr>
                <w:sz w:val="22"/>
              </w:rPr>
              <w:t>CRC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checks</w:t>
            </w:r>
            <w:r>
              <w:rPr>
                <w:spacing w:val="6"/>
                <w:sz w:val="22"/>
              </w:rPr>
              <w:t> </w:t>
            </w:r>
            <w:r>
              <w:rPr>
                <w:sz w:val="22"/>
              </w:rPr>
              <w:t>low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4"/>
                <w:sz w:val="22"/>
              </w:rPr>
              <w:t>bytes</w:t>
            </w:r>
          </w:p>
        </w:tc>
        <w:tc>
          <w:tcPr>
            <w:tcW w:w="3210" w:type="dxa"/>
            <w:tcBorders>
              <w:top w:val="nil"/>
            </w:tcBorders>
            <w:shd w:val="clear" w:color="auto" w:fill="F9BE8F"/>
          </w:tcPr>
          <w:p>
            <w:pPr>
              <w:pStyle w:val="TableParagraph"/>
              <w:jc w:val="left"/>
              <w:rPr>
                <w:rFonts w:ascii="Times New Roman"/>
                <w:sz w:val="22"/>
              </w:rPr>
            </w:pPr>
          </w:p>
        </w:tc>
      </w:tr>
      <w:tr>
        <w:trPr>
          <w:trHeight w:val="474" w:hRule="atLeast"/>
        </w:trPr>
        <w:tc>
          <w:tcPr>
            <w:tcW w:w="3209" w:type="dxa"/>
            <w:shd w:val="clear" w:color="auto" w:fill="8DB3E1"/>
          </w:tcPr>
          <w:p>
            <w:pPr>
              <w:pStyle w:val="TableParagraph"/>
              <w:jc w:val="left"/>
              <w:rPr>
                <w:rFonts w:ascii="Times New Roman"/>
                <w:sz w:val="22"/>
              </w:rPr>
            </w:pPr>
          </w:p>
        </w:tc>
        <w:tc>
          <w:tcPr>
            <w:tcW w:w="3202" w:type="dxa"/>
            <w:shd w:val="clear" w:color="auto" w:fill="92D050"/>
          </w:tcPr>
          <w:p>
            <w:pPr>
              <w:pStyle w:val="TableParagraph"/>
              <w:spacing w:before="9"/>
              <w:ind w:left="30" w:right="11"/>
              <w:rPr>
                <w:sz w:val="22"/>
              </w:rPr>
            </w:pPr>
            <w:r>
              <w:rPr>
                <w:sz w:val="22"/>
              </w:rPr>
              <w:t>CRC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checks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high </w:t>
            </w:r>
            <w:r>
              <w:rPr>
                <w:spacing w:val="-4"/>
                <w:sz w:val="22"/>
              </w:rPr>
              <w:t>bytes</w:t>
            </w:r>
          </w:p>
        </w:tc>
        <w:tc>
          <w:tcPr>
            <w:tcW w:w="3210" w:type="dxa"/>
            <w:shd w:val="clear" w:color="auto" w:fill="F9BE8F"/>
          </w:tcPr>
          <w:p>
            <w:pPr>
              <w:pStyle w:val="TableParagraph"/>
              <w:jc w:val="left"/>
              <w:rPr>
                <w:rFonts w:ascii="Times New Roman"/>
                <w:sz w:val="22"/>
              </w:rPr>
            </w:pPr>
          </w:p>
        </w:tc>
      </w:tr>
    </w:tbl>
    <w:p>
      <w:pPr>
        <w:spacing w:before="34"/>
        <w:ind w:left="467" w:right="83" w:firstLine="0"/>
        <w:jc w:val="center"/>
        <w:rPr>
          <w:b/>
          <w:sz w:val="19"/>
        </w:rPr>
      </w:pPr>
      <w:r>
        <w:rPr>
          <w:b/>
          <w:sz w:val="19"/>
        </w:rPr>
        <w:t>Table</w:t>
      </w:r>
      <w:r>
        <w:rPr>
          <w:b/>
          <w:spacing w:val="13"/>
          <w:sz w:val="19"/>
        </w:rPr>
        <w:t> </w:t>
      </w:r>
      <w:r>
        <w:rPr>
          <w:b/>
          <w:sz w:val="19"/>
        </w:rPr>
        <w:t>4</w:t>
      </w:r>
      <w:r>
        <w:rPr>
          <w:b/>
          <w:spacing w:val="33"/>
          <w:sz w:val="19"/>
        </w:rPr>
        <w:t> </w:t>
      </w:r>
      <w:r>
        <w:rPr>
          <w:b/>
          <w:sz w:val="19"/>
        </w:rPr>
        <w:t>Read</w:t>
      </w:r>
      <w:r>
        <w:rPr>
          <w:b/>
          <w:spacing w:val="27"/>
          <w:sz w:val="19"/>
        </w:rPr>
        <w:t> </w:t>
      </w:r>
      <w:r>
        <w:rPr>
          <w:b/>
          <w:sz w:val="19"/>
        </w:rPr>
        <w:t>Requests</w:t>
      </w:r>
      <w:r>
        <w:rPr>
          <w:b/>
          <w:spacing w:val="14"/>
          <w:sz w:val="19"/>
        </w:rPr>
        <w:t> </w:t>
      </w:r>
      <w:r>
        <w:rPr>
          <w:b/>
          <w:sz w:val="19"/>
        </w:rPr>
        <w:t>and</w:t>
      </w:r>
      <w:r>
        <w:rPr>
          <w:b/>
          <w:spacing w:val="29"/>
          <w:sz w:val="19"/>
        </w:rPr>
        <w:t> </w:t>
      </w:r>
      <w:r>
        <w:rPr>
          <w:b/>
          <w:spacing w:val="-2"/>
          <w:sz w:val="19"/>
        </w:rPr>
        <w:t>Responses</w:t>
      </w:r>
    </w:p>
    <w:p>
      <w:pPr>
        <w:spacing w:after="0"/>
        <w:jc w:val="center"/>
        <w:rPr>
          <w:b/>
          <w:sz w:val="19"/>
        </w:rPr>
        <w:sectPr>
          <w:pgSz w:w="11910" w:h="16840"/>
          <w:pgMar w:header="0" w:footer="1328" w:top="1100" w:bottom="1520" w:left="425" w:right="425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Heading3"/>
        <w:numPr>
          <w:ilvl w:val="2"/>
          <w:numId w:val="8"/>
        </w:numPr>
        <w:tabs>
          <w:tab w:pos="970" w:val="left" w:leader="none"/>
        </w:tabs>
        <w:spacing w:line="240" w:lineRule="auto" w:before="24" w:after="0"/>
        <w:ind w:left="970" w:right="0" w:hanging="246"/>
        <w:jc w:val="left"/>
      </w:pPr>
      <w:r>
        <w:rPr/>
        <w:t>Write</w:t>
      </w:r>
      <w:r>
        <w:rPr>
          <w:spacing w:val="-12"/>
        </w:rPr>
        <w:t> </w:t>
      </w:r>
      <w:r>
        <w:rPr/>
        <w:t>a single</w:t>
      </w:r>
      <w:r>
        <w:rPr>
          <w:spacing w:val="5"/>
        </w:rPr>
        <w:t> </w:t>
      </w:r>
      <w:r>
        <w:rPr/>
        <w:t>hold</w:t>
      </w:r>
      <w:r>
        <w:rPr>
          <w:spacing w:val="10"/>
        </w:rPr>
        <w:t> </w:t>
      </w:r>
      <w:r>
        <w:rPr>
          <w:spacing w:val="-2"/>
        </w:rPr>
        <w:t>register</w:t>
      </w:r>
    </w:p>
    <w:tbl>
      <w:tblPr>
        <w:tblW w:w="0" w:type="auto"/>
        <w:jc w:val="left"/>
        <w:tblInd w:w="71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759"/>
        <w:gridCol w:w="2691"/>
        <w:gridCol w:w="3154"/>
      </w:tblGrid>
      <w:tr>
        <w:trPr>
          <w:trHeight w:val="500" w:hRule="atLeast"/>
        </w:trPr>
        <w:tc>
          <w:tcPr>
            <w:tcW w:w="3759" w:type="dxa"/>
          </w:tcPr>
          <w:p>
            <w:pPr>
              <w:pStyle w:val="TableParagraph"/>
              <w:spacing w:before="9"/>
              <w:ind w:left="34" w:right="1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Request</w:t>
            </w:r>
          </w:p>
        </w:tc>
        <w:tc>
          <w:tcPr>
            <w:tcW w:w="2691" w:type="dxa"/>
          </w:tcPr>
          <w:p>
            <w:pPr>
              <w:pStyle w:val="TableParagraph"/>
              <w:spacing w:before="6"/>
              <w:ind w:left="33" w:right="7"/>
              <w:rPr>
                <w:b/>
                <w:sz w:val="24"/>
              </w:rPr>
            </w:pPr>
            <w:r>
              <w:rPr>
                <w:b/>
                <w:sz w:val="24"/>
              </w:rPr>
              <w:t>Normal</w:t>
            </w:r>
            <w:r>
              <w:rPr>
                <w:b/>
                <w:spacing w:val="6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Response</w:t>
            </w:r>
          </w:p>
        </w:tc>
        <w:tc>
          <w:tcPr>
            <w:tcW w:w="3154" w:type="dxa"/>
          </w:tcPr>
          <w:p>
            <w:pPr>
              <w:pStyle w:val="TableParagraph"/>
              <w:spacing w:before="9"/>
              <w:ind w:left="29" w:right="4"/>
              <w:rPr>
                <w:b/>
                <w:sz w:val="24"/>
              </w:rPr>
            </w:pPr>
            <w:r>
              <w:rPr>
                <w:b/>
                <w:sz w:val="24"/>
              </w:rPr>
              <w:t>Exception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Response</w:t>
            </w:r>
          </w:p>
        </w:tc>
      </w:tr>
      <w:tr>
        <w:trPr>
          <w:trHeight w:val="499" w:hRule="atLeast"/>
        </w:trPr>
        <w:tc>
          <w:tcPr>
            <w:tcW w:w="3759" w:type="dxa"/>
          </w:tcPr>
          <w:p>
            <w:pPr>
              <w:pStyle w:val="TableParagraph"/>
              <w:spacing w:before="2"/>
              <w:ind w:left="34" w:right="2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Address</w:t>
            </w:r>
          </w:p>
        </w:tc>
        <w:tc>
          <w:tcPr>
            <w:tcW w:w="2691" w:type="dxa"/>
          </w:tcPr>
          <w:p>
            <w:pPr>
              <w:pStyle w:val="TableParagraph"/>
              <w:spacing w:before="2"/>
              <w:ind w:left="33" w:right="2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Address</w:t>
            </w:r>
          </w:p>
        </w:tc>
        <w:tc>
          <w:tcPr>
            <w:tcW w:w="3154" w:type="dxa"/>
          </w:tcPr>
          <w:p>
            <w:pPr>
              <w:pStyle w:val="TableParagraph"/>
              <w:spacing w:before="2"/>
              <w:ind w:left="29" w:right="2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Address</w:t>
            </w:r>
          </w:p>
        </w:tc>
      </w:tr>
      <w:tr>
        <w:trPr>
          <w:trHeight w:val="615" w:hRule="atLeast"/>
        </w:trPr>
        <w:tc>
          <w:tcPr>
            <w:tcW w:w="3759" w:type="dxa"/>
          </w:tcPr>
          <w:p>
            <w:pPr>
              <w:pStyle w:val="TableParagraph"/>
              <w:spacing w:line="441" w:lineRule="exact"/>
              <w:ind w:left="34" w:right="14"/>
              <w:rPr>
                <w:rFonts w:ascii="Microsoft YaHei" w:eastAsia="Microsoft YaHei"/>
                <w:b/>
                <w:sz w:val="24"/>
              </w:rPr>
            </w:pPr>
            <w:r>
              <w:rPr>
                <w:b/>
                <w:sz w:val="24"/>
              </w:rPr>
              <w:t>Function</w:t>
            </w:r>
            <w:r>
              <w:rPr>
                <w:b/>
                <w:spacing w:val="-12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Code(0x06</w:t>
            </w:r>
            <w:r>
              <w:rPr>
                <w:rFonts w:ascii="Microsoft YaHei" w:eastAsia="Microsoft YaHei"/>
                <w:b/>
                <w:spacing w:val="-2"/>
                <w:sz w:val="24"/>
              </w:rPr>
              <w:t>）</w:t>
            </w:r>
          </w:p>
        </w:tc>
        <w:tc>
          <w:tcPr>
            <w:tcW w:w="2691" w:type="dxa"/>
          </w:tcPr>
          <w:p>
            <w:pPr>
              <w:pStyle w:val="TableParagraph"/>
              <w:spacing w:line="441" w:lineRule="exact"/>
              <w:ind w:left="33" w:right="10"/>
              <w:rPr>
                <w:rFonts w:ascii="Microsoft YaHei" w:eastAsia="Microsoft YaHei"/>
                <w:b/>
                <w:sz w:val="24"/>
              </w:rPr>
            </w:pPr>
            <w:r>
              <w:rPr>
                <w:b/>
                <w:sz w:val="24"/>
              </w:rPr>
              <w:t>Function</w:t>
            </w:r>
            <w:r>
              <w:rPr>
                <w:b/>
                <w:spacing w:val="-1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Code(0x06</w:t>
            </w:r>
            <w:r>
              <w:rPr>
                <w:rFonts w:ascii="Microsoft YaHei" w:eastAsia="Microsoft YaHei"/>
                <w:b/>
                <w:spacing w:val="-2"/>
                <w:sz w:val="24"/>
              </w:rPr>
              <w:t>）</w:t>
            </w:r>
          </w:p>
        </w:tc>
        <w:tc>
          <w:tcPr>
            <w:tcW w:w="3154" w:type="dxa"/>
          </w:tcPr>
          <w:p>
            <w:pPr>
              <w:pStyle w:val="TableParagraph"/>
              <w:spacing w:before="62"/>
              <w:ind w:left="29" w:right="4"/>
              <w:rPr>
                <w:b/>
                <w:sz w:val="24"/>
              </w:rPr>
            </w:pPr>
            <w:r>
              <w:rPr>
                <w:b/>
                <w:sz w:val="24"/>
              </w:rPr>
              <w:t>Function</w:t>
            </w:r>
            <w:r>
              <w:rPr>
                <w:b/>
                <w:spacing w:val="-1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Code(0x86)</w:t>
            </w:r>
          </w:p>
        </w:tc>
      </w:tr>
      <w:tr>
        <w:trPr>
          <w:trHeight w:val="472" w:hRule="atLeast"/>
        </w:trPr>
        <w:tc>
          <w:tcPr>
            <w:tcW w:w="3759" w:type="dxa"/>
          </w:tcPr>
          <w:p>
            <w:pPr>
              <w:pStyle w:val="TableParagraph"/>
              <w:spacing w:before="3"/>
              <w:ind w:left="34" w:right="19"/>
              <w:rPr>
                <w:sz w:val="22"/>
              </w:rPr>
            </w:pPr>
            <w:r>
              <w:rPr>
                <w:spacing w:val="-2"/>
                <w:sz w:val="22"/>
              </w:rPr>
              <w:t>SN[0]</w:t>
            </w:r>
          </w:p>
        </w:tc>
        <w:tc>
          <w:tcPr>
            <w:tcW w:w="2691" w:type="dxa"/>
          </w:tcPr>
          <w:p>
            <w:pPr>
              <w:pStyle w:val="TableParagraph"/>
              <w:spacing w:before="3"/>
              <w:ind w:left="33" w:right="16"/>
              <w:rPr>
                <w:sz w:val="22"/>
              </w:rPr>
            </w:pPr>
            <w:r>
              <w:rPr>
                <w:spacing w:val="-2"/>
                <w:sz w:val="22"/>
              </w:rPr>
              <w:t>SN[0]</w:t>
            </w:r>
          </w:p>
        </w:tc>
        <w:tc>
          <w:tcPr>
            <w:tcW w:w="3154" w:type="dxa"/>
          </w:tcPr>
          <w:p>
            <w:pPr>
              <w:pStyle w:val="TableParagraph"/>
              <w:spacing w:before="3"/>
              <w:ind w:left="29" w:right="16"/>
              <w:rPr>
                <w:sz w:val="22"/>
              </w:rPr>
            </w:pPr>
            <w:r>
              <w:rPr>
                <w:spacing w:val="-2"/>
                <w:sz w:val="22"/>
              </w:rPr>
              <w:t>SN[0]</w:t>
            </w:r>
          </w:p>
        </w:tc>
      </w:tr>
      <w:tr>
        <w:trPr>
          <w:trHeight w:val="475" w:hRule="atLeast"/>
        </w:trPr>
        <w:tc>
          <w:tcPr>
            <w:tcW w:w="3759" w:type="dxa"/>
          </w:tcPr>
          <w:p>
            <w:pPr>
              <w:pStyle w:val="TableParagraph"/>
              <w:spacing w:before="3"/>
              <w:ind w:left="34" w:right="19"/>
              <w:rPr>
                <w:sz w:val="22"/>
              </w:rPr>
            </w:pPr>
            <w:r>
              <w:rPr>
                <w:spacing w:val="-2"/>
                <w:sz w:val="22"/>
              </w:rPr>
              <w:t>SN[1]</w:t>
            </w:r>
          </w:p>
        </w:tc>
        <w:tc>
          <w:tcPr>
            <w:tcW w:w="2691" w:type="dxa"/>
          </w:tcPr>
          <w:p>
            <w:pPr>
              <w:pStyle w:val="TableParagraph"/>
              <w:spacing w:before="3"/>
              <w:ind w:left="33" w:right="16"/>
              <w:rPr>
                <w:sz w:val="22"/>
              </w:rPr>
            </w:pPr>
            <w:r>
              <w:rPr>
                <w:spacing w:val="-2"/>
                <w:sz w:val="22"/>
              </w:rPr>
              <w:t>SN[1]</w:t>
            </w:r>
          </w:p>
        </w:tc>
        <w:tc>
          <w:tcPr>
            <w:tcW w:w="3154" w:type="dxa"/>
          </w:tcPr>
          <w:p>
            <w:pPr>
              <w:pStyle w:val="TableParagraph"/>
              <w:spacing w:before="3"/>
              <w:ind w:left="29" w:right="16"/>
              <w:rPr>
                <w:sz w:val="22"/>
              </w:rPr>
            </w:pPr>
            <w:r>
              <w:rPr>
                <w:spacing w:val="-2"/>
                <w:sz w:val="22"/>
              </w:rPr>
              <w:t>SN[1]</w:t>
            </w:r>
          </w:p>
        </w:tc>
      </w:tr>
      <w:tr>
        <w:trPr>
          <w:trHeight w:val="472" w:hRule="atLeast"/>
        </w:trPr>
        <w:tc>
          <w:tcPr>
            <w:tcW w:w="3759" w:type="dxa"/>
          </w:tcPr>
          <w:p>
            <w:pPr>
              <w:pStyle w:val="TableParagraph"/>
              <w:spacing w:before="3"/>
              <w:ind w:left="34" w:right="19"/>
              <w:rPr>
                <w:sz w:val="22"/>
              </w:rPr>
            </w:pPr>
            <w:r>
              <w:rPr>
                <w:spacing w:val="-2"/>
                <w:sz w:val="22"/>
              </w:rPr>
              <w:t>SN[2]</w:t>
            </w:r>
          </w:p>
        </w:tc>
        <w:tc>
          <w:tcPr>
            <w:tcW w:w="2691" w:type="dxa"/>
          </w:tcPr>
          <w:p>
            <w:pPr>
              <w:pStyle w:val="TableParagraph"/>
              <w:spacing w:before="3"/>
              <w:ind w:left="33" w:right="16"/>
              <w:rPr>
                <w:sz w:val="22"/>
              </w:rPr>
            </w:pPr>
            <w:r>
              <w:rPr>
                <w:spacing w:val="-2"/>
                <w:sz w:val="22"/>
              </w:rPr>
              <w:t>SN[2]</w:t>
            </w:r>
          </w:p>
        </w:tc>
        <w:tc>
          <w:tcPr>
            <w:tcW w:w="3154" w:type="dxa"/>
          </w:tcPr>
          <w:p>
            <w:pPr>
              <w:pStyle w:val="TableParagraph"/>
              <w:spacing w:before="3"/>
              <w:ind w:left="29" w:right="16"/>
              <w:rPr>
                <w:sz w:val="22"/>
              </w:rPr>
            </w:pPr>
            <w:r>
              <w:rPr>
                <w:spacing w:val="-2"/>
                <w:sz w:val="22"/>
              </w:rPr>
              <w:t>SN[2]</w:t>
            </w:r>
          </w:p>
        </w:tc>
      </w:tr>
      <w:tr>
        <w:trPr>
          <w:trHeight w:val="472" w:hRule="atLeast"/>
        </w:trPr>
        <w:tc>
          <w:tcPr>
            <w:tcW w:w="3759" w:type="dxa"/>
          </w:tcPr>
          <w:p>
            <w:pPr>
              <w:pStyle w:val="TableParagraph"/>
              <w:spacing w:before="4"/>
              <w:ind w:left="34" w:right="19"/>
              <w:rPr>
                <w:sz w:val="22"/>
              </w:rPr>
            </w:pPr>
            <w:r>
              <w:rPr>
                <w:spacing w:val="-2"/>
                <w:sz w:val="22"/>
              </w:rPr>
              <w:t>SN[3]</w:t>
            </w:r>
          </w:p>
        </w:tc>
        <w:tc>
          <w:tcPr>
            <w:tcW w:w="2691" w:type="dxa"/>
          </w:tcPr>
          <w:p>
            <w:pPr>
              <w:pStyle w:val="TableParagraph"/>
              <w:spacing w:before="4"/>
              <w:ind w:left="33" w:right="16"/>
              <w:rPr>
                <w:sz w:val="22"/>
              </w:rPr>
            </w:pPr>
            <w:r>
              <w:rPr>
                <w:spacing w:val="-2"/>
                <w:sz w:val="22"/>
              </w:rPr>
              <w:t>SN[3]</w:t>
            </w:r>
          </w:p>
        </w:tc>
        <w:tc>
          <w:tcPr>
            <w:tcW w:w="3154" w:type="dxa"/>
          </w:tcPr>
          <w:p>
            <w:pPr>
              <w:pStyle w:val="TableParagraph"/>
              <w:spacing w:before="4"/>
              <w:ind w:left="29" w:right="16"/>
              <w:rPr>
                <w:sz w:val="22"/>
              </w:rPr>
            </w:pPr>
            <w:r>
              <w:rPr>
                <w:spacing w:val="-2"/>
                <w:sz w:val="22"/>
              </w:rPr>
              <w:t>SN[3]</w:t>
            </w:r>
          </w:p>
        </w:tc>
      </w:tr>
      <w:tr>
        <w:trPr>
          <w:trHeight w:val="475" w:hRule="atLeast"/>
        </w:trPr>
        <w:tc>
          <w:tcPr>
            <w:tcW w:w="3759" w:type="dxa"/>
          </w:tcPr>
          <w:p>
            <w:pPr>
              <w:pStyle w:val="TableParagraph"/>
              <w:spacing w:before="7"/>
              <w:ind w:left="34" w:right="19"/>
              <w:rPr>
                <w:sz w:val="22"/>
              </w:rPr>
            </w:pPr>
            <w:r>
              <w:rPr>
                <w:spacing w:val="-2"/>
                <w:sz w:val="22"/>
              </w:rPr>
              <w:t>SN[4]</w:t>
            </w:r>
          </w:p>
        </w:tc>
        <w:tc>
          <w:tcPr>
            <w:tcW w:w="2691" w:type="dxa"/>
          </w:tcPr>
          <w:p>
            <w:pPr>
              <w:pStyle w:val="TableParagraph"/>
              <w:spacing w:before="7"/>
              <w:ind w:left="33" w:right="16"/>
              <w:rPr>
                <w:sz w:val="22"/>
              </w:rPr>
            </w:pPr>
            <w:r>
              <w:rPr>
                <w:spacing w:val="-2"/>
                <w:sz w:val="22"/>
              </w:rPr>
              <w:t>SN[4]</w:t>
            </w:r>
          </w:p>
        </w:tc>
        <w:tc>
          <w:tcPr>
            <w:tcW w:w="3154" w:type="dxa"/>
          </w:tcPr>
          <w:p>
            <w:pPr>
              <w:pStyle w:val="TableParagraph"/>
              <w:spacing w:before="7"/>
              <w:ind w:left="29" w:right="16"/>
              <w:rPr>
                <w:sz w:val="22"/>
              </w:rPr>
            </w:pPr>
            <w:r>
              <w:rPr>
                <w:spacing w:val="-2"/>
                <w:sz w:val="22"/>
              </w:rPr>
              <w:t>SN[4]</w:t>
            </w:r>
          </w:p>
        </w:tc>
      </w:tr>
      <w:tr>
        <w:trPr>
          <w:trHeight w:val="472" w:hRule="atLeast"/>
        </w:trPr>
        <w:tc>
          <w:tcPr>
            <w:tcW w:w="3759" w:type="dxa"/>
          </w:tcPr>
          <w:p>
            <w:pPr>
              <w:pStyle w:val="TableParagraph"/>
              <w:spacing w:before="4"/>
              <w:ind w:left="34" w:right="19"/>
              <w:rPr>
                <w:sz w:val="22"/>
              </w:rPr>
            </w:pPr>
            <w:r>
              <w:rPr>
                <w:spacing w:val="-2"/>
                <w:sz w:val="22"/>
              </w:rPr>
              <w:t>SN[5]</w:t>
            </w:r>
          </w:p>
        </w:tc>
        <w:tc>
          <w:tcPr>
            <w:tcW w:w="2691" w:type="dxa"/>
          </w:tcPr>
          <w:p>
            <w:pPr>
              <w:pStyle w:val="TableParagraph"/>
              <w:spacing w:before="4"/>
              <w:ind w:left="33" w:right="16"/>
              <w:rPr>
                <w:sz w:val="22"/>
              </w:rPr>
            </w:pPr>
            <w:r>
              <w:rPr>
                <w:spacing w:val="-2"/>
                <w:sz w:val="22"/>
              </w:rPr>
              <w:t>SN[5]</w:t>
            </w:r>
          </w:p>
        </w:tc>
        <w:tc>
          <w:tcPr>
            <w:tcW w:w="3154" w:type="dxa"/>
          </w:tcPr>
          <w:p>
            <w:pPr>
              <w:pStyle w:val="TableParagraph"/>
              <w:spacing w:before="4"/>
              <w:ind w:left="29" w:right="16"/>
              <w:rPr>
                <w:sz w:val="22"/>
              </w:rPr>
            </w:pPr>
            <w:r>
              <w:rPr>
                <w:spacing w:val="-2"/>
                <w:sz w:val="22"/>
              </w:rPr>
              <w:t>SN[5]</w:t>
            </w:r>
          </w:p>
        </w:tc>
      </w:tr>
      <w:tr>
        <w:trPr>
          <w:trHeight w:val="475" w:hRule="atLeast"/>
        </w:trPr>
        <w:tc>
          <w:tcPr>
            <w:tcW w:w="3759" w:type="dxa"/>
          </w:tcPr>
          <w:p>
            <w:pPr>
              <w:pStyle w:val="TableParagraph"/>
              <w:spacing w:before="5"/>
              <w:ind w:left="34" w:right="19"/>
              <w:rPr>
                <w:sz w:val="22"/>
              </w:rPr>
            </w:pPr>
            <w:r>
              <w:rPr>
                <w:spacing w:val="-2"/>
                <w:sz w:val="22"/>
              </w:rPr>
              <w:t>SN[6]</w:t>
            </w:r>
          </w:p>
        </w:tc>
        <w:tc>
          <w:tcPr>
            <w:tcW w:w="2691" w:type="dxa"/>
          </w:tcPr>
          <w:p>
            <w:pPr>
              <w:pStyle w:val="TableParagraph"/>
              <w:spacing w:before="5"/>
              <w:ind w:left="33" w:right="16"/>
              <w:rPr>
                <w:sz w:val="22"/>
              </w:rPr>
            </w:pPr>
            <w:r>
              <w:rPr>
                <w:spacing w:val="-2"/>
                <w:sz w:val="22"/>
              </w:rPr>
              <w:t>SN[6]</w:t>
            </w:r>
          </w:p>
        </w:tc>
        <w:tc>
          <w:tcPr>
            <w:tcW w:w="3154" w:type="dxa"/>
          </w:tcPr>
          <w:p>
            <w:pPr>
              <w:pStyle w:val="TableParagraph"/>
              <w:spacing w:before="5"/>
              <w:ind w:left="29" w:right="16"/>
              <w:rPr>
                <w:sz w:val="22"/>
              </w:rPr>
            </w:pPr>
            <w:r>
              <w:rPr>
                <w:spacing w:val="-2"/>
                <w:sz w:val="22"/>
              </w:rPr>
              <w:t>SN[6]</w:t>
            </w:r>
          </w:p>
        </w:tc>
      </w:tr>
      <w:tr>
        <w:trPr>
          <w:trHeight w:val="471" w:hRule="atLeast"/>
        </w:trPr>
        <w:tc>
          <w:tcPr>
            <w:tcW w:w="3759" w:type="dxa"/>
          </w:tcPr>
          <w:p>
            <w:pPr>
              <w:pStyle w:val="TableParagraph"/>
              <w:spacing w:before="5"/>
              <w:ind w:left="34" w:right="19"/>
              <w:rPr>
                <w:sz w:val="22"/>
              </w:rPr>
            </w:pPr>
            <w:r>
              <w:rPr>
                <w:spacing w:val="-2"/>
                <w:sz w:val="22"/>
              </w:rPr>
              <w:t>SN[7]</w:t>
            </w:r>
          </w:p>
        </w:tc>
        <w:tc>
          <w:tcPr>
            <w:tcW w:w="2691" w:type="dxa"/>
          </w:tcPr>
          <w:p>
            <w:pPr>
              <w:pStyle w:val="TableParagraph"/>
              <w:spacing w:before="5"/>
              <w:ind w:left="33" w:right="16"/>
              <w:rPr>
                <w:sz w:val="22"/>
              </w:rPr>
            </w:pPr>
            <w:r>
              <w:rPr>
                <w:spacing w:val="-2"/>
                <w:sz w:val="22"/>
              </w:rPr>
              <w:t>SN[7]</w:t>
            </w:r>
          </w:p>
        </w:tc>
        <w:tc>
          <w:tcPr>
            <w:tcW w:w="3154" w:type="dxa"/>
          </w:tcPr>
          <w:p>
            <w:pPr>
              <w:pStyle w:val="TableParagraph"/>
              <w:spacing w:before="5"/>
              <w:ind w:left="29" w:right="16"/>
              <w:rPr>
                <w:sz w:val="22"/>
              </w:rPr>
            </w:pPr>
            <w:r>
              <w:rPr>
                <w:spacing w:val="-2"/>
                <w:sz w:val="22"/>
              </w:rPr>
              <w:t>SN[7]</w:t>
            </w:r>
          </w:p>
        </w:tc>
      </w:tr>
      <w:tr>
        <w:trPr>
          <w:trHeight w:val="472" w:hRule="atLeast"/>
        </w:trPr>
        <w:tc>
          <w:tcPr>
            <w:tcW w:w="3759" w:type="dxa"/>
          </w:tcPr>
          <w:p>
            <w:pPr>
              <w:pStyle w:val="TableParagraph"/>
              <w:spacing w:before="6"/>
              <w:ind w:left="34" w:right="19"/>
              <w:rPr>
                <w:sz w:val="22"/>
              </w:rPr>
            </w:pPr>
            <w:r>
              <w:rPr>
                <w:spacing w:val="-2"/>
                <w:sz w:val="22"/>
              </w:rPr>
              <w:t>SN[8]</w:t>
            </w:r>
          </w:p>
        </w:tc>
        <w:tc>
          <w:tcPr>
            <w:tcW w:w="2691" w:type="dxa"/>
          </w:tcPr>
          <w:p>
            <w:pPr>
              <w:pStyle w:val="TableParagraph"/>
              <w:spacing w:before="6"/>
              <w:ind w:left="33" w:right="16"/>
              <w:rPr>
                <w:sz w:val="22"/>
              </w:rPr>
            </w:pPr>
            <w:r>
              <w:rPr>
                <w:spacing w:val="-2"/>
                <w:sz w:val="22"/>
              </w:rPr>
              <w:t>SN[8]</w:t>
            </w:r>
          </w:p>
        </w:tc>
        <w:tc>
          <w:tcPr>
            <w:tcW w:w="3154" w:type="dxa"/>
          </w:tcPr>
          <w:p>
            <w:pPr>
              <w:pStyle w:val="TableParagraph"/>
              <w:spacing w:before="6"/>
              <w:ind w:left="29" w:right="16"/>
              <w:rPr>
                <w:sz w:val="22"/>
              </w:rPr>
            </w:pPr>
            <w:r>
              <w:rPr>
                <w:spacing w:val="-2"/>
                <w:sz w:val="22"/>
              </w:rPr>
              <w:t>SN[8]</w:t>
            </w:r>
          </w:p>
        </w:tc>
      </w:tr>
      <w:tr>
        <w:trPr>
          <w:trHeight w:val="475" w:hRule="atLeast"/>
        </w:trPr>
        <w:tc>
          <w:tcPr>
            <w:tcW w:w="3759" w:type="dxa"/>
          </w:tcPr>
          <w:p>
            <w:pPr>
              <w:pStyle w:val="TableParagraph"/>
              <w:spacing w:before="6"/>
              <w:ind w:left="34" w:right="19"/>
              <w:rPr>
                <w:sz w:val="22"/>
              </w:rPr>
            </w:pPr>
            <w:r>
              <w:rPr>
                <w:spacing w:val="-2"/>
                <w:sz w:val="22"/>
              </w:rPr>
              <w:t>SN[9]</w:t>
            </w:r>
          </w:p>
        </w:tc>
        <w:tc>
          <w:tcPr>
            <w:tcW w:w="2691" w:type="dxa"/>
          </w:tcPr>
          <w:p>
            <w:pPr>
              <w:pStyle w:val="TableParagraph"/>
              <w:spacing w:before="6"/>
              <w:ind w:left="33" w:right="16"/>
              <w:rPr>
                <w:sz w:val="22"/>
              </w:rPr>
            </w:pPr>
            <w:r>
              <w:rPr>
                <w:spacing w:val="-2"/>
                <w:sz w:val="22"/>
              </w:rPr>
              <w:t>SN[9]</w:t>
            </w:r>
          </w:p>
        </w:tc>
        <w:tc>
          <w:tcPr>
            <w:tcW w:w="3154" w:type="dxa"/>
          </w:tcPr>
          <w:p>
            <w:pPr>
              <w:pStyle w:val="TableParagraph"/>
              <w:spacing w:before="6"/>
              <w:ind w:left="29" w:right="16"/>
              <w:rPr>
                <w:sz w:val="22"/>
              </w:rPr>
            </w:pPr>
            <w:r>
              <w:rPr>
                <w:spacing w:val="-2"/>
                <w:sz w:val="22"/>
              </w:rPr>
              <w:t>SN[9]</w:t>
            </w:r>
          </w:p>
        </w:tc>
      </w:tr>
      <w:tr>
        <w:trPr>
          <w:trHeight w:val="471" w:hRule="atLeast"/>
        </w:trPr>
        <w:tc>
          <w:tcPr>
            <w:tcW w:w="3759" w:type="dxa"/>
          </w:tcPr>
          <w:p>
            <w:pPr>
              <w:pStyle w:val="TableParagraph"/>
              <w:spacing w:before="6"/>
              <w:ind w:left="34" w:right="3"/>
              <w:rPr>
                <w:sz w:val="22"/>
              </w:rPr>
            </w:pPr>
            <w:r>
              <w:rPr>
                <w:sz w:val="22"/>
              </w:rPr>
              <w:t>Register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address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low</w:t>
            </w:r>
            <w:r>
              <w:rPr>
                <w:spacing w:val="-4"/>
                <w:sz w:val="22"/>
              </w:rPr>
              <w:t> byte</w:t>
            </w:r>
          </w:p>
        </w:tc>
        <w:tc>
          <w:tcPr>
            <w:tcW w:w="2691" w:type="dxa"/>
          </w:tcPr>
          <w:p>
            <w:pPr>
              <w:pStyle w:val="TableParagraph"/>
              <w:spacing w:before="6"/>
              <w:ind w:left="33" w:right="1"/>
              <w:rPr>
                <w:sz w:val="22"/>
              </w:rPr>
            </w:pPr>
            <w:r>
              <w:rPr>
                <w:sz w:val="22"/>
              </w:rPr>
              <w:t>Register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address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low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byte</w:t>
            </w:r>
          </w:p>
        </w:tc>
        <w:tc>
          <w:tcPr>
            <w:tcW w:w="3154" w:type="dxa"/>
          </w:tcPr>
          <w:p>
            <w:pPr>
              <w:pStyle w:val="TableParagraph"/>
              <w:spacing w:before="6"/>
              <w:ind w:left="29"/>
              <w:rPr>
                <w:sz w:val="22"/>
              </w:rPr>
            </w:pPr>
            <w:r>
              <w:rPr>
                <w:sz w:val="22"/>
              </w:rPr>
              <w:t>Register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address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low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byte</w:t>
            </w:r>
          </w:p>
        </w:tc>
      </w:tr>
      <w:tr>
        <w:trPr>
          <w:trHeight w:val="475" w:hRule="atLeast"/>
        </w:trPr>
        <w:tc>
          <w:tcPr>
            <w:tcW w:w="3759" w:type="dxa"/>
          </w:tcPr>
          <w:p>
            <w:pPr>
              <w:pStyle w:val="TableParagraph"/>
              <w:spacing w:before="7"/>
              <w:ind w:left="34" w:right="5"/>
              <w:rPr>
                <w:sz w:val="22"/>
              </w:rPr>
            </w:pPr>
            <w:r>
              <w:rPr>
                <w:sz w:val="22"/>
              </w:rPr>
              <w:t>Register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address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high</w:t>
            </w:r>
            <w:r>
              <w:rPr>
                <w:spacing w:val="-4"/>
                <w:sz w:val="22"/>
              </w:rPr>
              <w:t> bytes</w:t>
            </w:r>
          </w:p>
        </w:tc>
        <w:tc>
          <w:tcPr>
            <w:tcW w:w="2691" w:type="dxa"/>
          </w:tcPr>
          <w:p>
            <w:pPr>
              <w:pStyle w:val="TableParagraph"/>
              <w:spacing w:before="7"/>
              <w:ind w:left="33" w:right="3"/>
              <w:rPr>
                <w:sz w:val="22"/>
              </w:rPr>
            </w:pPr>
            <w:r>
              <w:rPr>
                <w:sz w:val="22"/>
              </w:rPr>
              <w:t>Register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address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high</w:t>
            </w:r>
            <w:r>
              <w:rPr>
                <w:spacing w:val="-4"/>
                <w:sz w:val="22"/>
              </w:rPr>
              <w:t> bytes</w:t>
            </w:r>
          </w:p>
        </w:tc>
        <w:tc>
          <w:tcPr>
            <w:tcW w:w="3154" w:type="dxa"/>
          </w:tcPr>
          <w:p>
            <w:pPr>
              <w:pStyle w:val="TableParagraph"/>
              <w:spacing w:before="7"/>
              <w:ind w:left="29" w:right="2"/>
              <w:rPr>
                <w:sz w:val="22"/>
              </w:rPr>
            </w:pPr>
            <w:r>
              <w:rPr>
                <w:sz w:val="22"/>
              </w:rPr>
              <w:t>Register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address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high</w:t>
            </w:r>
            <w:r>
              <w:rPr>
                <w:spacing w:val="-4"/>
                <w:sz w:val="22"/>
              </w:rPr>
              <w:t> bytes</w:t>
            </w:r>
          </w:p>
        </w:tc>
      </w:tr>
      <w:tr>
        <w:trPr>
          <w:trHeight w:val="473" w:hRule="atLeast"/>
        </w:trPr>
        <w:tc>
          <w:tcPr>
            <w:tcW w:w="3759" w:type="dxa"/>
          </w:tcPr>
          <w:p>
            <w:pPr>
              <w:pStyle w:val="TableParagraph"/>
              <w:spacing w:before="7"/>
              <w:ind w:left="34"/>
              <w:rPr>
                <w:sz w:val="22"/>
              </w:rPr>
            </w:pPr>
            <w:r>
              <w:rPr>
                <w:sz w:val="22"/>
              </w:rPr>
              <w:t>Register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value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low</w:t>
            </w:r>
            <w:r>
              <w:rPr>
                <w:spacing w:val="-4"/>
                <w:sz w:val="22"/>
              </w:rPr>
              <w:t> byte</w:t>
            </w:r>
          </w:p>
        </w:tc>
        <w:tc>
          <w:tcPr>
            <w:tcW w:w="2691" w:type="dxa"/>
          </w:tcPr>
          <w:p>
            <w:pPr>
              <w:pStyle w:val="TableParagraph"/>
              <w:spacing w:before="7"/>
              <w:ind w:left="33" w:right="3"/>
              <w:rPr>
                <w:sz w:val="22"/>
              </w:rPr>
            </w:pPr>
            <w:r>
              <w:rPr>
                <w:sz w:val="22"/>
              </w:rPr>
              <w:t>Register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value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low</w:t>
            </w:r>
            <w:r>
              <w:rPr>
                <w:spacing w:val="-4"/>
                <w:sz w:val="22"/>
              </w:rPr>
              <w:t> byte</w:t>
            </w:r>
          </w:p>
        </w:tc>
        <w:tc>
          <w:tcPr>
            <w:tcW w:w="3154" w:type="dxa"/>
          </w:tcPr>
          <w:p>
            <w:pPr>
              <w:pStyle w:val="TableParagraph"/>
              <w:spacing w:before="7"/>
              <w:ind w:left="29" w:right="12"/>
              <w:rPr>
                <w:sz w:val="22"/>
              </w:rPr>
            </w:pPr>
            <w:r>
              <w:rPr>
                <w:color w:val="0000FF"/>
                <w:spacing w:val="-2"/>
                <w:sz w:val="22"/>
                <w:u w:val="single" w:color="0000FF"/>
              </w:rPr>
              <w:t>Exception</w:t>
            </w:r>
            <w:r>
              <w:rPr>
                <w:color w:val="0000FF"/>
                <w:spacing w:val="-12"/>
                <w:sz w:val="22"/>
                <w:u w:val="single" w:color="0000FF"/>
              </w:rPr>
              <w:t> </w:t>
            </w:r>
            <w:r>
              <w:rPr>
                <w:color w:val="0000FF"/>
                <w:spacing w:val="-4"/>
                <w:sz w:val="22"/>
                <w:u w:val="single" w:color="0000FF"/>
              </w:rPr>
              <w:t>code</w:t>
            </w:r>
          </w:p>
        </w:tc>
      </w:tr>
      <w:tr>
        <w:trPr>
          <w:trHeight w:val="471" w:hRule="atLeast"/>
        </w:trPr>
        <w:tc>
          <w:tcPr>
            <w:tcW w:w="3759" w:type="dxa"/>
          </w:tcPr>
          <w:p>
            <w:pPr>
              <w:pStyle w:val="TableParagraph"/>
              <w:spacing w:before="6"/>
              <w:ind w:left="34" w:right="2"/>
              <w:rPr>
                <w:sz w:val="22"/>
              </w:rPr>
            </w:pPr>
            <w:r>
              <w:rPr>
                <w:sz w:val="22"/>
              </w:rPr>
              <w:t>Register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value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high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4"/>
                <w:sz w:val="22"/>
              </w:rPr>
              <w:t>bytes</w:t>
            </w:r>
          </w:p>
        </w:tc>
        <w:tc>
          <w:tcPr>
            <w:tcW w:w="2691" w:type="dxa"/>
          </w:tcPr>
          <w:p>
            <w:pPr>
              <w:pStyle w:val="TableParagraph"/>
              <w:spacing w:before="6"/>
              <w:ind w:left="33"/>
              <w:rPr>
                <w:sz w:val="22"/>
              </w:rPr>
            </w:pPr>
            <w:r>
              <w:rPr>
                <w:sz w:val="22"/>
              </w:rPr>
              <w:t>Register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value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high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4"/>
                <w:sz w:val="22"/>
              </w:rPr>
              <w:t>bytes</w:t>
            </w:r>
          </w:p>
        </w:tc>
        <w:tc>
          <w:tcPr>
            <w:tcW w:w="3154" w:type="dxa"/>
          </w:tcPr>
          <w:p>
            <w:pPr>
              <w:pStyle w:val="TableParagraph"/>
              <w:spacing w:before="6"/>
              <w:ind w:left="29" w:right="7"/>
              <w:rPr>
                <w:sz w:val="22"/>
              </w:rPr>
            </w:pPr>
            <w:r>
              <w:rPr>
                <w:sz w:val="22"/>
              </w:rPr>
              <w:t>CRC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checks</w:t>
            </w:r>
            <w:r>
              <w:rPr>
                <w:spacing w:val="6"/>
                <w:sz w:val="22"/>
              </w:rPr>
              <w:t> </w:t>
            </w:r>
            <w:r>
              <w:rPr>
                <w:sz w:val="22"/>
              </w:rPr>
              <w:t>low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4"/>
                <w:sz w:val="22"/>
              </w:rPr>
              <w:t>bytes</w:t>
            </w:r>
          </w:p>
        </w:tc>
      </w:tr>
      <w:tr>
        <w:trPr>
          <w:trHeight w:val="475" w:hRule="atLeast"/>
        </w:trPr>
        <w:tc>
          <w:tcPr>
            <w:tcW w:w="3759" w:type="dxa"/>
          </w:tcPr>
          <w:p>
            <w:pPr>
              <w:pStyle w:val="TableParagraph"/>
              <w:spacing w:before="7"/>
              <w:ind w:left="34" w:right="9"/>
              <w:rPr>
                <w:sz w:val="22"/>
              </w:rPr>
            </w:pPr>
            <w:r>
              <w:rPr>
                <w:sz w:val="22"/>
              </w:rPr>
              <w:t>CRC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checks</w:t>
            </w:r>
            <w:r>
              <w:rPr>
                <w:spacing w:val="6"/>
                <w:sz w:val="22"/>
              </w:rPr>
              <w:t> </w:t>
            </w:r>
            <w:r>
              <w:rPr>
                <w:sz w:val="22"/>
              </w:rPr>
              <w:t>low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4"/>
                <w:sz w:val="22"/>
              </w:rPr>
              <w:t>bytes</w:t>
            </w:r>
          </w:p>
        </w:tc>
        <w:tc>
          <w:tcPr>
            <w:tcW w:w="2691" w:type="dxa"/>
          </w:tcPr>
          <w:p>
            <w:pPr>
              <w:pStyle w:val="TableParagraph"/>
              <w:spacing w:before="7"/>
              <w:ind w:left="33" w:right="12"/>
              <w:rPr>
                <w:sz w:val="22"/>
              </w:rPr>
            </w:pPr>
            <w:r>
              <w:rPr>
                <w:sz w:val="22"/>
              </w:rPr>
              <w:t>CRC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checks</w:t>
            </w:r>
            <w:r>
              <w:rPr>
                <w:spacing w:val="6"/>
                <w:sz w:val="22"/>
              </w:rPr>
              <w:t> </w:t>
            </w:r>
            <w:r>
              <w:rPr>
                <w:sz w:val="22"/>
              </w:rPr>
              <w:t>low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4"/>
                <w:sz w:val="22"/>
              </w:rPr>
              <w:t>bytes</w:t>
            </w:r>
          </w:p>
        </w:tc>
        <w:tc>
          <w:tcPr>
            <w:tcW w:w="3154" w:type="dxa"/>
          </w:tcPr>
          <w:p>
            <w:pPr>
              <w:pStyle w:val="TableParagraph"/>
              <w:spacing w:before="7"/>
              <w:ind w:left="29" w:right="7"/>
              <w:rPr>
                <w:sz w:val="22"/>
              </w:rPr>
            </w:pPr>
            <w:r>
              <w:rPr>
                <w:sz w:val="22"/>
              </w:rPr>
              <w:t>CRC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checks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high </w:t>
            </w:r>
            <w:r>
              <w:rPr>
                <w:spacing w:val="-4"/>
                <w:sz w:val="22"/>
              </w:rPr>
              <w:t>bytes</w:t>
            </w:r>
          </w:p>
        </w:tc>
      </w:tr>
      <w:tr>
        <w:trPr>
          <w:trHeight w:val="477" w:hRule="atLeast"/>
        </w:trPr>
        <w:tc>
          <w:tcPr>
            <w:tcW w:w="3759" w:type="dxa"/>
          </w:tcPr>
          <w:p>
            <w:pPr>
              <w:pStyle w:val="TableParagraph"/>
              <w:spacing w:before="7"/>
              <w:ind w:left="34" w:right="10"/>
              <w:rPr>
                <w:sz w:val="22"/>
              </w:rPr>
            </w:pPr>
            <w:r>
              <w:rPr>
                <w:sz w:val="22"/>
              </w:rPr>
              <w:t>CRC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checks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high </w:t>
            </w:r>
            <w:r>
              <w:rPr>
                <w:spacing w:val="-4"/>
                <w:sz w:val="22"/>
              </w:rPr>
              <w:t>bytes</w:t>
            </w:r>
          </w:p>
        </w:tc>
        <w:tc>
          <w:tcPr>
            <w:tcW w:w="2691" w:type="dxa"/>
          </w:tcPr>
          <w:p>
            <w:pPr>
              <w:pStyle w:val="TableParagraph"/>
              <w:spacing w:before="7"/>
              <w:ind w:left="33" w:right="12"/>
              <w:rPr>
                <w:sz w:val="22"/>
              </w:rPr>
            </w:pPr>
            <w:r>
              <w:rPr>
                <w:sz w:val="22"/>
              </w:rPr>
              <w:t>CRC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checks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high </w:t>
            </w:r>
            <w:r>
              <w:rPr>
                <w:spacing w:val="-4"/>
                <w:sz w:val="22"/>
              </w:rPr>
              <w:t>bytes</w:t>
            </w:r>
          </w:p>
        </w:tc>
        <w:tc>
          <w:tcPr>
            <w:tcW w:w="3154" w:type="dxa"/>
          </w:tcPr>
          <w:p>
            <w:pPr>
              <w:pStyle w:val="TableParagraph"/>
              <w:jc w:val="left"/>
              <w:rPr>
                <w:rFonts w:ascii="Times New Roman"/>
                <w:sz w:val="22"/>
              </w:rPr>
            </w:pPr>
          </w:p>
        </w:tc>
      </w:tr>
    </w:tbl>
    <w:p>
      <w:pPr>
        <w:spacing w:before="17"/>
        <w:ind w:left="467" w:right="476" w:firstLine="0"/>
        <w:jc w:val="center"/>
        <w:rPr>
          <w:b/>
          <w:sz w:val="19"/>
        </w:rPr>
      </w:pPr>
      <w:r>
        <w:rPr>
          <w:b/>
          <w:sz w:val="19"/>
        </w:rPr>
        <w:t>Table</w:t>
      </w:r>
      <w:r>
        <w:rPr>
          <w:b/>
          <w:spacing w:val="21"/>
          <w:sz w:val="19"/>
        </w:rPr>
        <w:t> </w:t>
      </w:r>
      <w:r>
        <w:rPr>
          <w:b/>
          <w:sz w:val="19"/>
        </w:rPr>
        <w:t>5</w:t>
      </w:r>
      <w:r>
        <w:rPr>
          <w:b/>
          <w:spacing w:val="17"/>
          <w:sz w:val="19"/>
        </w:rPr>
        <w:t> </w:t>
      </w:r>
      <w:r>
        <w:rPr>
          <w:b/>
          <w:sz w:val="19"/>
        </w:rPr>
        <w:t>Writing</w:t>
      </w:r>
      <w:r>
        <w:rPr>
          <w:b/>
          <w:spacing w:val="35"/>
          <w:sz w:val="19"/>
        </w:rPr>
        <w:t> </w:t>
      </w:r>
      <w:r>
        <w:rPr>
          <w:b/>
          <w:sz w:val="19"/>
        </w:rPr>
        <w:t>Individual</w:t>
      </w:r>
      <w:r>
        <w:rPr>
          <w:b/>
          <w:spacing w:val="35"/>
          <w:sz w:val="19"/>
        </w:rPr>
        <w:t> </w:t>
      </w:r>
      <w:r>
        <w:rPr>
          <w:b/>
          <w:sz w:val="19"/>
        </w:rPr>
        <w:t>Registers</w:t>
      </w:r>
      <w:r>
        <w:rPr>
          <w:b/>
          <w:spacing w:val="18"/>
          <w:sz w:val="19"/>
        </w:rPr>
        <w:t> </w:t>
      </w:r>
      <w:r>
        <w:rPr>
          <w:b/>
          <w:sz w:val="19"/>
        </w:rPr>
        <w:t>and</w:t>
      </w:r>
      <w:r>
        <w:rPr>
          <w:b/>
          <w:spacing w:val="36"/>
          <w:sz w:val="19"/>
        </w:rPr>
        <w:t> </w:t>
      </w:r>
      <w:r>
        <w:rPr>
          <w:b/>
          <w:spacing w:val="-2"/>
          <w:sz w:val="19"/>
        </w:rPr>
        <w:t>Responses</w:t>
      </w:r>
    </w:p>
    <w:p>
      <w:pPr>
        <w:pStyle w:val="Heading3"/>
        <w:numPr>
          <w:ilvl w:val="2"/>
          <w:numId w:val="8"/>
        </w:numPr>
        <w:tabs>
          <w:tab w:pos="936" w:val="left" w:leader="none"/>
        </w:tabs>
        <w:spacing w:line="240" w:lineRule="auto" w:before="200" w:after="0"/>
        <w:ind w:left="936" w:right="0" w:hanging="219"/>
        <w:jc w:val="left"/>
      </w:pPr>
      <w:r>
        <w:rPr/>
        <w:t>Write</w:t>
      </w:r>
      <w:r>
        <w:rPr>
          <w:spacing w:val="4"/>
        </w:rPr>
        <w:t> </w:t>
      </w:r>
      <w:r>
        <w:rPr/>
        <w:t>multiple</w:t>
      </w:r>
      <w:r>
        <w:rPr>
          <w:spacing w:val="2"/>
        </w:rPr>
        <w:t> </w:t>
      </w:r>
      <w:r>
        <w:rPr/>
        <w:t>hold</w:t>
      </w:r>
      <w:r>
        <w:rPr>
          <w:spacing w:val="8"/>
        </w:rPr>
        <w:t> </w:t>
      </w:r>
      <w:r>
        <w:rPr>
          <w:spacing w:val="-2"/>
        </w:rPr>
        <w:t>registers</w:t>
      </w:r>
    </w:p>
    <w:p>
      <w:pPr>
        <w:pStyle w:val="BodyText"/>
        <w:spacing w:before="9"/>
        <w:rPr>
          <w:sz w:val="15"/>
        </w:rPr>
      </w:pPr>
    </w:p>
    <w:tbl>
      <w:tblPr>
        <w:tblW w:w="0" w:type="auto"/>
        <w:jc w:val="left"/>
        <w:tblInd w:w="701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773"/>
        <w:gridCol w:w="2691"/>
        <w:gridCol w:w="3164"/>
      </w:tblGrid>
      <w:tr>
        <w:trPr>
          <w:trHeight w:val="500" w:hRule="atLeast"/>
        </w:trPr>
        <w:tc>
          <w:tcPr>
            <w:tcW w:w="3773" w:type="dxa"/>
          </w:tcPr>
          <w:p>
            <w:pPr>
              <w:pStyle w:val="TableParagraph"/>
              <w:spacing w:before="17"/>
              <w:ind w:left="40" w:right="1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Request</w:t>
            </w:r>
          </w:p>
        </w:tc>
        <w:tc>
          <w:tcPr>
            <w:tcW w:w="2691" w:type="dxa"/>
          </w:tcPr>
          <w:p>
            <w:pPr>
              <w:pStyle w:val="TableParagraph"/>
              <w:spacing w:before="14"/>
              <w:ind w:left="33" w:right="2"/>
              <w:rPr>
                <w:b/>
                <w:sz w:val="24"/>
              </w:rPr>
            </w:pPr>
            <w:r>
              <w:rPr>
                <w:b/>
                <w:sz w:val="24"/>
              </w:rPr>
              <w:t>Normal</w:t>
            </w:r>
            <w:r>
              <w:rPr>
                <w:b/>
                <w:spacing w:val="6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Response</w:t>
            </w:r>
          </w:p>
        </w:tc>
        <w:tc>
          <w:tcPr>
            <w:tcW w:w="3164" w:type="dxa"/>
          </w:tcPr>
          <w:p>
            <w:pPr>
              <w:pStyle w:val="TableParagraph"/>
              <w:spacing w:before="17"/>
              <w:ind w:left="25"/>
              <w:rPr>
                <w:b/>
                <w:sz w:val="24"/>
              </w:rPr>
            </w:pPr>
            <w:r>
              <w:rPr>
                <w:b/>
                <w:sz w:val="24"/>
              </w:rPr>
              <w:t>Exception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Response</w:t>
            </w:r>
          </w:p>
        </w:tc>
      </w:tr>
      <w:tr>
        <w:trPr>
          <w:trHeight w:val="497" w:hRule="atLeast"/>
        </w:trPr>
        <w:tc>
          <w:tcPr>
            <w:tcW w:w="3773" w:type="dxa"/>
          </w:tcPr>
          <w:p>
            <w:pPr>
              <w:pStyle w:val="TableParagraph"/>
              <w:spacing w:before="13"/>
              <w:ind w:left="40" w:right="3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Address</w:t>
            </w:r>
          </w:p>
        </w:tc>
        <w:tc>
          <w:tcPr>
            <w:tcW w:w="2691" w:type="dxa"/>
          </w:tcPr>
          <w:p>
            <w:pPr>
              <w:pStyle w:val="TableParagraph"/>
              <w:spacing w:before="13"/>
              <w:ind w:left="33" w:right="2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Address</w:t>
            </w:r>
          </w:p>
        </w:tc>
        <w:tc>
          <w:tcPr>
            <w:tcW w:w="3164" w:type="dxa"/>
          </w:tcPr>
          <w:p>
            <w:pPr>
              <w:pStyle w:val="TableParagraph"/>
              <w:spacing w:before="13"/>
              <w:ind w:left="25" w:right="2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Address</w:t>
            </w:r>
          </w:p>
        </w:tc>
      </w:tr>
      <w:tr>
        <w:trPr>
          <w:trHeight w:val="495" w:hRule="atLeast"/>
        </w:trPr>
        <w:tc>
          <w:tcPr>
            <w:tcW w:w="3773" w:type="dxa"/>
          </w:tcPr>
          <w:p>
            <w:pPr>
              <w:pStyle w:val="TableParagraph"/>
              <w:spacing w:before="12"/>
              <w:ind w:left="40" w:right="18"/>
              <w:rPr>
                <w:b/>
                <w:sz w:val="24"/>
              </w:rPr>
            </w:pPr>
            <w:r>
              <w:rPr>
                <w:b/>
                <w:sz w:val="24"/>
              </w:rPr>
              <w:t>Function</w:t>
            </w:r>
            <w:r>
              <w:rPr>
                <w:b/>
                <w:spacing w:val="-1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Code(0x10)</w:t>
            </w:r>
          </w:p>
        </w:tc>
        <w:tc>
          <w:tcPr>
            <w:tcW w:w="2691" w:type="dxa"/>
          </w:tcPr>
          <w:p>
            <w:pPr>
              <w:pStyle w:val="TableParagraph"/>
              <w:spacing w:before="12"/>
              <w:ind w:left="33" w:right="9"/>
              <w:rPr>
                <w:b/>
                <w:sz w:val="24"/>
              </w:rPr>
            </w:pPr>
            <w:r>
              <w:rPr>
                <w:b/>
                <w:sz w:val="24"/>
              </w:rPr>
              <w:t>Function</w:t>
            </w:r>
            <w:r>
              <w:rPr>
                <w:b/>
                <w:spacing w:val="-1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Code(0x10)</w:t>
            </w:r>
          </w:p>
        </w:tc>
        <w:tc>
          <w:tcPr>
            <w:tcW w:w="3164" w:type="dxa"/>
          </w:tcPr>
          <w:p>
            <w:pPr>
              <w:pStyle w:val="TableParagraph"/>
              <w:spacing w:before="12"/>
              <w:ind w:left="25"/>
              <w:rPr>
                <w:b/>
                <w:sz w:val="24"/>
              </w:rPr>
            </w:pPr>
            <w:r>
              <w:rPr>
                <w:b/>
                <w:sz w:val="24"/>
              </w:rPr>
              <w:t>Function</w:t>
            </w:r>
            <w:r>
              <w:rPr>
                <w:b/>
                <w:spacing w:val="-1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Code(0x90)</w:t>
            </w:r>
          </w:p>
        </w:tc>
      </w:tr>
      <w:tr>
        <w:trPr>
          <w:trHeight w:val="474" w:hRule="atLeast"/>
        </w:trPr>
        <w:tc>
          <w:tcPr>
            <w:tcW w:w="3773" w:type="dxa"/>
          </w:tcPr>
          <w:p>
            <w:pPr>
              <w:pStyle w:val="TableParagraph"/>
              <w:spacing w:before="15"/>
              <w:ind w:left="40" w:right="25"/>
              <w:rPr>
                <w:sz w:val="22"/>
              </w:rPr>
            </w:pPr>
            <w:r>
              <w:rPr>
                <w:spacing w:val="-2"/>
                <w:sz w:val="22"/>
              </w:rPr>
              <w:t>SN[0]</w:t>
            </w:r>
          </w:p>
        </w:tc>
        <w:tc>
          <w:tcPr>
            <w:tcW w:w="2691" w:type="dxa"/>
          </w:tcPr>
          <w:p>
            <w:pPr>
              <w:pStyle w:val="TableParagraph"/>
              <w:spacing w:before="15"/>
              <w:ind w:left="33" w:right="16"/>
              <w:rPr>
                <w:sz w:val="22"/>
              </w:rPr>
            </w:pPr>
            <w:r>
              <w:rPr>
                <w:spacing w:val="-2"/>
                <w:sz w:val="22"/>
              </w:rPr>
              <w:t>SN[0]</w:t>
            </w:r>
          </w:p>
        </w:tc>
        <w:tc>
          <w:tcPr>
            <w:tcW w:w="3164" w:type="dxa"/>
          </w:tcPr>
          <w:p>
            <w:pPr>
              <w:pStyle w:val="TableParagraph"/>
              <w:spacing w:before="15"/>
              <w:ind w:left="25" w:right="12"/>
              <w:rPr>
                <w:sz w:val="22"/>
              </w:rPr>
            </w:pPr>
            <w:r>
              <w:rPr>
                <w:spacing w:val="-2"/>
                <w:sz w:val="22"/>
              </w:rPr>
              <w:t>SN[0]</w:t>
            </w:r>
          </w:p>
        </w:tc>
      </w:tr>
      <w:tr>
        <w:trPr>
          <w:trHeight w:val="472" w:hRule="atLeast"/>
        </w:trPr>
        <w:tc>
          <w:tcPr>
            <w:tcW w:w="3773" w:type="dxa"/>
          </w:tcPr>
          <w:p>
            <w:pPr>
              <w:pStyle w:val="TableParagraph"/>
              <w:spacing w:before="13"/>
              <w:ind w:left="40" w:right="25"/>
              <w:rPr>
                <w:sz w:val="22"/>
              </w:rPr>
            </w:pPr>
            <w:r>
              <w:rPr>
                <w:spacing w:val="-2"/>
                <w:sz w:val="22"/>
              </w:rPr>
              <w:t>SN[1]</w:t>
            </w:r>
          </w:p>
        </w:tc>
        <w:tc>
          <w:tcPr>
            <w:tcW w:w="2691" w:type="dxa"/>
          </w:tcPr>
          <w:p>
            <w:pPr>
              <w:pStyle w:val="TableParagraph"/>
              <w:spacing w:before="13"/>
              <w:ind w:left="33" w:right="16"/>
              <w:rPr>
                <w:sz w:val="22"/>
              </w:rPr>
            </w:pPr>
            <w:r>
              <w:rPr>
                <w:spacing w:val="-2"/>
                <w:sz w:val="22"/>
              </w:rPr>
              <w:t>SN[1]</w:t>
            </w:r>
          </w:p>
        </w:tc>
        <w:tc>
          <w:tcPr>
            <w:tcW w:w="3164" w:type="dxa"/>
          </w:tcPr>
          <w:p>
            <w:pPr>
              <w:pStyle w:val="TableParagraph"/>
              <w:spacing w:before="13"/>
              <w:ind w:left="25" w:right="12"/>
              <w:rPr>
                <w:sz w:val="22"/>
              </w:rPr>
            </w:pPr>
            <w:r>
              <w:rPr>
                <w:spacing w:val="-2"/>
                <w:sz w:val="22"/>
              </w:rPr>
              <w:t>SN[1]</w:t>
            </w:r>
          </w:p>
        </w:tc>
      </w:tr>
      <w:tr>
        <w:trPr>
          <w:trHeight w:val="473" w:hRule="atLeast"/>
        </w:trPr>
        <w:tc>
          <w:tcPr>
            <w:tcW w:w="3773" w:type="dxa"/>
          </w:tcPr>
          <w:p>
            <w:pPr>
              <w:pStyle w:val="TableParagraph"/>
              <w:spacing w:before="14"/>
              <w:ind w:left="40" w:right="25"/>
              <w:rPr>
                <w:sz w:val="22"/>
              </w:rPr>
            </w:pPr>
            <w:r>
              <w:rPr>
                <w:spacing w:val="-2"/>
                <w:sz w:val="22"/>
              </w:rPr>
              <w:t>SN[2]</w:t>
            </w:r>
          </w:p>
        </w:tc>
        <w:tc>
          <w:tcPr>
            <w:tcW w:w="2691" w:type="dxa"/>
          </w:tcPr>
          <w:p>
            <w:pPr>
              <w:pStyle w:val="TableParagraph"/>
              <w:spacing w:before="14"/>
              <w:ind w:left="33" w:right="16"/>
              <w:rPr>
                <w:sz w:val="22"/>
              </w:rPr>
            </w:pPr>
            <w:r>
              <w:rPr>
                <w:spacing w:val="-2"/>
                <w:sz w:val="22"/>
              </w:rPr>
              <w:t>SN[2]</w:t>
            </w:r>
          </w:p>
        </w:tc>
        <w:tc>
          <w:tcPr>
            <w:tcW w:w="3164" w:type="dxa"/>
          </w:tcPr>
          <w:p>
            <w:pPr>
              <w:pStyle w:val="TableParagraph"/>
              <w:spacing w:before="14"/>
              <w:ind w:left="25" w:right="12"/>
              <w:rPr>
                <w:sz w:val="22"/>
              </w:rPr>
            </w:pPr>
            <w:r>
              <w:rPr>
                <w:spacing w:val="-2"/>
                <w:sz w:val="22"/>
              </w:rPr>
              <w:t>SN[2]</w:t>
            </w:r>
          </w:p>
        </w:tc>
      </w:tr>
      <w:tr>
        <w:trPr>
          <w:trHeight w:val="475" w:hRule="atLeast"/>
        </w:trPr>
        <w:tc>
          <w:tcPr>
            <w:tcW w:w="3773" w:type="dxa"/>
          </w:tcPr>
          <w:p>
            <w:pPr>
              <w:pStyle w:val="TableParagraph"/>
              <w:spacing w:before="15"/>
              <w:ind w:left="40" w:right="25"/>
              <w:rPr>
                <w:sz w:val="22"/>
              </w:rPr>
            </w:pPr>
            <w:r>
              <w:rPr>
                <w:spacing w:val="-2"/>
                <w:sz w:val="22"/>
              </w:rPr>
              <w:t>SN[3]</w:t>
            </w:r>
          </w:p>
        </w:tc>
        <w:tc>
          <w:tcPr>
            <w:tcW w:w="2691" w:type="dxa"/>
          </w:tcPr>
          <w:p>
            <w:pPr>
              <w:pStyle w:val="TableParagraph"/>
              <w:spacing w:before="15"/>
              <w:ind w:left="33" w:right="16"/>
              <w:rPr>
                <w:sz w:val="22"/>
              </w:rPr>
            </w:pPr>
            <w:r>
              <w:rPr>
                <w:spacing w:val="-2"/>
                <w:sz w:val="22"/>
              </w:rPr>
              <w:t>SN[3]</w:t>
            </w:r>
          </w:p>
        </w:tc>
        <w:tc>
          <w:tcPr>
            <w:tcW w:w="3164" w:type="dxa"/>
          </w:tcPr>
          <w:p>
            <w:pPr>
              <w:pStyle w:val="TableParagraph"/>
              <w:spacing w:before="15"/>
              <w:ind w:left="25" w:right="12"/>
              <w:rPr>
                <w:sz w:val="22"/>
              </w:rPr>
            </w:pPr>
            <w:r>
              <w:rPr>
                <w:spacing w:val="-2"/>
                <w:sz w:val="22"/>
              </w:rPr>
              <w:t>SN[3]</w:t>
            </w:r>
          </w:p>
        </w:tc>
      </w:tr>
    </w:tbl>
    <w:p>
      <w:pPr>
        <w:pStyle w:val="TableParagraph"/>
        <w:spacing w:after="0"/>
        <w:rPr>
          <w:sz w:val="22"/>
        </w:rPr>
        <w:sectPr>
          <w:pgSz w:w="11910" w:h="16840"/>
          <w:pgMar w:header="0" w:footer="1328" w:top="1100" w:bottom="1520" w:left="425" w:right="425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tbl>
      <w:tblPr>
        <w:tblW w:w="0" w:type="auto"/>
        <w:jc w:val="left"/>
        <w:tblInd w:w="701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773"/>
        <w:gridCol w:w="2691"/>
        <w:gridCol w:w="3164"/>
      </w:tblGrid>
      <w:tr>
        <w:trPr>
          <w:trHeight w:val="480" w:hRule="atLeast"/>
        </w:trPr>
        <w:tc>
          <w:tcPr>
            <w:tcW w:w="3773" w:type="dxa"/>
          </w:tcPr>
          <w:p>
            <w:pPr>
              <w:pStyle w:val="TableParagraph"/>
              <w:spacing w:before="18"/>
              <w:ind w:left="40" w:right="25"/>
              <w:rPr>
                <w:sz w:val="22"/>
              </w:rPr>
            </w:pPr>
            <w:bookmarkStart w:name="_bookmark1" w:id="4"/>
            <w:bookmarkEnd w:id="4"/>
            <w:r>
              <w:rPr/>
            </w:r>
            <w:r>
              <w:rPr>
                <w:spacing w:val="-2"/>
                <w:sz w:val="22"/>
              </w:rPr>
              <w:t>SN[4]</w:t>
            </w:r>
          </w:p>
        </w:tc>
        <w:tc>
          <w:tcPr>
            <w:tcW w:w="2691" w:type="dxa"/>
          </w:tcPr>
          <w:p>
            <w:pPr>
              <w:pStyle w:val="TableParagraph"/>
              <w:spacing w:before="18"/>
              <w:ind w:left="33" w:right="16"/>
              <w:rPr>
                <w:sz w:val="22"/>
              </w:rPr>
            </w:pPr>
            <w:r>
              <w:rPr>
                <w:spacing w:val="-2"/>
                <w:sz w:val="22"/>
              </w:rPr>
              <w:t>SN[4]</w:t>
            </w:r>
          </w:p>
        </w:tc>
        <w:tc>
          <w:tcPr>
            <w:tcW w:w="3164" w:type="dxa"/>
          </w:tcPr>
          <w:p>
            <w:pPr>
              <w:pStyle w:val="TableParagraph"/>
              <w:spacing w:before="18"/>
              <w:ind w:left="25" w:right="12"/>
              <w:rPr>
                <w:sz w:val="22"/>
              </w:rPr>
            </w:pPr>
            <w:r>
              <w:rPr>
                <w:spacing w:val="-2"/>
                <w:sz w:val="22"/>
              </w:rPr>
              <w:t>SN[4]</w:t>
            </w:r>
          </w:p>
        </w:tc>
      </w:tr>
      <w:tr>
        <w:trPr>
          <w:trHeight w:val="471" w:hRule="atLeast"/>
        </w:trPr>
        <w:tc>
          <w:tcPr>
            <w:tcW w:w="3773" w:type="dxa"/>
          </w:tcPr>
          <w:p>
            <w:pPr>
              <w:pStyle w:val="TableParagraph"/>
              <w:spacing w:before="10"/>
              <w:ind w:left="40" w:right="25"/>
              <w:rPr>
                <w:sz w:val="22"/>
              </w:rPr>
            </w:pPr>
            <w:r>
              <w:rPr>
                <w:spacing w:val="-2"/>
                <w:sz w:val="22"/>
              </w:rPr>
              <w:t>SN[5]</w:t>
            </w:r>
          </w:p>
        </w:tc>
        <w:tc>
          <w:tcPr>
            <w:tcW w:w="2691" w:type="dxa"/>
          </w:tcPr>
          <w:p>
            <w:pPr>
              <w:pStyle w:val="TableParagraph"/>
              <w:spacing w:before="10"/>
              <w:ind w:left="33" w:right="16"/>
              <w:rPr>
                <w:sz w:val="22"/>
              </w:rPr>
            </w:pPr>
            <w:r>
              <w:rPr>
                <w:spacing w:val="-2"/>
                <w:sz w:val="22"/>
              </w:rPr>
              <w:t>SN[5]</w:t>
            </w:r>
          </w:p>
        </w:tc>
        <w:tc>
          <w:tcPr>
            <w:tcW w:w="3164" w:type="dxa"/>
          </w:tcPr>
          <w:p>
            <w:pPr>
              <w:pStyle w:val="TableParagraph"/>
              <w:spacing w:before="10"/>
              <w:ind w:left="25" w:right="12"/>
              <w:rPr>
                <w:sz w:val="22"/>
              </w:rPr>
            </w:pPr>
            <w:r>
              <w:rPr>
                <w:spacing w:val="-2"/>
                <w:sz w:val="22"/>
              </w:rPr>
              <w:t>SN[5]</w:t>
            </w:r>
          </w:p>
        </w:tc>
      </w:tr>
      <w:tr>
        <w:trPr>
          <w:trHeight w:val="475" w:hRule="atLeast"/>
        </w:trPr>
        <w:tc>
          <w:tcPr>
            <w:tcW w:w="3773" w:type="dxa"/>
          </w:tcPr>
          <w:p>
            <w:pPr>
              <w:pStyle w:val="TableParagraph"/>
              <w:spacing w:before="11"/>
              <w:ind w:left="40" w:right="25"/>
              <w:rPr>
                <w:sz w:val="22"/>
              </w:rPr>
            </w:pPr>
            <w:r>
              <w:rPr>
                <w:spacing w:val="-2"/>
                <w:sz w:val="22"/>
              </w:rPr>
              <w:t>SN[6]</w:t>
            </w:r>
          </w:p>
        </w:tc>
        <w:tc>
          <w:tcPr>
            <w:tcW w:w="2691" w:type="dxa"/>
          </w:tcPr>
          <w:p>
            <w:pPr>
              <w:pStyle w:val="TableParagraph"/>
              <w:spacing w:before="11"/>
              <w:ind w:left="33" w:right="16"/>
              <w:rPr>
                <w:sz w:val="22"/>
              </w:rPr>
            </w:pPr>
            <w:r>
              <w:rPr>
                <w:spacing w:val="-2"/>
                <w:sz w:val="22"/>
              </w:rPr>
              <w:t>SN[6]</w:t>
            </w:r>
          </w:p>
        </w:tc>
        <w:tc>
          <w:tcPr>
            <w:tcW w:w="3164" w:type="dxa"/>
          </w:tcPr>
          <w:p>
            <w:pPr>
              <w:pStyle w:val="TableParagraph"/>
              <w:spacing w:before="11"/>
              <w:ind w:left="25" w:right="12"/>
              <w:rPr>
                <w:sz w:val="22"/>
              </w:rPr>
            </w:pPr>
            <w:r>
              <w:rPr>
                <w:spacing w:val="-2"/>
                <w:sz w:val="22"/>
              </w:rPr>
              <w:t>SN[6]</w:t>
            </w:r>
          </w:p>
        </w:tc>
      </w:tr>
      <w:tr>
        <w:trPr>
          <w:trHeight w:val="473" w:hRule="atLeast"/>
        </w:trPr>
        <w:tc>
          <w:tcPr>
            <w:tcW w:w="3773" w:type="dxa"/>
          </w:tcPr>
          <w:p>
            <w:pPr>
              <w:pStyle w:val="TableParagraph"/>
              <w:spacing w:before="11"/>
              <w:ind w:left="40" w:right="25"/>
              <w:rPr>
                <w:sz w:val="22"/>
              </w:rPr>
            </w:pPr>
            <w:r>
              <w:rPr>
                <w:spacing w:val="-2"/>
                <w:sz w:val="22"/>
              </w:rPr>
              <w:t>SN[7]</w:t>
            </w:r>
          </w:p>
        </w:tc>
        <w:tc>
          <w:tcPr>
            <w:tcW w:w="2691" w:type="dxa"/>
          </w:tcPr>
          <w:p>
            <w:pPr>
              <w:pStyle w:val="TableParagraph"/>
              <w:spacing w:before="11"/>
              <w:ind w:left="33" w:right="16"/>
              <w:rPr>
                <w:sz w:val="22"/>
              </w:rPr>
            </w:pPr>
            <w:r>
              <w:rPr>
                <w:spacing w:val="-2"/>
                <w:sz w:val="22"/>
              </w:rPr>
              <w:t>SN[7]</w:t>
            </w:r>
          </w:p>
        </w:tc>
        <w:tc>
          <w:tcPr>
            <w:tcW w:w="3164" w:type="dxa"/>
          </w:tcPr>
          <w:p>
            <w:pPr>
              <w:pStyle w:val="TableParagraph"/>
              <w:spacing w:before="11"/>
              <w:ind w:left="25" w:right="12"/>
              <w:rPr>
                <w:sz w:val="22"/>
              </w:rPr>
            </w:pPr>
            <w:r>
              <w:rPr>
                <w:spacing w:val="-2"/>
                <w:sz w:val="22"/>
              </w:rPr>
              <w:t>SN[7]</w:t>
            </w:r>
          </w:p>
        </w:tc>
      </w:tr>
      <w:tr>
        <w:trPr>
          <w:trHeight w:val="471" w:hRule="atLeast"/>
        </w:trPr>
        <w:tc>
          <w:tcPr>
            <w:tcW w:w="3773" w:type="dxa"/>
          </w:tcPr>
          <w:p>
            <w:pPr>
              <w:pStyle w:val="TableParagraph"/>
              <w:spacing w:before="10"/>
              <w:ind w:left="40" w:right="25"/>
              <w:rPr>
                <w:sz w:val="22"/>
              </w:rPr>
            </w:pPr>
            <w:r>
              <w:rPr>
                <w:spacing w:val="-2"/>
                <w:sz w:val="22"/>
              </w:rPr>
              <w:t>SN[8]</w:t>
            </w:r>
          </w:p>
        </w:tc>
        <w:tc>
          <w:tcPr>
            <w:tcW w:w="2691" w:type="dxa"/>
          </w:tcPr>
          <w:p>
            <w:pPr>
              <w:pStyle w:val="TableParagraph"/>
              <w:spacing w:before="10"/>
              <w:ind w:left="33" w:right="16"/>
              <w:rPr>
                <w:sz w:val="22"/>
              </w:rPr>
            </w:pPr>
            <w:r>
              <w:rPr>
                <w:spacing w:val="-2"/>
                <w:sz w:val="22"/>
              </w:rPr>
              <w:t>SN[8]</w:t>
            </w:r>
          </w:p>
        </w:tc>
        <w:tc>
          <w:tcPr>
            <w:tcW w:w="3164" w:type="dxa"/>
          </w:tcPr>
          <w:p>
            <w:pPr>
              <w:pStyle w:val="TableParagraph"/>
              <w:spacing w:before="10"/>
              <w:ind w:left="25" w:right="12"/>
              <w:rPr>
                <w:sz w:val="22"/>
              </w:rPr>
            </w:pPr>
            <w:r>
              <w:rPr>
                <w:spacing w:val="-2"/>
                <w:sz w:val="22"/>
              </w:rPr>
              <w:t>SN[8]</w:t>
            </w:r>
          </w:p>
        </w:tc>
      </w:tr>
      <w:tr>
        <w:trPr>
          <w:trHeight w:val="475" w:hRule="atLeast"/>
        </w:trPr>
        <w:tc>
          <w:tcPr>
            <w:tcW w:w="3773" w:type="dxa"/>
          </w:tcPr>
          <w:p>
            <w:pPr>
              <w:pStyle w:val="TableParagraph"/>
              <w:spacing w:before="13"/>
              <w:ind w:left="40" w:right="25"/>
              <w:rPr>
                <w:sz w:val="22"/>
              </w:rPr>
            </w:pPr>
            <w:r>
              <w:rPr>
                <w:spacing w:val="-2"/>
                <w:sz w:val="22"/>
              </w:rPr>
              <w:t>SN[9]</w:t>
            </w:r>
          </w:p>
        </w:tc>
        <w:tc>
          <w:tcPr>
            <w:tcW w:w="2691" w:type="dxa"/>
          </w:tcPr>
          <w:p>
            <w:pPr>
              <w:pStyle w:val="TableParagraph"/>
              <w:spacing w:before="13"/>
              <w:ind w:left="33" w:right="16"/>
              <w:rPr>
                <w:sz w:val="22"/>
              </w:rPr>
            </w:pPr>
            <w:r>
              <w:rPr>
                <w:spacing w:val="-2"/>
                <w:sz w:val="22"/>
              </w:rPr>
              <w:t>SN[9]</w:t>
            </w:r>
          </w:p>
        </w:tc>
        <w:tc>
          <w:tcPr>
            <w:tcW w:w="3164" w:type="dxa"/>
          </w:tcPr>
          <w:p>
            <w:pPr>
              <w:pStyle w:val="TableParagraph"/>
              <w:spacing w:before="13"/>
              <w:ind w:left="25" w:right="12"/>
              <w:rPr>
                <w:sz w:val="22"/>
              </w:rPr>
            </w:pPr>
            <w:r>
              <w:rPr>
                <w:spacing w:val="-2"/>
                <w:sz w:val="22"/>
              </w:rPr>
              <w:t>SN[9]</w:t>
            </w:r>
          </w:p>
        </w:tc>
      </w:tr>
      <w:tr>
        <w:trPr>
          <w:trHeight w:val="472" w:hRule="atLeast"/>
        </w:trPr>
        <w:tc>
          <w:tcPr>
            <w:tcW w:w="3773" w:type="dxa"/>
          </w:tcPr>
          <w:p>
            <w:pPr>
              <w:pStyle w:val="TableParagraph"/>
              <w:spacing w:before="11"/>
              <w:ind w:left="40" w:right="21"/>
              <w:rPr>
                <w:sz w:val="22"/>
              </w:rPr>
            </w:pPr>
            <w:r>
              <w:rPr>
                <w:sz w:val="22"/>
              </w:rPr>
              <w:t>Start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address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low</w:t>
            </w:r>
            <w:r>
              <w:rPr>
                <w:spacing w:val="4"/>
                <w:sz w:val="22"/>
              </w:rPr>
              <w:t> </w:t>
            </w:r>
            <w:r>
              <w:rPr>
                <w:spacing w:val="-4"/>
                <w:sz w:val="22"/>
              </w:rPr>
              <w:t>byte</w:t>
            </w:r>
          </w:p>
        </w:tc>
        <w:tc>
          <w:tcPr>
            <w:tcW w:w="2691" w:type="dxa"/>
          </w:tcPr>
          <w:p>
            <w:pPr>
              <w:pStyle w:val="TableParagraph"/>
              <w:spacing w:before="11"/>
              <w:ind w:left="33" w:right="13"/>
              <w:rPr>
                <w:sz w:val="22"/>
              </w:rPr>
            </w:pPr>
            <w:r>
              <w:rPr>
                <w:sz w:val="22"/>
              </w:rPr>
              <w:t>Start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address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low</w:t>
            </w:r>
            <w:r>
              <w:rPr>
                <w:spacing w:val="4"/>
                <w:sz w:val="22"/>
              </w:rPr>
              <w:t> </w:t>
            </w:r>
            <w:r>
              <w:rPr>
                <w:spacing w:val="-4"/>
                <w:sz w:val="22"/>
              </w:rPr>
              <w:t>byte</w:t>
            </w:r>
          </w:p>
        </w:tc>
        <w:tc>
          <w:tcPr>
            <w:tcW w:w="3164" w:type="dxa"/>
          </w:tcPr>
          <w:p>
            <w:pPr>
              <w:pStyle w:val="TableParagraph"/>
              <w:spacing w:before="11"/>
              <w:ind w:left="25" w:right="8"/>
              <w:rPr>
                <w:sz w:val="22"/>
              </w:rPr>
            </w:pPr>
            <w:r>
              <w:rPr>
                <w:sz w:val="22"/>
              </w:rPr>
              <w:t>Start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address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low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4"/>
                <w:sz w:val="22"/>
              </w:rPr>
              <w:t>byte</w:t>
            </w:r>
          </w:p>
        </w:tc>
      </w:tr>
      <w:tr>
        <w:trPr>
          <w:trHeight w:val="475" w:hRule="atLeast"/>
        </w:trPr>
        <w:tc>
          <w:tcPr>
            <w:tcW w:w="3773" w:type="dxa"/>
          </w:tcPr>
          <w:p>
            <w:pPr>
              <w:pStyle w:val="TableParagraph"/>
              <w:spacing w:before="12"/>
              <w:ind w:left="40" w:right="16"/>
              <w:rPr>
                <w:sz w:val="22"/>
              </w:rPr>
            </w:pPr>
            <w:r>
              <w:rPr>
                <w:sz w:val="22"/>
              </w:rPr>
              <w:t>Start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address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high</w:t>
            </w:r>
            <w:r>
              <w:rPr>
                <w:spacing w:val="5"/>
                <w:sz w:val="22"/>
              </w:rPr>
              <w:t> </w:t>
            </w:r>
            <w:r>
              <w:rPr>
                <w:spacing w:val="-4"/>
                <w:sz w:val="22"/>
              </w:rPr>
              <w:t>byte</w:t>
            </w:r>
          </w:p>
        </w:tc>
        <w:tc>
          <w:tcPr>
            <w:tcW w:w="2691" w:type="dxa"/>
          </w:tcPr>
          <w:p>
            <w:pPr>
              <w:pStyle w:val="TableParagraph"/>
              <w:spacing w:before="12"/>
              <w:ind w:left="33" w:right="13"/>
              <w:rPr>
                <w:sz w:val="22"/>
              </w:rPr>
            </w:pPr>
            <w:r>
              <w:rPr>
                <w:sz w:val="22"/>
              </w:rPr>
              <w:t>Start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address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high</w:t>
            </w:r>
            <w:r>
              <w:rPr>
                <w:spacing w:val="4"/>
                <w:sz w:val="22"/>
              </w:rPr>
              <w:t> </w:t>
            </w:r>
            <w:r>
              <w:rPr>
                <w:spacing w:val="-4"/>
                <w:sz w:val="22"/>
              </w:rPr>
              <w:t>byte</w:t>
            </w:r>
          </w:p>
        </w:tc>
        <w:tc>
          <w:tcPr>
            <w:tcW w:w="3164" w:type="dxa"/>
          </w:tcPr>
          <w:p>
            <w:pPr>
              <w:pStyle w:val="TableParagraph"/>
              <w:spacing w:before="12"/>
              <w:ind w:left="25" w:right="4"/>
              <w:rPr>
                <w:sz w:val="22"/>
              </w:rPr>
            </w:pPr>
            <w:r>
              <w:rPr>
                <w:sz w:val="22"/>
              </w:rPr>
              <w:t>Start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address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high</w:t>
            </w:r>
            <w:r>
              <w:rPr>
                <w:spacing w:val="4"/>
                <w:sz w:val="22"/>
              </w:rPr>
              <w:t> </w:t>
            </w:r>
            <w:r>
              <w:rPr>
                <w:spacing w:val="-4"/>
                <w:sz w:val="22"/>
              </w:rPr>
              <w:t>byte</w:t>
            </w:r>
          </w:p>
        </w:tc>
      </w:tr>
      <w:tr>
        <w:trPr>
          <w:trHeight w:val="741" w:hRule="atLeast"/>
        </w:trPr>
        <w:tc>
          <w:tcPr>
            <w:tcW w:w="3773" w:type="dxa"/>
          </w:tcPr>
          <w:p>
            <w:pPr>
              <w:pStyle w:val="TableParagraph"/>
              <w:spacing w:before="9"/>
              <w:ind w:left="40" w:right="11"/>
              <w:rPr>
                <w:sz w:val="22"/>
              </w:rPr>
            </w:pPr>
            <w:r>
              <w:rPr>
                <w:sz w:val="22"/>
              </w:rPr>
              <w:t>Number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registers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N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low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bytes</w:t>
            </w:r>
          </w:p>
        </w:tc>
        <w:tc>
          <w:tcPr>
            <w:tcW w:w="2691" w:type="dxa"/>
          </w:tcPr>
          <w:p>
            <w:pPr>
              <w:pStyle w:val="TableParagraph"/>
              <w:spacing w:line="213" w:lineRule="auto" w:before="56"/>
              <w:ind w:left="1122" w:hanging="934"/>
              <w:jc w:val="left"/>
              <w:rPr>
                <w:sz w:val="22"/>
              </w:rPr>
            </w:pPr>
            <w:r>
              <w:rPr>
                <w:sz w:val="22"/>
              </w:rPr>
              <w:t>Number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registers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N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low </w:t>
            </w:r>
            <w:r>
              <w:rPr>
                <w:spacing w:val="-2"/>
                <w:sz w:val="22"/>
              </w:rPr>
              <w:t>bytes</w:t>
            </w:r>
          </w:p>
        </w:tc>
        <w:tc>
          <w:tcPr>
            <w:tcW w:w="3164" w:type="dxa"/>
          </w:tcPr>
          <w:p>
            <w:pPr>
              <w:pStyle w:val="TableParagraph"/>
              <w:spacing w:before="12"/>
              <w:ind w:left="25" w:right="8"/>
              <w:rPr>
                <w:sz w:val="22"/>
              </w:rPr>
            </w:pPr>
            <w:r>
              <w:rPr>
                <w:spacing w:val="-4"/>
                <w:sz w:val="22"/>
              </w:rPr>
              <w:t>Exception</w:t>
            </w:r>
            <w:r>
              <w:rPr>
                <w:spacing w:val="7"/>
                <w:sz w:val="22"/>
              </w:rPr>
              <w:t> </w:t>
            </w:r>
            <w:r>
              <w:rPr>
                <w:spacing w:val="-4"/>
                <w:sz w:val="22"/>
              </w:rPr>
              <w:t>code</w:t>
            </w:r>
          </w:p>
        </w:tc>
      </w:tr>
      <w:tr>
        <w:trPr>
          <w:trHeight w:val="740" w:hRule="atLeast"/>
        </w:trPr>
        <w:tc>
          <w:tcPr>
            <w:tcW w:w="3773" w:type="dxa"/>
          </w:tcPr>
          <w:p>
            <w:pPr>
              <w:pStyle w:val="TableParagraph"/>
              <w:spacing w:before="10"/>
              <w:ind w:left="40" w:right="11"/>
              <w:rPr>
                <w:sz w:val="22"/>
              </w:rPr>
            </w:pPr>
            <w:r>
              <w:rPr>
                <w:sz w:val="22"/>
              </w:rPr>
              <w:t>Number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registers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high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4"/>
                <w:sz w:val="22"/>
              </w:rPr>
              <w:t>bytes</w:t>
            </w:r>
          </w:p>
        </w:tc>
        <w:tc>
          <w:tcPr>
            <w:tcW w:w="2691" w:type="dxa"/>
          </w:tcPr>
          <w:p>
            <w:pPr>
              <w:pStyle w:val="TableParagraph"/>
              <w:spacing w:line="213" w:lineRule="auto" w:before="57"/>
              <w:ind w:left="1119" w:hanging="965"/>
              <w:jc w:val="left"/>
              <w:rPr>
                <w:sz w:val="22"/>
              </w:rPr>
            </w:pPr>
            <w:r>
              <w:rPr>
                <w:sz w:val="22"/>
              </w:rPr>
              <w:t>Number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registers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N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high </w:t>
            </w:r>
            <w:r>
              <w:rPr>
                <w:spacing w:val="-2"/>
                <w:sz w:val="22"/>
              </w:rPr>
              <w:t>bytes</w:t>
            </w:r>
          </w:p>
        </w:tc>
        <w:tc>
          <w:tcPr>
            <w:tcW w:w="3164" w:type="dxa"/>
          </w:tcPr>
          <w:p>
            <w:pPr>
              <w:pStyle w:val="TableParagraph"/>
              <w:spacing w:before="12"/>
              <w:ind w:left="25" w:right="1"/>
              <w:rPr>
                <w:sz w:val="22"/>
              </w:rPr>
            </w:pPr>
            <w:r>
              <w:rPr>
                <w:sz w:val="22"/>
              </w:rPr>
              <w:t>CRC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checks</w:t>
            </w:r>
            <w:r>
              <w:rPr>
                <w:spacing w:val="6"/>
                <w:sz w:val="22"/>
              </w:rPr>
              <w:t> </w:t>
            </w:r>
            <w:r>
              <w:rPr>
                <w:sz w:val="22"/>
              </w:rPr>
              <w:t>low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4"/>
                <w:sz w:val="22"/>
              </w:rPr>
              <w:t>bytes</w:t>
            </w:r>
          </w:p>
        </w:tc>
      </w:tr>
      <w:tr>
        <w:trPr>
          <w:trHeight w:val="475" w:hRule="atLeast"/>
        </w:trPr>
        <w:tc>
          <w:tcPr>
            <w:tcW w:w="3773" w:type="dxa"/>
          </w:tcPr>
          <w:p>
            <w:pPr>
              <w:pStyle w:val="TableParagraph"/>
              <w:spacing w:before="12"/>
              <w:ind w:left="40" w:right="9"/>
              <w:rPr>
                <w:sz w:val="22"/>
              </w:rPr>
            </w:pPr>
            <w:r>
              <w:rPr>
                <w:sz w:val="22"/>
              </w:rPr>
              <w:t>Number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4"/>
                <w:sz w:val="22"/>
              </w:rPr>
              <w:t>bytes</w:t>
            </w:r>
          </w:p>
        </w:tc>
        <w:tc>
          <w:tcPr>
            <w:tcW w:w="2691" w:type="dxa"/>
          </w:tcPr>
          <w:p>
            <w:pPr>
              <w:pStyle w:val="TableParagraph"/>
              <w:spacing w:before="12"/>
              <w:ind w:left="33" w:right="10"/>
              <w:rPr>
                <w:sz w:val="22"/>
              </w:rPr>
            </w:pPr>
            <w:r>
              <w:rPr>
                <w:sz w:val="22"/>
              </w:rPr>
              <w:t>CRC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checks</w:t>
            </w:r>
            <w:r>
              <w:rPr>
                <w:spacing w:val="6"/>
                <w:sz w:val="22"/>
              </w:rPr>
              <w:t> </w:t>
            </w:r>
            <w:r>
              <w:rPr>
                <w:sz w:val="22"/>
              </w:rPr>
              <w:t>low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4"/>
                <w:sz w:val="22"/>
              </w:rPr>
              <w:t>bytes</w:t>
            </w:r>
          </w:p>
        </w:tc>
        <w:tc>
          <w:tcPr>
            <w:tcW w:w="3164" w:type="dxa"/>
          </w:tcPr>
          <w:p>
            <w:pPr>
              <w:pStyle w:val="TableParagraph"/>
              <w:spacing w:before="12"/>
              <w:ind w:left="25" w:right="3"/>
              <w:rPr>
                <w:sz w:val="22"/>
              </w:rPr>
            </w:pPr>
            <w:r>
              <w:rPr>
                <w:sz w:val="22"/>
              </w:rPr>
              <w:t>CRC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checks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high </w:t>
            </w:r>
            <w:r>
              <w:rPr>
                <w:spacing w:val="-4"/>
                <w:sz w:val="22"/>
              </w:rPr>
              <w:t>bytes</w:t>
            </w:r>
          </w:p>
        </w:tc>
      </w:tr>
      <w:tr>
        <w:trPr>
          <w:trHeight w:val="472" w:hRule="atLeast"/>
        </w:trPr>
        <w:tc>
          <w:tcPr>
            <w:tcW w:w="3773" w:type="dxa"/>
          </w:tcPr>
          <w:p>
            <w:pPr>
              <w:pStyle w:val="TableParagraph"/>
              <w:spacing w:before="12"/>
              <w:ind w:left="40" w:right="4"/>
              <w:rPr>
                <w:sz w:val="22"/>
              </w:rPr>
            </w:pPr>
            <w:r>
              <w:rPr>
                <w:sz w:val="22"/>
              </w:rPr>
              <w:t>Register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value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low</w:t>
            </w:r>
            <w:r>
              <w:rPr>
                <w:spacing w:val="4"/>
                <w:sz w:val="22"/>
              </w:rPr>
              <w:t> </w:t>
            </w:r>
            <w:r>
              <w:rPr>
                <w:spacing w:val="-4"/>
                <w:sz w:val="22"/>
              </w:rPr>
              <w:t>bytes</w:t>
            </w:r>
          </w:p>
        </w:tc>
        <w:tc>
          <w:tcPr>
            <w:tcW w:w="2691" w:type="dxa"/>
          </w:tcPr>
          <w:p>
            <w:pPr>
              <w:pStyle w:val="TableParagraph"/>
              <w:spacing w:before="12"/>
              <w:ind w:left="33" w:right="12"/>
              <w:rPr>
                <w:sz w:val="22"/>
              </w:rPr>
            </w:pPr>
            <w:r>
              <w:rPr>
                <w:sz w:val="22"/>
              </w:rPr>
              <w:t>CRC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checks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high </w:t>
            </w:r>
            <w:r>
              <w:rPr>
                <w:spacing w:val="-4"/>
                <w:sz w:val="22"/>
              </w:rPr>
              <w:t>bytes</w:t>
            </w:r>
          </w:p>
        </w:tc>
        <w:tc>
          <w:tcPr>
            <w:tcW w:w="3164" w:type="dxa"/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</w:tr>
      <w:tr>
        <w:trPr>
          <w:trHeight w:val="472" w:hRule="atLeast"/>
        </w:trPr>
        <w:tc>
          <w:tcPr>
            <w:tcW w:w="3773" w:type="dxa"/>
          </w:tcPr>
          <w:p>
            <w:pPr>
              <w:pStyle w:val="TableParagraph"/>
              <w:spacing w:before="13"/>
              <w:ind w:left="40" w:right="9"/>
              <w:rPr>
                <w:sz w:val="22"/>
              </w:rPr>
            </w:pPr>
            <w:r>
              <w:rPr>
                <w:sz w:val="22"/>
              </w:rPr>
              <w:t>Register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value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high</w:t>
            </w:r>
            <w:r>
              <w:rPr>
                <w:spacing w:val="3"/>
                <w:sz w:val="22"/>
              </w:rPr>
              <w:t> </w:t>
            </w:r>
            <w:r>
              <w:rPr>
                <w:spacing w:val="-4"/>
                <w:sz w:val="22"/>
              </w:rPr>
              <w:t>bytes</w:t>
            </w:r>
          </w:p>
        </w:tc>
        <w:tc>
          <w:tcPr>
            <w:tcW w:w="2691" w:type="dxa"/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3164" w:type="dxa"/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</w:tr>
      <w:tr>
        <w:trPr>
          <w:trHeight w:val="475" w:hRule="atLeast"/>
        </w:trPr>
        <w:tc>
          <w:tcPr>
            <w:tcW w:w="3773" w:type="dxa"/>
          </w:tcPr>
          <w:p>
            <w:pPr>
              <w:pStyle w:val="TableParagraph"/>
              <w:spacing w:before="16"/>
              <w:ind w:left="40" w:right="9"/>
              <w:rPr>
                <w:sz w:val="22"/>
              </w:rPr>
            </w:pPr>
            <w:r>
              <w:rPr>
                <w:sz w:val="22"/>
              </w:rPr>
              <w:t>Register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A+1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value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low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4"/>
                <w:sz w:val="22"/>
              </w:rPr>
              <w:t>bytes</w:t>
            </w:r>
          </w:p>
        </w:tc>
        <w:tc>
          <w:tcPr>
            <w:tcW w:w="2691" w:type="dxa"/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3164" w:type="dxa"/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</w:tr>
      <w:tr>
        <w:trPr>
          <w:trHeight w:val="471" w:hRule="atLeast"/>
        </w:trPr>
        <w:tc>
          <w:tcPr>
            <w:tcW w:w="3773" w:type="dxa"/>
          </w:tcPr>
          <w:p>
            <w:pPr>
              <w:pStyle w:val="TableParagraph"/>
              <w:spacing w:before="14"/>
              <w:ind w:left="40" w:right="11"/>
              <w:rPr>
                <w:sz w:val="22"/>
              </w:rPr>
            </w:pPr>
            <w:r>
              <w:rPr>
                <w:sz w:val="22"/>
              </w:rPr>
              <w:t>Register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A+1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value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high </w:t>
            </w:r>
            <w:r>
              <w:rPr>
                <w:spacing w:val="-2"/>
                <w:sz w:val="22"/>
              </w:rPr>
              <w:t>bytes</w:t>
            </w:r>
          </w:p>
        </w:tc>
        <w:tc>
          <w:tcPr>
            <w:tcW w:w="2691" w:type="dxa"/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3164" w:type="dxa"/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</w:tr>
      <w:tr>
        <w:trPr>
          <w:trHeight w:val="475" w:hRule="atLeast"/>
        </w:trPr>
        <w:tc>
          <w:tcPr>
            <w:tcW w:w="3773" w:type="dxa"/>
          </w:tcPr>
          <w:p>
            <w:pPr>
              <w:pStyle w:val="TableParagraph"/>
              <w:spacing w:before="33"/>
              <w:ind w:left="40"/>
              <w:rPr>
                <w:sz w:val="22"/>
              </w:rPr>
            </w:pPr>
            <w:r>
              <w:rPr>
                <w:spacing w:val="-5"/>
                <w:sz w:val="22"/>
              </w:rPr>
              <w:t>……</w:t>
            </w:r>
          </w:p>
        </w:tc>
        <w:tc>
          <w:tcPr>
            <w:tcW w:w="2691" w:type="dxa"/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3164" w:type="dxa"/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</w:tr>
      <w:tr>
        <w:trPr>
          <w:trHeight w:val="472" w:hRule="atLeast"/>
        </w:trPr>
        <w:tc>
          <w:tcPr>
            <w:tcW w:w="3773" w:type="dxa"/>
          </w:tcPr>
          <w:p>
            <w:pPr>
              <w:pStyle w:val="TableParagraph"/>
              <w:spacing w:before="33"/>
              <w:ind w:left="40"/>
              <w:rPr>
                <w:sz w:val="22"/>
              </w:rPr>
            </w:pPr>
            <w:r>
              <w:rPr>
                <w:spacing w:val="-5"/>
                <w:sz w:val="22"/>
              </w:rPr>
              <w:t>……</w:t>
            </w:r>
          </w:p>
        </w:tc>
        <w:tc>
          <w:tcPr>
            <w:tcW w:w="2691" w:type="dxa"/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3164" w:type="dxa"/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</w:tr>
      <w:tr>
        <w:trPr>
          <w:trHeight w:val="471" w:hRule="atLeast"/>
        </w:trPr>
        <w:tc>
          <w:tcPr>
            <w:tcW w:w="3773" w:type="dxa"/>
          </w:tcPr>
          <w:p>
            <w:pPr>
              <w:pStyle w:val="TableParagraph"/>
              <w:spacing w:before="15"/>
              <w:ind w:left="40" w:right="9"/>
              <w:rPr>
                <w:sz w:val="22"/>
              </w:rPr>
            </w:pPr>
            <w:r>
              <w:rPr>
                <w:sz w:val="22"/>
              </w:rPr>
              <w:t>Register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A+N-1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value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low</w:t>
            </w:r>
            <w:r>
              <w:rPr>
                <w:spacing w:val="-2"/>
                <w:sz w:val="22"/>
              </w:rPr>
              <w:t> bytes</w:t>
            </w:r>
          </w:p>
        </w:tc>
        <w:tc>
          <w:tcPr>
            <w:tcW w:w="2691" w:type="dxa"/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3164" w:type="dxa"/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</w:tr>
      <w:tr>
        <w:trPr>
          <w:trHeight w:val="676" w:hRule="atLeast"/>
        </w:trPr>
        <w:tc>
          <w:tcPr>
            <w:tcW w:w="3773" w:type="dxa"/>
          </w:tcPr>
          <w:p>
            <w:pPr>
              <w:pStyle w:val="TableParagraph"/>
              <w:spacing w:before="18"/>
              <w:ind w:left="40" w:right="11"/>
              <w:rPr>
                <w:sz w:val="22"/>
              </w:rPr>
            </w:pPr>
            <w:r>
              <w:rPr>
                <w:sz w:val="22"/>
              </w:rPr>
              <w:t>Register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A+N-1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value</w:t>
            </w:r>
            <w:r>
              <w:rPr>
                <w:spacing w:val="5"/>
                <w:sz w:val="22"/>
              </w:rPr>
              <w:t> </w:t>
            </w:r>
            <w:r>
              <w:rPr>
                <w:sz w:val="22"/>
              </w:rPr>
              <w:t>high</w:t>
            </w:r>
            <w:r>
              <w:rPr>
                <w:spacing w:val="31"/>
                <w:sz w:val="22"/>
              </w:rPr>
              <w:t> </w:t>
            </w:r>
            <w:r>
              <w:rPr>
                <w:spacing w:val="-4"/>
                <w:sz w:val="22"/>
              </w:rPr>
              <w:t>bytes</w:t>
            </w:r>
          </w:p>
        </w:tc>
        <w:tc>
          <w:tcPr>
            <w:tcW w:w="2691" w:type="dxa"/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3164" w:type="dxa"/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</w:tr>
      <w:tr>
        <w:trPr>
          <w:trHeight w:val="475" w:hRule="atLeast"/>
        </w:trPr>
        <w:tc>
          <w:tcPr>
            <w:tcW w:w="3773" w:type="dxa"/>
          </w:tcPr>
          <w:p>
            <w:pPr>
              <w:pStyle w:val="TableParagraph"/>
              <w:spacing w:before="16"/>
              <w:ind w:left="40" w:right="16"/>
              <w:rPr>
                <w:sz w:val="22"/>
              </w:rPr>
            </w:pPr>
            <w:r>
              <w:rPr>
                <w:sz w:val="22"/>
              </w:rPr>
              <w:t>CRC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checks</w:t>
            </w:r>
            <w:r>
              <w:rPr>
                <w:spacing w:val="6"/>
                <w:sz w:val="22"/>
              </w:rPr>
              <w:t> </w:t>
            </w:r>
            <w:r>
              <w:rPr>
                <w:sz w:val="22"/>
              </w:rPr>
              <w:t>low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4"/>
                <w:sz w:val="22"/>
              </w:rPr>
              <w:t>bytes</w:t>
            </w:r>
          </w:p>
        </w:tc>
        <w:tc>
          <w:tcPr>
            <w:tcW w:w="2691" w:type="dxa"/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3164" w:type="dxa"/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</w:tr>
      <w:tr>
        <w:trPr>
          <w:trHeight w:val="476" w:hRule="atLeast"/>
        </w:trPr>
        <w:tc>
          <w:tcPr>
            <w:tcW w:w="3773" w:type="dxa"/>
          </w:tcPr>
          <w:p>
            <w:pPr>
              <w:pStyle w:val="TableParagraph"/>
              <w:spacing w:before="16"/>
              <w:ind w:left="40" w:right="16"/>
              <w:rPr>
                <w:sz w:val="22"/>
              </w:rPr>
            </w:pPr>
            <w:r>
              <w:rPr>
                <w:sz w:val="22"/>
              </w:rPr>
              <w:t>CRC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checks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high </w:t>
            </w:r>
            <w:r>
              <w:rPr>
                <w:spacing w:val="-4"/>
                <w:sz w:val="22"/>
              </w:rPr>
              <w:t>bytes</w:t>
            </w:r>
          </w:p>
        </w:tc>
        <w:tc>
          <w:tcPr>
            <w:tcW w:w="2691" w:type="dxa"/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3164" w:type="dxa"/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</w:tr>
    </w:tbl>
    <w:p>
      <w:pPr>
        <w:spacing w:before="40"/>
        <w:ind w:left="467" w:right="473" w:firstLine="0"/>
        <w:jc w:val="center"/>
        <w:rPr>
          <w:b/>
          <w:sz w:val="19"/>
        </w:rPr>
      </w:pPr>
      <w:r>
        <w:rPr>
          <w:b/>
          <w:sz w:val="19"/>
        </w:rPr>
        <w:t>Table</w:t>
      </w:r>
      <w:r>
        <w:rPr>
          <w:b/>
          <w:spacing w:val="22"/>
          <w:sz w:val="19"/>
        </w:rPr>
        <w:t> </w:t>
      </w:r>
      <w:r>
        <w:rPr>
          <w:b/>
          <w:sz w:val="19"/>
        </w:rPr>
        <w:t>6</w:t>
      </w:r>
      <w:r>
        <w:rPr>
          <w:b/>
          <w:spacing w:val="16"/>
          <w:sz w:val="19"/>
        </w:rPr>
        <w:t> </w:t>
      </w:r>
      <w:r>
        <w:rPr>
          <w:b/>
          <w:sz w:val="19"/>
        </w:rPr>
        <w:t>Writing</w:t>
      </w:r>
      <w:r>
        <w:rPr>
          <w:b/>
          <w:spacing w:val="37"/>
          <w:sz w:val="19"/>
        </w:rPr>
        <w:t> </w:t>
      </w:r>
      <w:r>
        <w:rPr>
          <w:b/>
          <w:sz w:val="19"/>
        </w:rPr>
        <w:t>Multiple</w:t>
      </w:r>
      <w:r>
        <w:rPr>
          <w:b/>
          <w:spacing w:val="33"/>
          <w:sz w:val="19"/>
        </w:rPr>
        <w:t> </w:t>
      </w:r>
      <w:r>
        <w:rPr>
          <w:b/>
          <w:sz w:val="19"/>
        </w:rPr>
        <w:t>Registers</w:t>
      </w:r>
      <w:r>
        <w:rPr>
          <w:b/>
          <w:spacing w:val="18"/>
          <w:sz w:val="19"/>
        </w:rPr>
        <w:t> </w:t>
      </w:r>
      <w:r>
        <w:rPr>
          <w:b/>
          <w:sz w:val="19"/>
        </w:rPr>
        <w:t>and</w:t>
      </w:r>
      <w:r>
        <w:rPr>
          <w:b/>
          <w:spacing w:val="35"/>
          <w:sz w:val="19"/>
        </w:rPr>
        <w:t> </w:t>
      </w:r>
      <w:r>
        <w:rPr>
          <w:b/>
          <w:spacing w:val="-2"/>
          <w:sz w:val="19"/>
        </w:rPr>
        <w:t>Responses</w:t>
      </w:r>
    </w:p>
    <w:p>
      <w:pPr>
        <w:spacing w:after="0"/>
        <w:jc w:val="center"/>
        <w:rPr>
          <w:b/>
          <w:sz w:val="19"/>
        </w:rPr>
        <w:sectPr>
          <w:type w:val="continuous"/>
          <w:pgSz w:w="11910" w:h="16840"/>
          <w:pgMar w:header="0" w:footer="1328" w:top="1100" w:bottom="1520" w:left="425" w:right="425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Heading1"/>
        <w:numPr>
          <w:ilvl w:val="0"/>
          <w:numId w:val="8"/>
        </w:numPr>
        <w:tabs>
          <w:tab w:pos="1059" w:val="left" w:leader="none"/>
        </w:tabs>
        <w:spacing w:line="240" w:lineRule="auto" w:before="26" w:after="0"/>
        <w:ind w:left="1059" w:right="0" w:hanging="342"/>
        <w:jc w:val="left"/>
      </w:pPr>
      <w:bookmarkStart w:name="_bookmark2" w:id="5"/>
      <w:bookmarkEnd w:id="5"/>
      <w:r>
        <w:rPr>
          <w:b w:val="0"/>
        </w:rPr>
      </w:r>
      <w:r>
        <w:rPr/>
        <w:t>Communication </w:t>
      </w:r>
      <w:r>
        <w:rPr>
          <w:spacing w:val="-2"/>
        </w:rPr>
        <w:t>Configuration</w:t>
      </w:r>
    </w:p>
    <w:p>
      <w:pPr>
        <w:pStyle w:val="ListParagraph"/>
        <w:numPr>
          <w:ilvl w:val="1"/>
          <w:numId w:val="8"/>
        </w:numPr>
        <w:tabs>
          <w:tab w:pos="1158" w:val="left" w:leader="none"/>
        </w:tabs>
        <w:spacing w:line="240" w:lineRule="auto" w:before="198" w:after="0"/>
        <w:ind w:left="1158" w:right="0" w:hanging="431"/>
        <w:jc w:val="left"/>
        <w:rPr>
          <w:sz w:val="24"/>
        </w:rPr>
      </w:pPr>
      <w:r>
        <w:rPr>
          <w:spacing w:val="-2"/>
          <w:sz w:val="24"/>
        </w:rPr>
        <w:t>Physical</w:t>
      </w:r>
      <w:r>
        <w:rPr>
          <w:spacing w:val="5"/>
          <w:sz w:val="24"/>
        </w:rPr>
        <w:t> </w:t>
      </w:r>
      <w:r>
        <w:rPr>
          <w:spacing w:val="-2"/>
          <w:sz w:val="24"/>
        </w:rPr>
        <w:t>interface:</w:t>
      </w:r>
      <w:r>
        <w:rPr>
          <w:spacing w:val="7"/>
          <w:sz w:val="24"/>
        </w:rPr>
        <w:t> </w:t>
      </w:r>
      <w:r>
        <w:rPr>
          <w:spacing w:val="-2"/>
          <w:sz w:val="24"/>
        </w:rPr>
        <w:t>RS-</w:t>
      </w:r>
      <w:r>
        <w:rPr>
          <w:spacing w:val="-5"/>
          <w:sz w:val="24"/>
        </w:rPr>
        <w:t>485</w:t>
      </w:r>
    </w:p>
    <w:p>
      <w:pPr>
        <w:pStyle w:val="ListParagraph"/>
        <w:numPr>
          <w:ilvl w:val="1"/>
          <w:numId w:val="8"/>
        </w:numPr>
        <w:tabs>
          <w:tab w:pos="1125" w:val="left" w:leader="none"/>
        </w:tabs>
        <w:spacing w:line="240" w:lineRule="auto" w:before="187" w:after="0"/>
        <w:ind w:left="1125" w:right="0" w:hanging="406"/>
        <w:jc w:val="left"/>
        <w:rPr>
          <w:sz w:val="24"/>
        </w:rPr>
      </w:pPr>
      <w:r>
        <w:rPr>
          <w:sz w:val="24"/>
        </w:rPr>
        <w:t>Communication mode:</w:t>
      </w:r>
      <w:r>
        <w:rPr>
          <w:spacing w:val="4"/>
          <w:sz w:val="24"/>
        </w:rPr>
        <w:t> </w:t>
      </w:r>
      <w:r>
        <w:rPr>
          <w:sz w:val="24"/>
        </w:rPr>
        <w:t>Universal</w:t>
      </w:r>
      <w:r>
        <w:rPr>
          <w:spacing w:val="-12"/>
          <w:sz w:val="24"/>
        </w:rPr>
        <w:t> </w:t>
      </w:r>
      <w:r>
        <w:rPr>
          <w:sz w:val="24"/>
        </w:rPr>
        <w:t>asynchronous</w:t>
      </w:r>
      <w:r>
        <w:rPr>
          <w:spacing w:val="-14"/>
          <w:sz w:val="24"/>
        </w:rPr>
        <w:t> </w:t>
      </w:r>
      <w:r>
        <w:rPr>
          <w:sz w:val="24"/>
        </w:rPr>
        <w:t>transceiver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(UART)</w:t>
      </w:r>
    </w:p>
    <w:p>
      <w:pPr>
        <w:pStyle w:val="ListParagraph"/>
        <w:numPr>
          <w:ilvl w:val="1"/>
          <w:numId w:val="8"/>
        </w:numPr>
        <w:tabs>
          <w:tab w:pos="1151" w:val="left" w:leader="none"/>
        </w:tabs>
        <w:spacing w:line="240" w:lineRule="auto" w:before="214" w:after="0"/>
        <w:ind w:left="1151" w:right="0" w:hanging="434"/>
        <w:jc w:val="left"/>
        <w:rPr>
          <w:sz w:val="24"/>
        </w:rPr>
      </w:pPr>
      <w:r>
        <w:rPr>
          <w:sz w:val="24"/>
        </w:rPr>
        <w:t>Baud</w:t>
      </w:r>
      <w:r>
        <w:rPr>
          <w:spacing w:val="2"/>
          <w:sz w:val="24"/>
        </w:rPr>
        <w:t> </w:t>
      </w:r>
      <w:r>
        <w:rPr>
          <w:sz w:val="24"/>
        </w:rPr>
        <w:t>rate: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19200bps</w:t>
      </w:r>
    </w:p>
    <w:p>
      <w:pPr>
        <w:pStyle w:val="ListParagraph"/>
        <w:numPr>
          <w:ilvl w:val="1"/>
          <w:numId w:val="8"/>
        </w:numPr>
        <w:tabs>
          <w:tab w:pos="1110" w:val="left" w:leader="none"/>
        </w:tabs>
        <w:spacing w:line="240" w:lineRule="auto" w:before="184" w:after="0"/>
        <w:ind w:left="1110" w:right="0" w:hanging="398"/>
        <w:jc w:val="left"/>
        <w:rPr>
          <w:sz w:val="24"/>
        </w:rPr>
      </w:pPr>
      <w:r>
        <w:rPr>
          <w:sz w:val="24"/>
        </w:rPr>
        <w:t>One</w:t>
      </w:r>
      <w:r>
        <w:rPr>
          <w:spacing w:val="-12"/>
          <w:sz w:val="24"/>
        </w:rPr>
        <w:t> </w:t>
      </w:r>
      <w:r>
        <w:rPr>
          <w:sz w:val="24"/>
        </w:rPr>
        <w:t>start</w:t>
      </w:r>
      <w:r>
        <w:rPr>
          <w:spacing w:val="4"/>
          <w:sz w:val="24"/>
        </w:rPr>
        <w:t> </w:t>
      </w:r>
      <w:r>
        <w:rPr>
          <w:sz w:val="24"/>
        </w:rPr>
        <w:t>bit,</w:t>
      </w:r>
      <w:r>
        <w:rPr>
          <w:spacing w:val="-10"/>
          <w:sz w:val="24"/>
        </w:rPr>
        <w:t> </w:t>
      </w:r>
      <w:r>
        <w:rPr>
          <w:sz w:val="24"/>
        </w:rPr>
        <w:t>8</w:t>
      </w:r>
      <w:r>
        <w:rPr>
          <w:spacing w:val="1"/>
          <w:sz w:val="24"/>
        </w:rPr>
        <w:t> </w:t>
      </w:r>
      <w:r>
        <w:rPr>
          <w:sz w:val="24"/>
        </w:rPr>
        <w:t>data</w:t>
      </w:r>
      <w:r>
        <w:rPr>
          <w:spacing w:val="6"/>
          <w:sz w:val="24"/>
        </w:rPr>
        <w:t> </w:t>
      </w:r>
      <w:r>
        <w:rPr>
          <w:sz w:val="24"/>
        </w:rPr>
        <w:t>bits,</w:t>
      </w:r>
      <w:r>
        <w:rPr>
          <w:spacing w:val="5"/>
          <w:sz w:val="24"/>
        </w:rPr>
        <w:t> </w:t>
      </w:r>
      <w:r>
        <w:rPr>
          <w:sz w:val="24"/>
        </w:rPr>
        <w:t>no</w:t>
      </w:r>
      <w:r>
        <w:rPr>
          <w:spacing w:val="8"/>
          <w:sz w:val="24"/>
        </w:rPr>
        <w:t> </w:t>
      </w:r>
      <w:r>
        <w:rPr>
          <w:sz w:val="24"/>
        </w:rPr>
        <w:t>parity</w:t>
      </w:r>
      <w:r>
        <w:rPr>
          <w:spacing w:val="5"/>
          <w:sz w:val="24"/>
        </w:rPr>
        <w:t> </w:t>
      </w:r>
      <w:r>
        <w:rPr>
          <w:sz w:val="24"/>
        </w:rPr>
        <w:t>bits,</w:t>
      </w:r>
      <w:r>
        <w:rPr>
          <w:spacing w:val="-3"/>
          <w:sz w:val="24"/>
        </w:rPr>
        <w:t> </w:t>
      </w:r>
      <w:r>
        <w:rPr>
          <w:sz w:val="24"/>
        </w:rPr>
        <w:t>one</w:t>
      </w:r>
      <w:r>
        <w:rPr>
          <w:spacing w:val="-4"/>
          <w:sz w:val="24"/>
        </w:rPr>
        <w:t> </w:t>
      </w:r>
      <w:r>
        <w:rPr>
          <w:sz w:val="24"/>
        </w:rPr>
        <w:t>stop</w:t>
      </w:r>
      <w:r>
        <w:rPr>
          <w:spacing w:val="4"/>
          <w:sz w:val="24"/>
        </w:rPr>
        <w:t> </w:t>
      </w:r>
      <w:r>
        <w:rPr>
          <w:sz w:val="24"/>
        </w:rPr>
        <w:t>bit,</w:t>
      </w:r>
      <w:r>
        <w:rPr>
          <w:spacing w:val="-12"/>
          <w:sz w:val="24"/>
        </w:rPr>
        <w:t> </w:t>
      </w:r>
      <w:r>
        <w:rPr>
          <w:sz w:val="24"/>
        </w:rPr>
        <w:t>total</w:t>
      </w:r>
      <w:r>
        <w:rPr>
          <w:spacing w:val="7"/>
          <w:sz w:val="24"/>
        </w:rPr>
        <w:t> </w:t>
      </w:r>
      <w:r>
        <w:rPr>
          <w:sz w:val="24"/>
        </w:rPr>
        <w:t>10</w:t>
      </w:r>
      <w:r>
        <w:rPr>
          <w:spacing w:val="4"/>
          <w:sz w:val="24"/>
        </w:rPr>
        <w:t> </w:t>
      </w:r>
      <w:r>
        <w:rPr>
          <w:spacing w:val="-2"/>
          <w:sz w:val="24"/>
        </w:rPr>
        <w:t>bytes.</w:t>
      </w:r>
    </w:p>
    <w:p>
      <w:pPr>
        <w:pStyle w:val="ListParagraph"/>
        <w:numPr>
          <w:ilvl w:val="1"/>
          <w:numId w:val="8"/>
        </w:numPr>
        <w:tabs>
          <w:tab w:pos="1163" w:val="left" w:leader="none"/>
        </w:tabs>
        <w:spacing w:line="240" w:lineRule="auto" w:before="214" w:after="0"/>
        <w:ind w:left="1163" w:right="0" w:hanging="446"/>
        <w:jc w:val="left"/>
        <w:rPr>
          <w:sz w:val="24"/>
        </w:rPr>
      </w:pPr>
      <w:r>
        <w:rPr>
          <w:spacing w:val="-2"/>
          <w:sz w:val="24"/>
        </w:rPr>
        <w:t>Minimum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polling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period:</w:t>
      </w:r>
      <w:r>
        <w:rPr>
          <w:spacing w:val="1"/>
          <w:sz w:val="24"/>
        </w:rPr>
        <w:t> </w:t>
      </w:r>
      <w:r>
        <w:rPr>
          <w:spacing w:val="-7"/>
          <w:sz w:val="24"/>
        </w:rPr>
        <w:t>1s</w:t>
      </w:r>
    </w:p>
    <w:p>
      <w:pPr>
        <w:pStyle w:val="ListParagraph"/>
        <w:numPr>
          <w:ilvl w:val="1"/>
          <w:numId w:val="8"/>
        </w:numPr>
        <w:tabs>
          <w:tab w:pos="1158" w:val="left" w:leader="none"/>
        </w:tabs>
        <w:spacing w:line="240" w:lineRule="auto" w:before="201" w:after="0"/>
        <w:ind w:left="1158" w:right="0" w:hanging="439"/>
        <w:jc w:val="left"/>
        <w:rPr>
          <w:sz w:val="24"/>
        </w:rPr>
      </w:pPr>
      <w:r>
        <w:rPr>
          <w:sz w:val="24"/>
        </w:rPr>
        <w:t>Register</w:t>
      </w:r>
      <w:r>
        <w:rPr>
          <w:spacing w:val="-16"/>
          <w:sz w:val="24"/>
        </w:rPr>
        <w:t> </w:t>
      </w:r>
      <w:r>
        <w:rPr>
          <w:sz w:val="24"/>
        </w:rPr>
        <w:t>width:</w:t>
      </w:r>
      <w:r>
        <w:rPr>
          <w:spacing w:val="-10"/>
          <w:sz w:val="24"/>
        </w:rPr>
        <w:t> </w:t>
      </w:r>
      <w:r>
        <w:rPr>
          <w:sz w:val="24"/>
        </w:rPr>
        <w:t>2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bytes</w:t>
      </w:r>
    </w:p>
    <w:p>
      <w:pPr>
        <w:pStyle w:val="ListParagraph"/>
        <w:numPr>
          <w:ilvl w:val="1"/>
          <w:numId w:val="8"/>
        </w:numPr>
        <w:tabs>
          <w:tab w:pos="1115" w:val="left" w:leader="none"/>
          <w:tab w:pos="1142" w:val="left" w:leader="none"/>
        </w:tabs>
        <w:spacing w:line="216" w:lineRule="auto" w:before="248" w:after="0"/>
        <w:ind w:left="1142" w:right="648" w:hanging="425"/>
        <w:jc w:val="left"/>
        <w:rPr>
          <w:sz w:val="24"/>
        </w:rPr>
      </w:pPr>
      <w:r>
        <w:rPr>
          <w:sz w:val="24"/>
        </w:rPr>
        <w:t>16-bit</w:t>
      </w:r>
      <w:r>
        <w:rPr>
          <w:spacing w:val="14"/>
          <w:sz w:val="24"/>
        </w:rPr>
        <w:t> </w:t>
      </w:r>
      <w:r>
        <w:rPr>
          <w:sz w:val="24"/>
        </w:rPr>
        <w:t>integer</w:t>
      </w:r>
      <w:r>
        <w:rPr>
          <w:spacing w:val="-2"/>
          <w:sz w:val="24"/>
        </w:rPr>
        <w:t> </w:t>
      </w:r>
      <w:r>
        <w:rPr>
          <w:sz w:val="24"/>
        </w:rPr>
        <w:t>decoding</w:t>
      </w:r>
      <w:r>
        <w:rPr>
          <w:spacing w:val="-14"/>
          <w:sz w:val="24"/>
        </w:rPr>
        <w:t> </w:t>
      </w:r>
      <w:r>
        <w:rPr>
          <w:sz w:val="24"/>
        </w:rPr>
        <w:t>order:</w:t>
      </w:r>
      <w:r>
        <w:rPr>
          <w:spacing w:val="-11"/>
          <w:sz w:val="24"/>
        </w:rPr>
        <w:t> </w:t>
      </w:r>
      <w:r>
        <w:rPr>
          <w:sz w:val="24"/>
        </w:rPr>
        <w:t>The high and low byte order is reversed,</w:t>
      </w:r>
      <w:r>
        <w:rPr>
          <w:spacing w:val="-7"/>
          <w:sz w:val="24"/>
        </w:rPr>
        <w:t> </w:t>
      </w:r>
      <w:r>
        <w:rPr>
          <w:sz w:val="24"/>
        </w:rPr>
        <w:t>for example</w:t>
      </w:r>
      <w:r>
        <w:rPr>
          <w:spacing w:val="-1"/>
          <w:sz w:val="24"/>
        </w:rPr>
        <w:t> </w:t>
      </w:r>
      <w:r>
        <w:rPr>
          <w:sz w:val="24"/>
        </w:rPr>
        <w:t>0x01</w:t>
      </w:r>
      <w:r>
        <w:rPr>
          <w:spacing w:val="-2"/>
          <w:sz w:val="24"/>
        </w:rPr>
        <w:t> </w:t>
      </w:r>
      <w:r>
        <w:rPr>
          <w:sz w:val="24"/>
        </w:rPr>
        <w:t>0x02, it should be parsed as 0x0201=513</w:t>
      </w:r>
    </w:p>
    <w:p>
      <w:pPr>
        <w:pStyle w:val="ListParagraph"/>
        <w:numPr>
          <w:ilvl w:val="1"/>
          <w:numId w:val="8"/>
        </w:numPr>
        <w:tabs>
          <w:tab w:pos="1115" w:val="left" w:leader="none"/>
          <w:tab w:pos="1132" w:val="left" w:leader="none"/>
        </w:tabs>
        <w:spacing w:line="230" w:lineRule="auto" w:before="244" w:after="0"/>
        <w:ind w:left="1132" w:right="1155" w:hanging="418"/>
        <w:jc w:val="left"/>
        <w:rPr>
          <w:sz w:val="24"/>
        </w:rPr>
      </w:pPr>
      <w:r>
        <w:rPr>
          <w:sz w:val="24"/>
        </w:rPr>
        <w:t>32-bit</w:t>
      </w:r>
      <w:r>
        <w:rPr>
          <w:spacing w:val="18"/>
          <w:sz w:val="24"/>
        </w:rPr>
        <w:t> </w:t>
      </w:r>
      <w:r>
        <w:rPr>
          <w:sz w:val="24"/>
        </w:rPr>
        <w:t>integer</w:t>
      </w:r>
      <w:r>
        <w:rPr>
          <w:spacing w:val="-13"/>
          <w:sz w:val="24"/>
        </w:rPr>
        <w:t> </w:t>
      </w:r>
      <w:r>
        <w:rPr>
          <w:sz w:val="24"/>
        </w:rPr>
        <w:t>decoding</w:t>
      </w:r>
      <w:r>
        <w:rPr>
          <w:spacing w:val="-14"/>
          <w:sz w:val="24"/>
        </w:rPr>
        <w:t> </w:t>
      </w:r>
      <w:r>
        <w:rPr>
          <w:sz w:val="24"/>
        </w:rPr>
        <w:t>order:</w:t>
      </w:r>
      <w:r>
        <w:rPr>
          <w:spacing w:val="-13"/>
          <w:sz w:val="24"/>
        </w:rPr>
        <w:t> </w:t>
      </w:r>
      <w:r>
        <w:rPr>
          <w:sz w:val="24"/>
        </w:rPr>
        <w:t>The high</w:t>
      </w:r>
      <w:r>
        <w:rPr>
          <w:spacing w:val="-3"/>
          <w:sz w:val="24"/>
        </w:rPr>
        <w:t> </w:t>
      </w:r>
      <w:r>
        <w:rPr>
          <w:sz w:val="24"/>
        </w:rPr>
        <w:t>and low byte</w:t>
      </w:r>
      <w:r>
        <w:rPr>
          <w:spacing w:val="-3"/>
          <w:sz w:val="24"/>
        </w:rPr>
        <w:t> </w:t>
      </w:r>
      <w:r>
        <w:rPr>
          <w:sz w:val="24"/>
        </w:rPr>
        <w:t>order is reversed,</w:t>
      </w:r>
      <w:r>
        <w:rPr>
          <w:spacing w:val="-14"/>
          <w:sz w:val="24"/>
        </w:rPr>
        <w:t> </w:t>
      </w:r>
      <w:r>
        <w:rPr>
          <w:sz w:val="24"/>
        </w:rPr>
        <w:t>the byte</w:t>
      </w:r>
      <w:r>
        <w:rPr>
          <w:spacing w:val="-3"/>
          <w:sz w:val="24"/>
        </w:rPr>
        <w:t> </w:t>
      </w:r>
      <w:r>
        <w:rPr>
          <w:sz w:val="24"/>
        </w:rPr>
        <w:t>sequence within</w:t>
      </w:r>
      <w:r>
        <w:rPr>
          <w:spacing w:val="-1"/>
          <w:sz w:val="24"/>
        </w:rPr>
        <w:t> </w:t>
      </w:r>
      <w:r>
        <w:rPr>
          <w:sz w:val="24"/>
        </w:rPr>
        <w:t>the word reversed, for example 0x01</w:t>
      </w:r>
      <w:r>
        <w:rPr>
          <w:spacing w:val="-1"/>
          <w:sz w:val="24"/>
        </w:rPr>
        <w:t> </w:t>
      </w:r>
      <w:r>
        <w:rPr>
          <w:sz w:val="24"/>
        </w:rPr>
        <w:t>0x02 0x03 0x04, should be parsed as </w:t>
      </w:r>
      <w:r>
        <w:rPr>
          <w:spacing w:val="-2"/>
          <w:sz w:val="24"/>
        </w:rPr>
        <w:t>0x04030201=67305985</w:t>
      </w:r>
    </w:p>
    <w:p>
      <w:pPr>
        <w:pStyle w:val="ListParagraph"/>
        <w:numPr>
          <w:ilvl w:val="1"/>
          <w:numId w:val="8"/>
        </w:numPr>
        <w:tabs>
          <w:tab w:pos="1115" w:val="left" w:leader="none"/>
          <w:tab w:pos="1130" w:val="left" w:leader="none"/>
        </w:tabs>
        <w:spacing w:line="230" w:lineRule="auto" w:before="248" w:after="0"/>
        <w:ind w:left="1130" w:right="902" w:hanging="416"/>
        <w:jc w:val="left"/>
        <w:rPr>
          <w:sz w:val="24"/>
        </w:rPr>
      </w:pPr>
      <w:r>
        <w:rPr>
          <w:sz w:val="24"/>
        </w:rPr>
        <w:t>A maximum</w:t>
      </w:r>
      <w:r>
        <w:rPr>
          <w:spacing w:val="-6"/>
          <w:sz w:val="24"/>
        </w:rPr>
        <w:t> </w:t>
      </w:r>
      <w:r>
        <w:rPr>
          <w:sz w:val="24"/>
        </w:rPr>
        <w:t>of</w:t>
      </w:r>
      <w:r>
        <w:rPr>
          <w:spacing w:val="-6"/>
          <w:sz w:val="24"/>
        </w:rPr>
        <w:t> </w:t>
      </w:r>
      <w:r>
        <w:rPr>
          <w:sz w:val="24"/>
        </w:rPr>
        <w:t>40 registers</w:t>
      </w:r>
      <w:r>
        <w:rPr>
          <w:spacing w:val="-7"/>
          <w:sz w:val="24"/>
        </w:rPr>
        <w:t> </w:t>
      </w:r>
      <w:r>
        <w:rPr>
          <w:sz w:val="24"/>
        </w:rPr>
        <w:t>can be queried in a single request.</w:t>
      </w:r>
      <w:r>
        <w:rPr>
          <w:spacing w:val="-7"/>
          <w:sz w:val="24"/>
        </w:rPr>
        <w:t> </w:t>
      </w:r>
      <w:r>
        <w:rPr>
          <w:sz w:val="24"/>
        </w:rPr>
        <w:t>The inverter software groups the</w:t>
      </w:r>
      <w:r>
        <w:rPr>
          <w:spacing w:val="24"/>
          <w:sz w:val="24"/>
        </w:rPr>
        <w:t> </w:t>
      </w:r>
      <w:r>
        <w:rPr>
          <w:sz w:val="24"/>
        </w:rPr>
        <w:t>registers in</w:t>
      </w:r>
      <w:r>
        <w:rPr>
          <w:spacing w:val="-4"/>
          <w:sz w:val="24"/>
        </w:rPr>
        <w:t> </w:t>
      </w:r>
      <w:r>
        <w:rPr>
          <w:sz w:val="24"/>
        </w:rPr>
        <w:t>sets</w:t>
      </w:r>
      <w:r>
        <w:rPr>
          <w:spacing w:val="-6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40,</w:t>
      </w:r>
      <w:r>
        <w:rPr>
          <w:spacing w:val="-3"/>
          <w:sz w:val="24"/>
        </w:rPr>
        <w:t> </w:t>
      </w:r>
      <w:r>
        <w:rPr>
          <w:sz w:val="24"/>
        </w:rPr>
        <w:t>starting</w:t>
      </w:r>
      <w:r>
        <w:rPr>
          <w:spacing w:val="-5"/>
          <w:sz w:val="24"/>
        </w:rPr>
        <w:t> </w:t>
      </w:r>
      <w:r>
        <w:rPr>
          <w:sz w:val="24"/>
        </w:rPr>
        <w:t>from</w:t>
      </w:r>
      <w:r>
        <w:rPr>
          <w:spacing w:val="-5"/>
          <w:sz w:val="24"/>
        </w:rPr>
        <w:t> </w:t>
      </w:r>
      <w:r>
        <w:rPr>
          <w:sz w:val="24"/>
        </w:rPr>
        <w:t>0-39</w:t>
      </w:r>
      <w:r>
        <w:rPr>
          <w:spacing w:val="-2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the first group, 40-79 for the second group, 80-119</w:t>
      </w:r>
      <w:r>
        <w:rPr>
          <w:spacing w:val="-11"/>
          <w:sz w:val="24"/>
        </w:rPr>
        <w:t> </w:t>
      </w:r>
      <w:r>
        <w:rPr>
          <w:sz w:val="24"/>
        </w:rPr>
        <w:t>for</w:t>
      </w:r>
      <w:r>
        <w:rPr>
          <w:spacing w:val="-9"/>
          <w:sz w:val="24"/>
        </w:rPr>
        <w:t> </w:t>
      </w:r>
      <w:r>
        <w:rPr>
          <w:sz w:val="24"/>
        </w:rPr>
        <w:t>the</w:t>
      </w:r>
      <w:r>
        <w:rPr>
          <w:spacing w:val="-9"/>
          <w:sz w:val="24"/>
        </w:rPr>
        <w:t> </w:t>
      </w:r>
      <w:r>
        <w:rPr>
          <w:sz w:val="24"/>
        </w:rPr>
        <w:t>third</w:t>
      </w:r>
      <w:r>
        <w:rPr>
          <w:spacing w:val="-8"/>
          <w:sz w:val="24"/>
        </w:rPr>
        <w:t> </w:t>
      </w:r>
      <w:r>
        <w:rPr>
          <w:sz w:val="24"/>
        </w:rPr>
        <w:t>group,</w:t>
      </w:r>
      <w:r>
        <w:rPr>
          <w:spacing w:val="-9"/>
          <w:sz w:val="24"/>
        </w:rPr>
        <w:t> </w:t>
      </w:r>
      <w:r>
        <w:rPr>
          <w:sz w:val="24"/>
        </w:rPr>
        <w:t>and</w:t>
      </w:r>
      <w:r>
        <w:rPr>
          <w:spacing w:val="-8"/>
          <w:sz w:val="24"/>
        </w:rPr>
        <w:t> </w:t>
      </w:r>
      <w:r>
        <w:rPr>
          <w:sz w:val="24"/>
        </w:rPr>
        <w:t>so on.</w:t>
      </w:r>
      <w:r>
        <w:rPr>
          <w:spacing w:val="-1"/>
          <w:sz w:val="24"/>
        </w:rPr>
        <w:t> </w:t>
      </w:r>
      <w:r>
        <w:rPr>
          <w:sz w:val="24"/>
        </w:rPr>
        <w:t>When querying</w:t>
      </w:r>
      <w:r>
        <w:rPr>
          <w:spacing w:val="-1"/>
          <w:sz w:val="24"/>
        </w:rPr>
        <w:t> </w:t>
      </w:r>
      <w:r>
        <w:rPr>
          <w:sz w:val="24"/>
        </w:rPr>
        <w:t>40 registers,</w:t>
      </w:r>
      <w:r>
        <w:rPr>
          <w:spacing w:val="-9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starting address must be</w:t>
      </w:r>
      <w:r>
        <w:rPr>
          <w:spacing w:val="-6"/>
          <w:sz w:val="24"/>
        </w:rPr>
        <w:t> </w:t>
      </w:r>
      <w:r>
        <w:rPr>
          <w:sz w:val="24"/>
        </w:rPr>
        <w:t>0 (0-39),</w:t>
      </w:r>
      <w:r>
        <w:rPr>
          <w:spacing w:val="-7"/>
          <w:sz w:val="24"/>
        </w:rPr>
        <w:t> </w:t>
      </w:r>
      <w:r>
        <w:rPr>
          <w:sz w:val="24"/>
        </w:rPr>
        <w:t>40 (40-79),</w:t>
      </w:r>
      <w:r>
        <w:rPr>
          <w:spacing w:val="-4"/>
          <w:sz w:val="24"/>
        </w:rPr>
        <w:t> </w:t>
      </w:r>
      <w:r>
        <w:rPr>
          <w:sz w:val="24"/>
        </w:rPr>
        <w:t>80 (80-119),</w:t>
      </w:r>
      <w:r>
        <w:rPr>
          <w:spacing w:val="-7"/>
          <w:sz w:val="24"/>
        </w:rPr>
        <w:t> </w:t>
      </w:r>
      <w:r>
        <w:rPr>
          <w:sz w:val="24"/>
        </w:rPr>
        <w:t>and</w:t>
      </w:r>
      <w:r>
        <w:rPr>
          <w:spacing w:val="-8"/>
          <w:sz w:val="24"/>
        </w:rPr>
        <w:t> </w:t>
      </w:r>
      <w:r>
        <w:rPr>
          <w:sz w:val="24"/>
        </w:rPr>
        <w:t>so on. It is not allowed to query registers</w:t>
      </w:r>
      <w:r>
        <w:rPr>
          <w:spacing w:val="-5"/>
          <w:sz w:val="24"/>
        </w:rPr>
        <w:t> </w:t>
      </w:r>
      <w:r>
        <w:rPr>
          <w:sz w:val="24"/>
        </w:rPr>
        <w:t>that span across different groups simultaneously.</w:t>
      </w:r>
      <w:r>
        <w:rPr>
          <w:spacing w:val="30"/>
          <w:sz w:val="24"/>
        </w:rPr>
        <w:t> </w:t>
      </w:r>
      <w:r>
        <w:rPr>
          <w:sz w:val="24"/>
        </w:rPr>
        <w:t>For example, if you need to query the values of</w:t>
      </w:r>
    </w:p>
    <w:p>
      <w:pPr>
        <w:spacing w:line="211" w:lineRule="auto" w:before="67"/>
        <w:ind w:left="1137" w:right="665" w:firstLine="7"/>
        <w:jc w:val="left"/>
        <w:rPr>
          <w:sz w:val="24"/>
        </w:rPr>
      </w:pPr>
      <w:r>
        <w:rPr>
          <w:sz w:val="24"/>
        </w:rPr>
        <w:t>registers</w:t>
      </w:r>
      <w:r>
        <w:rPr>
          <w:spacing w:val="-12"/>
          <w:sz w:val="24"/>
        </w:rPr>
        <w:t> </w:t>
      </w:r>
      <w:r>
        <w:rPr>
          <w:sz w:val="24"/>
        </w:rPr>
        <w:t>38-40,</w:t>
      </w:r>
      <w:r>
        <w:rPr>
          <w:spacing w:val="-11"/>
          <w:sz w:val="24"/>
        </w:rPr>
        <w:t> </w:t>
      </w:r>
      <w:r>
        <w:rPr>
          <w:sz w:val="24"/>
        </w:rPr>
        <w:t>you</w:t>
      </w:r>
      <w:r>
        <w:rPr>
          <w:spacing w:val="11"/>
          <w:sz w:val="24"/>
        </w:rPr>
        <w:t> </w:t>
      </w:r>
      <w:r>
        <w:rPr>
          <w:sz w:val="24"/>
        </w:rPr>
        <w:t>must perform</w:t>
      </w:r>
      <w:r>
        <w:rPr>
          <w:spacing w:val="-11"/>
          <w:sz w:val="24"/>
        </w:rPr>
        <w:t> </w:t>
      </w:r>
      <w:r>
        <w:rPr>
          <w:sz w:val="24"/>
        </w:rPr>
        <w:t>two</w:t>
      </w:r>
      <w:r>
        <w:rPr>
          <w:spacing w:val="-11"/>
          <w:sz w:val="24"/>
        </w:rPr>
        <w:t> </w:t>
      </w:r>
      <w:r>
        <w:rPr>
          <w:sz w:val="24"/>
        </w:rPr>
        <w:t>separate</w:t>
      </w:r>
      <w:r>
        <w:rPr>
          <w:spacing w:val="-12"/>
          <w:sz w:val="24"/>
        </w:rPr>
        <w:t> </w:t>
      </w:r>
      <w:r>
        <w:rPr>
          <w:sz w:val="24"/>
        </w:rPr>
        <w:t>queries because</w:t>
      </w:r>
      <w:r>
        <w:rPr>
          <w:spacing w:val="-2"/>
          <w:sz w:val="24"/>
        </w:rPr>
        <w:t> </w:t>
      </w:r>
      <w:r>
        <w:rPr>
          <w:sz w:val="24"/>
        </w:rPr>
        <w:t>38-39 are in</w:t>
      </w:r>
      <w:r>
        <w:rPr>
          <w:spacing w:val="-14"/>
          <w:sz w:val="24"/>
        </w:rPr>
        <w:t> </w:t>
      </w:r>
      <w:r>
        <w:rPr>
          <w:sz w:val="24"/>
        </w:rPr>
        <w:t>the</w:t>
      </w:r>
      <w:r>
        <w:rPr>
          <w:spacing w:val="-12"/>
          <w:sz w:val="24"/>
        </w:rPr>
        <w:t> </w:t>
      </w:r>
      <w:r>
        <w:rPr>
          <w:sz w:val="24"/>
        </w:rPr>
        <w:t>first</w:t>
      </w:r>
      <w:r>
        <w:rPr>
          <w:spacing w:val="-5"/>
          <w:sz w:val="24"/>
        </w:rPr>
        <w:t> </w:t>
      </w:r>
      <w:r>
        <w:rPr>
          <w:sz w:val="24"/>
        </w:rPr>
        <w:t>group and 40</w:t>
      </w:r>
      <w:r>
        <w:rPr>
          <w:spacing w:val="40"/>
          <w:sz w:val="24"/>
        </w:rPr>
        <w:t> </w:t>
      </w:r>
      <w:r>
        <w:rPr>
          <w:sz w:val="24"/>
        </w:rPr>
        <w:t>is in the second group.</w:t>
      </w:r>
    </w:p>
    <w:p>
      <w:pPr>
        <w:pStyle w:val="ListParagraph"/>
        <w:numPr>
          <w:ilvl w:val="1"/>
          <w:numId w:val="8"/>
        </w:numPr>
        <w:tabs>
          <w:tab w:pos="1137" w:val="left" w:leader="none"/>
          <w:tab w:pos="1142" w:val="left" w:leader="none"/>
        </w:tabs>
        <w:spacing w:line="213" w:lineRule="auto" w:before="267" w:after="0"/>
        <w:ind w:left="1142" w:right="747" w:hanging="416"/>
        <w:jc w:val="left"/>
        <w:rPr>
          <w:sz w:val="24"/>
        </w:rPr>
      </w:pPr>
      <w:r>
        <w:rPr>
          <w:sz w:val="24"/>
        </w:rPr>
        <w:t>The maximum number</w:t>
      </w:r>
      <w:r>
        <w:rPr>
          <w:spacing w:val="-13"/>
          <w:sz w:val="24"/>
        </w:rPr>
        <w:t> </w:t>
      </w:r>
      <w:r>
        <w:rPr>
          <w:sz w:val="24"/>
        </w:rPr>
        <w:t>of registers</w:t>
      </w:r>
      <w:r>
        <w:rPr>
          <w:spacing w:val="-14"/>
          <w:sz w:val="24"/>
        </w:rPr>
        <w:t> </w:t>
      </w:r>
      <w:r>
        <w:rPr>
          <w:sz w:val="24"/>
        </w:rPr>
        <w:t>that can be</w:t>
      </w:r>
      <w:r>
        <w:rPr>
          <w:spacing w:val="-1"/>
          <w:sz w:val="24"/>
        </w:rPr>
        <w:t> </w:t>
      </w:r>
      <w:r>
        <w:rPr>
          <w:sz w:val="24"/>
        </w:rPr>
        <w:t>queried in</w:t>
      </w:r>
      <w:r>
        <w:rPr>
          <w:spacing w:val="-13"/>
          <w:sz w:val="24"/>
        </w:rPr>
        <w:t> </w:t>
      </w:r>
      <w:r>
        <w:rPr>
          <w:sz w:val="24"/>
        </w:rPr>
        <w:t>a</w:t>
      </w:r>
      <w:r>
        <w:rPr>
          <w:spacing w:val="-11"/>
          <w:sz w:val="24"/>
        </w:rPr>
        <w:t> </w:t>
      </w:r>
      <w:r>
        <w:rPr>
          <w:sz w:val="24"/>
        </w:rPr>
        <w:t>single request</w:t>
      </w:r>
      <w:r>
        <w:rPr>
          <w:spacing w:val="-13"/>
          <w:sz w:val="24"/>
        </w:rPr>
        <w:t> </w:t>
      </w:r>
      <w:r>
        <w:rPr>
          <w:sz w:val="24"/>
        </w:rPr>
        <w:t>for</w:t>
      </w:r>
      <w:r>
        <w:rPr>
          <w:spacing w:val="-13"/>
          <w:sz w:val="24"/>
        </w:rPr>
        <w:t> </w:t>
      </w:r>
      <w:r>
        <w:rPr>
          <w:sz w:val="24"/>
        </w:rPr>
        <w:t>the new inverter is 127.</w:t>
      </w:r>
    </w:p>
    <w:p>
      <w:pPr>
        <w:pStyle w:val="ListParagraph"/>
        <w:spacing w:after="0" w:line="213" w:lineRule="auto"/>
        <w:jc w:val="left"/>
        <w:rPr>
          <w:sz w:val="24"/>
        </w:rPr>
        <w:sectPr>
          <w:pgSz w:w="11910" w:h="16840"/>
          <w:pgMar w:header="0" w:footer="1328" w:top="1100" w:bottom="1520" w:left="425" w:right="425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Heading1"/>
        <w:numPr>
          <w:ilvl w:val="0"/>
          <w:numId w:val="8"/>
        </w:numPr>
        <w:tabs>
          <w:tab w:pos="1091" w:val="left" w:leader="none"/>
        </w:tabs>
        <w:spacing w:line="240" w:lineRule="auto" w:before="29" w:after="0"/>
        <w:ind w:left="1091" w:right="0" w:hanging="374"/>
        <w:jc w:val="left"/>
      </w:pPr>
      <w:r>
        <w:rPr/>
        <w:t>Register</w:t>
      </w:r>
      <w:r>
        <w:rPr>
          <w:spacing w:val="-9"/>
        </w:rPr>
        <w:t> </w:t>
      </w:r>
      <w:r>
        <w:rPr/>
        <w:t>Mapping</w:t>
      </w:r>
      <w:r>
        <w:rPr>
          <w:spacing w:val="-15"/>
        </w:rPr>
        <w:t> </w:t>
      </w:r>
      <w:r>
        <w:rPr>
          <w:spacing w:val="-2"/>
        </w:rPr>
        <w:t>Table</w:t>
      </w:r>
    </w:p>
    <w:p>
      <w:pPr>
        <w:pStyle w:val="Heading2"/>
        <w:numPr>
          <w:ilvl w:val="1"/>
          <w:numId w:val="8"/>
        </w:numPr>
        <w:tabs>
          <w:tab w:pos="1097" w:val="left" w:leader="none"/>
        </w:tabs>
        <w:spacing w:line="240" w:lineRule="auto" w:before="195" w:after="0"/>
        <w:ind w:left="1097" w:right="0" w:hanging="373"/>
        <w:jc w:val="left"/>
      </w:pPr>
      <w:bookmarkStart w:name="1)   Input Register" w:id="6"/>
      <w:bookmarkEnd w:id="6"/>
      <w:r>
        <w:rPr>
          <w:b w:val="0"/>
        </w:rPr>
      </w:r>
      <w:r>
        <w:rPr/>
        <w:t>Input</w:t>
      </w:r>
      <w:r>
        <w:rPr>
          <w:spacing w:val="-1"/>
        </w:rPr>
        <w:t> </w:t>
      </w:r>
      <w:r>
        <w:rPr>
          <w:spacing w:val="-2"/>
        </w:rPr>
        <w:t>Register</w:t>
      </w:r>
    </w:p>
    <w:p>
      <w:pPr>
        <w:pStyle w:val="Heading3"/>
        <w:spacing w:line="211" w:lineRule="auto" w:before="270"/>
        <w:ind w:left="724" w:right="665" w:firstLine="2"/>
      </w:pPr>
      <w:r>
        <w:rPr/>
        <w:t>It is used</w:t>
      </w:r>
      <w:r>
        <w:rPr>
          <w:spacing w:val="-12"/>
        </w:rPr>
        <w:t> </w:t>
      </w:r>
      <w:r>
        <w:rPr/>
        <w:t>to</w:t>
      </w:r>
      <w:r>
        <w:rPr>
          <w:spacing w:val="-12"/>
        </w:rPr>
        <w:t> </w:t>
      </w:r>
      <w:r>
        <w:rPr/>
        <w:t>store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operational</w:t>
      </w:r>
      <w:r>
        <w:rPr>
          <w:spacing w:val="-13"/>
        </w:rPr>
        <w:t> </w:t>
      </w:r>
      <w:r>
        <w:rPr/>
        <w:t>data</w:t>
      </w:r>
      <w:r>
        <w:rPr>
          <w:spacing w:val="-12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2"/>
        </w:rPr>
        <w:t> </w:t>
      </w:r>
      <w:r>
        <w:rPr/>
        <w:t>energy</w:t>
      </w:r>
      <w:r>
        <w:rPr>
          <w:spacing w:val="-1"/>
        </w:rPr>
        <w:t> </w:t>
      </w:r>
      <w:r>
        <w:rPr/>
        <w:t>storage inverter,</w:t>
      </w:r>
      <w:r>
        <w:rPr>
          <w:spacing w:val="-9"/>
        </w:rPr>
        <w:t> </w:t>
      </w:r>
      <w:r>
        <w:rPr/>
        <w:t>which can only be read and not written, and supports function codes 0x04.</w:t>
      </w:r>
    </w:p>
    <w:p>
      <w:pPr>
        <w:pStyle w:val="BodyText"/>
        <w:spacing w:before="9"/>
        <w:rPr>
          <w:sz w:val="16"/>
        </w:rPr>
      </w:pPr>
    </w:p>
    <w:tbl>
      <w:tblPr>
        <w:tblW w:w="0" w:type="auto"/>
        <w:jc w:val="left"/>
        <w:tblInd w:w="71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07"/>
        <w:gridCol w:w="2332"/>
        <w:gridCol w:w="939"/>
        <w:gridCol w:w="1248"/>
        <w:gridCol w:w="3621"/>
      </w:tblGrid>
      <w:tr>
        <w:trPr>
          <w:trHeight w:val="314" w:hRule="atLeast"/>
        </w:trPr>
        <w:tc>
          <w:tcPr>
            <w:tcW w:w="1507" w:type="dxa"/>
          </w:tcPr>
          <w:p>
            <w:pPr>
              <w:pStyle w:val="TableParagraph"/>
              <w:spacing w:line="264" w:lineRule="exact" w:before="29"/>
              <w:ind w:left="47" w:right="1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Input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Addr</w:t>
            </w:r>
          </w:p>
        </w:tc>
        <w:tc>
          <w:tcPr>
            <w:tcW w:w="2332" w:type="dxa"/>
          </w:tcPr>
          <w:p>
            <w:pPr>
              <w:pStyle w:val="TableParagraph"/>
              <w:spacing w:line="264" w:lineRule="exact" w:before="29"/>
              <w:ind w:left="101" w:right="69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Item</w:t>
            </w:r>
          </w:p>
        </w:tc>
        <w:tc>
          <w:tcPr>
            <w:tcW w:w="939" w:type="dxa"/>
          </w:tcPr>
          <w:p>
            <w:pPr>
              <w:pStyle w:val="TableParagraph"/>
              <w:spacing w:line="264" w:lineRule="exact" w:before="29"/>
              <w:ind w:left="85" w:right="50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Unit</w:t>
            </w:r>
          </w:p>
        </w:tc>
        <w:tc>
          <w:tcPr>
            <w:tcW w:w="1248" w:type="dxa"/>
          </w:tcPr>
          <w:p>
            <w:pPr>
              <w:pStyle w:val="TableParagraph"/>
              <w:spacing w:line="262" w:lineRule="exact" w:before="32"/>
              <w:ind w:left="41" w:right="3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Range</w:t>
            </w:r>
          </w:p>
        </w:tc>
        <w:tc>
          <w:tcPr>
            <w:tcW w:w="3621" w:type="dxa"/>
          </w:tcPr>
          <w:p>
            <w:pPr>
              <w:pStyle w:val="TableParagraph"/>
              <w:spacing w:line="264" w:lineRule="exact" w:before="29"/>
              <w:ind w:left="96" w:right="60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Note</w:t>
            </w:r>
          </w:p>
        </w:tc>
      </w:tr>
      <w:tr>
        <w:trPr>
          <w:trHeight w:val="1074" w:hRule="atLeast"/>
        </w:trPr>
        <w:tc>
          <w:tcPr>
            <w:tcW w:w="1507" w:type="dxa"/>
            <w:tcBorders>
              <w:bottom w:val="single" w:sz="2" w:space="0" w:color="000000"/>
            </w:tcBorders>
          </w:tcPr>
          <w:p>
            <w:pPr>
              <w:pStyle w:val="TableParagraph"/>
              <w:spacing w:before="137"/>
              <w:jc w:val="left"/>
              <w:rPr>
                <w:sz w:val="22"/>
              </w:rPr>
            </w:pPr>
          </w:p>
          <w:p>
            <w:pPr>
              <w:pStyle w:val="TableParagraph"/>
              <w:ind w:left="47" w:right="24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0</w:t>
            </w:r>
          </w:p>
        </w:tc>
        <w:tc>
          <w:tcPr>
            <w:tcW w:w="2332" w:type="dxa"/>
            <w:tcBorders>
              <w:bottom w:val="single" w:sz="2" w:space="0" w:color="000000"/>
            </w:tcBorders>
          </w:tcPr>
          <w:p>
            <w:pPr>
              <w:pStyle w:val="TableParagraph"/>
              <w:spacing w:before="137"/>
              <w:jc w:val="left"/>
              <w:rPr>
                <w:sz w:val="22"/>
              </w:rPr>
            </w:pPr>
          </w:p>
          <w:p>
            <w:pPr>
              <w:pStyle w:val="TableParagraph"/>
              <w:ind w:left="89" w:right="69"/>
              <w:rPr>
                <w:sz w:val="22"/>
              </w:rPr>
            </w:pPr>
            <w:r>
              <w:rPr>
                <w:spacing w:val="-2"/>
                <w:sz w:val="22"/>
              </w:rPr>
              <w:t>State</w:t>
            </w:r>
          </w:p>
        </w:tc>
        <w:tc>
          <w:tcPr>
            <w:tcW w:w="939" w:type="dxa"/>
            <w:tcBorders>
              <w:bottom w:val="single" w:sz="2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2"/>
              </w:rPr>
            </w:pPr>
          </w:p>
        </w:tc>
        <w:tc>
          <w:tcPr>
            <w:tcW w:w="1248" w:type="dxa"/>
            <w:tcBorders>
              <w:bottom w:val="single" w:sz="2" w:space="0" w:color="000000"/>
            </w:tcBorders>
          </w:tcPr>
          <w:p>
            <w:pPr>
              <w:pStyle w:val="TableParagraph"/>
              <w:spacing w:before="137"/>
              <w:jc w:val="left"/>
              <w:rPr>
                <w:sz w:val="22"/>
              </w:rPr>
            </w:pPr>
          </w:p>
          <w:p>
            <w:pPr>
              <w:pStyle w:val="TableParagraph"/>
              <w:ind w:left="41" w:right="17"/>
              <w:rPr>
                <w:sz w:val="22"/>
              </w:rPr>
            </w:pPr>
            <w:r>
              <w:rPr>
                <w:spacing w:val="-2"/>
                <w:sz w:val="22"/>
              </w:rPr>
              <w:t>0-65535</w:t>
            </w:r>
          </w:p>
        </w:tc>
        <w:tc>
          <w:tcPr>
            <w:tcW w:w="3621" w:type="dxa"/>
            <w:tcBorders>
              <w:bottom w:val="single" w:sz="2" w:space="0" w:color="000000"/>
            </w:tcBorders>
          </w:tcPr>
          <w:p>
            <w:pPr>
              <w:pStyle w:val="TableParagraph"/>
              <w:ind w:left="131" w:right="93" w:firstLine="3"/>
              <w:rPr>
                <w:sz w:val="22"/>
              </w:rPr>
            </w:pPr>
            <w:r>
              <w:rPr>
                <w:color w:val="0000FF"/>
                <w:sz w:val="22"/>
                <w:u w:val="single" w:color="0000FF"/>
              </w:rPr>
              <w:t>For more information,</w:t>
            </w:r>
            <w:r>
              <w:rPr>
                <w:sz w:val="22"/>
                <w:u w:val="single"/>
              </w:rPr>
              <w:t>see the</w:t>
            </w:r>
            <w:r>
              <w:rPr>
                <w:sz w:val="22"/>
              </w:rPr>
              <w:t> </w:t>
            </w:r>
            <w:r>
              <w:rPr>
                <w:sz w:val="22"/>
                <w:u w:val="single"/>
              </w:rPr>
              <w:t>definition of the operation mode of</w:t>
            </w:r>
            <w:r>
              <w:rPr>
                <w:sz w:val="22"/>
              </w:rPr>
              <w:t> </w:t>
            </w:r>
            <w:r>
              <w:rPr>
                <w:sz w:val="22"/>
                <w:u w:val="single"/>
              </w:rPr>
              <w:t>off-grid-connected</w:t>
            </w:r>
            <w:r>
              <w:rPr>
                <w:spacing w:val="-13"/>
                <w:sz w:val="22"/>
                <w:u w:val="single"/>
              </w:rPr>
              <w:t> </w:t>
            </w:r>
            <w:r>
              <w:rPr>
                <w:sz w:val="22"/>
                <w:u w:val="single"/>
              </w:rPr>
              <w:t>energy</w:t>
            </w:r>
            <w:r>
              <w:rPr>
                <w:spacing w:val="-12"/>
                <w:sz w:val="22"/>
                <w:u w:val="single"/>
              </w:rPr>
              <w:t> </w:t>
            </w:r>
            <w:r>
              <w:rPr>
                <w:sz w:val="22"/>
                <w:u w:val="single"/>
              </w:rPr>
              <w:t>storage</w:t>
            </w:r>
            <w:r>
              <w:rPr>
                <w:spacing w:val="-13"/>
                <w:sz w:val="22"/>
                <w:u w:val="single"/>
              </w:rPr>
              <w:t> </w:t>
            </w:r>
            <w:r>
              <w:rPr>
                <w:sz w:val="22"/>
                <w:u w:val="single"/>
              </w:rPr>
              <w:t>all-</w:t>
            </w:r>
          </w:p>
          <w:p>
            <w:pPr>
              <w:pStyle w:val="TableParagraph"/>
              <w:spacing w:line="248" w:lineRule="exact"/>
              <w:ind w:left="96" w:right="62"/>
              <w:rPr>
                <w:sz w:val="22"/>
              </w:rPr>
            </w:pPr>
            <w:r>
              <w:rPr>
                <w:sz w:val="22"/>
                <w:u w:val="single"/>
              </w:rPr>
              <w:t>in-one</w:t>
            </w:r>
            <w:r>
              <w:rPr>
                <w:spacing w:val="-12"/>
                <w:sz w:val="22"/>
                <w:u w:val="single"/>
              </w:rPr>
              <w:t> </w:t>
            </w:r>
            <w:r>
              <w:rPr>
                <w:spacing w:val="-4"/>
                <w:sz w:val="22"/>
                <w:u w:val="single"/>
              </w:rPr>
              <w:t>file</w:t>
            </w:r>
          </w:p>
        </w:tc>
      </w:tr>
      <w:tr>
        <w:trPr>
          <w:trHeight w:val="551" w:hRule="atLeast"/>
        </w:trPr>
        <w:tc>
          <w:tcPr>
            <w:tcW w:w="150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48"/>
              <w:ind w:left="47" w:right="4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1</w:t>
            </w:r>
          </w:p>
        </w:tc>
        <w:tc>
          <w:tcPr>
            <w:tcW w:w="233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48"/>
              <w:ind w:left="81" w:right="69"/>
              <w:rPr>
                <w:sz w:val="22"/>
              </w:rPr>
            </w:pPr>
            <w:r>
              <w:rPr>
                <w:spacing w:val="-4"/>
                <w:sz w:val="22"/>
              </w:rPr>
              <w:t>Vpv1</w:t>
            </w:r>
          </w:p>
        </w:tc>
        <w:tc>
          <w:tcPr>
            <w:tcW w:w="939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48"/>
              <w:ind w:left="21"/>
              <w:rPr>
                <w:sz w:val="22"/>
              </w:rPr>
            </w:pPr>
            <w:r>
              <w:rPr>
                <w:spacing w:val="-4"/>
                <w:sz w:val="22"/>
              </w:rPr>
              <w:t>0.1V</w:t>
            </w:r>
          </w:p>
        </w:tc>
        <w:tc>
          <w:tcPr>
            <w:tcW w:w="1248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48"/>
              <w:ind w:left="41" w:right="17"/>
              <w:rPr>
                <w:sz w:val="22"/>
              </w:rPr>
            </w:pPr>
            <w:r>
              <w:rPr>
                <w:spacing w:val="-2"/>
                <w:sz w:val="22"/>
              </w:rPr>
              <w:t>0-</w:t>
            </w:r>
            <w:r>
              <w:rPr>
                <w:spacing w:val="-4"/>
                <w:sz w:val="22"/>
              </w:rPr>
              <w:t>65535</w:t>
            </w:r>
          </w:p>
        </w:tc>
        <w:tc>
          <w:tcPr>
            <w:tcW w:w="362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38" w:lineRule="exact" w:before="55"/>
              <w:ind w:left="279" w:hanging="20"/>
              <w:jc w:val="left"/>
              <w:rPr>
                <w:sz w:val="22"/>
              </w:rPr>
            </w:pPr>
            <w:r>
              <w:rPr>
                <w:sz w:val="22"/>
              </w:rPr>
              <w:t>PV1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voltage,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AC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energy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storage system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does</w:t>
            </w:r>
            <w:r>
              <w:rPr>
                <w:spacing w:val="8"/>
                <w:sz w:val="22"/>
              </w:rPr>
              <w:t> </w:t>
            </w:r>
            <w:r>
              <w:rPr>
                <w:sz w:val="22"/>
              </w:rPr>
              <w:t>not</w:t>
            </w:r>
            <w:r>
              <w:rPr>
                <w:spacing w:val="8"/>
                <w:sz w:val="22"/>
              </w:rPr>
              <w:t> </w:t>
            </w:r>
            <w:r>
              <w:rPr>
                <w:sz w:val="22"/>
              </w:rPr>
              <w:t>have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this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variable</w:t>
            </w:r>
          </w:p>
        </w:tc>
      </w:tr>
      <w:tr>
        <w:trPr>
          <w:trHeight w:val="541" w:hRule="atLeast"/>
        </w:trPr>
        <w:tc>
          <w:tcPr>
            <w:tcW w:w="150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44"/>
              <w:ind w:left="47" w:right="14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2</w:t>
            </w:r>
          </w:p>
        </w:tc>
        <w:tc>
          <w:tcPr>
            <w:tcW w:w="233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44"/>
              <w:ind w:left="81" w:right="69"/>
              <w:rPr>
                <w:sz w:val="22"/>
              </w:rPr>
            </w:pPr>
            <w:r>
              <w:rPr>
                <w:spacing w:val="-4"/>
                <w:sz w:val="22"/>
              </w:rPr>
              <w:t>Vpv2</w:t>
            </w:r>
          </w:p>
        </w:tc>
        <w:tc>
          <w:tcPr>
            <w:tcW w:w="939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44"/>
              <w:ind w:left="21"/>
              <w:rPr>
                <w:sz w:val="22"/>
              </w:rPr>
            </w:pPr>
            <w:r>
              <w:rPr>
                <w:spacing w:val="-4"/>
                <w:sz w:val="22"/>
              </w:rPr>
              <w:t>0.1V</w:t>
            </w:r>
          </w:p>
        </w:tc>
        <w:tc>
          <w:tcPr>
            <w:tcW w:w="1248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44"/>
              <w:ind w:left="41" w:right="17"/>
              <w:rPr>
                <w:sz w:val="22"/>
              </w:rPr>
            </w:pPr>
            <w:r>
              <w:rPr>
                <w:spacing w:val="-2"/>
                <w:sz w:val="22"/>
              </w:rPr>
              <w:t>0-</w:t>
            </w:r>
            <w:r>
              <w:rPr>
                <w:spacing w:val="-4"/>
                <w:sz w:val="22"/>
              </w:rPr>
              <w:t>65535</w:t>
            </w:r>
          </w:p>
        </w:tc>
        <w:tc>
          <w:tcPr>
            <w:tcW w:w="362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38" w:lineRule="exact" w:before="46"/>
              <w:ind w:left="279" w:hanging="20"/>
              <w:jc w:val="left"/>
              <w:rPr>
                <w:sz w:val="22"/>
              </w:rPr>
            </w:pPr>
            <w:r>
              <w:rPr>
                <w:sz w:val="22"/>
              </w:rPr>
              <w:t>PV2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voltage,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AC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energy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storage system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does</w:t>
            </w:r>
            <w:r>
              <w:rPr>
                <w:spacing w:val="8"/>
                <w:sz w:val="22"/>
              </w:rPr>
              <w:t> </w:t>
            </w:r>
            <w:r>
              <w:rPr>
                <w:sz w:val="22"/>
              </w:rPr>
              <w:t>not</w:t>
            </w:r>
            <w:r>
              <w:rPr>
                <w:spacing w:val="8"/>
                <w:sz w:val="22"/>
              </w:rPr>
              <w:t> </w:t>
            </w:r>
            <w:r>
              <w:rPr>
                <w:sz w:val="22"/>
              </w:rPr>
              <w:t>have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this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variable</w:t>
            </w:r>
          </w:p>
        </w:tc>
      </w:tr>
      <w:tr>
        <w:trPr>
          <w:trHeight w:val="542" w:hRule="atLeast"/>
        </w:trPr>
        <w:tc>
          <w:tcPr>
            <w:tcW w:w="150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44"/>
              <w:ind w:left="47" w:right="14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3</w:t>
            </w:r>
          </w:p>
        </w:tc>
        <w:tc>
          <w:tcPr>
            <w:tcW w:w="233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44"/>
              <w:ind w:left="81" w:right="69"/>
              <w:rPr>
                <w:sz w:val="22"/>
              </w:rPr>
            </w:pPr>
            <w:r>
              <w:rPr>
                <w:spacing w:val="-4"/>
                <w:sz w:val="22"/>
              </w:rPr>
              <w:t>Vpv3</w:t>
            </w:r>
          </w:p>
        </w:tc>
        <w:tc>
          <w:tcPr>
            <w:tcW w:w="939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44"/>
              <w:ind w:left="21"/>
              <w:rPr>
                <w:sz w:val="22"/>
              </w:rPr>
            </w:pPr>
            <w:r>
              <w:rPr>
                <w:spacing w:val="-4"/>
                <w:sz w:val="22"/>
              </w:rPr>
              <w:t>0.1V</w:t>
            </w:r>
          </w:p>
        </w:tc>
        <w:tc>
          <w:tcPr>
            <w:tcW w:w="1248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44"/>
              <w:ind w:left="41" w:right="17"/>
              <w:rPr>
                <w:sz w:val="22"/>
              </w:rPr>
            </w:pPr>
            <w:r>
              <w:rPr>
                <w:spacing w:val="-2"/>
                <w:sz w:val="22"/>
              </w:rPr>
              <w:t>0-</w:t>
            </w:r>
            <w:r>
              <w:rPr>
                <w:spacing w:val="-4"/>
                <w:sz w:val="22"/>
              </w:rPr>
              <w:t>65536</w:t>
            </w:r>
          </w:p>
        </w:tc>
        <w:tc>
          <w:tcPr>
            <w:tcW w:w="362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38" w:lineRule="exact" w:before="46"/>
              <w:ind w:left="279" w:hanging="44"/>
              <w:jc w:val="left"/>
              <w:rPr>
                <w:sz w:val="22"/>
              </w:rPr>
            </w:pPr>
            <w:r>
              <w:rPr>
                <w:sz w:val="22"/>
              </w:rPr>
              <w:t>PV3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voltage,</w:t>
            </w:r>
            <w:r>
              <w:rPr>
                <w:spacing w:val="30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AC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energy storage system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does not have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this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variable</w:t>
            </w:r>
          </w:p>
        </w:tc>
      </w:tr>
      <w:tr>
        <w:trPr>
          <w:trHeight w:val="290" w:hRule="atLeast"/>
        </w:trPr>
        <w:tc>
          <w:tcPr>
            <w:tcW w:w="150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51" w:lineRule="exact" w:before="19"/>
              <w:ind w:left="47" w:right="28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4</w:t>
            </w:r>
          </w:p>
        </w:tc>
        <w:tc>
          <w:tcPr>
            <w:tcW w:w="233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51" w:lineRule="exact" w:before="19"/>
              <w:ind w:left="82" w:right="69"/>
              <w:rPr>
                <w:sz w:val="22"/>
              </w:rPr>
            </w:pPr>
            <w:r>
              <w:rPr>
                <w:spacing w:val="-4"/>
                <w:sz w:val="22"/>
              </w:rPr>
              <w:t>Vbat</w:t>
            </w:r>
          </w:p>
        </w:tc>
        <w:tc>
          <w:tcPr>
            <w:tcW w:w="939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51" w:lineRule="exact" w:before="19"/>
              <w:ind w:left="21"/>
              <w:rPr>
                <w:sz w:val="22"/>
              </w:rPr>
            </w:pPr>
            <w:r>
              <w:rPr>
                <w:spacing w:val="-4"/>
                <w:sz w:val="22"/>
              </w:rPr>
              <w:t>0.1V</w:t>
            </w:r>
          </w:p>
        </w:tc>
        <w:tc>
          <w:tcPr>
            <w:tcW w:w="1248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51" w:lineRule="exact" w:before="19"/>
              <w:ind w:left="41" w:right="17"/>
              <w:rPr>
                <w:sz w:val="22"/>
              </w:rPr>
            </w:pPr>
            <w:r>
              <w:rPr>
                <w:spacing w:val="-2"/>
                <w:sz w:val="22"/>
              </w:rPr>
              <w:t>0-65535</w:t>
            </w:r>
          </w:p>
        </w:tc>
        <w:tc>
          <w:tcPr>
            <w:tcW w:w="362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51" w:lineRule="exact" w:before="19"/>
              <w:ind w:left="1148"/>
              <w:jc w:val="left"/>
              <w:rPr>
                <w:sz w:val="22"/>
              </w:rPr>
            </w:pPr>
            <w:r>
              <w:rPr>
                <w:spacing w:val="-4"/>
                <w:sz w:val="22"/>
              </w:rPr>
              <w:t>Battery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2"/>
                <w:sz w:val="22"/>
              </w:rPr>
              <w:t>voltage</w:t>
            </w:r>
          </w:p>
        </w:tc>
      </w:tr>
      <w:tr>
        <w:trPr>
          <w:trHeight w:val="289" w:hRule="atLeast"/>
        </w:trPr>
        <w:tc>
          <w:tcPr>
            <w:tcW w:w="1507" w:type="dxa"/>
            <w:vMerge w:val="restart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68"/>
              <w:ind w:left="47" w:right="14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5</w:t>
            </w:r>
          </w:p>
        </w:tc>
        <w:tc>
          <w:tcPr>
            <w:tcW w:w="233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50" w:lineRule="exact" w:before="19"/>
              <w:ind w:left="87" w:right="69"/>
              <w:rPr>
                <w:sz w:val="22"/>
              </w:rPr>
            </w:pPr>
            <w:r>
              <w:rPr>
                <w:spacing w:val="-5"/>
                <w:sz w:val="22"/>
              </w:rPr>
              <w:t>SOC</w:t>
            </w:r>
          </w:p>
        </w:tc>
        <w:tc>
          <w:tcPr>
            <w:tcW w:w="939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50" w:lineRule="exact" w:before="19"/>
              <w:ind w:left="85" w:right="60"/>
              <w:rPr>
                <w:sz w:val="22"/>
              </w:rPr>
            </w:pPr>
            <w:r>
              <w:rPr>
                <w:spacing w:val="-10"/>
                <w:sz w:val="22"/>
              </w:rPr>
              <w:t>%</w:t>
            </w:r>
          </w:p>
        </w:tc>
        <w:tc>
          <w:tcPr>
            <w:tcW w:w="1248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50" w:lineRule="exact" w:before="19"/>
              <w:ind w:left="41" w:right="15"/>
              <w:rPr>
                <w:sz w:val="22"/>
              </w:rPr>
            </w:pPr>
            <w:r>
              <w:rPr>
                <w:spacing w:val="-4"/>
                <w:sz w:val="22"/>
              </w:rPr>
              <w:t>0-</w:t>
            </w:r>
            <w:r>
              <w:rPr>
                <w:spacing w:val="-5"/>
                <w:sz w:val="22"/>
              </w:rPr>
              <w:t>100</w:t>
            </w:r>
          </w:p>
        </w:tc>
        <w:tc>
          <w:tcPr>
            <w:tcW w:w="362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50" w:lineRule="exact" w:before="19"/>
              <w:ind w:left="1105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Battery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capacity</w:t>
            </w:r>
          </w:p>
        </w:tc>
      </w:tr>
      <w:tr>
        <w:trPr>
          <w:trHeight w:val="290" w:hRule="atLeast"/>
        </w:trPr>
        <w:tc>
          <w:tcPr>
            <w:tcW w:w="1507" w:type="dxa"/>
            <w:vMerge/>
            <w:tcBorders>
              <w:top w:val="nil"/>
              <w:bottom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3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53" w:lineRule="exact" w:before="17"/>
              <w:ind w:left="88" w:right="69"/>
              <w:rPr>
                <w:sz w:val="22"/>
              </w:rPr>
            </w:pPr>
            <w:r>
              <w:rPr>
                <w:spacing w:val="-5"/>
                <w:sz w:val="22"/>
              </w:rPr>
              <w:t>SOH</w:t>
            </w:r>
          </w:p>
        </w:tc>
        <w:tc>
          <w:tcPr>
            <w:tcW w:w="939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53" w:lineRule="exact" w:before="17"/>
              <w:ind w:left="85" w:right="60"/>
              <w:rPr>
                <w:sz w:val="22"/>
              </w:rPr>
            </w:pPr>
            <w:r>
              <w:rPr>
                <w:spacing w:val="-10"/>
                <w:sz w:val="22"/>
              </w:rPr>
              <w:t>%</w:t>
            </w:r>
          </w:p>
        </w:tc>
        <w:tc>
          <w:tcPr>
            <w:tcW w:w="1248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53" w:lineRule="exact" w:before="17"/>
              <w:ind w:left="41" w:right="15"/>
              <w:rPr>
                <w:sz w:val="22"/>
              </w:rPr>
            </w:pPr>
            <w:r>
              <w:rPr>
                <w:spacing w:val="-4"/>
                <w:sz w:val="22"/>
              </w:rPr>
              <w:t>0-</w:t>
            </w:r>
            <w:r>
              <w:rPr>
                <w:spacing w:val="-5"/>
                <w:sz w:val="22"/>
              </w:rPr>
              <w:t>100</w:t>
            </w:r>
          </w:p>
        </w:tc>
        <w:tc>
          <w:tcPr>
            <w:tcW w:w="362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53" w:lineRule="exact" w:before="17"/>
              <w:ind w:left="817"/>
              <w:jc w:val="left"/>
              <w:rPr>
                <w:sz w:val="22"/>
              </w:rPr>
            </w:pPr>
            <w:r>
              <w:rPr>
                <w:sz w:val="22"/>
              </w:rPr>
              <w:t>Battery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State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2"/>
                <w:sz w:val="22"/>
              </w:rPr>
              <w:t>health</w:t>
            </w:r>
          </w:p>
        </w:tc>
      </w:tr>
      <w:tr>
        <w:trPr>
          <w:trHeight w:val="541" w:hRule="atLeast"/>
        </w:trPr>
        <w:tc>
          <w:tcPr>
            <w:tcW w:w="150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45"/>
              <w:ind w:left="47" w:right="14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6</w:t>
            </w:r>
          </w:p>
        </w:tc>
        <w:tc>
          <w:tcPr>
            <w:tcW w:w="233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45"/>
              <w:ind w:left="103" w:right="69"/>
              <w:rPr>
                <w:sz w:val="22"/>
              </w:rPr>
            </w:pPr>
            <w:r>
              <w:rPr>
                <w:spacing w:val="-2"/>
                <w:sz w:val="22"/>
              </w:rPr>
              <w:t>Internal</w:t>
            </w:r>
            <w:r>
              <w:rPr>
                <w:spacing w:val="3"/>
                <w:sz w:val="22"/>
              </w:rPr>
              <w:t> </w:t>
            </w:r>
            <w:r>
              <w:rPr>
                <w:spacing w:val="-2"/>
                <w:sz w:val="22"/>
              </w:rPr>
              <w:t>Fault</w:t>
            </w:r>
          </w:p>
        </w:tc>
        <w:tc>
          <w:tcPr>
            <w:tcW w:w="939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2"/>
              </w:rPr>
            </w:pPr>
          </w:p>
        </w:tc>
        <w:tc>
          <w:tcPr>
            <w:tcW w:w="1248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45"/>
              <w:ind w:left="41" w:right="17"/>
              <w:rPr>
                <w:sz w:val="22"/>
              </w:rPr>
            </w:pPr>
            <w:r>
              <w:rPr>
                <w:spacing w:val="-2"/>
                <w:sz w:val="22"/>
              </w:rPr>
              <w:t>0-65535</w:t>
            </w:r>
          </w:p>
        </w:tc>
        <w:tc>
          <w:tcPr>
            <w:tcW w:w="362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38" w:lineRule="exact" w:before="46"/>
              <w:ind w:left="721" w:hanging="440"/>
              <w:jc w:val="left"/>
              <w:rPr>
                <w:sz w:val="22"/>
              </w:rPr>
            </w:pPr>
            <w:r>
              <w:rPr>
                <w:color w:val="0000FF"/>
                <w:sz w:val="22"/>
                <w:u w:val="single" w:color="0000FF"/>
              </w:rPr>
              <w:t>For</w:t>
            </w:r>
            <w:r>
              <w:rPr>
                <w:color w:val="0000FF"/>
                <w:spacing w:val="-13"/>
                <w:sz w:val="22"/>
                <w:u w:val="single" w:color="0000FF"/>
              </w:rPr>
              <w:t> </w:t>
            </w:r>
            <w:r>
              <w:rPr>
                <w:color w:val="0000FF"/>
                <w:sz w:val="22"/>
                <w:u w:val="single" w:color="0000FF"/>
              </w:rPr>
              <w:t>more</w:t>
            </w:r>
            <w:r>
              <w:rPr>
                <w:color w:val="0000FF"/>
                <w:spacing w:val="-11"/>
                <w:sz w:val="22"/>
                <w:u w:val="single" w:color="0000FF"/>
              </w:rPr>
              <w:t> </w:t>
            </w:r>
            <w:r>
              <w:rPr>
                <w:color w:val="0000FF"/>
                <w:sz w:val="22"/>
                <w:u w:val="single" w:color="0000FF"/>
              </w:rPr>
              <w:t>information,</w:t>
            </w:r>
            <w:r>
              <w:rPr>
                <w:color w:val="0000FF"/>
                <w:spacing w:val="-12"/>
                <w:sz w:val="22"/>
              </w:rPr>
              <w:t> </w:t>
            </w:r>
            <w:r>
              <w:rPr>
                <w:sz w:val="22"/>
                <w:u w:val="single"/>
              </w:rPr>
              <w:t>see</w:t>
            </w:r>
            <w:r>
              <w:rPr>
                <w:spacing w:val="-11"/>
                <w:sz w:val="22"/>
                <w:u w:val="single"/>
              </w:rPr>
              <w:t> </w:t>
            </w:r>
            <w:r>
              <w:rPr>
                <w:sz w:val="22"/>
                <w:u w:val="single"/>
              </w:rPr>
              <w:t>Internal</w:t>
            </w:r>
            <w:r>
              <w:rPr>
                <w:sz w:val="22"/>
              </w:rPr>
              <w:t> </w:t>
            </w:r>
            <w:r>
              <w:rPr>
                <w:sz w:val="22"/>
                <w:u w:val="single"/>
              </w:rPr>
              <w:t>Fault Code Definition file</w:t>
            </w:r>
          </w:p>
        </w:tc>
      </w:tr>
      <w:tr>
        <w:trPr>
          <w:trHeight w:val="290" w:hRule="atLeast"/>
        </w:trPr>
        <w:tc>
          <w:tcPr>
            <w:tcW w:w="150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50" w:lineRule="exact" w:before="20"/>
              <w:ind w:left="47" w:right="14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7</w:t>
            </w:r>
          </w:p>
        </w:tc>
        <w:tc>
          <w:tcPr>
            <w:tcW w:w="233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52" w:lineRule="exact" w:before="18"/>
              <w:ind w:left="108" w:right="69"/>
              <w:rPr>
                <w:sz w:val="22"/>
              </w:rPr>
            </w:pPr>
            <w:r>
              <w:rPr>
                <w:spacing w:val="-4"/>
                <w:sz w:val="22"/>
              </w:rPr>
              <w:t>Ppv1</w:t>
            </w:r>
          </w:p>
        </w:tc>
        <w:tc>
          <w:tcPr>
            <w:tcW w:w="939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52" w:lineRule="exact" w:before="18"/>
              <w:ind w:left="85" w:right="60"/>
              <w:rPr>
                <w:sz w:val="22"/>
              </w:rPr>
            </w:pPr>
            <w:r>
              <w:rPr>
                <w:spacing w:val="-10"/>
                <w:sz w:val="22"/>
              </w:rPr>
              <w:t>W</w:t>
            </w:r>
          </w:p>
        </w:tc>
        <w:tc>
          <w:tcPr>
            <w:tcW w:w="1248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52" w:lineRule="exact" w:before="18"/>
              <w:ind w:left="41" w:right="17"/>
              <w:rPr>
                <w:sz w:val="22"/>
              </w:rPr>
            </w:pPr>
            <w:r>
              <w:rPr>
                <w:spacing w:val="-2"/>
                <w:sz w:val="22"/>
              </w:rPr>
              <w:t>0-65535</w:t>
            </w:r>
          </w:p>
        </w:tc>
        <w:tc>
          <w:tcPr>
            <w:tcW w:w="362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62" w:lineRule="exact"/>
              <w:ind w:left="325"/>
              <w:jc w:val="left"/>
              <w:rPr>
                <w:sz w:val="22"/>
              </w:rPr>
            </w:pPr>
            <w:r>
              <w:rPr>
                <w:sz w:val="22"/>
              </w:rPr>
              <w:t>PV1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power/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AC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energy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storage</w:t>
            </w:r>
            <w:r>
              <w:rPr>
                <w:spacing w:val="3"/>
                <w:sz w:val="22"/>
              </w:rPr>
              <w:t> </w:t>
            </w:r>
            <w:r>
              <w:rPr>
                <w:spacing w:val="-5"/>
                <w:sz w:val="22"/>
              </w:rPr>
              <w:t>Ppv</w:t>
            </w:r>
          </w:p>
        </w:tc>
      </w:tr>
      <w:tr>
        <w:trPr>
          <w:trHeight w:val="542" w:hRule="atLeast"/>
        </w:trPr>
        <w:tc>
          <w:tcPr>
            <w:tcW w:w="150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45"/>
              <w:ind w:left="47" w:right="19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8</w:t>
            </w:r>
          </w:p>
        </w:tc>
        <w:tc>
          <w:tcPr>
            <w:tcW w:w="233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45"/>
              <w:ind w:left="108" w:right="69"/>
              <w:rPr>
                <w:sz w:val="22"/>
              </w:rPr>
            </w:pPr>
            <w:r>
              <w:rPr>
                <w:spacing w:val="-4"/>
                <w:sz w:val="22"/>
              </w:rPr>
              <w:t>Ppv2</w:t>
            </w:r>
          </w:p>
        </w:tc>
        <w:tc>
          <w:tcPr>
            <w:tcW w:w="939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45"/>
              <w:ind w:left="85" w:right="60"/>
              <w:rPr>
                <w:sz w:val="22"/>
              </w:rPr>
            </w:pPr>
            <w:r>
              <w:rPr>
                <w:spacing w:val="-10"/>
                <w:sz w:val="22"/>
              </w:rPr>
              <w:t>W</w:t>
            </w:r>
          </w:p>
        </w:tc>
        <w:tc>
          <w:tcPr>
            <w:tcW w:w="1248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45"/>
              <w:ind w:left="41" w:right="17"/>
              <w:rPr>
                <w:sz w:val="22"/>
              </w:rPr>
            </w:pPr>
            <w:r>
              <w:rPr>
                <w:spacing w:val="-2"/>
                <w:sz w:val="22"/>
              </w:rPr>
              <w:t>0-65535</w:t>
            </w:r>
          </w:p>
        </w:tc>
        <w:tc>
          <w:tcPr>
            <w:tcW w:w="362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36" w:lineRule="exact" w:before="50"/>
              <w:ind w:left="282" w:firstLine="19"/>
              <w:jc w:val="left"/>
              <w:rPr>
                <w:sz w:val="22"/>
              </w:rPr>
            </w:pPr>
            <w:r>
              <w:rPr>
                <w:sz w:val="22"/>
              </w:rPr>
              <w:t>PV2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power,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AC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energy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storage system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does</w:t>
            </w:r>
            <w:r>
              <w:rPr>
                <w:spacing w:val="10"/>
                <w:sz w:val="22"/>
              </w:rPr>
              <w:t> </w:t>
            </w:r>
            <w:r>
              <w:rPr>
                <w:sz w:val="22"/>
              </w:rPr>
              <w:t>not</w:t>
            </w:r>
            <w:r>
              <w:rPr>
                <w:spacing w:val="6"/>
                <w:sz w:val="22"/>
              </w:rPr>
              <w:t> </w:t>
            </w:r>
            <w:r>
              <w:rPr>
                <w:sz w:val="22"/>
              </w:rPr>
              <w:t>have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this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variable</w:t>
            </w:r>
          </w:p>
        </w:tc>
      </w:tr>
      <w:tr>
        <w:trPr>
          <w:trHeight w:val="1077" w:hRule="atLeast"/>
        </w:trPr>
        <w:tc>
          <w:tcPr>
            <w:tcW w:w="150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45"/>
              <w:jc w:val="left"/>
              <w:rPr>
                <w:sz w:val="22"/>
              </w:rPr>
            </w:pPr>
          </w:p>
          <w:p>
            <w:pPr>
              <w:pStyle w:val="TableParagraph"/>
              <w:ind w:left="47" w:right="19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9</w:t>
            </w:r>
          </w:p>
        </w:tc>
        <w:tc>
          <w:tcPr>
            <w:tcW w:w="233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45"/>
              <w:jc w:val="left"/>
              <w:rPr>
                <w:sz w:val="22"/>
              </w:rPr>
            </w:pPr>
          </w:p>
          <w:p>
            <w:pPr>
              <w:pStyle w:val="TableParagraph"/>
              <w:ind w:left="108" w:right="69"/>
              <w:rPr>
                <w:sz w:val="22"/>
              </w:rPr>
            </w:pPr>
            <w:r>
              <w:rPr>
                <w:spacing w:val="-4"/>
                <w:sz w:val="22"/>
              </w:rPr>
              <w:t>Ppv3</w:t>
            </w:r>
          </w:p>
        </w:tc>
        <w:tc>
          <w:tcPr>
            <w:tcW w:w="939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45"/>
              <w:jc w:val="left"/>
              <w:rPr>
                <w:sz w:val="22"/>
              </w:rPr>
            </w:pPr>
          </w:p>
          <w:p>
            <w:pPr>
              <w:pStyle w:val="TableParagraph"/>
              <w:ind w:left="85" w:right="60"/>
              <w:rPr>
                <w:sz w:val="22"/>
              </w:rPr>
            </w:pPr>
            <w:r>
              <w:rPr>
                <w:spacing w:val="-10"/>
                <w:sz w:val="22"/>
              </w:rPr>
              <w:t>W</w:t>
            </w:r>
          </w:p>
        </w:tc>
        <w:tc>
          <w:tcPr>
            <w:tcW w:w="1248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45"/>
              <w:jc w:val="left"/>
              <w:rPr>
                <w:sz w:val="22"/>
              </w:rPr>
            </w:pPr>
          </w:p>
          <w:p>
            <w:pPr>
              <w:pStyle w:val="TableParagraph"/>
              <w:ind w:left="41" w:right="17"/>
              <w:rPr>
                <w:sz w:val="22"/>
              </w:rPr>
            </w:pPr>
            <w:r>
              <w:rPr>
                <w:spacing w:val="-2"/>
                <w:sz w:val="22"/>
              </w:rPr>
              <w:t>0-65536</w:t>
            </w:r>
          </w:p>
        </w:tc>
        <w:tc>
          <w:tcPr>
            <w:tcW w:w="362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8"/>
              <w:ind w:left="96" w:right="51"/>
              <w:rPr>
                <w:sz w:val="22"/>
              </w:rPr>
            </w:pPr>
            <w:r>
              <w:rPr>
                <w:sz w:val="22"/>
              </w:rPr>
              <w:t>PV3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power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(total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PV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power,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obtained by adding PV1, 2, 3), the AC energy</w:t>
            </w:r>
          </w:p>
          <w:p>
            <w:pPr>
              <w:pStyle w:val="TableParagraph"/>
              <w:spacing w:line="262" w:lineRule="exact"/>
              <w:ind w:left="96" w:right="66"/>
              <w:rPr>
                <w:sz w:val="22"/>
              </w:rPr>
            </w:pPr>
            <w:r>
              <w:rPr>
                <w:sz w:val="22"/>
              </w:rPr>
              <w:t>storage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system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does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not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have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this </w:t>
            </w:r>
            <w:r>
              <w:rPr>
                <w:spacing w:val="-2"/>
                <w:sz w:val="22"/>
              </w:rPr>
              <w:t>variable</w:t>
            </w:r>
          </w:p>
        </w:tc>
      </w:tr>
      <w:tr>
        <w:trPr>
          <w:trHeight w:val="541" w:hRule="atLeast"/>
        </w:trPr>
        <w:tc>
          <w:tcPr>
            <w:tcW w:w="150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48"/>
              <w:ind w:left="47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10</w:t>
            </w:r>
          </w:p>
        </w:tc>
        <w:tc>
          <w:tcPr>
            <w:tcW w:w="233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48"/>
              <w:ind w:left="103" w:right="69"/>
              <w:rPr>
                <w:sz w:val="22"/>
              </w:rPr>
            </w:pPr>
            <w:r>
              <w:rPr>
                <w:spacing w:val="-2"/>
                <w:sz w:val="22"/>
              </w:rPr>
              <w:t>Pcharge</w:t>
            </w:r>
          </w:p>
        </w:tc>
        <w:tc>
          <w:tcPr>
            <w:tcW w:w="939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48"/>
              <w:ind w:left="85" w:right="60"/>
              <w:rPr>
                <w:sz w:val="22"/>
              </w:rPr>
            </w:pPr>
            <w:r>
              <w:rPr>
                <w:spacing w:val="-10"/>
                <w:sz w:val="22"/>
              </w:rPr>
              <w:t>W</w:t>
            </w:r>
          </w:p>
        </w:tc>
        <w:tc>
          <w:tcPr>
            <w:tcW w:w="1248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48"/>
              <w:ind w:left="41" w:right="17"/>
              <w:rPr>
                <w:sz w:val="22"/>
              </w:rPr>
            </w:pPr>
            <w:r>
              <w:rPr>
                <w:spacing w:val="-2"/>
                <w:sz w:val="22"/>
              </w:rPr>
              <w:t>0-65535</w:t>
            </w:r>
          </w:p>
        </w:tc>
        <w:tc>
          <w:tcPr>
            <w:tcW w:w="362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64" w:lineRule="exact"/>
              <w:ind w:left="1278" w:hanging="1068"/>
              <w:jc w:val="left"/>
              <w:rPr>
                <w:sz w:val="22"/>
              </w:rPr>
            </w:pPr>
            <w:r>
              <w:rPr>
                <w:sz w:val="22"/>
              </w:rPr>
              <w:t>Charging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power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(power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flowing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into the battery)</w:t>
            </w:r>
          </w:p>
        </w:tc>
      </w:tr>
      <w:tr>
        <w:trPr>
          <w:trHeight w:val="541" w:hRule="atLeast"/>
        </w:trPr>
        <w:tc>
          <w:tcPr>
            <w:tcW w:w="150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46"/>
              <w:ind w:left="47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11</w:t>
            </w:r>
          </w:p>
        </w:tc>
        <w:tc>
          <w:tcPr>
            <w:tcW w:w="233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46"/>
              <w:ind w:left="98" w:right="69"/>
              <w:rPr>
                <w:sz w:val="22"/>
              </w:rPr>
            </w:pPr>
            <w:r>
              <w:rPr>
                <w:spacing w:val="-2"/>
                <w:sz w:val="22"/>
              </w:rPr>
              <w:t>Pdischarge</w:t>
            </w:r>
          </w:p>
        </w:tc>
        <w:tc>
          <w:tcPr>
            <w:tcW w:w="939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46"/>
              <w:ind w:left="85" w:right="60"/>
              <w:rPr>
                <w:sz w:val="22"/>
              </w:rPr>
            </w:pPr>
            <w:r>
              <w:rPr>
                <w:spacing w:val="-10"/>
                <w:sz w:val="22"/>
              </w:rPr>
              <w:t>W</w:t>
            </w:r>
          </w:p>
        </w:tc>
        <w:tc>
          <w:tcPr>
            <w:tcW w:w="1248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46"/>
              <w:ind w:left="41" w:right="17"/>
              <w:rPr>
                <w:sz w:val="22"/>
              </w:rPr>
            </w:pPr>
            <w:r>
              <w:rPr>
                <w:spacing w:val="-2"/>
                <w:sz w:val="22"/>
              </w:rPr>
              <w:t>0-65535</w:t>
            </w:r>
          </w:p>
        </w:tc>
        <w:tc>
          <w:tcPr>
            <w:tcW w:w="362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64" w:lineRule="exact"/>
              <w:ind w:left="853" w:right="254" w:hanging="557"/>
              <w:jc w:val="left"/>
              <w:rPr>
                <w:sz w:val="22"/>
              </w:rPr>
            </w:pPr>
            <w:r>
              <w:rPr>
                <w:sz w:val="22"/>
              </w:rPr>
              <w:t>Discharging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power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(power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flowing out of battery power)</w:t>
            </w:r>
          </w:p>
        </w:tc>
      </w:tr>
      <w:tr>
        <w:trPr>
          <w:trHeight w:val="290" w:hRule="atLeast"/>
        </w:trPr>
        <w:tc>
          <w:tcPr>
            <w:tcW w:w="150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49" w:lineRule="exact" w:before="21"/>
              <w:ind w:left="47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12</w:t>
            </w:r>
          </w:p>
        </w:tc>
        <w:tc>
          <w:tcPr>
            <w:tcW w:w="233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49" w:lineRule="exact" w:before="21"/>
              <w:ind w:left="82" w:right="69"/>
              <w:rPr>
                <w:sz w:val="22"/>
              </w:rPr>
            </w:pPr>
            <w:r>
              <w:rPr>
                <w:spacing w:val="-4"/>
                <w:sz w:val="22"/>
              </w:rPr>
              <w:t>VacR</w:t>
            </w:r>
          </w:p>
        </w:tc>
        <w:tc>
          <w:tcPr>
            <w:tcW w:w="939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49" w:lineRule="exact" w:before="21"/>
              <w:ind w:left="21"/>
              <w:rPr>
                <w:sz w:val="22"/>
              </w:rPr>
            </w:pPr>
            <w:r>
              <w:rPr>
                <w:spacing w:val="-4"/>
                <w:sz w:val="22"/>
              </w:rPr>
              <w:t>0.1V</w:t>
            </w:r>
          </w:p>
        </w:tc>
        <w:tc>
          <w:tcPr>
            <w:tcW w:w="1248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49" w:lineRule="exact" w:before="21"/>
              <w:ind w:left="41" w:right="17"/>
              <w:rPr>
                <w:sz w:val="22"/>
              </w:rPr>
            </w:pPr>
            <w:r>
              <w:rPr>
                <w:spacing w:val="-2"/>
                <w:sz w:val="22"/>
              </w:rPr>
              <w:t>0-65535</w:t>
            </w:r>
          </w:p>
        </w:tc>
        <w:tc>
          <w:tcPr>
            <w:tcW w:w="362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49" w:lineRule="exact" w:before="21"/>
              <w:ind w:left="637"/>
              <w:jc w:val="left"/>
              <w:rPr>
                <w:sz w:val="22"/>
              </w:rPr>
            </w:pPr>
            <w:r>
              <w:rPr>
                <w:sz w:val="22"/>
              </w:rPr>
              <w:t>R-phase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utility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grid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voltage</w:t>
            </w:r>
          </w:p>
        </w:tc>
      </w:tr>
      <w:tr>
        <w:trPr>
          <w:trHeight w:val="290" w:hRule="atLeast"/>
        </w:trPr>
        <w:tc>
          <w:tcPr>
            <w:tcW w:w="150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48" w:lineRule="exact" w:before="21"/>
              <w:ind w:left="47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13</w:t>
            </w:r>
          </w:p>
        </w:tc>
        <w:tc>
          <w:tcPr>
            <w:tcW w:w="233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48" w:lineRule="exact" w:before="21"/>
              <w:ind w:left="83" w:right="69"/>
              <w:rPr>
                <w:sz w:val="22"/>
              </w:rPr>
            </w:pPr>
            <w:r>
              <w:rPr>
                <w:spacing w:val="-4"/>
                <w:sz w:val="22"/>
              </w:rPr>
              <w:t>VacS</w:t>
            </w:r>
          </w:p>
        </w:tc>
        <w:tc>
          <w:tcPr>
            <w:tcW w:w="939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48" w:lineRule="exact" w:before="21"/>
              <w:ind w:left="21"/>
              <w:rPr>
                <w:sz w:val="22"/>
              </w:rPr>
            </w:pPr>
            <w:r>
              <w:rPr>
                <w:spacing w:val="-4"/>
                <w:sz w:val="22"/>
              </w:rPr>
              <w:t>0.1V</w:t>
            </w:r>
          </w:p>
        </w:tc>
        <w:tc>
          <w:tcPr>
            <w:tcW w:w="1248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48" w:lineRule="exact" w:before="21"/>
              <w:ind w:left="41" w:right="17"/>
              <w:rPr>
                <w:sz w:val="22"/>
              </w:rPr>
            </w:pPr>
            <w:r>
              <w:rPr>
                <w:spacing w:val="-2"/>
                <w:sz w:val="22"/>
              </w:rPr>
              <w:t>0-65535</w:t>
            </w:r>
          </w:p>
        </w:tc>
        <w:tc>
          <w:tcPr>
            <w:tcW w:w="362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48" w:lineRule="exact" w:before="21"/>
              <w:ind w:left="635"/>
              <w:jc w:val="left"/>
              <w:rPr>
                <w:sz w:val="22"/>
              </w:rPr>
            </w:pPr>
            <w:r>
              <w:rPr>
                <w:sz w:val="22"/>
              </w:rPr>
              <w:t>S-phase</w:t>
            </w:r>
            <w:r>
              <w:rPr>
                <w:spacing w:val="6"/>
                <w:sz w:val="22"/>
              </w:rPr>
              <w:t> </w:t>
            </w:r>
            <w:r>
              <w:rPr>
                <w:sz w:val="22"/>
              </w:rPr>
              <w:t>utility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grid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2"/>
                <w:sz w:val="22"/>
              </w:rPr>
              <w:t>voltage</w:t>
            </w:r>
          </w:p>
        </w:tc>
      </w:tr>
      <w:tr>
        <w:trPr>
          <w:trHeight w:val="290" w:hRule="atLeast"/>
        </w:trPr>
        <w:tc>
          <w:tcPr>
            <w:tcW w:w="150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48" w:lineRule="exact" w:before="22"/>
              <w:ind w:left="47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14</w:t>
            </w:r>
          </w:p>
        </w:tc>
        <w:tc>
          <w:tcPr>
            <w:tcW w:w="233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48" w:lineRule="exact" w:before="22"/>
              <w:ind w:left="84" w:right="69"/>
              <w:rPr>
                <w:sz w:val="22"/>
              </w:rPr>
            </w:pPr>
            <w:r>
              <w:rPr>
                <w:spacing w:val="-4"/>
                <w:sz w:val="22"/>
              </w:rPr>
              <w:t>VacT</w:t>
            </w:r>
          </w:p>
        </w:tc>
        <w:tc>
          <w:tcPr>
            <w:tcW w:w="939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48" w:lineRule="exact" w:before="22"/>
              <w:ind w:left="21"/>
              <w:rPr>
                <w:sz w:val="22"/>
              </w:rPr>
            </w:pPr>
            <w:r>
              <w:rPr>
                <w:spacing w:val="-4"/>
                <w:sz w:val="22"/>
              </w:rPr>
              <w:t>0.1V</w:t>
            </w:r>
          </w:p>
        </w:tc>
        <w:tc>
          <w:tcPr>
            <w:tcW w:w="1248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48" w:lineRule="exact" w:before="22"/>
              <w:ind w:left="41" w:right="17"/>
              <w:rPr>
                <w:sz w:val="22"/>
              </w:rPr>
            </w:pPr>
            <w:r>
              <w:rPr>
                <w:spacing w:val="-2"/>
                <w:sz w:val="22"/>
              </w:rPr>
              <w:t>0-65535</w:t>
            </w:r>
          </w:p>
        </w:tc>
        <w:tc>
          <w:tcPr>
            <w:tcW w:w="362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48" w:lineRule="exact" w:before="22"/>
              <w:ind w:left="625"/>
              <w:jc w:val="left"/>
              <w:rPr>
                <w:sz w:val="22"/>
              </w:rPr>
            </w:pPr>
            <w:r>
              <w:rPr>
                <w:sz w:val="22"/>
              </w:rPr>
              <w:t>T-phase</w:t>
            </w:r>
            <w:r>
              <w:rPr>
                <w:spacing w:val="14"/>
                <w:sz w:val="22"/>
              </w:rPr>
              <w:t> </w:t>
            </w:r>
            <w:r>
              <w:rPr>
                <w:sz w:val="22"/>
              </w:rPr>
              <w:t>utility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grid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voltage</w:t>
            </w:r>
          </w:p>
        </w:tc>
      </w:tr>
      <w:tr>
        <w:trPr>
          <w:trHeight w:val="290" w:hRule="atLeast"/>
        </w:trPr>
        <w:tc>
          <w:tcPr>
            <w:tcW w:w="150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48" w:lineRule="exact" w:before="22"/>
              <w:ind w:left="47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15</w:t>
            </w:r>
          </w:p>
        </w:tc>
        <w:tc>
          <w:tcPr>
            <w:tcW w:w="233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46" w:lineRule="exact" w:before="24"/>
              <w:ind w:left="106" w:right="69"/>
              <w:rPr>
                <w:sz w:val="22"/>
              </w:rPr>
            </w:pPr>
            <w:r>
              <w:rPr>
                <w:spacing w:val="-5"/>
                <w:sz w:val="22"/>
              </w:rPr>
              <w:t>Fac</w:t>
            </w:r>
          </w:p>
        </w:tc>
        <w:tc>
          <w:tcPr>
            <w:tcW w:w="939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48" w:lineRule="exact" w:before="22"/>
              <w:ind w:left="21"/>
              <w:rPr>
                <w:sz w:val="22"/>
              </w:rPr>
            </w:pPr>
            <w:r>
              <w:rPr>
                <w:spacing w:val="-2"/>
                <w:sz w:val="22"/>
              </w:rPr>
              <w:t>0.01Hz</w:t>
            </w:r>
          </w:p>
        </w:tc>
        <w:tc>
          <w:tcPr>
            <w:tcW w:w="1248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48" w:lineRule="exact" w:before="22"/>
              <w:ind w:left="41" w:right="17"/>
              <w:rPr>
                <w:sz w:val="22"/>
              </w:rPr>
            </w:pPr>
            <w:r>
              <w:rPr>
                <w:spacing w:val="-2"/>
                <w:sz w:val="22"/>
              </w:rPr>
              <w:t>0-65535</w:t>
            </w:r>
          </w:p>
        </w:tc>
        <w:tc>
          <w:tcPr>
            <w:tcW w:w="362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50" w:lineRule="exact" w:before="19"/>
              <w:ind w:left="884"/>
              <w:jc w:val="left"/>
              <w:rPr>
                <w:sz w:val="22"/>
              </w:rPr>
            </w:pPr>
            <w:r>
              <w:rPr>
                <w:sz w:val="22"/>
              </w:rPr>
              <w:t>Utility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grid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frequency</w:t>
            </w:r>
          </w:p>
        </w:tc>
      </w:tr>
      <w:tr>
        <w:trPr>
          <w:trHeight w:val="542" w:hRule="atLeast"/>
        </w:trPr>
        <w:tc>
          <w:tcPr>
            <w:tcW w:w="150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47"/>
              <w:ind w:left="47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16</w:t>
            </w:r>
          </w:p>
        </w:tc>
        <w:tc>
          <w:tcPr>
            <w:tcW w:w="233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47"/>
              <w:ind w:left="103" w:right="69"/>
              <w:rPr>
                <w:sz w:val="22"/>
              </w:rPr>
            </w:pPr>
            <w:r>
              <w:rPr>
                <w:spacing w:val="-4"/>
                <w:sz w:val="22"/>
              </w:rPr>
              <w:t>Pinv</w:t>
            </w:r>
          </w:p>
        </w:tc>
        <w:tc>
          <w:tcPr>
            <w:tcW w:w="939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47"/>
              <w:ind w:left="85" w:right="60"/>
              <w:rPr>
                <w:sz w:val="22"/>
              </w:rPr>
            </w:pPr>
            <w:r>
              <w:rPr>
                <w:spacing w:val="-10"/>
                <w:sz w:val="22"/>
              </w:rPr>
              <w:t>W</w:t>
            </w:r>
          </w:p>
        </w:tc>
        <w:tc>
          <w:tcPr>
            <w:tcW w:w="1248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47"/>
              <w:ind w:left="41" w:right="17"/>
              <w:rPr>
                <w:sz w:val="22"/>
              </w:rPr>
            </w:pPr>
            <w:r>
              <w:rPr>
                <w:spacing w:val="-2"/>
                <w:sz w:val="22"/>
              </w:rPr>
              <w:t>0-65535</w:t>
            </w:r>
          </w:p>
        </w:tc>
        <w:tc>
          <w:tcPr>
            <w:tcW w:w="362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38" w:lineRule="exact" w:before="46"/>
              <w:ind w:left="625" w:right="525" w:firstLine="139"/>
              <w:jc w:val="left"/>
              <w:rPr>
                <w:b/>
                <w:sz w:val="22"/>
              </w:rPr>
            </w:pPr>
            <w:r>
              <w:rPr>
                <w:b/>
                <w:sz w:val="22"/>
              </w:rPr>
              <w:t>On-gird inverter</w:t>
            </w:r>
            <w:r>
              <w:rPr>
                <w:b/>
                <w:spacing w:val="40"/>
                <w:sz w:val="22"/>
              </w:rPr>
              <w:t> </w:t>
            </w:r>
            <w:r>
              <w:rPr>
                <w:b/>
                <w:sz w:val="22"/>
              </w:rPr>
              <w:t>power (For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z w:val="22"/>
              </w:rPr>
              <w:t>three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phase: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z w:val="22"/>
              </w:rPr>
              <w:t>R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z w:val="22"/>
              </w:rPr>
              <w:t>phase)</w:t>
            </w:r>
          </w:p>
        </w:tc>
      </w:tr>
      <w:tr>
        <w:trPr>
          <w:trHeight w:val="542" w:hRule="atLeast"/>
        </w:trPr>
        <w:tc>
          <w:tcPr>
            <w:tcW w:w="150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47"/>
              <w:ind w:left="47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17</w:t>
            </w:r>
          </w:p>
        </w:tc>
        <w:tc>
          <w:tcPr>
            <w:tcW w:w="233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49"/>
              <w:ind w:left="106" w:right="69"/>
              <w:rPr>
                <w:sz w:val="22"/>
              </w:rPr>
            </w:pPr>
            <w:r>
              <w:rPr>
                <w:spacing w:val="-4"/>
                <w:sz w:val="22"/>
              </w:rPr>
              <w:t>Prec</w:t>
            </w:r>
          </w:p>
        </w:tc>
        <w:tc>
          <w:tcPr>
            <w:tcW w:w="939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47"/>
              <w:ind w:left="85" w:right="60"/>
              <w:rPr>
                <w:sz w:val="22"/>
              </w:rPr>
            </w:pPr>
            <w:r>
              <w:rPr>
                <w:spacing w:val="-10"/>
                <w:sz w:val="22"/>
              </w:rPr>
              <w:t>W</w:t>
            </w:r>
          </w:p>
        </w:tc>
        <w:tc>
          <w:tcPr>
            <w:tcW w:w="1248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47"/>
              <w:ind w:left="41" w:right="17"/>
              <w:rPr>
                <w:sz w:val="22"/>
              </w:rPr>
            </w:pPr>
            <w:r>
              <w:rPr>
                <w:spacing w:val="-2"/>
                <w:sz w:val="22"/>
              </w:rPr>
              <w:t>0-65535</w:t>
            </w:r>
          </w:p>
        </w:tc>
        <w:tc>
          <w:tcPr>
            <w:tcW w:w="362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64" w:lineRule="exact"/>
              <w:ind w:left="625" w:right="254" w:hanging="245"/>
              <w:jc w:val="left"/>
              <w:rPr>
                <w:b/>
                <w:sz w:val="22"/>
              </w:rPr>
            </w:pPr>
            <w:r>
              <w:rPr>
                <w:b/>
                <w:sz w:val="22"/>
              </w:rPr>
              <w:t>AC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z w:val="22"/>
              </w:rPr>
              <w:t>charging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z w:val="22"/>
              </w:rPr>
              <w:t>rectification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z w:val="22"/>
              </w:rPr>
              <w:t>power (For three</w:t>
            </w:r>
            <w:r>
              <w:rPr>
                <w:b/>
                <w:spacing w:val="40"/>
                <w:sz w:val="22"/>
              </w:rPr>
              <w:t> </w:t>
            </w:r>
            <w:r>
              <w:rPr>
                <w:b/>
                <w:sz w:val="22"/>
              </w:rPr>
              <w:t>phase: R phase)</w:t>
            </w:r>
          </w:p>
        </w:tc>
      </w:tr>
      <w:tr>
        <w:trPr>
          <w:trHeight w:val="542" w:hRule="atLeast"/>
        </w:trPr>
        <w:tc>
          <w:tcPr>
            <w:tcW w:w="150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47"/>
              <w:ind w:left="47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18</w:t>
            </w:r>
          </w:p>
        </w:tc>
        <w:tc>
          <w:tcPr>
            <w:tcW w:w="233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47"/>
              <w:ind w:left="102" w:right="69"/>
              <w:rPr>
                <w:sz w:val="22"/>
              </w:rPr>
            </w:pPr>
            <w:r>
              <w:rPr>
                <w:spacing w:val="-2"/>
                <w:sz w:val="22"/>
              </w:rPr>
              <w:t>IinvRMS</w:t>
            </w:r>
          </w:p>
        </w:tc>
        <w:tc>
          <w:tcPr>
            <w:tcW w:w="939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47"/>
              <w:ind w:left="21"/>
              <w:rPr>
                <w:sz w:val="22"/>
              </w:rPr>
            </w:pPr>
            <w:r>
              <w:rPr>
                <w:spacing w:val="-2"/>
                <w:sz w:val="22"/>
              </w:rPr>
              <w:t>0.01A</w:t>
            </w:r>
          </w:p>
        </w:tc>
        <w:tc>
          <w:tcPr>
            <w:tcW w:w="1248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47"/>
              <w:ind w:left="41" w:right="17"/>
              <w:rPr>
                <w:sz w:val="22"/>
              </w:rPr>
            </w:pPr>
            <w:r>
              <w:rPr>
                <w:spacing w:val="-2"/>
                <w:sz w:val="22"/>
              </w:rPr>
              <w:t>0-65535</w:t>
            </w:r>
          </w:p>
        </w:tc>
        <w:tc>
          <w:tcPr>
            <w:tcW w:w="362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30" w:lineRule="exact" w:before="62"/>
              <w:ind w:left="625" w:right="254" w:hanging="63"/>
              <w:jc w:val="left"/>
              <w:rPr>
                <w:b/>
                <w:sz w:val="22"/>
              </w:rPr>
            </w:pPr>
            <w:r>
              <w:rPr>
                <w:b/>
                <w:sz w:val="22"/>
              </w:rPr>
              <w:t>Inverter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z w:val="22"/>
              </w:rPr>
              <w:t>rms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z w:val="22"/>
              </w:rPr>
              <w:t>current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z w:val="22"/>
              </w:rPr>
              <w:t>output (For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z w:val="22"/>
              </w:rPr>
              <w:t>three</w:t>
            </w:r>
            <w:r>
              <w:rPr>
                <w:b/>
                <w:spacing w:val="17"/>
                <w:sz w:val="22"/>
              </w:rPr>
              <w:t> </w:t>
            </w:r>
            <w:r>
              <w:rPr>
                <w:b/>
                <w:sz w:val="22"/>
              </w:rPr>
              <w:t>phase: R phase)</w:t>
            </w:r>
          </w:p>
        </w:tc>
      </w:tr>
      <w:tr>
        <w:trPr>
          <w:trHeight w:val="810" w:hRule="atLeast"/>
        </w:trPr>
        <w:tc>
          <w:tcPr>
            <w:tcW w:w="1507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92D050"/>
          </w:tcPr>
          <w:p>
            <w:pPr>
              <w:pStyle w:val="TableParagraph"/>
              <w:spacing w:before="13"/>
              <w:jc w:val="left"/>
              <w:rPr>
                <w:sz w:val="22"/>
              </w:rPr>
            </w:pPr>
          </w:p>
          <w:p>
            <w:pPr>
              <w:pStyle w:val="TableParagraph"/>
              <w:ind w:left="47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19</w:t>
            </w:r>
          </w:p>
        </w:tc>
        <w:tc>
          <w:tcPr>
            <w:tcW w:w="2332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92D050"/>
          </w:tcPr>
          <w:p>
            <w:pPr>
              <w:pStyle w:val="TableParagraph"/>
              <w:spacing w:before="15"/>
              <w:jc w:val="left"/>
              <w:rPr>
                <w:sz w:val="22"/>
              </w:rPr>
            </w:pPr>
          </w:p>
          <w:p>
            <w:pPr>
              <w:pStyle w:val="TableParagraph"/>
              <w:spacing w:before="1"/>
              <w:ind w:left="116" w:right="69"/>
              <w:rPr>
                <w:sz w:val="22"/>
              </w:rPr>
            </w:pPr>
            <w:r>
              <w:rPr>
                <w:spacing w:val="-5"/>
                <w:sz w:val="22"/>
              </w:rPr>
              <w:t>PF</w:t>
            </w:r>
          </w:p>
        </w:tc>
        <w:tc>
          <w:tcPr>
            <w:tcW w:w="939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92D050"/>
          </w:tcPr>
          <w:p>
            <w:pPr>
              <w:pStyle w:val="TableParagraph"/>
              <w:spacing w:before="13"/>
              <w:jc w:val="left"/>
              <w:rPr>
                <w:sz w:val="22"/>
              </w:rPr>
            </w:pPr>
          </w:p>
          <w:p>
            <w:pPr>
              <w:pStyle w:val="TableParagraph"/>
              <w:ind w:left="85" w:right="61"/>
              <w:rPr>
                <w:sz w:val="22"/>
              </w:rPr>
            </w:pPr>
            <w:r>
              <w:rPr>
                <w:spacing w:val="-2"/>
                <w:sz w:val="22"/>
              </w:rPr>
              <w:t>0.001</w:t>
            </w:r>
          </w:p>
        </w:tc>
        <w:tc>
          <w:tcPr>
            <w:tcW w:w="1248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92D050"/>
          </w:tcPr>
          <w:p>
            <w:pPr>
              <w:pStyle w:val="TableParagraph"/>
              <w:spacing w:before="13"/>
              <w:jc w:val="left"/>
              <w:rPr>
                <w:sz w:val="22"/>
              </w:rPr>
            </w:pPr>
          </w:p>
          <w:p>
            <w:pPr>
              <w:pStyle w:val="TableParagraph"/>
              <w:ind w:left="41" w:right="15"/>
              <w:rPr>
                <w:sz w:val="22"/>
              </w:rPr>
            </w:pPr>
            <w:r>
              <w:rPr>
                <w:spacing w:val="-4"/>
                <w:sz w:val="22"/>
              </w:rPr>
              <w:t>0-2000</w:t>
            </w:r>
          </w:p>
        </w:tc>
        <w:tc>
          <w:tcPr>
            <w:tcW w:w="3621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92D050"/>
          </w:tcPr>
          <w:p>
            <w:pPr>
              <w:pStyle w:val="TableParagraph"/>
              <w:spacing w:before="11"/>
              <w:ind w:left="325" w:right="305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Power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factor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xє(0,1000]-&gt;x/1000 xє(1000,2000)-&gt;(1000-x)/1000</w:t>
            </w:r>
          </w:p>
          <w:p>
            <w:pPr>
              <w:pStyle w:val="TableParagraph"/>
              <w:spacing w:line="243" w:lineRule="exact"/>
              <w:ind w:left="96" w:right="57"/>
              <w:rPr>
                <w:b/>
                <w:sz w:val="22"/>
              </w:rPr>
            </w:pPr>
            <w:r>
              <w:rPr>
                <w:b/>
                <w:sz w:val="22"/>
              </w:rPr>
              <w:t>(For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z w:val="22"/>
              </w:rPr>
              <w:t>three</w:t>
            </w:r>
            <w:r>
              <w:rPr>
                <w:b/>
                <w:spacing w:val="5"/>
                <w:sz w:val="22"/>
              </w:rPr>
              <w:t> </w:t>
            </w:r>
            <w:r>
              <w:rPr>
                <w:b/>
                <w:sz w:val="22"/>
              </w:rPr>
              <w:t>phase: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z w:val="22"/>
              </w:rPr>
              <w:t>R</w:t>
            </w:r>
            <w:r>
              <w:rPr>
                <w:b/>
                <w:spacing w:val="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phase)</w:t>
            </w:r>
          </w:p>
        </w:tc>
      </w:tr>
      <w:tr>
        <w:trPr>
          <w:trHeight w:val="290" w:hRule="atLeast"/>
        </w:trPr>
        <w:tc>
          <w:tcPr>
            <w:tcW w:w="150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50" w:lineRule="exact" w:before="20"/>
              <w:ind w:left="47" w:right="14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20</w:t>
            </w:r>
          </w:p>
        </w:tc>
        <w:tc>
          <w:tcPr>
            <w:tcW w:w="233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50" w:lineRule="exact" w:before="20"/>
              <w:ind w:left="87" w:right="69"/>
              <w:rPr>
                <w:sz w:val="22"/>
              </w:rPr>
            </w:pPr>
            <w:r>
              <w:rPr>
                <w:spacing w:val="-2"/>
                <w:sz w:val="22"/>
              </w:rPr>
              <w:t>VepsR</w:t>
            </w:r>
          </w:p>
        </w:tc>
        <w:tc>
          <w:tcPr>
            <w:tcW w:w="939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50" w:lineRule="exact" w:before="20"/>
              <w:ind w:left="21"/>
              <w:rPr>
                <w:sz w:val="22"/>
              </w:rPr>
            </w:pPr>
            <w:r>
              <w:rPr>
                <w:spacing w:val="-4"/>
                <w:sz w:val="22"/>
              </w:rPr>
              <w:t>0.1V</w:t>
            </w:r>
          </w:p>
        </w:tc>
        <w:tc>
          <w:tcPr>
            <w:tcW w:w="1248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50" w:lineRule="exact" w:before="20"/>
              <w:ind w:left="41" w:right="17"/>
              <w:rPr>
                <w:sz w:val="22"/>
              </w:rPr>
            </w:pPr>
            <w:r>
              <w:rPr>
                <w:spacing w:val="-2"/>
                <w:sz w:val="22"/>
              </w:rPr>
              <w:t>0-65535</w:t>
            </w:r>
          </w:p>
        </w:tc>
        <w:tc>
          <w:tcPr>
            <w:tcW w:w="362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52" w:lineRule="exact" w:before="18"/>
              <w:ind w:left="402"/>
              <w:jc w:val="left"/>
              <w:rPr>
                <w:b/>
                <w:sz w:val="22"/>
              </w:rPr>
            </w:pPr>
            <w:r>
              <w:rPr>
                <w:b/>
                <w:sz w:val="22"/>
              </w:rPr>
              <w:t>R</w:t>
            </w:r>
            <w:r>
              <w:rPr>
                <w:b/>
                <w:spacing w:val="6"/>
                <w:sz w:val="22"/>
              </w:rPr>
              <w:t> </w:t>
            </w:r>
            <w:r>
              <w:rPr>
                <w:b/>
                <w:sz w:val="22"/>
              </w:rPr>
              <w:t>phase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z w:val="22"/>
              </w:rPr>
              <w:t>off-grid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z w:val="22"/>
              </w:rPr>
              <w:t>output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voltage</w:t>
            </w:r>
          </w:p>
        </w:tc>
      </w:tr>
      <w:tr>
        <w:trPr>
          <w:trHeight w:val="290" w:hRule="atLeast"/>
        </w:trPr>
        <w:tc>
          <w:tcPr>
            <w:tcW w:w="150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49" w:lineRule="exact" w:before="20"/>
              <w:ind w:left="47" w:right="14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21</w:t>
            </w:r>
          </w:p>
        </w:tc>
        <w:tc>
          <w:tcPr>
            <w:tcW w:w="233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49" w:lineRule="exact" w:before="20"/>
              <w:ind w:left="78" w:right="69"/>
              <w:rPr>
                <w:sz w:val="22"/>
              </w:rPr>
            </w:pPr>
            <w:r>
              <w:rPr>
                <w:spacing w:val="-2"/>
                <w:sz w:val="22"/>
              </w:rPr>
              <w:t>VepsS</w:t>
            </w:r>
          </w:p>
        </w:tc>
        <w:tc>
          <w:tcPr>
            <w:tcW w:w="939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49" w:lineRule="exact" w:before="20"/>
              <w:ind w:left="21"/>
              <w:rPr>
                <w:sz w:val="22"/>
              </w:rPr>
            </w:pPr>
            <w:r>
              <w:rPr>
                <w:spacing w:val="-4"/>
                <w:sz w:val="22"/>
              </w:rPr>
              <w:t>0.1V</w:t>
            </w:r>
          </w:p>
        </w:tc>
        <w:tc>
          <w:tcPr>
            <w:tcW w:w="1248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49" w:lineRule="exact" w:before="20"/>
              <w:ind w:left="41" w:right="17"/>
              <w:rPr>
                <w:sz w:val="22"/>
              </w:rPr>
            </w:pPr>
            <w:r>
              <w:rPr>
                <w:spacing w:val="-2"/>
                <w:sz w:val="22"/>
              </w:rPr>
              <w:t>0-65535</w:t>
            </w:r>
          </w:p>
        </w:tc>
        <w:tc>
          <w:tcPr>
            <w:tcW w:w="362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49" w:lineRule="exact" w:before="20"/>
              <w:ind w:left="404"/>
              <w:jc w:val="left"/>
              <w:rPr>
                <w:b/>
                <w:sz w:val="22"/>
              </w:rPr>
            </w:pPr>
            <w:r>
              <w:rPr>
                <w:b/>
                <w:sz w:val="22"/>
              </w:rPr>
              <w:t>S</w:t>
            </w:r>
            <w:r>
              <w:rPr>
                <w:b/>
                <w:spacing w:val="9"/>
                <w:sz w:val="22"/>
              </w:rPr>
              <w:t> </w:t>
            </w:r>
            <w:r>
              <w:rPr>
                <w:b/>
                <w:sz w:val="22"/>
              </w:rPr>
              <w:t>phase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z w:val="22"/>
              </w:rPr>
              <w:t>off-grid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z w:val="22"/>
              </w:rPr>
              <w:t>output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voltage</w:t>
            </w:r>
          </w:p>
        </w:tc>
      </w:tr>
      <w:tr>
        <w:trPr>
          <w:trHeight w:val="292" w:hRule="atLeast"/>
        </w:trPr>
        <w:tc>
          <w:tcPr>
            <w:tcW w:w="150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52" w:lineRule="exact" w:before="21"/>
              <w:ind w:left="47" w:right="14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22</w:t>
            </w:r>
          </w:p>
        </w:tc>
        <w:tc>
          <w:tcPr>
            <w:tcW w:w="233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52" w:lineRule="exact" w:before="21"/>
              <w:ind w:left="79" w:right="69"/>
              <w:rPr>
                <w:sz w:val="22"/>
              </w:rPr>
            </w:pPr>
            <w:r>
              <w:rPr>
                <w:spacing w:val="-2"/>
                <w:sz w:val="22"/>
              </w:rPr>
              <w:t>VepsT</w:t>
            </w:r>
          </w:p>
        </w:tc>
        <w:tc>
          <w:tcPr>
            <w:tcW w:w="939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52" w:lineRule="exact" w:before="21"/>
              <w:ind w:left="21"/>
              <w:rPr>
                <w:sz w:val="22"/>
              </w:rPr>
            </w:pPr>
            <w:r>
              <w:rPr>
                <w:spacing w:val="-4"/>
                <w:sz w:val="22"/>
              </w:rPr>
              <w:t>0.1V</w:t>
            </w:r>
          </w:p>
        </w:tc>
        <w:tc>
          <w:tcPr>
            <w:tcW w:w="1248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52" w:lineRule="exact" w:before="21"/>
              <w:ind w:left="41" w:right="17"/>
              <w:rPr>
                <w:sz w:val="22"/>
              </w:rPr>
            </w:pPr>
            <w:r>
              <w:rPr>
                <w:spacing w:val="-2"/>
                <w:sz w:val="22"/>
              </w:rPr>
              <w:t>0-65535</w:t>
            </w:r>
          </w:p>
        </w:tc>
        <w:tc>
          <w:tcPr>
            <w:tcW w:w="362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55" w:lineRule="exact" w:before="18"/>
              <w:ind w:left="395"/>
              <w:jc w:val="left"/>
              <w:rPr>
                <w:b/>
                <w:sz w:val="22"/>
              </w:rPr>
            </w:pPr>
            <w:r>
              <w:rPr>
                <w:b/>
                <w:sz w:val="22"/>
              </w:rPr>
              <w:t>T</w:t>
            </w:r>
            <w:r>
              <w:rPr>
                <w:b/>
                <w:spacing w:val="17"/>
                <w:sz w:val="22"/>
              </w:rPr>
              <w:t> </w:t>
            </w:r>
            <w:r>
              <w:rPr>
                <w:b/>
                <w:sz w:val="22"/>
              </w:rPr>
              <w:t>phase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z w:val="22"/>
              </w:rPr>
              <w:t>off-grid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z w:val="22"/>
              </w:rPr>
              <w:t>output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voltage</w:t>
            </w:r>
          </w:p>
        </w:tc>
      </w:tr>
    </w:tbl>
    <w:p>
      <w:pPr>
        <w:pStyle w:val="TableParagraph"/>
        <w:spacing w:after="0" w:line="255" w:lineRule="exact"/>
        <w:jc w:val="left"/>
        <w:rPr>
          <w:b/>
          <w:sz w:val="22"/>
        </w:rPr>
        <w:sectPr>
          <w:pgSz w:w="11910" w:h="16840"/>
          <w:pgMar w:header="0" w:footer="1328" w:top="1100" w:bottom="1705" w:left="425" w:right="425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tbl>
      <w:tblPr>
        <w:tblW w:w="0" w:type="auto"/>
        <w:jc w:val="left"/>
        <w:tblInd w:w="71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07"/>
        <w:gridCol w:w="2332"/>
        <w:gridCol w:w="939"/>
        <w:gridCol w:w="1248"/>
        <w:gridCol w:w="3621"/>
      </w:tblGrid>
      <w:tr>
        <w:trPr>
          <w:trHeight w:val="289" w:hRule="atLeast"/>
        </w:trPr>
        <w:tc>
          <w:tcPr>
            <w:tcW w:w="1507" w:type="dxa"/>
            <w:tcBorders>
              <w:top w:val="nil"/>
              <w:bottom w:val="single" w:sz="2" w:space="0" w:color="000000"/>
            </w:tcBorders>
          </w:tcPr>
          <w:p>
            <w:pPr>
              <w:pStyle w:val="TableParagraph"/>
              <w:spacing w:line="252" w:lineRule="exact" w:before="18"/>
              <w:ind w:left="47" w:right="14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23</w:t>
            </w:r>
          </w:p>
        </w:tc>
        <w:tc>
          <w:tcPr>
            <w:tcW w:w="2332" w:type="dxa"/>
            <w:tcBorders>
              <w:top w:val="nil"/>
              <w:bottom w:val="single" w:sz="2" w:space="0" w:color="000000"/>
            </w:tcBorders>
          </w:tcPr>
          <w:p>
            <w:pPr>
              <w:pStyle w:val="TableParagraph"/>
              <w:spacing w:line="250" w:lineRule="exact" w:before="20"/>
              <w:ind w:left="104" w:right="69"/>
              <w:rPr>
                <w:sz w:val="22"/>
              </w:rPr>
            </w:pPr>
            <w:r>
              <w:rPr>
                <w:spacing w:val="-4"/>
                <w:sz w:val="22"/>
              </w:rPr>
              <w:t>Feps</w:t>
            </w:r>
          </w:p>
        </w:tc>
        <w:tc>
          <w:tcPr>
            <w:tcW w:w="939" w:type="dxa"/>
            <w:tcBorders>
              <w:top w:val="nil"/>
              <w:bottom w:val="single" w:sz="2" w:space="0" w:color="000000"/>
            </w:tcBorders>
          </w:tcPr>
          <w:p>
            <w:pPr>
              <w:pStyle w:val="TableParagraph"/>
              <w:spacing w:line="252" w:lineRule="exact" w:before="18"/>
              <w:ind w:left="21"/>
              <w:rPr>
                <w:sz w:val="22"/>
              </w:rPr>
            </w:pPr>
            <w:r>
              <w:rPr>
                <w:spacing w:val="-2"/>
                <w:sz w:val="22"/>
              </w:rPr>
              <w:t>0.01Hz</w:t>
            </w:r>
          </w:p>
        </w:tc>
        <w:tc>
          <w:tcPr>
            <w:tcW w:w="1248" w:type="dxa"/>
            <w:tcBorders>
              <w:top w:val="nil"/>
              <w:bottom w:val="single" w:sz="2" w:space="0" w:color="000000"/>
            </w:tcBorders>
          </w:tcPr>
          <w:p>
            <w:pPr>
              <w:pStyle w:val="TableParagraph"/>
              <w:spacing w:line="252" w:lineRule="exact" w:before="18"/>
              <w:ind w:left="41" w:right="17"/>
              <w:rPr>
                <w:sz w:val="22"/>
              </w:rPr>
            </w:pPr>
            <w:r>
              <w:rPr>
                <w:spacing w:val="-2"/>
                <w:sz w:val="22"/>
              </w:rPr>
              <w:t>0-65535</w:t>
            </w:r>
          </w:p>
        </w:tc>
        <w:tc>
          <w:tcPr>
            <w:tcW w:w="3621" w:type="dxa"/>
            <w:tcBorders>
              <w:top w:val="nil"/>
              <w:bottom w:val="single" w:sz="2" w:space="0" w:color="000000"/>
            </w:tcBorders>
          </w:tcPr>
          <w:p>
            <w:pPr>
              <w:pStyle w:val="TableParagraph"/>
              <w:spacing w:line="254" w:lineRule="exact" w:before="15"/>
              <w:ind w:left="96" w:right="81"/>
              <w:rPr>
                <w:sz w:val="22"/>
              </w:rPr>
            </w:pPr>
            <w:r>
              <w:rPr>
                <w:spacing w:val="-2"/>
                <w:sz w:val="22"/>
              </w:rPr>
              <w:t>Off-grid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output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frequency</w:t>
            </w:r>
          </w:p>
        </w:tc>
      </w:tr>
      <w:tr>
        <w:trPr>
          <w:trHeight w:val="541" w:hRule="atLeast"/>
        </w:trPr>
        <w:tc>
          <w:tcPr>
            <w:tcW w:w="150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43"/>
              <w:ind w:left="47" w:right="14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24</w:t>
            </w:r>
          </w:p>
        </w:tc>
        <w:tc>
          <w:tcPr>
            <w:tcW w:w="233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45"/>
              <w:ind w:left="106" w:right="69"/>
              <w:rPr>
                <w:sz w:val="22"/>
              </w:rPr>
            </w:pPr>
            <w:r>
              <w:rPr>
                <w:spacing w:val="-4"/>
                <w:sz w:val="22"/>
              </w:rPr>
              <w:t>Peps</w:t>
            </w:r>
          </w:p>
        </w:tc>
        <w:tc>
          <w:tcPr>
            <w:tcW w:w="939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43"/>
              <w:ind w:left="85" w:right="60"/>
              <w:rPr>
                <w:sz w:val="22"/>
              </w:rPr>
            </w:pPr>
            <w:r>
              <w:rPr>
                <w:spacing w:val="-10"/>
                <w:sz w:val="22"/>
              </w:rPr>
              <w:t>W</w:t>
            </w:r>
          </w:p>
        </w:tc>
        <w:tc>
          <w:tcPr>
            <w:tcW w:w="1248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43"/>
              <w:ind w:left="41" w:right="17"/>
              <w:rPr>
                <w:sz w:val="22"/>
              </w:rPr>
            </w:pPr>
            <w:r>
              <w:rPr>
                <w:spacing w:val="-2"/>
                <w:sz w:val="22"/>
              </w:rPr>
              <w:t>0-65535</w:t>
            </w:r>
          </w:p>
        </w:tc>
        <w:tc>
          <w:tcPr>
            <w:tcW w:w="362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38" w:lineRule="exact" w:before="46"/>
              <w:ind w:left="625" w:right="525" w:firstLine="129"/>
              <w:jc w:val="left"/>
              <w:rPr>
                <w:b/>
                <w:sz w:val="22"/>
              </w:rPr>
            </w:pPr>
            <w:r>
              <w:rPr>
                <w:b/>
                <w:sz w:val="22"/>
              </w:rPr>
              <w:t>Off-grid inverter power (For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z w:val="22"/>
              </w:rPr>
              <w:t>three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phase: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z w:val="22"/>
              </w:rPr>
              <w:t>R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z w:val="22"/>
              </w:rPr>
              <w:t>phase)</w:t>
            </w:r>
          </w:p>
        </w:tc>
      </w:tr>
      <w:tr>
        <w:trPr>
          <w:trHeight w:val="542" w:hRule="atLeast"/>
        </w:trPr>
        <w:tc>
          <w:tcPr>
            <w:tcW w:w="150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43"/>
              <w:ind w:left="47" w:right="14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25</w:t>
            </w:r>
          </w:p>
        </w:tc>
        <w:tc>
          <w:tcPr>
            <w:tcW w:w="233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43"/>
              <w:ind w:left="87" w:right="69"/>
              <w:rPr>
                <w:sz w:val="22"/>
              </w:rPr>
            </w:pPr>
            <w:r>
              <w:rPr>
                <w:spacing w:val="-4"/>
                <w:sz w:val="22"/>
              </w:rPr>
              <w:t>Seps</w:t>
            </w:r>
          </w:p>
        </w:tc>
        <w:tc>
          <w:tcPr>
            <w:tcW w:w="939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43"/>
              <w:ind w:left="85" w:right="61"/>
              <w:rPr>
                <w:sz w:val="22"/>
              </w:rPr>
            </w:pPr>
            <w:r>
              <w:rPr>
                <w:spacing w:val="-5"/>
                <w:sz w:val="22"/>
              </w:rPr>
              <w:t>VA</w:t>
            </w:r>
          </w:p>
        </w:tc>
        <w:tc>
          <w:tcPr>
            <w:tcW w:w="1248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43"/>
              <w:ind w:left="41" w:right="17"/>
              <w:rPr>
                <w:sz w:val="22"/>
              </w:rPr>
            </w:pPr>
            <w:r>
              <w:rPr>
                <w:spacing w:val="-2"/>
                <w:sz w:val="22"/>
              </w:rPr>
              <w:t>0-65535</w:t>
            </w:r>
          </w:p>
        </w:tc>
        <w:tc>
          <w:tcPr>
            <w:tcW w:w="362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38" w:lineRule="exact" w:before="46"/>
              <w:ind w:left="625" w:right="525" w:firstLine="76"/>
              <w:jc w:val="left"/>
              <w:rPr>
                <w:b/>
                <w:sz w:val="22"/>
              </w:rPr>
            </w:pPr>
            <w:r>
              <w:rPr>
                <w:b/>
                <w:sz w:val="22"/>
              </w:rPr>
              <w:t>Off-grid apparent power (For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z w:val="22"/>
              </w:rPr>
              <w:t>three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phase: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z w:val="22"/>
              </w:rPr>
              <w:t>R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z w:val="22"/>
              </w:rPr>
              <w:t>phase)</w:t>
            </w:r>
          </w:p>
        </w:tc>
      </w:tr>
      <w:tr>
        <w:trPr>
          <w:trHeight w:val="542" w:hRule="atLeast"/>
        </w:trPr>
        <w:tc>
          <w:tcPr>
            <w:tcW w:w="150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43"/>
              <w:ind w:left="47" w:right="14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26</w:t>
            </w:r>
          </w:p>
        </w:tc>
        <w:tc>
          <w:tcPr>
            <w:tcW w:w="233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43"/>
              <w:ind w:left="102" w:right="69"/>
              <w:rPr>
                <w:sz w:val="22"/>
              </w:rPr>
            </w:pPr>
            <w:r>
              <w:rPr>
                <w:spacing w:val="-2"/>
                <w:sz w:val="22"/>
              </w:rPr>
              <w:t>Ptogrid</w:t>
            </w:r>
          </w:p>
        </w:tc>
        <w:tc>
          <w:tcPr>
            <w:tcW w:w="939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43"/>
              <w:ind w:left="85" w:right="60"/>
              <w:rPr>
                <w:sz w:val="22"/>
              </w:rPr>
            </w:pPr>
            <w:r>
              <w:rPr>
                <w:spacing w:val="-10"/>
                <w:sz w:val="22"/>
              </w:rPr>
              <w:t>W</w:t>
            </w:r>
          </w:p>
        </w:tc>
        <w:tc>
          <w:tcPr>
            <w:tcW w:w="1248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43"/>
              <w:ind w:left="41" w:right="17"/>
              <w:rPr>
                <w:sz w:val="22"/>
              </w:rPr>
            </w:pPr>
            <w:r>
              <w:rPr>
                <w:spacing w:val="-2"/>
                <w:sz w:val="22"/>
              </w:rPr>
              <w:t>0-65535</w:t>
            </w:r>
          </w:p>
        </w:tc>
        <w:tc>
          <w:tcPr>
            <w:tcW w:w="362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66" w:lineRule="exact"/>
              <w:ind w:left="1434" w:right="35" w:hanging="1299"/>
              <w:jc w:val="left"/>
              <w:rPr>
                <w:b/>
                <w:sz w:val="22"/>
              </w:rPr>
            </w:pPr>
            <w:r>
              <w:rPr>
                <w:b/>
                <w:sz w:val="22"/>
              </w:rPr>
              <w:t>User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z w:val="22"/>
              </w:rPr>
              <w:t>on-grid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z w:val="22"/>
              </w:rPr>
              <w:t>power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z w:val="22"/>
              </w:rPr>
              <w:t>(For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z w:val="22"/>
              </w:rPr>
              <w:t>three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phase: R phase)</w:t>
            </w:r>
          </w:p>
        </w:tc>
      </w:tr>
      <w:tr>
        <w:trPr>
          <w:trHeight w:val="542" w:hRule="atLeast"/>
        </w:trPr>
        <w:tc>
          <w:tcPr>
            <w:tcW w:w="150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43"/>
              <w:ind w:left="47" w:right="14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27</w:t>
            </w:r>
          </w:p>
        </w:tc>
        <w:tc>
          <w:tcPr>
            <w:tcW w:w="233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46"/>
              <w:ind w:left="102" w:right="69"/>
              <w:rPr>
                <w:sz w:val="22"/>
              </w:rPr>
            </w:pPr>
            <w:r>
              <w:rPr>
                <w:spacing w:val="-2"/>
                <w:sz w:val="22"/>
              </w:rPr>
              <w:t>Ptouser</w:t>
            </w:r>
          </w:p>
        </w:tc>
        <w:tc>
          <w:tcPr>
            <w:tcW w:w="939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43"/>
              <w:ind w:left="85" w:right="60"/>
              <w:rPr>
                <w:sz w:val="22"/>
              </w:rPr>
            </w:pPr>
            <w:r>
              <w:rPr>
                <w:spacing w:val="-10"/>
                <w:sz w:val="22"/>
              </w:rPr>
              <w:t>W</w:t>
            </w:r>
          </w:p>
        </w:tc>
        <w:tc>
          <w:tcPr>
            <w:tcW w:w="1248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43"/>
              <w:ind w:left="41" w:right="22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0-65535</w:t>
            </w:r>
          </w:p>
        </w:tc>
        <w:tc>
          <w:tcPr>
            <w:tcW w:w="362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66" w:lineRule="exact"/>
              <w:ind w:left="625" w:right="525" w:firstLine="276"/>
              <w:jc w:val="left"/>
              <w:rPr>
                <w:b/>
                <w:sz w:val="22"/>
              </w:rPr>
            </w:pPr>
            <w:r>
              <w:rPr>
                <w:b/>
                <w:sz w:val="22"/>
              </w:rPr>
              <w:t>Grid power capacity (For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z w:val="22"/>
              </w:rPr>
              <w:t>three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phase: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z w:val="22"/>
              </w:rPr>
              <w:t>R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z w:val="22"/>
              </w:rPr>
              <w:t>phase)</w:t>
            </w:r>
          </w:p>
        </w:tc>
      </w:tr>
      <w:tr>
        <w:trPr>
          <w:trHeight w:val="542" w:hRule="atLeast"/>
        </w:trPr>
        <w:tc>
          <w:tcPr>
            <w:tcW w:w="150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44"/>
              <w:ind w:left="47" w:right="14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28</w:t>
            </w:r>
          </w:p>
        </w:tc>
        <w:tc>
          <w:tcPr>
            <w:tcW w:w="233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44"/>
              <w:ind w:left="93" w:right="69"/>
              <w:rPr>
                <w:sz w:val="22"/>
              </w:rPr>
            </w:pPr>
            <w:r>
              <w:rPr>
                <w:spacing w:val="-2"/>
                <w:sz w:val="22"/>
              </w:rPr>
              <w:t>Epv1_day</w:t>
            </w:r>
          </w:p>
        </w:tc>
        <w:tc>
          <w:tcPr>
            <w:tcW w:w="939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44"/>
              <w:ind w:left="85" w:right="59"/>
              <w:rPr>
                <w:sz w:val="22"/>
              </w:rPr>
            </w:pPr>
            <w:r>
              <w:rPr>
                <w:spacing w:val="-2"/>
                <w:sz w:val="22"/>
              </w:rPr>
              <w:t>0.1kWh</w:t>
            </w:r>
          </w:p>
        </w:tc>
        <w:tc>
          <w:tcPr>
            <w:tcW w:w="1248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44"/>
              <w:ind w:left="41" w:right="17"/>
              <w:rPr>
                <w:sz w:val="22"/>
              </w:rPr>
            </w:pPr>
            <w:r>
              <w:rPr>
                <w:spacing w:val="-2"/>
                <w:sz w:val="22"/>
              </w:rPr>
              <w:t>0-65535</w:t>
            </w:r>
          </w:p>
        </w:tc>
        <w:tc>
          <w:tcPr>
            <w:tcW w:w="362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64" w:lineRule="exact"/>
              <w:ind w:left="96" w:right="61"/>
              <w:rPr>
                <w:sz w:val="22"/>
              </w:rPr>
            </w:pPr>
            <w:r>
              <w:rPr>
                <w:sz w:val="22"/>
              </w:rPr>
              <w:t>PV1</w:t>
            </w:r>
            <w:r>
              <w:rPr>
                <w:spacing w:val="6"/>
                <w:sz w:val="22"/>
              </w:rPr>
              <w:t> </w:t>
            </w:r>
            <w:r>
              <w:rPr>
                <w:sz w:val="22"/>
              </w:rPr>
              <w:t>power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generation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today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/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5"/>
                <w:sz w:val="22"/>
              </w:rPr>
              <w:t>AC</w:t>
            </w:r>
          </w:p>
          <w:p>
            <w:pPr>
              <w:pStyle w:val="TableParagraph"/>
              <w:spacing w:line="258" w:lineRule="exact"/>
              <w:ind w:left="96" w:right="60"/>
              <w:rPr>
                <w:sz w:val="22"/>
              </w:rPr>
            </w:pPr>
            <w:r>
              <w:rPr>
                <w:sz w:val="22"/>
              </w:rPr>
              <w:t>Energy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Storage</w:t>
            </w:r>
            <w:r>
              <w:rPr>
                <w:spacing w:val="-2"/>
                <w:sz w:val="22"/>
              </w:rPr>
              <w:t> Epv_day</w:t>
            </w:r>
          </w:p>
        </w:tc>
      </w:tr>
      <w:tr>
        <w:trPr>
          <w:trHeight w:val="810" w:hRule="atLeast"/>
        </w:trPr>
        <w:tc>
          <w:tcPr>
            <w:tcW w:w="150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9"/>
              <w:jc w:val="left"/>
              <w:rPr>
                <w:sz w:val="22"/>
              </w:rPr>
            </w:pPr>
          </w:p>
          <w:p>
            <w:pPr>
              <w:pStyle w:val="TableParagraph"/>
              <w:spacing w:before="1"/>
              <w:ind w:left="47" w:right="14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29</w:t>
            </w:r>
          </w:p>
        </w:tc>
        <w:tc>
          <w:tcPr>
            <w:tcW w:w="233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9"/>
              <w:jc w:val="left"/>
              <w:rPr>
                <w:sz w:val="22"/>
              </w:rPr>
            </w:pPr>
          </w:p>
          <w:p>
            <w:pPr>
              <w:pStyle w:val="TableParagraph"/>
              <w:spacing w:before="1"/>
              <w:ind w:left="93" w:right="69"/>
              <w:rPr>
                <w:sz w:val="22"/>
              </w:rPr>
            </w:pPr>
            <w:r>
              <w:rPr>
                <w:spacing w:val="-2"/>
                <w:sz w:val="22"/>
              </w:rPr>
              <w:t>Epv2_day</w:t>
            </w:r>
          </w:p>
        </w:tc>
        <w:tc>
          <w:tcPr>
            <w:tcW w:w="939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9"/>
              <w:jc w:val="left"/>
              <w:rPr>
                <w:sz w:val="22"/>
              </w:rPr>
            </w:pPr>
          </w:p>
          <w:p>
            <w:pPr>
              <w:pStyle w:val="TableParagraph"/>
              <w:spacing w:before="1"/>
              <w:ind w:left="85" w:right="59"/>
              <w:rPr>
                <w:sz w:val="22"/>
              </w:rPr>
            </w:pPr>
            <w:r>
              <w:rPr>
                <w:spacing w:val="-2"/>
                <w:sz w:val="22"/>
              </w:rPr>
              <w:t>0.1kWh</w:t>
            </w:r>
          </w:p>
        </w:tc>
        <w:tc>
          <w:tcPr>
            <w:tcW w:w="1248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9"/>
              <w:jc w:val="left"/>
              <w:rPr>
                <w:sz w:val="22"/>
              </w:rPr>
            </w:pPr>
          </w:p>
          <w:p>
            <w:pPr>
              <w:pStyle w:val="TableParagraph"/>
              <w:spacing w:before="1"/>
              <w:ind w:left="41" w:right="17"/>
              <w:rPr>
                <w:sz w:val="22"/>
              </w:rPr>
            </w:pPr>
            <w:r>
              <w:rPr>
                <w:spacing w:val="-2"/>
                <w:sz w:val="22"/>
              </w:rPr>
              <w:t>0-65535</w:t>
            </w:r>
          </w:p>
        </w:tc>
        <w:tc>
          <w:tcPr>
            <w:tcW w:w="362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9"/>
              <w:ind w:left="157" w:right="122" w:firstLine="7"/>
              <w:rPr>
                <w:sz w:val="22"/>
              </w:rPr>
            </w:pPr>
            <w:r>
              <w:rPr>
                <w:sz w:val="22"/>
              </w:rPr>
              <w:t>PV2 power generation today,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the AC energy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storage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system does not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4"/>
                <w:sz w:val="22"/>
              </w:rPr>
              <w:t>have</w:t>
            </w:r>
          </w:p>
          <w:p>
            <w:pPr>
              <w:pStyle w:val="TableParagraph"/>
              <w:spacing w:line="244" w:lineRule="exact"/>
              <w:ind w:left="96" w:right="86"/>
              <w:rPr>
                <w:sz w:val="22"/>
              </w:rPr>
            </w:pPr>
            <w:r>
              <w:rPr>
                <w:sz w:val="22"/>
              </w:rPr>
              <w:t>this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variable</w:t>
            </w:r>
          </w:p>
        </w:tc>
      </w:tr>
      <w:tr>
        <w:trPr>
          <w:trHeight w:val="1279" w:hRule="atLeast"/>
        </w:trPr>
        <w:tc>
          <w:tcPr>
            <w:tcW w:w="150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245"/>
              <w:jc w:val="left"/>
              <w:rPr>
                <w:sz w:val="22"/>
              </w:rPr>
            </w:pPr>
          </w:p>
          <w:p>
            <w:pPr>
              <w:pStyle w:val="TableParagraph"/>
              <w:ind w:left="47" w:right="14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30</w:t>
            </w:r>
          </w:p>
        </w:tc>
        <w:tc>
          <w:tcPr>
            <w:tcW w:w="233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245"/>
              <w:jc w:val="left"/>
              <w:rPr>
                <w:sz w:val="22"/>
              </w:rPr>
            </w:pPr>
          </w:p>
          <w:p>
            <w:pPr>
              <w:pStyle w:val="TableParagraph"/>
              <w:ind w:left="93" w:right="69"/>
              <w:rPr>
                <w:sz w:val="22"/>
              </w:rPr>
            </w:pPr>
            <w:r>
              <w:rPr>
                <w:spacing w:val="-2"/>
                <w:sz w:val="22"/>
              </w:rPr>
              <w:t>Epv3_day</w:t>
            </w:r>
          </w:p>
        </w:tc>
        <w:tc>
          <w:tcPr>
            <w:tcW w:w="939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245"/>
              <w:jc w:val="left"/>
              <w:rPr>
                <w:sz w:val="22"/>
              </w:rPr>
            </w:pPr>
          </w:p>
          <w:p>
            <w:pPr>
              <w:pStyle w:val="TableParagraph"/>
              <w:ind w:left="85" w:right="59"/>
              <w:rPr>
                <w:sz w:val="22"/>
              </w:rPr>
            </w:pPr>
            <w:r>
              <w:rPr>
                <w:spacing w:val="-2"/>
                <w:sz w:val="22"/>
              </w:rPr>
              <w:t>0.1kWh</w:t>
            </w:r>
          </w:p>
        </w:tc>
        <w:tc>
          <w:tcPr>
            <w:tcW w:w="1248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245"/>
              <w:jc w:val="left"/>
              <w:rPr>
                <w:sz w:val="22"/>
              </w:rPr>
            </w:pPr>
          </w:p>
          <w:p>
            <w:pPr>
              <w:pStyle w:val="TableParagraph"/>
              <w:ind w:left="41" w:right="17"/>
              <w:rPr>
                <w:sz w:val="22"/>
              </w:rPr>
            </w:pPr>
            <w:r>
              <w:rPr>
                <w:spacing w:val="-2"/>
                <w:sz w:val="22"/>
              </w:rPr>
              <w:t>0-65535</w:t>
            </w:r>
          </w:p>
        </w:tc>
        <w:tc>
          <w:tcPr>
            <w:tcW w:w="362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9"/>
              <w:ind w:left="96" w:right="51"/>
              <w:rPr>
                <w:sz w:val="22"/>
              </w:rPr>
            </w:pPr>
            <w:r>
              <w:rPr>
                <w:sz w:val="22"/>
              </w:rPr>
              <w:t>PV3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power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generation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today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(total PV=PV1+PV2+PV3),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AC energy storage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system does not have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this </w:t>
            </w:r>
            <w:r>
              <w:rPr>
                <w:spacing w:val="-2"/>
                <w:sz w:val="22"/>
              </w:rPr>
              <w:t>variable</w:t>
            </w:r>
          </w:p>
        </w:tc>
      </w:tr>
      <w:tr>
        <w:trPr>
          <w:trHeight w:val="541" w:hRule="atLeast"/>
        </w:trPr>
        <w:tc>
          <w:tcPr>
            <w:tcW w:w="150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44"/>
              <w:ind w:left="47" w:right="14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31</w:t>
            </w:r>
          </w:p>
        </w:tc>
        <w:tc>
          <w:tcPr>
            <w:tcW w:w="233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44"/>
              <w:ind w:left="105" w:right="69"/>
              <w:rPr>
                <w:sz w:val="22"/>
              </w:rPr>
            </w:pPr>
            <w:r>
              <w:rPr>
                <w:spacing w:val="-2"/>
                <w:sz w:val="22"/>
              </w:rPr>
              <w:t>Einv_day</w:t>
            </w:r>
          </w:p>
        </w:tc>
        <w:tc>
          <w:tcPr>
            <w:tcW w:w="939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44"/>
              <w:ind w:left="85" w:right="59"/>
              <w:rPr>
                <w:sz w:val="22"/>
              </w:rPr>
            </w:pPr>
            <w:r>
              <w:rPr>
                <w:spacing w:val="-2"/>
                <w:sz w:val="22"/>
              </w:rPr>
              <w:t>0.1kWh</w:t>
            </w:r>
          </w:p>
        </w:tc>
        <w:tc>
          <w:tcPr>
            <w:tcW w:w="1248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44"/>
              <w:ind w:left="41" w:right="17"/>
              <w:rPr>
                <w:sz w:val="22"/>
              </w:rPr>
            </w:pPr>
            <w:r>
              <w:rPr>
                <w:spacing w:val="-2"/>
                <w:sz w:val="22"/>
              </w:rPr>
              <w:t>0-65535</w:t>
            </w:r>
          </w:p>
        </w:tc>
        <w:tc>
          <w:tcPr>
            <w:tcW w:w="362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38" w:lineRule="exact" w:before="46"/>
              <w:ind w:left="1513" w:hanging="1121"/>
              <w:jc w:val="left"/>
              <w:rPr>
                <w:sz w:val="22"/>
              </w:rPr>
            </w:pPr>
            <w:r>
              <w:rPr>
                <w:sz w:val="22"/>
              </w:rPr>
              <w:t>Today's</w:t>
            </w:r>
            <w:r>
              <w:rPr>
                <w:spacing w:val="16"/>
                <w:sz w:val="22"/>
              </w:rPr>
              <w:t> </w:t>
            </w:r>
            <w:r>
              <w:rPr>
                <w:sz w:val="22"/>
              </w:rPr>
              <w:t>on-grid</w:t>
            </w:r>
            <w:r>
              <w:rPr>
                <w:spacing w:val="5"/>
                <w:sz w:val="22"/>
              </w:rPr>
              <w:t> </w:t>
            </w:r>
            <w:r>
              <w:rPr>
                <w:sz w:val="22"/>
              </w:rPr>
              <w:t>inverter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output </w:t>
            </w:r>
            <w:r>
              <w:rPr>
                <w:spacing w:val="-2"/>
                <w:sz w:val="22"/>
              </w:rPr>
              <w:t>energy</w:t>
            </w:r>
          </w:p>
        </w:tc>
      </w:tr>
      <w:tr>
        <w:trPr>
          <w:trHeight w:val="290" w:hRule="atLeast"/>
        </w:trPr>
        <w:tc>
          <w:tcPr>
            <w:tcW w:w="150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51" w:lineRule="exact" w:before="19"/>
              <w:ind w:left="47" w:right="14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32</w:t>
            </w:r>
          </w:p>
        </w:tc>
        <w:tc>
          <w:tcPr>
            <w:tcW w:w="233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51" w:lineRule="exact" w:before="19"/>
              <w:ind w:left="100" w:right="69"/>
              <w:rPr>
                <w:sz w:val="22"/>
              </w:rPr>
            </w:pPr>
            <w:r>
              <w:rPr>
                <w:spacing w:val="-2"/>
                <w:sz w:val="22"/>
              </w:rPr>
              <w:t>Erec_day</w:t>
            </w:r>
          </w:p>
        </w:tc>
        <w:tc>
          <w:tcPr>
            <w:tcW w:w="939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51" w:lineRule="exact" w:before="19"/>
              <w:ind w:left="85" w:right="59"/>
              <w:rPr>
                <w:sz w:val="22"/>
              </w:rPr>
            </w:pPr>
            <w:r>
              <w:rPr>
                <w:spacing w:val="-2"/>
                <w:sz w:val="22"/>
              </w:rPr>
              <w:t>0.1kWh</w:t>
            </w:r>
          </w:p>
        </w:tc>
        <w:tc>
          <w:tcPr>
            <w:tcW w:w="1248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51" w:lineRule="exact" w:before="19"/>
              <w:ind w:left="41" w:right="17"/>
              <w:rPr>
                <w:sz w:val="22"/>
              </w:rPr>
            </w:pPr>
            <w:r>
              <w:rPr>
                <w:spacing w:val="-2"/>
                <w:sz w:val="22"/>
              </w:rPr>
              <w:t>0-65535</w:t>
            </w:r>
          </w:p>
        </w:tc>
        <w:tc>
          <w:tcPr>
            <w:tcW w:w="362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53" w:lineRule="exact" w:before="17"/>
              <w:ind w:left="96" w:right="76"/>
              <w:rPr>
                <w:sz w:val="22"/>
              </w:rPr>
            </w:pPr>
            <w:r>
              <w:rPr>
                <w:sz w:val="22"/>
              </w:rPr>
              <w:t>Today's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AC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charging</w:t>
            </w:r>
            <w:r>
              <w:rPr>
                <w:spacing w:val="9"/>
                <w:sz w:val="22"/>
              </w:rPr>
              <w:t> </w:t>
            </w:r>
            <w:r>
              <w:rPr>
                <w:sz w:val="22"/>
              </w:rPr>
              <w:t>rectifier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2"/>
                <w:sz w:val="22"/>
              </w:rPr>
              <w:t>energy</w:t>
            </w:r>
          </w:p>
        </w:tc>
      </w:tr>
      <w:tr>
        <w:trPr>
          <w:trHeight w:val="472" w:hRule="atLeast"/>
        </w:trPr>
        <w:tc>
          <w:tcPr>
            <w:tcW w:w="150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11"/>
              <w:ind w:left="47" w:right="14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33</w:t>
            </w:r>
          </w:p>
        </w:tc>
        <w:tc>
          <w:tcPr>
            <w:tcW w:w="233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11"/>
              <w:ind w:left="98" w:right="69"/>
              <w:rPr>
                <w:sz w:val="22"/>
              </w:rPr>
            </w:pPr>
            <w:r>
              <w:rPr>
                <w:spacing w:val="-2"/>
                <w:sz w:val="22"/>
              </w:rPr>
              <w:t>Echg_day</w:t>
            </w:r>
          </w:p>
        </w:tc>
        <w:tc>
          <w:tcPr>
            <w:tcW w:w="939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11"/>
              <w:ind w:left="85" w:right="59"/>
              <w:rPr>
                <w:sz w:val="22"/>
              </w:rPr>
            </w:pPr>
            <w:r>
              <w:rPr>
                <w:spacing w:val="-2"/>
                <w:sz w:val="22"/>
              </w:rPr>
              <w:t>0.1kWh</w:t>
            </w:r>
          </w:p>
        </w:tc>
        <w:tc>
          <w:tcPr>
            <w:tcW w:w="1248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11"/>
              <w:ind w:left="41" w:right="17"/>
              <w:rPr>
                <w:sz w:val="22"/>
              </w:rPr>
            </w:pPr>
            <w:r>
              <w:rPr>
                <w:spacing w:val="-2"/>
                <w:sz w:val="22"/>
              </w:rPr>
              <w:t>0-65535</w:t>
            </w:r>
          </w:p>
        </w:tc>
        <w:tc>
          <w:tcPr>
            <w:tcW w:w="362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2"/>
              <w:ind w:left="96" w:right="57"/>
              <w:rPr>
                <w:sz w:val="22"/>
              </w:rPr>
            </w:pPr>
            <w:r>
              <w:rPr>
                <w:spacing w:val="-2"/>
                <w:sz w:val="22"/>
              </w:rPr>
              <w:t>Energy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Charge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4"/>
                <w:sz w:val="22"/>
              </w:rPr>
              <w:t>today</w:t>
            </w:r>
          </w:p>
        </w:tc>
      </w:tr>
      <w:tr>
        <w:trPr>
          <w:trHeight w:val="290" w:hRule="atLeast"/>
        </w:trPr>
        <w:tc>
          <w:tcPr>
            <w:tcW w:w="150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50" w:lineRule="exact" w:before="20"/>
              <w:ind w:left="47" w:right="14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34</w:t>
            </w:r>
          </w:p>
        </w:tc>
        <w:tc>
          <w:tcPr>
            <w:tcW w:w="233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50" w:lineRule="exact" w:before="20"/>
              <w:ind w:left="98" w:right="69"/>
              <w:rPr>
                <w:sz w:val="22"/>
              </w:rPr>
            </w:pPr>
            <w:r>
              <w:rPr>
                <w:spacing w:val="-2"/>
                <w:sz w:val="22"/>
              </w:rPr>
              <w:t>Edischg_day</w:t>
            </w:r>
          </w:p>
        </w:tc>
        <w:tc>
          <w:tcPr>
            <w:tcW w:w="939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50" w:lineRule="exact" w:before="20"/>
              <w:ind w:left="85" w:right="59"/>
              <w:rPr>
                <w:sz w:val="22"/>
              </w:rPr>
            </w:pPr>
            <w:r>
              <w:rPr>
                <w:spacing w:val="-2"/>
                <w:sz w:val="22"/>
              </w:rPr>
              <w:t>0.1kWh</w:t>
            </w:r>
          </w:p>
        </w:tc>
        <w:tc>
          <w:tcPr>
            <w:tcW w:w="1248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50" w:lineRule="exact" w:before="20"/>
              <w:ind w:left="41" w:right="17"/>
              <w:rPr>
                <w:sz w:val="22"/>
              </w:rPr>
            </w:pPr>
            <w:r>
              <w:rPr>
                <w:spacing w:val="-2"/>
                <w:sz w:val="22"/>
              </w:rPr>
              <w:t>0-65535</w:t>
            </w:r>
          </w:p>
        </w:tc>
        <w:tc>
          <w:tcPr>
            <w:tcW w:w="362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50" w:lineRule="exact" w:before="20"/>
              <w:ind w:left="96" w:right="57"/>
              <w:rPr>
                <w:sz w:val="22"/>
              </w:rPr>
            </w:pPr>
            <w:r>
              <w:rPr>
                <w:sz w:val="22"/>
              </w:rPr>
              <w:t>Energy</w:t>
            </w:r>
            <w:r>
              <w:rPr>
                <w:spacing w:val="34"/>
                <w:sz w:val="22"/>
              </w:rPr>
              <w:t> </w:t>
            </w:r>
            <w:r>
              <w:rPr>
                <w:sz w:val="22"/>
              </w:rPr>
              <w:t>Discharge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4"/>
                <w:sz w:val="22"/>
              </w:rPr>
              <w:t>today</w:t>
            </w:r>
          </w:p>
        </w:tc>
      </w:tr>
      <w:tr>
        <w:trPr>
          <w:trHeight w:val="290" w:hRule="atLeast"/>
        </w:trPr>
        <w:tc>
          <w:tcPr>
            <w:tcW w:w="150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50" w:lineRule="exact" w:before="20"/>
              <w:ind w:left="47" w:right="14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35</w:t>
            </w:r>
          </w:p>
        </w:tc>
        <w:tc>
          <w:tcPr>
            <w:tcW w:w="233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50" w:lineRule="exact" w:before="20"/>
              <w:ind w:left="103" w:right="69"/>
              <w:rPr>
                <w:sz w:val="22"/>
              </w:rPr>
            </w:pPr>
            <w:r>
              <w:rPr>
                <w:spacing w:val="-2"/>
                <w:sz w:val="22"/>
              </w:rPr>
              <w:t>Eeps_day</w:t>
            </w:r>
          </w:p>
        </w:tc>
        <w:tc>
          <w:tcPr>
            <w:tcW w:w="939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50" w:lineRule="exact" w:before="20"/>
              <w:ind w:left="85" w:right="59"/>
              <w:rPr>
                <w:sz w:val="22"/>
              </w:rPr>
            </w:pPr>
            <w:r>
              <w:rPr>
                <w:spacing w:val="-2"/>
                <w:sz w:val="22"/>
              </w:rPr>
              <w:t>0.1kWh</w:t>
            </w:r>
          </w:p>
        </w:tc>
        <w:tc>
          <w:tcPr>
            <w:tcW w:w="1248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50" w:lineRule="exact" w:before="20"/>
              <w:ind w:left="41" w:right="17"/>
              <w:rPr>
                <w:sz w:val="22"/>
              </w:rPr>
            </w:pPr>
            <w:r>
              <w:rPr>
                <w:spacing w:val="-2"/>
                <w:sz w:val="22"/>
              </w:rPr>
              <w:t>0-65535</w:t>
            </w:r>
          </w:p>
        </w:tc>
        <w:tc>
          <w:tcPr>
            <w:tcW w:w="362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52" w:lineRule="exact" w:before="18"/>
              <w:ind w:left="96" w:right="81"/>
              <w:rPr>
                <w:sz w:val="22"/>
              </w:rPr>
            </w:pPr>
            <w:r>
              <w:rPr>
                <w:sz w:val="22"/>
              </w:rPr>
              <w:t>Today's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off-grid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output</w:t>
            </w:r>
            <w:r>
              <w:rPr>
                <w:spacing w:val="9"/>
                <w:sz w:val="22"/>
              </w:rPr>
              <w:t> </w:t>
            </w:r>
            <w:r>
              <w:rPr>
                <w:spacing w:val="-2"/>
                <w:sz w:val="22"/>
              </w:rPr>
              <w:t>energy</w:t>
            </w:r>
          </w:p>
        </w:tc>
      </w:tr>
      <w:tr>
        <w:trPr>
          <w:trHeight w:val="290" w:hRule="atLeast"/>
        </w:trPr>
        <w:tc>
          <w:tcPr>
            <w:tcW w:w="150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49" w:lineRule="exact" w:before="20"/>
              <w:ind w:left="47" w:right="14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36</w:t>
            </w:r>
          </w:p>
        </w:tc>
        <w:tc>
          <w:tcPr>
            <w:tcW w:w="233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49" w:lineRule="exact" w:before="20"/>
              <w:ind w:left="96" w:right="69"/>
              <w:rPr>
                <w:sz w:val="22"/>
              </w:rPr>
            </w:pPr>
            <w:r>
              <w:rPr>
                <w:spacing w:val="-2"/>
                <w:sz w:val="22"/>
              </w:rPr>
              <w:t>Etogrid_day</w:t>
            </w:r>
          </w:p>
        </w:tc>
        <w:tc>
          <w:tcPr>
            <w:tcW w:w="939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49" w:lineRule="exact" w:before="20"/>
              <w:ind w:left="85" w:right="59"/>
              <w:rPr>
                <w:sz w:val="22"/>
              </w:rPr>
            </w:pPr>
            <w:r>
              <w:rPr>
                <w:spacing w:val="-2"/>
                <w:sz w:val="22"/>
              </w:rPr>
              <w:t>0.1kWh</w:t>
            </w:r>
          </w:p>
        </w:tc>
        <w:tc>
          <w:tcPr>
            <w:tcW w:w="1248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49" w:lineRule="exact" w:before="20"/>
              <w:ind w:left="41" w:right="17"/>
              <w:rPr>
                <w:sz w:val="22"/>
              </w:rPr>
            </w:pPr>
            <w:r>
              <w:rPr>
                <w:spacing w:val="-2"/>
                <w:sz w:val="22"/>
              </w:rPr>
              <w:t>0-65535</w:t>
            </w:r>
          </w:p>
        </w:tc>
        <w:tc>
          <w:tcPr>
            <w:tcW w:w="362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49" w:lineRule="exact" w:before="20"/>
              <w:ind w:left="96" w:right="76"/>
              <w:rPr>
                <w:sz w:val="22"/>
              </w:rPr>
            </w:pPr>
            <w:r>
              <w:rPr>
                <w:sz w:val="22"/>
              </w:rPr>
              <w:t>Today's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export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gird</w:t>
            </w:r>
            <w:r>
              <w:rPr>
                <w:spacing w:val="16"/>
                <w:sz w:val="22"/>
              </w:rPr>
              <w:t> </w:t>
            </w:r>
            <w:r>
              <w:rPr>
                <w:spacing w:val="-2"/>
                <w:sz w:val="22"/>
              </w:rPr>
              <w:t>energy</w:t>
            </w:r>
          </w:p>
        </w:tc>
      </w:tr>
      <w:tr>
        <w:trPr>
          <w:trHeight w:val="541" w:hRule="atLeast"/>
        </w:trPr>
        <w:tc>
          <w:tcPr>
            <w:tcW w:w="150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45"/>
              <w:ind w:left="47" w:right="14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37</w:t>
            </w:r>
          </w:p>
        </w:tc>
        <w:tc>
          <w:tcPr>
            <w:tcW w:w="233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45"/>
              <w:ind w:left="98" w:right="69"/>
              <w:rPr>
                <w:sz w:val="22"/>
              </w:rPr>
            </w:pPr>
            <w:r>
              <w:rPr>
                <w:spacing w:val="-2"/>
                <w:sz w:val="22"/>
              </w:rPr>
              <w:t>Etouser_day</w:t>
            </w:r>
          </w:p>
        </w:tc>
        <w:tc>
          <w:tcPr>
            <w:tcW w:w="939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45"/>
              <w:ind w:left="85" w:right="59"/>
              <w:rPr>
                <w:sz w:val="22"/>
              </w:rPr>
            </w:pPr>
            <w:r>
              <w:rPr>
                <w:spacing w:val="-2"/>
                <w:sz w:val="22"/>
              </w:rPr>
              <w:t>0.1kWh</w:t>
            </w:r>
          </w:p>
        </w:tc>
        <w:tc>
          <w:tcPr>
            <w:tcW w:w="1248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45"/>
              <w:ind w:left="41" w:right="17"/>
              <w:rPr>
                <w:sz w:val="22"/>
              </w:rPr>
            </w:pPr>
            <w:r>
              <w:rPr>
                <w:spacing w:val="-2"/>
                <w:sz w:val="22"/>
              </w:rPr>
              <w:t>0-65535</w:t>
            </w:r>
          </w:p>
        </w:tc>
        <w:tc>
          <w:tcPr>
            <w:tcW w:w="362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38" w:lineRule="exact" w:before="46"/>
              <w:ind w:left="1362" w:hanging="1133"/>
              <w:jc w:val="left"/>
              <w:rPr>
                <w:sz w:val="22"/>
              </w:rPr>
            </w:pPr>
            <w:r>
              <w:rPr>
                <w:sz w:val="22"/>
              </w:rPr>
              <w:t>Electricity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supplied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user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from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the grid today</w:t>
            </w:r>
          </w:p>
        </w:tc>
      </w:tr>
      <w:tr>
        <w:trPr>
          <w:trHeight w:val="290" w:hRule="atLeast"/>
        </w:trPr>
        <w:tc>
          <w:tcPr>
            <w:tcW w:w="150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49" w:lineRule="exact" w:before="21"/>
              <w:ind w:left="47" w:right="14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38</w:t>
            </w:r>
          </w:p>
        </w:tc>
        <w:tc>
          <w:tcPr>
            <w:tcW w:w="233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49" w:lineRule="exact" w:before="21"/>
              <w:ind w:left="86" w:right="69"/>
              <w:rPr>
                <w:sz w:val="22"/>
              </w:rPr>
            </w:pPr>
            <w:r>
              <w:rPr>
                <w:spacing w:val="-2"/>
                <w:sz w:val="22"/>
              </w:rPr>
              <w:t>Vbus1</w:t>
            </w:r>
          </w:p>
        </w:tc>
        <w:tc>
          <w:tcPr>
            <w:tcW w:w="939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49" w:lineRule="exact" w:before="21"/>
              <w:ind w:left="21"/>
              <w:rPr>
                <w:sz w:val="22"/>
              </w:rPr>
            </w:pPr>
            <w:r>
              <w:rPr>
                <w:spacing w:val="-4"/>
                <w:sz w:val="22"/>
              </w:rPr>
              <w:t>0.1V</w:t>
            </w:r>
          </w:p>
        </w:tc>
        <w:tc>
          <w:tcPr>
            <w:tcW w:w="1248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49" w:lineRule="exact" w:before="21"/>
              <w:ind w:left="41" w:right="17"/>
              <w:rPr>
                <w:sz w:val="22"/>
              </w:rPr>
            </w:pPr>
            <w:r>
              <w:rPr>
                <w:spacing w:val="-2"/>
                <w:sz w:val="22"/>
              </w:rPr>
              <w:t>0-65535</w:t>
            </w:r>
          </w:p>
        </w:tc>
        <w:tc>
          <w:tcPr>
            <w:tcW w:w="362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51" w:lineRule="exact" w:before="18"/>
              <w:ind w:left="96" w:right="57"/>
              <w:rPr>
                <w:sz w:val="22"/>
              </w:rPr>
            </w:pPr>
            <w:r>
              <w:rPr>
                <w:sz w:val="22"/>
              </w:rPr>
              <w:t>Voltage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12"/>
                <w:sz w:val="22"/>
              </w:rPr>
              <w:t> </w:t>
            </w:r>
            <w:r>
              <w:rPr>
                <w:sz w:val="22"/>
              </w:rPr>
              <w:t>Bus</w:t>
            </w:r>
            <w:r>
              <w:rPr>
                <w:spacing w:val="8"/>
                <w:sz w:val="22"/>
              </w:rPr>
              <w:t> </w:t>
            </w:r>
            <w:r>
              <w:rPr>
                <w:spacing w:val="-10"/>
                <w:sz w:val="22"/>
              </w:rPr>
              <w:t>1</w:t>
            </w:r>
          </w:p>
        </w:tc>
      </w:tr>
      <w:tr>
        <w:trPr>
          <w:trHeight w:val="290" w:hRule="atLeast"/>
        </w:trPr>
        <w:tc>
          <w:tcPr>
            <w:tcW w:w="150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49" w:lineRule="exact" w:before="21"/>
              <w:ind w:left="47" w:right="14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39</w:t>
            </w:r>
          </w:p>
        </w:tc>
        <w:tc>
          <w:tcPr>
            <w:tcW w:w="233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49" w:lineRule="exact" w:before="21"/>
              <w:ind w:left="86" w:right="69"/>
              <w:rPr>
                <w:sz w:val="22"/>
              </w:rPr>
            </w:pPr>
            <w:r>
              <w:rPr>
                <w:spacing w:val="-2"/>
                <w:sz w:val="22"/>
              </w:rPr>
              <w:t>Vbus2</w:t>
            </w:r>
          </w:p>
        </w:tc>
        <w:tc>
          <w:tcPr>
            <w:tcW w:w="939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49" w:lineRule="exact" w:before="21"/>
              <w:ind w:left="21"/>
              <w:rPr>
                <w:sz w:val="22"/>
              </w:rPr>
            </w:pPr>
            <w:r>
              <w:rPr>
                <w:spacing w:val="-4"/>
                <w:sz w:val="22"/>
              </w:rPr>
              <w:t>0.1V</w:t>
            </w:r>
          </w:p>
        </w:tc>
        <w:tc>
          <w:tcPr>
            <w:tcW w:w="1248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49" w:lineRule="exact" w:before="21"/>
              <w:ind w:left="41" w:right="17"/>
              <w:rPr>
                <w:sz w:val="22"/>
              </w:rPr>
            </w:pPr>
            <w:r>
              <w:rPr>
                <w:spacing w:val="-2"/>
                <w:sz w:val="22"/>
              </w:rPr>
              <w:t>0-65535</w:t>
            </w:r>
          </w:p>
        </w:tc>
        <w:tc>
          <w:tcPr>
            <w:tcW w:w="362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51" w:lineRule="exact" w:before="19"/>
              <w:ind w:left="96" w:right="64"/>
              <w:rPr>
                <w:sz w:val="22"/>
              </w:rPr>
            </w:pPr>
            <w:r>
              <w:rPr>
                <w:sz w:val="22"/>
              </w:rPr>
              <w:t>Voltage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11"/>
                <w:sz w:val="22"/>
              </w:rPr>
              <w:t> </w:t>
            </w:r>
            <w:r>
              <w:rPr>
                <w:sz w:val="22"/>
              </w:rPr>
              <w:t>Bus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10"/>
                <w:sz w:val="22"/>
              </w:rPr>
              <w:t>2</w:t>
            </w:r>
          </w:p>
        </w:tc>
      </w:tr>
      <w:tr>
        <w:trPr>
          <w:trHeight w:val="542" w:hRule="atLeast"/>
        </w:trPr>
        <w:tc>
          <w:tcPr>
            <w:tcW w:w="150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46"/>
              <w:ind w:left="47" w:right="24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40</w:t>
            </w:r>
          </w:p>
        </w:tc>
        <w:tc>
          <w:tcPr>
            <w:tcW w:w="233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46"/>
              <w:ind w:left="117" w:right="69"/>
              <w:rPr>
                <w:sz w:val="22"/>
              </w:rPr>
            </w:pPr>
            <w:r>
              <w:rPr>
                <w:sz w:val="22"/>
              </w:rPr>
              <w:t>Epv1_all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10"/>
                <w:sz w:val="22"/>
              </w:rPr>
              <w:t>L</w:t>
            </w:r>
          </w:p>
        </w:tc>
        <w:tc>
          <w:tcPr>
            <w:tcW w:w="939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46"/>
              <w:ind w:left="85" w:right="59"/>
              <w:rPr>
                <w:sz w:val="22"/>
              </w:rPr>
            </w:pPr>
            <w:r>
              <w:rPr>
                <w:spacing w:val="-2"/>
                <w:sz w:val="22"/>
              </w:rPr>
              <w:t>0.1kWh</w:t>
            </w:r>
          </w:p>
        </w:tc>
        <w:tc>
          <w:tcPr>
            <w:tcW w:w="1248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46"/>
              <w:ind w:left="41" w:right="17"/>
              <w:rPr>
                <w:sz w:val="22"/>
              </w:rPr>
            </w:pPr>
            <w:r>
              <w:rPr>
                <w:spacing w:val="-2"/>
                <w:sz w:val="22"/>
              </w:rPr>
              <w:t>0-65535</w:t>
            </w:r>
          </w:p>
        </w:tc>
        <w:tc>
          <w:tcPr>
            <w:tcW w:w="362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40" w:lineRule="exact" w:before="42"/>
              <w:ind w:left="378" w:hanging="233"/>
              <w:jc w:val="left"/>
              <w:rPr>
                <w:sz w:val="22"/>
              </w:rPr>
            </w:pPr>
            <w:r>
              <w:rPr>
                <w:sz w:val="22"/>
              </w:rPr>
              <w:t>PV1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cumulative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power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generation/AC energy storage Epv_all Low byte</w:t>
            </w:r>
          </w:p>
        </w:tc>
      </w:tr>
      <w:tr>
        <w:trPr>
          <w:trHeight w:val="542" w:hRule="atLeast"/>
        </w:trPr>
        <w:tc>
          <w:tcPr>
            <w:tcW w:w="150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46"/>
              <w:ind w:left="47" w:right="24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41</w:t>
            </w:r>
          </w:p>
        </w:tc>
        <w:tc>
          <w:tcPr>
            <w:tcW w:w="233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46"/>
              <w:ind w:left="117" w:right="69"/>
              <w:rPr>
                <w:sz w:val="22"/>
              </w:rPr>
            </w:pPr>
            <w:r>
              <w:rPr>
                <w:sz w:val="22"/>
              </w:rPr>
              <w:t>Epv1_all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10"/>
                <w:sz w:val="22"/>
              </w:rPr>
              <w:t>H</w:t>
            </w:r>
          </w:p>
        </w:tc>
        <w:tc>
          <w:tcPr>
            <w:tcW w:w="939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46"/>
              <w:ind w:left="85" w:right="59"/>
              <w:rPr>
                <w:sz w:val="22"/>
              </w:rPr>
            </w:pPr>
            <w:r>
              <w:rPr>
                <w:spacing w:val="-2"/>
                <w:sz w:val="22"/>
              </w:rPr>
              <w:t>0.1kWh</w:t>
            </w:r>
          </w:p>
        </w:tc>
        <w:tc>
          <w:tcPr>
            <w:tcW w:w="1248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46"/>
              <w:ind w:left="41" w:right="17"/>
              <w:rPr>
                <w:sz w:val="22"/>
              </w:rPr>
            </w:pPr>
            <w:r>
              <w:rPr>
                <w:spacing w:val="-2"/>
                <w:sz w:val="22"/>
              </w:rPr>
              <w:t>0-65535</w:t>
            </w:r>
          </w:p>
        </w:tc>
        <w:tc>
          <w:tcPr>
            <w:tcW w:w="362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40" w:lineRule="exact" w:before="42"/>
              <w:ind w:left="368" w:hanging="224"/>
              <w:jc w:val="left"/>
              <w:rPr>
                <w:sz w:val="22"/>
              </w:rPr>
            </w:pPr>
            <w:r>
              <w:rPr>
                <w:sz w:val="22"/>
              </w:rPr>
              <w:t>PV1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cumulative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power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generation/AC energy storage Epv_all high byte</w:t>
            </w:r>
          </w:p>
        </w:tc>
      </w:tr>
      <w:tr>
        <w:trPr>
          <w:trHeight w:val="810" w:hRule="atLeast"/>
        </w:trPr>
        <w:tc>
          <w:tcPr>
            <w:tcW w:w="150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2"/>
              <w:jc w:val="left"/>
              <w:rPr>
                <w:sz w:val="22"/>
              </w:rPr>
            </w:pPr>
          </w:p>
          <w:p>
            <w:pPr>
              <w:pStyle w:val="TableParagraph"/>
              <w:ind w:left="47" w:right="24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42</w:t>
            </w:r>
          </w:p>
        </w:tc>
        <w:tc>
          <w:tcPr>
            <w:tcW w:w="233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2"/>
              <w:jc w:val="left"/>
              <w:rPr>
                <w:sz w:val="22"/>
              </w:rPr>
            </w:pPr>
          </w:p>
          <w:p>
            <w:pPr>
              <w:pStyle w:val="TableParagraph"/>
              <w:ind w:left="117" w:right="69"/>
              <w:rPr>
                <w:sz w:val="22"/>
              </w:rPr>
            </w:pPr>
            <w:r>
              <w:rPr>
                <w:sz w:val="22"/>
              </w:rPr>
              <w:t>Epv2_all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10"/>
                <w:sz w:val="22"/>
              </w:rPr>
              <w:t>L</w:t>
            </w:r>
          </w:p>
        </w:tc>
        <w:tc>
          <w:tcPr>
            <w:tcW w:w="939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0"/>
              <w:jc w:val="left"/>
              <w:rPr>
                <w:sz w:val="22"/>
              </w:rPr>
            </w:pPr>
          </w:p>
          <w:p>
            <w:pPr>
              <w:pStyle w:val="TableParagraph"/>
              <w:ind w:left="85" w:right="59"/>
              <w:rPr>
                <w:sz w:val="22"/>
              </w:rPr>
            </w:pPr>
            <w:r>
              <w:rPr>
                <w:spacing w:val="-2"/>
                <w:sz w:val="22"/>
              </w:rPr>
              <w:t>0.1kWh</w:t>
            </w:r>
          </w:p>
        </w:tc>
        <w:tc>
          <w:tcPr>
            <w:tcW w:w="1248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2"/>
              <w:jc w:val="left"/>
              <w:rPr>
                <w:sz w:val="22"/>
              </w:rPr>
            </w:pPr>
          </w:p>
          <w:p>
            <w:pPr>
              <w:pStyle w:val="TableParagraph"/>
              <w:ind w:left="41" w:right="17"/>
              <w:rPr>
                <w:sz w:val="22"/>
              </w:rPr>
            </w:pPr>
            <w:r>
              <w:rPr>
                <w:spacing w:val="-2"/>
                <w:sz w:val="22"/>
              </w:rPr>
              <w:t>0-65535</w:t>
            </w:r>
          </w:p>
        </w:tc>
        <w:tc>
          <w:tcPr>
            <w:tcW w:w="362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37" w:lineRule="auto" w:before="14"/>
              <w:ind w:left="157" w:right="120" w:firstLine="3"/>
              <w:rPr>
                <w:sz w:val="22"/>
              </w:rPr>
            </w:pPr>
            <w:r>
              <w:rPr>
                <w:sz w:val="22"/>
              </w:rPr>
              <w:t>PV2 cumulative power generation low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byte,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AC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energy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storage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does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not</w:t>
            </w:r>
          </w:p>
          <w:p>
            <w:pPr>
              <w:pStyle w:val="TableParagraph"/>
              <w:spacing w:line="245" w:lineRule="exact"/>
              <w:ind w:left="96" w:right="59"/>
              <w:rPr>
                <w:sz w:val="22"/>
              </w:rPr>
            </w:pPr>
            <w:r>
              <w:rPr>
                <w:sz w:val="22"/>
              </w:rPr>
              <w:t>have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this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variable</w:t>
            </w:r>
          </w:p>
        </w:tc>
      </w:tr>
      <w:tr>
        <w:trPr>
          <w:trHeight w:val="997" w:hRule="atLeast"/>
        </w:trPr>
        <w:tc>
          <w:tcPr>
            <w:tcW w:w="150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06"/>
              <w:jc w:val="left"/>
              <w:rPr>
                <w:sz w:val="22"/>
              </w:rPr>
            </w:pPr>
          </w:p>
          <w:p>
            <w:pPr>
              <w:pStyle w:val="TableParagraph"/>
              <w:ind w:left="47" w:right="24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43</w:t>
            </w:r>
          </w:p>
        </w:tc>
        <w:tc>
          <w:tcPr>
            <w:tcW w:w="233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06"/>
              <w:jc w:val="left"/>
              <w:rPr>
                <w:sz w:val="22"/>
              </w:rPr>
            </w:pPr>
          </w:p>
          <w:p>
            <w:pPr>
              <w:pStyle w:val="TableParagraph"/>
              <w:ind w:left="117" w:right="69"/>
              <w:rPr>
                <w:sz w:val="22"/>
              </w:rPr>
            </w:pPr>
            <w:r>
              <w:rPr>
                <w:sz w:val="22"/>
              </w:rPr>
              <w:t>Epv2_all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10"/>
                <w:sz w:val="22"/>
              </w:rPr>
              <w:t>H</w:t>
            </w:r>
          </w:p>
        </w:tc>
        <w:tc>
          <w:tcPr>
            <w:tcW w:w="939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06"/>
              <w:jc w:val="left"/>
              <w:rPr>
                <w:sz w:val="22"/>
              </w:rPr>
            </w:pPr>
          </w:p>
          <w:p>
            <w:pPr>
              <w:pStyle w:val="TableParagraph"/>
              <w:ind w:left="85" w:right="59"/>
              <w:rPr>
                <w:sz w:val="22"/>
              </w:rPr>
            </w:pPr>
            <w:r>
              <w:rPr>
                <w:spacing w:val="-2"/>
                <w:sz w:val="22"/>
              </w:rPr>
              <w:t>0.1kWh</w:t>
            </w:r>
          </w:p>
        </w:tc>
        <w:tc>
          <w:tcPr>
            <w:tcW w:w="1248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06"/>
              <w:jc w:val="left"/>
              <w:rPr>
                <w:sz w:val="22"/>
              </w:rPr>
            </w:pPr>
          </w:p>
          <w:p>
            <w:pPr>
              <w:pStyle w:val="TableParagraph"/>
              <w:ind w:left="41" w:right="17"/>
              <w:rPr>
                <w:sz w:val="22"/>
              </w:rPr>
            </w:pPr>
            <w:r>
              <w:rPr>
                <w:spacing w:val="-2"/>
                <w:sz w:val="22"/>
              </w:rPr>
              <w:t>0-65535</w:t>
            </w:r>
          </w:p>
        </w:tc>
        <w:tc>
          <w:tcPr>
            <w:tcW w:w="362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06"/>
              <w:ind w:left="128" w:right="89" w:firstLine="1"/>
              <w:rPr>
                <w:sz w:val="22"/>
              </w:rPr>
            </w:pPr>
            <w:r>
              <w:rPr>
                <w:sz w:val="22"/>
              </w:rPr>
              <w:t>PV2 cumulative power generation high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byte,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AC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energy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storage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does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not have this variable</w:t>
            </w:r>
          </w:p>
        </w:tc>
      </w:tr>
      <w:tr>
        <w:trPr>
          <w:trHeight w:val="1079" w:hRule="atLeast"/>
        </w:trPr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47"/>
              <w:jc w:val="left"/>
              <w:rPr>
                <w:sz w:val="22"/>
              </w:rPr>
            </w:pPr>
          </w:p>
          <w:p>
            <w:pPr>
              <w:pStyle w:val="TableParagraph"/>
              <w:ind w:left="103" w:right="80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44</w:t>
            </w:r>
          </w:p>
        </w:tc>
        <w:tc>
          <w:tcPr>
            <w:tcW w:w="23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47"/>
              <w:jc w:val="left"/>
              <w:rPr>
                <w:sz w:val="22"/>
              </w:rPr>
            </w:pPr>
          </w:p>
          <w:p>
            <w:pPr>
              <w:pStyle w:val="TableParagraph"/>
              <w:ind w:left="53" w:right="5"/>
              <w:rPr>
                <w:sz w:val="22"/>
              </w:rPr>
            </w:pPr>
            <w:r>
              <w:rPr>
                <w:sz w:val="22"/>
              </w:rPr>
              <w:t>Epv3_all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10"/>
                <w:sz w:val="22"/>
              </w:rPr>
              <w:t>L</w:t>
            </w:r>
          </w:p>
        </w:tc>
        <w:tc>
          <w:tcPr>
            <w:tcW w:w="9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47"/>
              <w:jc w:val="left"/>
              <w:rPr>
                <w:sz w:val="22"/>
              </w:rPr>
            </w:pPr>
          </w:p>
          <w:p>
            <w:pPr>
              <w:pStyle w:val="TableParagraph"/>
              <w:ind w:left="39" w:right="13"/>
              <w:rPr>
                <w:sz w:val="22"/>
              </w:rPr>
            </w:pPr>
            <w:r>
              <w:rPr>
                <w:spacing w:val="-2"/>
                <w:sz w:val="22"/>
              </w:rPr>
              <w:t>0.1kWh</w:t>
            </w:r>
          </w:p>
        </w:tc>
        <w:tc>
          <w:tcPr>
            <w:tcW w:w="12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47"/>
              <w:jc w:val="left"/>
              <w:rPr>
                <w:sz w:val="22"/>
              </w:rPr>
            </w:pPr>
          </w:p>
          <w:p>
            <w:pPr>
              <w:pStyle w:val="TableParagraph"/>
              <w:ind w:left="24"/>
              <w:rPr>
                <w:sz w:val="22"/>
              </w:rPr>
            </w:pPr>
            <w:r>
              <w:rPr>
                <w:spacing w:val="-2"/>
                <w:sz w:val="22"/>
              </w:rPr>
              <w:t>0-65535</w:t>
            </w:r>
          </w:p>
        </w:tc>
        <w:tc>
          <w:tcPr>
            <w:tcW w:w="36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37" w:lineRule="auto" w:before="17"/>
              <w:ind w:left="138" w:right="98"/>
              <w:rPr>
                <w:sz w:val="22"/>
              </w:rPr>
            </w:pPr>
            <w:r>
              <w:rPr>
                <w:sz w:val="22"/>
              </w:rPr>
              <w:t>PV3 cumulative power generation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low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byte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(total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PV=PV1+PV2+PV3),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AC energy storage does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not have this</w:t>
            </w:r>
          </w:p>
          <w:p>
            <w:pPr>
              <w:pStyle w:val="TableParagraph"/>
              <w:spacing w:line="244" w:lineRule="exact"/>
              <w:ind w:left="35" w:right="21"/>
              <w:rPr>
                <w:sz w:val="22"/>
              </w:rPr>
            </w:pPr>
            <w:r>
              <w:rPr>
                <w:spacing w:val="-2"/>
                <w:sz w:val="22"/>
              </w:rPr>
              <w:t>variable.</w:t>
            </w:r>
          </w:p>
        </w:tc>
      </w:tr>
      <w:tr>
        <w:trPr>
          <w:trHeight w:val="1079" w:hRule="atLeast"/>
        </w:trPr>
        <w:tc>
          <w:tcPr>
            <w:tcW w:w="150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47"/>
              <w:jc w:val="left"/>
              <w:rPr>
                <w:sz w:val="22"/>
              </w:rPr>
            </w:pPr>
          </w:p>
          <w:p>
            <w:pPr>
              <w:pStyle w:val="TableParagraph"/>
              <w:spacing w:before="1"/>
              <w:ind w:left="47" w:right="24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45</w:t>
            </w:r>
          </w:p>
        </w:tc>
        <w:tc>
          <w:tcPr>
            <w:tcW w:w="233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47"/>
              <w:jc w:val="left"/>
              <w:rPr>
                <w:sz w:val="22"/>
              </w:rPr>
            </w:pPr>
          </w:p>
          <w:p>
            <w:pPr>
              <w:pStyle w:val="TableParagraph"/>
              <w:spacing w:before="1"/>
              <w:ind w:left="117" w:right="69"/>
              <w:rPr>
                <w:sz w:val="22"/>
              </w:rPr>
            </w:pPr>
            <w:r>
              <w:rPr>
                <w:sz w:val="22"/>
              </w:rPr>
              <w:t>Epv3_all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10"/>
                <w:sz w:val="22"/>
              </w:rPr>
              <w:t>H</w:t>
            </w:r>
          </w:p>
        </w:tc>
        <w:tc>
          <w:tcPr>
            <w:tcW w:w="939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47"/>
              <w:jc w:val="left"/>
              <w:rPr>
                <w:sz w:val="22"/>
              </w:rPr>
            </w:pPr>
          </w:p>
          <w:p>
            <w:pPr>
              <w:pStyle w:val="TableParagraph"/>
              <w:spacing w:before="1"/>
              <w:ind w:left="85" w:right="59"/>
              <w:rPr>
                <w:sz w:val="22"/>
              </w:rPr>
            </w:pPr>
            <w:r>
              <w:rPr>
                <w:spacing w:val="-2"/>
                <w:sz w:val="22"/>
              </w:rPr>
              <w:t>0.1kWh</w:t>
            </w:r>
          </w:p>
        </w:tc>
        <w:tc>
          <w:tcPr>
            <w:tcW w:w="1248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47"/>
              <w:jc w:val="left"/>
              <w:rPr>
                <w:sz w:val="22"/>
              </w:rPr>
            </w:pPr>
          </w:p>
          <w:p>
            <w:pPr>
              <w:pStyle w:val="TableParagraph"/>
              <w:spacing w:before="1"/>
              <w:ind w:left="41" w:right="17"/>
              <w:rPr>
                <w:sz w:val="22"/>
              </w:rPr>
            </w:pPr>
            <w:r>
              <w:rPr>
                <w:spacing w:val="-2"/>
                <w:sz w:val="22"/>
              </w:rPr>
              <w:t>0-65535</w:t>
            </w:r>
          </w:p>
        </w:tc>
        <w:tc>
          <w:tcPr>
            <w:tcW w:w="362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37" w:lineRule="auto" w:before="15"/>
              <w:ind w:left="155" w:right="132" w:firstLine="17"/>
              <w:rPr>
                <w:sz w:val="22"/>
              </w:rPr>
            </w:pPr>
            <w:r>
              <w:rPr>
                <w:sz w:val="22"/>
              </w:rPr>
              <w:t>PV3 cumulative power generation high byte (total PV=PV1+PV2+PV3),</w:t>
            </w:r>
          </w:p>
          <w:p>
            <w:pPr>
              <w:pStyle w:val="TableParagraph"/>
              <w:spacing w:line="262" w:lineRule="exact"/>
              <w:ind w:left="96" w:right="73"/>
              <w:rPr>
                <w:sz w:val="22"/>
              </w:rPr>
            </w:pPr>
            <w:r>
              <w:rPr>
                <w:sz w:val="22"/>
              </w:rPr>
              <w:t>AC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energy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storage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does not have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this </w:t>
            </w:r>
            <w:r>
              <w:rPr>
                <w:spacing w:val="-2"/>
                <w:sz w:val="22"/>
              </w:rPr>
              <w:t>variable</w:t>
            </w:r>
          </w:p>
        </w:tc>
      </w:tr>
      <w:tr>
        <w:trPr>
          <w:trHeight w:val="545" w:hRule="atLeast"/>
        </w:trPr>
        <w:tc>
          <w:tcPr>
            <w:tcW w:w="150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48"/>
              <w:ind w:left="47" w:right="24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46</w:t>
            </w:r>
          </w:p>
        </w:tc>
        <w:tc>
          <w:tcPr>
            <w:tcW w:w="233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48"/>
              <w:ind w:left="113" w:right="69"/>
              <w:rPr>
                <w:sz w:val="22"/>
              </w:rPr>
            </w:pPr>
            <w:r>
              <w:rPr>
                <w:sz w:val="22"/>
              </w:rPr>
              <w:t>Einv_all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10"/>
                <w:sz w:val="22"/>
              </w:rPr>
              <w:t>L</w:t>
            </w:r>
          </w:p>
        </w:tc>
        <w:tc>
          <w:tcPr>
            <w:tcW w:w="939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48"/>
              <w:ind w:left="85" w:right="59"/>
              <w:rPr>
                <w:sz w:val="22"/>
              </w:rPr>
            </w:pPr>
            <w:r>
              <w:rPr>
                <w:spacing w:val="-2"/>
                <w:sz w:val="22"/>
              </w:rPr>
              <w:t>0.1kWh</w:t>
            </w:r>
          </w:p>
        </w:tc>
        <w:tc>
          <w:tcPr>
            <w:tcW w:w="1248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48"/>
              <w:ind w:left="41" w:right="17"/>
              <w:rPr>
                <w:sz w:val="22"/>
              </w:rPr>
            </w:pPr>
            <w:r>
              <w:rPr>
                <w:spacing w:val="-2"/>
                <w:sz w:val="22"/>
              </w:rPr>
              <w:t>0-65535</w:t>
            </w:r>
          </w:p>
        </w:tc>
        <w:tc>
          <w:tcPr>
            <w:tcW w:w="362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38" w:lineRule="exact" w:before="49"/>
              <w:ind w:left="1439" w:hanging="1215"/>
              <w:jc w:val="left"/>
              <w:rPr>
                <w:sz w:val="22"/>
              </w:rPr>
            </w:pPr>
            <w:r>
              <w:rPr>
                <w:sz w:val="22"/>
              </w:rPr>
              <w:t>Inverter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output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accumulated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power low byte</w:t>
            </w:r>
          </w:p>
        </w:tc>
      </w:tr>
    </w:tbl>
    <w:p>
      <w:pPr>
        <w:pStyle w:val="TableParagraph"/>
        <w:spacing w:after="0" w:line="238" w:lineRule="exact"/>
        <w:jc w:val="left"/>
        <w:rPr>
          <w:sz w:val="22"/>
        </w:rPr>
        <w:sectPr>
          <w:type w:val="continuous"/>
          <w:pgSz w:w="11910" w:h="16840"/>
          <w:pgMar w:header="0" w:footer="1328" w:top="1100" w:bottom="1520" w:left="425" w:right="425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tbl>
      <w:tblPr>
        <w:tblW w:w="0" w:type="auto"/>
        <w:jc w:val="left"/>
        <w:tblInd w:w="706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07"/>
        <w:gridCol w:w="2332"/>
        <w:gridCol w:w="939"/>
        <w:gridCol w:w="1248"/>
        <w:gridCol w:w="3621"/>
      </w:tblGrid>
      <w:tr>
        <w:trPr>
          <w:trHeight w:val="546" w:hRule="atLeast"/>
        </w:trPr>
        <w:tc>
          <w:tcPr>
            <w:tcW w:w="1507" w:type="dxa"/>
          </w:tcPr>
          <w:p>
            <w:pPr>
              <w:pStyle w:val="TableParagraph"/>
              <w:spacing w:before="150"/>
              <w:ind w:left="103" w:right="82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47</w:t>
            </w:r>
          </w:p>
        </w:tc>
        <w:tc>
          <w:tcPr>
            <w:tcW w:w="2332" w:type="dxa"/>
          </w:tcPr>
          <w:p>
            <w:pPr>
              <w:pStyle w:val="TableParagraph"/>
              <w:spacing w:before="150"/>
              <w:ind w:left="53"/>
              <w:rPr>
                <w:sz w:val="22"/>
              </w:rPr>
            </w:pPr>
            <w:r>
              <w:rPr>
                <w:sz w:val="22"/>
              </w:rPr>
              <w:t>Einv_all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10"/>
                <w:sz w:val="22"/>
              </w:rPr>
              <w:t>H</w:t>
            </w:r>
          </w:p>
        </w:tc>
        <w:tc>
          <w:tcPr>
            <w:tcW w:w="939" w:type="dxa"/>
          </w:tcPr>
          <w:p>
            <w:pPr>
              <w:pStyle w:val="TableParagraph"/>
              <w:spacing w:before="150"/>
              <w:ind w:left="39" w:right="12"/>
              <w:rPr>
                <w:sz w:val="22"/>
              </w:rPr>
            </w:pPr>
            <w:r>
              <w:rPr>
                <w:spacing w:val="-2"/>
                <w:sz w:val="22"/>
              </w:rPr>
              <w:t>0.1kWh</w:t>
            </w:r>
          </w:p>
        </w:tc>
        <w:tc>
          <w:tcPr>
            <w:tcW w:w="1248" w:type="dxa"/>
          </w:tcPr>
          <w:p>
            <w:pPr>
              <w:pStyle w:val="TableParagraph"/>
              <w:spacing w:before="150"/>
              <w:ind w:left="24"/>
              <w:rPr>
                <w:sz w:val="22"/>
              </w:rPr>
            </w:pPr>
            <w:r>
              <w:rPr>
                <w:spacing w:val="-2"/>
                <w:sz w:val="22"/>
              </w:rPr>
              <w:t>0-65535</w:t>
            </w:r>
          </w:p>
        </w:tc>
        <w:tc>
          <w:tcPr>
            <w:tcW w:w="3621" w:type="dxa"/>
          </w:tcPr>
          <w:p>
            <w:pPr>
              <w:pStyle w:val="TableParagraph"/>
              <w:spacing w:line="238" w:lineRule="exact" w:before="51"/>
              <w:ind w:left="1415" w:hanging="1169"/>
              <w:jc w:val="left"/>
              <w:rPr>
                <w:sz w:val="22"/>
              </w:rPr>
            </w:pPr>
            <w:r>
              <w:rPr>
                <w:sz w:val="22"/>
              </w:rPr>
              <w:t>Inverter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output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accumulates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power high byte</w:t>
            </w:r>
          </w:p>
        </w:tc>
      </w:tr>
      <w:tr>
        <w:trPr>
          <w:trHeight w:val="543" w:hRule="atLeast"/>
        </w:trPr>
        <w:tc>
          <w:tcPr>
            <w:tcW w:w="1507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45"/>
              <w:ind w:left="47" w:right="26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48</w:t>
            </w:r>
          </w:p>
        </w:tc>
        <w:tc>
          <w:tcPr>
            <w:tcW w:w="2332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45"/>
              <w:ind w:left="115" w:right="69"/>
              <w:rPr>
                <w:sz w:val="22"/>
              </w:rPr>
            </w:pPr>
            <w:r>
              <w:rPr>
                <w:sz w:val="22"/>
              </w:rPr>
              <w:t>Erec_all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10"/>
                <w:sz w:val="22"/>
              </w:rPr>
              <w:t>L</w:t>
            </w:r>
          </w:p>
        </w:tc>
        <w:tc>
          <w:tcPr>
            <w:tcW w:w="939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45"/>
              <w:ind w:left="85" w:right="58"/>
              <w:rPr>
                <w:sz w:val="22"/>
              </w:rPr>
            </w:pPr>
            <w:r>
              <w:rPr>
                <w:spacing w:val="-2"/>
                <w:sz w:val="22"/>
              </w:rPr>
              <w:t>0.1kWh</w:t>
            </w:r>
          </w:p>
        </w:tc>
        <w:tc>
          <w:tcPr>
            <w:tcW w:w="1248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45"/>
              <w:ind w:left="41" w:right="17"/>
              <w:rPr>
                <w:sz w:val="22"/>
              </w:rPr>
            </w:pPr>
            <w:r>
              <w:rPr>
                <w:spacing w:val="-2"/>
                <w:sz w:val="22"/>
              </w:rPr>
              <w:t>0-65535</w:t>
            </w:r>
          </w:p>
        </w:tc>
        <w:tc>
          <w:tcPr>
            <w:tcW w:w="3621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38" w:lineRule="exact" w:before="47"/>
              <w:ind w:left="1108" w:hanging="809"/>
              <w:jc w:val="left"/>
              <w:rPr>
                <w:sz w:val="22"/>
              </w:rPr>
            </w:pPr>
            <w:r>
              <w:rPr>
                <w:sz w:val="22"/>
              </w:rPr>
              <w:t>AC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charging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accumulates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rectified power Low byte</w:t>
            </w:r>
          </w:p>
        </w:tc>
      </w:tr>
      <w:tr>
        <w:trPr>
          <w:trHeight w:val="542" w:hRule="atLeast"/>
        </w:trPr>
        <w:tc>
          <w:tcPr>
            <w:tcW w:w="1507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44"/>
              <w:ind w:left="47" w:right="26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49</w:t>
            </w:r>
          </w:p>
        </w:tc>
        <w:tc>
          <w:tcPr>
            <w:tcW w:w="2332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44"/>
              <w:ind w:left="115" w:right="69"/>
              <w:rPr>
                <w:sz w:val="22"/>
              </w:rPr>
            </w:pPr>
            <w:r>
              <w:rPr>
                <w:sz w:val="22"/>
              </w:rPr>
              <w:t>Erec_all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10"/>
                <w:sz w:val="22"/>
              </w:rPr>
              <w:t>H</w:t>
            </w:r>
          </w:p>
        </w:tc>
        <w:tc>
          <w:tcPr>
            <w:tcW w:w="939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44"/>
              <w:ind w:left="85" w:right="58"/>
              <w:rPr>
                <w:sz w:val="22"/>
              </w:rPr>
            </w:pPr>
            <w:r>
              <w:rPr>
                <w:spacing w:val="-2"/>
                <w:sz w:val="22"/>
              </w:rPr>
              <w:t>0.1kWh</w:t>
            </w:r>
          </w:p>
        </w:tc>
        <w:tc>
          <w:tcPr>
            <w:tcW w:w="1248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44"/>
              <w:ind w:left="41" w:right="17"/>
              <w:rPr>
                <w:sz w:val="22"/>
              </w:rPr>
            </w:pPr>
            <w:r>
              <w:rPr>
                <w:spacing w:val="-2"/>
                <w:sz w:val="22"/>
              </w:rPr>
              <w:t>0-65535</w:t>
            </w:r>
          </w:p>
        </w:tc>
        <w:tc>
          <w:tcPr>
            <w:tcW w:w="3621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38" w:lineRule="exact" w:before="47"/>
              <w:ind w:left="1096" w:hanging="797"/>
              <w:jc w:val="left"/>
              <w:rPr>
                <w:sz w:val="22"/>
              </w:rPr>
            </w:pPr>
            <w:r>
              <w:rPr>
                <w:sz w:val="22"/>
              </w:rPr>
              <w:t>AC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charging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accumulates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rectified power high byte</w:t>
            </w:r>
          </w:p>
        </w:tc>
      </w:tr>
      <w:tr>
        <w:trPr>
          <w:trHeight w:val="290" w:hRule="atLeast"/>
        </w:trPr>
        <w:tc>
          <w:tcPr>
            <w:tcW w:w="1507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54" w:lineRule="exact" w:before="16"/>
              <w:ind w:left="47" w:right="14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50</w:t>
            </w:r>
          </w:p>
        </w:tc>
        <w:tc>
          <w:tcPr>
            <w:tcW w:w="2332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54" w:lineRule="exact" w:before="16"/>
              <w:ind w:left="113" w:right="69"/>
              <w:rPr>
                <w:sz w:val="22"/>
              </w:rPr>
            </w:pPr>
            <w:r>
              <w:rPr>
                <w:sz w:val="22"/>
              </w:rPr>
              <w:t>Echg_all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10"/>
                <w:sz w:val="22"/>
              </w:rPr>
              <w:t>L</w:t>
            </w:r>
          </w:p>
        </w:tc>
        <w:tc>
          <w:tcPr>
            <w:tcW w:w="939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54" w:lineRule="exact" w:before="16"/>
              <w:ind w:left="85" w:right="58"/>
              <w:rPr>
                <w:sz w:val="22"/>
              </w:rPr>
            </w:pPr>
            <w:r>
              <w:rPr>
                <w:spacing w:val="-2"/>
                <w:sz w:val="22"/>
              </w:rPr>
              <w:t>0.1kWh</w:t>
            </w:r>
          </w:p>
        </w:tc>
        <w:tc>
          <w:tcPr>
            <w:tcW w:w="1248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54" w:lineRule="exact" w:before="16"/>
              <w:ind w:left="41" w:right="17"/>
              <w:rPr>
                <w:sz w:val="22"/>
              </w:rPr>
            </w:pPr>
            <w:r>
              <w:rPr>
                <w:spacing w:val="-2"/>
                <w:sz w:val="22"/>
              </w:rPr>
              <w:t>0-65535</w:t>
            </w:r>
          </w:p>
        </w:tc>
        <w:tc>
          <w:tcPr>
            <w:tcW w:w="3621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54" w:lineRule="exact" w:before="16"/>
              <w:ind w:left="96" w:right="66"/>
              <w:rPr>
                <w:sz w:val="22"/>
              </w:rPr>
            </w:pPr>
            <w:r>
              <w:rPr>
                <w:sz w:val="22"/>
              </w:rPr>
              <w:t>Cumulative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charge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energy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low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4"/>
                <w:sz w:val="22"/>
              </w:rPr>
              <w:t>byte</w:t>
            </w:r>
          </w:p>
        </w:tc>
      </w:tr>
      <w:tr>
        <w:trPr>
          <w:trHeight w:val="290" w:hRule="atLeast"/>
        </w:trPr>
        <w:tc>
          <w:tcPr>
            <w:tcW w:w="1507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54" w:lineRule="exact" w:before="16"/>
              <w:ind w:left="47" w:right="14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51</w:t>
            </w:r>
          </w:p>
        </w:tc>
        <w:tc>
          <w:tcPr>
            <w:tcW w:w="2332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54" w:lineRule="exact" w:before="16"/>
              <w:ind w:left="119" w:right="69"/>
              <w:rPr>
                <w:sz w:val="22"/>
              </w:rPr>
            </w:pPr>
            <w:r>
              <w:rPr>
                <w:sz w:val="22"/>
              </w:rPr>
              <w:t>Echg_all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10"/>
                <w:sz w:val="22"/>
              </w:rPr>
              <w:t>H</w:t>
            </w:r>
          </w:p>
        </w:tc>
        <w:tc>
          <w:tcPr>
            <w:tcW w:w="939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54" w:lineRule="exact" w:before="16"/>
              <w:ind w:left="85" w:right="58"/>
              <w:rPr>
                <w:sz w:val="22"/>
              </w:rPr>
            </w:pPr>
            <w:r>
              <w:rPr>
                <w:spacing w:val="-2"/>
                <w:sz w:val="22"/>
              </w:rPr>
              <w:t>0.1kWh</w:t>
            </w:r>
          </w:p>
        </w:tc>
        <w:tc>
          <w:tcPr>
            <w:tcW w:w="1248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54" w:lineRule="exact" w:before="16"/>
              <w:ind w:left="41" w:right="17"/>
              <w:rPr>
                <w:sz w:val="22"/>
              </w:rPr>
            </w:pPr>
            <w:r>
              <w:rPr>
                <w:spacing w:val="-2"/>
                <w:sz w:val="22"/>
              </w:rPr>
              <w:t>0-65535</w:t>
            </w:r>
          </w:p>
        </w:tc>
        <w:tc>
          <w:tcPr>
            <w:tcW w:w="3621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54" w:lineRule="exact" w:before="16"/>
              <w:ind w:left="96" w:right="64"/>
              <w:rPr>
                <w:sz w:val="22"/>
              </w:rPr>
            </w:pPr>
            <w:r>
              <w:rPr>
                <w:sz w:val="22"/>
              </w:rPr>
              <w:t>Cumulative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charge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energy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high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4"/>
                <w:sz w:val="22"/>
              </w:rPr>
              <w:t>byte</w:t>
            </w:r>
          </w:p>
        </w:tc>
      </w:tr>
      <w:tr>
        <w:trPr>
          <w:trHeight w:val="542" w:hRule="atLeast"/>
        </w:trPr>
        <w:tc>
          <w:tcPr>
            <w:tcW w:w="1507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41"/>
              <w:ind w:left="47" w:right="14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52</w:t>
            </w:r>
          </w:p>
        </w:tc>
        <w:tc>
          <w:tcPr>
            <w:tcW w:w="2332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41"/>
              <w:ind w:left="120" w:right="69"/>
              <w:rPr>
                <w:sz w:val="22"/>
              </w:rPr>
            </w:pPr>
            <w:r>
              <w:rPr>
                <w:spacing w:val="-2"/>
                <w:sz w:val="22"/>
              </w:rPr>
              <w:t>Edischg_all</w:t>
            </w:r>
            <w:r>
              <w:rPr>
                <w:spacing w:val="14"/>
                <w:sz w:val="22"/>
              </w:rPr>
              <w:t> </w:t>
            </w:r>
            <w:r>
              <w:rPr>
                <w:spacing w:val="-10"/>
                <w:sz w:val="22"/>
              </w:rPr>
              <w:t>L</w:t>
            </w:r>
          </w:p>
        </w:tc>
        <w:tc>
          <w:tcPr>
            <w:tcW w:w="939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41"/>
              <w:ind w:left="85" w:right="58"/>
              <w:rPr>
                <w:sz w:val="22"/>
              </w:rPr>
            </w:pPr>
            <w:r>
              <w:rPr>
                <w:spacing w:val="-2"/>
                <w:sz w:val="22"/>
              </w:rPr>
              <w:t>0.1kWh</w:t>
            </w:r>
          </w:p>
        </w:tc>
        <w:tc>
          <w:tcPr>
            <w:tcW w:w="1248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41"/>
              <w:ind w:left="41" w:right="17"/>
              <w:rPr>
                <w:sz w:val="22"/>
              </w:rPr>
            </w:pPr>
            <w:r>
              <w:rPr>
                <w:spacing w:val="-2"/>
                <w:sz w:val="22"/>
              </w:rPr>
              <w:t>0-65535</w:t>
            </w:r>
          </w:p>
        </w:tc>
        <w:tc>
          <w:tcPr>
            <w:tcW w:w="3621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40" w:lineRule="exact" w:before="43"/>
              <w:ind w:left="1422" w:hanging="1220"/>
              <w:jc w:val="left"/>
              <w:rPr>
                <w:sz w:val="22"/>
              </w:rPr>
            </w:pPr>
            <w:r>
              <w:rPr>
                <w:sz w:val="22"/>
              </w:rPr>
              <w:t>Cumulative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discharge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charge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energy Low byte</w:t>
            </w:r>
          </w:p>
        </w:tc>
      </w:tr>
      <w:tr>
        <w:trPr>
          <w:trHeight w:val="542" w:hRule="atLeast"/>
        </w:trPr>
        <w:tc>
          <w:tcPr>
            <w:tcW w:w="1507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40"/>
              <w:ind w:left="47" w:right="14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53</w:t>
            </w:r>
          </w:p>
        </w:tc>
        <w:tc>
          <w:tcPr>
            <w:tcW w:w="2332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40"/>
              <w:ind w:left="119" w:right="69"/>
              <w:rPr>
                <w:sz w:val="22"/>
              </w:rPr>
            </w:pPr>
            <w:r>
              <w:rPr>
                <w:spacing w:val="-2"/>
                <w:sz w:val="22"/>
              </w:rPr>
              <w:t>Edischg_all</w:t>
            </w:r>
            <w:r>
              <w:rPr>
                <w:spacing w:val="10"/>
                <w:sz w:val="22"/>
              </w:rPr>
              <w:t> </w:t>
            </w:r>
            <w:r>
              <w:rPr>
                <w:spacing w:val="-10"/>
                <w:sz w:val="22"/>
              </w:rPr>
              <w:t>H</w:t>
            </w:r>
          </w:p>
        </w:tc>
        <w:tc>
          <w:tcPr>
            <w:tcW w:w="939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40"/>
              <w:ind w:left="85" w:right="58"/>
              <w:rPr>
                <w:sz w:val="22"/>
              </w:rPr>
            </w:pPr>
            <w:r>
              <w:rPr>
                <w:spacing w:val="-2"/>
                <w:sz w:val="22"/>
              </w:rPr>
              <w:t>0.1kWh</w:t>
            </w:r>
          </w:p>
        </w:tc>
        <w:tc>
          <w:tcPr>
            <w:tcW w:w="1248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40"/>
              <w:ind w:left="41" w:right="17"/>
              <w:rPr>
                <w:sz w:val="22"/>
              </w:rPr>
            </w:pPr>
            <w:r>
              <w:rPr>
                <w:spacing w:val="-2"/>
                <w:sz w:val="22"/>
              </w:rPr>
              <w:t>0-65535</w:t>
            </w:r>
          </w:p>
        </w:tc>
        <w:tc>
          <w:tcPr>
            <w:tcW w:w="3621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38" w:lineRule="exact" w:before="47"/>
              <w:ind w:left="1400" w:hanging="1198"/>
              <w:jc w:val="left"/>
              <w:rPr>
                <w:sz w:val="22"/>
              </w:rPr>
            </w:pPr>
            <w:r>
              <w:rPr>
                <w:sz w:val="22"/>
              </w:rPr>
              <w:t>Cumulative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discharge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charge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energy High byte</w:t>
            </w:r>
          </w:p>
        </w:tc>
      </w:tr>
      <w:tr>
        <w:trPr>
          <w:trHeight w:val="542" w:hRule="atLeast"/>
        </w:trPr>
        <w:tc>
          <w:tcPr>
            <w:tcW w:w="1507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40"/>
              <w:ind w:left="47" w:right="14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54</w:t>
            </w:r>
          </w:p>
        </w:tc>
        <w:tc>
          <w:tcPr>
            <w:tcW w:w="2332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40"/>
              <w:ind w:left="120" w:right="69"/>
              <w:rPr>
                <w:sz w:val="22"/>
              </w:rPr>
            </w:pPr>
            <w:r>
              <w:rPr>
                <w:sz w:val="22"/>
              </w:rPr>
              <w:t>Eeps_all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10"/>
                <w:sz w:val="22"/>
              </w:rPr>
              <w:t>L</w:t>
            </w:r>
          </w:p>
        </w:tc>
        <w:tc>
          <w:tcPr>
            <w:tcW w:w="939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40"/>
              <w:ind w:left="85" w:right="58"/>
              <w:rPr>
                <w:sz w:val="22"/>
              </w:rPr>
            </w:pPr>
            <w:r>
              <w:rPr>
                <w:spacing w:val="-2"/>
                <w:sz w:val="22"/>
              </w:rPr>
              <w:t>0.1kWh</w:t>
            </w:r>
          </w:p>
        </w:tc>
        <w:tc>
          <w:tcPr>
            <w:tcW w:w="1248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40"/>
              <w:ind w:left="41" w:right="17"/>
              <w:rPr>
                <w:sz w:val="22"/>
              </w:rPr>
            </w:pPr>
            <w:r>
              <w:rPr>
                <w:spacing w:val="-2"/>
                <w:sz w:val="22"/>
              </w:rPr>
              <w:t>0-65535</w:t>
            </w:r>
          </w:p>
        </w:tc>
        <w:tc>
          <w:tcPr>
            <w:tcW w:w="3621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38" w:lineRule="exact" w:before="47"/>
              <w:ind w:left="1081" w:hanging="860"/>
              <w:jc w:val="left"/>
              <w:rPr>
                <w:sz w:val="22"/>
              </w:rPr>
            </w:pPr>
            <w:r>
              <w:rPr>
                <w:sz w:val="22"/>
              </w:rPr>
              <w:t>Cumulative</w:t>
            </w:r>
            <w:r>
              <w:rPr>
                <w:spacing w:val="15"/>
                <w:sz w:val="22"/>
              </w:rPr>
              <w:t> </w:t>
            </w:r>
            <w:r>
              <w:rPr>
                <w:sz w:val="22"/>
              </w:rPr>
              <w:t>inverter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off-grid output energy Low byte</w:t>
            </w:r>
          </w:p>
        </w:tc>
      </w:tr>
      <w:tr>
        <w:trPr>
          <w:trHeight w:val="543" w:hRule="atLeast"/>
        </w:trPr>
        <w:tc>
          <w:tcPr>
            <w:tcW w:w="1507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41"/>
              <w:ind w:left="47" w:right="14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55</w:t>
            </w:r>
          </w:p>
        </w:tc>
        <w:tc>
          <w:tcPr>
            <w:tcW w:w="2332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9"/>
              <w:ind w:left="119" w:right="69"/>
              <w:rPr>
                <w:sz w:val="22"/>
              </w:rPr>
            </w:pPr>
            <w:r>
              <w:rPr>
                <w:sz w:val="22"/>
              </w:rPr>
              <w:t>Eeps_all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10"/>
                <w:sz w:val="22"/>
              </w:rPr>
              <w:t>H</w:t>
            </w:r>
          </w:p>
        </w:tc>
        <w:tc>
          <w:tcPr>
            <w:tcW w:w="939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9"/>
              <w:ind w:left="85" w:right="58"/>
              <w:rPr>
                <w:sz w:val="22"/>
              </w:rPr>
            </w:pPr>
            <w:r>
              <w:rPr>
                <w:spacing w:val="-2"/>
                <w:sz w:val="22"/>
              </w:rPr>
              <w:t>0.1kWh</w:t>
            </w:r>
          </w:p>
        </w:tc>
        <w:tc>
          <w:tcPr>
            <w:tcW w:w="1248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9"/>
              <w:ind w:left="41" w:right="17"/>
              <w:rPr>
                <w:sz w:val="22"/>
              </w:rPr>
            </w:pPr>
            <w:r>
              <w:rPr>
                <w:spacing w:val="-2"/>
                <w:sz w:val="22"/>
              </w:rPr>
              <w:t>0-65535</w:t>
            </w:r>
          </w:p>
        </w:tc>
        <w:tc>
          <w:tcPr>
            <w:tcW w:w="3621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38" w:lineRule="exact" w:before="47"/>
              <w:ind w:left="1036" w:hanging="814"/>
              <w:jc w:val="left"/>
              <w:rPr>
                <w:sz w:val="22"/>
              </w:rPr>
            </w:pPr>
            <w:r>
              <w:rPr>
                <w:sz w:val="22"/>
              </w:rPr>
              <w:t>Cumulative</w:t>
            </w:r>
            <w:r>
              <w:rPr>
                <w:spacing w:val="14"/>
                <w:sz w:val="22"/>
              </w:rPr>
              <w:t> </w:t>
            </w:r>
            <w:r>
              <w:rPr>
                <w:sz w:val="22"/>
              </w:rPr>
              <w:t>inverter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off-grid output energy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High byte</w:t>
            </w:r>
          </w:p>
        </w:tc>
      </w:tr>
      <w:tr>
        <w:trPr>
          <w:trHeight w:val="290" w:hRule="atLeast"/>
        </w:trPr>
        <w:tc>
          <w:tcPr>
            <w:tcW w:w="1507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57" w:lineRule="exact" w:before="13"/>
              <w:ind w:left="47" w:right="14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56</w:t>
            </w:r>
          </w:p>
        </w:tc>
        <w:tc>
          <w:tcPr>
            <w:tcW w:w="2332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57" w:lineRule="exact" w:before="13"/>
              <w:ind w:left="120" w:right="69"/>
              <w:rPr>
                <w:sz w:val="22"/>
              </w:rPr>
            </w:pPr>
            <w:r>
              <w:rPr>
                <w:spacing w:val="-2"/>
                <w:sz w:val="22"/>
              </w:rPr>
              <w:t>Etogrid_all</w:t>
            </w:r>
            <w:r>
              <w:rPr>
                <w:spacing w:val="11"/>
                <w:sz w:val="22"/>
              </w:rPr>
              <w:t> </w:t>
            </w:r>
            <w:r>
              <w:rPr>
                <w:spacing w:val="-10"/>
                <w:sz w:val="22"/>
              </w:rPr>
              <w:t>L</w:t>
            </w:r>
          </w:p>
        </w:tc>
        <w:tc>
          <w:tcPr>
            <w:tcW w:w="939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57" w:lineRule="exact" w:before="13"/>
              <w:ind w:left="85" w:right="58"/>
              <w:rPr>
                <w:sz w:val="22"/>
              </w:rPr>
            </w:pPr>
            <w:r>
              <w:rPr>
                <w:spacing w:val="-2"/>
                <w:sz w:val="22"/>
              </w:rPr>
              <w:t>0.1kWh</w:t>
            </w:r>
          </w:p>
        </w:tc>
        <w:tc>
          <w:tcPr>
            <w:tcW w:w="1248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57" w:lineRule="exact" w:before="13"/>
              <w:ind w:left="41" w:right="17"/>
              <w:rPr>
                <w:sz w:val="22"/>
              </w:rPr>
            </w:pPr>
            <w:r>
              <w:rPr>
                <w:spacing w:val="-2"/>
                <w:sz w:val="22"/>
              </w:rPr>
              <w:t>0-65535</w:t>
            </w:r>
          </w:p>
        </w:tc>
        <w:tc>
          <w:tcPr>
            <w:tcW w:w="3621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57" w:lineRule="exact" w:before="13"/>
              <w:ind w:left="96" w:right="68"/>
              <w:rPr>
                <w:sz w:val="22"/>
              </w:rPr>
            </w:pPr>
            <w:r>
              <w:rPr>
                <w:sz w:val="22"/>
              </w:rPr>
              <w:t>Accumulate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export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energy</w:t>
            </w:r>
            <w:r>
              <w:rPr>
                <w:spacing w:val="5"/>
                <w:sz w:val="22"/>
              </w:rPr>
              <w:t> </w:t>
            </w:r>
            <w:r>
              <w:rPr>
                <w:sz w:val="22"/>
              </w:rPr>
              <w:t>Low</w:t>
            </w:r>
            <w:r>
              <w:rPr>
                <w:spacing w:val="3"/>
                <w:sz w:val="22"/>
              </w:rPr>
              <w:t> </w:t>
            </w:r>
            <w:r>
              <w:rPr>
                <w:spacing w:val="-4"/>
                <w:sz w:val="22"/>
              </w:rPr>
              <w:t>byte</w:t>
            </w:r>
          </w:p>
        </w:tc>
      </w:tr>
      <w:tr>
        <w:trPr>
          <w:trHeight w:val="290" w:hRule="atLeast"/>
        </w:trPr>
        <w:tc>
          <w:tcPr>
            <w:tcW w:w="1507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54" w:lineRule="exact" w:before="16"/>
              <w:ind w:left="47" w:right="14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57</w:t>
            </w:r>
          </w:p>
        </w:tc>
        <w:tc>
          <w:tcPr>
            <w:tcW w:w="2332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56" w:lineRule="exact" w:before="13"/>
              <w:ind w:left="117" w:right="69"/>
              <w:rPr>
                <w:sz w:val="22"/>
              </w:rPr>
            </w:pPr>
            <w:r>
              <w:rPr>
                <w:spacing w:val="-2"/>
                <w:sz w:val="22"/>
              </w:rPr>
              <w:t>Etogrid_all</w:t>
            </w:r>
            <w:r>
              <w:rPr>
                <w:spacing w:val="11"/>
                <w:sz w:val="22"/>
              </w:rPr>
              <w:t> </w:t>
            </w:r>
            <w:r>
              <w:rPr>
                <w:spacing w:val="-10"/>
                <w:sz w:val="22"/>
              </w:rPr>
              <w:t>H</w:t>
            </w:r>
          </w:p>
        </w:tc>
        <w:tc>
          <w:tcPr>
            <w:tcW w:w="939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56" w:lineRule="exact" w:before="13"/>
              <w:ind w:left="85" w:right="58"/>
              <w:rPr>
                <w:sz w:val="22"/>
              </w:rPr>
            </w:pPr>
            <w:r>
              <w:rPr>
                <w:spacing w:val="-2"/>
                <w:sz w:val="22"/>
              </w:rPr>
              <w:t>0.1kWh</w:t>
            </w:r>
          </w:p>
        </w:tc>
        <w:tc>
          <w:tcPr>
            <w:tcW w:w="1248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56" w:lineRule="exact" w:before="13"/>
              <w:ind w:left="41" w:right="17"/>
              <w:rPr>
                <w:sz w:val="22"/>
              </w:rPr>
            </w:pPr>
            <w:r>
              <w:rPr>
                <w:spacing w:val="-2"/>
                <w:sz w:val="22"/>
              </w:rPr>
              <w:t>0-65535</w:t>
            </w:r>
          </w:p>
        </w:tc>
        <w:tc>
          <w:tcPr>
            <w:tcW w:w="3621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56" w:lineRule="exact" w:before="13"/>
              <w:ind w:left="96" w:right="71"/>
              <w:rPr>
                <w:sz w:val="22"/>
              </w:rPr>
            </w:pPr>
            <w:r>
              <w:rPr>
                <w:sz w:val="22"/>
              </w:rPr>
              <w:t>Accumulate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export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energy</w:t>
            </w:r>
            <w:r>
              <w:rPr>
                <w:spacing w:val="47"/>
                <w:sz w:val="22"/>
              </w:rPr>
              <w:t> </w:t>
            </w:r>
            <w:r>
              <w:rPr>
                <w:sz w:val="22"/>
              </w:rPr>
              <w:t>High</w:t>
            </w:r>
            <w:r>
              <w:rPr>
                <w:spacing w:val="5"/>
                <w:sz w:val="22"/>
              </w:rPr>
              <w:t> </w:t>
            </w:r>
            <w:r>
              <w:rPr>
                <w:spacing w:val="-4"/>
                <w:sz w:val="22"/>
              </w:rPr>
              <w:t>byte</w:t>
            </w:r>
          </w:p>
        </w:tc>
      </w:tr>
      <w:tr>
        <w:trPr>
          <w:trHeight w:val="290" w:hRule="atLeast"/>
        </w:trPr>
        <w:tc>
          <w:tcPr>
            <w:tcW w:w="1507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59" w:lineRule="exact" w:before="11"/>
              <w:ind w:left="47" w:right="14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58</w:t>
            </w:r>
          </w:p>
        </w:tc>
        <w:tc>
          <w:tcPr>
            <w:tcW w:w="2332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59" w:lineRule="exact" w:before="11"/>
              <w:ind w:left="113" w:right="69"/>
              <w:rPr>
                <w:sz w:val="22"/>
              </w:rPr>
            </w:pPr>
            <w:r>
              <w:rPr>
                <w:spacing w:val="-2"/>
                <w:sz w:val="22"/>
              </w:rPr>
              <w:t>Etouser_all</w:t>
            </w:r>
            <w:r>
              <w:rPr>
                <w:spacing w:val="12"/>
                <w:sz w:val="22"/>
              </w:rPr>
              <w:t> </w:t>
            </w:r>
            <w:r>
              <w:rPr>
                <w:spacing w:val="-10"/>
                <w:sz w:val="22"/>
              </w:rPr>
              <w:t>L</w:t>
            </w:r>
          </w:p>
        </w:tc>
        <w:tc>
          <w:tcPr>
            <w:tcW w:w="939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59" w:lineRule="exact" w:before="11"/>
              <w:ind w:left="85" w:right="58"/>
              <w:rPr>
                <w:sz w:val="22"/>
              </w:rPr>
            </w:pPr>
            <w:r>
              <w:rPr>
                <w:spacing w:val="-2"/>
                <w:sz w:val="22"/>
              </w:rPr>
              <w:t>0.1kWh</w:t>
            </w:r>
          </w:p>
        </w:tc>
        <w:tc>
          <w:tcPr>
            <w:tcW w:w="1248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59" w:lineRule="exact" w:before="11"/>
              <w:ind w:left="41" w:right="17"/>
              <w:rPr>
                <w:sz w:val="22"/>
              </w:rPr>
            </w:pPr>
            <w:r>
              <w:rPr>
                <w:spacing w:val="-2"/>
                <w:sz w:val="22"/>
              </w:rPr>
              <w:t>0-65535</w:t>
            </w:r>
          </w:p>
        </w:tc>
        <w:tc>
          <w:tcPr>
            <w:tcW w:w="3621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59" w:lineRule="exact" w:before="11"/>
              <w:ind w:left="96" w:right="61"/>
              <w:rPr>
                <w:sz w:val="22"/>
              </w:rPr>
            </w:pPr>
            <w:r>
              <w:rPr>
                <w:sz w:val="22"/>
              </w:rPr>
              <w:t>Cumulative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import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energy</w:t>
            </w:r>
            <w:r>
              <w:rPr>
                <w:spacing w:val="38"/>
                <w:sz w:val="22"/>
              </w:rPr>
              <w:t> </w:t>
            </w:r>
            <w:r>
              <w:rPr>
                <w:sz w:val="22"/>
              </w:rPr>
              <w:t>Low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4"/>
                <w:sz w:val="22"/>
              </w:rPr>
              <w:t>byte</w:t>
            </w:r>
          </w:p>
        </w:tc>
      </w:tr>
      <w:tr>
        <w:trPr>
          <w:trHeight w:val="290" w:hRule="atLeast"/>
        </w:trPr>
        <w:tc>
          <w:tcPr>
            <w:tcW w:w="1507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58" w:lineRule="exact" w:before="11"/>
              <w:ind w:left="47" w:right="14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59</w:t>
            </w:r>
          </w:p>
        </w:tc>
        <w:tc>
          <w:tcPr>
            <w:tcW w:w="2332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58" w:lineRule="exact" w:before="11"/>
              <w:ind w:left="122" w:right="69"/>
              <w:rPr>
                <w:sz w:val="22"/>
              </w:rPr>
            </w:pPr>
            <w:r>
              <w:rPr>
                <w:spacing w:val="-2"/>
                <w:sz w:val="22"/>
              </w:rPr>
              <w:t>Etouser_all</w:t>
            </w:r>
            <w:r>
              <w:rPr>
                <w:spacing w:val="12"/>
                <w:sz w:val="22"/>
              </w:rPr>
              <w:t> </w:t>
            </w:r>
            <w:r>
              <w:rPr>
                <w:spacing w:val="-10"/>
                <w:sz w:val="22"/>
              </w:rPr>
              <w:t>H</w:t>
            </w:r>
          </w:p>
        </w:tc>
        <w:tc>
          <w:tcPr>
            <w:tcW w:w="939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58" w:lineRule="exact" w:before="11"/>
              <w:ind w:left="85" w:right="58"/>
              <w:rPr>
                <w:sz w:val="22"/>
              </w:rPr>
            </w:pPr>
            <w:r>
              <w:rPr>
                <w:spacing w:val="-2"/>
                <w:sz w:val="22"/>
              </w:rPr>
              <w:t>0.1kWh</w:t>
            </w:r>
          </w:p>
        </w:tc>
        <w:tc>
          <w:tcPr>
            <w:tcW w:w="1248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58" w:lineRule="exact" w:before="11"/>
              <w:ind w:left="41" w:right="17"/>
              <w:rPr>
                <w:sz w:val="22"/>
              </w:rPr>
            </w:pPr>
            <w:r>
              <w:rPr>
                <w:spacing w:val="-2"/>
                <w:sz w:val="22"/>
              </w:rPr>
              <w:t>0-65535</w:t>
            </w:r>
          </w:p>
        </w:tc>
        <w:tc>
          <w:tcPr>
            <w:tcW w:w="3621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58" w:lineRule="exact" w:before="11"/>
              <w:ind w:left="96" w:right="66"/>
              <w:rPr>
                <w:sz w:val="22"/>
              </w:rPr>
            </w:pPr>
            <w:r>
              <w:rPr>
                <w:sz w:val="22"/>
              </w:rPr>
              <w:t>Cumulative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import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energy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high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4"/>
                <w:sz w:val="22"/>
              </w:rPr>
              <w:t>byte</w:t>
            </w:r>
          </w:p>
        </w:tc>
      </w:tr>
      <w:tr>
        <w:trPr>
          <w:trHeight w:val="542" w:hRule="atLeast"/>
        </w:trPr>
        <w:tc>
          <w:tcPr>
            <w:tcW w:w="1507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9"/>
              <w:ind w:left="47" w:right="14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60</w:t>
            </w:r>
          </w:p>
        </w:tc>
        <w:tc>
          <w:tcPr>
            <w:tcW w:w="2332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9"/>
              <w:ind w:left="113" w:right="69"/>
              <w:rPr>
                <w:sz w:val="22"/>
              </w:rPr>
            </w:pPr>
            <w:r>
              <w:rPr>
                <w:spacing w:val="-2"/>
                <w:sz w:val="22"/>
              </w:rPr>
              <w:t>FaultCode</w:t>
            </w:r>
            <w:r>
              <w:rPr>
                <w:spacing w:val="10"/>
                <w:sz w:val="22"/>
              </w:rPr>
              <w:t> </w:t>
            </w:r>
            <w:r>
              <w:rPr>
                <w:spacing w:val="-10"/>
                <w:sz w:val="22"/>
              </w:rPr>
              <w:t>L</w:t>
            </w:r>
          </w:p>
        </w:tc>
        <w:tc>
          <w:tcPr>
            <w:tcW w:w="939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48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9"/>
              <w:ind w:left="41" w:right="17"/>
              <w:rPr>
                <w:sz w:val="22"/>
              </w:rPr>
            </w:pPr>
            <w:r>
              <w:rPr>
                <w:spacing w:val="-2"/>
                <w:sz w:val="22"/>
              </w:rPr>
              <w:t>0-</w:t>
            </w:r>
            <w:r>
              <w:rPr>
                <w:spacing w:val="-4"/>
                <w:sz w:val="22"/>
              </w:rPr>
              <w:t>65535</w:t>
            </w:r>
          </w:p>
        </w:tc>
        <w:tc>
          <w:tcPr>
            <w:tcW w:w="3621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38" w:lineRule="exact" w:before="47"/>
              <w:ind w:left="1225" w:hanging="1056"/>
              <w:jc w:val="left"/>
              <w:rPr>
                <w:sz w:val="22"/>
              </w:rPr>
            </w:pPr>
            <w:r>
              <w:rPr>
                <w:sz w:val="22"/>
              </w:rPr>
              <w:t>For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more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information,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see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Fault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code definition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file</w:t>
            </w:r>
          </w:p>
        </w:tc>
      </w:tr>
      <w:tr>
        <w:trPr>
          <w:trHeight w:val="535" w:hRule="atLeast"/>
        </w:trPr>
        <w:tc>
          <w:tcPr>
            <w:tcW w:w="1507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8"/>
              <w:ind w:left="47" w:right="14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61</w:t>
            </w:r>
          </w:p>
        </w:tc>
        <w:tc>
          <w:tcPr>
            <w:tcW w:w="2332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8"/>
              <w:ind w:left="122" w:right="69"/>
              <w:rPr>
                <w:sz w:val="22"/>
              </w:rPr>
            </w:pPr>
            <w:r>
              <w:rPr>
                <w:spacing w:val="-2"/>
                <w:sz w:val="22"/>
              </w:rPr>
              <w:t>FaultCode</w:t>
            </w:r>
            <w:r>
              <w:rPr>
                <w:spacing w:val="11"/>
                <w:sz w:val="22"/>
              </w:rPr>
              <w:t> </w:t>
            </w:r>
            <w:r>
              <w:rPr>
                <w:spacing w:val="-10"/>
                <w:sz w:val="22"/>
              </w:rPr>
              <w:t>H</w:t>
            </w:r>
          </w:p>
        </w:tc>
        <w:tc>
          <w:tcPr>
            <w:tcW w:w="939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48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8"/>
              <w:ind w:left="41" w:right="17"/>
              <w:rPr>
                <w:sz w:val="22"/>
              </w:rPr>
            </w:pPr>
            <w:r>
              <w:rPr>
                <w:spacing w:val="-2"/>
                <w:sz w:val="22"/>
              </w:rPr>
              <w:t>0-65535</w:t>
            </w:r>
          </w:p>
        </w:tc>
        <w:tc>
          <w:tcPr>
            <w:tcW w:w="3621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36" w:lineRule="exact" w:before="43"/>
              <w:ind w:left="1225" w:hanging="1056"/>
              <w:jc w:val="left"/>
              <w:rPr>
                <w:sz w:val="22"/>
              </w:rPr>
            </w:pPr>
            <w:r>
              <w:rPr>
                <w:sz w:val="22"/>
                <w:u w:val="single"/>
              </w:rPr>
              <w:t>For</w:t>
            </w:r>
            <w:r>
              <w:rPr>
                <w:spacing w:val="-10"/>
                <w:sz w:val="22"/>
                <w:u w:val="single"/>
              </w:rPr>
              <w:t> </w:t>
            </w:r>
            <w:r>
              <w:rPr>
                <w:sz w:val="22"/>
                <w:u w:val="single"/>
              </w:rPr>
              <w:t>more</w:t>
            </w:r>
            <w:r>
              <w:rPr>
                <w:spacing w:val="-11"/>
                <w:sz w:val="22"/>
                <w:u w:val="single"/>
              </w:rPr>
              <w:t> </w:t>
            </w:r>
            <w:r>
              <w:rPr>
                <w:sz w:val="22"/>
                <w:u w:val="single"/>
              </w:rPr>
              <w:t>information,</w:t>
            </w:r>
            <w:r>
              <w:rPr>
                <w:spacing w:val="-12"/>
                <w:sz w:val="22"/>
                <w:u w:val="single"/>
              </w:rPr>
              <w:t> </w:t>
            </w:r>
            <w:r>
              <w:rPr>
                <w:sz w:val="22"/>
                <w:u w:val="single"/>
              </w:rPr>
              <w:t>see</w:t>
            </w:r>
            <w:r>
              <w:rPr>
                <w:spacing w:val="-9"/>
                <w:sz w:val="22"/>
                <w:u w:val="single"/>
              </w:rPr>
              <w:t> </w:t>
            </w:r>
            <w:r>
              <w:rPr>
                <w:sz w:val="22"/>
                <w:u w:val="single"/>
              </w:rPr>
              <w:t>Fault</w:t>
            </w:r>
            <w:r>
              <w:rPr>
                <w:spacing w:val="-12"/>
                <w:sz w:val="22"/>
                <w:u w:val="single"/>
              </w:rPr>
              <w:t> </w:t>
            </w:r>
            <w:r>
              <w:rPr>
                <w:sz w:val="22"/>
                <w:u w:val="single"/>
              </w:rPr>
              <w:t>code</w:t>
            </w:r>
            <w:r>
              <w:rPr>
                <w:sz w:val="22"/>
              </w:rPr>
              <w:t> definition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file</w:t>
            </w:r>
          </w:p>
        </w:tc>
      </w:tr>
      <w:tr>
        <w:trPr>
          <w:trHeight w:val="542" w:hRule="atLeast"/>
        </w:trPr>
        <w:tc>
          <w:tcPr>
            <w:tcW w:w="1507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45"/>
              <w:ind w:left="47" w:right="14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62</w:t>
            </w:r>
          </w:p>
        </w:tc>
        <w:tc>
          <w:tcPr>
            <w:tcW w:w="2332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45"/>
              <w:ind w:left="103" w:right="69"/>
              <w:rPr>
                <w:sz w:val="22"/>
              </w:rPr>
            </w:pPr>
            <w:r>
              <w:rPr>
                <w:sz w:val="22"/>
              </w:rPr>
              <w:t>WarningCode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10"/>
                <w:sz w:val="22"/>
              </w:rPr>
              <w:t>L</w:t>
            </w:r>
          </w:p>
        </w:tc>
        <w:tc>
          <w:tcPr>
            <w:tcW w:w="939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48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45"/>
              <w:ind w:left="41" w:right="17"/>
              <w:rPr>
                <w:sz w:val="22"/>
              </w:rPr>
            </w:pPr>
            <w:r>
              <w:rPr>
                <w:spacing w:val="-2"/>
                <w:sz w:val="22"/>
              </w:rPr>
              <w:t>0-65535</w:t>
            </w:r>
          </w:p>
        </w:tc>
        <w:tc>
          <w:tcPr>
            <w:tcW w:w="3621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38" w:lineRule="exact" w:before="47"/>
              <w:ind w:left="983" w:hanging="617"/>
              <w:jc w:val="left"/>
              <w:rPr>
                <w:sz w:val="22"/>
              </w:rPr>
            </w:pPr>
            <w:r>
              <w:rPr>
                <w:color w:val="0000FF"/>
                <w:sz w:val="22"/>
                <w:u w:val="single" w:color="0000FF"/>
              </w:rPr>
              <w:t>For</w:t>
            </w:r>
            <w:r>
              <w:rPr>
                <w:color w:val="0000FF"/>
                <w:spacing w:val="-6"/>
                <w:sz w:val="22"/>
                <w:u w:val="single" w:color="0000FF"/>
              </w:rPr>
              <w:t> </w:t>
            </w:r>
            <w:r>
              <w:rPr>
                <w:color w:val="0000FF"/>
                <w:sz w:val="22"/>
                <w:u w:val="single" w:color="0000FF"/>
              </w:rPr>
              <w:t>more</w:t>
            </w:r>
            <w:r>
              <w:rPr>
                <w:color w:val="0000FF"/>
                <w:spacing w:val="-10"/>
                <w:sz w:val="22"/>
                <w:u w:val="single" w:color="0000FF"/>
              </w:rPr>
              <w:t> </w:t>
            </w:r>
            <w:r>
              <w:rPr>
                <w:color w:val="0000FF"/>
                <w:sz w:val="22"/>
                <w:u w:val="single" w:color="0000FF"/>
              </w:rPr>
              <w:t>information,</w:t>
            </w:r>
            <w:r>
              <w:rPr>
                <w:color w:val="0000FF"/>
                <w:spacing w:val="-13"/>
                <w:sz w:val="22"/>
                <w:u w:val="single" w:color="0000FF"/>
              </w:rPr>
              <w:t> </w:t>
            </w:r>
            <w:r>
              <w:rPr>
                <w:color w:val="0000FF"/>
                <w:sz w:val="22"/>
                <w:u w:val="single" w:color="0000FF"/>
              </w:rPr>
              <w:t>see</w:t>
            </w:r>
            <w:r>
              <w:rPr>
                <w:color w:val="0000FF"/>
                <w:spacing w:val="-12"/>
                <w:sz w:val="22"/>
                <w:u w:val="single" w:color="0000FF"/>
              </w:rPr>
              <w:t> </w:t>
            </w:r>
            <w:r>
              <w:rPr>
                <w:color w:val="0000FF"/>
                <w:sz w:val="22"/>
                <w:u w:val="single" w:color="0000FF"/>
              </w:rPr>
              <w:t>Alarm</w:t>
            </w:r>
            <w:r>
              <w:rPr>
                <w:color w:val="0000FF"/>
                <w:sz w:val="22"/>
              </w:rPr>
              <w:t> </w:t>
            </w:r>
            <w:r>
              <w:rPr>
                <w:color w:val="0000FF"/>
                <w:sz w:val="22"/>
                <w:u w:val="single" w:color="0000FF"/>
              </w:rPr>
              <w:t>code definition file</w:t>
            </w:r>
          </w:p>
        </w:tc>
      </w:tr>
      <w:tr>
        <w:trPr>
          <w:trHeight w:val="543" w:hRule="atLeast"/>
        </w:trPr>
        <w:tc>
          <w:tcPr>
            <w:tcW w:w="1507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44"/>
              <w:ind w:left="47" w:right="14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63</w:t>
            </w:r>
          </w:p>
        </w:tc>
        <w:tc>
          <w:tcPr>
            <w:tcW w:w="2332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44"/>
              <w:ind w:left="105" w:right="69"/>
              <w:rPr>
                <w:sz w:val="22"/>
              </w:rPr>
            </w:pPr>
            <w:r>
              <w:rPr>
                <w:sz w:val="22"/>
              </w:rPr>
              <w:t>WarningCode</w:t>
            </w:r>
            <w:r>
              <w:rPr>
                <w:spacing w:val="5"/>
                <w:sz w:val="22"/>
              </w:rPr>
              <w:t> </w:t>
            </w:r>
            <w:r>
              <w:rPr>
                <w:spacing w:val="-12"/>
                <w:sz w:val="22"/>
              </w:rPr>
              <w:t>H</w:t>
            </w:r>
          </w:p>
        </w:tc>
        <w:tc>
          <w:tcPr>
            <w:tcW w:w="939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48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44"/>
              <w:ind w:left="41" w:right="17"/>
              <w:rPr>
                <w:sz w:val="22"/>
              </w:rPr>
            </w:pPr>
            <w:r>
              <w:rPr>
                <w:spacing w:val="-2"/>
                <w:sz w:val="22"/>
              </w:rPr>
              <w:t>0-</w:t>
            </w:r>
            <w:r>
              <w:rPr>
                <w:spacing w:val="-4"/>
                <w:sz w:val="22"/>
              </w:rPr>
              <w:t>65535</w:t>
            </w:r>
          </w:p>
        </w:tc>
        <w:tc>
          <w:tcPr>
            <w:tcW w:w="3621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38" w:lineRule="exact" w:before="47"/>
              <w:ind w:left="983" w:hanging="617"/>
              <w:jc w:val="left"/>
              <w:rPr>
                <w:sz w:val="22"/>
              </w:rPr>
            </w:pPr>
            <w:r>
              <w:rPr>
                <w:sz w:val="22"/>
              </w:rPr>
              <w:t>For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more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information,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see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Alarm code definition file</w:t>
            </w:r>
          </w:p>
        </w:tc>
      </w:tr>
      <w:tr>
        <w:trPr>
          <w:trHeight w:val="433" w:hRule="atLeast"/>
        </w:trPr>
        <w:tc>
          <w:tcPr>
            <w:tcW w:w="1507" w:type="dxa"/>
            <w:tcBorders>
              <w:left w:val="single" w:sz="6" w:space="0" w:color="000000"/>
              <w:right w:val="single" w:sz="6" w:space="0" w:color="000000"/>
            </w:tcBorders>
            <w:shd w:val="clear" w:color="auto" w:fill="92D050"/>
          </w:tcPr>
          <w:p>
            <w:pPr>
              <w:pStyle w:val="TableParagraph"/>
              <w:spacing w:before="88"/>
              <w:ind w:left="47" w:right="14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64</w:t>
            </w:r>
          </w:p>
        </w:tc>
        <w:tc>
          <w:tcPr>
            <w:tcW w:w="2332" w:type="dxa"/>
            <w:tcBorders>
              <w:left w:val="single" w:sz="6" w:space="0" w:color="000000"/>
              <w:right w:val="single" w:sz="6" w:space="0" w:color="000000"/>
            </w:tcBorders>
            <w:shd w:val="clear" w:color="auto" w:fill="92D050"/>
          </w:tcPr>
          <w:p>
            <w:pPr>
              <w:pStyle w:val="TableParagraph"/>
              <w:spacing w:before="88"/>
              <w:ind w:left="73" w:right="69"/>
              <w:rPr>
                <w:sz w:val="22"/>
              </w:rPr>
            </w:pPr>
            <w:r>
              <w:rPr>
                <w:spacing w:val="-2"/>
                <w:sz w:val="22"/>
              </w:rPr>
              <w:t>Tinner</w:t>
            </w:r>
          </w:p>
        </w:tc>
        <w:tc>
          <w:tcPr>
            <w:tcW w:w="939" w:type="dxa"/>
            <w:tcBorders>
              <w:left w:val="single" w:sz="6" w:space="0" w:color="000000"/>
              <w:right w:val="single" w:sz="6" w:space="0" w:color="000000"/>
            </w:tcBorders>
            <w:shd w:val="clear" w:color="auto" w:fill="92D050"/>
          </w:tcPr>
          <w:p>
            <w:pPr>
              <w:pStyle w:val="TableParagraph"/>
              <w:spacing w:before="88"/>
              <w:ind w:left="21"/>
              <w:rPr>
                <w:sz w:val="22"/>
              </w:rPr>
            </w:pPr>
            <w:r>
              <w:rPr>
                <w:spacing w:val="-2"/>
                <w:sz w:val="22"/>
              </w:rPr>
              <w:t>celsius</w:t>
            </w:r>
          </w:p>
        </w:tc>
        <w:tc>
          <w:tcPr>
            <w:tcW w:w="1248" w:type="dxa"/>
            <w:tcBorders>
              <w:left w:val="single" w:sz="6" w:space="0" w:color="000000"/>
              <w:right w:val="single" w:sz="6" w:space="0" w:color="000000"/>
            </w:tcBorders>
            <w:shd w:val="clear" w:color="auto" w:fill="92D050"/>
          </w:tcPr>
          <w:p>
            <w:pPr>
              <w:pStyle w:val="TableParagraph"/>
              <w:spacing w:before="88"/>
              <w:ind w:left="41" w:right="17"/>
              <w:rPr>
                <w:sz w:val="22"/>
              </w:rPr>
            </w:pPr>
            <w:r>
              <w:rPr>
                <w:spacing w:val="-2"/>
                <w:sz w:val="22"/>
              </w:rPr>
              <w:t>0-65535</w:t>
            </w:r>
          </w:p>
        </w:tc>
        <w:tc>
          <w:tcPr>
            <w:tcW w:w="3621" w:type="dxa"/>
            <w:tcBorders>
              <w:left w:val="single" w:sz="6" w:space="0" w:color="000000"/>
              <w:right w:val="single" w:sz="6" w:space="0" w:color="000000"/>
            </w:tcBorders>
            <w:shd w:val="clear" w:color="auto" w:fill="92D050"/>
          </w:tcPr>
          <w:p>
            <w:pPr>
              <w:pStyle w:val="TableParagraph"/>
              <w:spacing w:before="88"/>
              <w:ind w:left="96" w:right="64"/>
              <w:rPr>
                <w:sz w:val="22"/>
              </w:rPr>
            </w:pPr>
            <w:r>
              <w:rPr>
                <w:sz w:val="22"/>
              </w:rPr>
              <w:t>Internal</w:t>
            </w:r>
            <w:r>
              <w:rPr>
                <w:spacing w:val="29"/>
                <w:sz w:val="22"/>
              </w:rPr>
              <w:t> </w:t>
            </w:r>
            <w:r>
              <w:rPr>
                <w:spacing w:val="-2"/>
                <w:sz w:val="22"/>
              </w:rPr>
              <w:t>temperature</w:t>
            </w:r>
          </w:p>
        </w:tc>
      </w:tr>
      <w:tr>
        <w:trPr>
          <w:trHeight w:val="422" w:hRule="atLeast"/>
        </w:trPr>
        <w:tc>
          <w:tcPr>
            <w:tcW w:w="1507" w:type="dxa"/>
            <w:tcBorders>
              <w:left w:val="single" w:sz="6" w:space="0" w:color="000000"/>
              <w:right w:val="single" w:sz="6" w:space="0" w:color="000000"/>
            </w:tcBorders>
            <w:shd w:val="clear" w:color="auto" w:fill="92D050"/>
          </w:tcPr>
          <w:p>
            <w:pPr>
              <w:pStyle w:val="TableParagraph"/>
              <w:spacing w:before="84"/>
              <w:ind w:left="47" w:right="14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65</w:t>
            </w:r>
          </w:p>
        </w:tc>
        <w:tc>
          <w:tcPr>
            <w:tcW w:w="2332" w:type="dxa"/>
            <w:tcBorders>
              <w:left w:val="single" w:sz="6" w:space="0" w:color="000000"/>
              <w:right w:val="single" w:sz="6" w:space="0" w:color="000000"/>
            </w:tcBorders>
            <w:shd w:val="clear" w:color="auto" w:fill="92D050"/>
          </w:tcPr>
          <w:p>
            <w:pPr>
              <w:pStyle w:val="TableParagraph"/>
              <w:spacing w:before="84"/>
              <w:ind w:left="82" w:right="69"/>
              <w:rPr>
                <w:sz w:val="22"/>
              </w:rPr>
            </w:pPr>
            <w:r>
              <w:rPr>
                <w:spacing w:val="-2"/>
                <w:sz w:val="22"/>
              </w:rPr>
              <w:t>Tradiator1</w:t>
            </w:r>
          </w:p>
        </w:tc>
        <w:tc>
          <w:tcPr>
            <w:tcW w:w="939" w:type="dxa"/>
            <w:tcBorders>
              <w:left w:val="single" w:sz="6" w:space="0" w:color="000000"/>
              <w:right w:val="single" w:sz="6" w:space="0" w:color="000000"/>
            </w:tcBorders>
            <w:shd w:val="clear" w:color="auto" w:fill="92D050"/>
          </w:tcPr>
          <w:p>
            <w:pPr>
              <w:pStyle w:val="TableParagraph"/>
              <w:spacing w:before="84"/>
              <w:ind w:left="21"/>
              <w:rPr>
                <w:sz w:val="22"/>
              </w:rPr>
            </w:pPr>
            <w:r>
              <w:rPr>
                <w:spacing w:val="-2"/>
                <w:sz w:val="22"/>
              </w:rPr>
              <w:t>Celsius</w:t>
            </w:r>
          </w:p>
        </w:tc>
        <w:tc>
          <w:tcPr>
            <w:tcW w:w="1248" w:type="dxa"/>
            <w:tcBorders>
              <w:left w:val="single" w:sz="6" w:space="0" w:color="000000"/>
              <w:right w:val="single" w:sz="6" w:space="0" w:color="000000"/>
            </w:tcBorders>
            <w:shd w:val="clear" w:color="auto" w:fill="92D050"/>
          </w:tcPr>
          <w:p>
            <w:pPr>
              <w:pStyle w:val="TableParagraph"/>
              <w:spacing w:before="84"/>
              <w:ind w:left="41" w:right="17"/>
              <w:rPr>
                <w:sz w:val="22"/>
              </w:rPr>
            </w:pPr>
            <w:r>
              <w:rPr>
                <w:spacing w:val="-2"/>
                <w:sz w:val="22"/>
              </w:rPr>
              <w:t>0-65535</w:t>
            </w:r>
          </w:p>
        </w:tc>
        <w:tc>
          <w:tcPr>
            <w:tcW w:w="3621" w:type="dxa"/>
            <w:tcBorders>
              <w:left w:val="single" w:sz="6" w:space="0" w:color="000000"/>
              <w:right w:val="single" w:sz="6" w:space="0" w:color="000000"/>
            </w:tcBorders>
            <w:shd w:val="clear" w:color="auto" w:fill="92D050"/>
          </w:tcPr>
          <w:p>
            <w:pPr>
              <w:pStyle w:val="TableParagraph"/>
              <w:spacing w:before="84"/>
              <w:ind w:left="107" w:right="51"/>
              <w:rPr>
                <w:sz w:val="22"/>
              </w:rPr>
            </w:pPr>
            <w:r>
              <w:rPr>
                <w:spacing w:val="-2"/>
                <w:sz w:val="22"/>
              </w:rPr>
              <w:t>Radiator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temperature</w:t>
            </w:r>
            <w:r>
              <w:rPr>
                <w:spacing w:val="22"/>
                <w:sz w:val="22"/>
              </w:rPr>
              <w:t> </w:t>
            </w:r>
            <w:r>
              <w:rPr>
                <w:spacing w:val="-10"/>
                <w:sz w:val="22"/>
              </w:rPr>
              <w:t>1</w:t>
            </w:r>
          </w:p>
        </w:tc>
      </w:tr>
      <w:tr>
        <w:trPr>
          <w:trHeight w:val="447" w:hRule="atLeast"/>
        </w:trPr>
        <w:tc>
          <w:tcPr>
            <w:tcW w:w="1507" w:type="dxa"/>
            <w:tcBorders>
              <w:left w:val="single" w:sz="6" w:space="0" w:color="000000"/>
              <w:right w:val="single" w:sz="6" w:space="0" w:color="000000"/>
            </w:tcBorders>
            <w:shd w:val="clear" w:color="auto" w:fill="92D050"/>
          </w:tcPr>
          <w:p>
            <w:pPr>
              <w:pStyle w:val="TableParagraph"/>
              <w:spacing w:before="96"/>
              <w:ind w:left="47" w:right="14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66</w:t>
            </w:r>
          </w:p>
        </w:tc>
        <w:tc>
          <w:tcPr>
            <w:tcW w:w="2332" w:type="dxa"/>
            <w:tcBorders>
              <w:left w:val="single" w:sz="6" w:space="0" w:color="000000"/>
              <w:right w:val="single" w:sz="6" w:space="0" w:color="000000"/>
            </w:tcBorders>
            <w:shd w:val="clear" w:color="auto" w:fill="92D050"/>
          </w:tcPr>
          <w:p>
            <w:pPr>
              <w:pStyle w:val="TableParagraph"/>
              <w:spacing w:before="96"/>
              <w:ind w:left="82" w:right="69"/>
              <w:rPr>
                <w:sz w:val="22"/>
              </w:rPr>
            </w:pPr>
            <w:r>
              <w:rPr>
                <w:spacing w:val="-2"/>
                <w:sz w:val="22"/>
              </w:rPr>
              <w:t>Tradiator2</w:t>
            </w:r>
          </w:p>
        </w:tc>
        <w:tc>
          <w:tcPr>
            <w:tcW w:w="939" w:type="dxa"/>
            <w:tcBorders>
              <w:left w:val="single" w:sz="6" w:space="0" w:color="000000"/>
              <w:right w:val="single" w:sz="6" w:space="0" w:color="000000"/>
            </w:tcBorders>
            <w:shd w:val="clear" w:color="auto" w:fill="92D050"/>
          </w:tcPr>
          <w:p>
            <w:pPr>
              <w:pStyle w:val="TableParagraph"/>
              <w:spacing w:before="96"/>
              <w:ind w:left="21"/>
              <w:rPr>
                <w:sz w:val="22"/>
              </w:rPr>
            </w:pPr>
            <w:r>
              <w:rPr>
                <w:spacing w:val="-2"/>
                <w:sz w:val="22"/>
              </w:rPr>
              <w:t>celsius</w:t>
            </w:r>
          </w:p>
        </w:tc>
        <w:tc>
          <w:tcPr>
            <w:tcW w:w="1248" w:type="dxa"/>
            <w:tcBorders>
              <w:left w:val="single" w:sz="6" w:space="0" w:color="000000"/>
              <w:right w:val="single" w:sz="6" w:space="0" w:color="000000"/>
            </w:tcBorders>
            <w:shd w:val="clear" w:color="auto" w:fill="92D050"/>
          </w:tcPr>
          <w:p>
            <w:pPr>
              <w:pStyle w:val="TableParagraph"/>
              <w:spacing w:before="96"/>
              <w:ind w:left="41" w:right="17"/>
              <w:rPr>
                <w:sz w:val="22"/>
              </w:rPr>
            </w:pPr>
            <w:r>
              <w:rPr>
                <w:spacing w:val="-2"/>
                <w:sz w:val="22"/>
              </w:rPr>
              <w:t>0-65535</w:t>
            </w:r>
          </w:p>
        </w:tc>
        <w:tc>
          <w:tcPr>
            <w:tcW w:w="3621" w:type="dxa"/>
            <w:tcBorders>
              <w:left w:val="single" w:sz="6" w:space="0" w:color="000000"/>
              <w:right w:val="single" w:sz="6" w:space="0" w:color="000000"/>
            </w:tcBorders>
            <w:shd w:val="clear" w:color="auto" w:fill="92D050"/>
          </w:tcPr>
          <w:p>
            <w:pPr>
              <w:pStyle w:val="TableParagraph"/>
              <w:spacing w:before="96"/>
              <w:ind w:left="96" w:right="61"/>
              <w:rPr>
                <w:sz w:val="22"/>
              </w:rPr>
            </w:pPr>
            <w:r>
              <w:rPr>
                <w:spacing w:val="-2"/>
                <w:sz w:val="22"/>
              </w:rPr>
              <w:t>Radiator temperature</w:t>
            </w:r>
            <w:r>
              <w:rPr>
                <w:sz w:val="22"/>
              </w:rPr>
              <w:t> </w:t>
            </w:r>
            <w:r>
              <w:rPr>
                <w:spacing w:val="-10"/>
                <w:sz w:val="22"/>
              </w:rPr>
              <w:t>2</w:t>
            </w:r>
          </w:p>
        </w:tc>
      </w:tr>
      <w:tr>
        <w:trPr>
          <w:trHeight w:val="281" w:hRule="atLeast"/>
        </w:trPr>
        <w:tc>
          <w:tcPr>
            <w:tcW w:w="1507" w:type="dxa"/>
            <w:tcBorders>
              <w:left w:val="single" w:sz="6" w:space="0" w:color="000000"/>
              <w:right w:val="single" w:sz="6" w:space="0" w:color="000000"/>
            </w:tcBorders>
            <w:shd w:val="clear" w:color="auto" w:fill="92D050"/>
          </w:tcPr>
          <w:p>
            <w:pPr>
              <w:pStyle w:val="TableParagraph"/>
              <w:spacing w:line="243" w:lineRule="exact" w:before="18"/>
              <w:ind w:left="47" w:right="14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67</w:t>
            </w:r>
          </w:p>
        </w:tc>
        <w:tc>
          <w:tcPr>
            <w:tcW w:w="2332" w:type="dxa"/>
            <w:tcBorders>
              <w:left w:val="single" w:sz="6" w:space="0" w:color="000000"/>
              <w:right w:val="single" w:sz="6" w:space="0" w:color="000000"/>
            </w:tcBorders>
            <w:shd w:val="clear" w:color="auto" w:fill="92D050"/>
          </w:tcPr>
          <w:p>
            <w:pPr>
              <w:pStyle w:val="TableParagraph"/>
              <w:spacing w:line="246" w:lineRule="exact" w:before="16"/>
              <w:ind w:left="80" w:right="69"/>
              <w:rPr>
                <w:sz w:val="22"/>
              </w:rPr>
            </w:pPr>
            <w:r>
              <w:rPr>
                <w:spacing w:val="-4"/>
                <w:sz w:val="22"/>
              </w:rPr>
              <w:t>Tbat</w:t>
            </w:r>
          </w:p>
        </w:tc>
        <w:tc>
          <w:tcPr>
            <w:tcW w:w="939" w:type="dxa"/>
            <w:tcBorders>
              <w:left w:val="single" w:sz="6" w:space="0" w:color="000000"/>
              <w:right w:val="single" w:sz="6" w:space="0" w:color="000000"/>
            </w:tcBorders>
            <w:shd w:val="clear" w:color="auto" w:fill="92D050"/>
          </w:tcPr>
          <w:p>
            <w:pPr>
              <w:pStyle w:val="TableParagraph"/>
              <w:spacing w:line="246" w:lineRule="exact" w:before="16"/>
              <w:ind w:left="21"/>
              <w:rPr>
                <w:sz w:val="22"/>
              </w:rPr>
            </w:pPr>
            <w:r>
              <w:rPr>
                <w:spacing w:val="-2"/>
                <w:sz w:val="22"/>
              </w:rPr>
              <w:t>celsius</w:t>
            </w:r>
          </w:p>
        </w:tc>
        <w:tc>
          <w:tcPr>
            <w:tcW w:w="1248" w:type="dxa"/>
            <w:tcBorders>
              <w:left w:val="single" w:sz="6" w:space="0" w:color="000000"/>
              <w:right w:val="single" w:sz="6" w:space="0" w:color="000000"/>
            </w:tcBorders>
            <w:shd w:val="clear" w:color="auto" w:fill="92D050"/>
          </w:tcPr>
          <w:p>
            <w:pPr>
              <w:pStyle w:val="TableParagraph"/>
              <w:spacing w:line="243" w:lineRule="exact" w:before="18"/>
              <w:ind w:left="41" w:right="17"/>
              <w:rPr>
                <w:sz w:val="22"/>
              </w:rPr>
            </w:pPr>
            <w:r>
              <w:rPr>
                <w:spacing w:val="-2"/>
                <w:sz w:val="22"/>
              </w:rPr>
              <w:t>0-65535</w:t>
            </w:r>
          </w:p>
        </w:tc>
        <w:tc>
          <w:tcPr>
            <w:tcW w:w="3621" w:type="dxa"/>
            <w:tcBorders>
              <w:left w:val="single" w:sz="6" w:space="0" w:color="000000"/>
              <w:right w:val="single" w:sz="6" w:space="0" w:color="000000"/>
            </w:tcBorders>
            <w:shd w:val="clear" w:color="auto" w:fill="92D050"/>
          </w:tcPr>
          <w:p>
            <w:pPr>
              <w:pStyle w:val="TableParagraph"/>
              <w:spacing w:line="243" w:lineRule="exact" w:before="18"/>
              <w:ind w:left="96" w:right="59"/>
              <w:rPr>
                <w:sz w:val="22"/>
              </w:rPr>
            </w:pPr>
            <w:r>
              <w:rPr>
                <w:spacing w:val="-2"/>
                <w:sz w:val="22"/>
              </w:rPr>
              <w:t>Battery temperature</w:t>
            </w:r>
          </w:p>
        </w:tc>
      </w:tr>
      <w:tr>
        <w:trPr>
          <w:trHeight w:val="427" w:hRule="atLeast"/>
        </w:trPr>
        <w:tc>
          <w:tcPr>
            <w:tcW w:w="1507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4"/>
              <w:ind w:left="47" w:right="14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69</w:t>
            </w:r>
          </w:p>
        </w:tc>
        <w:tc>
          <w:tcPr>
            <w:tcW w:w="2332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4"/>
              <w:ind w:left="118" w:right="69"/>
              <w:rPr>
                <w:sz w:val="22"/>
              </w:rPr>
            </w:pPr>
            <w:r>
              <w:rPr>
                <w:spacing w:val="-2"/>
                <w:sz w:val="22"/>
              </w:rPr>
              <w:t>RunningTime</w:t>
            </w:r>
            <w:r>
              <w:rPr>
                <w:spacing w:val="11"/>
                <w:sz w:val="22"/>
              </w:rPr>
              <w:t> </w:t>
            </w:r>
            <w:r>
              <w:rPr>
                <w:spacing w:val="-10"/>
                <w:sz w:val="22"/>
              </w:rPr>
              <w:t>L</w:t>
            </w:r>
          </w:p>
        </w:tc>
        <w:tc>
          <w:tcPr>
            <w:tcW w:w="939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4"/>
              <w:ind w:left="85" w:right="56"/>
              <w:rPr>
                <w:sz w:val="22"/>
              </w:rPr>
            </w:pPr>
            <w:r>
              <w:rPr>
                <w:spacing w:val="-2"/>
                <w:sz w:val="22"/>
              </w:rPr>
              <w:t>second</w:t>
            </w:r>
          </w:p>
        </w:tc>
        <w:tc>
          <w:tcPr>
            <w:tcW w:w="1248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3621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4"/>
              <w:ind w:left="96" w:right="60"/>
              <w:rPr>
                <w:sz w:val="22"/>
              </w:rPr>
            </w:pPr>
            <w:r>
              <w:rPr>
                <w:spacing w:val="-2"/>
                <w:sz w:val="22"/>
              </w:rPr>
              <w:t>Runtime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duration</w:t>
            </w:r>
          </w:p>
        </w:tc>
      </w:tr>
      <w:tr>
        <w:trPr>
          <w:trHeight w:val="842" w:hRule="atLeast"/>
        </w:trPr>
        <w:tc>
          <w:tcPr>
            <w:tcW w:w="1507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jc w:val="left"/>
              <w:rPr>
                <w:sz w:val="22"/>
              </w:rPr>
            </w:pPr>
          </w:p>
          <w:p>
            <w:pPr>
              <w:pStyle w:val="TableParagraph"/>
              <w:ind w:left="47" w:right="14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70</w:t>
            </w:r>
          </w:p>
        </w:tc>
        <w:tc>
          <w:tcPr>
            <w:tcW w:w="2332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jc w:val="left"/>
              <w:rPr>
                <w:sz w:val="22"/>
              </w:rPr>
            </w:pPr>
          </w:p>
          <w:p>
            <w:pPr>
              <w:pStyle w:val="TableParagraph"/>
              <w:ind w:left="119" w:right="69"/>
              <w:rPr>
                <w:sz w:val="22"/>
              </w:rPr>
            </w:pPr>
            <w:r>
              <w:rPr>
                <w:spacing w:val="-2"/>
                <w:sz w:val="22"/>
              </w:rPr>
              <w:t>RunningTime</w:t>
            </w:r>
            <w:r>
              <w:rPr>
                <w:spacing w:val="11"/>
                <w:sz w:val="22"/>
              </w:rPr>
              <w:t> </w:t>
            </w:r>
            <w:r>
              <w:rPr>
                <w:spacing w:val="-10"/>
                <w:sz w:val="22"/>
              </w:rPr>
              <w:t>H</w:t>
            </w:r>
          </w:p>
        </w:tc>
        <w:tc>
          <w:tcPr>
            <w:tcW w:w="939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1"/>
              <w:jc w:val="left"/>
              <w:rPr>
                <w:sz w:val="22"/>
              </w:rPr>
            </w:pPr>
          </w:p>
          <w:p>
            <w:pPr>
              <w:pStyle w:val="TableParagraph"/>
              <w:spacing w:before="1"/>
              <w:ind w:left="85" w:right="56"/>
              <w:rPr>
                <w:sz w:val="22"/>
              </w:rPr>
            </w:pPr>
            <w:r>
              <w:rPr>
                <w:spacing w:val="-2"/>
                <w:sz w:val="22"/>
              </w:rPr>
              <w:t>second</w:t>
            </w:r>
          </w:p>
        </w:tc>
        <w:tc>
          <w:tcPr>
            <w:tcW w:w="1248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3621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1"/>
              <w:jc w:val="left"/>
              <w:rPr>
                <w:sz w:val="22"/>
              </w:rPr>
            </w:pPr>
          </w:p>
          <w:p>
            <w:pPr>
              <w:pStyle w:val="TableParagraph"/>
              <w:spacing w:before="1"/>
              <w:ind w:left="96" w:right="60"/>
              <w:rPr>
                <w:sz w:val="22"/>
              </w:rPr>
            </w:pPr>
            <w:r>
              <w:rPr>
                <w:spacing w:val="-2"/>
                <w:sz w:val="22"/>
              </w:rPr>
              <w:t>Runtime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duration</w:t>
            </w:r>
          </w:p>
        </w:tc>
      </w:tr>
      <w:tr>
        <w:trPr>
          <w:trHeight w:val="543" w:hRule="atLeast"/>
        </w:trPr>
        <w:tc>
          <w:tcPr>
            <w:tcW w:w="1507" w:type="dxa"/>
            <w:vMerge w:val="restart"/>
            <w:tcBorders>
              <w:left w:val="single" w:sz="6" w:space="0" w:color="000000"/>
              <w:bottom w:val="nil"/>
              <w:right w:val="single" w:sz="6" w:space="0" w:color="000000"/>
            </w:tcBorders>
          </w:tcPr>
          <w:p>
            <w:pPr>
              <w:pStyle w:val="TableParagraph"/>
              <w:jc w:val="left"/>
              <w:rPr>
                <w:sz w:val="22"/>
              </w:rPr>
            </w:pPr>
          </w:p>
          <w:p>
            <w:pPr>
              <w:pStyle w:val="TableParagraph"/>
              <w:jc w:val="left"/>
              <w:rPr>
                <w:sz w:val="22"/>
              </w:rPr>
            </w:pPr>
          </w:p>
          <w:p>
            <w:pPr>
              <w:pStyle w:val="TableParagraph"/>
              <w:jc w:val="left"/>
              <w:rPr>
                <w:sz w:val="22"/>
              </w:rPr>
            </w:pPr>
          </w:p>
          <w:p>
            <w:pPr>
              <w:pStyle w:val="TableParagraph"/>
              <w:jc w:val="left"/>
              <w:rPr>
                <w:sz w:val="22"/>
              </w:rPr>
            </w:pPr>
          </w:p>
          <w:p>
            <w:pPr>
              <w:pStyle w:val="TableParagraph"/>
              <w:spacing w:before="161"/>
              <w:jc w:val="left"/>
              <w:rPr>
                <w:sz w:val="22"/>
              </w:rPr>
            </w:pPr>
          </w:p>
          <w:p>
            <w:pPr>
              <w:pStyle w:val="TableParagraph"/>
              <w:ind w:left="47" w:right="14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71</w:t>
            </w:r>
          </w:p>
        </w:tc>
        <w:tc>
          <w:tcPr>
            <w:tcW w:w="2332" w:type="dxa"/>
            <w:tcBorders>
              <w:left w:val="single" w:sz="6" w:space="0" w:color="000000"/>
            </w:tcBorders>
          </w:tcPr>
          <w:p>
            <w:pPr>
              <w:pStyle w:val="TableParagraph"/>
              <w:spacing w:before="153"/>
              <w:ind w:left="16" w:right="13"/>
              <w:rPr>
                <w:sz w:val="22"/>
              </w:rPr>
            </w:pPr>
            <w:r>
              <w:rPr>
                <w:spacing w:val="-2"/>
                <w:sz w:val="22"/>
              </w:rPr>
              <w:t>AutoTestStart</w:t>
            </w:r>
          </w:p>
        </w:tc>
        <w:tc>
          <w:tcPr>
            <w:tcW w:w="939" w:type="dxa"/>
          </w:tcPr>
          <w:p>
            <w:pPr>
              <w:pStyle w:val="TableParagraph"/>
              <w:spacing w:before="153"/>
              <w:ind w:left="39"/>
              <w:rPr>
                <w:sz w:val="22"/>
              </w:rPr>
            </w:pPr>
            <w:r>
              <w:rPr>
                <w:spacing w:val="-5"/>
                <w:sz w:val="22"/>
              </w:rPr>
              <w:t>Bit0-</w:t>
            </w:r>
            <w:r>
              <w:rPr>
                <w:spacing w:val="-10"/>
                <w:sz w:val="22"/>
              </w:rPr>
              <w:t>3</w:t>
            </w:r>
          </w:p>
        </w:tc>
        <w:tc>
          <w:tcPr>
            <w:tcW w:w="1248" w:type="dxa"/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3621" w:type="dxa"/>
          </w:tcPr>
          <w:p>
            <w:pPr>
              <w:pStyle w:val="TableParagraph"/>
              <w:numPr>
                <w:ilvl w:val="0"/>
                <w:numId w:val="9"/>
              </w:numPr>
              <w:tabs>
                <w:tab w:pos="189" w:val="left" w:leader="none"/>
              </w:tabs>
              <w:spacing w:line="240" w:lineRule="exact" w:before="64" w:after="0"/>
              <w:ind w:left="189" w:right="0" w:hanging="155"/>
              <w:jc w:val="center"/>
              <w:rPr>
                <w:sz w:val="22"/>
              </w:rPr>
            </w:pPr>
            <w:r>
              <w:rPr>
                <w:sz w:val="22"/>
              </w:rPr>
              <w:t>-</w:t>
            </w:r>
            <w:r>
              <w:rPr>
                <w:spacing w:val="10"/>
                <w:sz w:val="22"/>
              </w:rPr>
              <w:t> </w:t>
            </w:r>
            <w:r>
              <w:rPr>
                <w:sz w:val="22"/>
              </w:rPr>
              <w:t>not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started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10"/>
                <w:sz w:val="22"/>
              </w:rPr>
              <w:t>;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210" w:val="left" w:leader="none"/>
              </w:tabs>
              <w:spacing w:line="219" w:lineRule="exact" w:before="0" w:after="0"/>
              <w:ind w:left="210" w:right="0" w:hanging="167"/>
              <w:jc w:val="center"/>
              <w:rPr>
                <w:sz w:val="22"/>
              </w:rPr>
            </w:pPr>
            <w:r>
              <w:rPr>
                <w:sz w:val="22"/>
              </w:rPr>
              <w:t>-</w:t>
            </w:r>
            <w:r>
              <w:rPr>
                <w:spacing w:val="5"/>
                <w:sz w:val="22"/>
              </w:rPr>
              <w:t> </w:t>
            </w:r>
            <w:r>
              <w:rPr>
                <w:spacing w:val="-2"/>
                <w:sz w:val="22"/>
              </w:rPr>
              <w:t>started</w:t>
            </w:r>
          </w:p>
        </w:tc>
      </w:tr>
      <w:tr>
        <w:trPr>
          <w:trHeight w:val="1618" w:hRule="atLeast"/>
        </w:trPr>
        <w:tc>
          <w:tcPr>
            <w:tcW w:w="1507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32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jc w:val="left"/>
              <w:rPr>
                <w:sz w:val="22"/>
              </w:rPr>
            </w:pPr>
          </w:p>
          <w:p>
            <w:pPr>
              <w:pStyle w:val="TableParagraph"/>
              <w:spacing w:before="150"/>
              <w:jc w:val="left"/>
              <w:rPr>
                <w:sz w:val="22"/>
              </w:rPr>
            </w:pPr>
          </w:p>
          <w:p>
            <w:pPr>
              <w:pStyle w:val="TableParagraph"/>
              <w:ind w:left="97" w:right="69"/>
              <w:rPr>
                <w:sz w:val="22"/>
              </w:rPr>
            </w:pPr>
            <w:r>
              <w:rPr>
                <w:spacing w:val="-2"/>
                <w:sz w:val="22"/>
              </w:rPr>
              <w:t>UbAutoTestStatus</w:t>
            </w:r>
          </w:p>
        </w:tc>
        <w:tc>
          <w:tcPr>
            <w:tcW w:w="939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jc w:val="left"/>
              <w:rPr>
                <w:sz w:val="22"/>
              </w:rPr>
            </w:pPr>
          </w:p>
          <w:p>
            <w:pPr>
              <w:pStyle w:val="TableParagraph"/>
              <w:spacing w:before="150"/>
              <w:jc w:val="left"/>
              <w:rPr>
                <w:sz w:val="22"/>
              </w:rPr>
            </w:pPr>
          </w:p>
          <w:p>
            <w:pPr>
              <w:pStyle w:val="TableParagraph"/>
              <w:ind w:left="85" w:right="46"/>
              <w:rPr>
                <w:sz w:val="22"/>
              </w:rPr>
            </w:pPr>
            <w:r>
              <w:rPr>
                <w:spacing w:val="-5"/>
                <w:sz w:val="22"/>
              </w:rPr>
              <w:t>Bit4-</w:t>
            </w:r>
            <w:r>
              <w:rPr>
                <w:spacing w:val="-10"/>
                <w:sz w:val="22"/>
              </w:rPr>
              <w:t>7</w:t>
            </w:r>
          </w:p>
        </w:tc>
        <w:tc>
          <w:tcPr>
            <w:tcW w:w="1248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3621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37" w:lineRule="auto" w:before="20"/>
              <w:ind w:left="1400" w:right="1367"/>
              <w:jc w:val="both"/>
              <w:rPr>
                <w:sz w:val="22"/>
              </w:rPr>
            </w:pPr>
            <w:r>
              <w:rPr>
                <w:spacing w:val="-2"/>
                <w:sz w:val="22"/>
              </w:rPr>
              <w:t>0-waiting 1-testing 2-test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4"/>
                <w:sz w:val="22"/>
              </w:rPr>
              <w:t>fail</w:t>
            </w:r>
          </w:p>
          <w:p>
            <w:pPr>
              <w:pStyle w:val="TableParagraph"/>
              <w:spacing w:before="2"/>
              <w:ind w:left="1326" w:right="1284" w:hanging="8"/>
              <w:jc w:val="both"/>
              <w:rPr>
                <w:sz w:val="22"/>
              </w:rPr>
            </w:pPr>
            <w:r>
              <w:rPr>
                <w:sz w:val="22"/>
              </w:rPr>
              <w:t>3-V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test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z w:val="22"/>
              </w:rPr>
              <w:t>K 4-F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test</w:t>
            </w:r>
            <w:r>
              <w:rPr>
                <w:spacing w:val="5"/>
                <w:sz w:val="22"/>
              </w:rPr>
              <w:t> </w:t>
            </w:r>
            <w:r>
              <w:rPr>
                <w:spacing w:val="-5"/>
                <w:sz w:val="22"/>
              </w:rPr>
              <w:t>OK</w:t>
            </w:r>
          </w:p>
          <w:p>
            <w:pPr>
              <w:pStyle w:val="TableParagraph"/>
              <w:spacing w:line="242" w:lineRule="exact"/>
              <w:ind w:left="1314"/>
              <w:jc w:val="both"/>
              <w:rPr>
                <w:sz w:val="22"/>
              </w:rPr>
            </w:pPr>
            <w:r>
              <w:rPr>
                <w:sz w:val="22"/>
              </w:rPr>
              <w:t>5-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test</w:t>
            </w:r>
            <w:r>
              <w:rPr>
                <w:spacing w:val="9"/>
                <w:sz w:val="22"/>
              </w:rPr>
              <w:t> </w:t>
            </w:r>
            <w:r>
              <w:rPr>
                <w:spacing w:val="-4"/>
                <w:sz w:val="22"/>
              </w:rPr>
              <w:t>pass</w:t>
            </w:r>
          </w:p>
        </w:tc>
      </w:tr>
      <w:tr>
        <w:trPr>
          <w:trHeight w:val="1082" w:hRule="atLeast"/>
        </w:trPr>
        <w:tc>
          <w:tcPr>
            <w:tcW w:w="1507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32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48"/>
              <w:jc w:val="left"/>
              <w:rPr>
                <w:sz w:val="22"/>
              </w:rPr>
            </w:pPr>
          </w:p>
          <w:p>
            <w:pPr>
              <w:pStyle w:val="TableParagraph"/>
              <w:ind w:left="91" w:right="69"/>
              <w:rPr>
                <w:sz w:val="22"/>
              </w:rPr>
            </w:pPr>
            <w:r>
              <w:rPr>
                <w:spacing w:val="-2"/>
                <w:sz w:val="22"/>
              </w:rPr>
              <w:t>UbAutoTestStep</w:t>
            </w:r>
          </w:p>
        </w:tc>
        <w:tc>
          <w:tcPr>
            <w:tcW w:w="939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48"/>
              <w:jc w:val="left"/>
              <w:rPr>
                <w:sz w:val="22"/>
              </w:rPr>
            </w:pPr>
          </w:p>
          <w:p>
            <w:pPr>
              <w:pStyle w:val="TableParagraph"/>
              <w:ind w:left="85" w:right="46"/>
              <w:rPr>
                <w:sz w:val="22"/>
              </w:rPr>
            </w:pPr>
            <w:r>
              <w:rPr>
                <w:spacing w:val="-4"/>
                <w:sz w:val="22"/>
              </w:rPr>
              <w:t>Bit8-</w:t>
            </w:r>
            <w:r>
              <w:rPr>
                <w:spacing w:val="-5"/>
                <w:sz w:val="22"/>
              </w:rPr>
              <w:t>11</w:t>
            </w:r>
          </w:p>
        </w:tc>
        <w:tc>
          <w:tcPr>
            <w:tcW w:w="1248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3621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4"/>
              <w:ind w:left="1381" w:right="1339"/>
              <w:rPr>
                <w:sz w:val="22"/>
              </w:rPr>
            </w:pPr>
            <w:r>
              <w:rPr>
                <w:spacing w:val="-2"/>
                <w:sz w:val="22"/>
              </w:rPr>
              <w:t>1-V1L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tes</w:t>
            </w:r>
            <w:r>
              <w:rPr>
                <w:spacing w:val="-2"/>
                <w:sz w:val="22"/>
              </w:rPr>
              <w:t>t</w:t>
            </w:r>
            <w:r>
              <w:rPr>
                <w:spacing w:val="-2"/>
                <w:sz w:val="22"/>
              </w:rPr>
              <w:t> 2-V1H</w:t>
            </w:r>
          </w:p>
          <w:p>
            <w:pPr>
              <w:pStyle w:val="TableParagraph"/>
              <w:spacing w:line="267" w:lineRule="exact"/>
              <w:ind w:left="96" w:right="66"/>
              <w:rPr>
                <w:sz w:val="22"/>
              </w:rPr>
            </w:pPr>
            <w:r>
              <w:rPr>
                <w:sz w:val="22"/>
              </w:rPr>
              <w:t>3-F1L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4"/>
                <w:sz w:val="22"/>
              </w:rPr>
              <w:t>test</w:t>
            </w:r>
          </w:p>
          <w:p>
            <w:pPr>
              <w:pStyle w:val="TableParagraph"/>
              <w:spacing w:line="244" w:lineRule="exact"/>
              <w:ind w:left="96" w:right="80"/>
              <w:rPr>
                <w:sz w:val="22"/>
              </w:rPr>
            </w:pPr>
            <w:r>
              <w:rPr>
                <w:sz w:val="22"/>
              </w:rPr>
              <w:t>4-F1H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4"/>
                <w:sz w:val="22"/>
              </w:rPr>
              <w:t>test</w:t>
            </w:r>
          </w:p>
        </w:tc>
      </w:tr>
    </w:tbl>
    <w:p>
      <w:pPr>
        <w:pStyle w:val="TableParagraph"/>
        <w:spacing w:after="0" w:line="244" w:lineRule="exact"/>
        <w:rPr>
          <w:sz w:val="22"/>
        </w:rPr>
        <w:sectPr>
          <w:type w:val="continuous"/>
          <w:pgSz w:w="11910" w:h="16840"/>
          <w:pgMar w:header="0" w:footer="1328" w:top="1100" w:bottom="1520" w:left="425" w:right="425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ListParagraph"/>
        <w:numPr>
          <w:ilvl w:val="0"/>
          <w:numId w:val="10"/>
        </w:numPr>
        <w:tabs>
          <w:tab w:pos="176" w:val="left" w:leader="none"/>
        </w:tabs>
        <w:spacing w:line="241" w:lineRule="exact" w:before="41" w:after="0"/>
        <w:ind w:left="176" w:right="2281" w:hanging="176"/>
        <w:jc w:val="right"/>
        <w:rPr>
          <w:sz w:val="22"/>
        </w:rPr>
      </w:pPr>
      <w:r>
        <w:rPr>
          <w:sz w:val="22"/>
        </w:rPr>
        <w:t>V2L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test</w:t>
      </w:r>
    </w:p>
    <w:p>
      <w:pPr>
        <w:pStyle w:val="ListParagraph"/>
        <w:numPr>
          <w:ilvl w:val="0"/>
          <w:numId w:val="10"/>
        </w:numPr>
        <w:tabs>
          <w:tab w:pos="176" w:val="left" w:leader="none"/>
        </w:tabs>
        <w:spacing w:line="241" w:lineRule="exact" w:before="0" w:after="0"/>
        <w:ind w:left="176" w:right="2259" w:hanging="176"/>
        <w:jc w:val="right"/>
        <w:rPr>
          <w:sz w:val="22"/>
        </w:rPr>
      </w:pPr>
      <w:r>
        <w:rPr>
          <w:sz w:val="22"/>
        </w:rPr>
        <w:t>V2H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test</w:t>
      </w:r>
    </w:p>
    <w:p>
      <w:pPr>
        <w:pStyle w:val="ListParagraph"/>
        <w:numPr>
          <w:ilvl w:val="0"/>
          <w:numId w:val="10"/>
        </w:numPr>
        <w:tabs>
          <w:tab w:pos="176" w:val="left" w:leader="none"/>
        </w:tabs>
        <w:spacing w:line="240" w:lineRule="auto" w:before="0" w:after="0"/>
        <w:ind w:left="176" w:right="2293" w:hanging="176"/>
        <w:jc w:val="right"/>
        <w:rPr>
          <w:sz w:val="22"/>
        </w:rPr>
      </w:pPr>
      <w:r>
        <w:rPr>
          <w:sz w:val="22"/>
        </w:rPr>
        <w:t>F2L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test</w:t>
      </w:r>
    </w:p>
    <w:p>
      <w:pPr>
        <w:pStyle w:val="ListParagraph"/>
        <w:numPr>
          <w:ilvl w:val="0"/>
          <w:numId w:val="10"/>
        </w:numPr>
        <w:tabs>
          <w:tab w:pos="176" w:val="left" w:leader="none"/>
        </w:tabs>
        <w:spacing w:line="240" w:lineRule="auto" w:before="1" w:after="0"/>
        <w:ind w:left="176" w:right="2273" w:hanging="176"/>
        <w:jc w:val="right"/>
        <w:rPr>
          <w:sz w:val="22"/>
        </w:rPr>
      </w:pPr>
      <w:r>
        <w:rPr>
          <w:sz w:val="22"/>
        </w:rPr>
        <w:t>F2H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test</w:t>
      </w:r>
    </w:p>
    <w:p>
      <w:pPr>
        <w:pStyle w:val="BodyText"/>
        <w:spacing w:before="4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footerReference w:type="default" r:id="rId9"/>
          <w:pgSz w:w="11910" w:h="16840"/>
          <w:pgMar w:header="0" w:footer="0" w:top="1020" w:bottom="0" w:left="425" w:right="425"/>
        </w:sectPr>
      </w:pPr>
    </w:p>
    <w:p>
      <w:pPr>
        <w:pStyle w:val="BodyText"/>
        <w:spacing w:before="191"/>
      </w:pPr>
    </w:p>
    <w:p>
      <w:pPr>
        <w:pStyle w:val="ListParagraph"/>
        <w:numPr>
          <w:ilvl w:val="0"/>
          <w:numId w:val="11"/>
        </w:numPr>
        <w:tabs>
          <w:tab w:pos="2454" w:val="left" w:leader="none"/>
        </w:tabs>
        <w:spacing w:line="240" w:lineRule="auto" w:before="0" w:after="0"/>
        <w:ind w:left="2454" w:right="0" w:hanging="1319"/>
        <w:jc w:val="left"/>
        <w:rPr>
          <w:b/>
          <w:sz w:val="22"/>
        </w:rPr>
      </w:pPr>
      <w:r>
        <w:rPr>
          <w:spacing w:val="-2"/>
          <w:sz w:val="22"/>
        </w:rPr>
        <w:t>wAutoTestLimit</w:t>
      </w:r>
    </w:p>
    <w:p>
      <w:pPr>
        <w:pStyle w:val="BodyText"/>
        <w:spacing w:before="203"/>
      </w:pPr>
    </w:p>
    <w:p>
      <w:pPr>
        <w:pStyle w:val="ListParagraph"/>
        <w:numPr>
          <w:ilvl w:val="0"/>
          <w:numId w:val="11"/>
        </w:numPr>
        <w:tabs>
          <w:tab w:pos="2301" w:val="left" w:leader="none"/>
          <w:tab w:pos="2935" w:val="left" w:leader="none"/>
        </w:tabs>
        <w:spacing w:line="151" w:lineRule="auto" w:before="0" w:after="0"/>
        <w:ind w:left="2935" w:right="180" w:hanging="1800"/>
        <w:jc w:val="left"/>
        <w:rPr>
          <w:b/>
          <w:position w:val="-10"/>
          <w:sz w:val="22"/>
        </w:rPr>
      </w:pPr>
      <w:r>
        <w:rPr>
          <w:spacing w:val="-2"/>
          <w:sz w:val="22"/>
        </w:rPr>
        <w:t>uwAutoTestDefault </w:t>
      </w:r>
      <w:r>
        <w:rPr>
          <w:spacing w:val="-4"/>
          <w:sz w:val="22"/>
        </w:rPr>
        <w:t>Time</w:t>
      </w:r>
    </w:p>
    <w:p>
      <w:pPr>
        <w:pStyle w:val="BodyText"/>
        <w:spacing w:before="175"/>
      </w:pPr>
    </w:p>
    <w:p>
      <w:pPr>
        <w:pStyle w:val="ListParagraph"/>
        <w:numPr>
          <w:ilvl w:val="0"/>
          <w:numId w:val="11"/>
        </w:numPr>
        <w:tabs>
          <w:tab w:pos="2202" w:val="left" w:leader="none"/>
        </w:tabs>
        <w:spacing w:line="240" w:lineRule="auto" w:before="0" w:after="0"/>
        <w:ind w:left="2202" w:right="0" w:hanging="1067"/>
        <w:jc w:val="left"/>
        <w:rPr>
          <w:b/>
          <w:sz w:val="22"/>
        </w:rPr>
      </w:pPr>
      <w:r>
        <w:rPr>
          <w:spacing w:val="-2"/>
          <w:sz w:val="22"/>
        </w:rPr>
        <w:t>uwAutoTestTripValue</w:t>
      </w:r>
    </w:p>
    <w:p>
      <w:pPr>
        <w:pStyle w:val="BodyText"/>
        <w:spacing w:before="154"/>
      </w:pPr>
    </w:p>
    <w:p>
      <w:pPr>
        <w:pStyle w:val="ListParagraph"/>
        <w:numPr>
          <w:ilvl w:val="0"/>
          <w:numId w:val="11"/>
        </w:numPr>
        <w:tabs>
          <w:tab w:pos="2234" w:val="left" w:leader="none"/>
          <w:tab w:pos="2582" w:val="left" w:leader="none"/>
        </w:tabs>
        <w:spacing w:line="374" w:lineRule="auto" w:before="0" w:after="0"/>
        <w:ind w:left="2582" w:right="113" w:hanging="1448"/>
        <w:jc w:val="left"/>
        <w:rPr>
          <w:b/>
          <w:sz w:val="22"/>
        </w:rPr>
      </w:pPr>
      <w:r>
        <w:rPr>
          <w:spacing w:val="-2"/>
          <w:sz w:val="22"/>
        </w:rPr>
        <w:t>uwAutoTestTripTime ACInputType</w:t>
      </w:r>
    </w:p>
    <w:p>
      <w:pPr>
        <w:pStyle w:val="BodyText"/>
        <w:tabs>
          <w:tab w:pos="2214" w:val="left" w:leader="none"/>
        </w:tabs>
        <w:spacing w:line="489" w:lineRule="auto" w:before="129"/>
        <w:ind w:left="2215" w:hanging="1080"/>
      </w:pPr>
      <w:r>
        <w:rPr>
          <w:b/>
          <w:spacing w:val="-6"/>
        </w:rPr>
        <w:t>77</w:t>
      </w:r>
      <w:r>
        <w:rPr>
          <w:b/>
        </w:rPr>
        <w:tab/>
      </w:r>
      <w:r>
        <w:rPr>
          <w:spacing w:val="-2"/>
        </w:rPr>
        <w:t>ACCoupleInverterFlow </w:t>
      </w:r>
      <w:r>
        <w:rPr/>
        <w:t>ACCoupleEn</w:t>
      </w:r>
      <w:r>
        <w:rPr>
          <w:spacing w:val="-1"/>
        </w:rPr>
        <w:t> </w:t>
      </w:r>
      <w:r>
        <w:rPr/>
        <w:t>On </w:t>
      </w:r>
      <w:r>
        <w:rPr>
          <w:spacing w:val="-2"/>
        </w:rPr>
        <w:t>SmartLoadFlow</w:t>
      </w:r>
    </w:p>
    <w:p>
      <w:pPr>
        <w:pStyle w:val="BodyText"/>
      </w:pPr>
    </w:p>
    <w:p>
      <w:pPr>
        <w:pStyle w:val="BodyText"/>
        <w:spacing w:before="100"/>
      </w:pPr>
    </w:p>
    <w:p>
      <w:pPr>
        <w:pStyle w:val="BodyText"/>
        <w:ind w:left="2215"/>
      </w:pPr>
      <w:r>
        <w:rPr>
          <w:spacing w:val="-2"/>
        </w:rPr>
        <w:t>SmartLoadEnOn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21"/>
      </w:pPr>
    </w:p>
    <w:p>
      <w:pPr>
        <w:pStyle w:val="BodyText"/>
        <w:spacing w:before="1"/>
        <w:ind w:left="2215"/>
      </w:pPr>
      <w:r>
        <w:rPr>
          <w:spacing w:val="-2"/>
        </w:rPr>
        <w:t>EpsLoadPowerShow</w:t>
      </w:r>
    </w:p>
    <w:p>
      <w:pPr>
        <w:pStyle w:val="BodyText"/>
      </w:pPr>
    </w:p>
    <w:p>
      <w:pPr>
        <w:pStyle w:val="BodyText"/>
        <w:spacing w:before="230"/>
      </w:pPr>
    </w:p>
    <w:p>
      <w:pPr>
        <w:pStyle w:val="BodyText"/>
        <w:spacing w:before="1"/>
        <w:ind w:left="2215"/>
      </w:pPr>
      <w:r>
        <w:rPr>
          <w:spacing w:val="-2"/>
        </w:rPr>
        <w:t>GridLoadPowerShow</w:t>
      </w:r>
    </w:p>
    <w:p>
      <w:pPr>
        <w:pStyle w:val="BodyText"/>
      </w:pPr>
    </w:p>
    <w:p>
      <w:pPr>
        <w:pStyle w:val="BodyText"/>
        <w:spacing w:before="228"/>
      </w:pPr>
    </w:p>
    <w:p>
      <w:pPr>
        <w:pStyle w:val="BodyText"/>
        <w:ind w:left="2215"/>
      </w:pPr>
      <w:r>
        <w:rPr>
          <w:spacing w:val="-2"/>
        </w:rPr>
        <w:t>PloadPowerShow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64"/>
      </w:pPr>
    </w:p>
    <w:p>
      <w:pPr>
        <w:pStyle w:val="BodyText"/>
        <w:spacing w:before="1"/>
        <w:ind w:left="2361"/>
      </w:pPr>
      <w:r>
        <w:rPr>
          <w:spacing w:val="-2"/>
        </w:rPr>
        <w:t>BatTypeAndBrand</w:t>
      </w:r>
    </w:p>
    <w:p>
      <w:pPr>
        <w:pStyle w:val="Heading4"/>
        <w:spacing w:before="7"/>
        <w:ind w:left="1132"/>
        <w:jc w:val="left"/>
      </w:pPr>
      <w:r>
        <w:rPr>
          <w:spacing w:val="-5"/>
        </w:rPr>
        <w:t>80</w:t>
      </w:r>
    </w:p>
    <w:p>
      <w:pPr>
        <w:pStyle w:val="BodyText"/>
        <w:spacing w:before="5"/>
        <w:ind w:left="2603"/>
      </w:pPr>
      <w:r>
        <w:rPr>
          <w:spacing w:val="-2"/>
        </w:rPr>
        <w:t>BatComType</w:t>
      </w:r>
    </w:p>
    <w:p>
      <w:pPr>
        <w:pStyle w:val="BodyText"/>
        <w:spacing w:before="10"/>
      </w:pPr>
    </w:p>
    <w:p>
      <w:pPr>
        <w:pStyle w:val="ListParagraph"/>
        <w:numPr>
          <w:ilvl w:val="0"/>
          <w:numId w:val="12"/>
        </w:numPr>
        <w:tabs>
          <w:tab w:pos="2618" w:val="left" w:leader="none"/>
        </w:tabs>
        <w:spacing w:line="240" w:lineRule="auto" w:before="0" w:after="0"/>
        <w:ind w:left="2618" w:right="0" w:hanging="1486"/>
        <w:jc w:val="left"/>
        <w:rPr>
          <w:sz w:val="22"/>
        </w:rPr>
      </w:pPr>
      <w:r>
        <w:rPr>
          <w:spacing w:val="-2"/>
          <w:sz w:val="22"/>
        </w:rPr>
        <w:t>MaxChgCurr</w:t>
      </w:r>
    </w:p>
    <w:p>
      <w:pPr>
        <w:pStyle w:val="BodyText"/>
        <w:spacing w:before="10"/>
      </w:pPr>
    </w:p>
    <w:p>
      <w:pPr>
        <w:pStyle w:val="ListParagraph"/>
        <w:numPr>
          <w:ilvl w:val="0"/>
          <w:numId w:val="12"/>
        </w:numPr>
        <w:tabs>
          <w:tab w:pos="2493" w:val="left" w:leader="none"/>
        </w:tabs>
        <w:spacing w:line="240" w:lineRule="auto" w:before="0" w:after="0"/>
        <w:ind w:left="2493" w:right="0" w:hanging="1361"/>
        <w:jc w:val="left"/>
        <w:rPr>
          <w:sz w:val="22"/>
        </w:rPr>
      </w:pPr>
      <w:r>
        <w:rPr>
          <w:spacing w:val="-2"/>
          <w:sz w:val="22"/>
        </w:rPr>
        <w:t>MaxDischgCurr</w:t>
      </w:r>
    </w:p>
    <w:p>
      <w:pPr>
        <w:pStyle w:val="BodyText"/>
        <w:spacing w:before="10"/>
      </w:pPr>
    </w:p>
    <w:p>
      <w:pPr>
        <w:pStyle w:val="ListParagraph"/>
        <w:numPr>
          <w:ilvl w:val="0"/>
          <w:numId w:val="12"/>
        </w:numPr>
        <w:tabs>
          <w:tab w:pos="2519" w:val="left" w:leader="none"/>
        </w:tabs>
        <w:spacing w:line="125" w:lineRule="exact" w:before="0" w:after="0"/>
        <w:ind w:left="2519" w:right="0" w:hanging="1387"/>
        <w:jc w:val="left"/>
        <w:rPr>
          <w:sz w:val="22"/>
        </w:rPr>
      </w:pPr>
      <w:r>
        <w:rPr>
          <w:spacing w:val="-2"/>
          <w:sz w:val="22"/>
        </w:rPr>
        <w:t>ChargeVoltRef</w:t>
      </w:r>
    </w:p>
    <w:p>
      <w:pPr>
        <w:pStyle w:val="BodyText"/>
        <w:spacing w:before="73"/>
      </w:pPr>
      <w:r>
        <w:rPr/>
        <w:br w:type="column"/>
      </w:r>
      <w:r>
        <w:rPr/>
      </w:r>
    </w:p>
    <w:p>
      <w:pPr>
        <w:spacing w:line="257" w:lineRule="exact" w:before="0"/>
        <w:ind w:left="222" w:right="0" w:firstLine="0"/>
        <w:jc w:val="left"/>
        <w:rPr>
          <w:sz w:val="22"/>
        </w:rPr>
      </w:pPr>
      <w:r>
        <w:rPr>
          <w:spacing w:val="-2"/>
          <w:sz w:val="22"/>
        </w:rPr>
        <w:t>0.1V/0.</w:t>
      </w:r>
    </w:p>
    <w:p>
      <w:pPr>
        <w:pStyle w:val="BodyText"/>
        <w:spacing w:line="257" w:lineRule="exact"/>
        <w:ind w:left="325"/>
      </w:pPr>
      <w:r>
        <w:rPr>
          <w:spacing w:val="-4"/>
        </w:rPr>
        <w:t>01Hz</w:t>
      </w:r>
    </w:p>
    <w:p>
      <w:pPr>
        <w:pStyle w:val="BodyText"/>
        <w:spacing w:line="680" w:lineRule="atLeast" w:before="24"/>
        <w:ind w:left="222" w:right="-10" w:firstLine="206"/>
      </w:pPr>
      <w:r>
        <w:rPr>
          <w:spacing w:val="-6"/>
        </w:rPr>
        <w:t>ms </w:t>
      </w:r>
      <w:r>
        <w:rPr>
          <w:spacing w:val="-2"/>
        </w:rPr>
        <w:t>0.1V/0.</w:t>
      </w:r>
    </w:p>
    <w:p>
      <w:pPr>
        <w:pStyle w:val="BodyText"/>
        <w:spacing w:line="249" w:lineRule="exact"/>
        <w:ind w:left="325"/>
      </w:pPr>
      <w:r>
        <w:rPr>
          <w:spacing w:val="-4"/>
        </w:rPr>
        <w:t>01Hz</w:t>
      </w:r>
    </w:p>
    <w:p>
      <w:pPr>
        <w:pStyle w:val="BodyText"/>
        <w:spacing w:before="38"/>
      </w:pPr>
    </w:p>
    <w:p>
      <w:pPr>
        <w:pStyle w:val="BodyText"/>
        <w:spacing w:line="364" w:lineRule="auto" w:before="1"/>
        <w:ind w:left="382" w:right="140" w:firstLine="45"/>
      </w:pPr>
      <w:r>
        <w:rPr>
          <w:spacing w:val="-6"/>
        </w:rPr>
        <w:t>ms Bit0</w:t>
      </w:r>
    </w:p>
    <w:p>
      <w:pPr>
        <w:pStyle w:val="BodyText"/>
        <w:spacing w:line="489" w:lineRule="auto" w:before="136"/>
        <w:ind w:left="382" w:right="143"/>
        <w:jc w:val="both"/>
      </w:pPr>
      <w:r>
        <w:rPr>
          <w:color w:val="FF0000"/>
          <w:spacing w:val="-6"/>
        </w:rPr>
        <w:t>Bit1 Bit2 Bit3</w:t>
      </w:r>
    </w:p>
    <w:p>
      <w:pPr>
        <w:pStyle w:val="BodyText"/>
      </w:pPr>
    </w:p>
    <w:p>
      <w:pPr>
        <w:pStyle w:val="BodyText"/>
        <w:spacing w:before="99"/>
      </w:pPr>
    </w:p>
    <w:p>
      <w:pPr>
        <w:pStyle w:val="BodyText"/>
        <w:ind w:left="382"/>
      </w:pPr>
      <w:r>
        <w:rPr>
          <w:color w:val="FF0000"/>
          <w:spacing w:val="-4"/>
        </w:rPr>
        <w:t>Bit4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22"/>
      </w:pPr>
    </w:p>
    <w:p>
      <w:pPr>
        <w:pStyle w:val="BodyText"/>
        <w:ind w:left="382"/>
      </w:pPr>
      <w:r>
        <w:rPr>
          <w:color w:val="FF0000"/>
          <w:spacing w:val="-4"/>
        </w:rPr>
        <w:t>Bit5</w:t>
      </w:r>
    </w:p>
    <w:p>
      <w:pPr>
        <w:pStyle w:val="BodyText"/>
      </w:pPr>
    </w:p>
    <w:p>
      <w:pPr>
        <w:pStyle w:val="BodyText"/>
        <w:spacing w:before="231"/>
      </w:pPr>
    </w:p>
    <w:p>
      <w:pPr>
        <w:pStyle w:val="BodyText"/>
        <w:ind w:left="382"/>
      </w:pPr>
      <w:r>
        <w:rPr>
          <w:color w:val="FF0000"/>
          <w:spacing w:val="-4"/>
        </w:rPr>
        <w:t>Bit6</w:t>
      </w:r>
    </w:p>
    <w:p>
      <w:pPr>
        <w:pStyle w:val="BodyText"/>
      </w:pPr>
    </w:p>
    <w:p>
      <w:pPr>
        <w:pStyle w:val="BodyText"/>
        <w:spacing w:before="229"/>
      </w:pPr>
    </w:p>
    <w:p>
      <w:pPr>
        <w:pStyle w:val="BodyText"/>
        <w:ind w:left="382"/>
      </w:pPr>
      <w:r>
        <w:rPr>
          <w:color w:val="FF0000"/>
          <w:spacing w:val="-4"/>
        </w:rPr>
        <w:t>Bit7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89"/>
      </w:pPr>
    </w:p>
    <w:p>
      <w:pPr>
        <w:spacing w:before="0"/>
        <w:ind w:left="289" w:right="0" w:firstLine="0"/>
        <w:jc w:val="left"/>
        <w:rPr>
          <w:sz w:val="22"/>
        </w:rPr>
      </w:pPr>
      <w:r>
        <w:rPr>
          <w:spacing w:val="-2"/>
          <w:sz w:val="22"/>
        </w:rPr>
        <w:t>0.01A</w:t>
      </w:r>
    </w:p>
    <w:p>
      <w:pPr>
        <w:pStyle w:val="BodyText"/>
        <w:spacing w:before="10"/>
      </w:pPr>
    </w:p>
    <w:p>
      <w:pPr>
        <w:spacing w:before="0"/>
        <w:ind w:left="289" w:right="0" w:firstLine="0"/>
        <w:jc w:val="left"/>
        <w:rPr>
          <w:sz w:val="22"/>
        </w:rPr>
      </w:pPr>
      <w:r>
        <w:rPr>
          <w:spacing w:val="-2"/>
          <w:sz w:val="22"/>
        </w:rPr>
        <w:t>0.01A</w:t>
      </w:r>
    </w:p>
    <w:p>
      <w:pPr>
        <w:pStyle w:val="BodyText"/>
        <w:spacing w:before="10"/>
      </w:pPr>
    </w:p>
    <w:p>
      <w:pPr>
        <w:spacing w:line="125" w:lineRule="exact" w:before="0"/>
        <w:ind w:left="346" w:right="0" w:firstLine="0"/>
        <w:jc w:val="left"/>
        <w:rPr>
          <w:sz w:val="22"/>
        </w:rPr>
      </w:pPr>
      <w:r>
        <w:rPr>
          <w:spacing w:val="-4"/>
          <w:sz w:val="22"/>
        </w:rPr>
        <w:t>0.1V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49"/>
      </w:pPr>
    </w:p>
    <w:p>
      <w:pPr>
        <w:pStyle w:val="BodyText"/>
        <w:tabs>
          <w:tab w:pos="736" w:val="left" w:leader="none"/>
        </w:tabs>
        <w:ind w:left="374"/>
      </w:pPr>
      <w:r>
        <w:rPr>
          <w:spacing w:val="-10"/>
        </w:rPr>
        <w:t>0</w:t>
      </w:r>
      <w:r>
        <w:rPr/>
        <w:tab/>
        <w:t>or</w:t>
      </w:r>
      <w:r>
        <w:rPr>
          <w:spacing w:val="10"/>
        </w:rPr>
        <w:t> </w:t>
      </w:r>
      <w:r>
        <w:rPr>
          <w:spacing w:val="-12"/>
        </w:rPr>
        <w:t>1</w:t>
      </w:r>
    </w:p>
    <w:p>
      <w:pPr>
        <w:pStyle w:val="BodyText"/>
        <w:spacing w:before="7"/>
      </w:pPr>
    </w:p>
    <w:p>
      <w:pPr>
        <w:pStyle w:val="BodyText"/>
        <w:ind w:left="473"/>
      </w:pPr>
      <w:r>
        <w:rPr>
          <w:color w:val="FF0000"/>
        </w:rPr>
        <w:t>0</w:t>
      </w:r>
      <w:r>
        <w:rPr>
          <w:color w:val="FF0000"/>
          <w:spacing w:val="5"/>
        </w:rPr>
        <w:t> </w:t>
      </w:r>
      <w:r>
        <w:rPr>
          <w:color w:val="FF0000"/>
        </w:rPr>
        <w:t>or</w:t>
      </w:r>
      <w:r>
        <w:rPr>
          <w:color w:val="FF0000"/>
          <w:spacing w:val="9"/>
        </w:rPr>
        <w:t> </w:t>
      </w:r>
      <w:r>
        <w:rPr>
          <w:color w:val="FF0000"/>
          <w:spacing w:val="-10"/>
        </w:rPr>
        <w:t>1</w:t>
      </w:r>
    </w:p>
    <w:p>
      <w:pPr>
        <w:pStyle w:val="BodyText"/>
        <w:spacing w:before="10"/>
      </w:pPr>
    </w:p>
    <w:p>
      <w:pPr>
        <w:pStyle w:val="BodyText"/>
        <w:spacing w:before="1"/>
        <w:ind w:left="473"/>
      </w:pPr>
      <w:r>
        <w:rPr>
          <w:color w:val="FF0000"/>
        </w:rPr>
        <w:t>0</w:t>
      </w:r>
      <w:r>
        <w:rPr>
          <w:color w:val="FF0000"/>
          <w:spacing w:val="5"/>
        </w:rPr>
        <w:t> </w:t>
      </w:r>
      <w:r>
        <w:rPr>
          <w:color w:val="FF0000"/>
        </w:rPr>
        <w:t>or</w:t>
      </w:r>
      <w:r>
        <w:rPr>
          <w:color w:val="FF0000"/>
          <w:spacing w:val="9"/>
        </w:rPr>
        <w:t> </w:t>
      </w:r>
      <w:r>
        <w:rPr>
          <w:color w:val="FF0000"/>
          <w:spacing w:val="-10"/>
        </w:rPr>
        <w:t>1</w:t>
      </w:r>
    </w:p>
    <w:p>
      <w:pPr>
        <w:pStyle w:val="BodyText"/>
        <w:spacing w:before="9"/>
      </w:pPr>
    </w:p>
    <w:p>
      <w:pPr>
        <w:pStyle w:val="BodyText"/>
        <w:spacing w:before="1"/>
        <w:ind w:left="473"/>
      </w:pPr>
      <w:r>
        <w:rPr>
          <w:color w:val="FF0000"/>
        </w:rPr>
        <w:t>0</w:t>
      </w:r>
      <w:r>
        <w:rPr>
          <w:color w:val="FF0000"/>
          <w:spacing w:val="5"/>
        </w:rPr>
        <w:t> </w:t>
      </w:r>
      <w:r>
        <w:rPr>
          <w:color w:val="FF0000"/>
        </w:rPr>
        <w:t>or</w:t>
      </w:r>
      <w:r>
        <w:rPr>
          <w:color w:val="FF0000"/>
          <w:spacing w:val="9"/>
        </w:rPr>
        <w:t> </w:t>
      </w:r>
      <w:r>
        <w:rPr>
          <w:color w:val="FF0000"/>
          <w:spacing w:val="-10"/>
        </w:rPr>
        <w:t>1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11"/>
      </w:pPr>
    </w:p>
    <w:p>
      <w:pPr>
        <w:pStyle w:val="BodyText"/>
        <w:ind w:left="473"/>
      </w:pPr>
      <w:r>
        <w:rPr>
          <w:color w:val="FF0000"/>
        </w:rPr>
        <w:t>0</w:t>
      </w:r>
      <w:r>
        <w:rPr>
          <w:color w:val="FF0000"/>
          <w:spacing w:val="5"/>
        </w:rPr>
        <w:t> </w:t>
      </w:r>
      <w:r>
        <w:rPr>
          <w:color w:val="FF0000"/>
        </w:rPr>
        <w:t>or</w:t>
      </w:r>
      <w:r>
        <w:rPr>
          <w:color w:val="FF0000"/>
          <w:spacing w:val="9"/>
        </w:rPr>
        <w:t> </w:t>
      </w:r>
      <w:r>
        <w:rPr>
          <w:color w:val="FF0000"/>
          <w:spacing w:val="-10"/>
        </w:rPr>
        <w:t>1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22"/>
      </w:pPr>
    </w:p>
    <w:p>
      <w:pPr>
        <w:pStyle w:val="BodyText"/>
        <w:ind w:left="473"/>
      </w:pPr>
      <w:r>
        <w:rPr>
          <w:color w:val="FF0000"/>
        </w:rPr>
        <w:t>0</w:t>
      </w:r>
      <w:r>
        <w:rPr>
          <w:color w:val="FF0000"/>
          <w:spacing w:val="5"/>
        </w:rPr>
        <w:t> </w:t>
      </w:r>
      <w:r>
        <w:rPr>
          <w:color w:val="FF0000"/>
        </w:rPr>
        <w:t>or</w:t>
      </w:r>
      <w:r>
        <w:rPr>
          <w:color w:val="FF0000"/>
          <w:spacing w:val="9"/>
        </w:rPr>
        <w:t> </w:t>
      </w:r>
      <w:r>
        <w:rPr>
          <w:color w:val="FF0000"/>
          <w:spacing w:val="-10"/>
        </w:rPr>
        <w:t>1</w:t>
      </w:r>
    </w:p>
    <w:p>
      <w:pPr>
        <w:pStyle w:val="BodyText"/>
      </w:pPr>
    </w:p>
    <w:p>
      <w:pPr>
        <w:pStyle w:val="BodyText"/>
        <w:spacing w:before="231"/>
      </w:pPr>
    </w:p>
    <w:p>
      <w:pPr>
        <w:pStyle w:val="BodyText"/>
        <w:ind w:left="473"/>
      </w:pPr>
      <w:r>
        <w:rPr>
          <w:color w:val="FF0000"/>
        </w:rPr>
        <w:t>0</w:t>
      </w:r>
      <w:r>
        <w:rPr>
          <w:color w:val="FF0000"/>
          <w:spacing w:val="5"/>
        </w:rPr>
        <w:t> </w:t>
      </w:r>
      <w:r>
        <w:rPr>
          <w:color w:val="FF0000"/>
        </w:rPr>
        <w:t>or</w:t>
      </w:r>
      <w:r>
        <w:rPr>
          <w:color w:val="FF0000"/>
          <w:spacing w:val="9"/>
        </w:rPr>
        <w:t> </w:t>
      </w:r>
      <w:r>
        <w:rPr>
          <w:color w:val="FF0000"/>
          <w:spacing w:val="-10"/>
        </w:rPr>
        <w:t>1</w:t>
      </w:r>
    </w:p>
    <w:p>
      <w:pPr>
        <w:pStyle w:val="BodyText"/>
      </w:pPr>
    </w:p>
    <w:p>
      <w:pPr>
        <w:pStyle w:val="BodyText"/>
        <w:spacing w:before="228"/>
      </w:pPr>
    </w:p>
    <w:p>
      <w:pPr>
        <w:pStyle w:val="BodyText"/>
        <w:spacing w:before="1"/>
        <w:ind w:left="473"/>
      </w:pPr>
      <w:r>
        <w:rPr>
          <w:color w:val="FF0000"/>
        </w:rPr>
        <w:t>0</w:t>
      </w:r>
      <w:r>
        <w:rPr>
          <w:color w:val="FF0000"/>
          <w:spacing w:val="5"/>
        </w:rPr>
        <w:t> </w:t>
      </w:r>
      <w:r>
        <w:rPr>
          <w:color w:val="FF0000"/>
        </w:rPr>
        <w:t>or</w:t>
      </w:r>
      <w:r>
        <w:rPr>
          <w:color w:val="FF0000"/>
          <w:spacing w:val="9"/>
        </w:rPr>
        <w:t> </w:t>
      </w:r>
      <w:r>
        <w:rPr>
          <w:color w:val="FF0000"/>
          <w:spacing w:val="-10"/>
        </w:rPr>
        <w:t>1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78"/>
      </w:pPr>
    </w:p>
    <w:p>
      <w:pPr>
        <w:pStyle w:val="BodyText"/>
        <w:tabs>
          <w:tab w:pos="736" w:val="left" w:leader="none"/>
        </w:tabs>
        <w:spacing w:before="1"/>
        <w:ind w:left="377"/>
      </w:pPr>
      <w:r>
        <w:rPr>
          <w:spacing w:val="-10"/>
        </w:rPr>
        <w:t>0</w:t>
      </w:r>
      <w:r>
        <w:rPr/>
        <w:tab/>
        <w:t>or</w:t>
      </w:r>
      <w:r>
        <w:rPr>
          <w:spacing w:val="10"/>
        </w:rPr>
        <w:t> </w:t>
      </w:r>
      <w:r>
        <w:rPr>
          <w:spacing w:val="-10"/>
        </w:rPr>
        <w:t>1</w:t>
      </w:r>
    </w:p>
    <w:p>
      <w:pPr>
        <w:pStyle w:val="BodyText"/>
        <w:spacing w:before="56"/>
        <w:ind w:left="370" w:right="1076"/>
        <w:jc w:val="center"/>
      </w:pPr>
      <w:r>
        <w:rPr/>
        <w:br w:type="column"/>
      </w:r>
      <w:r>
        <w:rPr/>
        <w:t>When</w:t>
      </w:r>
      <w:r>
        <w:rPr>
          <w:spacing w:val="-8"/>
        </w:rPr>
        <w:t> </w:t>
      </w:r>
      <w:r>
        <w:rPr/>
        <w:t>ubAuto</w:t>
      </w:r>
      <w:r>
        <w:rPr>
          <w:spacing w:val="-12"/>
        </w:rPr>
        <w:t> </w:t>
      </w:r>
      <w:r>
        <w:rPr/>
        <w:t>Test</w:t>
      </w:r>
      <w:r>
        <w:rPr>
          <w:spacing w:val="-13"/>
        </w:rPr>
        <w:t> </w:t>
      </w:r>
      <w:r>
        <w:rPr/>
        <w:t>Step=1,2,5,6,</w:t>
      </w:r>
      <w:r>
        <w:rPr>
          <w:spacing w:val="-4"/>
        </w:rPr>
        <w:t> </w:t>
      </w:r>
      <w:r>
        <w:rPr/>
        <w:t>is the voltage</w:t>
      </w:r>
      <w:r>
        <w:rPr>
          <w:spacing w:val="40"/>
        </w:rPr>
        <w:t> </w:t>
      </w:r>
      <w:r>
        <w:rPr/>
        <w:t>limit;</w:t>
      </w:r>
    </w:p>
    <w:p>
      <w:pPr>
        <w:pStyle w:val="BodyText"/>
        <w:spacing w:line="237" w:lineRule="auto" w:before="1"/>
        <w:ind w:left="370" w:right="1079"/>
        <w:jc w:val="center"/>
      </w:pPr>
      <w:r>
        <w:rPr/>
        <w:t>When</w:t>
      </w:r>
      <w:r>
        <w:rPr>
          <w:spacing w:val="-3"/>
        </w:rPr>
        <w:t> </w:t>
      </w:r>
      <w:r>
        <w:rPr/>
        <w:t>ubAutoTest</w:t>
      </w:r>
      <w:r>
        <w:rPr>
          <w:spacing w:val="-12"/>
        </w:rPr>
        <w:t> </w:t>
      </w:r>
      <w:r>
        <w:rPr/>
        <w:t>Step=3,4,7,8,</w:t>
      </w:r>
      <w:r>
        <w:rPr>
          <w:spacing w:val="-11"/>
        </w:rPr>
        <w:t> </w:t>
      </w:r>
      <w:r>
        <w:rPr/>
        <w:t>it</w:t>
      </w:r>
      <w:r>
        <w:rPr>
          <w:spacing w:val="-11"/>
        </w:rPr>
        <w:t> </w:t>
      </w:r>
      <w:r>
        <w:rPr/>
        <w:t>is the frequency</w:t>
      </w:r>
      <w:r>
        <w:rPr>
          <w:spacing w:val="40"/>
        </w:rPr>
        <w:t> </w:t>
      </w:r>
      <w:r>
        <w:rPr/>
        <w:t>limit</w:t>
      </w:r>
    </w:p>
    <w:p>
      <w:pPr>
        <w:pStyle w:val="BodyText"/>
      </w:pPr>
    </w:p>
    <w:p>
      <w:pPr>
        <w:pStyle w:val="BodyText"/>
        <w:spacing w:before="25"/>
      </w:pPr>
    </w:p>
    <w:p>
      <w:pPr>
        <w:pStyle w:val="BodyText"/>
        <w:ind w:left="370" w:right="1076"/>
        <w:jc w:val="center"/>
      </w:pPr>
      <w:r>
        <w:rPr/>
        <w:t>When</w:t>
      </w:r>
      <w:r>
        <w:rPr>
          <w:spacing w:val="-8"/>
        </w:rPr>
        <w:t> </w:t>
      </w:r>
      <w:r>
        <w:rPr/>
        <w:t>ubAuto</w:t>
      </w:r>
      <w:r>
        <w:rPr>
          <w:spacing w:val="-12"/>
        </w:rPr>
        <w:t> </w:t>
      </w:r>
      <w:r>
        <w:rPr/>
        <w:t>Test</w:t>
      </w:r>
      <w:r>
        <w:rPr>
          <w:spacing w:val="-13"/>
        </w:rPr>
        <w:t> </w:t>
      </w:r>
      <w:r>
        <w:rPr/>
        <w:t>Step=1,2,5,6,</w:t>
      </w:r>
      <w:r>
        <w:rPr>
          <w:spacing w:val="-4"/>
        </w:rPr>
        <w:t> </w:t>
      </w:r>
      <w:r>
        <w:rPr/>
        <w:t>is the voltage</w:t>
      </w:r>
      <w:r>
        <w:rPr>
          <w:spacing w:val="40"/>
        </w:rPr>
        <w:t> </w:t>
      </w:r>
      <w:r>
        <w:rPr/>
        <w:t>limit;</w:t>
      </w:r>
    </w:p>
    <w:p>
      <w:pPr>
        <w:pStyle w:val="BodyText"/>
        <w:spacing w:line="235" w:lineRule="auto" w:before="3"/>
        <w:ind w:left="370" w:right="1079"/>
        <w:jc w:val="center"/>
      </w:pPr>
      <w:r>
        <w:rPr/>
        <w:t>When</w:t>
      </w:r>
      <w:r>
        <w:rPr>
          <w:spacing w:val="-2"/>
        </w:rPr>
        <w:t> </w:t>
      </w:r>
      <w:r>
        <w:rPr/>
        <w:t>ubAutoTestStep=3,4,7,8,</w:t>
      </w:r>
      <w:r>
        <w:rPr>
          <w:spacing w:val="-12"/>
        </w:rPr>
        <w:t> </w:t>
      </w:r>
      <w:r>
        <w:rPr/>
        <w:t>it</w:t>
      </w:r>
      <w:r>
        <w:rPr>
          <w:spacing w:val="-11"/>
        </w:rPr>
        <w:t> </w:t>
      </w:r>
      <w:r>
        <w:rPr/>
        <w:t>is the frequency</w:t>
      </w:r>
      <w:r>
        <w:rPr>
          <w:spacing w:val="40"/>
        </w:rPr>
        <w:t> </w:t>
      </w:r>
      <w:r>
        <w:rPr/>
        <w:t>limit</w:t>
      </w:r>
    </w:p>
    <w:p>
      <w:pPr>
        <w:pStyle w:val="BodyText"/>
        <w:spacing w:before="45"/>
      </w:pPr>
    </w:p>
    <w:p>
      <w:pPr>
        <w:pStyle w:val="BodyText"/>
        <w:spacing w:line="266" w:lineRule="exact"/>
        <w:ind w:left="370" w:right="1078"/>
        <w:jc w:val="center"/>
      </w:pPr>
      <w:r>
        <w:rPr>
          <w:spacing w:val="-2"/>
        </w:rPr>
        <w:t>0-</w:t>
      </w:r>
      <w:r>
        <w:rPr>
          <w:spacing w:val="-4"/>
        </w:rPr>
        <w:t>Grid</w:t>
      </w:r>
    </w:p>
    <w:p>
      <w:pPr>
        <w:pStyle w:val="BodyText"/>
        <w:spacing w:line="266" w:lineRule="exact"/>
        <w:ind w:right="691"/>
        <w:jc w:val="center"/>
      </w:pPr>
      <w:r>
        <w:rPr/>
        <w:t>1-Generator</w:t>
      </w:r>
      <w:r>
        <w:rPr>
          <w:spacing w:val="-13"/>
        </w:rPr>
        <w:t> </w:t>
      </w:r>
      <w:r>
        <w:rPr/>
        <w:t>for</w:t>
      </w:r>
      <w:r>
        <w:rPr>
          <w:spacing w:val="2"/>
        </w:rPr>
        <w:t> </w:t>
      </w:r>
      <w:r>
        <w:rPr>
          <w:spacing w:val="-2"/>
        </w:rPr>
        <w:t>12KHybrid</w:t>
      </w:r>
    </w:p>
    <w:p>
      <w:pPr>
        <w:pStyle w:val="BodyText"/>
        <w:spacing w:line="245" w:lineRule="exact" w:before="58"/>
        <w:ind w:left="370" w:right="1077"/>
        <w:jc w:val="center"/>
      </w:pPr>
      <w:r>
        <w:rPr>
          <w:color w:val="FF0000"/>
        </w:rPr>
        <w:t>0-no</w:t>
      </w:r>
      <w:r>
        <w:rPr>
          <w:color w:val="FF0000"/>
          <w:spacing w:val="-8"/>
        </w:rPr>
        <w:t> </w:t>
      </w:r>
      <w:r>
        <w:rPr>
          <w:color w:val="FF0000"/>
          <w:spacing w:val="-4"/>
        </w:rPr>
        <w:t>flow</w:t>
      </w:r>
    </w:p>
    <w:p>
      <w:pPr>
        <w:pStyle w:val="BodyText"/>
        <w:spacing w:line="245" w:lineRule="exact"/>
        <w:ind w:right="698"/>
        <w:jc w:val="center"/>
      </w:pPr>
      <w:r>
        <w:rPr>
          <w:color w:val="FF0000"/>
          <w:spacing w:val="-2"/>
        </w:rPr>
        <w:t>1-show</w:t>
      </w:r>
      <w:r>
        <w:rPr>
          <w:color w:val="FF0000"/>
          <w:spacing w:val="-10"/>
        </w:rPr>
        <w:t> </w:t>
      </w:r>
      <w:r>
        <w:rPr>
          <w:color w:val="FF0000"/>
          <w:spacing w:val="-4"/>
        </w:rPr>
        <w:t>flow</w:t>
      </w:r>
    </w:p>
    <w:p>
      <w:pPr>
        <w:pStyle w:val="BodyText"/>
        <w:spacing w:line="194" w:lineRule="auto" w:before="100"/>
        <w:ind w:left="1609" w:right="2314"/>
        <w:jc w:val="center"/>
      </w:pPr>
      <w:r>
        <w:rPr>
          <w:spacing w:val="-2"/>
        </w:rPr>
        <w:t>0-</w:t>
      </w:r>
      <w:r>
        <w:rPr>
          <w:spacing w:val="-2"/>
        </w:rPr>
        <w:t>Disabl</w:t>
      </w:r>
      <w:r>
        <w:rPr>
          <w:spacing w:val="-2"/>
        </w:rPr>
        <w:t>e</w:t>
      </w:r>
      <w:r>
        <w:rPr>
          <w:spacing w:val="-2"/>
        </w:rPr>
        <w:t> 1-Enable</w:t>
      </w:r>
    </w:p>
    <w:p>
      <w:pPr>
        <w:pStyle w:val="BodyText"/>
        <w:tabs>
          <w:tab w:pos="2048" w:val="left" w:leader="none"/>
        </w:tabs>
        <w:spacing w:before="70"/>
        <w:ind w:left="428"/>
      </w:pPr>
      <w:r>
        <w:rPr>
          <w:color w:val="FF0000"/>
        </w:rPr>
        <w:t>0-no</w:t>
      </w:r>
      <w:r>
        <w:rPr>
          <w:color w:val="FF0000"/>
          <w:spacing w:val="-12"/>
        </w:rPr>
        <w:t> </w:t>
      </w:r>
      <w:r>
        <w:rPr>
          <w:color w:val="FF0000"/>
          <w:spacing w:val="-4"/>
        </w:rPr>
        <w:t>flow</w:t>
      </w:r>
      <w:r>
        <w:rPr>
          <w:color w:val="FF0000"/>
        </w:rPr>
        <w:tab/>
      </w:r>
      <w:r>
        <w:rPr>
          <w:color w:val="FF0000"/>
          <w:spacing w:val="-2"/>
        </w:rPr>
        <w:t>1-show</w:t>
      </w:r>
      <w:r>
        <w:rPr>
          <w:color w:val="FF0000"/>
          <w:spacing w:val="-10"/>
        </w:rPr>
        <w:t> </w:t>
      </w:r>
      <w:r>
        <w:rPr>
          <w:color w:val="FF0000"/>
          <w:spacing w:val="-4"/>
        </w:rPr>
        <w:t>flow</w:t>
      </w:r>
    </w:p>
    <w:p>
      <w:pPr>
        <w:pStyle w:val="BodyText"/>
        <w:spacing w:line="237" w:lineRule="auto" w:before="58"/>
        <w:ind w:left="210" w:right="1069"/>
      </w:pPr>
      <w:r>
        <w:rPr>
          <w:color w:val="FF0000"/>
        </w:rPr>
        <w:t>When</w:t>
      </w:r>
      <w:r>
        <w:rPr>
          <w:color w:val="FF0000"/>
          <w:spacing w:val="-13"/>
        </w:rPr>
        <w:t> </w:t>
      </w:r>
      <w:r>
        <w:rPr>
          <w:color w:val="FF0000"/>
        </w:rPr>
        <w:t>Bit4</w:t>
      </w:r>
      <w:r>
        <w:rPr>
          <w:color w:val="FF0000"/>
          <w:spacing w:val="-12"/>
        </w:rPr>
        <w:t> </w:t>
      </w:r>
      <w:r>
        <w:rPr>
          <w:color w:val="FF0000"/>
        </w:rPr>
        <w:t>is</w:t>
      </w:r>
      <w:r>
        <w:rPr>
          <w:color w:val="FF0000"/>
          <w:spacing w:val="-13"/>
        </w:rPr>
        <w:t> </w:t>
      </w:r>
      <w:r>
        <w:rPr>
          <w:color w:val="FF0000"/>
        </w:rPr>
        <w:t>1</w:t>
      </w:r>
      <w:r>
        <w:rPr>
          <w:color w:val="FF0000"/>
          <w:spacing w:val="-12"/>
        </w:rPr>
        <w:t> </w:t>
      </w:r>
      <w:r>
        <w:rPr>
          <w:color w:val="FF0000"/>
        </w:rPr>
        <w:t>and</w:t>
      </w:r>
      <w:r>
        <w:rPr>
          <w:color w:val="FF0000"/>
          <w:spacing w:val="-13"/>
        </w:rPr>
        <w:t> </w:t>
      </w:r>
      <w:r>
        <w:rPr>
          <w:color w:val="FF0000"/>
        </w:rPr>
        <w:t>smartload</w:t>
      </w:r>
      <w:r>
        <w:rPr>
          <w:color w:val="FF0000"/>
          <w:spacing w:val="-12"/>
        </w:rPr>
        <w:t> </w:t>
      </w:r>
      <w:r>
        <w:rPr>
          <w:color w:val="FF0000"/>
        </w:rPr>
        <w:t>power&gt;0, set it to 1; Used to monitor the power arrow displayed on the homepage;</w:t>
      </w:r>
    </w:p>
    <w:p>
      <w:pPr>
        <w:tabs>
          <w:tab w:pos="2127" w:val="left" w:leader="none"/>
        </w:tabs>
        <w:spacing w:before="64"/>
        <w:ind w:left="210" w:right="1504" w:firstLine="218"/>
        <w:jc w:val="left"/>
        <w:rPr>
          <w:rFonts w:ascii="Arial"/>
          <w:sz w:val="21"/>
        </w:rPr>
      </w:pPr>
      <w:r>
        <w:rPr>
          <w:spacing w:val="-2"/>
          <w:sz w:val="22"/>
        </w:rPr>
        <w:t>0-Disable</w:t>
      </w:r>
      <w:r>
        <w:rPr>
          <w:sz w:val="22"/>
        </w:rPr>
        <w:tab/>
      </w:r>
      <w:r>
        <w:rPr>
          <w:spacing w:val="-2"/>
          <w:sz w:val="22"/>
        </w:rPr>
        <w:t>1-Enable</w:t>
      </w:r>
      <w:r>
        <w:rPr>
          <w:spacing w:val="40"/>
          <w:sz w:val="22"/>
        </w:rPr>
        <w:t> </w:t>
      </w:r>
      <w:r>
        <w:rPr>
          <w:rFonts w:ascii="Arial"/>
          <w:sz w:val="21"/>
        </w:rPr>
        <w:t>Set to 1 when the user enables SmartLoad</w:t>
      </w:r>
      <w:r>
        <w:rPr>
          <w:rFonts w:ascii="Arial"/>
          <w:spacing w:val="-9"/>
          <w:sz w:val="21"/>
        </w:rPr>
        <w:t> </w:t>
      </w:r>
      <w:r>
        <w:rPr>
          <w:rFonts w:ascii="Arial"/>
          <w:sz w:val="21"/>
        </w:rPr>
        <w:t>and</w:t>
      </w:r>
      <w:r>
        <w:rPr>
          <w:rFonts w:ascii="Arial"/>
          <w:spacing w:val="-9"/>
          <w:sz w:val="21"/>
        </w:rPr>
        <w:t> </w:t>
      </w:r>
      <w:r>
        <w:rPr>
          <w:rFonts w:ascii="Arial"/>
          <w:sz w:val="21"/>
        </w:rPr>
        <w:t>the</w:t>
      </w:r>
      <w:r>
        <w:rPr>
          <w:rFonts w:ascii="Arial"/>
          <w:spacing w:val="-9"/>
          <w:sz w:val="21"/>
        </w:rPr>
        <w:t> </w:t>
      </w:r>
      <w:r>
        <w:rPr>
          <w:rFonts w:ascii="Arial"/>
          <w:sz w:val="21"/>
        </w:rPr>
        <w:t>machine</w:t>
      </w:r>
      <w:r>
        <w:rPr>
          <w:rFonts w:ascii="Arial"/>
          <w:spacing w:val="-9"/>
          <w:sz w:val="21"/>
        </w:rPr>
        <w:t> </w:t>
      </w:r>
      <w:r>
        <w:rPr>
          <w:rFonts w:ascii="Arial"/>
          <w:sz w:val="21"/>
        </w:rPr>
        <w:t>has reached</w:t>
      </w:r>
      <w:r>
        <w:rPr>
          <w:rFonts w:ascii="Arial"/>
          <w:spacing w:val="-4"/>
          <w:sz w:val="21"/>
        </w:rPr>
        <w:t> </w:t>
      </w:r>
      <w:r>
        <w:rPr>
          <w:rFonts w:ascii="Arial"/>
          <w:sz w:val="21"/>
        </w:rPr>
        <w:t>the</w:t>
      </w:r>
      <w:r>
        <w:rPr>
          <w:rFonts w:ascii="Arial"/>
          <w:spacing w:val="-4"/>
          <w:sz w:val="21"/>
        </w:rPr>
        <w:t> </w:t>
      </w:r>
      <w:r>
        <w:rPr>
          <w:rFonts w:ascii="Arial"/>
          <w:sz w:val="21"/>
        </w:rPr>
        <w:t>activation</w:t>
      </w:r>
      <w:r>
        <w:rPr>
          <w:rFonts w:ascii="Arial"/>
          <w:spacing w:val="-4"/>
          <w:sz w:val="21"/>
        </w:rPr>
        <w:t> </w:t>
      </w:r>
      <w:r>
        <w:rPr>
          <w:rFonts w:ascii="Arial"/>
          <w:sz w:val="21"/>
        </w:rPr>
        <w:t>condition; Display power;</w:t>
      </w:r>
    </w:p>
    <w:p>
      <w:pPr>
        <w:pStyle w:val="BodyText"/>
        <w:tabs>
          <w:tab w:pos="2070" w:val="left" w:leader="none"/>
        </w:tabs>
        <w:spacing w:line="184" w:lineRule="auto" w:before="43"/>
        <w:ind w:left="210" w:right="947"/>
      </w:pPr>
      <w:r>
        <w:rPr>
          <w:rFonts w:ascii="Arial"/>
          <w:color w:val="FF0000"/>
          <w:sz w:val="18"/>
        </w:rPr>
        <w:t>0-no power display</w:t>
        <w:tab/>
        <w:t>1-power display </w:t>
      </w:r>
      <w:r>
        <w:rPr/>
        <w:t>Temporarily</w:t>
      </w:r>
      <w:r>
        <w:rPr>
          <w:spacing w:val="-4"/>
        </w:rPr>
        <w:t> </w:t>
      </w:r>
      <w:r>
        <w:rPr/>
        <w:t>set</w:t>
      </w:r>
      <w:r>
        <w:rPr>
          <w:spacing w:val="-6"/>
        </w:rPr>
        <w:t> </w:t>
      </w:r>
      <w:r>
        <w:rPr/>
        <w:t>to</w:t>
      </w:r>
      <w:r>
        <w:rPr>
          <w:spacing w:val="-3"/>
        </w:rPr>
        <w:t> </w:t>
      </w:r>
      <w:r>
        <w:rPr/>
        <w:t>1</w:t>
      </w:r>
      <w:r>
        <w:rPr>
          <w:spacing w:val="-1"/>
        </w:rPr>
        <w:t> </w:t>
      </w:r>
      <w:r>
        <w:rPr/>
        <w:t>during</w:t>
      </w:r>
      <w:r>
        <w:rPr>
          <w:spacing w:val="-5"/>
        </w:rPr>
        <w:t> </w:t>
      </w:r>
      <w:r>
        <w:rPr/>
        <w:t>initialization for compatibility with new and old software;</w:t>
      </w:r>
      <w:r>
        <w:rPr>
          <w:spacing w:val="-3"/>
        </w:rPr>
        <w:t> </w:t>
      </w:r>
      <w:r>
        <w:rPr/>
        <w:t>Monitor</w:t>
      </w:r>
      <w:r>
        <w:rPr>
          <w:spacing w:val="-6"/>
        </w:rPr>
        <w:t> </w:t>
      </w:r>
      <w:r>
        <w:rPr/>
        <w:t>whether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EPS</w:t>
      </w:r>
      <w:r>
        <w:rPr>
          <w:spacing w:val="-4"/>
        </w:rPr>
        <w:t> </w:t>
      </w:r>
      <w:r>
        <w:rPr/>
        <w:t>side </w:t>
      </w:r>
      <w:r>
        <w:rPr>
          <w:spacing w:val="-2"/>
        </w:rPr>
        <w:t>load</w:t>
      </w:r>
      <w:r>
        <w:rPr>
          <w:spacing w:val="-11"/>
        </w:rPr>
        <w:t> </w:t>
      </w:r>
      <w:r>
        <w:rPr>
          <w:spacing w:val="-2"/>
        </w:rPr>
        <w:t>power</w:t>
      </w:r>
      <w:r>
        <w:rPr>
          <w:spacing w:val="-10"/>
        </w:rPr>
        <w:t> </w:t>
      </w:r>
      <w:r>
        <w:rPr>
          <w:spacing w:val="-2"/>
        </w:rPr>
        <w:t>is</w:t>
      </w:r>
      <w:r>
        <w:rPr>
          <w:spacing w:val="-11"/>
        </w:rPr>
        <w:t> </w:t>
      </w:r>
      <w:r>
        <w:rPr>
          <w:spacing w:val="-2"/>
        </w:rPr>
        <w:t>displayed</w:t>
      </w:r>
      <w:r>
        <w:rPr>
          <w:spacing w:val="-10"/>
        </w:rPr>
        <w:t> </w:t>
      </w:r>
      <w:r>
        <w:rPr>
          <w:spacing w:val="-2"/>
        </w:rPr>
        <w:t>based</w:t>
      </w:r>
      <w:r>
        <w:rPr>
          <w:spacing w:val="-13"/>
        </w:rPr>
        <w:t> </w:t>
      </w:r>
      <w:r>
        <w:rPr>
          <w:spacing w:val="-2"/>
        </w:rPr>
        <w:t>on</w:t>
      </w:r>
      <w:r>
        <w:rPr>
          <w:spacing w:val="-11"/>
        </w:rPr>
        <w:t> </w:t>
      </w:r>
      <w:r>
        <w:rPr>
          <w:spacing w:val="-2"/>
        </w:rPr>
        <w:t>this</w:t>
      </w:r>
      <w:r>
        <w:rPr>
          <w:spacing w:val="-10"/>
        </w:rPr>
        <w:t> </w:t>
      </w:r>
      <w:r>
        <w:rPr>
          <w:spacing w:val="-2"/>
        </w:rPr>
        <w:t>flag</w:t>
      </w:r>
    </w:p>
    <w:p>
      <w:pPr>
        <w:pStyle w:val="BodyText"/>
        <w:tabs>
          <w:tab w:pos="2070" w:val="left" w:leader="none"/>
        </w:tabs>
        <w:spacing w:line="184" w:lineRule="auto" w:before="50"/>
        <w:ind w:left="210" w:right="947"/>
      </w:pPr>
      <w:r>
        <w:rPr>
          <w:rFonts w:ascii="Arial"/>
          <w:color w:val="FF0000"/>
          <w:sz w:val="18"/>
        </w:rPr>
        <w:t>0-no power display</w:t>
        <w:tab/>
        <w:t>1-power display </w:t>
      </w:r>
      <w:r>
        <w:rPr/>
        <w:t>Temporarily</w:t>
      </w:r>
      <w:r>
        <w:rPr>
          <w:spacing w:val="-4"/>
        </w:rPr>
        <w:t> </w:t>
      </w:r>
      <w:r>
        <w:rPr/>
        <w:t>set</w:t>
      </w:r>
      <w:r>
        <w:rPr>
          <w:spacing w:val="-6"/>
        </w:rPr>
        <w:t> </w:t>
      </w:r>
      <w:r>
        <w:rPr/>
        <w:t>to</w:t>
      </w:r>
      <w:r>
        <w:rPr>
          <w:spacing w:val="-3"/>
        </w:rPr>
        <w:t> </w:t>
      </w:r>
      <w:r>
        <w:rPr/>
        <w:t>1</w:t>
      </w:r>
      <w:r>
        <w:rPr>
          <w:spacing w:val="-1"/>
        </w:rPr>
        <w:t> </w:t>
      </w:r>
      <w:r>
        <w:rPr/>
        <w:t>during</w:t>
      </w:r>
      <w:r>
        <w:rPr>
          <w:spacing w:val="-5"/>
        </w:rPr>
        <w:t> </w:t>
      </w:r>
      <w:r>
        <w:rPr/>
        <w:t>initialization for compatibility with new and old software;</w:t>
      </w:r>
      <w:r>
        <w:rPr>
          <w:spacing w:val="-13"/>
        </w:rPr>
        <w:t> </w:t>
      </w:r>
      <w:r>
        <w:rPr/>
        <w:t>Monitor</w:t>
      </w:r>
      <w:r>
        <w:rPr>
          <w:spacing w:val="-12"/>
        </w:rPr>
        <w:t> </w:t>
      </w:r>
      <w:r>
        <w:rPr/>
        <w:t>whether</w:t>
      </w:r>
      <w:r>
        <w:rPr>
          <w:spacing w:val="-13"/>
        </w:rPr>
        <w:t> </w:t>
      </w:r>
      <w:r>
        <w:rPr/>
        <w:t>the</w:t>
      </w:r>
      <w:r>
        <w:rPr>
          <w:spacing w:val="-12"/>
        </w:rPr>
        <w:t> </w:t>
      </w:r>
      <w:r>
        <w:rPr/>
        <w:t>Grid</w:t>
      </w:r>
      <w:r>
        <w:rPr>
          <w:spacing w:val="-13"/>
        </w:rPr>
        <w:t> </w:t>
      </w:r>
      <w:r>
        <w:rPr/>
        <w:t>side </w:t>
      </w:r>
      <w:r>
        <w:rPr>
          <w:spacing w:val="-2"/>
        </w:rPr>
        <w:t>load</w:t>
      </w:r>
      <w:r>
        <w:rPr>
          <w:spacing w:val="-11"/>
        </w:rPr>
        <w:t> </w:t>
      </w:r>
      <w:r>
        <w:rPr>
          <w:spacing w:val="-2"/>
        </w:rPr>
        <w:t>power</w:t>
      </w:r>
      <w:r>
        <w:rPr>
          <w:spacing w:val="-10"/>
        </w:rPr>
        <w:t> </w:t>
      </w:r>
      <w:r>
        <w:rPr>
          <w:spacing w:val="-2"/>
        </w:rPr>
        <w:t>is</w:t>
      </w:r>
      <w:r>
        <w:rPr>
          <w:spacing w:val="-11"/>
        </w:rPr>
        <w:t> </w:t>
      </w:r>
      <w:r>
        <w:rPr>
          <w:spacing w:val="-2"/>
        </w:rPr>
        <w:t>displayed</w:t>
      </w:r>
      <w:r>
        <w:rPr>
          <w:spacing w:val="-10"/>
        </w:rPr>
        <w:t> </w:t>
      </w:r>
      <w:r>
        <w:rPr>
          <w:spacing w:val="-2"/>
        </w:rPr>
        <w:t>based</w:t>
      </w:r>
      <w:r>
        <w:rPr>
          <w:spacing w:val="-13"/>
        </w:rPr>
        <w:t> </w:t>
      </w:r>
      <w:r>
        <w:rPr>
          <w:spacing w:val="-2"/>
        </w:rPr>
        <w:t>on</w:t>
      </w:r>
      <w:r>
        <w:rPr>
          <w:spacing w:val="-11"/>
        </w:rPr>
        <w:t> </w:t>
      </w:r>
      <w:r>
        <w:rPr>
          <w:spacing w:val="-2"/>
        </w:rPr>
        <w:t>this</w:t>
      </w:r>
      <w:r>
        <w:rPr>
          <w:spacing w:val="-10"/>
        </w:rPr>
        <w:t> </w:t>
      </w:r>
      <w:r>
        <w:rPr>
          <w:spacing w:val="-2"/>
        </w:rPr>
        <w:t>flag</w:t>
      </w:r>
    </w:p>
    <w:p>
      <w:pPr>
        <w:pStyle w:val="BodyText"/>
        <w:tabs>
          <w:tab w:pos="2070" w:val="left" w:leader="none"/>
        </w:tabs>
        <w:spacing w:line="184" w:lineRule="auto" w:before="48"/>
        <w:ind w:left="210" w:right="994"/>
      </w:pPr>
      <w:r>
        <w:rPr>
          <w:rFonts w:ascii="Arial"/>
          <w:color w:val="FF0000"/>
          <w:sz w:val="18"/>
        </w:rPr>
        <w:t>0-no power display</w:t>
        <w:tab/>
        <w:t>1-power display </w:t>
      </w:r>
      <w:r>
        <w:rPr/>
        <w:t>Temporarily</w:t>
      </w:r>
      <w:r>
        <w:rPr>
          <w:spacing w:val="-13"/>
        </w:rPr>
        <w:t> </w:t>
      </w:r>
      <w:r>
        <w:rPr/>
        <w:t>set</w:t>
      </w:r>
      <w:r>
        <w:rPr>
          <w:spacing w:val="-12"/>
        </w:rPr>
        <w:t> </w:t>
      </w:r>
      <w:r>
        <w:rPr/>
        <w:t>to</w:t>
      </w:r>
      <w:r>
        <w:rPr>
          <w:spacing w:val="-13"/>
        </w:rPr>
        <w:t> </w:t>
      </w:r>
      <w:r>
        <w:rPr/>
        <w:t>1</w:t>
      </w:r>
      <w:r>
        <w:rPr>
          <w:spacing w:val="-12"/>
        </w:rPr>
        <w:t> </w:t>
      </w:r>
      <w:r>
        <w:rPr/>
        <w:t>during</w:t>
      </w:r>
      <w:r>
        <w:rPr>
          <w:spacing w:val="-13"/>
        </w:rPr>
        <w:t> </w:t>
      </w:r>
      <w:r>
        <w:rPr/>
        <w:t>initialization for compatibility with new and old </w:t>
      </w:r>
      <w:r>
        <w:rPr>
          <w:spacing w:val="-4"/>
        </w:rPr>
        <w:t>software;Monitor whether to display the </w:t>
      </w:r>
      <w:r>
        <w:rPr/>
        <w:t>total load power based on the flag </w:t>
      </w:r>
      <w:r>
        <w:rPr>
          <w:spacing w:val="-2"/>
        </w:rPr>
        <w:t>position</w:t>
      </w:r>
    </w:p>
    <w:p>
      <w:pPr>
        <w:pStyle w:val="BodyText"/>
        <w:spacing w:line="211" w:lineRule="auto" w:before="67"/>
        <w:ind w:left="1429" w:right="1069" w:hanging="1049"/>
      </w:pPr>
      <w:r>
        <w:rPr/>
        <w:t>For</w:t>
      </w:r>
      <w:r>
        <w:rPr>
          <w:spacing w:val="-11"/>
        </w:rPr>
        <w:t> </w:t>
      </w:r>
      <w:r>
        <w:rPr/>
        <w:t>more</w:t>
      </w:r>
      <w:r>
        <w:rPr>
          <w:spacing w:val="-8"/>
        </w:rPr>
        <w:t> </w:t>
      </w:r>
      <w:r>
        <w:rPr/>
        <w:t>information,</w:t>
      </w:r>
      <w:r>
        <w:rPr>
          <w:spacing w:val="-12"/>
        </w:rPr>
        <w:t> </w:t>
      </w:r>
      <w:r>
        <w:rPr/>
        <w:t>see</w:t>
      </w:r>
      <w:r>
        <w:rPr>
          <w:spacing w:val="-13"/>
        </w:rPr>
        <w:t> </w:t>
      </w:r>
      <w:r>
        <w:rPr/>
        <w:t>the</w:t>
      </w:r>
      <w:r>
        <w:rPr>
          <w:spacing w:val="-4"/>
        </w:rPr>
        <w:t> </w:t>
      </w:r>
      <w:r>
        <w:rPr/>
        <w:t>model definition file</w:t>
      </w:r>
    </w:p>
    <w:p>
      <w:pPr>
        <w:spacing w:line="240" w:lineRule="exact" w:before="83"/>
        <w:ind w:left="370" w:right="1078" w:firstLine="0"/>
        <w:jc w:val="center"/>
        <w:rPr>
          <w:sz w:val="22"/>
        </w:rPr>
      </w:pPr>
      <w:r>
        <w:rPr>
          <w:spacing w:val="-4"/>
          <w:sz w:val="22"/>
        </w:rPr>
        <w:t>0-</w:t>
      </w:r>
      <w:r>
        <w:rPr>
          <w:spacing w:val="-5"/>
          <w:sz w:val="22"/>
        </w:rPr>
        <w:t>CAN</w:t>
      </w:r>
    </w:p>
    <w:p>
      <w:pPr>
        <w:pStyle w:val="BodyText"/>
        <w:spacing w:line="240" w:lineRule="exact"/>
        <w:ind w:right="693"/>
        <w:jc w:val="center"/>
      </w:pPr>
      <w:r>
        <w:rPr>
          <w:spacing w:val="-4"/>
        </w:rPr>
        <w:t>1-</w:t>
      </w:r>
      <w:r>
        <w:rPr>
          <w:spacing w:val="-5"/>
        </w:rPr>
        <w:t>485</w:t>
      </w:r>
    </w:p>
    <w:p>
      <w:pPr>
        <w:pStyle w:val="BodyText"/>
        <w:spacing w:line="211" w:lineRule="auto" w:before="59"/>
        <w:ind w:left="370" w:right="1084"/>
        <w:jc w:val="center"/>
      </w:pPr>
      <w:r>
        <w:rPr/>
        <w:t>The</w:t>
      </w:r>
      <w:r>
        <w:rPr>
          <w:spacing w:val="-3"/>
        </w:rPr>
        <w:t> </w:t>
      </w:r>
      <w:r>
        <w:rPr/>
        <w:t>maximum</w:t>
      </w:r>
      <w:r>
        <w:rPr>
          <w:spacing w:val="-13"/>
        </w:rPr>
        <w:t> </w:t>
      </w:r>
      <w:r>
        <w:rPr/>
        <w:t>charging</w:t>
      </w:r>
      <w:r>
        <w:rPr>
          <w:spacing w:val="-12"/>
        </w:rPr>
        <w:t> </w:t>
      </w:r>
      <w:r>
        <w:rPr/>
        <w:t>current</w:t>
      </w:r>
      <w:r>
        <w:rPr>
          <w:spacing w:val="-5"/>
        </w:rPr>
        <w:t> </w:t>
      </w:r>
      <w:r>
        <w:rPr/>
        <w:t>of BMS limits</w:t>
      </w:r>
    </w:p>
    <w:p>
      <w:pPr>
        <w:pStyle w:val="BodyText"/>
        <w:spacing w:line="211" w:lineRule="auto" w:before="75"/>
        <w:ind w:left="370" w:right="1084"/>
        <w:jc w:val="center"/>
      </w:pPr>
      <w:r>
        <w:rPr/>
        <w:t>The</w:t>
      </w:r>
      <w:r>
        <w:rPr>
          <w:spacing w:val="1"/>
        </w:rPr>
        <w:t> </w:t>
      </w:r>
      <w:r>
        <w:rPr/>
        <w:t>maximum</w:t>
      </w:r>
      <w:r>
        <w:rPr>
          <w:spacing w:val="-12"/>
        </w:rPr>
        <w:t> </w:t>
      </w:r>
      <w:r>
        <w:rPr/>
        <w:t>discharging</w:t>
      </w:r>
      <w:r>
        <w:rPr>
          <w:spacing w:val="-13"/>
        </w:rPr>
        <w:t> </w:t>
      </w:r>
      <w:r>
        <w:rPr/>
        <w:t>current</w:t>
      </w:r>
      <w:r>
        <w:rPr>
          <w:spacing w:val="-7"/>
        </w:rPr>
        <w:t> </w:t>
      </w:r>
      <w:r>
        <w:rPr/>
        <w:t>of BMS limits</w:t>
      </w:r>
    </w:p>
    <w:p>
      <w:pPr>
        <w:pStyle w:val="BodyText"/>
        <w:spacing w:line="241" w:lineRule="exact" w:before="47"/>
        <w:ind w:right="698"/>
        <w:jc w:val="center"/>
      </w:pPr>
      <w:r>
        <w:rPr>
          <w:spacing w:val="-2"/>
        </w:rPr>
        <w:t>Recommends</w:t>
      </w:r>
      <w:r>
        <w:rPr>
          <w:spacing w:val="-4"/>
        </w:rPr>
        <w:t> </w:t>
      </w:r>
      <w:r>
        <w:rPr>
          <w:spacing w:val="-2"/>
        </w:rPr>
        <w:t>charging voltage</w:t>
      </w:r>
      <w:r>
        <w:rPr>
          <w:spacing w:val="17"/>
        </w:rPr>
        <w:t> </w:t>
      </w:r>
      <w:r>
        <w:rPr>
          <w:spacing w:val="-5"/>
        </w:rPr>
        <w:t>by</w:t>
      </w:r>
    </w:p>
    <w:p>
      <w:pPr>
        <w:pStyle w:val="BodyText"/>
        <w:spacing w:after="0" w:line="241" w:lineRule="exact"/>
        <w:jc w:val="center"/>
        <w:sectPr>
          <w:type w:val="continuous"/>
          <w:pgSz w:w="11910" w:h="16840"/>
          <w:pgMar w:header="0" w:footer="0" w:top="1180" w:bottom="280" w:left="425" w:right="425"/>
          <w:cols w:num="4" w:equalWidth="0">
            <w:col w:w="4209" w:space="40"/>
            <w:col w:w="874" w:space="39"/>
            <w:col w:w="1104" w:space="39"/>
            <w:col w:w="4755"/>
          </w:cols>
        </w:sectPr>
      </w:pPr>
    </w:p>
    <w:p>
      <w:pPr>
        <w:spacing w:before="2"/>
        <w:ind w:left="715" w:right="0" w:firstLine="0"/>
        <w:jc w:val="left"/>
        <w:rPr>
          <w:rFonts w:ascii="Tahoma"/>
          <w:sz w:val="18"/>
        </w:rPr>
      </w:pPr>
      <w:r>
        <w:rPr>
          <w:rFonts w:ascii="Tahoma"/>
          <w:sz w:val="18"/>
        </w:rPr>
        <w:t>Shenzhen</w:t>
      </w:r>
      <w:r>
        <w:rPr>
          <w:rFonts w:ascii="Tahoma"/>
          <w:spacing w:val="-12"/>
          <w:sz w:val="18"/>
        </w:rPr>
        <w:t> </w:t>
      </w:r>
      <w:r>
        <w:rPr>
          <w:rFonts w:ascii="Tahoma"/>
          <w:sz w:val="18"/>
        </w:rPr>
        <w:t>Lux</w:t>
      </w:r>
      <w:r>
        <w:rPr>
          <w:rFonts w:ascii="Tahoma"/>
          <w:spacing w:val="6"/>
          <w:sz w:val="18"/>
        </w:rPr>
        <w:t> </w:t>
      </w:r>
      <w:r>
        <w:rPr>
          <w:rFonts w:ascii="Tahoma"/>
          <w:sz w:val="18"/>
        </w:rPr>
        <w:t>Power</w:t>
      </w:r>
      <w:r>
        <w:rPr>
          <w:rFonts w:ascii="Tahoma"/>
          <w:spacing w:val="-10"/>
          <w:sz w:val="18"/>
        </w:rPr>
        <w:t> </w:t>
      </w:r>
      <w:r>
        <w:rPr>
          <w:rFonts w:ascii="Tahoma"/>
          <w:sz w:val="18"/>
        </w:rPr>
        <w:t>Technology</w:t>
      </w:r>
      <w:r>
        <w:rPr>
          <w:rFonts w:ascii="Tahoma"/>
          <w:spacing w:val="-10"/>
          <w:sz w:val="18"/>
        </w:rPr>
        <w:t> </w:t>
      </w:r>
      <w:r>
        <w:rPr>
          <w:rFonts w:ascii="Tahoma"/>
          <w:sz w:val="18"/>
        </w:rPr>
        <w:t>Co.,</w:t>
      </w:r>
      <w:r>
        <w:rPr>
          <w:rFonts w:ascii="Tahoma"/>
          <w:spacing w:val="4"/>
          <w:sz w:val="18"/>
        </w:rPr>
        <w:t> </w:t>
      </w:r>
      <w:r>
        <w:rPr>
          <w:rFonts w:ascii="Tahoma"/>
          <w:spacing w:val="-5"/>
          <w:sz w:val="18"/>
        </w:rPr>
        <w:t>Ltd</w:t>
      </w:r>
    </w:p>
    <w:p>
      <w:pPr>
        <w:spacing w:before="0"/>
        <w:ind w:left="715" w:right="0" w:firstLine="0"/>
        <w:jc w:val="left"/>
        <w:rPr>
          <w:rFonts w:ascii="Tahoma"/>
          <w:sz w:val="18"/>
        </w:rPr>
      </w:pPr>
      <w:r>
        <w:rPr/>
        <w:br w:type="column"/>
      </w:r>
      <w:r>
        <w:rPr>
          <w:spacing w:val="-2"/>
          <w:position w:val="-2"/>
          <w:sz w:val="22"/>
        </w:rPr>
        <w:t>BMS</w:t>
      </w:r>
      <w:hyperlink r:id="rId7">
        <w:r>
          <w:rPr>
            <w:rFonts w:ascii="Tahoma"/>
            <w:color w:val="0000FF"/>
            <w:spacing w:val="-2"/>
            <w:sz w:val="18"/>
          </w:rPr>
          <w:t>www.luxpowertek.com</w:t>
        </w:r>
      </w:hyperlink>
    </w:p>
    <w:p>
      <w:pPr>
        <w:spacing w:after="0"/>
        <w:jc w:val="left"/>
        <w:rPr>
          <w:rFonts w:ascii="Tahoma"/>
          <w:sz w:val="18"/>
        </w:rPr>
        <w:sectPr>
          <w:type w:val="continuous"/>
          <w:pgSz w:w="11910" w:h="16840"/>
          <w:pgMar w:header="0" w:footer="0" w:top="1180" w:bottom="280" w:left="425" w:right="425"/>
          <w:cols w:num="2" w:equalWidth="0">
            <w:col w:w="4042" w:space="3379"/>
            <w:col w:w="3639"/>
          </w:cols>
        </w:sectPr>
      </w:pPr>
    </w:p>
    <w:p>
      <w:pPr>
        <w:pStyle w:val="ListParagraph"/>
        <w:numPr>
          <w:ilvl w:val="0"/>
          <w:numId w:val="13"/>
        </w:numPr>
        <w:tabs>
          <w:tab w:pos="2546" w:val="left" w:leader="none"/>
        </w:tabs>
        <w:spacing w:line="240" w:lineRule="auto" w:before="153" w:after="0"/>
        <w:ind w:left="2546" w:right="0" w:hanging="1414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0331776">
                <wp:simplePos x="0" y="0"/>
                <wp:positionH relativeFrom="page">
                  <wp:posOffset>304672</wp:posOffset>
                </wp:positionH>
                <wp:positionV relativeFrom="page">
                  <wp:posOffset>304800</wp:posOffset>
                </wp:positionV>
                <wp:extent cx="6950709" cy="10332085"/>
                <wp:effectExtent l="0" t="0" r="0" b="0"/>
                <wp:wrapNone/>
                <wp:docPr id="9" name="Group 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" name="Group 9"/>
                      <wpg:cNvGrpSpPr/>
                      <wpg:grpSpPr>
                        <a:xfrm>
                          <a:off x="0" y="0"/>
                          <a:ext cx="6950709" cy="10332085"/>
                          <a:chExt cx="6950709" cy="10332085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277113" y="1027683"/>
                            <a:ext cx="6116955" cy="9277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6955" h="9277350">
                                <a:moveTo>
                                  <a:pt x="956944" y="0"/>
                                </a:moveTo>
                                <a:lnTo>
                                  <a:pt x="6116701" y="0"/>
                                </a:lnTo>
                              </a:path>
                              <a:path w="6116955" h="9277350">
                                <a:moveTo>
                                  <a:pt x="0" y="187325"/>
                                </a:moveTo>
                                <a:lnTo>
                                  <a:pt x="6116701" y="187325"/>
                                </a:lnTo>
                              </a:path>
                              <a:path w="6116955" h="9277350">
                                <a:moveTo>
                                  <a:pt x="0" y="876300"/>
                                </a:moveTo>
                                <a:lnTo>
                                  <a:pt x="6116701" y="876300"/>
                                </a:lnTo>
                              </a:path>
                              <a:path w="6116955" h="9277350">
                                <a:moveTo>
                                  <a:pt x="0" y="1223645"/>
                                </a:moveTo>
                                <a:lnTo>
                                  <a:pt x="6116701" y="1223645"/>
                                </a:lnTo>
                              </a:path>
                              <a:path w="6116955" h="9277350">
                                <a:moveTo>
                                  <a:pt x="0" y="1910715"/>
                                </a:moveTo>
                                <a:lnTo>
                                  <a:pt x="6116701" y="1910715"/>
                                </a:lnTo>
                              </a:path>
                              <a:path w="6116955" h="9277350">
                                <a:moveTo>
                                  <a:pt x="0" y="2098040"/>
                                </a:moveTo>
                                <a:lnTo>
                                  <a:pt x="6116701" y="2098040"/>
                                </a:lnTo>
                              </a:path>
                              <a:path w="6116955" h="9277350">
                                <a:moveTo>
                                  <a:pt x="956944" y="2445385"/>
                                </a:moveTo>
                                <a:lnTo>
                                  <a:pt x="6116701" y="2445385"/>
                                </a:lnTo>
                              </a:path>
                              <a:path w="6116955" h="9277350">
                                <a:moveTo>
                                  <a:pt x="956944" y="2792730"/>
                                </a:moveTo>
                                <a:lnTo>
                                  <a:pt x="6116701" y="2792730"/>
                                </a:lnTo>
                              </a:path>
                              <a:path w="6116955" h="9277350">
                                <a:moveTo>
                                  <a:pt x="956944" y="3140075"/>
                                </a:moveTo>
                                <a:lnTo>
                                  <a:pt x="6116701" y="3140075"/>
                                </a:lnTo>
                              </a:path>
                              <a:path w="6116955" h="9277350">
                                <a:moveTo>
                                  <a:pt x="956944" y="3893185"/>
                                </a:moveTo>
                                <a:lnTo>
                                  <a:pt x="6116701" y="3893185"/>
                                </a:lnTo>
                              </a:path>
                              <a:path w="6116955" h="9277350">
                                <a:moveTo>
                                  <a:pt x="956944" y="4716780"/>
                                </a:moveTo>
                                <a:lnTo>
                                  <a:pt x="6116701" y="4716780"/>
                                </a:lnTo>
                              </a:path>
                              <a:path w="6116955" h="9277350">
                                <a:moveTo>
                                  <a:pt x="956944" y="5374005"/>
                                </a:moveTo>
                                <a:lnTo>
                                  <a:pt x="6116701" y="5374005"/>
                                </a:lnTo>
                              </a:path>
                              <a:path w="6116955" h="9277350">
                                <a:moveTo>
                                  <a:pt x="956944" y="6031865"/>
                                </a:moveTo>
                                <a:lnTo>
                                  <a:pt x="6116701" y="6031865"/>
                                </a:lnTo>
                              </a:path>
                              <a:path w="6116955" h="9277350">
                                <a:moveTo>
                                  <a:pt x="0" y="6819900"/>
                                </a:moveTo>
                                <a:lnTo>
                                  <a:pt x="6116701" y="6819900"/>
                                </a:lnTo>
                              </a:path>
                              <a:path w="6116955" h="9277350">
                                <a:moveTo>
                                  <a:pt x="956944" y="7167245"/>
                                </a:moveTo>
                                <a:lnTo>
                                  <a:pt x="6116701" y="7167245"/>
                                </a:lnTo>
                              </a:path>
                              <a:path w="6116955" h="9277350">
                                <a:moveTo>
                                  <a:pt x="0" y="7514590"/>
                                </a:moveTo>
                                <a:lnTo>
                                  <a:pt x="6116701" y="7514590"/>
                                </a:lnTo>
                              </a:path>
                              <a:path w="6116955" h="9277350">
                                <a:moveTo>
                                  <a:pt x="0" y="7861935"/>
                                </a:moveTo>
                                <a:lnTo>
                                  <a:pt x="6116701" y="7861935"/>
                                </a:lnTo>
                              </a:path>
                              <a:path w="6116955" h="9277350">
                                <a:moveTo>
                                  <a:pt x="0" y="8209280"/>
                                </a:moveTo>
                                <a:lnTo>
                                  <a:pt x="6116701" y="8209280"/>
                                </a:lnTo>
                              </a:path>
                              <a:path w="6116955" h="9277350">
                                <a:moveTo>
                                  <a:pt x="0" y="8556625"/>
                                </a:moveTo>
                                <a:lnTo>
                                  <a:pt x="6116701" y="8556625"/>
                                </a:lnTo>
                              </a:path>
                              <a:path w="6116955" h="9277350">
                                <a:moveTo>
                                  <a:pt x="0" y="8903970"/>
                                </a:moveTo>
                                <a:lnTo>
                                  <a:pt x="6116701" y="8903970"/>
                                </a:lnTo>
                              </a:path>
                              <a:path w="6116955" h="9277350">
                                <a:moveTo>
                                  <a:pt x="0" y="9091295"/>
                                </a:moveTo>
                                <a:lnTo>
                                  <a:pt x="6116701" y="9091295"/>
                                </a:lnTo>
                              </a:path>
                              <a:path w="6116955" h="9277350">
                                <a:moveTo>
                                  <a:pt x="0" y="9277350"/>
                                </a:moveTo>
                                <a:lnTo>
                                  <a:pt x="6116701" y="927735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272541" y="340359"/>
                            <a:ext cx="6125845" cy="9966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5845" h="9966325">
                                <a:moveTo>
                                  <a:pt x="0" y="0"/>
                                </a:moveTo>
                                <a:lnTo>
                                  <a:pt x="0" y="9966198"/>
                                </a:lnTo>
                              </a:path>
                              <a:path w="6125845" h="9966325">
                                <a:moveTo>
                                  <a:pt x="956944" y="0"/>
                                </a:moveTo>
                                <a:lnTo>
                                  <a:pt x="956944" y="9963150"/>
                                </a:lnTo>
                              </a:path>
                              <a:path w="6125845" h="9966325">
                                <a:moveTo>
                                  <a:pt x="2437765" y="0"/>
                                </a:moveTo>
                                <a:lnTo>
                                  <a:pt x="2437765" y="9963150"/>
                                </a:lnTo>
                              </a:path>
                              <a:path w="6125845" h="9966325">
                                <a:moveTo>
                                  <a:pt x="3034030" y="0"/>
                                </a:moveTo>
                                <a:lnTo>
                                  <a:pt x="3034030" y="9963150"/>
                                </a:lnTo>
                              </a:path>
                              <a:path w="6125845" h="9966325">
                                <a:moveTo>
                                  <a:pt x="3826510" y="0"/>
                                </a:moveTo>
                                <a:lnTo>
                                  <a:pt x="3826510" y="9963150"/>
                                </a:lnTo>
                              </a:path>
                              <a:path w="6125845" h="9966325">
                                <a:moveTo>
                                  <a:pt x="6125845" y="0"/>
                                </a:moveTo>
                                <a:lnTo>
                                  <a:pt x="6125845" y="9966198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0" y="0"/>
                            <a:ext cx="6950709" cy="10327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0709" h="10327640">
                                <a:moveTo>
                                  <a:pt x="0" y="4571"/>
                                </a:moveTo>
                                <a:lnTo>
                                  <a:pt x="6950329" y="4571"/>
                                </a:lnTo>
                              </a:path>
                              <a:path w="6950709" h="10327640">
                                <a:moveTo>
                                  <a:pt x="0" y="10327132"/>
                                </a:moveTo>
                                <a:lnTo>
                                  <a:pt x="6950329" y="10327132"/>
                                </a:lnTo>
                              </a:path>
                              <a:path w="6950709" h="10327640">
                                <a:moveTo>
                                  <a:pt x="4572" y="0"/>
                                </a:moveTo>
                                <a:lnTo>
                                  <a:pt x="4572" y="10322560"/>
                                </a:lnTo>
                              </a:path>
                              <a:path w="6950709" h="10327640">
                                <a:moveTo>
                                  <a:pt x="6945757" y="0"/>
                                </a:moveTo>
                                <a:lnTo>
                                  <a:pt x="6945757" y="1032256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5365877" y="9537065"/>
                            <a:ext cx="11353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5380" h="0">
                                <a:moveTo>
                                  <a:pt x="0" y="0"/>
                                </a:moveTo>
                                <a:lnTo>
                                  <a:pt x="1135379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0000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3.99pt;margin-top:24.000011pt;width:547.3pt;height:813.55pt;mso-position-horizontal-relative:page;mso-position-vertical-relative:page;z-index:-22984704" id="docshapegroup7" coordorigin="480,480" coordsize="10946,16271">
                <v:shape style="position:absolute;left:916;top:2098;width:9633;height:14610" id="docshape8" coordorigin="916,2098" coordsize="9633,14610" path="m2423,2098l10549,2098m916,2393l10549,2393m916,3478l10549,3478m916,4025l10549,4025m916,5107l10549,5107m916,5402l10549,5402m2423,5949l10549,5949m2423,6496l10549,6496m2423,7043l10549,7043m2423,8229l10549,8229m2423,9526l10549,9526m2423,10561l10549,10561m2423,11597l10549,11597m916,12838l10549,12838m2423,13385l10549,13385m916,13932l10549,13932m916,14479l10549,14479m916,15026l10549,15026m916,15573l10549,15573m916,16120l10549,16120m916,16415l10549,16415m916,16708l10549,16708e" filled="false" stroked="true" strokeweight=".24pt" strokecolor="#000000">
                  <v:path arrowok="t"/>
                  <v:stroke dashstyle="solid"/>
                </v:shape>
                <v:shape style="position:absolute;left:909;top:1016;width:9647;height:15695" id="docshape9" coordorigin="909,1016" coordsize="9647,15695" path="m909,1016l909,16711m2416,1016l2416,16706m4748,1016l4748,16706m5687,1016l5687,16706m6935,1016l6935,16706m10556,1016l10556,16711e" filled="false" stroked="true" strokeweight=".72pt" strokecolor="#000000">
                  <v:path arrowok="t"/>
                  <v:stroke dashstyle="solid"/>
                </v:shape>
                <v:shape style="position:absolute;left:479;top:480;width:10946;height:16264" id="docshape10" coordorigin="480,480" coordsize="10946,16264" path="m480,487l11425,487m480,16743l11425,16743m487,480l487,16736m11418,480l11418,16736e" filled="false" stroked="true" strokeweight=".72pt" strokecolor="#000000">
                  <v:path arrowok="t"/>
                  <v:stroke dashstyle="solid"/>
                </v:shape>
                <v:line style="position:absolute" from="8930,15499" to="10718,15499" stroked="true" strokeweight=".6pt" strokecolor="#0000ff">
                  <v:stroke dashstyle="solid"/>
                </v:line>
                <w10:wrap type="none"/>
              </v:group>
            </w:pict>
          </mc:Fallback>
        </mc:AlternateContent>
      </w:r>
      <w:r>
        <w:rPr>
          <w:spacing w:val="-2"/>
          <w:sz w:val="22"/>
        </w:rPr>
        <w:t>DischgCutVolt</w:t>
      </w:r>
    </w:p>
    <w:p>
      <w:pPr>
        <w:pStyle w:val="ListParagraph"/>
        <w:numPr>
          <w:ilvl w:val="0"/>
          <w:numId w:val="13"/>
        </w:numPr>
        <w:tabs>
          <w:tab w:pos="2430" w:val="left" w:leader="none"/>
        </w:tabs>
        <w:spacing w:line="240" w:lineRule="auto" w:before="153" w:after="0"/>
        <w:ind w:left="2430" w:right="0" w:hanging="1298"/>
        <w:jc w:val="left"/>
        <w:rPr>
          <w:sz w:val="22"/>
        </w:rPr>
      </w:pPr>
      <w:r>
        <w:rPr>
          <w:spacing w:val="-4"/>
          <w:sz w:val="22"/>
        </w:rPr>
        <w:t>BatStatus0_BMS</w:t>
      </w:r>
    </w:p>
    <w:p>
      <w:pPr>
        <w:pStyle w:val="ListParagraph"/>
        <w:numPr>
          <w:ilvl w:val="0"/>
          <w:numId w:val="13"/>
        </w:numPr>
        <w:tabs>
          <w:tab w:pos="2430" w:val="left" w:leader="none"/>
        </w:tabs>
        <w:spacing w:line="240" w:lineRule="auto" w:before="27" w:after="0"/>
        <w:ind w:left="2430" w:right="0" w:hanging="1298"/>
        <w:jc w:val="left"/>
        <w:rPr>
          <w:sz w:val="22"/>
        </w:rPr>
      </w:pPr>
      <w:r>
        <w:rPr>
          <w:spacing w:val="-4"/>
          <w:sz w:val="22"/>
        </w:rPr>
        <w:t>BatStatus1_BMS</w:t>
      </w:r>
    </w:p>
    <w:p>
      <w:pPr>
        <w:spacing w:before="153"/>
        <w:ind w:left="662" w:right="0" w:firstLine="0"/>
        <w:jc w:val="left"/>
        <w:rPr>
          <w:sz w:val="22"/>
        </w:rPr>
      </w:pPr>
      <w:r>
        <w:rPr/>
        <w:br w:type="column"/>
      </w:r>
      <w:r>
        <w:rPr>
          <w:spacing w:val="-5"/>
          <w:sz w:val="22"/>
        </w:rPr>
        <w:t>0.1V</w:t>
      </w:r>
    </w:p>
    <w:p>
      <w:pPr>
        <w:spacing w:before="144"/>
        <w:ind w:left="357" w:right="0" w:firstLine="0"/>
        <w:jc w:val="left"/>
        <w:rPr>
          <w:rFonts w:ascii="Tahoma"/>
          <w:b/>
          <w:sz w:val="18"/>
        </w:rPr>
      </w:pPr>
      <w:r>
        <w:rPr/>
        <w:br w:type="column"/>
      </w:r>
      <w:r>
        <w:rPr>
          <w:rFonts w:ascii="Tahoma"/>
          <w:b/>
          <w:sz w:val="18"/>
        </w:rPr>
        <w:t>11</w:t>
      </w:r>
      <w:r>
        <w:rPr>
          <w:rFonts w:ascii="Tahoma"/>
          <w:b/>
          <w:spacing w:val="-10"/>
          <w:sz w:val="18"/>
        </w:rPr>
        <w:t> </w:t>
      </w:r>
      <w:r>
        <w:rPr>
          <w:rFonts w:ascii="Tahoma"/>
          <w:sz w:val="18"/>
        </w:rPr>
        <w:t>/</w:t>
      </w:r>
      <w:r>
        <w:rPr>
          <w:rFonts w:ascii="Tahoma"/>
          <w:spacing w:val="3"/>
          <w:sz w:val="18"/>
        </w:rPr>
        <w:t> </w:t>
      </w:r>
      <w:r>
        <w:rPr>
          <w:rFonts w:ascii="Tahoma"/>
          <w:b/>
          <w:spacing w:val="-5"/>
          <w:sz w:val="18"/>
        </w:rPr>
        <w:t>41</w:t>
      </w:r>
    </w:p>
    <w:p>
      <w:pPr>
        <w:pStyle w:val="BodyText"/>
        <w:spacing w:line="211" w:lineRule="auto" w:before="63"/>
        <w:ind w:left="439" w:right="890"/>
        <w:jc w:val="center"/>
      </w:pPr>
      <w:r>
        <w:rPr/>
        <w:br w:type="column"/>
      </w:r>
      <w:r>
        <w:rPr/>
        <w:t>Recommends</w:t>
      </w:r>
      <w:r>
        <w:rPr>
          <w:spacing w:val="-13"/>
        </w:rPr>
        <w:t> </w:t>
      </w:r>
      <w:r>
        <w:rPr/>
        <w:t>a</w:t>
      </w:r>
      <w:r>
        <w:rPr>
          <w:spacing w:val="-12"/>
        </w:rPr>
        <w:t> </w:t>
      </w:r>
      <w:r>
        <w:rPr/>
        <w:t>discharging</w:t>
      </w:r>
      <w:r>
        <w:rPr>
          <w:spacing w:val="-11"/>
        </w:rPr>
        <w:t> </w:t>
      </w:r>
      <w:r>
        <w:rPr/>
        <w:t>cut-off voltage by BMS</w:t>
      </w:r>
    </w:p>
    <w:p>
      <w:pPr>
        <w:pStyle w:val="BodyText"/>
        <w:spacing w:line="264" w:lineRule="auto" w:before="37"/>
        <w:ind w:left="846" w:right="1306"/>
        <w:jc w:val="center"/>
      </w:pPr>
      <w:r>
        <w:rPr/>
        <w:t>Status</w:t>
      </w:r>
      <w:r>
        <w:rPr>
          <w:spacing w:val="-7"/>
        </w:rPr>
        <w:t> </w:t>
      </w:r>
      <w:r>
        <w:rPr/>
        <w:t>information</w:t>
      </w:r>
      <w:r>
        <w:rPr>
          <w:spacing w:val="-12"/>
        </w:rPr>
        <w:t> </w:t>
      </w:r>
      <w:r>
        <w:rPr/>
        <w:t>of</w:t>
      </w:r>
      <w:r>
        <w:rPr>
          <w:spacing w:val="-9"/>
        </w:rPr>
        <w:t> </w:t>
      </w:r>
      <w:r>
        <w:rPr/>
        <w:t>BMS Status</w:t>
      </w:r>
      <w:r>
        <w:rPr>
          <w:spacing w:val="-6"/>
        </w:rPr>
        <w:t> </w:t>
      </w:r>
      <w:r>
        <w:rPr/>
        <w:t>information</w:t>
      </w:r>
      <w:r>
        <w:rPr>
          <w:spacing w:val="-12"/>
        </w:rPr>
        <w:t> </w:t>
      </w:r>
      <w:r>
        <w:rPr/>
        <w:t>of</w:t>
      </w:r>
      <w:r>
        <w:rPr>
          <w:spacing w:val="-1"/>
        </w:rPr>
        <w:t> </w:t>
      </w:r>
      <w:r>
        <w:rPr>
          <w:spacing w:val="-5"/>
        </w:rPr>
        <w:t>BMS</w:t>
      </w:r>
    </w:p>
    <w:p>
      <w:pPr>
        <w:pStyle w:val="BodyText"/>
        <w:spacing w:after="0" w:line="264" w:lineRule="auto"/>
        <w:jc w:val="center"/>
        <w:sectPr>
          <w:type w:val="continuous"/>
          <w:pgSz w:w="11910" w:h="16840"/>
          <w:pgMar w:header="0" w:footer="0" w:top="1180" w:bottom="280" w:left="425" w:right="425"/>
          <w:cols w:num="4" w:equalWidth="0">
            <w:col w:w="3894" w:space="40"/>
            <w:col w:w="1062" w:space="39"/>
            <w:col w:w="987" w:space="39"/>
            <w:col w:w="4999"/>
          </w:cols>
        </w:sectPr>
      </w:pPr>
    </w:p>
    <w:tbl>
      <w:tblPr>
        <w:tblW w:w="0" w:type="auto"/>
        <w:jc w:val="left"/>
        <w:tblInd w:w="6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22"/>
        <w:gridCol w:w="1507"/>
        <w:gridCol w:w="2332"/>
        <w:gridCol w:w="939"/>
        <w:gridCol w:w="1248"/>
        <w:gridCol w:w="3621"/>
        <w:gridCol w:w="862"/>
      </w:tblGrid>
      <w:tr>
        <w:trPr>
          <w:trHeight w:val="290" w:hRule="atLeast"/>
        </w:trPr>
        <w:tc>
          <w:tcPr>
            <w:tcW w:w="422" w:type="dxa"/>
            <w:vMerge w:val="restart"/>
            <w:tcBorders>
              <w:bottom w:val="nil"/>
            </w:tcBorders>
          </w:tcPr>
          <w:p>
            <w:pPr>
              <w:pStyle w:val="TableParagraph"/>
              <w:jc w:val="left"/>
              <w:rPr>
                <w:rFonts w:ascii="Times New Roman"/>
                <w:sz w:val="22"/>
              </w:rPr>
            </w:pPr>
          </w:p>
        </w:tc>
        <w:tc>
          <w:tcPr>
            <w:tcW w:w="1507" w:type="dxa"/>
            <w:tcBorders>
              <w:top w:val="single" w:sz="8" w:space="0" w:color="000000"/>
              <w:bottom w:val="single" w:sz="2" w:space="0" w:color="000000"/>
            </w:tcBorders>
          </w:tcPr>
          <w:p>
            <w:pPr>
              <w:pStyle w:val="TableParagraph"/>
              <w:spacing w:line="251" w:lineRule="exact" w:before="19"/>
              <w:ind w:left="47" w:right="20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87</w:t>
            </w:r>
          </w:p>
        </w:tc>
        <w:tc>
          <w:tcPr>
            <w:tcW w:w="2332" w:type="dxa"/>
            <w:tcBorders>
              <w:top w:val="single" w:sz="8" w:space="0" w:color="000000"/>
              <w:bottom w:val="single" w:sz="2" w:space="0" w:color="000000"/>
            </w:tcBorders>
          </w:tcPr>
          <w:p>
            <w:pPr>
              <w:pStyle w:val="TableParagraph"/>
              <w:spacing w:line="249" w:lineRule="exact" w:before="21"/>
              <w:ind w:left="93" w:right="69"/>
              <w:rPr>
                <w:sz w:val="22"/>
              </w:rPr>
            </w:pPr>
            <w:r>
              <w:rPr>
                <w:spacing w:val="-2"/>
                <w:sz w:val="22"/>
              </w:rPr>
              <w:t>BatStatus2_BMS</w:t>
            </w:r>
          </w:p>
        </w:tc>
        <w:tc>
          <w:tcPr>
            <w:tcW w:w="939" w:type="dxa"/>
            <w:tcBorders>
              <w:top w:val="single" w:sz="8" w:space="0" w:color="000000"/>
              <w:bottom w:val="single" w:sz="2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48" w:type="dxa"/>
            <w:tcBorders>
              <w:top w:val="single" w:sz="8" w:space="0" w:color="000000"/>
              <w:bottom w:val="single" w:sz="2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3621" w:type="dxa"/>
            <w:tcBorders>
              <w:top w:val="single" w:sz="8" w:space="0" w:color="000000"/>
              <w:bottom w:val="single" w:sz="2" w:space="0" w:color="000000"/>
            </w:tcBorders>
          </w:tcPr>
          <w:p>
            <w:pPr>
              <w:pStyle w:val="TableParagraph"/>
              <w:spacing w:line="254" w:lineRule="exact" w:before="16"/>
              <w:ind w:left="96" w:right="67"/>
              <w:rPr>
                <w:sz w:val="22"/>
              </w:rPr>
            </w:pPr>
            <w:r>
              <w:rPr>
                <w:sz w:val="22"/>
              </w:rPr>
              <w:t>Status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information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5"/>
                <w:sz w:val="22"/>
              </w:rPr>
              <w:t>BMS</w:t>
            </w:r>
          </w:p>
        </w:tc>
        <w:tc>
          <w:tcPr>
            <w:tcW w:w="862" w:type="dxa"/>
            <w:vMerge w:val="restart"/>
            <w:tcBorders>
              <w:bottom w:val="nil"/>
            </w:tcBorders>
          </w:tcPr>
          <w:p>
            <w:pPr>
              <w:pStyle w:val="TableParagraph"/>
              <w:jc w:val="left"/>
              <w:rPr>
                <w:rFonts w:ascii="Times New Roman"/>
                <w:sz w:val="22"/>
              </w:rPr>
            </w:pPr>
          </w:p>
        </w:tc>
      </w:tr>
      <w:tr>
        <w:trPr>
          <w:trHeight w:val="290" w:hRule="atLeast"/>
        </w:trPr>
        <w:tc>
          <w:tcPr>
            <w:tcW w:w="422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49" w:lineRule="exact" w:before="21"/>
              <w:ind w:left="47" w:right="20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88</w:t>
            </w:r>
          </w:p>
        </w:tc>
        <w:tc>
          <w:tcPr>
            <w:tcW w:w="233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49" w:lineRule="exact" w:before="21"/>
              <w:ind w:left="93" w:right="69"/>
              <w:rPr>
                <w:sz w:val="22"/>
              </w:rPr>
            </w:pPr>
            <w:r>
              <w:rPr>
                <w:spacing w:val="-2"/>
                <w:sz w:val="22"/>
              </w:rPr>
              <w:t>BatStatus3_BMS</w:t>
            </w:r>
          </w:p>
        </w:tc>
        <w:tc>
          <w:tcPr>
            <w:tcW w:w="939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48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362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51" w:lineRule="exact" w:before="19"/>
              <w:ind w:left="96" w:right="67"/>
              <w:rPr>
                <w:sz w:val="22"/>
              </w:rPr>
            </w:pPr>
            <w:r>
              <w:rPr>
                <w:sz w:val="22"/>
              </w:rPr>
              <w:t>Status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information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5"/>
                <w:sz w:val="22"/>
              </w:rPr>
              <w:t>BMS</w:t>
            </w:r>
          </w:p>
        </w:tc>
        <w:tc>
          <w:tcPr>
            <w:tcW w:w="862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90" w:hRule="atLeast"/>
        </w:trPr>
        <w:tc>
          <w:tcPr>
            <w:tcW w:w="422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48" w:lineRule="exact" w:before="21"/>
              <w:ind w:left="103" w:right="76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89</w:t>
            </w:r>
          </w:p>
        </w:tc>
        <w:tc>
          <w:tcPr>
            <w:tcW w:w="23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48" w:lineRule="exact" w:before="21"/>
              <w:ind w:left="53" w:right="29"/>
              <w:rPr>
                <w:sz w:val="22"/>
              </w:rPr>
            </w:pPr>
            <w:r>
              <w:rPr>
                <w:spacing w:val="-2"/>
                <w:sz w:val="22"/>
              </w:rPr>
              <w:t>BatStatus4_BMS</w:t>
            </w:r>
          </w:p>
        </w:tc>
        <w:tc>
          <w:tcPr>
            <w:tcW w:w="9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36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51" w:lineRule="exact" w:before="19"/>
              <w:ind w:left="35" w:right="6"/>
              <w:rPr>
                <w:sz w:val="22"/>
              </w:rPr>
            </w:pPr>
            <w:r>
              <w:rPr>
                <w:sz w:val="22"/>
              </w:rPr>
              <w:t>Status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information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5"/>
                <w:sz w:val="22"/>
              </w:rPr>
              <w:t>BMS</w:t>
            </w:r>
          </w:p>
        </w:tc>
        <w:tc>
          <w:tcPr>
            <w:tcW w:w="862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90" w:hRule="atLeast"/>
        </w:trPr>
        <w:tc>
          <w:tcPr>
            <w:tcW w:w="422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51" w:lineRule="exact" w:before="19"/>
              <w:ind w:left="47" w:right="20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90</w:t>
            </w:r>
          </w:p>
        </w:tc>
        <w:tc>
          <w:tcPr>
            <w:tcW w:w="233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51" w:lineRule="exact" w:before="19"/>
              <w:ind w:left="93" w:right="69"/>
              <w:rPr>
                <w:sz w:val="22"/>
              </w:rPr>
            </w:pPr>
            <w:r>
              <w:rPr>
                <w:spacing w:val="-2"/>
                <w:sz w:val="22"/>
              </w:rPr>
              <w:t>BatStatus5_BMS</w:t>
            </w:r>
          </w:p>
        </w:tc>
        <w:tc>
          <w:tcPr>
            <w:tcW w:w="939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48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362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51" w:lineRule="exact" w:before="19"/>
              <w:ind w:left="96" w:right="67"/>
              <w:rPr>
                <w:sz w:val="22"/>
              </w:rPr>
            </w:pPr>
            <w:r>
              <w:rPr>
                <w:sz w:val="22"/>
              </w:rPr>
              <w:t>Status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information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5"/>
                <w:sz w:val="22"/>
              </w:rPr>
              <w:t>BMS</w:t>
            </w:r>
          </w:p>
        </w:tc>
        <w:tc>
          <w:tcPr>
            <w:tcW w:w="862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87" w:hRule="atLeast"/>
        </w:trPr>
        <w:tc>
          <w:tcPr>
            <w:tcW w:w="422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48" w:lineRule="exact" w:before="19"/>
              <w:ind w:left="47" w:right="20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91</w:t>
            </w:r>
          </w:p>
        </w:tc>
        <w:tc>
          <w:tcPr>
            <w:tcW w:w="233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48" w:lineRule="exact" w:before="19"/>
              <w:ind w:left="93" w:right="69"/>
              <w:rPr>
                <w:sz w:val="22"/>
              </w:rPr>
            </w:pPr>
            <w:r>
              <w:rPr>
                <w:spacing w:val="-2"/>
                <w:sz w:val="22"/>
              </w:rPr>
              <w:t>BatStatus6_BMS</w:t>
            </w:r>
          </w:p>
        </w:tc>
        <w:tc>
          <w:tcPr>
            <w:tcW w:w="939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48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362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48" w:lineRule="exact" w:before="19"/>
              <w:ind w:left="96" w:right="67"/>
              <w:rPr>
                <w:sz w:val="22"/>
              </w:rPr>
            </w:pPr>
            <w:r>
              <w:rPr>
                <w:sz w:val="22"/>
              </w:rPr>
              <w:t>Status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information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5"/>
                <w:sz w:val="22"/>
              </w:rPr>
              <w:t>BMS</w:t>
            </w:r>
          </w:p>
        </w:tc>
        <w:tc>
          <w:tcPr>
            <w:tcW w:w="862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90" w:hRule="atLeast"/>
        </w:trPr>
        <w:tc>
          <w:tcPr>
            <w:tcW w:w="422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48" w:lineRule="exact" w:before="22"/>
              <w:ind w:left="47" w:right="20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92</w:t>
            </w:r>
          </w:p>
        </w:tc>
        <w:tc>
          <w:tcPr>
            <w:tcW w:w="233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46" w:lineRule="exact" w:before="24"/>
              <w:ind w:left="93" w:right="69"/>
              <w:rPr>
                <w:sz w:val="22"/>
              </w:rPr>
            </w:pPr>
            <w:r>
              <w:rPr>
                <w:spacing w:val="-2"/>
                <w:sz w:val="22"/>
              </w:rPr>
              <w:t>BatStatus7_BMS</w:t>
            </w:r>
          </w:p>
        </w:tc>
        <w:tc>
          <w:tcPr>
            <w:tcW w:w="939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48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362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51" w:lineRule="exact" w:before="19"/>
              <w:ind w:left="96" w:right="67"/>
              <w:rPr>
                <w:sz w:val="22"/>
              </w:rPr>
            </w:pPr>
            <w:r>
              <w:rPr>
                <w:sz w:val="22"/>
              </w:rPr>
              <w:t>Status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information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5"/>
                <w:sz w:val="22"/>
              </w:rPr>
              <w:t>BMS</w:t>
            </w:r>
          </w:p>
        </w:tc>
        <w:tc>
          <w:tcPr>
            <w:tcW w:w="862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90" w:hRule="atLeast"/>
        </w:trPr>
        <w:tc>
          <w:tcPr>
            <w:tcW w:w="422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46" w:lineRule="exact" w:before="24"/>
              <w:ind w:left="47" w:right="20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93</w:t>
            </w:r>
          </w:p>
        </w:tc>
        <w:tc>
          <w:tcPr>
            <w:tcW w:w="233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46" w:lineRule="exact" w:before="24"/>
              <w:ind w:left="93" w:right="69"/>
              <w:rPr>
                <w:sz w:val="22"/>
              </w:rPr>
            </w:pPr>
            <w:r>
              <w:rPr>
                <w:spacing w:val="-2"/>
                <w:sz w:val="22"/>
              </w:rPr>
              <w:t>BatStatus8_BMS</w:t>
            </w:r>
          </w:p>
        </w:tc>
        <w:tc>
          <w:tcPr>
            <w:tcW w:w="939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48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362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48" w:lineRule="exact" w:before="22"/>
              <w:ind w:left="96" w:right="67"/>
              <w:rPr>
                <w:sz w:val="22"/>
              </w:rPr>
            </w:pPr>
            <w:r>
              <w:rPr>
                <w:sz w:val="22"/>
              </w:rPr>
              <w:t>Status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information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5"/>
                <w:sz w:val="22"/>
              </w:rPr>
              <w:t>BMS</w:t>
            </w:r>
          </w:p>
        </w:tc>
        <w:tc>
          <w:tcPr>
            <w:tcW w:w="862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90" w:hRule="atLeast"/>
        </w:trPr>
        <w:tc>
          <w:tcPr>
            <w:tcW w:w="422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45" w:lineRule="exact" w:before="24"/>
              <w:ind w:left="47" w:right="20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94</w:t>
            </w:r>
          </w:p>
        </w:tc>
        <w:tc>
          <w:tcPr>
            <w:tcW w:w="233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45" w:lineRule="exact" w:before="24"/>
              <w:ind w:left="93" w:right="69"/>
              <w:rPr>
                <w:sz w:val="22"/>
              </w:rPr>
            </w:pPr>
            <w:r>
              <w:rPr>
                <w:spacing w:val="-2"/>
                <w:sz w:val="22"/>
              </w:rPr>
              <w:t>BatStatus9_BMS</w:t>
            </w:r>
          </w:p>
        </w:tc>
        <w:tc>
          <w:tcPr>
            <w:tcW w:w="939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48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362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48" w:lineRule="exact" w:before="22"/>
              <w:ind w:left="96" w:right="67"/>
              <w:rPr>
                <w:sz w:val="22"/>
              </w:rPr>
            </w:pPr>
            <w:r>
              <w:rPr>
                <w:sz w:val="22"/>
              </w:rPr>
              <w:t>Status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information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5"/>
                <w:sz w:val="22"/>
              </w:rPr>
              <w:t>BMS</w:t>
            </w:r>
          </w:p>
        </w:tc>
        <w:tc>
          <w:tcPr>
            <w:tcW w:w="862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42" w:hRule="atLeast"/>
        </w:trPr>
        <w:tc>
          <w:tcPr>
            <w:tcW w:w="422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49"/>
              <w:ind w:left="47" w:right="20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95</w:t>
            </w:r>
          </w:p>
        </w:tc>
        <w:tc>
          <w:tcPr>
            <w:tcW w:w="233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49"/>
              <w:ind w:left="91" w:right="69"/>
              <w:rPr>
                <w:sz w:val="22"/>
              </w:rPr>
            </w:pPr>
            <w:r>
              <w:rPr>
                <w:spacing w:val="-2"/>
                <w:sz w:val="22"/>
              </w:rPr>
              <w:t>BatStatus_INV</w:t>
            </w:r>
          </w:p>
        </w:tc>
        <w:tc>
          <w:tcPr>
            <w:tcW w:w="939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2"/>
              </w:rPr>
            </w:pPr>
          </w:p>
        </w:tc>
        <w:tc>
          <w:tcPr>
            <w:tcW w:w="1248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2"/>
              </w:rPr>
            </w:pPr>
          </w:p>
        </w:tc>
        <w:tc>
          <w:tcPr>
            <w:tcW w:w="362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36" w:lineRule="exact" w:before="50"/>
              <w:ind w:left="648" w:hanging="238"/>
              <w:jc w:val="left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inverter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aggregates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lithium battery status information</w:t>
            </w:r>
          </w:p>
        </w:tc>
        <w:tc>
          <w:tcPr>
            <w:tcW w:w="862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90" w:hRule="atLeast"/>
        </w:trPr>
        <w:tc>
          <w:tcPr>
            <w:tcW w:w="422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47" w:lineRule="exact" w:before="22"/>
              <w:ind w:left="47" w:right="20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96</w:t>
            </w:r>
          </w:p>
        </w:tc>
        <w:tc>
          <w:tcPr>
            <w:tcW w:w="233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47" w:lineRule="exact" w:before="22"/>
              <w:ind w:left="91" w:right="69"/>
              <w:rPr>
                <w:sz w:val="22"/>
              </w:rPr>
            </w:pPr>
            <w:r>
              <w:rPr>
                <w:spacing w:val="-2"/>
                <w:sz w:val="22"/>
              </w:rPr>
              <w:t>BatParallelNum</w:t>
            </w:r>
          </w:p>
        </w:tc>
        <w:tc>
          <w:tcPr>
            <w:tcW w:w="939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48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362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47" w:lineRule="exact" w:before="22"/>
              <w:ind w:left="96" w:right="55"/>
              <w:rPr>
                <w:sz w:val="22"/>
              </w:rPr>
            </w:pPr>
            <w:r>
              <w:rPr>
                <w:sz w:val="22"/>
              </w:rPr>
              <w:t>Number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batteries in</w:t>
            </w:r>
            <w:r>
              <w:rPr>
                <w:spacing w:val="3"/>
                <w:sz w:val="22"/>
              </w:rPr>
              <w:t> </w:t>
            </w:r>
            <w:r>
              <w:rPr>
                <w:spacing w:val="-2"/>
                <w:sz w:val="22"/>
              </w:rPr>
              <w:t>parallel</w:t>
            </w:r>
          </w:p>
        </w:tc>
        <w:tc>
          <w:tcPr>
            <w:tcW w:w="862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90" w:hRule="atLeast"/>
        </w:trPr>
        <w:tc>
          <w:tcPr>
            <w:tcW w:w="422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47" w:lineRule="exact" w:before="23"/>
              <w:ind w:left="47" w:right="20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97</w:t>
            </w:r>
          </w:p>
        </w:tc>
        <w:tc>
          <w:tcPr>
            <w:tcW w:w="233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47" w:lineRule="exact" w:before="23"/>
              <w:ind w:left="99" w:right="69"/>
              <w:rPr>
                <w:sz w:val="22"/>
              </w:rPr>
            </w:pPr>
            <w:r>
              <w:rPr>
                <w:spacing w:val="-2"/>
                <w:sz w:val="22"/>
              </w:rPr>
              <w:t>BatCapacity</w:t>
            </w:r>
          </w:p>
        </w:tc>
        <w:tc>
          <w:tcPr>
            <w:tcW w:w="939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47" w:lineRule="exact" w:before="23"/>
              <w:ind w:left="20"/>
              <w:rPr>
                <w:sz w:val="22"/>
              </w:rPr>
            </w:pPr>
            <w:r>
              <w:rPr>
                <w:spacing w:val="-5"/>
                <w:sz w:val="22"/>
              </w:rPr>
              <w:t>Ah</w:t>
            </w:r>
          </w:p>
        </w:tc>
        <w:tc>
          <w:tcPr>
            <w:tcW w:w="1248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362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47" w:lineRule="exact" w:before="23"/>
              <w:ind w:left="96" w:right="59"/>
              <w:rPr>
                <w:sz w:val="22"/>
              </w:rPr>
            </w:pPr>
            <w:r>
              <w:rPr>
                <w:spacing w:val="-2"/>
                <w:sz w:val="22"/>
              </w:rPr>
              <w:t>Battery capacity</w:t>
            </w:r>
          </w:p>
        </w:tc>
        <w:tc>
          <w:tcPr>
            <w:tcW w:w="862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90" w:hRule="atLeast"/>
        </w:trPr>
        <w:tc>
          <w:tcPr>
            <w:tcW w:w="422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45" w:lineRule="exact" w:before="25"/>
              <w:ind w:left="47" w:right="20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98</w:t>
            </w:r>
          </w:p>
        </w:tc>
        <w:tc>
          <w:tcPr>
            <w:tcW w:w="233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45" w:lineRule="exact" w:before="25"/>
              <w:ind w:left="91" w:right="69"/>
              <w:rPr>
                <w:sz w:val="22"/>
              </w:rPr>
            </w:pPr>
            <w:r>
              <w:rPr>
                <w:spacing w:val="-2"/>
                <w:sz w:val="22"/>
              </w:rPr>
              <w:t>BatCurrent_BMS</w:t>
            </w:r>
          </w:p>
        </w:tc>
        <w:tc>
          <w:tcPr>
            <w:tcW w:w="939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45" w:lineRule="exact" w:before="25"/>
              <w:ind w:left="20"/>
              <w:rPr>
                <w:sz w:val="22"/>
              </w:rPr>
            </w:pPr>
            <w:r>
              <w:rPr>
                <w:spacing w:val="-2"/>
                <w:sz w:val="22"/>
              </w:rPr>
              <w:t>0.01A</w:t>
            </w:r>
          </w:p>
        </w:tc>
        <w:tc>
          <w:tcPr>
            <w:tcW w:w="1248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362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47" w:lineRule="exact" w:before="23"/>
              <w:ind w:left="96" w:right="55"/>
              <w:rPr>
                <w:sz w:val="22"/>
              </w:rPr>
            </w:pPr>
            <w:r>
              <w:rPr>
                <w:sz w:val="22"/>
              </w:rPr>
              <w:t>Battery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current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with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signed</w:t>
            </w:r>
            <w:r>
              <w:rPr>
                <w:spacing w:val="4"/>
                <w:sz w:val="22"/>
              </w:rPr>
              <w:t> </w:t>
            </w:r>
            <w:r>
              <w:rPr>
                <w:spacing w:val="-2"/>
                <w:sz w:val="22"/>
              </w:rPr>
              <w:t>number</w:t>
            </w:r>
          </w:p>
        </w:tc>
        <w:tc>
          <w:tcPr>
            <w:tcW w:w="862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95" w:hRule="atLeast"/>
        </w:trPr>
        <w:tc>
          <w:tcPr>
            <w:tcW w:w="422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49" w:lineRule="exact" w:before="25"/>
              <w:ind w:left="47" w:right="20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99</w:t>
            </w:r>
          </w:p>
        </w:tc>
        <w:tc>
          <w:tcPr>
            <w:tcW w:w="233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52" w:lineRule="exact" w:before="23"/>
              <w:ind w:left="96" w:right="69"/>
              <w:rPr>
                <w:sz w:val="22"/>
              </w:rPr>
            </w:pPr>
            <w:r>
              <w:rPr>
                <w:spacing w:val="-2"/>
                <w:sz w:val="22"/>
              </w:rPr>
              <w:t>FaultCode_BMS</w:t>
            </w:r>
          </w:p>
        </w:tc>
        <w:tc>
          <w:tcPr>
            <w:tcW w:w="939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2"/>
              </w:rPr>
            </w:pPr>
          </w:p>
        </w:tc>
        <w:tc>
          <w:tcPr>
            <w:tcW w:w="1248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2"/>
              </w:rPr>
            </w:pPr>
          </w:p>
        </w:tc>
        <w:tc>
          <w:tcPr>
            <w:tcW w:w="362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2"/>
              </w:rPr>
            </w:pPr>
          </w:p>
        </w:tc>
        <w:tc>
          <w:tcPr>
            <w:tcW w:w="862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1752" w:hRule="atLeast"/>
        </w:trPr>
        <w:tc>
          <w:tcPr>
            <w:tcW w:w="10931" w:type="dxa"/>
            <w:gridSpan w:val="7"/>
            <w:tcBorders>
              <w:top w:val="nil"/>
            </w:tcBorders>
          </w:tcPr>
          <w:p>
            <w:pPr>
              <w:pStyle w:val="TableParagraph"/>
              <w:jc w:val="left"/>
              <w:rPr>
                <w:rFonts w:ascii="Times New Roman"/>
                <w:sz w:val="22"/>
              </w:rPr>
            </w:pPr>
          </w:p>
        </w:tc>
      </w:tr>
    </w:tbl>
    <w:p>
      <w:pPr>
        <w:pStyle w:val="TableParagraph"/>
        <w:spacing w:after="0"/>
        <w:jc w:val="left"/>
        <w:rPr>
          <w:rFonts w:ascii="Times New Roman"/>
          <w:sz w:val="22"/>
        </w:rPr>
        <w:sectPr>
          <w:footerReference w:type="default" r:id="rId10"/>
          <w:pgSz w:w="11910" w:h="16840"/>
          <w:pgMar w:header="0" w:footer="0" w:top="440" w:bottom="280" w:left="425" w:right="425"/>
        </w:sectPr>
      </w:pPr>
    </w:p>
    <w:tbl>
      <w:tblPr>
        <w:tblW w:w="0" w:type="auto"/>
        <w:jc w:val="left"/>
        <w:tblInd w:w="706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07"/>
        <w:gridCol w:w="2332"/>
        <w:gridCol w:w="939"/>
        <w:gridCol w:w="1249"/>
        <w:gridCol w:w="3620"/>
      </w:tblGrid>
      <w:tr>
        <w:trPr>
          <w:trHeight w:val="295" w:hRule="atLeast"/>
        </w:trPr>
        <w:tc>
          <w:tcPr>
            <w:tcW w:w="1507" w:type="dxa"/>
          </w:tcPr>
          <w:p>
            <w:pPr>
              <w:pStyle w:val="TableParagraph"/>
              <w:spacing w:line="252" w:lineRule="exact" w:before="22"/>
              <w:ind w:left="103" w:right="62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100</w:t>
            </w:r>
          </w:p>
        </w:tc>
        <w:tc>
          <w:tcPr>
            <w:tcW w:w="2332" w:type="dxa"/>
          </w:tcPr>
          <w:p>
            <w:pPr>
              <w:pStyle w:val="TableParagraph"/>
              <w:spacing w:line="252" w:lineRule="exact" w:before="22"/>
              <w:ind w:left="306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WarningCode_BMS</w:t>
            </w:r>
          </w:p>
        </w:tc>
        <w:tc>
          <w:tcPr>
            <w:tcW w:w="939" w:type="dxa"/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49" w:type="dxa"/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3620" w:type="dxa"/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</w:tr>
      <w:tr>
        <w:trPr>
          <w:trHeight w:val="290" w:hRule="atLeast"/>
        </w:trPr>
        <w:tc>
          <w:tcPr>
            <w:tcW w:w="1507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52" w:lineRule="exact" w:before="18"/>
              <w:ind w:left="47" w:right="6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101</w:t>
            </w:r>
          </w:p>
        </w:tc>
        <w:tc>
          <w:tcPr>
            <w:tcW w:w="2332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52" w:lineRule="exact" w:before="18"/>
              <w:ind w:left="380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MaxCellVolt_BMS</w:t>
            </w:r>
          </w:p>
        </w:tc>
        <w:tc>
          <w:tcPr>
            <w:tcW w:w="939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52" w:lineRule="exact" w:before="18"/>
              <w:ind w:left="85" w:right="61"/>
              <w:rPr>
                <w:sz w:val="22"/>
              </w:rPr>
            </w:pPr>
            <w:r>
              <w:rPr>
                <w:spacing w:val="-2"/>
                <w:sz w:val="22"/>
              </w:rPr>
              <w:t>0.001V</w:t>
            </w:r>
          </w:p>
        </w:tc>
        <w:tc>
          <w:tcPr>
            <w:tcW w:w="1249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3620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55" w:lineRule="exact" w:before="15"/>
              <w:ind w:left="129" w:right="99"/>
              <w:rPr>
                <w:sz w:val="22"/>
              </w:rPr>
            </w:pPr>
            <w:r>
              <w:rPr>
                <w:spacing w:val="-2"/>
                <w:sz w:val="22"/>
              </w:rPr>
              <w:t>Maximum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voltage of </w:t>
            </w:r>
            <w:r>
              <w:rPr>
                <w:spacing w:val="-4"/>
                <w:sz w:val="22"/>
              </w:rPr>
              <w:t>cell</w:t>
            </w:r>
          </w:p>
        </w:tc>
      </w:tr>
      <w:tr>
        <w:trPr>
          <w:trHeight w:val="290" w:hRule="atLeast"/>
        </w:trPr>
        <w:tc>
          <w:tcPr>
            <w:tcW w:w="1507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52" w:lineRule="exact" w:before="18"/>
              <w:ind w:left="47" w:right="6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102</w:t>
            </w:r>
          </w:p>
        </w:tc>
        <w:tc>
          <w:tcPr>
            <w:tcW w:w="2332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52" w:lineRule="exact" w:before="18"/>
              <w:ind w:left="397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MinCellVolt_BMS</w:t>
            </w:r>
          </w:p>
        </w:tc>
        <w:tc>
          <w:tcPr>
            <w:tcW w:w="939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52" w:lineRule="exact" w:before="18"/>
              <w:ind w:left="85" w:right="61"/>
              <w:rPr>
                <w:sz w:val="22"/>
              </w:rPr>
            </w:pPr>
            <w:r>
              <w:rPr>
                <w:spacing w:val="-2"/>
                <w:sz w:val="22"/>
              </w:rPr>
              <w:t>0.001V</w:t>
            </w:r>
          </w:p>
        </w:tc>
        <w:tc>
          <w:tcPr>
            <w:tcW w:w="1249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3620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54" w:lineRule="exact" w:before="15"/>
              <w:ind w:left="129" w:right="94"/>
              <w:rPr>
                <w:sz w:val="22"/>
              </w:rPr>
            </w:pPr>
            <w:r>
              <w:rPr>
                <w:sz w:val="22"/>
              </w:rPr>
              <w:t>Minimum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voltage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4"/>
                <w:sz w:val="22"/>
              </w:rPr>
              <w:t>cell</w:t>
            </w:r>
          </w:p>
        </w:tc>
      </w:tr>
      <w:tr>
        <w:trPr>
          <w:trHeight w:val="541" w:hRule="atLeast"/>
        </w:trPr>
        <w:tc>
          <w:tcPr>
            <w:tcW w:w="1507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43"/>
              <w:ind w:left="47" w:right="6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103</w:t>
            </w:r>
          </w:p>
        </w:tc>
        <w:tc>
          <w:tcPr>
            <w:tcW w:w="2332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43"/>
              <w:ind w:left="308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MaxCellTemp_BMS</w:t>
            </w:r>
          </w:p>
        </w:tc>
        <w:tc>
          <w:tcPr>
            <w:tcW w:w="939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54"/>
              <w:ind w:left="19"/>
              <w:rPr>
                <w:rFonts w:ascii="SimSun" w:hAnsi="SimSun"/>
                <w:sz w:val="22"/>
              </w:rPr>
            </w:pPr>
            <w:r>
              <w:rPr>
                <w:spacing w:val="-4"/>
                <w:sz w:val="22"/>
              </w:rPr>
              <w:t>0.1</w:t>
            </w:r>
            <w:r>
              <w:rPr>
                <w:rFonts w:ascii="SimSun" w:hAnsi="SimSun"/>
                <w:spacing w:val="-4"/>
                <w:sz w:val="22"/>
              </w:rPr>
              <w:t>℃</w:t>
            </w:r>
          </w:p>
        </w:tc>
        <w:tc>
          <w:tcPr>
            <w:tcW w:w="1249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3620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38" w:lineRule="exact" w:before="46"/>
              <w:ind w:left="1147" w:right="68" w:hanging="915"/>
              <w:jc w:val="left"/>
              <w:rPr>
                <w:sz w:val="22"/>
              </w:rPr>
            </w:pPr>
            <w:r>
              <w:rPr>
                <w:sz w:val="22"/>
              </w:rPr>
              <w:t>Maximum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temperature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cell,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with signed number</w:t>
            </w:r>
          </w:p>
        </w:tc>
      </w:tr>
      <w:tr>
        <w:trPr>
          <w:trHeight w:val="542" w:hRule="atLeast"/>
        </w:trPr>
        <w:tc>
          <w:tcPr>
            <w:tcW w:w="1507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43"/>
              <w:ind w:left="47" w:right="6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104</w:t>
            </w:r>
          </w:p>
        </w:tc>
        <w:tc>
          <w:tcPr>
            <w:tcW w:w="2332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43"/>
              <w:ind w:left="325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MinCellTemp_BMS</w:t>
            </w:r>
          </w:p>
        </w:tc>
        <w:tc>
          <w:tcPr>
            <w:tcW w:w="939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54"/>
              <w:ind w:left="19"/>
              <w:rPr>
                <w:rFonts w:ascii="SimSun" w:hAnsi="SimSun"/>
                <w:sz w:val="22"/>
              </w:rPr>
            </w:pPr>
            <w:r>
              <w:rPr>
                <w:spacing w:val="-4"/>
                <w:sz w:val="22"/>
              </w:rPr>
              <w:t>0.1</w:t>
            </w:r>
            <w:r>
              <w:rPr>
                <w:rFonts w:ascii="SimSun" w:hAnsi="SimSun"/>
                <w:spacing w:val="-4"/>
                <w:sz w:val="22"/>
              </w:rPr>
              <w:t>℃</w:t>
            </w:r>
          </w:p>
        </w:tc>
        <w:tc>
          <w:tcPr>
            <w:tcW w:w="1249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3620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38" w:lineRule="exact" w:before="46"/>
              <w:ind w:left="1147" w:right="68" w:hanging="896"/>
              <w:jc w:val="left"/>
              <w:rPr>
                <w:sz w:val="22"/>
              </w:rPr>
            </w:pPr>
            <w:r>
              <w:rPr>
                <w:sz w:val="22"/>
              </w:rPr>
              <w:t>Minimum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temperature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cell,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with signed number</w:t>
            </w:r>
          </w:p>
        </w:tc>
      </w:tr>
      <w:tr>
        <w:trPr>
          <w:trHeight w:val="811" w:hRule="atLeast"/>
        </w:trPr>
        <w:tc>
          <w:tcPr>
            <w:tcW w:w="1507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"/>
              <w:jc w:val="left"/>
              <w:rPr>
                <w:sz w:val="22"/>
              </w:rPr>
            </w:pPr>
          </w:p>
          <w:p>
            <w:pPr>
              <w:pStyle w:val="TableParagraph"/>
              <w:ind w:left="47" w:right="6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105</w:t>
            </w:r>
          </w:p>
        </w:tc>
        <w:tc>
          <w:tcPr>
            <w:tcW w:w="2332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"/>
              <w:jc w:val="left"/>
              <w:rPr>
                <w:sz w:val="22"/>
              </w:rPr>
            </w:pPr>
          </w:p>
          <w:p>
            <w:pPr>
              <w:pStyle w:val="TableParagraph"/>
              <w:ind w:left="265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BMSFWUpdateState</w:t>
            </w:r>
          </w:p>
        </w:tc>
        <w:tc>
          <w:tcPr>
            <w:tcW w:w="939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49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"/>
              <w:jc w:val="left"/>
              <w:rPr>
                <w:sz w:val="22"/>
              </w:rPr>
            </w:pPr>
          </w:p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pacing w:val="-7"/>
                <w:sz w:val="22"/>
              </w:rPr>
              <w:t>1-</w:t>
            </w:r>
            <w:r>
              <w:rPr>
                <w:spacing w:val="-10"/>
                <w:sz w:val="22"/>
              </w:rPr>
              <w:t>3</w:t>
            </w:r>
          </w:p>
        </w:tc>
        <w:tc>
          <w:tcPr>
            <w:tcW w:w="3620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numPr>
                <w:ilvl w:val="0"/>
                <w:numId w:val="14"/>
              </w:numPr>
              <w:tabs>
                <w:tab w:pos="215" w:val="left" w:leader="none"/>
              </w:tabs>
              <w:spacing w:line="267" w:lineRule="exact" w:before="9" w:after="0"/>
              <w:ind w:left="215" w:right="0" w:hanging="174"/>
              <w:jc w:val="center"/>
              <w:rPr>
                <w:sz w:val="22"/>
              </w:rPr>
            </w:pPr>
            <w:r>
              <w:rPr>
                <w:sz w:val="22"/>
              </w:rPr>
              <w:t>Upgrade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2"/>
                <w:sz w:val="22"/>
              </w:rPr>
              <w:t> process</w:t>
            </w:r>
          </w:p>
          <w:p>
            <w:pPr>
              <w:pStyle w:val="TableParagraph"/>
              <w:numPr>
                <w:ilvl w:val="0"/>
                <w:numId w:val="14"/>
              </w:numPr>
              <w:tabs>
                <w:tab w:pos="199" w:val="left" w:leader="none"/>
              </w:tabs>
              <w:spacing w:line="266" w:lineRule="exact" w:before="0" w:after="0"/>
              <w:ind w:left="199" w:right="0" w:hanging="176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Upgrade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successful</w:t>
            </w:r>
          </w:p>
          <w:p>
            <w:pPr>
              <w:pStyle w:val="TableParagraph"/>
              <w:numPr>
                <w:ilvl w:val="0"/>
                <w:numId w:val="14"/>
              </w:numPr>
              <w:tabs>
                <w:tab w:pos="272" w:val="left" w:leader="none"/>
              </w:tabs>
              <w:spacing w:line="248" w:lineRule="exact" w:before="0" w:after="0"/>
              <w:ind w:left="272" w:right="0" w:hanging="246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Upgrade</w:t>
            </w:r>
            <w:r>
              <w:rPr>
                <w:spacing w:val="3"/>
                <w:sz w:val="22"/>
              </w:rPr>
              <w:t> </w:t>
            </w:r>
            <w:r>
              <w:rPr>
                <w:spacing w:val="-2"/>
                <w:sz w:val="22"/>
              </w:rPr>
              <w:t>failed</w:t>
            </w:r>
          </w:p>
        </w:tc>
      </w:tr>
      <w:tr>
        <w:trPr>
          <w:trHeight w:val="541" w:hRule="atLeast"/>
        </w:trPr>
        <w:tc>
          <w:tcPr>
            <w:tcW w:w="1507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43"/>
              <w:ind w:left="47" w:right="6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106</w:t>
            </w:r>
          </w:p>
        </w:tc>
        <w:tc>
          <w:tcPr>
            <w:tcW w:w="2332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43"/>
              <w:ind w:left="524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CycleCnt_BMS</w:t>
            </w:r>
          </w:p>
        </w:tc>
        <w:tc>
          <w:tcPr>
            <w:tcW w:w="939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49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3620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65" w:lineRule="exact"/>
              <w:ind w:left="129" w:right="104"/>
              <w:rPr>
                <w:sz w:val="22"/>
              </w:rPr>
            </w:pPr>
            <w:r>
              <w:rPr>
                <w:sz w:val="22"/>
              </w:rPr>
              <w:t>Number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charging/discharging</w:t>
            </w:r>
          </w:p>
          <w:p>
            <w:pPr>
              <w:pStyle w:val="TableParagraph"/>
              <w:spacing w:line="257" w:lineRule="exact"/>
              <w:ind w:left="129" w:right="104"/>
              <w:rPr>
                <w:sz w:val="22"/>
              </w:rPr>
            </w:pPr>
            <w:r>
              <w:rPr>
                <w:spacing w:val="-2"/>
                <w:sz w:val="22"/>
              </w:rPr>
              <w:t>cycles</w:t>
            </w:r>
          </w:p>
        </w:tc>
      </w:tr>
      <w:tr>
        <w:trPr>
          <w:trHeight w:val="290" w:hRule="atLeast"/>
        </w:trPr>
        <w:tc>
          <w:tcPr>
            <w:tcW w:w="1507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51" w:lineRule="exact" w:before="19"/>
              <w:ind w:left="47" w:right="6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107</w:t>
            </w:r>
          </w:p>
        </w:tc>
        <w:tc>
          <w:tcPr>
            <w:tcW w:w="2332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51" w:lineRule="exact" w:before="19"/>
              <w:ind w:left="303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BatVoltSample_INV</w:t>
            </w:r>
          </w:p>
        </w:tc>
        <w:tc>
          <w:tcPr>
            <w:tcW w:w="939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51" w:lineRule="exact" w:before="19"/>
              <w:ind w:left="21"/>
              <w:rPr>
                <w:sz w:val="22"/>
              </w:rPr>
            </w:pPr>
            <w:r>
              <w:rPr>
                <w:spacing w:val="-4"/>
                <w:sz w:val="22"/>
              </w:rPr>
              <w:t>0.1V</w:t>
            </w:r>
          </w:p>
        </w:tc>
        <w:tc>
          <w:tcPr>
            <w:tcW w:w="1249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3620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51" w:lineRule="exact" w:before="19"/>
              <w:ind w:left="19"/>
              <w:rPr>
                <w:sz w:val="22"/>
              </w:rPr>
            </w:pPr>
            <w:r>
              <w:rPr>
                <w:sz w:val="22"/>
              </w:rPr>
              <w:t>Tnverter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samples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9"/>
                <w:sz w:val="22"/>
              </w:rPr>
              <w:t> </w:t>
            </w:r>
            <w:r>
              <w:rPr>
                <w:sz w:val="22"/>
              </w:rPr>
              <w:t>battery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2"/>
                <w:sz w:val="22"/>
              </w:rPr>
              <w:t>voltage</w:t>
            </w:r>
          </w:p>
        </w:tc>
      </w:tr>
      <w:tr>
        <w:trPr>
          <w:trHeight w:val="520" w:hRule="atLeast"/>
        </w:trPr>
        <w:tc>
          <w:tcPr>
            <w:tcW w:w="1507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2"/>
              <w:ind w:left="47" w:right="6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108</w:t>
            </w:r>
          </w:p>
        </w:tc>
        <w:tc>
          <w:tcPr>
            <w:tcW w:w="2332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2"/>
              <w:ind w:left="84" w:right="69"/>
              <w:rPr>
                <w:sz w:val="22"/>
              </w:rPr>
            </w:pPr>
            <w:r>
              <w:rPr>
                <w:spacing w:val="-5"/>
                <w:sz w:val="22"/>
              </w:rPr>
              <w:t>T1</w:t>
            </w:r>
          </w:p>
        </w:tc>
        <w:tc>
          <w:tcPr>
            <w:tcW w:w="939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43"/>
              <w:ind w:left="19"/>
              <w:rPr>
                <w:rFonts w:ascii="SimSun" w:hAnsi="SimSun"/>
                <w:sz w:val="22"/>
              </w:rPr>
            </w:pPr>
            <w:r>
              <w:rPr>
                <w:spacing w:val="-4"/>
                <w:sz w:val="22"/>
              </w:rPr>
              <w:t>0.1</w:t>
            </w:r>
            <w:r>
              <w:rPr>
                <w:rFonts w:ascii="SimSun" w:hAnsi="SimSun"/>
                <w:spacing w:val="-4"/>
                <w:sz w:val="22"/>
              </w:rPr>
              <w:t>℃</w:t>
            </w:r>
          </w:p>
        </w:tc>
        <w:tc>
          <w:tcPr>
            <w:tcW w:w="1249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3620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29"/>
              <w:ind w:left="132" w:right="91"/>
              <w:rPr>
                <w:sz w:val="22"/>
              </w:rPr>
            </w:pPr>
            <w:r>
              <w:rPr>
                <w:spacing w:val="-2"/>
                <w:sz w:val="22"/>
              </w:rPr>
              <w:t>BT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temperature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for</w:t>
            </w:r>
            <w:r>
              <w:rPr>
                <w:spacing w:val="18"/>
                <w:sz w:val="22"/>
              </w:rPr>
              <w:t> </w:t>
            </w:r>
            <w:r>
              <w:rPr>
                <w:spacing w:val="-5"/>
                <w:sz w:val="22"/>
              </w:rPr>
              <w:t>12k</w:t>
            </w:r>
          </w:p>
        </w:tc>
      </w:tr>
      <w:tr>
        <w:trPr>
          <w:trHeight w:val="496" w:hRule="atLeast"/>
        </w:trPr>
        <w:tc>
          <w:tcPr>
            <w:tcW w:w="1507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20"/>
              <w:ind w:left="47" w:right="6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109</w:t>
            </w:r>
          </w:p>
        </w:tc>
        <w:tc>
          <w:tcPr>
            <w:tcW w:w="2332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20"/>
              <w:ind w:left="84" w:right="69"/>
              <w:rPr>
                <w:sz w:val="22"/>
              </w:rPr>
            </w:pPr>
            <w:r>
              <w:rPr>
                <w:spacing w:val="-5"/>
                <w:sz w:val="22"/>
              </w:rPr>
              <w:t>T2</w:t>
            </w:r>
          </w:p>
        </w:tc>
        <w:tc>
          <w:tcPr>
            <w:tcW w:w="939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1"/>
              <w:ind w:left="19"/>
              <w:rPr>
                <w:rFonts w:ascii="SimSun" w:hAnsi="SimSun"/>
                <w:sz w:val="22"/>
              </w:rPr>
            </w:pPr>
            <w:r>
              <w:rPr>
                <w:spacing w:val="-4"/>
                <w:sz w:val="22"/>
              </w:rPr>
              <w:t>0.1</w:t>
            </w:r>
            <w:r>
              <w:rPr>
                <w:rFonts w:ascii="SimSun" w:hAnsi="SimSun"/>
                <w:spacing w:val="-4"/>
                <w:sz w:val="22"/>
              </w:rPr>
              <w:t>℃</w:t>
            </w:r>
          </w:p>
        </w:tc>
        <w:tc>
          <w:tcPr>
            <w:tcW w:w="1249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3620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20"/>
              <w:ind w:left="133" w:right="91"/>
              <w:rPr>
                <w:sz w:val="22"/>
              </w:rPr>
            </w:pPr>
            <w:r>
              <w:rPr>
                <w:spacing w:val="-2"/>
                <w:sz w:val="22"/>
              </w:rPr>
              <w:t>Reserved</w:t>
            </w:r>
          </w:p>
        </w:tc>
      </w:tr>
      <w:tr>
        <w:trPr>
          <w:trHeight w:val="498" w:hRule="atLeast"/>
        </w:trPr>
        <w:tc>
          <w:tcPr>
            <w:tcW w:w="1507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23"/>
              <w:ind w:left="47" w:right="6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110</w:t>
            </w:r>
          </w:p>
        </w:tc>
        <w:tc>
          <w:tcPr>
            <w:tcW w:w="2332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23"/>
              <w:ind w:left="84" w:right="69"/>
              <w:rPr>
                <w:sz w:val="22"/>
              </w:rPr>
            </w:pPr>
            <w:r>
              <w:rPr>
                <w:spacing w:val="-5"/>
                <w:sz w:val="22"/>
              </w:rPr>
              <w:t>T3</w:t>
            </w:r>
          </w:p>
        </w:tc>
        <w:tc>
          <w:tcPr>
            <w:tcW w:w="939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4"/>
              <w:ind w:left="19"/>
              <w:rPr>
                <w:rFonts w:ascii="SimSun" w:hAnsi="SimSun"/>
                <w:sz w:val="22"/>
              </w:rPr>
            </w:pPr>
            <w:r>
              <w:rPr>
                <w:spacing w:val="-4"/>
                <w:sz w:val="22"/>
              </w:rPr>
              <w:t>0.1</w:t>
            </w:r>
            <w:r>
              <w:rPr>
                <w:rFonts w:ascii="SimSun" w:hAnsi="SimSun"/>
                <w:spacing w:val="-4"/>
                <w:sz w:val="22"/>
              </w:rPr>
              <w:t>℃</w:t>
            </w:r>
          </w:p>
        </w:tc>
        <w:tc>
          <w:tcPr>
            <w:tcW w:w="1249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3620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23"/>
              <w:ind w:left="133" w:right="91"/>
              <w:rPr>
                <w:sz w:val="22"/>
              </w:rPr>
            </w:pPr>
            <w:r>
              <w:rPr>
                <w:spacing w:val="-2"/>
                <w:sz w:val="22"/>
              </w:rPr>
              <w:t>Reserved</w:t>
            </w:r>
          </w:p>
        </w:tc>
      </w:tr>
      <w:tr>
        <w:trPr>
          <w:trHeight w:val="290" w:hRule="atLeast"/>
        </w:trPr>
        <w:tc>
          <w:tcPr>
            <w:tcW w:w="1507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47" w:lineRule="exact" w:before="22"/>
              <w:ind w:left="47" w:right="6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111</w:t>
            </w:r>
          </w:p>
        </w:tc>
        <w:tc>
          <w:tcPr>
            <w:tcW w:w="2332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50" w:lineRule="exact" w:before="20"/>
              <w:ind w:left="82" w:right="69"/>
              <w:rPr>
                <w:sz w:val="22"/>
              </w:rPr>
            </w:pPr>
            <w:r>
              <w:rPr>
                <w:spacing w:val="-5"/>
                <w:sz w:val="22"/>
              </w:rPr>
              <w:t>T4</w:t>
            </w:r>
          </w:p>
        </w:tc>
        <w:tc>
          <w:tcPr>
            <w:tcW w:w="939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68" w:lineRule="exact" w:before="2"/>
              <w:ind w:left="19"/>
              <w:rPr>
                <w:rFonts w:ascii="SimSun" w:hAnsi="SimSun"/>
                <w:sz w:val="22"/>
              </w:rPr>
            </w:pPr>
            <w:r>
              <w:rPr>
                <w:spacing w:val="-4"/>
                <w:sz w:val="22"/>
              </w:rPr>
              <w:t>0.1</w:t>
            </w:r>
            <w:r>
              <w:rPr>
                <w:rFonts w:ascii="SimSun" w:hAnsi="SimSun"/>
                <w:spacing w:val="-4"/>
                <w:sz w:val="22"/>
              </w:rPr>
              <w:t>℃</w:t>
            </w:r>
          </w:p>
        </w:tc>
        <w:tc>
          <w:tcPr>
            <w:tcW w:w="1249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3620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50" w:lineRule="exact" w:before="20"/>
              <w:ind w:left="133" w:right="91"/>
              <w:rPr>
                <w:sz w:val="22"/>
              </w:rPr>
            </w:pPr>
            <w:r>
              <w:rPr>
                <w:spacing w:val="-2"/>
                <w:sz w:val="22"/>
              </w:rPr>
              <w:t>Reserved</w:t>
            </w:r>
          </w:p>
        </w:tc>
      </w:tr>
      <w:tr>
        <w:trPr>
          <w:trHeight w:val="479" w:hRule="atLeast"/>
        </w:trPr>
        <w:tc>
          <w:tcPr>
            <w:tcW w:w="1507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4"/>
              <w:ind w:left="47" w:right="6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112</w:t>
            </w:r>
          </w:p>
        </w:tc>
        <w:tc>
          <w:tcPr>
            <w:tcW w:w="2332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6"/>
              <w:ind w:left="84" w:right="69"/>
              <w:rPr>
                <w:sz w:val="22"/>
              </w:rPr>
            </w:pPr>
            <w:r>
              <w:rPr>
                <w:spacing w:val="-5"/>
                <w:sz w:val="22"/>
              </w:rPr>
              <w:t>T5</w:t>
            </w:r>
          </w:p>
        </w:tc>
        <w:tc>
          <w:tcPr>
            <w:tcW w:w="939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25"/>
              <w:ind w:left="19"/>
              <w:rPr>
                <w:rFonts w:ascii="SimSun" w:hAnsi="SimSun"/>
                <w:sz w:val="22"/>
              </w:rPr>
            </w:pPr>
            <w:r>
              <w:rPr>
                <w:spacing w:val="-4"/>
                <w:sz w:val="22"/>
              </w:rPr>
              <w:t>0.1</w:t>
            </w:r>
            <w:r>
              <w:rPr>
                <w:rFonts w:ascii="SimSun" w:hAnsi="SimSun"/>
                <w:spacing w:val="-4"/>
                <w:sz w:val="22"/>
              </w:rPr>
              <w:t>℃</w:t>
            </w:r>
          </w:p>
        </w:tc>
        <w:tc>
          <w:tcPr>
            <w:tcW w:w="1249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3620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4"/>
              <w:ind w:left="133" w:right="91"/>
              <w:rPr>
                <w:sz w:val="22"/>
              </w:rPr>
            </w:pPr>
            <w:r>
              <w:rPr>
                <w:spacing w:val="-2"/>
                <w:sz w:val="22"/>
              </w:rPr>
              <w:t>Reserved</w:t>
            </w:r>
          </w:p>
        </w:tc>
      </w:tr>
      <w:tr>
        <w:trPr>
          <w:trHeight w:val="290" w:hRule="atLeast"/>
        </w:trPr>
        <w:tc>
          <w:tcPr>
            <w:tcW w:w="1507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2332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939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49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3620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</w:tr>
      <w:tr>
        <w:trPr>
          <w:trHeight w:val="811" w:hRule="atLeast"/>
        </w:trPr>
        <w:tc>
          <w:tcPr>
            <w:tcW w:w="1507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jc w:val="left"/>
              <w:rPr>
                <w:sz w:val="22"/>
              </w:rPr>
            </w:pPr>
          </w:p>
          <w:p>
            <w:pPr>
              <w:pStyle w:val="TableParagraph"/>
              <w:jc w:val="left"/>
              <w:rPr>
                <w:sz w:val="22"/>
              </w:rPr>
            </w:pPr>
          </w:p>
          <w:p>
            <w:pPr>
              <w:pStyle w:val="TableParagraph"/>
              <w:jc w:val="left"/>
              <w:rPr>
                <w:sz w:val="22"/>
              </w:rPr>
            </w:pPr>
          </w:p>
          <w:p>
            <w:pPr>
              <w:pStyle w:val="TableParagraph"/>
              <w:jc w:val="left"/>
              <w:rPr>
                <w:sz w:val="22"/>
              </w:rPr>
            </w:pPr>
          </w:p>
          <w:p>
            <w:pPr>
              <w:pStyle w:val="TableParagraph"/>
              <w:spacing w:before="129"/>
              <w:jc w:val="left"/>
              <w:rPr>
                <w:sz w:val="22"/>
              </w:rPr>
            </w:pPr>
          </w:p>
          <w:p>
            <w:pPr>
              <w:pStyle w:val="TableParagraph"/>
              <w:ind w:left="47" w:right="6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113</w:t>
            </w:r>
          </w:p>
        </w:tc>
        <w:tc>
          <w:tcPr>
            <w:tcW w:w="2332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"/>
              <w:jc w:val="left"/>
              <w:rPr>
                <w:sz w:val="22"/>
              </w:rPr>
            </w:pPr>
          </w:p>
          <w:p>
            <w:pPr>
              <w:pStyle w:val="TableParagraph"/>
              <w:ind w:left="517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MasterOrSlave</w:t>
            </w:r>
          </w:p>
        </w:tc>
        <w:tc>
          <w:tcPr>
            <w:tcW w:w="939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"/>
              <w:jc w:val="left"/>
              <w:rPr>
                <w:sz w:val="22"/>
              </w:rPr>
            </w:pPr>
          </w:p>
          <w:p>
            <w:pPr>
              <w:pStyle w:val="TableParagraph"/>
              <w:ind w:left="85" w:right="51"/>
              <w:rPr>
                <w:sz w:val="22"/>
              </w:rPr>
            </w:pPr>
            <w:r>
              <w:rPr>
                <w:spacing w:val="-2"/>
                <w:sz w:val="22"/>
              </w:rPr>
              <w:t>Bit0~1</w:t>
            </w:r>
          </w:p>
        </w:tc>
        <w:tc>
          <w:tcPr>
            <w:tcW w:w="1249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"/>
              <w:jc w:val="left"/>
              <w:rPr>
                <w:sz w:val="22"/>
              </w:rPr>
            </w:pPr>
          </w:p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pacing w:val="-5"/>
                <w:sz w:val="22"/>
              </w:rPr>
              <w:t>1,2</w:t>
            </w:r>
          </w:p>
        </w:tc>
        <w:tc>
          <w:tcPr>
            <w:tcW w:w="3620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5"/>
              <w:ind w:left="1089" w:right="1069"/>
              <w:rPr>
                <w:sz w:val="22"/>
              </w:rPr>
            </w:pPr>
            <w:r>
              <w:rPr>
                <w:sz w:val="22"/>
              </w:rPr>
              <w:t>Master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or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Slave 1: </w:t>
            </w:r>
            <w:r>
              <w:rPr>
                <w:spacing w:val="14"/>
                <w:sz w:val="22"/>
              </w:rPr>
              <w:t>Master</w:t>
            </w:r>
          </w:p>
          <w:p>
            <w:pPr>
              <w:pStyle w:val="TableParagraph"/>
              <w:spacing w:line="238" w:lineRule="exact"/>
              <w:ind w:left="15"/>
              <w:rPr>
                <w:sz w:val="22"/>
              </w:rPr>
            </w:pPr>
            <w:r>
              <w:rPr>
                <w:sz w:val="22"/>
              </w:rPr>
              <w:t>2: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Slave</w:t>
            </w:r>
          </w:p>
        </w:tc>
      </w:tr>
      <w:tr>
        <w:trPr>
          <w:trHeight w:val="1347" w:hRule="atLeast"/>
        </w:trPr>
        <w:tc>
          <w:tcPr>
            <w:tcW w:w="1507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32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81"/>
              <w:jc w:val="left"/>
              <w:rPr>
                <w:sz w:val="22"/>
              </w:rPr>
            </w:pPr>
          </w:p>
          <w:p>
            <w:pPr>
              <w:pStyle w:val="TableParagraph"/>
              <w:ind w:left="270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SingleOrThreePhase</w:t>
            </w:r>
          </w:p>
        </w:tc>
        <w:tc>
          <w:tcPr>
            <w:tcW w:w="939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jc w:val="left"/>
              <w:rPr>
                <w:sz w:val="22"/>
              </w:rPr>
            </w:pPr>
          </w:p>
          <w:p>
            <w:pPr>
              <w:pStyle w:val="TableParagraph"/>
              <w:spacing w:before="11"/>
              <w:jc w:val="left"/>
              <w:rPr>
                <w:sz w:val="22"/>
              </w:rPr>
            </w:pPr>
          </w:p>
          <w:p>
            <w:pPr>
              <w:pStyle w:val="TableParagraph"/>
              <w:ind w:left="85" w:right="51"/>
              <w:rPr>
                <w:sz w:val="22"/>
              </w:rPr>
            </w:pPr>
            <w:r>
              <w:rPr>
                <w:spacing w:val="-2"/>
                <w:sz w:val="22"/>
              </w:rPr>
              <w:t>Bit2~3</w:t>
            </w:r>
          </w:p>
        </w:tc>
        <w:tc>
          <w:tcPr>
            <w:tcW w:w="1249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jc w:val="left"/>
              <w:rPr>
                <w:sz w:val="22"/>
              </w:rPr>
            </w:pPr>
          </w:p>
          <w:p>
            <w:pPr>
              <w:pStyle w:val="TableParagraph"/>
              <w:spacing w:before="11"/>
              <w:jc w:val="left"/>
              <w:rPr>
                <w:sz w:val="22"/>
              </w:rPr>
            </w:pPr>
          </w:p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pacing w:val="-7"/>
                <w:sz w:val="22"/>
              </w:rPr>
              <w:t>1-</w:t>
            </w:r>
            <w:r>
              <w:rPr>
                <w:spacing w:val="-10"/>
                <w:sz w:val="22"/>
              </w:rPr>
              <w:t>3</w:t>
            </w:r>
          </w:p>
        </w:tc>
        <w:tc>
          <w:tcPr>
            <w:tcW w:w="3620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50"/>
              <w:ind w:left="1088" w:right="1069"/>
              <w:rPr>
                <w:sz w:val="22"/>
              </w:rPr>
            </w:pPr>
            <w:r>
              <w:rPr>
                <w:spacing w:val="-2"/>
                <w:sz w:val="22"/>
              </w:rPr>
              <w:t>Parallel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phase </w:t>
            </w:r>
            <w:r>
              <w:rPr>
                <w:spacing w:val="-4"/>
                <w:sz w:val="22"/>
              </w:rPr>
              <w:t>1:R</w:t>
            </w:r>
          </w:p>
          <w:p>
            <w:pPr>
              <w:pStyle w:val="TableParagraph"/>
              <w:spacing w:line="266" w:lineRule="exact"/>
              <w:ind w:left="21"/>
              <w:rPr>
                <w:sz w:val="22"/>
              </w:rPr>
            </w:pPr>
            <w:r>
              <w:rPr>
                <w:spacing w:val="-5"/>
                <w:sz w:val="22"/>
              </w:rPr>
              <w:t>2:S</w:t>
            </w:r>
          </w:p>
          <w:p>
            <w:pPr>
              <w:pStyle w:val="TableParagraph"/>
              <w:spacing w:line="266" w:lineRule="exact"/>
              <w:ind w:left="17"/>
              <w:rPr>
                <w:sz w:val="22"/>
              </w:rPr>
            </w:pPr>
            <w:r>
              <w:rPr>
                <w:spacing w:val="-5"/>
                <w:sz w:val="22"/>
              </w:rPr>
              <w:t>3:T</w:t>
            </w:r>
          </w:p>
        </w:tc>
      </w:tr>
      <w:tr>
        <w:trPr>
          <w:trHeight w:val="528" w:hRule="atLeast"/>
        </w:trPr>
        <w:tc>
          <w:tcPr>
            <w:tcW w:w="1507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32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21"/>
              <w:ind w:left="318"/>
              <w:jc w:val="left"/>
              <w:rPr>
                <w:sz w:val="22"/>
              </w:rPr>
            </w:pPr>
            <w:r>
              <w:rPr>
                <w:sz w:val="22"/>
              </w:rPr>
              <w:t>Phases</w:t>
            </w:r>
            <w:r>
              <w:rPr>
                <w:spacing w:val="-13"/>
                <w:sz w:val="22"/>
              </w:rPr>
              <w:t> </w:t>
            </w:r>
            <w:r>
              <w:rPr>
                <w:spacing w:val="-2"/>
                <w:sz w:val="22"/>
              </w:rPr>
              <w:t>sequence</w:t>
            </w:r>
          </w:p>
        </w:tc>
        <w:tc>
          <w:tcPr>
            <w:tcW w:w="939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"/>
              <w:ind w:left="85" w:right="55"/>
              <w:rPr>
                <w:sz w:val="22"/>
              </w:rPr>
            </w:pPr>
            <w:r>
              <w:rPr>
                <w:spacing w:val="-2"/>
                <w:sz w:val="22"/>
              </w:rPr>
              <w:t>Bit4~5</w:t>
            </w:r>
          </w:p>
        </w:tc>
        <w:tc>
          <w:tcPr>
            <w:tcW w:w="1249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"/>
              <w:ind w:left="45"/>
              <w:rPr>
                <w:sz w:val="22"/>
              </w:rPr>
            </w:pPr>
            <w:r>
              <w:rPr>
                <w:spacing w:val="-7"/>
                <w:sz w:val="22"/>
              </w:rPr>
              <w:t>0-</w:t>
            </w:r>
            <w:r>
              <w:rPr>
                <w:spacing w:val="-10"/>
                <w:sz w:val="22"/>
              </w:rPr>
              <w:t>1</w:t>
            </w:r>
          </w:p>
        </w:tc>
        <w:tc>
          <w:tcPr>
            <w:tcW w:w="3620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numPr>
                <w:ilvl w:val="0"/>
                <w:numId w:val="15"/>
              </w:numPr>
              <w:tabs>
                <w:tab w:pos="1336" w:val="left" w:leader="none"/>
              </w:tabs>
              <w:spacing w:line="266" w:lineRule="exact" w:before="9" w:after="0"/>
              <w:ind w:left="1336" w:right="0" w:hanging="222"/>
              <w:jc w:val="left"/>
              <w:rPr>
                <w:sz w:val="22"/>
              </w:rPr>
            </w:pPr>
            <w:r>
              <w:rPr>
                <w:spacing w:val="-4"/>
                <w:sz w:val="22"/>
              </w:rPr>
              <w:t>Positive</w:t>
            </w:r>
            <w:r>
              <w:rPr>
                <w:spacing w:val="3"/>
                <w:sz w:val="22"/>
              </w:rPr>
              <w:t> </w:t>
            </w:r>
            <w:r>
              <w:rPr>
                <w:spacing w:val="-2"/>
                <w:sz w:val="22"/>
              </w:rPr>
              <w:t>order</w:t>
            </w:r>
          </w:p>
          <w:p>
            <w:pPr>
              <w:pStyle w:val="TableParagraph"/>
              <w:numPr>
                <w:ilvl w:val="0"/>
                <w:numId w:val="15"/>
              </w:numPr>
              <w:tabs>
                <w:tab w:pos="1288" w:val="left" w:leader="none"/>
              </w:tabs>
              <w:spacing w:line="233" w:lineRule="exact" w:before="0" w:after="0"/>
              <w:ind w:left="1288" w:right="0" w:hanging="222"/>
              <w:jc w:val="left"/>
              <w:rPr>
                <w:sz w:val="22"/>
              </w:rPr>
            </w:pPr>
            <w:r>
              <w:rPr>
                <w:spacing w:val="-4"/>
                <w:sz w:val="22"/>
              </w:rPr>
              <w:t>Negative</w:t>
            </w:r>
            <w:r>
              <w:rPr>
                <w:spacing w:val="4"/>
                <w:sz w:val="22"/>
              </w:rPr>
              <w:t> </w:t>
            </w:r>
            <w:r>
              <w:rPr>
                <w:spacing w:val="-2"/>
                <w:sz w:val="22"/>
              </w:rPr>
              <w:t>order</w:t>
            </w:r>
          </w:p>
        </w:tc>
      </w:tr>
      <w:tr>
        <w:trPr>
          <w:trHeight w:val="546" w:hRule="atLeast"/>
        </w:trPr>
        <w:tc>
          <w:tcPr>
            <w:tcW w:w="1507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32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9"/>
              <w:ind w:left="53" w:right="122"/>
              <w:rPr>
                <w:sz w:val="22"/>
              </w:rPr>
            </w:pPr>
            <w:r>
              <w:rPr>
                <w:spacing w:val="-4"/>
                <w:sz w:val="22"/>
              </w:rPr>
              <w:t>Rsvd</w:t>
            </w:r>
          </w:p>
        </w:tc>
        <w:tc>
          <w:tcPr>
            <w:tcW w:w="939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48"/>
              <w:ind w:left="85" w:right="53"/>
              <w:rPr>
                <w:sz w:val="22"/>
              </w:rPr>
            </w:pPr>
            <w:r>
              <w:rPr>
                <w:spacing w:val="-2"/>
                <w:sz w:val="22"/>
              </w:rPr>
              <w:t>Bit6~7</w:t>
            </w:r>
          </w:p>
        </w:tc>
        <w:tc>
          <w:tcPr>
            <w:tcW w:w="1249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3620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217"/>
              <w:ind w:left="133" w:right="91"/>
              <w:rPr>
                <w:sz w:val="22"/>
              </w:rPr>
            </w:pPr>
            <w:r>
              <w:rPr>
                <w:spacing w:val="-2"/>
                <w:sz w:val="22"/>
              </w:rPr>
              <w:t>Reserved</w:t>
            </w:r>
          </w:p>
        </w:tc>
      </w:tr>
      <w:tr>
        <w:trPr>
          <w:trHeight w:val="475" w:hRule="atLeast"/>
        </w:trPr>
        <w:tc>
          <w:tcPr>
            <w:tcW w:w="1507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32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"/>
              <w:ind w:left="632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ParallelNum</w:t>
            </w:r>
          </w:p>
        </w:tc>
        <w:tc>
          <w:tcPr>
            <w:tcW w:w="939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2"/>
              <w:ind w:left="85" w:right="53"/>
              <w:rPr>
                <w:sz w:val="22"/>
              </w:rPr>
            </w:pPr>
            <w:r>
              <w:rPr>
                <w:spacing w:val="-2"/>
                <w:sz w:val="22"/>
              </w:rPr>
              <w:t>Bit8~16</w:t>
            </w:r>
          </w:p>
        </w:tc>
        <w:tc>
          <w:tcPr>
            <w:tcW w:w="1249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2"/>
              <w:ind w:left="45" w:right="3"/>
              <w:rPr>
                <w:sz w:val="22"/>
              </w:rPr>
            </w:pPr>
            <w:r>
              <w:rPr>
                <w:spacing w:val="-2"/>
                <w:sz w:val="22"/>
              </w:rPr>
              <w:t>1~255</w:t>
            </w:r>
          </w:p>
        </w:tc>
        <w:tc>
          <w:tcPr>
            <w:tcW w:w="3620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09"/>
              <w:ind w:left="129" w:right="92"/>
              <w:rPr>
                <w:sz w:val="22"/>
              </w:rPr>
            </w:pPr>
            <w:r>
              <w:rPr>
                <w:sz w:val="22"/>
              </w:rPr>
              <w:t>Number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inverters in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2"/>
                <w:sz w:val="22"/>
              </w:rPr>
              <w:t>parallel</w:t>
            </w:r>
          </w:p>
        </w:tc>
      </w:tr>
      <w:tr>
        <w:trPr>
          <w:trHeight w:val="1017" w:hRule="atLeast"/>
        </w:trPr>
        <w:tc>
          <w:tcPr>
            <w:tcW w:w="1507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4"/>
              <w:jc w:val="left"/>
              <w:rPr>
                <w:sz w:val="22"/>
              </w:rPr>
            </w:pPr>
          </w:p>
          <w:p>
            <w:pPr>
              <w:pStyle w:val="TableParagraph"/>
              <w:ind w:left="47" w:right="6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114</w:t>
            </w:r>
          </w:p>
        </w:tc>
        <w:tc>
          <w:tcPr>
            <w:tcW w:w="2332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"/>
              <w:jc w:val="left"/>
              <w:rPr>
                <w:sz w:val="22"/>
              </w:rPr>
            </w:pPr>
          </w:p>
          <w:p>
            <w:pPr>
              <w:pStyle w:val="TableParagraph"/>
              <w:spacing w:before="1"/>
              <w:ind w:left="371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OnGridloadPower</w:t>
            </w:r>
          </w:p>
        </w:tc>
        <w:tc>
          <w:tcPr>
            <w:tcW w:w="939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4"/>
              <w:jc w:val="left"/>
              <w:rPr>
                <w:sz w:val="22"/>
              </w:rPr>
            </w:pPr>
          </w:p>
          <w:p>
            <w:pPr>
              <w:pStyle w:val="TableParagraph"/>
              <w:ind w:left="85" w:right="59"/>
              <w:rPr>
                <w:sz w:val="22"/>
              </w:rPr>
            </w:pPr>
            <w:r>
              <w:rPr>
                <w:spacing w:val="-10"/>
                <w:sz w:val="22"/>
              </w:rPr>
              <w:t>W</w:t>
            </w:r>
          </w:p>
        </w:tc>
        <w:tc>
          <w:tcPr>
            <w:tcW w:w="1249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3620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24"/>
              <w:jc w:val="left"/>
              <w:rPr>
                <w:sz w:val="22"/>
              </w:rPr>
            </w:pPr>
          </w:p>
          <w:p>
            <w:pPr>
              <w:pStyle w:val="TableParagraph"/>
              <w:spacing w:line="213" w:lineRule="auto" w:before="1"/>
              <w:ind w:left="1133" w:right="68" w:hanging="965"/>
              <w:jc w:val="left"/>
              <w:rPr>
                <w:sz w:val="22"/>
              </w:rPr>
            </w:pPr>
            <w:r>
              <w:rPr>
                <w:sz w:val="22"/>
              </w:rPr>
              <w:t>Load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power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12k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inverter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when it is not off-grid</w:t>
            </w:r>
          </w:p>
        </w:tc>
      </w:tr>
      <w:tr>
        <w:trPr>
          <w:trHeight w:val="302" w:hRule="atLeast"/>
        </w:trPr>
        <w:tc>
          <w:tcPr>
            <w:tcW w:w="1507" w:type="dxa"/>
            <w:tcBorders>
              <w:left w:val="single" w:sz="6" w:space="0" w:color="000000"/>
              <w:bottom w:val="nil"/>
              <w:right w:val="single" w:sz="6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2332" w:type="dxa"/>
            <w:vMerge w:val="restart"/>
            <w:tcBorders>
              <w:left w:val="single" w:sz="6" w:space="0" w:color="000000"/>
            </w:tcBorders>
          </w:tcPr>
          <w:p>
            <w:pPr>
              <w:pStyle w:val="TableParagraph"/>
              <w:spacing w:before="146"/>
              <w:ind w:left="692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SN[0]-</w:t>
            </w:r>
            <w:r>
              <w:rPr>
                <w:spacing w:val="-4"/>
                <w:sz w:val="22"/>
              </w:rPr>
              <w:t>Year</w:t>
            </w:r>
          </w:p>
        </w:tc>
        <w:tc>
          <w:tcPr>
            <w:tcW w:w="939" w:type="dxa"/>
            <w:vMerge w:val="restart"/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49" w:type="dxa"/>
            <w:tcBorders>
              <w:bottom w:val="nil"/>
              <w:right w:val="single" w:sz="6" w:space="0" w:color="000000"/>
            </w:tcBorders>
          </w:tcPr>
          <w:p>
            <w:pPr>
              <w:pStyle w:val="TableParagraph"/>
              <w:spacing w:line="249" w:lineRule="exact" w:before="33"/>
              <w:ind w:left="39" w:right="5"/>
              <w:rPr>
                <w:sz w:val="22"/>
              </w:rPr>
            </w:pPr>
            <w:r>
              <w:rPr>
                <w:sz w:val="22"/>
              </w:rPr>
              <w:t>'0'-'9'</w:t>
            </w:r>
            <w:r>
              <w:rPr>
                <w:spacing w:val="37"/>
                <w:sz w:val="22"/>
              </w:rPr>
              <w:t> </w:t>
            </w:r>
            <w:r>
              <w:rPr>
                <w:spacing w:val="-4"/>
                <w:sz w:val="22"/>
              </w:rPr>
              <w:t>'A'-</w:t>
            </w:r>
          </w:p>
        </w:tc>
        <w:tc>
          <w:tcPr>
            <w:tcW w:w="3620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54"/>
              <w:jc w:val="left"/>
              <w:rPr>
                <w:sz w:val="22"/>
              </w:rPr>
            </w:pPr>
          </w:p>
          <w:p>
            <w:pPr>
              <w:pStyle w:val="TableParagraph"/>
              <w:spacing w:line="211" w:lineRule="auto"/>
              <w:ind w:left="1601" w:right="68" w:hanging="1428"/>
              <w:jc w:val="left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serial number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ten-digit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ASCII </w:t>
            </w:r>
            <w:r>
              <w:rPr>
                <w:spacing w:val="-4"/>
                <w:sz w:val="22"/>
              </w:rPr>
              <w:t>code</w:t>
            </w:r>
          </w:p>
          <w:p>
            <w:pPr>
              <w:pStyle w:val="TableParagraph"/>
              <w:spacing w:line="228" w:lineRule="auto" w:before="48"/>
              <w:ind w:left="1174" w:right="68" w:hanging="857"/>
              <w:jc w:val="left"/>
              <w:rPr>
                <w:sz w:val="22"/>
              </w:rPr>
            </w:pPr>
            <w:r>
              <w:rPr>
                <w:sz w:val="22"/>
              </w:rPr>
              <w:t>For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example: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serial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number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is </w:t>
            </w:r>
            <w:r>
              <w:rPr>
                <w:spacing w:val="-2"/>
                <w:sz w:val="22"/>
              </w:rPr>
              <w:t>AB12345678 SN[0]=0x41(A)</w:t>
            </w:r>
          </w:p>
          <w:p>
            <w:pPr>
              <w:pStyle w:val="TableParagraph"/>
              <w:spacing w:line="227" w:lineRule="exact" w:before="103"/>
              <w:ind w:left="55"/>
              <w:rPr>
                <w:sz w:val="22"/>
              </w:rPr>
            </w:pPr>
            <w:r>
              <w:rPr>
                <w:spacing w:val="-10"/>
                <w:sz w:val="22"/>
              </w:rPr>
              <w:t>:</w:t>
            </w:r>
          </w:p>
          <w:p>
            <w:pPr>
              <w:pStyle w:val="TableParagraph"/>
              <w:spacing w:line="227" w:lineRule="exact"/>
              <w:ind w:left="55"/>
              <w:rPr>
                <w:sz w:val="22"/>
              </w:rPr>
            </w:pPr>
            <w:r>
              <w:rPr>
                <w:spacing w:val="-10"/>
                <w:sz w:val="22"/>
              </w:rPr>
              <w:t>:</w:t>
            </w:r>
          </w:p>
          <w:p>
            <w:pPr>
              <w:pStyle w:val="TableParagraph"/>
              <w:ind w:left="55"/>
              <w:rPr>
                <w:sz w:val="22"/>
              </w:rPr>
            </w:pPr>
            <w:r>
              <w:rPr>
                <w:spacing w:val="-10"/>
                <w:sz w:val="22"/>
              </w:rPr>
              <w:t>:</w:t>
            </w:r>
          </w:p>
          <w:p>
            <w:pPr>
              <w:pStyle w:val="TableParagraph"/>
              <w:spacing w:line="225" w:lineRule="auto" w:before="13"/>
              <w:ind w:left="1181" w:right="1159" w:firstLine="35"/>
              <w:rPr>
                <w:sz w:val="22"/>
              </w:rPr>
            </w:pPr>
            <w:r>
              <w:rPr>
                <w:spacing w:val="-10"/>
                <w:sz w:val="22"/>
              </w:rPr>
              <w:t>:</w:t>
            </w:r>
            <w:r>
              <w:rPr>
                <w:spacing w:val="-2"/>
                <w:sz w:val="22"/>
              </w:rPr>
              <w:t> SN[9]=0x38(8)</w:t>
            </w:r>
          </w:p>
          <w:p>
            <w:pPr>
              <w:pStyle w:val="TableParagraph"/>
              <w:spacing w:before="109"/>
              <w:ind w:left="1779"/>
              <w:jc w:val="left"/>
              <w:rPr>
                <w:rFonts w:ascii="Tahoma"/>
                <w:sz w:val="18"/>
              </w:rPr>
            </w:pPr>
            <w:hyperlink r:id="rId7">
              <w:r>
                <w:rPr>
                  <w:rFonts w:ascii="Tahoma"/>
                  <w:color w:val="0000FF"/>
                  <w:spacing w:val="-2"/>
                  <w:sz w:val="18"/>
                  <w:u w:val="single" w:color="0000FF"/>
                </w:rPr>
                <w:t>www.luxpowertek.com</w:t>
              </w:r>
            </w:hyperlink>
          </w:p>
        </w:tc>
      </w:tr>
      <w:tr>
        <w:trPr>
          <w:trHeight w:val="234" w:hRule="atLeast"/>
        </w:trPr>
        <w:tc>
          <w:tcPr>
            <w:tcW w:w="1507" w:type="dxa"/>
            <w:vMerge w:val="restart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>
            <w:pPr>
              <w:pStyle w:val="TableParagraph"/>
              <w:spacing w:line="260" w:lineRule="exact" w:before="16"/>
              <w:ind w:left="47" w:right="6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115</w:t>
            </w:r>
          </w:p>
        </w:tc>
        <w:tc>
          <w:tcPr>
            <w:tcW w:w="2332" w:type="dxa"/>
            <w:vMerge/>
            <w:tcBorders>
              <w:top w:val="nil"/>
              <w:lef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3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9" w:type="dxa"/>
            <w:tcBorders>
              <w:top w:val="nil"/>
              <w:right w:val="single" w:sz="6" w:space="0" w:color="000000"/>
            </w:tcBorders>
          </w:tcPr>
          <w:p>
            <w:pPr>
              <w:pStyle w:val="TableParagraph"/>
              <w:spacing w:line="214" w:lineRule="exact"/>
              <w:ind w:left="39"/>
              <w:rPr>
                <w:sz w:val="22"/>
              </w:rPr>
            </w:pPr>
            <w:r>
              <w:rPr>
                <w:spacing w:val="-5"/>
                <w:sz w:val="22"/>
              </w:rPr>
              <w:t>'Z'</w:t>
            </w:r>
          </w:p>
        </w:tc>
        <w:tc>
          <w:tcPr>
            <w:tcW w:w="362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6" w:hRule="atLeast"/>
        </w:trPr>
        <w:tc>
          <w:tcPr>
            <w:tcW w:w="1507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32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46"/>
              <w:ind w:left="654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SN[1]-</w:t>
            </w:r>
            <w:r>
              <w:rPr>
                <w:spacing w:val="-4"/>
                <w:sz w:val="22"/>
              </w:rPr>
              <w:t>week</w:t>
            </w:r>
          </w:p>
        </w:tc>
        <w:tc>
          <w:tcPr>
            <w:tcW w:w="939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49" w:type="dxa"/>
            <w:tcBorders>
              <w:left w:val="single" w:sz="6" w:space="0" w:color="000000"/>
              <w:bottom w:val="nil"/>
              <w:right w:val="single" w:sz="6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"/>
              </w:rPr>
            </w:pPr>
          </w:p>
        </w:tc>
        <w:tc>
          <w:tcPr>
            <w:tcW w:w="362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41" w:hRule="atLeast"/>
        </w:trPr>
        <w:tc>
          <w:tcPr>
            <w:tcW w:w="1507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2332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3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9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>
            <w:pPr>
              <w:pStyle w:val="TableParagraph"/>
              <w:spacing w:line="221" w:lineRule="exact"/>
              <w:ind w:left="45" w:right="16"/>
              <w:rPr>
                <w:sz w:val="22"/>
              </w:rPr>
            </w:pPr>
            <w:r>
              <w:rPr>
                <w:sz w:val="22"/>
              </w:rPr>
              <w:t>'0'-'9'</w:t>
            </w:r>
            <w:r>
              <w:rPr>
                <w:spacing w:val="37"/>
                <w:sz w:val="22"/>
              </w:rPr>
              <w:t> </w:t>
            </w:r>
            <w:r>
              <w:rPr>
                <w:spacing w:val="-4"/>
                <w:sz w:val="22"/>
              </w:rPr>
              <w:t>'A'-</w:t>
            </w:r>
          </w:p>
        </w:tc>
        <w:tc>
          <w:tcPr>
            <w:tcW w:w="362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34" w:hRule="atLeast"/>
        </w:trPr>
        <w:tc>
          <w:tcPr>
            <w:tcW w:w="1507" w:type="dxa"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2332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3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9" w:type="dxa"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14" w:lineRule="exact"/>
              <w:ind w:left="45" w:right="11"/>
              <w:rPr>
                <w:sz w:val="22"/>
              </w:rPr>
            </w:pPr>
            <w:r>
              <w:rPr>
                <w:spacing w:val="-5"/>
                <w:sz w:val="22"/>
              </w:rPr>
              <w:t>'Z'</w:t>
            </w:r>
          </w:p>
        </w:tc>
        <w:tc>
          <w:tcPr>
            <w:tcW w:w="362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02" w:hRule="atLeast"/>
        </w:trPr>
        <w:tc>
          <w:tcPr>
            <w:tcW w:w="1507" w:type="dxa"/>
            <w:tcBorders>
              <w:left w:val="single" w:sz="6" w:space="0" w:color="000000"/>
              <w:bottom w:val="nil"/>
              <w:right w:val="single" w:sz="6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2332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46"/>
              <w:ind w:left="654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SN[2]-</w:t>
            </w:r>
            <w:r>
              <w:rPr>
                <w:spacing w:val="-4"/>
                <w:sz w:val="22"/>
              </w:rPr>
              <w:t>week</w:t>
            </w:r>
          </w:p>
        </w:tc>
        <w:tc>
          <w:tcPr>
            <w:tcW w:w="939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49" w:type="dxa"/>
            <w:tcBorders>
              <w:left w:val="single" w:sz="6" w:space="0" w:color="000000"/>
              <w:bottom w:val="nil"/>
              <w:right w:val="single" w:sz="6" w:space="0" w:color="000000"/>
            </w:tcBorders>
          </w:tcPr>
          <w:p>
            <w:pPr>
              <w:pStyle w:val="TableParagraph"/>
              <w:spacing w:line="249" w:lineRule="exact" w:before="33"/>
              <w:ind w:left="45" w:right="16"/>
              <w:rPr>
                <w:sz w:val="22"/>
              </w:rPr>
            </w:pPr>
            <w:r>
              <w:rPr>
                <w:sz w:val="22"/>
              </w:rPr>
              <w:t>'0'-'9'</w:t>
            </w:r>
            <w:r>
              <w:rPr>
                <w:spacing w:val="37"/>
                <w:sz w:val="22"/>
              </w:rPr>
              <w:t> </w:t>
            </w:r>
            <w:r>
              <w:rPr>
                <w:spacing w:val="-4"/>
                <w:sz w:val="22"/>
              </w:rPr>
              <w:t>'A'-</w:t>
            </w:r>
          </w:p>
        </w:tc>
        <w:tc>
          <w:tcPr>
            <w:tcW w:w="362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34" w:hRule="atLeast"/>
        </w:trPr>
        <w:tc>
          <w:tcPr>
            <w:tcW w:w="1507" w:type="dxa"/>
            <w:vMerge w:val="restart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>
            <w:pPr>
              <w:pStyle w:val="TableParagraph"/>
              <w:spacing w:line="259" w:lineRule="exact" w:before="16"/>
              <w:ind w:left="47" w:right="6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116</w:t>
            </w:r>
          </w:p>
        </w:tc>
        <w:tc>
          <w:tcPr>
            <w:tcW w:w="2332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3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9" w:type="dxa"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14" w:lineRule="exact"/>
              <w:ind w:left="45" w:right="11"/>
              <w:rPr>
                <w:sz w:val="22"/>
              </w:rPr>
            </w:pPr>
            <w:r>
              <w:rPr>
                <w:spacing w:val="-5"/>
                <w:sz w:val="22"/>
              </w:rPr>
              <w:t>'Z'</w:t>
            </w:r>
          </w:p>
        </w:tc>
        <w:tc>
          <w:tcPr>
            <w:tcW w:w="362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5" w:hRule="atLeast"/>
        </w:trPr>
        <w:tc>
          <w:tcPr>
            <w:tcW w:w="1507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32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46"/>
              <w:ind w:left="577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SN[3]-factory</w:t>
            </w:r>
          </w:p>
        </w:tc>
        <w:tc>
          <w:tcPr>
            <w:tcW w:w="939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49" w:type="dxa"/>
            <w:tcBorders>
              <w:left w:val="single" w:sz="6" w:space="0" w:color="000000"/>
              <w:bottom w:val="nil"/>
              <w:right w:val="single" w:sz="6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"/>
              </w:rPr>
            </w:pPr>
          </w:p>
        </w:tc>
        <w:tc>
          <w:tcPr>
            <w:tcW w:w="362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40" w:hRule="atLeast"/>
        </w:trPr>
        <w:tc>
          <w:tcPr>
            <w:tcW w:w="1507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2332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3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9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>
            <w:pPr>
              <w:pStyle w:val="TableParagraph"/>
              <w:spacing w:line="221" w:lineRule="exact"/>
              <w:ind w:left="45" w:right="16"/>
              <w:rPr>
                <w:sz w:val="22"/>
              </w:rPr>
            </w:pPr>
            <w:r>
              <w:rPr>
                <w:sz w:val="22"/>
              </w:rPr>
              <w:t>'0'-'9'</w:t>
            </w:r>
            <w:r>
              <w:rPr>
                <w:spacing w:val="37"/>
                <w:sz w:val="22"/>
              </w:rPr>
              <w:t> </w:t>
            </w:r>
            <w:r>
              <w:rPr>
                <w:spacing w:val="-4"/>
                <w:sz w:val="22"/>
              </w:rPr>
              <w:t>'A'-</w:t>
            </w:r>
          </w:p>
        </w:tc>
        <w:tc>
          <w:tcPr>
            <w:tcW w:w="362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35" w:hRule="atLeast"/>
        </w:trPr>
        <w:tc>
          <w:tcPr>
            <w:tcW w:w="1507" w:type="dxa"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2332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3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9" w:type="dxa"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15" w:lineRule="exact"/>
              <w:ind w:left="45" w:right="11"/>
              <w:rPr>
                <w:sz w:val="22"/>
              </w:rPr>
            </w:pPr>
            <w:r>
              <w:rPr>
                <w:spacing w:val="-5"/>
                <w:sz w:val="22"/>
              </w:rPr>
              <w:t>'Z'</w:t>
            </w:r>
          </w:p>
        </w:tc>
        <w:tc>
          <w:tcPr>
            <w:tcW w:w="362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02" w:hRule="atLeast"/>
        </w:trPr>
        <w:tc>
          <w:tcPr>
            <w:tcW w:w="1507" w:type="dxa"/>
            <w:tcBorders>
              <w:left w:val="single" w:sz="6" w:space="0" w:color="000000"/>
              <w:bottom w:val="nil"/>
              <w:right w:val="single" w:sz="6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2332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44"/>
              <w:ind w:left="296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SN[4]-product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4"/>
                <w:sz w:val="22"/>
              </w:rPr>
              <w:t>code</w:t>
            </w:r>
          </w:p>
        </w:tc>
        <w:tc>
          <w:tcPr>
            <w:tcW w:w="939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49" w:type="dxa"/>
            <w:tcBorders>
              <w:left w:val="single" w:sz="6" w:space="0" w:color="000000"/>
              <w:bottom w:val="nil"/>
              <w:right w:val="single" w:sz="6" w:space="0" w:color="000000"/>
            </w:tcBorders>
          </w:tcPr>
          <w:p>
            <w:pPr>
              <w:pStyle w:val="TableParagraph"/>
              <w:spacing w:line="251" w:lineRule="exact" w:before="31"/>
              <w:ind w:left="45" w:right="16"/>
              <w:rPr>
                <w:sz w:val="22"/>
              </w:rPr>
            </w:pPr>
            <w:r>
              <w:rPr>
                <w:sz w:val="22"/>
              </w:rPr>
              <w:t>'0'-'9'</w:t>
            </w:r>
            <w:r>
              <w:rPr>
                <w:spacing w:val="37"/>
                <w:sz w:val="22"/>
              </w:rPr>
              <w:t> </w:t>
            </w:r>
            <w:r>
              <w:rPr>
                <w:spacing w:val="-4"/>
                <w:sz w:val="22"/>
              </w:rPr>
              <w:t>'A'-</w:t>
            </w:r>
          </w:p>
        </w:tc>
        <w:tc>
          <w:tcPr>
            <w:tcW w:w="362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34" w:hRule="atLeast"/>
        </w:trPr>
        <w:tc>
          <w:tcPr>
            <w:tcW w:w="1507" w:type="dxa"/>
            <w:vMerge w:val="restart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>
            <w:pPr>
              <w:pStyle w:val="TableParagraph"/>
              <w:spacing w:line="261" w:lineRule="exact" w:before="84"/>
              <w:ind w:left="47" w:right="6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117</w:t>
            </w:r>
          </w:p>
        </w:tc>
        <w:tc>
          <w:tcPr>
            <w:tcW w:w="2332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3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9" w:type="dxa"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15" w:lineRule="exact"/>
              <w:ind w:left="45" w:right="11"/>
              <w:rPr>
                <w:sz w:val="22"/>
              </w:rPr>
            </w:pPr>
            <w:r>
              <w:rPr>
                <w:spacing w:val="-5"/>
                <w:sz w:val="22"/>
              </w:rPr>
              <w:t>'Z'</w:t>
            </w:r>
          </w:p>
        </w:tc>
        <w:tc>
          <w:tcPr>
            <w:tcW w:w="362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25" w:hRule="atLeast"/>
        </w:trPr>
        <w:tc>
          <w:tcPr>
            <w:tcW w:w="1507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32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40" w:lineRule="exact" w:before="216"/>
              <w:ind w:left="272"/>
              <w:jc w:val="left"/>
              <w:rPr>
                <w:sz w:val="22"/>
              </w:rPr>
            </w:pPr>
            <w:r>
              <w:rPr>
                <w:sz w:val="22"/>
              </w:rPr>
              <w:t>SN[5]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-product </w:t>
            </w:r>
            <w:r>
              <w:rPr>
                <w:spacing w:val="-4"/>
                <w:sz w:val="22"/>
              </w:rPr>
              <w:t>code</w:t>
            </w:r>
          </w:p>
          <w:p>
            <w:pPr>
              <w:pStyle w:val="TableParagraph"/>
              <w:spacing w:line="189" w:lineRule="exact"/>
              <w:ind w:left="1"/>
              <w:jc w:val="left"/>
              <w:rPr>
                <w:rFonts w:ascii="Tahoma"/>
                <w:sz w:val="18"/>
              </w:rPr>
            </w:pPr>
            <w:r>
              <w:rPr>
                <w:rFonts w:ascii="Tahoma"/>
                <w:sz w:val="18"/>
              </w:rPr>
              <w:t>er</w:t>
            </w:r>
            <w:r>
              <w:rPr>
                <w:rFonts w:ascii="Tahoma"/>
                <w:spacing w:val="-10"/>
                <w:sz w:val="18"/>
              </w:rPr>
              <w:t> </w:t>
            </w:r>
            <w:r>
              <w:rPr>
                <w:rFonts w:ascii="Tahoma"/>
                <w:sz w:val="18"/>
              </w:rPr>
              <w:t>Technology</w:t>
            </w:r>
            <w:r>
              <w:rPr>
                <w:rFonts w:ascii="Tahoma"/>
                <w:spacing w:val="-10"/>
                <w:sz w:val="18"/>
              </w:rPr>
              <w:t> </w:t>
            </w:r>
            <w:r>
              <w:rPr>
                <w:rFonts w:ascii="Tahoma"/>
                <w:sz w:val="18"/>
              </w:rPr>
              <w:t>Co.,</w:t>
            </w:r>
            <w:r>
              <w:rPr>
                <w:rFonts w:ascii="Tahoma"/>
                <w:spacing w:val="4"/>
                <w:sz w:val="18"/>
              </w:rPr>
              <w:t> </w:t>
            </w:r>
            <w:r>
              <w:rPr>
                <w:rFonts w:ascii="Tahoma"/>
                <w:spacing w:val="-5"/>
                <w:sz w:val="18"/>
              </w:rPr>
              <w:t>Ltd</w:t>
            </w:r>
          </w:p>
        </w:tc>
        <w:tc>
          <w:tcPr>
            <w:tcW w:w="939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49" w:type="dxa"/>
            <w:tcBorders>
              <w:left w:val="single" w:sz="6" w:space="0" w:color="000000"/>
              <w:bottom w:val="nil"/>
              <w:right w:val="single" w:sz="6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6"/>
              </w:rPr>
            </w:pPr>
          </w:p>
        </w:tc>
        <w:tc>
          <w:tcPr>
            <w:tcW w:w="362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43" w:hRule="atLeast"/>
        </w:trPr>
        <w:tc>
          <w:tcPr>
            <w:tcW w:w="1507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2332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3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9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>
            <w:pPr>
              <w:pStyle w:val="TableParagraph"/>
              <w:spacing w:line="223" w:lineRule="exact"/>
              <w:ind w:left="45" w:right="16"/>
              <w:rPr>
                <w:sz w:val="22"/>
              </w:rPr>
            </w:pPr>
            <w:r>
              <w:rPr>
                <w:sz w:val="22"/>
              </w:rPr>
              <w:t>'0'-'9'</w:t>
            </w:r>
            <w:r>
              <w:rPr>
                <w:spacing w:val="37"/>
                <w:sz w:val="22"/>
              </w:rPr>
              <w:t> </w:t>
            </w:r>
            <w:r>
              <w:rPr>
                <w:spacing w:val="-4"/>
                <w:sz w:val="22"/>
              </w:rPr>
              <w:t>'A'-</w:t>
            </w:r>
          </w:p>
        </w:tc>
        <w:tc>
          <w:tcPr>
            <w:tcW w:w="362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01" w:hRule="atLeast"/>
        </w:trPr>
        <w:tc>
          <w:tcPr>
            <w:tcW w:w="1507" w:type="dxa"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9"/>
              <w:ind w:left="15" w:right="-29"/>
              <w:rPr>
                <w:rFonts w:ascii="Tahoma"/>
                <w:sz w:val="18"/>
              </w:rPr>
            </w:pPr>
            <w:r>
              <w:rPr>
                <w:rFonts w:ascii="Tahoma"/>
                <w:sz w:val="18"/>
              </w:rPr>
              <w:t>Shenzhen</w:t>
            </w:r>
            <w:r>
              <w:rPr>
                <w:rFonts w:ascii="Tahoma"/>
                <w:spacing w:val="-11"/>
                <w:sz w:val="18"/>
              </w:rPr>
              <w:t> </w:t>
            </w:r>
            <w:r>
              <w:rPr>
                <w:rFonts w:ascii="Tahoma"/>
                <w:sz w:val="18"/>
              </w:rPr>
              <w:t>Lux</w:t>
            </w:r>
            <w:r>
              <w:rPr>
                <w:rFonts w:ascii="Tahoma"/>
                <w:spacing w:val="8"/>
                <w:sz w:val="18"/>
              </w:rPr>
              <w:t> </w:t>
            </w:r>
            <w:r>
              <w:rPr>
                <w:rFonts w:ascii="Tahoma"/>
                <w:spacing w:val="-5"/>
                <w:sz w:val="18"/>
              </w:rPr>
              <w:t>Pow</w:t>
            </w:r>
          </w:p>
        </w:tc>
        <w:tc>
          <w:tcPr>
            <w:tcW w:w="2332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3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9" w:type="dxa"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31" w:lineRule="exact"/>
              <w:ind w:left="45" w:right="11"/>
              <w:rPr>
                <w:sz w:val="22"/>
              </w:rPr>
            </w:pPr>
            <w:r>
              <w:rPr>
                <w:spacing w:val="-5"/>
                <w:sz w:val="22"/>
              </w:rPr>
              <w:t>'Z'</w:t>
            </w:r>
          </w:p>
        </w:tc>
        <w:tc>
          <w:tcPr>
            <w:tcW w:w="362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before="179"/>
        <w:ind w:left="467" w:right="111" w:firstLine="0"/>
        <w:jc w:val="center"/>
        <w:rPr>
          <w:rFonts w:ascii="Tahoma"/>
          <w:b/>
          <w:sz w:val="18"/>
        </w:rPr>
      </w:pPr>
      <w:r>
        <w:rPr>
          <w:rFonts w:ascii="Tahoma"/>
          <w:b/>
          <w:sz w:val="18"/>
        </w:rPr>
        <w:t>12</w:t>
      </w:r>
      <w:r>
        <w:rPr>
          <w:rFonts w:ascii="Tahoma"/>
          <w:b/>
          <w:spacing w:val="-10"/>
          <w:sz w:val="18"/>
        </w:rPr>
        <w:t> </w:t>
      </w:r>
      <w:r>
        <w:rPr>
          <w:rFonts w:ascii="Tahoma"/>
          <w:sz w:val="18"/>
        </w:rPr>
        <w:t>/</w:t>
      </w:r>
      <w:r>
        <w:rPr>
          <w:rFonts w:ascii="Tahoma"/>
          <w:spacing w:val="3"/>
          <w:sz w:val="18"/>
        </w:rPr>
        <w:t> </w:t>
      </w:r>
      <w:r>
        <w:rPr>
          <w:rFonts w:ascii="Tahoma"/>
          <w:b/>
          <w:spacing w:val="-5"/>
          <w:sz w:val="18"/>
        </w:rPr>
        <w:t>41</w:t>
      </w:r>
    </w:p>
    <w:p>
      <w:pPr>
        <w:spacing w:after="0"/>
        <w:jc w:val="center"/>
        <w:rPr>
          <w:rFonts w:ascii="Tahoma"/>
          <w:b/>
          <w:sz w:val="18"/>
        </w:rPr>
        <w:sectPr>
          <w:footerReference w:type="default" r:id="rId11"/>
          <w:pgSz w:w="11910" w:h="16840"/>
          <w:pgMar w:header="0" w:footer="0" w:top="1100" w:bottom="280" w:left="425" w:right="425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tbl>
      <w:tblPr>
        <w:tblW w:w="0" w:type="auto"/>
        <w:jc w:val="left"/>
        <w:tblInd w:w="711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07"/>
        <w:gridCol w:w="2332"/>
        <w:gridCol w:w="939"/>
        <w:gridCol w:w="1249"/>
        <w:gridCol w:w="3620"/>
      </w:tblGrid>
      <w:tr>
        <w:trPr>
          <w:trHeight w:val="546" w:hRule="atLeast"/>
        </w:trPr>
        <w:tc>
          <w:tcPr>
            <w:tcW w:w="1507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9"/>
              <w:jc w:val="left"/>
              <w:rPr>
                <w:rFonts w:ascii="Tahoma"/>
                <w:b/>
                <w:sz w:val="22"/>
              </w:rPr>
            </w:pPr>
          </w:p>
          <w:p>
            <w:pPr>
              <w:pStyle w:val="TableParagraph"/>
              <w:ind w:left="47" w:right="7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118</w:t>
            </w:r>
          </w:p>
        </w:tc>
        <w:tc>
          <w:tcPr>
            <w:tcW w:w="2332" w:type="dxa"/>
            <w:tcBorders>
              <w:left w:val="single" w:sz="6" w:space="0" w:color="000000"/>
            </w:tcBorders>
          </w:tcPr>
          <w:p>
            <w:pPr>
              <w:pStyle w:val="TableParagraph"/>
              <w:spacing w:before="150"/>
              <w:ind w:left="16"/>
              <w:rPr>
                <w:sz w:val="22"/>
              </w:rPr>
            </w:pPr>
            <w:r>
              <w:rPr>
                <w:sz w:val="22"/>
              </w:rPr>
              <w:t>SN[6]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-serial</w:t>
            </w:r>
            <w:r>
              <w:rPr>
                <w:spacing w:val="9"/>
                <w:sz w:val="22"/>
              </w:rPr>
              <w:t> </w:t>
            </w:r>
            <w:r>
              <w:rPr>
                <w:spacing w:val="-2"/>
                <w:sz w:val="22"/>
              </w:rPr>
              <w:t>number</w:t>
            </w:r>
          </w:p>
        </w:tc>
        <w:tc>
          <w:tcPr>
            <w:tcW w:w="939" w:type="dxa"/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49" w:type="dxa"/>
            <w:tcBorders>
              <w:right w:val="single" w:sz="6" w:space="0" w:color="000000"/>
            </w:tcBorders>
          </w:tcPr>
          <w:p>
            <w:pPr>
              <w:pStyle w:val="TableParagraph"/>
              <w:spacing w:line="238" w:lineRule="exact" w:before="51"/>
              <w:ind w:left="544" w:right="22" w:hanging="339"/>
              <w:jc w:val="left"/>
              <w:rPr>
                <w:sz w:val="22"/>
              </w:rPr>
            </w:pPr>
            <w:r>
              <w:rPr>
                <w:sz w:val="22"/>
              </w:rPr>
              <w:t>'0'-'9'</w:t>
            </w:r>
            <w:r>
              <w:rPr>
                <w:spacing w:val="17"/>
                <w:sz w:val="22"/>
              </w:rPr>
              <w:t> </w:t>
            </w:r>
            <w:r>
              <w:rPr>
                <w:sz w:val="22"/>
              </w:rPr>
              <w:t>'A'- </w:t>
            </w:r>
            <w:r>
              <w:rPr>
                <w:spacing w:val="-4"/>
                <w:sz w:val="22"/>
              </w:rPr>
              <w:t>'Z'</w:t>
            </w:r>
          </w:p>
        </w:tc>
        <w:tc>
          <w:tcPr>
            <w:tcW w:w="3620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</w:tr>
      <w:tr>
        <w:trPr>
          <w:trHeight w:val="542" w:hRule="atLeast"/>
        </w:trPr>
        <w:tc>
          <w:tcPr>
            <w:tcW w:w="1507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32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45"/>
              <w:ind w:left="92" w:right="69"/>
              <w:rPr>
                <w:sz w:val="22"/>
              </w:rPr>
            </w:pPr>
            <w:r>
              <w:rPr>
                <w:spacing w:val="-2"/>
                <w:sz w:val="22"/>
              </w:rPr>
              <w:t>SN[7]-serial</w:t>
            </w:r>
            <w:r>
              <w:rPr>
                <w:spacing w:val="20"/>
                <w:sz w:val="22"/>
              </w:rPr>
              <w:t> </w:t>
            </w:r>
            <w:r>
              <w:rPr>
                <w:spacing w:val="-2"/>
                <w:sz w:val="22"/>
              </w:rPr>
              <w:t>number</w:t>
            </w:r>
          </w:p>
        </w:tc>
        <w:tc>
          <w:tcPr>
            <w:tcW w:w="939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49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36" w:lineRule="exact" w:before="50"/>
              <w:ind w:left="539" w:right="22" w:hanging="339"/>
              <w:jc w:val="left"/>
              <w:rPr>
                <w:sz w:val="22"/>
              </w:rPr>
            </w:pPr>
            <w:r>
              <w:rPr>
                <w:sz w:val="22"/>
              </w:rPr>
              <w:t>'0'-'9'</w:t>
            </w:r>
            <w:r>
              <w:rPr>
                <w:spacing w:val="17"/>
                <w:sz w:val="22"/>
              </w:rPr>
              <w:t> </w:t>
            </w:r>
            <w:r>
              <w:rPr>
                <w:sz w:val="22"/>
              </w:rPr>
              <w:t>'A'- </w:t>
            </w:r>
            <w:r>
              <w:rPr>
                <w:spacing w:val="-4"/>
                <w:sz w:val="22"/>
              </w:rPr>
              <w:t>'Z'</w:t>
            </w:r>
          </w:p>
        </w:tc>
        <w:tc>
          <w:tcPr>
            <w:tcW w:w="362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42" w:hRule="atLeast"/>
        </w:trPr>
        <w:tc>
          <w:tcPr>
            <w:tcW w:w="1507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4"/>
              <w:jc w:val="left"/>
              <w:rPr>
                <w:rFonts w:ascii="Tahoma"/>
                <w:b/>
                <w:sz w:val="22"/>
              </w:rPr>
            </w:pPr>
          </w:p>
          <w:p>
            <w:pPr>
              <w:pStyle w:val="TableParagraph"/>
              <w:spacing w:before="1"/>
              <w:ind w:left="47" w:right="7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119</w:t>
            </w:r>
          </w:p>
        </w:tc>
        <w:tc>
          <w:tcPr>
            <w:tcW w:w="2332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45"/>
              <w:ind w:left="90" w:right="69"/>
              <w:rPr>
                <w:sz w:val="22"/>
              </w:rPr>
            </w:pPr>
            <w:r>
              <w:rPr>
                <w:sz w:val="22"/>
              </w:rPr>
              <w:t>SN[8]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-serial</w:t>
            </w:r>
            <w:r>
              <w:rPr>
                <w:spacing w:val="9"/>
                <w:sz w:val="22"/>
              </w:rPr>
              <w:t> </w:t>
            </w:r>
            <w:r>
              <w:rPr>
                <w:spacing w:val="-2"/>
                <w:sz w:val="22"/>
              </w:rPr>
              <w:t>number</w:t>
            </w:r>
          </w:p>
        </w:tc>
        <w:tc>
          <w:tcPr>
            <w:tcW w:w="939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49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36" w:lineRule="exact" w:before="50"/>
              <w:ind w:left="539" w:right="22" w:hanging="339"/>
              <w:jc w:val="left"/>
              <w:rPr>
                <w:sz w:val="22"/>
              </w:rPr>
            </w:pPr>
            <w:r>
              <w:rPr>
                <w:sz w:val="22"/>
              </w:rPr>
              <w:t>'0'-'9'</w:t>
            </w:r>
            <w:r>
              <w:rPr>
                <w:spacing w:val="17"/>
                <w:sz w:val="22"/>
              </w:rPr>
              <w:t> </w:t>
            </w:r>
            <w:r>
              <w:rPr>
                <w:sz w:val="22"/>
              </w:rPr>
              <w:t>'A'- </w:t>
            </w:r>
            <w:r>
              <w:rPr>
                <w:spacing w:val="-4"/>
                <w:sz w:val="22"/>
              </w:rPr>
              <w:t>'Z'</w:t>
            </w:r>
          </w:p>
        </w:tc>
        <w:tc>
          <w:tcPr>
            <w:tcW w:w="362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42" w:hRule="atLeast"/>
        </w:trPr>
        <w:tc>
          <w:tcPr>
            <w:tcW w:w="1507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32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1"/>
              <w:ind w:left="53" w:right="70"/>
              <w:rPr>
                <w:sz w:val="22"/>
              </w:rPr>
            </w:pPr>
            <w:r>
              <w:rPr>
                <w:sz w:val="22"/>
              </w:rPr>
              <w:t>SN[9]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-serial</w:t>
            </w:r>
            <w:r>
              <w:rPr>
                <w:spacing w:val="15"/>
                <w:sz w:val="22"/>
              </w:rPr>
              <w:t> </w:t>
            </w:r>
            <w:r>
              <w:rPr>
                <w:spacing w:val="-2"/>
                <w:sz w:val="22"/>
              </w:rPr>
              <w:t>number</w:t>
            </w:r>
          </w:p>
        </w:tc>
        <w:tc>
          <w:tcPr>
            <w:tcW w:w="939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49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36" w:lineRule="exact" w:before="50"/>
              <w:ind w:left="539" w:right="22" w:hanging="339"/>
              <w:jc w:val="left"/>
              <w:rPr>
                <w:sz w:val="22"/>
              </w:rPr>
            </w:pPr>
            <w:r>
              <w:rPr>
                <w:sz w:val="22"/>
              </w:rPr>
              <w:t>'0'-'9'</w:t>
            </w:r>
            <w:r>
              <w:rPr>
                <w:spacing w:val="17"/>
                <w:sz w:val="22"/>
              </w:rPr>
              <w:t> </w:t>
            </w:r>
            <w:r>
              <w:rPr>
                <w:sz w:val="22"/>
              </w:rPr>
              <w:t>'A'- </w:t>
            </w:r>
            <w:r>
              <w:rPr>
                <w:spacing w:val="-4"/>
                <w:sz w:val="22"/>
              </w:rPr>
              <w:t>'Z'</w:t>
            </w:r>
          </w:p>
        </w:tc>
        <w:tc>
          <w:tcPr>
            <w:tcW w:w="362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90" w:hRule="atLeast"/>
        </w:trPr>
        <w:tc>
          <w:tcPr>
            <w:tcW w:w="1507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52" w:lineRule="exact" w:before="18"/>
              <w:ind w:left="47" w:right="7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120</w:t>
            </w:r>
          </w:p>
        </w:tc>
        <w:tc>
          <w:tcPr>
            <w:tcW w:w="2332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52" w:lineRule="exact" w:before="18"/>
              <w:ind w:left="83" w:right="69"/>
              <w:rPr>
                <w:sz w:val="22"/>
              </w:rPr>
            </w:pPr>
            <w:r>
              <w:rPr>
                <w:spacing w:val="-2"/>
                <w:sz w:val="22"/>
              </w:rPr>
              <w:t>VBusP</w:t>
            </w:r>
          </w:p>
        </w:tc>
        <w:tc>
          <w:tcPr>
            <w:tcW w:w="939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63" w:lineRule="exact"/>
              <w:ind w:left="85" w:right="54"/>
              <w:rPr>
                <w:sz w:val="22"/>
              </w:rPr>
            </w:pPr>
            <w:r>
              <w:rPr>
                <w:color w:val="000000"/>
                <w:spacing w:val="-4"/>
                <w:sz w:val="22"/>
                <w:highlight w:val="yellow"/>
              </w:rPr>
              <w:t>0.1V</w:t>
            </w:r>
          </w:p>
        </w:tc>
        <w:tc>
          <w:tcPr>
            <w:tcW w:w="1249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3620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63" w:lineRule="exact"/>
              <w:ind w:left="132" w:right="91"/>
              <w:rPr>
                <w:sz w:val="22"/>
              </w:rPr>
            </w:pPr>
            <w:r>
              <w:rPr>
                <w:color w:val="000000"/>
                <w:sz w:val="22"/>
                <w:highlight w:val="yellow"/>
              </w:rPr>
              <w:t>Half</w:t>
            </w:r>
            <w:r>
              <w:rPr>
                <w:color w:val="000000"/>
                <w:spacing w:val="7"/>
                <w:sz w:val="22"/>
                <w:highlight w:val="yellow"/>
              </w:rPr>
              <w:t> </w:t>
            </w:r>
            <w:r>
              <w:rPr>
                <w:color w:val="000000"/>
                <w:sz w:val="22"/>
                <w:highlight w:val="yellow"/>
              </w:rPr>
              <w:t>BUS</w:t>
            </w:r>
            <w:r>
              <w:rPr>
                <w:color w:val="000000"/>
                <w:spacing w:val="-12"/>
                <w:sz w:val="22"/>
                <w:highlight w:val="yellow"/>
              </w:rPr>
              <w:t> </w:t>
            </w:r>
            <w:r>
              <w:rPr>
                <w:color w:val="000000"/>
                <w:spacing w:val="-2"/>
                <w:sz w:val="22"/>
                <w:highlight w:val="yellow"/>
              </w:rPr>
              <w:t>voltage</w:t>
            </w:r>
          </w:p>
        </w:tc>
      </w:tr>
      <w:tr>
        <w:trPr>
          <w:trHeight w:val="810" w:hRule="atLeast"/>
        </w:trPr>
        <w:tc>
          <w:tcPr>
            <w:tcW w:w="1507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2"/>
              <w:jc w:val="left"/>
              <w:rPr>
                <w:rFonts w:ascii="Tahoma"/>
                <w:b/>
                <w:sz w:val="22"/>
              </w:rPr>
            </w:pPr>
          </w:p>
          <w:p>
            <w:pPr>
              <w:pStyle w:val="TableParagraph"/>
              <w:ind w:left="47" w:right="7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121</w:t>
            </w:r>
          </w:p>
        </w:tc>
        <w:tc>
          <w:tcPr>
            <w:tcW w:w="2332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"/>
              <w:jc w:val="left"/>
              <w:rPr>
                <w:rFonts w:ascii="Tahoma"/>
                <w:b/>
                <w:sz w:val="22"/>
              </w:rPr>
            </w:pPr>
          </w:p>
          <w:p>
            <w:pPr>
              <w:pStyle w:val="TableParagraph"/>
              <w:spacing w:before="1"/>
              <w:ind w:left="86" w:right="69"/>
              <w:rPr>
                <w:sz w:val="22"/>
              </w:rPr>
            </w:pPr>
            <w:r>
              <w:rPr>
                <w:spacing w:val="-2"/>
                <w:sz w:val="22"/>
              </w:rPr>
              <w:t>GenVolt</w:t>
            </w:r>
          </w:p>
        </w:tc>
        <w:tc>
          <w:tcPr>
            <w:tcW w:w="939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2"/>
              <w:jc w:val="left"/>
              <w:rPr>
                <w:rFonts w:ascii="Tahoma"/>
                <w:b/>
                <w:sz w:val="22"/>
              </w:rPr>
            </w:pPr>
          </w:p>
          <w:p>
            <w:pPr>
              <w:pStyle w:val="TableParagraph"/>
              <w:ind w:left="21"/>
              <w:rPr>
                <w:sz w:val="22"/>
              </w:rPr>
            </w:pPr>
            <w:r>
              <w:rPr>
                <w:spacing w:val="-4"/>
                <w:sz w:val="22"/>
              </w:rPr>
              <w:t>0.1V</w:t>
            </w:r>
          </w:p>
        </w:tc>
        <w:tc>
          <w:tcPr>
            <w:tcW w:w="1249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3620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67" w:lineRule="exact" w:before="9"/>
              <w:ind w:left="21"/>
              <w:rPr>
                <w:sz w:val="22"/>
              </w:rPr>
            </w:pPr>
            <w:r>
              <w:rPr>
                <w:spacing w:val="-2"/>
                <w:sz w:val="22"/>
              </w:rPr>
              <w:t>Generator voltage</w:t>
            </w:r>
          </w:p>
          <w:p>
            <w:pPr>
              <w:pStyle w:val="TableParagraph"/>
              <w:spacing w:line="266" w:lineRule="exact"/>
              <w:ind w:left="16"/>
              <w:rPr>
                <w:sz w:val="22"/>
              </w:rPr>
            </w:pPr>
            <w:r>
              <w:rPr>
                <w:sz w:val="22"/>
              </w:rPr>
              <w:t>Voltage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generator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three</w:t>
            </w:r>
            <w:r>
              <w:rPr>
                <w:spacing w:val="21"/>
                <w:sz w:val="22"/>
              </w:rPr>
              <w:t> </w:t>
            </w:r>
            <w:r>
              <w:rPr>
                <w:spacing w:val="-2"/>
                <w:sz w:val="22"/>
              </w:rPr>
              <w:t>phase:</w:t>
            </w:r>
          </w:p>
          <w:p>
            <w:pPr>
              <w:pStyle w:val="TableParagraph"/>
              <w:spacing w:line="248" w:lineRule="exact"/>
              <w:ind w:left="132" w:right="91"/>
              <w:rPr>
                <w:sz w:val="22"/>
              </w:rPr>
            </w:pPr>
            <w:r>
              <w:rPr>
                <w:sz w:val="22"/>
              </w:rPr>
              <w:t>R</w:t>
            </w:r>
            <w:r>
              <w:rPr>
                <w:spacing w:val="8"/>
                <w:sz w:val="22"/>
              </w:rPr>
              <w:t> </w:t>
            </w:r>
            <w:r>
              <w:rPr>
                <w:spacing w:val="-2"/>
                <w:sz w:val="22"/>
              </w:rPr>
              <w:t>phase</w:t>
            </w:r>
          </w:p>
        </w:tc>
      </w:tr>
      <w:tr>
        <w:trPr>
          <w:trHeight w:val="290" w:hRule="atLeast"/>
        </w:trPr>
        <w:tc>
          <w:tcPr>
            <w:tcW w:w="1507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51" w:lineRule="exact" w:before="18"/>
              <w:ind w:left="47" w:right="7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122</w:t>
            </w:r>
          </w:p>
        </w:tc>
        <w:tc>
          <w:tcPr>
            <w:tcW w:w="2332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51" w:lineRule="exact" w:before="18"/>
              <w:ind w:left="90" w:right="69"/>
              <w:rPr>
                <w:sz w:val="22"/>
              </w:rPr>
            </w:pPr>
            <w:r>
              <w:rPr>
                <w:spacing w:val="-2"/>
                <w:sz w:val="22"/>
              </w:rPr>
              <w:t>GenFreq</w:t>
            </w:r>
          </w:p>
        </w:tc>
        <w:tc>
          <w:tcPr>
            <w:tcW w:w="939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51" w:lineRule="exact" w:before="18"/>
              <w:ind w:left="21"/>
              <w:rPr>
                <w:sz w:val="22"/>
              </w:rPr>
            </w:pPr>
            <w:r>
              <w:rPr>
                <w:spacing w:val="-2"/>
                <w:sz w:val="22"/>
              </w:rPr>
              <w:t>0.01Hz</w:t>
            </w:r>
          </w:p>
        </w:tc>
        <w:tc>
          <w:tcPr>
            <w:tcW w:w="1249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3620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51" w:lineRule="exact" w:before="18"/>
              <w:ind w:left="19"/>
              <w:rPr>
                <w:sz w:val="22"/>
              </w:rPr>
            </w:pPr>
            <w:r>
              <w:rPr>
                <w:spacing w:val="-2"/>
                <w:sz w:val="22"/>
              </w:rPr>
              <w:t>Generator frequency</w:t>
            </w:r>
          </w:p>
        </w:tc>
      </w:tr>
      <w:tr>
        <w:trPr>
          <w:trHeight w:val="542" w:hRule="atLeast"/>
        </w:trPr>
        <w:tc>
          <w:tcPr>
            <w:tcW w:w="1507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43"/>
              <w:ind w:left="47" w:right="7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123</w:t>
            </w:r>
          </w:p>
        </w:tc>
        <w:tc>
          <w:tcPr>
            <w:tcW w:w="2332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43"/>
              <w:ind w:left="92" w:right="69"/>
              <w:rPr>
                <w:sz w:val="22"/>
              </w:rPr>
            </w:pPr>
            <w:r>
              <w:rPr>
                <w:spacing w:val="-2"/>
                <w:sz w:val="22"/>
              </w:rPr>
              <w:t>GenPower</w:t>
            </w:r>
          </w:p>
        </w:tc>
        <w:tc>
          <w:tcPr>
            <w:tcW w:w="939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43"/>
              <w:ind w:left="85" w:right="60"/>
              <w:rPr>
                <w:sz w:val="22"/>
              </w:rPr>
            </w:pPr>
            <w:r>
              <w:rPr>
                <w:spacing w:val="-10"/>
                <w:sz w:val="22"/>
              </w:rPr>
              <w:t>W</w:t>
            </w:r>
          </w:p>
        </w:tc>
        <w:tc>
          <w:tcPr>
            <w:tcW w:w="1249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3620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38" w:lineRule="exact" w:before="46"/>
              <w:ind w:left="1476" w:right="68" w:hanging="1335"/>
              <w:jc w:val="left"/>
              <w:rPr>
                <w:sz w:val="22"/>
              </w:rPr>
            </w:pPr>
            <w:r>
              <w:rPr>
                <w:sz w:val="22"/>
              </w:rPr>
              <w:t>Voltage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generator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three</w:t>
            </w:r>
            <w:r>
              <w:rPr>
                <w:spacing w:val="13"/>
                <w:sz w:val="22"/>
              </w:rPr>
              <w:t> </w:t>
            </w:r>
            <w:r>
              <w:rPr>
                <w:sz w:val="22"/>
              </w:rPr>
              <w:t>phase: R phase</w:t>
            </w:r>
          </w:p>
        </w:tc>
      </w:tr>
      <w:tr>
        <w:trPr>
          <w:trHeight w:val="290" w:hRule="atLeast"/>
        </w:trPr>
        <w:tc>
          <w:tcPr>
            <w:tcW w:w="1507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51" w:lineRule="exact" w:before="19"/>
              <w:ind w:left="47" w:right="7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124</w:t>
            </w:r>
          </w:p>
        </w:tc>
        <w:tc>
          <w:tcPr>
            <w:tcW w:w="2332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51" w:lineRule="exact" w:before="19"/>
              <w:ind w:left="96" w:right="69"/>
              <w:rPr>
                <w:sz w:val="22"/>
              </w:rPr>
            </w:pPr>
            <w:r>
              <w:rPr>
                <w:spacing w:val="-2"/>
                <w:sz w:val="22"/>
              </w:rPr>
              <w:t>Egen_day</w:t>
            </w:r>
          </w:p>
        </w:tc>
        <w:tc>
          <w:tcPr>
            <w:tcW w:w="939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51" w:lineRule="exact" w:before="19"/>
              <w:ind w:left="85" w:right="59"/>
              <w:rPr>
                <w:sz w:val="22"/>
              </w:rPr>
            </w:pPr>
            <w:r>
              <w:rPr>
                <w:spacing w:val="-2"/>
                <w:sz w:val="22"/>
              </w:rPr>
              <w:t>0.1kWh</w:t>
            </w:r>
          </w:p>
        </w:tc>
        <w:tc>
          <w:tcPr>
            <w:tcW w:w="1249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3620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53" w:lineRule="exact" w:before="16"/>
              <w:ind w:left="129" w:right="103"/>
              <w:rPr>
                <w:sz w:val="22"/>
              </w:rPr>
            </w:pPr>
            <w:r>
              <w:rPr>
                <w:sz w:val="22"/>
              </w:rPr>
              <w:t>Energy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generator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4"/>
                <w:sz w:val="22"/>
              </w:rPr>
              <w:t>today</w:t>
            </w:r>
          </w:p>
        </w:tc>
      </w:tr>
      <w:tr>
        <w:trPr>
          <w:trHeight w:val="290" w:hRule="atLeast"/>
        </w:trPr>
        <w:tc>
          <w:tcPr>
            <w:tcW w:w="1507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51" w:lineRule="exact" w:before="19"/>
              <w:ind w:left="47" w:right="7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125</w:t>
            </w:r>
          </w:p>
        </w:tc>
        <w:tc>
          <w:tcPr>
            <w:tcW w:w="2332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51" w:lineRule="exact" w:before="19"/>
              <w:ind w:left="120" w:right="69"/>
              <w:rPr>
                <w:sz w:val="22"/>
              </w:rPr>
            </w:pPr>
            <w:r>
              <w:rPr>
                <w:sz w:val="22"/>
              </w:rPr>
              <w:t>Egen_all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10"/>
                <w:sz w:val="22"/>
              </w:rPr>
              <w:t>L</w:t>
            </w:r>
          </w:p>
        </w:tc>
        <w:tc>
          <w:tcPr>
            <w:tcW w:w="939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51" w:lineRule="exact" w:before="19"/>
              <w:ind w:left="85" w:right="59"/>
              <w:rPr>
                <w:sz w:val="22"/>
              </w:rPr>
            </w:pPr>
            <w:r>
              <w:rPr>
                <w:spacing w:val="-2"/>
                <w:sz w:val="22"/>
              </w:rPr>
              <w:t>0.1kWh</w:t>
            </w:r>
          </w:p>
        </w:tc>
        <w:tc>
          <w:tcPr>
            <w:tcW w:w="1249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3620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53" w:lineRule="exact" w:before="17"/>
              <w:ind w:left="131" w:right="91"/>
              <w:rPr>
                <w:sz w:val="22"/>
              </w:rPr>
            </w:pPr>
            <w:r>
              <w:rPr>
                <w:sz w:val="22"/>
              </w:rPr>
              <w:t>Low</w:t>
            </w:r>
            <w:r>
              <w:rPr>
                <w:spacing w:val="6"/>
                <w:sz w:val="22"/>
              </w:rPr>
              <w:t> </w:t>
            </w:r>
            <w:r>
              <w:rPr>
                <w:sz w:val="22"/>
              </w:rPr>
              <w:t>byte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total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generator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energy</w:t>
            </w:r>
          </w:p>
        </w:tc>
      </w:tr>
      <w:tr>
        <w:trPr>
          <w:trHeight w:val="290" w:hRule="atLeast"/>
        </w:trPr>
        <w:tc>
          <w:tcPr>
            <w:tcW w:w="1507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53" w:lineRule="exact" w:before="17"/>
              <w:ind w:left="47" w:right="7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126</w:t>
            </w:r>
          </w:p>
        </w:tc>
        <w:tc>
          <w:tcPr>
            <w:tcW w:w="2332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53" w:lineRule="exact" w:before="17"/>
              <w:ind w:left="117" w:right="69"/>
              <w:rPr>
                <w:sz w:val="22"/>
              </w:rPr>
            </w:pPr>
            <w:r>
              <w:rPr>
                <w:sz w:val="22"/>
              </w:rPr>
              <w:t>Egen_all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10"/>
                <w:sz w:val="22"/>
              </w:rPr>
              <w:t>H</w:t>
            </w:r>
          </w:p>
        </w:tc>
        <w:tc>
          <w:tcPr>
            <w:tcW w:w="939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53" w:lineRule="exact" w:before="17"/>
              <w:ind w:left="85" w:right="59"/>
              <w:rPr>
                <w:sz w:val="22"/>
              </w:rPr>
            </w:pPr>
            <w:r>
              <w:rPr>
                <w:spacing w:val="-2"/>
                <w:sz w:val="22"/>
              </w:rPr>
              <w:t>0.1kWh</w:t>
            </w:r>
          </w:p>
        </w:tc>
        <w:tc>
          <w:tcPr>
            <w:tcW w:w="1249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3620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55" w:lineRule="exact" w:before="14"/>
              <w:ind w:left="129" w:right="96"/>
              <w:rPr>
                <w:sz w:val="22"/>
              </w:rPr>
            </w:pPr>
            <w:r>
              <w:rPr>
                <w:sz w:val="22"/>
              </w:rPr>
              <w:t>High</w:t>
            </w:r>
            <w:r>
              <w:rPr>
                <w:spacing w:val="5"/>
                <w:sz w:val="22"/>
              </w:rPr>
              <w:t> </w:t>
            </w:r>
            <w:r>
              <w:rPr>
                <w:sz w:val="22"/>
              </w:rPr>
              <w:t>byte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total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generator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energy</w:t>
            </w:r>
          </w:p>
        </w:tc>
      </w:tr>
      <w:tr>
        <w:trPr>
          <w:trHeight w:val="810" w:hRule="atLeast"/>
        </w:trPr>
        <w:tc>
          <w:tcPr>
            <w:tcW w:w="1507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"/>
              <w:jc w:val="left"/>
              <w:rPr>
                <w:rFonts w:ascii="Tahoma"/>
                <w:b/>
                <w:sz w:val="22"/>
              </w:rPr>
            </w:pPr>
          </w:p>
          <w:p>
            <w:pPr>
              <w:pStyle w:val="TableParagraph"/>
              <w:ind w:left="47" w:right="7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127</w:t>
            </w:r>
          </w:p>
        </w:tc>
        <w:tc>
          <w:tcPr>
            <w:tcW w:w="2332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0"/>
              <w:jc w:val="left"/>
              <w:rPr>
                <w:rFonts w:ascii="Tahoma"/>
                <w:b/>
                <w:sz w:val="22"/>
              </w:rPr>
            </w:pPr>
          </w:p>
          <w:p>
            <w:pPr>
              <w:pStyle w:val="TableParagraph"/>
              <w:spacing w:before="1"/>
              <w:ind w:left="97" w:right="69"/>
              <w:rPr>
                <w:sz w:val="22"/>
              </w:rPr>
            </w:pPr>
            <w:r>
              <w:rPr>
                <w:spacing w:val="-2"/>
                <w:sz w:val="22"/>
              </w:rPr>
              <w:t>EPSVoltL1N</w:t>
            </w:r>
          </w:p>
        </w:tc>
        <w:tc>
          <w:tcPr>
            <w:tcW w:w="939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"/>
              <w:jc w:val="left"/>
              <w:rPr>
                <w:rFonts w:ascii="Tahoma"/>
                <w:b/>
                <w:sz w:val="22"/>
              </w:rPr>
            </w:pPr>
          </w:p>
          <w:p>
            <w:pPr>
              <w:pStyle w:val="TableParagraph"/>
              <w:ind w:left="21"/>
              <w:rPr>
                <w:sz w:val="22"/>
              </w:rPr>
            </w:pPr>
            <w:r>
              <w:rPr>
                <w:spacing w:val="-4"/>
                <w:sz w:val="22"/>
              </w:rPr>
              <w:t>0.1V</w:t>
            </w:r>
          </w:p>
        </w:tc>
        <w:tc>
          <w:tcPr>
            <w:tcW w:w="1249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3620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/>
              <w:ind w:left="21"/>
              <w:rPr>
                <w:sz w:val="22"/>
              </w:rPr>
            </w:pPr>
            <w:r>
              <w:rPr>
                <w:sz w:val="22"/>
              </w:rPr>
              <w:t>Voltage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EPS</w:t>
            </w:r>
            <w:r>
              <w:rPr>
                <w:spacing w:val="3"/>
                <w:sz w:val="22"/>
              </w:rPr>
              <w:t> </w:t>
            </w:r>
            <w:r>
              <w:rPr>
                <w:spacing w:val="-5"/>
                <w:sz w:val="22"/>
              </w:rPr>
              <w:t>L1N</w:t>
            </w:r>
          </w:p>
          <w:p>
            <w:pPr>
              <w:pStyle w:val="TableParagraph"/>
              <w:spacing w:line="266" w:lineRule="exact" w:before="1"/>
              <w:ind w:left="16"/>
              <w:rPr>
                <w:sz w:val="22"/>
              </w:rPr>
            </w:pPr>
            <w:r>
              <w:rPr>
                <w:sz w:val="22"/>
              </w:rPr>
              <w:t>Voltage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generator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three</w:t>
            </w:r>
            <w:r>
              <w:rPr>
                <w:spacing w:val="21"/>
                <w:sz w:val="22"/>
              </w:rPr>
              <w:t> </w:t>
            </w:r>
            <w:r>
              <w:rPr>
                <w:spacing w:val="-2"/>
                <w:sz w:val="22"/>
              </w:rPr>
              <w:t>phase:</w:t>
            </w:r>
          </w:p>
          <w:p>
            <w:pPr>
              <w:pStyle w:val="TableParagraph"/>
              <w:spacing w:line="247" w:lineRule="exact"/>
              <w:ind w:left="129" w:right="98"/>
              <w:rPr>
                <w:sz w:val="22"/>
              </w:rPr>
            </w:pPr>
            <w:r>
              <w:rPr>
                <w:sz w:val="22"/>
              </w:rPr>
              <w:t>S</w:t>
            </w:r>
            <w:r>
              <w:rPr>
                <w:spacing w:val="11"/>
                <w:sz w:val="22"/>
              </w:rPr>
              <w:t> </w:t>
            </w:r>
            <w:r>
              <w:rPr>
                <w:spacing w:val="-2"/>
                <w:sz w:val="22"/>
              </w:rPr>
              <w:t>phase</w:t>
            </w:r>
          </w:p>
        </w:tc>
      </w:tr>
      <w:tr>
        <w:trPr>
          <w:trHeight w:val="808" w:hRule="atLeast"/>
        </w:trPr>
        <w:tc>
          <w:tcPr>
            <w:tcW w:w="1507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4"/>
              <w:jc w:val="left"/>
              <w:rPr>
                <w:rFonts w:ascii="Tahoma"/>
                <w:b/>
                <w:sz w:val="22"/>
              </w:rPr>
            </w:pPr>
          </w:p>
          <w:p>
            <w:pPr>
              <w:pStyle w:val="TableParagraph"/>
              <w:ind w:left="47" w:right="7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128</w:t>
            </w:r>
          </w:p>
        </w:tc>
        <w:tc>
          <w:tcPr>
            <w:tcW w:w="2332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"/>
              <w:jc w:val="left"/>
              <w:rPr>
                <w:rFonts w:ascii="Tahoma"/>
                <w:b/>
                <w:sz w:val="22"/>
              </w:rPr>
            </w:pPr>
          </w:p>
          <w:p>
            <w:pPr>
              <w:pStyle w:val="TableParagraph"/>
              <w:spacing w:before="1"/>
              <w:ind w:left="97" w:right="69"/>
              <w:rPr>
                <w:sz w:val="22"/>
              </w:rPr>
            </w:pPr>
            <w:r>
              <w:rPr>
                <w:spacing w:val="-2"/>
                <w:sz w:val="22"/>
              </w:rPr>
              <w:t>EPSVoltL2N</w:t>
            </w:r>
          </w:p>
        </w:tc>
        <w:tc>
          <w:tcPr>
            <w:tcW w:w="939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4"/>
              <w:jc w:val="left"/>
              <w:rPr>
                <w:rFonts w:ascii="Tahoma"/>
                <w:b/>
                <w:sz w:val="22"/>
              </w:rPr>
            </w:pPr>
          </w:p>
          <w:p>
            <w:pPr>
              <w:pStyle w:val="TableParagraph"/>
              <w:ind w:left="21"/>
              <w:rPr>
                <w:sz w:val="22"/>
              </w:rPr>
            </w:pPr>
            <w:r>
              <w:rPr>
                <w:spacing w:val="-4"/>
                <w:sz w:val="22"/>
              </w:rPr>
              <w:t>0.1V</w:t>
            </w:r>
          </w:p>
        </w:tc>
        <w:tc>
          <w:tcPr>
            <w:tcW w:w="1249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3620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"/>
              <w:ind w:left="21"/>
              <w:rPr>
                <w:sz w:val="22"/>
              </w:rPr>
            </w:pPr>
            <w:r>
              <w:rPr>
                <w:sz w:val="22"/>
              </w:rPr>
              <w:t>Voltage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EPS</w:t>
            </w:r>
            <w:r>
              <w:rPr>
                <w:spacing w:val="3"/>
                <w:sz w:val="22"/>
              </w:rPr>
              <w:t> </w:t>
            </w:r>
            <w:r>
              <w:rPr>
                <w:spacing w:val="-5"/>
                <w:sz w:val="22"/>
              </w:rPr>
              <w:t>L2N</w:t>
            </w:r>
          </w:p>
          <w:p>
            <w:pPr>
              <w:pStyle w:val="TableParagraph"/>
              <w:spacing w:line="262" w:lineRule="exact"/>
              <w:ind w:left="129" w:right="91"/>
              <w:rPr>
                <w:sz w:val="22"/>
              </w:rPr>
            </w:pPr>
            <w:r>
              <w:rPr>
                <w:sz w:val="22"/>
              </w:rPr>
              <w:t>Voltage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generator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three</w:t>
            </w:r>
            <w:r>
              <w:rPr>
                <w:spacing w:val="10"/>
                <w:sz w:val="22"/>
              </w:rPr>
              <w:t> </w:t>
            </w:r>
            <w:r>
              <w:rPr>
                <w:sz w:val="22"/>
              </w:rPr>
              <w:t>phase: T phase</w:t>
            </w:r>
          </w:p>
        </w:tc>
      </w:tr>
      <w:tr>
        <w:trPr>
          <w:trHeight w:val="811" w:hRule="atLeast"/>
        </w:trPr>
        <w:tc>
          <w:tcPr>
            <w:tcW w:w="1507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7"/>
              <w:jc w:val="left"/>
              <w:rPr>
                <w:rFonts w:ascii="Tahoma"/>
                <w:b/>
                <w:sz w:val="22"/>
              </w:rPr>
            </w:pPr>
          </w:p>
          <w:p>
            <w:pPr>
              <w:pStyle w:val="TableParagraph"/>
              <w:ind w:left="47" w:right="7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129</w:t>
            </w:r>
          </w:p>
        </w:tc>
        <w:tc>
          <w:tcPr>
            <w:tcW w:w="2332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7"/>
              <w:jc w:val="left"/>
              <w:rPr>
                <w:rFonts w:ascii="Tahoma"/>
                <w:b/>
                <w:sz w:val="22"/>
              </w:rPr>
            </w:pPr>
          </w:p>
          <w:p>
            <w:pPr>
              <w:pStyle w:val="TableParagraph"/>
              <w:ind w:left="102" w:right="69"/>
              <w:rPr>
                <w:sz w:val="22"/>
              </w:rPr>
            </w:pPr>
            <w:r>
              <w:rPr>
                <w:spacing w:val="-2"/>
                <w:sz w:val="22"/>
              </w:rPr>
              <w:t>Peps_L1N</w:t>
            </w:r>
          </w:p>
        </w:tc>
        <w:tc>
          <w:tcPr>
            <w:tcW w:w="939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7"/>
              <w:jc w:val="left"/>
              <w:rPr>
                <w:rFonts w:ascii="Tahoma"/>
                <w:b/>
                <w:sz w:val="22"/>
              </w:rPr>
            </w:pPr>
          </w:p>
          <w:p>
            <w:pPr>
              <w:pStyle w:val="TableParagraph"/>
              <w:ind w:left="85" w:right="60"/>
              <w:rPr>
                <w:sz w:val="22"/>
              </w:rPr>
            </w:pPr>
            <w:r>
              <w:rPr>
                <w:spacing w:val="-10"/>
                <w:sz w:val="22"/>
              </w:rPr>
              <w:t>W</w:t>
            </w:r>
          </w:p>
        </w:tc>
        <w:tc>
          <w:tcPr>
            <w:tcW w:w="1249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3620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"/>
              <w:ind w:left="129" w:right="104"/>
              <w:rPr>
                <w:sz w:val="22"/>
              </w:rPr>
            </w:pPr>
            <w:r>
              <w:rPr>
                <w:sz w:val="22"/>
              </w:rPr>
              <w:t>Active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power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of EPS </w:t>
            </w:r>
            <w:r>
              <w:rPr>
                <w:spacing w:val="-5"/>
                <w:sz w:val="22"/>
              </w:rPr>
              <w:t>L1N</w:t>
            </w:r>
          </w:p>
          <w:p>
            <w:pPr>
              <w:pStyle w:val="TableParagraph"/>
              <w:spacing w:line="262" w:lineRule="exact"/>
              <w:ind w:left="165" w:right="134"/>
              <w:rPr>
                <w:sz w:val="22"/>
              </w:rPr>
            </w:pPr>
            <w:r>
              <w:rPr>
                <w:sz w:val="22"/>
              </w:rPr>
              <w:t>Off-grid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active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power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three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phase: S phase</w:t>
            </w:r>
          </w:p>
        </w:tc>
      </w:tr>
      <w:tr>
        <w:trPr>
          <w:trHeight w:val="810" w:hRule="atLeast"/>
        </w:trPr>
        <w:tc>
          <w:tcPr>
            <w:tcW w:w="1507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4"/>
              <w:jc w:val="left"/>
              <w:rPr>
                <w:rFonts w:ascii="Tahoma"/>
                <w:b/>
                <w:sz w:val="22"/>
              </w:rPr>
            </w:pPr>
          </w:p>
          <w:p>
            <w:pPr>
              <w:pStyle w:val="TableParagraph"/>
              <w:spacing w:before="1"/>
              <w:ind w:left="47" w:right="7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130</w:t>
            </w:r>
          </w:p>
        </w:tc>
        <w:tc>
          <w:tcPr>
            <w:tcW w:w="2332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4"/>
              <w:jc w:val="left"/>
              <w:rPr>
                <w:rFonts w:ascii="Tahoma"/>
                <w:b/>
                <w:sz w:val="22"/>
              </w:rPr>
            </w:pPr>
          </w:p>
          <w:p>
            <w:pPr>
              <w:pStyle w:val="TableParagraph"/>
              <w:spacing w:before="1"/>
              <w:ind w:left="102" w:right="69"/>
              <w:rPr>
                <w:sz w:val="22"/>
              </w:rPr>
            </w:pPr>
            <w:r>
              <w:rPr>
                <w:spacing w:val="-2"/>
                <w:sz w:val="22"/>
              </w:rPr>
              <w:t>Peps_L2N</w:t>
            </w:r>
          </w:p>
        </w:tc>
        <w:tc>
          <w:tcPr>
            <w:tcW w:w="939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4"/>
              <w:jc w:val="left"/>
              <w:rPr>
                <w:rFonts w:ascii="Tahoma"/>
                <w:b/>
                <w:sz w:val="22"/>
              </w:rPr>
            </w:pPr>
          </w:p>
          <w:p>
            <w:pPr>
              <w:pStyle w:val="TableParagraph"/>
              <w:spacing w:before="1"/>
              <w:ind w:left="85" w:right="60"/>
              <w:rPr>
                <w:sz w:val="22"/>
              </w:rPr>
            </w:pPr>
            <w:r>
              <w:rPr>
                <w:spacing w:val="-10"/>
                <w:sz w:val="22"/>
              </w:rPr>
              <w:t>W</w:t>
            </w:r>
          </w:p>
        </w:tc>
        <w:tc>
          <w:tcPr>
            <w:tcW w:w="1249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3620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67" w:lineRule="exact" w:before="11"/>
              <w:ind w:left="129" w:right="104"/>
              <w:rPr>
                <w:sz w:val="22"/>
              </w:rPr>
            </w:pPr>
            <w:r>
              <w:rPr>
                <w:sz w:val="22"/>
              </w:rPr>
              <w:t>Active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power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of EPS </w:t>
            </w:r>
            <w:r>
              <w:rPr>
                <w:spacing w:val="-5"/>
                <w:sz w:val="22"/>
              </w:rPr>
              <w:t>L2N</w:t>
            </w:r>
          </w:p>
          <w:p>
            <w:pPr>
              <w:pStyle w:val="TableParagraph"/>
              <w:spacing w:line="265" w:lineRule="exact"/>
              <w:ind w:left="129" w:right="101"/>
              <w:rPr>
                <w:sz w:val="22"/>
              </w:rPr>
            </w:pPr>
            <w:r>
              <w:rPr>
                <w:sz w:val="22"/>
              </w:rPr>
              <w:t>Off-grid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active</w:t>
            </w:r>
            <w:r>
              <w:rPr>
                <w:spacing w:val="5"/>
                <w:sz w:val="22"/>
              </w:rPr>
              <w:t> </w:t>
            </w:r>
            <w:r>
              <w:rPr>
                <w:sz w:val="22"/>
              </w:rPr>
              <w:t>power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three</w:t>
            </w:r>
            <w:r>
              <w:rPr>
                <w:spacing w:val="4"/>
                <w:sz w:val="22"/>
              </w:rPr>
              <w:t> </w:t>
            </w:r>
            <w:r>
              <w:rPr>
                <w:spacing w:val="-2"/>
                <w:sz w:val="22"/>
              </w:rPr>
              <w:t>phase:</w:t>
            </w:r>
          </w:p>
          <w:p>
            <w:pPr>
              <w:pStyle w:val="TableParagraph"/>
              <w:spacing w:line="247" w:lineRule="exact"/>
              <w:ind w:left="24"/>
              <w:rPr>
                <w:sz w:val="22"/>
              </w:rPr>
            </w:pPr>
            <w:r>
              <w:rPr>
                <w:sz w:val="22"/>
              </w:rPr>
              <w:t>T</w:t>
            </w:r>
            <w:r>
              <w:rPr>
                <w:spacing w:val="15"/>
                <w:sz w:val="22"/>
              </w:rPr>
              <w:t> </w:t>
            </w:r>
            <w:r>
              <w:rPr>
                <w:spacing w:val="-2"/>
                <w:sz w:val="22"/>
              </w:rPr>
              <w:t>phase</w:t>
            </w:r>
          </w:p>
        </w:tc>
      </w:tr>
      <w:tr>
        <w:trPr>
          <w:trHeight w:val="810" w:hRule="atLeast"/>
        </w:trPr>
        <w:tc>
          <w:tcPr>
            <w:tcW w:w="1507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4"/>
              <w:jc w:val="left"/>
              <w:rPr>
                <w:rFonts w:ascii="Tahoma"/>
                <w:b/>
                <w:sz w:val="22"/>
              </w:rPr>
            </w:pPr>
          </w:p>
          <w:p>
            <w:pPr>
              <w:pStyle w:val="TableParagraph"/>
              <w:spacing w:before="1"/>
              <w:ind w:left="47" w:right="7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131</w:t>
            </w:r>
          </w:p>
        </w:tc>
        <w:tc>
          <w:tcPr>
            <w:tcW w:w="2332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4"/>
              <w:jc w:val="left"/>
              <w:rPr>
                <w:rFonts w:ascii="Tahoma"/>
                <w:b/>
                <w:sz w:val="22"/>
              </w:rPr>
            </w:pPr>
          </w:p>
          <w:p>
            <w:pPr>
              <w:pStyle w:val="TableParagraph"/>
              <w:spacing w:before="1"/>
              <w:ind w:left="86" w:right="69"/>
              <w:rPr>
                <w:sz w:val="22"/>
              </w:rPr>
            </w:pPr>
            <w:r>
              <w:rPr>
                <w:spacing w:val="-2"/>
                <w:sz w:val="22"/>
              </w:rPr>
              <w:t>Seps_L1N</w:t>
            </w:r>
          </w:p>
        </w:tc>
        <w:tc>
          <w:tcPr>
            <w:tcW w:w="939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4"/>
              <w:jc w:val="left"/>
              <w:rPr>
                <w:rFonts w:ascii="Tahoma"/>
                <w:b/>
                <w:sz w:val="22"/>
              </w:rPr>
            </w:pPr>
          </w:p>
          <w:p>
            <w:pPr>
              <w:pStyle w:val="TableParagraph"/>
              <w:spacing w:before="1"/>
              <w:ind w:left="85" w:right="61"/>
              <w:rPr>
                <w:sz w:val="22"/>
              </w:rPr>
            </w:pPr>
            <w:r>
              <w:rPr>
                <w:spacing w:val="-5"/>
                <w:sz w:val="22"/>
              </w:rPr>
              <w:t>VA</w:t>
            </w:r>
          </w:p>
        </w:tc>
        <w:tc>
          <w:tcPr>
            <w:tcW w:w="1249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3620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37" w:lineRule="auto" w:before="13"/>
              <w:ind w:left="341" w:right="314" w:firstLine="242"/>
              <w:jc w:val="left"/>
              <w:rPr>
                <w:sz w:val="22"/>
              </w:rPr>
            </w:pPr>
            <w:r>
              <w:rPr>
                <w:sz w:val="22"/>
              </w:rPr>
              <w:t>Apparent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power of EPS L1N Off-grid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apparent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power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three</w:t>
            </w:r>
          </w:p>
          <w:p>
            <w:pPr>
              <w:pStyle w:val="TableParagraph"/>
              <w:spacing w:line="245" w:lineRule="exact"/>
              <w:ind w:left="1164"/>
              <w:jc w:val="left"/>
              <w:rPr>
                <w:sz w:val="22"/>
              </w:rPr>
            </w:pPr>
            <w:r>
              <w:rPr>
                <w:sz w:val="22"/>
              </w:rPr>
              <w:t>phase: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S</w:t>
            </w:r>
            <w:r>
              <w:rPr>
                <w:spacing w:val="5"/>
                <w:sz w:val="22"/>
              </w:rPr>
              <w:t> </w:t>
            </w:r>
            <w:r>
              <w:rPr>
                <w:spacing w:val="-2"/>
                <w:sz w:val="22"/>
              </w:rPr>
              <w:t>phase</w:t>
            </w:r>
          </w:p>
        </w:tc>
      </w:tr>
      <w:tr>
        <w:trPr>
          <w:trHeight w:val="811" w:hRule="atLeast"/>
        </w:trPr>
        <w:tc>
          <w:tcPr>
            <w:tcW w:w="1507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5"/>
              <w:jc w:val="left"/>
              <w:rPr>
                <w:rFonts w:ascii="Tahoma"/>
                <w:b/>
                <w:sz w:val="22"/>
              </w:rPr>
            </w:pPr>
          </w:p>
          <w:p>
            <w:pPr>
              <w:pStyle w:val="TableParagraph"/>
              <w:spacing w:before="1"/>
              <w:ind w:left="47" w:right="7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132</w:t>
            </w:r>
          </w:p>
        </w:tc>
        <w:tc>
          <w:tcPr>
            <w:tcW w:w="2332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5"/>
              <w:jc w:val="left"/>
              <w:rPr>
                <w:rFonts w:ascii="Tahoma"/>
                <w:b/>
                <w:sz w:val="22"/>
              </w:rPr>
            </w:pPr>
          </w:p>
          <w:p>
            <w:pPr>
              <w:pStyle w:val="TableParagraph"/>
              <w:spacing w:before="1"/>
              <w:ind w:left="86" w:right="69"/>
              <w:rPr>
                <w:sz w:val="22"/>
              </w:rPr>
            </w:pPr>
            <w:r>
              <w:rPr>
                <w:spacing w:val="-2"/>
                <w:sz w:val="22"/>
              </w:rPr>
              <w:t>Seps_L2N</w:t>
            </w:r>
          </w:p>
        </w:tc>
        <w:tc>
          <w:tcPr>
            <w:tcW w:w="939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5"/>
              <w:jc w:val="left"/>
              <w:rPr>
                <w:rFonts w:ascii="Tahoma"/>
                <w:b/>
                <w:sz w:val="22"/>
              </w:rPr>
            </w:pPr>
          </w:p>
          <w:p>
            <w:pPr>
              <w:pStyle w:val="TableParagraph"/>
              <w:spacing w:before="1"/>
              <w:ind w:left="85" w:right="61"/>
              <w:rPr>
                <w:sz w:val="22"/>
              </w:rPr>
            </w:pPr>
            <w:r>
              <w:rPr>
                <w:spacing w:val="-5"/>
                <w:sz w:val="22"/>
              </w:rPr>
              <w:t>VA</w:t>
            </w:r>
          </w:p>
        </w:tc>
        <w:tc>
          <w:tcPr>
            <w:tcW w:w="1249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3620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37" w:lineRule="auto" w:before="14"/>
              <w:ind w:left="341" w:right="314" w:firstLine="242"/>
              <w:jc w:val="left"/>
              <w:rPr>
                <w:sz w:val="22"/>
              </w:rPr>
            </w:pPr>
            <w:r>
              <w:rPr>
                <w:sz w:val="22"/>
              </w:rPr>
              <w:t>Apparent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power of EPS L2N Off-grid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apparent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power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three</w:t>
            </w:r>
          </w:p>
          <w:p>
            <w:pPr>
              <w:pStyle w:val="TableParagraph"/>
              <w:spacing w:line="245" w:lineRule="exact"/>
              <w:ind w:left="1162"/>
              <w:jc w:val="left"/>
              <w:rPr>
                <w:sz w:val="22"/>
              </w:rPr>
            </w:pPr>
            <w:r>
              <w:rPr>
                <w:sz w:val="22"/>
              </w:rPr>
              <w:t>phase: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T</w:t>
            </w:r>
            <w:r>
              <w:rPr>
                <w:spacing w:val="3"/>
                <w:sz w:val="22"/>
              </w:rPr>
              <w:t> </w:t>
            </w:r>
            <w:r>
              <w:rPr>
                <w:spacing w:val="-4"/>
                <w:sz w:val="22"/>
              </w:rPr>
              <w:t>phase</w:t>
            </w:r>
          </w:p>
        </w:tc>
      </w:tr>
      <w:tr>
        <w:trPr>
          <w:trHeight w:val="810" w:hRule="atLeast"/>
        </w:trPr>
        <w:tc>
          <w:tcPr>
            <w:tcW w:w="1507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5"/>
              <w:jc w:val="left"/>
              <w:rPr>
                <w:rFonts w:ascii="Tahoma"/>
                <w:b/>
                <w:sz w:val="22"/>
              </w:rPr>
            </w:pPr>
          </w:p>
          <w:p>
            <w:pPr>
              <w:pStyle w:val="TableParagraph"/>
              <w:spacing w:before="1"/>
              <w:ind w:left="47" w:right="7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133</w:t>
            </w:r>
          </w:p>
        </w:tc>
        <w:tc>
          <w:tcPr>
            <w:tcW w:w="2332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5"/>
              <w:jc w:val="left"/>
              <w:rPr>
                <w:rFonts w:ascii="Tahoma"/>
                <w:b/>
                <w:sz w:val="22"/>
              </w:rPr>
            </w:pPr>
          </w:p>
          <w:p>
            <w:pPr>
              <w:pStyle w:val="TableParagraph"/>
              <w:spacing w:before="1"/>
              <w:ind w:left="96" w:right="69"/>
              <w:rPr>
                <w:sz w:val="22"/>
              </w:rPr>
            </w:pPr>
            <w:r>
              <w:rPr>
                <w:spacing w:val="-2"/>
                <w:sz w:val="22"/>
              </w:rPr>
              <w:t>EepsL1N_day</w:t>
            </w:r>
          </w:p>
        </w:tc>
        <w:tc>
          <w:tcPr>
            <w:tcW w:w="939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5"/>
              <w:jc w:val="left"/>
              <w:rPr>
                <w:rFonts w:ascii="Tahoma"/>
                <w:b/>
                <w:sz w:val="22"/>
              </w:rPr>
            </w:pPr>
          </w:p>
          <w:p>
            <w:pPr>
              <w:pStyle w:val="TableParagraph"/>
              <w:spacing w:before="1"/>
              <w:ind w:left="85" w:right="59"/>
              <w:rPr>
                <w:sz w:val="22"/>
              </w:rPr>
            </w:pPr>
            <w:r>
              <w:rPr>
                <w:spacing w:val="-2"/>
                <w:sz w:val="22"/>
              </w:rPr>
              <w:t>0.1kWh</w:t>
            </w:r>
          </w:p>
        </w:tc>
        <w:tc>
          <w:tcPr>
            <w:tcW w:w="1249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3620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67" w:lineRule="exact" w:before="12"/>
              <w:ind w:left="131" w:right="91"/>
              <w:rPr>
                <w:sz w:val="22"/>
              </w:rPr>
            </w:pPr>
            <w:r>
              <w:rPr>
                <w:sz w:val="22"/>
              </w:rPr>
              <w:t>Daily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energy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4"/>
                <w:sz w:val="22"/>
              </w:rPr>
              <w:t> </w:t>
            </w:r>
            <w:r>
              <w:rPr>
                <w:spacing w:val="-2"/>
                <w:sz w:val="22"/>
              </w:rPr>
              <w:t>EPSL1N</w:t>
            </w:r>
          </w:p>
          <w:p>
            <w:pPr>
              <w:pStyle w:val="TableParagraph"/>
              <w:spacing w:line="265" w:lineRule="exact"/>
              <w:ind w:left="32"/>
              <w:rPr>
                <w:sz w:val="22"/>
              </w:rPr>
            </w:pPr>
            <w:r>
              <w:rPr>
                <w:sz w:val="22"/>
              </w:rPr>
              <w:t>Off-grid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daily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energy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three</w:t>
            </w:r>
            <w:r>
              <w:rPr>
                <w:spacing w:val="6"/>
                <w:sz w:val="22"/>
              </w:rPr>
              <w:t> </w:t>
            </w:r>
            <w:r>
              <w:rPr>
                <w:sz w:val="22"/>
              </w:rPr>
              <w:t>phase: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10"/>
                <w:sz w:val="22"/>
              </w:rPr>
              <w:t>S</w:t>
            </w:r>
          </w:p>
          <w:p>
            <w:pPr>
              <w:pStyle w:val="TableParagraph"/>
              <w:spacing w:line="246" w:lineRule="exact"/>
              <w:ind w:left="129" w:right="93"/>
              <w:rPr>
                <w:sz w:val="22"/>
              </w:rPr>
            </w:pPr>
            <w:r>
              <w:rPr>
                <w:spacing w:val="-2"/>
                <w:sz w:val="22"/>
              </w:rPr>
              <w:t>phase</w:t>
            </w:r>
          </w:p>
        </w:tc>
      </w:tr>
      <w:tr>
        <w:trPr>
          <w:trHeight w:val="810" w:hRule="atLeast"/>
        </w:trPr>
        <w:tc>
          <w:tcPr>
            <w:tcW w:w="1507" w:type="dxa"/>
          </w:tcPr>
          <w:p>
            <w:pPr>
              <w:pStyle w:val="TableParagraph"/>
              <w:spacing w:before="15"/>
              <w:jc w:val="left"/>
              <w:rPr>
                <w:rFonts w:ascii="Tahoma"/>
                <w:b/>
                <w:sz w:val="22"/>
              </w:rPr>
            </w:pPr>
          </w:p>
          <w:p>
            <w:pPr>
              <w:pStyle w:val="TableParagraph"/>
              <w:spacing w:before="1"/>
              <w:ind w:left="103" w:right="63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134</w:t>
            </w:r>
          </w:p>
        </w:tc>
        <w:tc>
          <w:tcPr>
            <w:tcW w:w="2332" w:type="dxa"/>
          </w:tcPr>
          <w:p>
            <w:pPr>
              <w:pStyle w:val="TableParagraph"/>
              <w:spacing w:before="15"/>
              <w:jc w:val="left"/>
              <w:rPr>
                <w:rFonts w:ascii="Tahoma"/>
                <w:b/>
                <w:sz w:val="22"/>
              </w:rPr>
            </w:pPr>
          </w:p>
          <w:p>
            <w:pPr>
              <w:pStyle w:val="TableParagraph"/>
              <w:spacing w:before="1"/>
              <w:ind w:left="53" w:right="26"/>
              <w:rPr>
                <w:sz w:val="22"/>
              </w:rPr>
            </w:pPr>
            <w:r>
              <w:rPr>
                <w:spacing w:val="-2"/>
                <w:sz w:val="22"/>
              </w:rPr>
              <w:t>EepsL2N_day</w:t>
            </w:r>
          </w:p>
        </w:tc>
        <w:tc>
          <w:tcPr>
            <w:tcW w:w="939" w:type="dxa"/>
          </w:tcPr>
          <w:p>
            <w:pPr>
              <w:pStyle w:val="TableParagraph"/>
              <w:spacing w:before="15"/>
              <w:jc w:val="left"/>
              <w:rPr>
                <w:rFonts w:ascii="Tahoma"/>
                <w:b/>
                <w:sz w:val="22"/>
              </w:rPr>
            </w:pPr>
          </w:p>
          <w:p>
            <w:pPr>
              <w:pStyle w:val="TableParagraph"/>
              <w:spacing w:before="1"/>
              <w:ind w:left="39" w:right="13"/>
              <w:rPr>
                <w:sz w:val="22"/>
              </w:rPr>
            </w:pPr>
            <w:r>
              <w:rPr>
                <w:spacing w:val="-2"/>
                <w:sz w:val="22"/>
              </w:rPr>
              <w:t>0.1kWh</w:t>
            </w:r>
          </w:p>
        </w:tc>
        <w:tc>
          <w:tcPr>
            <w:tcW w:w="1249" w:type="dxa"/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3620" w:type="dxa"/>
          </w:tcPr>
          <w:p>
            <w:pPr>
              <w:pStyle w:val="TableParagraph"/>
              <w:spacing w:line="267" w:lineRule="exact" w:before="12"/>
              <w:ind w:left="40"/>
              <w:rPr>
                <w:sz w:val="22"/>
              </w:rPr>
            </w:pPr>
            <w:r>
              <w:rPr>
                <w:sz w:val="22"/>
              </w:rPr>
              <w:t>Daily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energy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4"/>
                <w:sz w:val="22"/>
              </w:rPr>
              <w:t> </w:t>
            </w:r>
            <w:r>
              <w:rPr>
                <w:spacing w:val="-2"/>
                <w:sz w:val="22"/>
              </w:rPr>
              <w:t>EPSL2N</w:t>
            </w:r>
          </w:p>
          <w:p>
            <w:pPr>
              <w:pStyle w:val="TableParagraph"/>
              <w:spacing w:line="265" w:lineRule="exact"/>
              <w:ind w:left="40" w:right="11"/>
              <w:rPr>
                <w:sz w:val="22"/>
              </w:rPr>
            </w:pPr>
            <w:r>
              <w:rPr>
                <w:sz w:val="22"/>
              </w:rPr>
              <w:t>Off-grid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daily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energy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three</w:t>
            </w:r>
            <w:r>
              <w:rPr>
                <w:spacing w:val="6"/>
                <w:sz w:val="22"/>
              </w:rPr>
              <w:t> </w:t>
            </w:r>
            <w:r>
              <w:rPr>
                <w:sz w:val="22"/>
              </w:rPr>
              <w:t>phase: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10"/>
                <w:sz w:val="22"/>
              </w:rPr>
              <w:t>T</w:t>
            </w:r>
          </w:p>
          <w:p>
            <w:pPr>
              <w:pStyle w:val="TableParagraph"/>
              <w:spacing w:line="246" w:lineRule="exact"/>
              <w:ind w:left="40" w:right="4"/>
              <w:rPr>
                <w:sz w:val="22"/>
              </w:rPr>
            </w:pPr>
            <w:r>
              <w:rPr>
                <w:spacing w:val="-2"/>
                <w:sz w:val="22"/>
              </w:rPr>
              <w:t>phase</w:t>
            </w:r>
          </w:p>
        </w:tc>
      </w:tr>
      <w:tr>
        <w:trPr>
          <w:trHeight w:val="808" w:hRule="atLeast"/>
        </w:trPr>
        <w:tc>
          <w:tcPr>
            <w:tcW w:w="1507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5"/>
              <w:jc w:val="left"/>
              <w:rPr>
                <w:rFonts w:ascii="Tahoma"/>
                <w:b/>
                <w:sz w:val="22"/>
              </w:rPr>
            </w:pPr>
          </w:p>
          <w:p>
            <w:pPr>
              <w:pStyle w:val="TableParagraph"/>
              <w:spacing w:before="1"/>
              <w:ind w:left="47" w:right="7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135</w:t>
            </w:r>
          </w:p>
        </w:tc>
        <w:tc>
          <w:tcPr>
            <w:tcW w:w="2332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5"/>
              <w:jc w:val="left"/>
              <w:rPr>
                <w:rFonts w:ascii="Tahoma"/>
                <w:b/>
                <w:sz w:val="22"/>
              </w:rPr>
            </w:pPr>
          </w:p>
          <w:p>
            <w:pPr>
              <w:pStyle w:val="TableParagraph"/>
              <w:spacing w:before="1"/>
              <w:ind w:left="117" w:right="69"/>
              <w:rPr>
                <w:sz w:val="22"/>
              </w:rPr>
            </w:pPr>
            <w:r>
              <w:rPr>
                <w:spacing w:val="-2"/>
                <w:sz w:val="22"/>
              </w:rPr>
              <w:t>EepsL1N_all</w:t>
            </w:r>
            <w:r>
              <w:rPr>
                <w:spacing w:val="8"/>
                <w:sz w:val="22"/>
              </w:rPr>
              <w:t> </w:t>
            </w:r>
            <w:r>
              <w:rPr>
                <w:spacing w:val="-10"/>
                <w:sz w:val="22"/>
              </w:rPr>
              <w:t>L</w:t>
            </w:r>
          </w:p>
        </w:tc>
        <w:tc>
          <w:tcPr>
            <w:tcW w:w="939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5"/>
              <w:jc w:val="left"/>
              <w:rPr>
                <w:rFonts w:ascii="Tahoma"/>
                <w:b/>
                <w:sz w:val="22"/>
              </w:rPr>
            </w:pPr>
          </w:p>
          <w:p>
            <w:pPr>
              <w:pStyle w:val="TableParagraph"/>
              <w:spacing w:before="1"/>
              <w:ind w:left="85" w:right="59"/>
              <w:rPr>
                <w:sz w:val="22"/>
              </w:rPr>
            </w:pPr>
            <w:r>
              <w:rPr>
                <w:spacing w:val="-2"/>
                <w:sz w:val="22"/>
              </w:rPr>
              <w:t>0.1kWh</w:t>
            </w:r>
          </w:p>
        </w:tc>
        <w:tc>
          <w:tcPr>
            <w:tcW w:w="1249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3620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37" w:lineRule="auto" w:before="14"/>
              <w:ind w:left="134" w:right="109" w:firstLine="15"/>
              <w:rPr>
                <w:sz w:val="22"/>
              </w:rPr>
            </w:pPr>
            <w:r>
              <w:rPr>
                <w:sz w:val="22"/>
              </w:rPr>
              <w:t>Low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byte of total EPSL1N energy Total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off-grid</w:t>
            </w:r>
            <w:r>
              <w:rPr>
                <w:spacing w:val="11"/>
                <w:sz w:val="22"/>
              </w:rPr>
              <w:t> </w:t>
            </w:r>
            <w:r>
              <w:rPr>
                <w:sz w:val="22"/>
              </w:rPr>
              <w:t>power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three phase: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S</w:t>
            </w:r>
          </w:p>
          <w:p>
            <w:pPr>
              <w:pStyle w:val="TableParagraph"/>
              <w:spacing w:line="242" w:lineRule="exact"/>
              <w:ind w:left="129" w:right="93"/>
              <w:rPr>
                <w:sz w:val="22"/>
              </w:rPr>
            </w:pPr>
            <w:r>
              <w:rPr>
                <w:spacing w:val="-2"/>
                <w:sz w:val="22"/>
              </w:rPr>
              <w:t>phase</w:t>
            </w:r>
          </w:p>
        </w:tc>
      </w:tr>
      <w:tr>
        <w:trPr>
          <w:trHeight w:val="810" w:hRule="atLeast"/>
        </w:trPr>
        <w:tc>
          <w:tcPr>
            <w:tcW w:w="1507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8"/>
              <w:jc w:val="left"/>
              <w:rPr>
                <w:rFonts w:ascii="Tahoma"/>
                <w:b/>
                <w:sz w:val="22"/>
              </w:rPr>
            </w:pPr>
          </w:p>
          <w:p>
            <w:pPr>
              <w:pStyle w:val="TableParagraph"/>
              <w:spacing w:before="1"/>
              <w:ind w:left="47" w:right="7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136</w:t>
            </w:r>
          </w:p>
        </w:tc>
        <w:tc>
          <w:tcPr>
            <w:tcW w:w="2332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8"/>
              <w:jc w:val="left"/>
              <w:rPr>
                <w:rFonts w:ascii="Tahoma"/>
                <w:b/>
                <w:sz w:val="22"/>
              </w:rPr>
            </w:pPr>
          </w:p>
          <w:p>
            <w:pPr>
              <w:pStyle w:val="TableParagraph"/>
              <w:spacing w:before="1"/>
              <w:ind w:left="119" w:right="69"/>
              <w:rPr>
                <w:sz w:val="22"/>
              </w:rPr>
            </w:pPr>
            <w:r>
              <w:rPr>
                <w:spacing w:val="-2"/>
                <w:sz w:val="22"/>
              </w:rPr>
              <w:t>EepsL1N_all</w:t>
            </w:r>
            <w:r>
              <w:rPr>
                <w:spacing w:val="13"/>
                <w:sz w:val="22"/>
              </w:rPr>
              <w:t> </w:t>
            </w:r>
            <w:r>
              <w:rPr>
                <w:spacing w:val="-10"/>
                <w:sz w:val="22"/>
              </w:rPr>
              <w:t>H</w:t>
            </w:r>
          </w:p>
        </w:tc>
        <w:tc>
          <w:tcPr>
            <w:tcW w:w="939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8"/>
              <w:jc w:val="left"/>
              <w:rPr>
                <w:rFonts w:ascii="Tahoma"/>
                <w:b/>
                <w:sz w:val="22"/>
              </w:rPr>
            </w:pPr>
          </w:p>
          <w:p>
            <w:pPr>
              <w:pStyle w:val="TableParagraph"/>
              <w:spacing w:before="1"/>
              <w:ind w:left="85" w:right="59"/>
              <w:rPr>
                <w:sz w:val="22"/>
              </w:rPr>
            </w:pPr>
            <w:r>
              <w:rPr>
                <w:spacing w:val="-2"/>
                <w:sz w:val="22"/>
              </w:rPr>
              <w:t>0.1kWh</w:t>
            </w:r>
          </w:p>
        </w:tc>
        <w:tc>
          <w:tcPr>
            <w:tcW w:w="1249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3620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37" w:lineRule="auto" w:before="17"/>
              <w:ind w:left="172" w:right="134"/>
              <w:rPr>
                <w:sz w:val="22"/>
              </w:rPr>
            </w:pPr>
            <w:r>
              <w:rPr>
                <w:sz w:val="22"/>
              </w:rPr>
              <w:t>High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byte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total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EPSL1N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energy Total off-grid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power of three</w:t>
            </w:r>
          </w:p>
          <w:p>
            <w:pPr>
              <w:pStyle w:val="TableParagraph"/>
              <w:spacing w:line="242" w:lineRule="exact"/>
              <w:ind w:left="129" w:right="100"/>
              <w:rPr>
                <w:sz w:val="22"/>
              </w:rPr>
            </w:pPr>
            <w:r>
              <w:rPr>
                <w:sz w:val="22"/>
              </w:rPr>
              <w:t>cameras: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S</w:t>
            </w:r>
            <w:r>
              <w:rPr>
                <w:spacing w:val="4"/>
                <w:sz w:val="22"/>
              </w:rPr>
              <w:t> </w:t>
            </w:r>
            <w:r>
              <w:rPr>
                <w:spacing w:val="-2"/>
                <w:sz w:val="22"/>
              </w:rPr>
              <w:t>phase</w:t>
            </w:r>
          </w:p>
        </w:tc>
      </w:tr>
      <w:tr>
        <w:trPr>
          <w:trHeight w:val="812" w:hRule="atLeast"/>
        </w:trPr>
        <w:tc>
          <w:tcPr>
            <w:tcW w:w="1507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6"/>
              <w:jc w:val="left"/>
              <w:rPr>
                <w:rFonts w:ascii="Tahoma"/>
                <w:b/>
                <w:sz w:val="22"/>
              </w:rPr>
            </w:pPr>
          </w:p>
          <w:p>
            <w:pPr>
              <w:pStyle w:val="TableParagraph"/>
              <w:ind w:left="47" w:right="7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137</w:t>
            </w:r>
          </w:p>
        </w:tc>
        <w:tc>
          <w:tcPr>
            <w:tcW w:w="2332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6"/>
              <w:jc w:val="left"/>
              <w:rPr>
                <w:rFonts w:ascii="Tahoma"/>
                <w:b/>
                <w:sz w:val="22"/>
              </w:rPr>
            </w:pPr>
          </w:p>
          <w:p>
            <w:pPr>
              <w:pStyle w:val="TableParagraph"/>
              <w:ind w:left="117" w:right="69"/>
              <w:rPr>
                <w:sz w:val="22"/>
              </w:rPr>
            </w:pPr>
            <w:r>
              <w:rPr>
                <w:spacing w:val="-2"/>
                <w:sz w:val="22"/>
              </w:rPr>
              <w:t>EepsL2N_all</w:t>
            </w:r>
            <w:r>
              <w:rPr>
                <w:spacing w:val="8"/>
                <w:sz w:val="22"/>
              </w:rPr>
              <w:t> </w:t>
            </w:r>
            <w:r>
              <w:rPr>
                <w:spacing w:val="-10"/>
                <w:sz w:val="22"/>
              </w:rPr>
              <w:t>L</w:t>
            </w:r>
          </w:p>
        </w:tc>
        <w:tc>
          <w:tcPr>
            <w:tcW w:w="939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4"/>
              <w:jc w:val="left"/>
              <w:rPr>
                <w:rFonts w:ascii="Tahoma"/>
                <w:b/>
                <w:sz w:val="22"/>
              </w:rPr>
            </w:pPr>
          </w:p>
          <w:p>
            <w:pPr>
              <w:pStyle w:val="TableParagraph"/>
              <w:ind w:left="85" w:right="59"/>
              <w:rPr>
                <w:sz w:val="22"/>
              </w:rPr>
            </w:pPr>
            <w:r>
              <w:rPr>
                <w:spacing w:val="-2"/>
                <w:sz w:val="22"/>
              </w:rPr>
              <w:t>0.1kWh</w:t>
            </w:r>
          </w:p>
        </w:tc>
        <w:tc>
          <w:tcPr>
            <w:tcW w:w="1249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3620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35" w:lineRule="auto" w:before="20"/>
              <w:ind w:left="132" w:right="113" w:firstLine="23"/>
              <w:rPr>
                <w:sz w:val="22"/>
              </w:rPr>
            </w:pPr>
            <w:r>
              <w:rPr>
                <w:sz w:val="22"/>
              </w:rPr>
              <w:t>Low word of total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EPSL2N energy Total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off-grid power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three phase: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T</w:t>
            </w:r>
          </w:p>
          <w:p>
            <w:pPr>
              <w:pStyle w:val="TableParagraph"/>
              <w:spacing w:line="245" w:lineRule="exact" w:before="2"/>
              <w:ind w:left="129" w:right="93"/>
              <w:rPr>
                <w:sz w:val="22"/>
              </w:rPr>
            </w:pPr>
            <w:r>
              <w:rPr>
                <w:spacing w:val="-2"/>
                <w:sz w:val="22"/>
              </w:rPr>
              <w:t>phase</w:t>
            </w:r>
          </w:p>
        </w:tc>
      </w:tr>
    </w:tbl>
    <w:p>
      <w:pPr>
        <w:tabs>
          <w:tab w:pos="8505" w:val="left" w:leader="none"/>
        </w:tabs>
        <w:spacing w:before="185"/>
        <w:ind w:left="715" w:right="0" w:firstLine="0"/>
        <w:jc w:val="left"/>
        <w:rPr>
          <w:rFonts w:ascii="Tahoma"/>
          <w:sz w:val="18"/>
        </w:rPr>
      </w:pPr>
      <w:r>
        <w:rPr>
          <w:rFonts w:ascii="Tahoma"/>
          <w:sz w:val="18"/>
        </w:rPr>
        <w:t>Shenzhen</w:t>
      </w:r>
      <w:r>
        <w:rPr>
          <w:rFonts w:ascii="Tahoma"/>
          <w:spacing w:val="-12"/>
          <w:sz w:val="18"/>
        </w:rPr>
        <w:t> </w:t>
      </w:r>
      <w:r>
        <w:rPr>
          <w:rFonts w:ascii="Tahoma"/>
          <w:sz w:val="18"/>
        </w:rPr>
        <w:t>Lux</w:t>
      </w:r>
      <w:r>
        <w:rPr>
          <w:rFonts w:ascii="Tahoma"/>
          <w:spacing w:val="6"/>
          <w:sz w:val="18"/>
        </w:rPr>
        <w:t> </w:t>
      </w:r>
      <w:r>
        <w:rPr>
          <w:rFonts w:ascii="Tahoma"/>
          <w:sz w:val="18"/>
        </w:rPr>
        <w:t>Power</w:t>
      </w:r>
      <w:r>
        <w:rPr>
          <w:rFonts w:ascii="Tahoma"/>
          <w:spacing w:val="-10"/>
          <w:sz w:val="18"/>
        </w:rPr>
        <w:t> </w:t>
      </w:r>
      <w:r>
        <w:rPr>
          <w:rFonts w:ascii="Tahoma"/>
          <w:sz w:val="18"/>
        </w:rPr>
        <w:t>Technology</w:t>
      </w:r>
      <w:r>
        <w:rPr>
          <w:rFonts w:ascii="Tahoma"/>
          <w:spacing w:val="-10"/>
          <w:sz w:val="18"/>
        </w:rPr>
        <w:t> </w:t>
      </w:r>
      <w:r>
        <w:rPr>
          <w:rFonts w:ascii="Tahoma"/>
          <w:sz w:val="18"/>
        </w:rPr>
        <w:t>Co.,</w:t>
      </w:r>
      <w:r>
        <w:rPr>
          <w:rFonts w:ascii="Tahoma"/>
          <w:spacing w:val="4"/>
          <w:sz w:val="18"/>
        </w:rPr>
        <w:t> </w:t>
      </w:r>
      <w:r>
        <w:rPr>
          <w:rFonts w:ascii="Tahoma"/>
          <w:spacing w:val="-5"/>
          <w:sz w:val="18"/>
        </w:rPr>
        <w:t>Ltd</w:t>
      </w:r>
      <w:r>
        <w:rPr>
          <w:rFonts w:ascii="Tahoma"/>
          <w:sz w:val="18"/>
        </w:rPr>
        <w:tab/>
      </w:r>
      <w:hyperlink r:id="rId7">
        <w:r>
          <w:rPr>
            <w:rFonts w:ascii="Tahoma"/>
            <w:color w:val="0000FF"/>
            <w:spacing w:val="-2"/>
            <w:sz w:val="18"/>
            <w:u w:val="single" w:color="0000FF"/>
          </w:rPr>
          <w:t>www.luxpowertek.com</w:t>
        </w:r>
      </w:hyperlink>
    </w:p>
    <w:p>
      <w:pPr>
        <w:spacing w:after="0"/>
        <w:jc w:val="left"/>
        <w:rPr>
          <w:rFonts w:ascii="Tahoma"/>
          <w:sz w:val="18"/>
        </w:rPr>
        <w:sectPr>
          <w:footerReference w:type="default" r:id="rId12"/>
          <w:pgSz w:w="11910" w:h="16840"/>
          <w:pgMar w:header="0" w:footer="0" w:top="1100" w:bottom="280" w:left="425" w:right="425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tbl>
      <w:tblPr>
        <w:tblW w:w="0" w:type="auto"/>
        <w:jc w:val="left"/>
        <w:tblInd w:w="6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37"/>
        <w:gridCol w:w="1507"/>
        <w:gridCol w:w="2332"/>
        <w:gridCol w:w="939"/>
        <w:gridCol w:w="1248"/>
        <w:gridCol w:w="3621"/>
        <w:gridCol w:w="647"/>
      </w:tblGrid>
      <w:tr>
        <w:trPr>
          <w:trHeight w:val="637" w:hRule="atLeast"/>
        </w:trPr>
        <w:tc>
          <w:tcPr>
            <w:tcW w:w="10931" w:type="dxa"/>
            <w:gridSpan w:val="7"/>
            <w:tcBorders>
              <w:bottom w:val="nil"/>
            </w:tcBorders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</w:tr>
      <w:tr>
        <w:trPr>
          <w:trHeight w:val="810" w:hRule="atLeast"/>
        </w:trPr>
        <w:tc>
          <w:tcPr>
            <w:tcW w:w="637" w:type="dxa"/>
            <w:vMerge w:val="restart"/>
            <w:tcBorders>
              <w:top w:val="nil"/>
            </w:tcBorders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8"/>
              <w:jc w:val="left"/>
              <w:rPr>
                <w:rFonts w:ascii="Tahoma"/>
                <w:sz w:val="22"/>
              </w:rPr>
            </w:pPr>
          </w:p>
          <w:p>
            <w:pPr>
              <w:pStyle w:val="TableParagraph"/>
              <w:ind w:left="103" w:right="62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138</w:t>
            </w:r>
          </w:p>
        </w:tc>
        <w:tc>
          <w:tcPr>
            <w:tcW w:w="23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8"/>
              <w:jc w:val="left"/>
              <w:rPr>
                <w:rFonts w:ascii="Tahoma"/>
                <w:sz w:val="22"/>
              </w:rPr>
            </w:pPr>
          </w:p>
          <w:p>
            <w:pPr>
              <w:pStyle w:val="TableParagraph"/>
              <w:ind w:left="553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EepsL2N_all</w:t>
            </w:r>
            <w:r>
              <w:rPr>
                <w:spacing w:val="13"/>
                <w:sz w:val="22"/>
              </w:rPr>
              <w:t> </w:t>
            </w:r>
            <w:r>
              <w:rPr>
                <w:spacing w:val="-10"/>
                <w:sz w:val="22"/>
              </w:rPr>
              <w:t>H</w:t>
            </w:r>
          </w:p>
        </w:tc>
        <w:tc>
          <w:tcPr>
            <w:tcW w:w="9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8"/>
              <w:jc w:val="left"/>
              <w:rPr>
                <w:rFonts w:ascii="Tahoma"/>
                <w:sz w:val="22"/>
              </w:rPr>
            </w:pPr>
          </w:p>
          <w:p>
            <w:pPr>
              <w:pStyle w:val="TableParagraph"/>
              <w:ind w:left="136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0.1kWh</w:t>
            </w:r>
          </w:p>
        </w:tc>
        <w:tc>
          <w:tcPr>
            <w:tcW w:w="12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36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3"/>
              <w:ind w:left="203" w:right="185" w:firstLine="21"/>
              <w:rPr>
                <w:sz w:val="22"/>
              </w:rPr>
            </w:pPr>
            <w:r>
              <w:rPr>
                <w:sz w:val="22"/>
              </w:rPr>
              <w:t>High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byte of total EPSL2N energy Total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off-grid power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three byte: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T</w:t>
            </w:r>
          </w:p>
          <w:p>
            <w:pPr>
              <w:pStyle w:val="TableParagraph"/>
              <w:spacing w:line="241" w:lineRule="exact"/>
              <w:ind w:left="35"/>
              <w:rPr>
                <w:sz w:val="22"/>
              </w:rPr>
            </w:pPr>
            <w:r>
              <w:rPr>
                <w:spacing w:val="-2"/>
                <w:sz w:val="22"/>
              </w:rPr>
              <w:t>phase</w:t>
            </w:r>
          </w:p>
        </w:tc>
        <w:tc>
          <w:tcPr>
            <w:tcW w:w="647" w:type="dxa"/>
            <w:vMerge w:val="restart"/>
            <w:tcBorders>
              <w:top w:val="nil"/>
            </w:tcBorders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</w:tr>
      <w:tr>
        <w:trPr>
          <w:trHeight w:val="280" w:hRule="atLeast"/>
        </w:trPr>
        <w:tc>
          <w:tcPr>
            <w:tcW w:w="63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83" w:lineRule="exact" w:before="77"/>
              <w:ind w:left="47" w:right="3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139</w:t>
            </w:r>
          </w:p>
        </w:tc>
        <w:tc>
          <w:tcPr>
            <w:tcW w:w="233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83" w:lineRule="exact" w:before="77"/>
              <w:ind w:left="84" w:right="69"/>
              <w:rPr>
                <w:rFonts w:ascii="Arial"/>
                <w:sz w:val="18"/>
              </w:rPr>
            </w:pPr>
            <w:r>
              <w:rPr>
                <w:rFonts w:ascii="Arial"/>
                <w:spacing w:val="-4"/>
                <w:sz w:val="18"/>
              </w:rPr>
              <w:t>Qinv</w:t>
            </w:r>
          </w:p>
        </w:tc>
        <w:tc>
          <w:tcPr>
            <w:tcW w:w="939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83" w:lineRule="exact" w:before="77"/>
              <w:ind w:left="14"/>
              <w:rPr>
                <w:rFonts w:ascii="Arial"/>
                <w:sz w:val="18"/>
              </w:rPr>
            </w:pPr>
            <w:r>
              <w:rPr>
                <w:rFonts w:ascii="Arial"/>
                <w:spacing w:val="-5"/>
                <w:sz w:val="18"/>
              </w:rPr>
              <w:t>Var</w:t>
            </w:r>
          </w:p>
        </w:tc>
        <w:tc>
          <w:tcPr>
            <w:tcW w:w="1248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362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83" w:lineRule="exact" w:before="77"/>
              <w:ind w:left="1189"/>
              <w:jc w:val="left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>Reactive</w:t>
            </w:r>
            <w:r>
              <w:rPr>
                <w:rFonts w:ascii="Arial"/>
                <w:spacing w:val="-8"/>
                <w:sz w:val="18"/>
              </w:rPr>
              <w:t> </w:t>
            </w:r>
            <w:r>
              <w:rPr>
                <w:rFonts w:ascii="Arial"/>
                <w:spacing w:val="-2"/>
                <w:sz w:val="18"/>
              </w:rPr>
              <w:t>power</w:t>
            </w:r>
          </w:p>
        </w:tc>
        <w:tc>
          <w:tcPr>
            <w:tcW w:w="64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80" w:hRule="atLeast"/>
        </w:trPr>
        <w:tc>
          <w:tcPr>
            <w:tcW w:w="63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47" w:lineRule="exact" w:before="13"/>
              <w:ind w:left="47" w:right="6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140</w:t>
            </w:r>
          </w:p>
        </w:tc>
        <w:tc>
          <w:tcPr>
            <w:tcW w:w="233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47" w:lineRule="exact" w:before="13"/>
              <w:ind w:left="534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AFCI_CurrCH1</w:t>
            </w:r>
          </w:p>
        </w:tc>
        <w:tc>
          <w:tcPr>
            <w:tcW w:w="939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47" w:lineRule="exact" w:before="13"/>
              <w:ind w:left="333"/>
              <w:jc w:val="left"/>
              <w:rPr>
                <w:sz w:val="22"/>
              </w:rPr>
            </w:pPr>
            <w:r>
              <w:rPr>
                <w:spacing w:val="-5"/>
                <w:sz w:val="22"/>
              </w:rPr>
              <w:t>mA</w:t>
            </w:r>
          </w:p>
        </w:tc>
        <w:tc>
          <w:tcPr>
            <w:tcW w:w="1248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362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47" w:lineRule="exact" w:before="13"/>
              <w:ind w:left="96" w:right="73"/>
              <w:rPr>
                <w:sz w:val="22"/>
              </w:rPr>
            </w:pPr>
            <w:r>
              <w:rPr>
                <w:sz w:val="22"/>
              </w:rPr>
              <w:t>AFCI</w:t>
            </w:r>
            <w:r>
              <w:rPr>
                <w:spacing w:val="6"/>
                <w:sz w:val="22"/>
              </w:rPr>
              <w:t> </w:t>
            </w:r>
            <w:r>
              <w:rPr>
                <w:spacing w:val="-2"/>
                <w:sz w:val="22"/>
              </w:rPr>
              <w:t>current</w:t>
            </w:r>
          </w:p>
        </w:tc>
        <w:tc>
          <w:tcPr>
            <w:tcW w:w="64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80" w:hRule="atLeast"/>
        </w:trPr>
        <w:tc>
          <w:tcPr>
            <w:tcW w:w="63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47" w:lineRule="exact" w:before="13"/>
              <w:ind w:left="47" w:right="6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141</w:t>
            </w:r>
          </w:p>
        </w:tc>
        <w:tc>
          <w:tcPr>
            <w:tcW w:w="233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47" w:lineRule="exact" w:before="13"/>
              <w:ind w:left="534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AFCI_CurrCH2</w:t>
            </w:r>
          </w:p>
        </w:tc>
        <w:tc>
          <w:tcPr>
            <w:tcW w:w="939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47" w:lineRule="exact" w:before="13"/>
              <w:ind w:left="333"/>
              <w:jc w:val="left"/>
              <w:rPr>
                <w:sz w:val="22"/>
              </w:rPr>
            </w:pPr>
            <w:r>
              <w:rPr>
                <w:spacing w:val="-5"/>
                <w:sz w:val="22"/>
              </w:rPr>
              <w:t>mA</w:t>
            </w:r>
          </w:p>
        </w:tc>
        <w:tc>
          <w:tcPr>
            <w:tcW w:w="1248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362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47" w:lineRule="exact" w:before="13"/>
              <w:ind w:left="96" w:right="73"/>
              <w:rPr>
                <w:sz w:val="22"/>
              </w:rPr>
            </w:pPr>
            <w:r>
              <w:rPr>
                <w:sz w:val="22"/>
              </w:rPr>
              <w:t>AFCI</w:t>
            </w:r>
            <w:r>
              <w:rPr>
                <w:spacing w:val="6"/>
                <w:sz w:val="22"/>
              </w:rPr>
              <w:t> </w:t>
            </w:r>
            <w:r>
              <w:rPr>
                <w:spacing w:val="-2"/>
                <w:sz w:val="22"/>
              </w:rPr>
              <w:t>current</w:t>
            </w:r>
          </w:p>
        </w:tc>
        <w:tc>
          <w:tcPr>
            <w:tcW w:w="64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80" w:hRule="atLeast"/>
        </w:trPr>
        <w:tc>
          <w:tcPr>
            <w:tcW w:w="63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47" w:lineRule="exact" w:before="13"/>
              <w:ind w:left="47" w:right="6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142</w:t>
            </w:r>
          </w:p>
        </w:tc>
        <w:tc>
          <w:tcPr>
            <w:tcW w:w="233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47" w:lineRule="exact" w:before="13"/>
              <w:ind w:left="534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AFCI_CurrCH3</w:t>
            </w:r>
          </w:p>
        </w:tc>
        <w:tc>
          <w:tcPr>
            <w:tcW w:w="939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47" w:lineRule="exact" w:before="13"/>
              <w:ind w:left="333"/>
              <w:jc w:val="left"/>
              <w:rPr>
                <w:sz w:val="22"/>
              </w:rPr>
            </w:pPr>
            <w:r>
              <w:rPr>
                <w:spacing w:val="-5"/>
                <w:sz w:val="22"/>
              </w:rPr>
              <w:t>mA</w:t>
            </w:r>
          </w:p>
        </w:tc>
        <w:tc>
          <w:tcPr>
            <w:tcW w:w="1248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362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47" w:lineRule="exact" w:before="13"/>
              <w:ind w:left="96" w:right="73"/>
              <w:rPr>
                <w:sz w:val="22"/>
              </w:rPr>
            </w:pPr>
            <w:r>
              <w:rPr>
                <w:sz w:val="22"/>
              </w:rPr>
              <w:t>AFCI</w:t>
            </w:r>
            <w:r>
              <w:rPr>
                <w:spacing w:val="6"/>
                <w:sz w:val="22"/>
              </w:rPr>
              <w:t> </w:t>
            </w:r>
            <w:r>
              <w:rPr>
                <w:spacing w:val="-2"/>
                <w:sz w:val="22"/>
              </w:rPr>
              <w:t>current</w:t>
            </w:r>
          </w:p>
        </w:tc>
        <w:tc>
          <w:tcPr>
            <w:tcW w:w="64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80" w:hRule="atLeast"/>
        </w:trPr>
        <w:tc>
          <w:tcPr>
            <w:tcW w:w="63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47" w:lineRule="exact" w:before="13"/>
              <w:ind w:left="47" w:right="6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143</w:t>
            </w:r>
          </w:p>
        </w:tc>
        <w:tc>
          <w:tcPr>
            <w:tcW w:w="233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47" w:lineRule="exact" w:before="13"/>
              <w:ind w:left="534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AFCI_CurrCH4</w:t>
            </w:r>
          </w:p>
        </w:tc>
        <w:tc>
          <w:tcPr>
            <w:tcW w:w="939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47" w:lineRule="exact" w:before="13"/>
              <w:ind w:left="333"/>
              <w:jc w:val="left"/>
              <w:rPr>
                <w:sz w:val="22"/>
              </w:rPr>
            </w:pPr>
            <w:r>
              <w:rPr>
                <w:spacing w:val="-5"/>
                <w:sz w:val="22"/>
              </w:rPr>
              <w:t>mA</w:t>
            </w:r>
          </w:p>
        </w:tc>
        <w:tc>
          <w:tcPr>
            <w:tcW w:w="1248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362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47" w:lineRule="exact" w:before="13"/>
              <w:ind w:left="96" w:right="73"/>
              <w:rPr>
                <w:sz w:val="22"/>
              </w:rPr>
            </w:pPr>
            <w:r>
              <w:rPr>
                <w:sz w:val="22"/>
              </w:rPr>
              <w:t>AFCI</w:t>
            </w:r>
            <w:r>
              <w:rPr>
                <w:spacing w:val="6"/>
                <w:sz w:val="22"/>
              </w:rPr>
              <w:t> </w:t>
            </w:r>
            <w:r>
              <w:rPr>
                <w:spacing w:val="-2"/>
                <w:sz w:val="22"/>
              </w:rPr>
              <w:t>current</w:t>
            </w:r>
          </w:p>
        </w:tc>
        <w:tc>
          <w:tcPr>
            <w:tcW w:w="64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80" w:hRule="atLeast"/>
        </w:trPr>
        <w:tc>
          <w:tcPr>
            <w:tcW w:w="63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07" w:type="dxa"/>
            <w:vMerge w:val="restart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jc w:val="left"/>
              <w:rPr>
                <w:rFonts w:ascii="Tahoma"/>
                <w:sz w:val="22"/>
              </w:rPr>
            </w:pPr>
          </w:p>
          <w:p>
            <w:pPr>
              <w:pStyle w:val="TableParagraph"/>
              <w:jc w:val="left"/>
              <w:rPr>
                <w:rFonts w:ascii="Tahoma"/>
                <w:sz w:val="22"/>
              </w:rPr>
            </w:pPr>
          </w:p>
          <w:p>
            <w:pPr>
              <w:pStyle w:val="TableParagraph"/>
              <w:jc w:val="left"/>
              <w:rPr>
                <w:rFonts w:ascii="Tahoma"/>
                <w:sz w:val="22"/>
              </w:rPr>
            </w:pPr>
          </w:p>
          <w:p>
            <w:pPr>
              <w:pStyle w:val="TableParagraph"/>
              <w:jc w:val="left"/>
              <w:rPr>
                <w:rFonts w:ascii="Tahoma"/>
                <w:sz w:val="22"/>
              </w:rPr>
            </w:pPr>
          </w:p>
          <w:p>
            <w:pPr>
              <w:pStyle w:val="TableParagraph"/>
              <w:jc w:val="left"/>
              <w:rPr>
                <w:rFonts w:ascii="Tahoma"/>
                <w:sz w:val="22"/>
              </w:rPr>
            </w:pPr>
          </w:p>
          <w:p>
            <w:pPr>
              <w:pStyle w:val="TableParagraph"/>
              <w:spacing w:before="102"/>
              <w:jc w:val="left"/>
              <w:rPr>
                <w:rFonts w:ascii="Tahoma"/>
                <w:sz w:val="22"/>
              </w:rPr>
            </w:pPr>
          </w:p>
          <w:p>
            <w:pPr>
              <w:pStyle w:val="TableParagraph"/>
              <w:ind w:left="47" w:right="6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144</w:t>
            </w:r>
          </w:p>
        </w:tc>
        <w:tc>
          <w:tcPr>
            <w:tcW w:w="233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46" w:lineRule="exact" w:before="13"/>
              <w:ind w:right="159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AFCIFlag.ArcAlarmCH1</w:t>
            </w:r>
          </w:p>
        </w:tc>
        <w:tc>
          <w:tcPr>
            <w:tcW w:w="939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46" w:lineRule="exact" w:before="13"/>
              <w:ind w:left="309"/>
              <w:jc w:val="left"/>
              <w:rPr>
                <w:sz w:val="22"/>
              </w:rPr>
            </w:pPr>
            <w:r>
              <w:rPr>
                <w:spacing w:val="-4"/>
                <w:sz w:val="22"/>
              </w:rPr>
              <w:t>Bit0</w:t>
            </w:r>
          </w:p>
        </w:tc>
        <w:tc>
          <w:tcPr>
            <w:tcW w:w="1248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362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46" w:lineRule="exact" w:before="13"/>
              <w:ind w:left="217"/>
              <w:jc w:val="left"/>
              <w:rPr>
                <w:sz w:val="22"/>
              </w:rPr>
            </w:pPr>
            <w:r>
              <w:rPr>
                <w:sz w:val="22"/>
              </w:rPr>
              <w:t>Arc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status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CH1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0-Normal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1-</w:t>
            </w:r>
            <w:r>
              <w:rPr>
                <w:spacing w:val="-4"/>
                <w:sz w:val="22"/>
              </w:rPr>
              <w:t>Alarm</w:t>
            </w:r>
          </w:p>
        </w:tc>
        <w:tc>
          <w:tcPr>
            <w:tcW w:w="64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80" w:hRule="atLeast"/>
        </w:trPr>
        <w:tc>
          <w:tcPr>
            <w:tcW w:w="63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07" w:type="dxa"/>
            <w:vMerge/>
            <w:tcBorders>
              <w:top w:val="nil"/>
              <w:bottom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3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49" w:lineRule="exact" w:before="11"/>
              <w:ind w:right="159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AFCIFlag.ArcAlarmCH2</w:t>
            </w:r>
          </w:p>
        </w:tc>
        <w:tc>
          <w:tcPr>
            <w:tcW w:w="939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49" w:lineRule="exact" w:before="11"/>
              <w:ind w:left="309"/>
              <w:jc w:val="left"/>
              <w:rPr>
                <w:sz w:val="22"/>
              </w:rPr>
            </w:pPr>
            <w:r>
              <w:rPr>
                <w:spacing w:val="-4"/>
                <w:sz w:val="22"/>
              </w:rPr>
              <w:t>Bit1</w:t>
            </w:r>
          </w:p>
        </w:tc>
        <w:tc>
          <w:tcPr>
            <w:tcW w:w="1248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362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51" w:lineRule="exact" w:before="9"/>
              <w:ind w:left="217"/>
              <w:jc w:val="left"/>
              <w:rPr>
                <w:sz w:val="22"/>
              </w:rPr>
            </w:pPr>
            <w:r>
              <w:rPr>
                <w:sz w:val="22"/>
              </w:rPr>
              <w:t>Arc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status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CH2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0-Normal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1-</w:t>
            </w:r>
            <w:r>
              <w:rPr>
                <w:spacing w:val="-4"/>
                <w:sz w:val="22"/>
              </w:rPr>
              <w:t>Alarm</w:t>
            </w:r>
          </w:p>
        </w:tc>
        <w:tc>
          <w:tcPr>
            <w:tcW w:w="64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80" w:hRule="atLeast"/>
        </w:trPr>
        <w:tc>
          <w:tcPr>
            <w:tcW w:w="63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07" w:type="dxa"/>
            <w:vMerge/>
            <w:tcBorders>
              <w:top w:val="nil"/>
              <w:bottom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3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48" w:lineRule="exact" w:before="11"/>
              <w:ind w:right="159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AFCIFlag.ArcAlarmCH3</w:t>
            </w:r>
          </w:p>
        </w:tc>
        <w:tc>
          <w:tcPr>
            <w:tcW w:w="939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48" w:lineRule="exact" w:before="11"/>
              <w:ind w:left="309"/>
              <w:jc w:val="left"/>
              <w:rPr>
                <w:sz w:val="22"/>
              </w:rPr>
            </w:pPr>
            <w:r>
              <w:rPr>
                <w:spacing w:val="-4"/>
                <w:sz w:val="22"/>
              </w:rPr>
              <w:t>Bit2</w:t>
            </w:r>
          </w:p>
        </w:tc>
        <w:tc>
          <w:tcPr>
            <w:tcW w:w="1248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362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48" w:lineRule="exact" w:before="11"/>
              <w:ind w:left="217"/>
              <w:jc w:val="left"/>
              <w:rPr>
                <w:sz w:val="22"/>
              </w:rPr>
            </w:pPr>
            <w:r>
              <w:rPr>
                <w:sz w:val="22"/>
              </w:rPr>
              <w:t>Arc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status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CH3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0-Normal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1-</w:t>
            </w:r>
            <w:r>
              <w:rPr>
                <w:spacing w:val="-4"/>
                <w:sz w:val="22"/>
              </w:rPr>
              <w:t>Alarm</w:t>
            </w:r>
          </w:p>
        </w:tc>
        <w:tc>
          <w:tcPr>
            <w:tcW w:w="64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80" w:hRule="atLeast"/>
        </w:trPr>
        <w:tc>
          <w:tcPr>
            <w:tcW w:w="63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07" w:type="dxa"/>
            <w:vMerge/>
            <w:tcBorders>
              <w:top w:val="nil"/>
              <w:bottom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3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49" w:lineRule="exact" w:before="12"/>
              <w:ind w:right="159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AFCIFlag.ArcAlarmCH4</w:t>
            </w:r>
          </w:p>
        </w:tc>
        <w:tc>
          <w:tcPr>
            <w:tcW w:w="939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49" w:lineRule="exact" w:before="12"/>
              <w:ind w:left="309"/>
              <w:jc w:val="left"/>
              <w:rPr>
                <w:sz w:val="22"/>
              </w:rPr>
            </w:pPr>
            <w:r>
              <w:rPr>
                <w:spacing w:val="-4"/>
                <w:sz w:val="22"/>
              </w:rPr>
              <w:t>Bit3</w:t>
            </w:r>
          </w:p>
        </w:tc>
        <w:tc>
          <w:tcPr>
            <w:tcW w:w="1248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362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52" w:lineRule="exact" w:before="9"/>
              <w:ind w:left="217"/>
              <w:jc w:val="left"/>
              <w:rPr>
                <w:sz w:val="22"/>
              </w:rPr>
            </w:pPr>
            <w:r>
              <w:rPr>
                <w:sz w:val="22"/>
              </w:rPr>
              <w:t>Arc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status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CH4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0-Normal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1-</w:t>
            </w:r>
            <w:r>
              <w:rPr>
                <w:spacing w:val="-4"/>
                <w:sz w:val="22"/>
              </w:rPr>
              <w:t>Alarm</w:t>
            </w:r>
          </w:p>
        </w:tc>
        <w:tc>
          <w:tcPr>
            <w:tcW w:w="64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32" w:hRule="atLeast"/>
        </w:trPr>
        <w:tc>
          <w:tcPr>
            <w:tcW w:w="63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07" w:type="dxa"/>
            <w:vMerge/>
            <w:tcBorders>
              <w:top w:val="nil"/>
              <w:bottom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3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38" w:lineRule="exact" w:before="36"/>
              <w:ind w:left="990" w:hanging="862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AFCIFlag.SelfTestResult </w:t>
            </w:r>
            <w:r>
              <w:rPr>
                <w:spacing w:val="-4"/>
                <w:sz w:val="22"/>
              </w:rPr>
              <w:t>CH1</w:t>
            </w:r>
          </w:p>
        </w:tc>
        <w:tc>
          <w:tcPr>
            <w:tcW w:w="939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38"/>
              <w:ind w:left="309"/>
              <w:jc w:val="left"/>
              <w:rPr>
                <w:sz w:val="22"/>
              </w:rPr>
            </w:pPr>
            <w:r>
              <w:rPr>
                <w:spacing w:val="-4"/>
                <w:sz w:val="22"/>
              </w:rPr>
              <w:t>Bit4</w:t>
            </w:r>
          </w:p>
        </w:tc>
        <w:tc>
          <w:tcPr>
            <w:tcW w:w="1248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362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36"/>
              <w:ind w:left="320"/>
              <w:jc w:val="left"/>
              <w:rPr>
                <w:sz w:val="22"/>
              </w:rPr>
            </w:pPr>
            <w:r>
              <w:rPr>
                <w:sz w:val="22"/>
              </w:rPr>
              <w:t>Test</w:t>
            </w:r>
            <w:r>
              <w:rPr>
                <w:spacing w:val="12"/>
                <w:sz w:val="22"/>
              </w:rPr>
              <w:t> </w:t>
            </w:r>
            <w:r>
              <w:rPr>
                <w:sz w:val="22"/>
              </w:rPr>
              <w:t>result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CH1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0-Normal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1-</w:t>
            </w:r>
            <w:r>
              <w:rPr>
                <w:spacing w:val="-4"/>
                <w:sz w:val="22"/>
              </w:rPr>
              <w:t>fail</w:t>
            </w:r>
          </w:p>
        </w:tc>
        <w:tc>
          <w:tcPr>
            <w:tcW w:w="64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31" w:hRule="atLeast"/>
        </w:trPr>
        <w:tc>
          <w:tcPr>
            <w:tcW w:w="63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07" w:type="dxa"/>
            <w:vMerge/>
            <w:tcBorders>
              <w:top w:val="nil"/>
              <w:bottom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3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38" w:lineRule="exact" w:before="36"/>
              <w:ind w:left="990" w:hanging="862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AFCIFlag.SelfTestResult </w:t>
            </w:r>
            <w:r>
              <w:rPr>
                <w:spacing w:val="-4"/>
                <w:sz w:val="22"/>
              </w:rPr>
              <w:t>CH2</w:t>
            </w:r>
          </w:p>
        </w:tc>
        <w:tc>
          <w:tcPr>
            <w:tcW w:w="939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38"/>
              <w:ind w:left="309"/>
              <w:jc w:val="left"/>
              <w:rPr>
                <w:sz w:val="22"/>
              </w:rPr>
            </w:pPr>
            <w:r>
              <w:rPr>
                <w:spacing w:val="-4"/>
                <w:sz w:val="22"/>
              </w:rPr>
              <w:t>Bit5</w:t>
            </w:r>
          </w:p>
        </w:tc>
        <w:tc>
          <w:tcPr>
            <w:tcW w:w="1248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362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36"/>
              <w:ind w:left="320"/>
              <w:jc w:val="left"/>
              <w:rPr>
                <w:sz w:val="22"/>
              </w:rPr>
            </w:pPr>
            <w:r>
              <w:rPr>
                <w:sz w:val="22"/>
              </w:rPr>
              <w:t>Test</w:t>
            </w:r>
            <w:r>
              <w:rPr>
                <w:spacing w:val="12"/>
                <w:sz w:val="22"/>
              </w:rPr>
              <w:t> </w:t>
            </w:r>
            <w:r>
              <w:rPr>
                <w:sz w:val="22"/>
              </w:rPr>
              <w:t>result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CH2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0-Normal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1-</w:t>
            </w:r>
            <w:r>
              <w:rPr>
                <w:spacing w:val="-4"/>
                <w:sz w:val="22"/>
              </w:rPr>
              <w:t>fail</w:t>
            </w:r>
          </w:p>
        </w:tc>
        <w:tc>
          <w:tcPr>
            <w:tcW w:w="64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30" w:hRule="atLeast"/>
        </w:trPr>
        <w:tc>
          <w:tcPr>
            <w:tcW w:w="63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07" w:type="dxa"/>
            <w:vMerge/>
            <w:tcBorders>
              <w:top w:val="nil"/>
              <w:bottom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3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38" w:lineRule="exact" w:before="34"/>
              <w:ind w:left="990" w:hanging="862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AFCIFlag.SelfTestResult </w:t>
            </w:r>
            <w:r>
              <w:rPr>
                <w:spacing w:val="-4"/>
                <w:sz w:val="22"/>
              </w:rPr>
              <w:t>CH3</w:t>
            </w:r>
          </w:p>
        </w:tc>
        <w:tc>
          <w:tcPr>
            <w:tcW w:w="939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38"/>
              <w:ind w:left="309"/>
              <w:jc w:val="left"/>
              <w:rPr>
                <w:sz w:val="22"/>
              </w:rPr>
            </w:pPr>
            <w:r>
              <w:rPr>
                <w:spacing w:val="-4"/>
                <w:sz w:val="22"/>
              </w:rPr>
              <w:t>Bit6</w:t>
            </w:r>
          </w:p>
        </w:tc>
        <w:tc>
          <w:tcPr>
            <w:tcW w:w="1248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362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38"/>
              <w:ind w:left="320"/>
              <w:jc w:val="left"/>
              <w:rPr>
                <w:sz w:val="22"/>
              </w:rPr>
            </w:pPr>
            <w:r>
              <w:rPr>
                <w:sz w:val="22"/>
              </w:rPr>
              <w:t>Test</w:t>
            </w:r>
            <w:r>
              <w:rPr>
                <w:spacing w:val="12"/>
                <w:sz w:val="22"/>
              </w:rPr>
              <w:t> </w:t>
            </w:r>
            <w:r>
              <w:rPr>
                <w:sz w:val="22"/>
              </w:rPr>
              <w:t>result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CH3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0-Normal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1-</w:t>
            </w:r>
            <w:r>
              <w:rPr>
                <w:spacing w:val="-4"/>
                <w:sz w:val="22"/>
              </w:rPr>
              <w:t>fail</w:t>
            </w:r>
          </w:p>
        </w:tc>
        <w:tc>
          <w:tcPr>
            <w:tcW w:w="64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32" w:hRule="atLeast"/>
        </w:trPr>
        <w:tc>
          <w:tcPr>
            <w:tcW w:w="63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07" w:type="dxa"/>
            <w:vMerge/>
            <w:tcBorders>
              <w:top w:val="nil"/>
              <w:bottom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3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38" w:lineRule="exact" w:before="36"/>
              <w:ind w:left="990" w:hanging="862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AFCIFlag.SelfTestResult </w:t>
            </w:r>
            <w:r>
              <w:rPr>
                <w:spacing w:val="-4"/>
                <w:sz w:val="22"/>
              </w:rPr>
              <w:t>CH4</w:t>
            </w:r>
          </w:p>
        </w:tc>
        <w:tc>
          <w:tcPr>
            <w:tcW w:w="939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41"/>
              <w:ind w:left="309"/>
              <w:jc w:val="left"/>
              <w:rPr>
                <w:sz w:val="22"/>
              </w:rPr>
            </w:pPr>
            <w:r>
              <w:rPr>
                <w:spacing w:val="-4"/>
                <w:sz w:val="22"/>
              </w:rPr>
              <w:t>Bit7</w:t>
            </w:r>
          </w:p>
        </w:tc>
        <w:tc>
          <w:tcPr>
            <w:tcW w:w="1248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362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38"/>
              <w:ind w:left="320"/>
              <w:jc w:val="left"/>
              <w:rPr>
                <w:sz w:val="22"/>
              </w:rPr>
            </w:pPr>
            <w:r>
              <w:rPr>
                <w:sz w:val="22"/>
              </w:rPr>
              <w:t>Test</w:t>
            </w:r>
            <w:r>
              <w:rPr>
                <w:spacing w:val="12"/>
                <w:sz w:val="22"/>
              </w:rPr>
              <w:t> </w:t>
            </w:r>
            <w:r>
              <w:rPr>
                <w:sz w:val="22"/>
              </w:rPr>
              <w:t>result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CH4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0-Normal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1-</w:t>
            </w:r>
            <w:r>
              <w:rPr>
                <w:spacing w:val="-4"/>
                <w:sz w:val="22"/>
              </w:rPr>
              <w:t>fail</w:t>
            </w:r>
          </w:p>
        </w:tc>
        <w:tc>
          <w:tcPr>
            <w:tcW w:w="64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80" w:hRule="atLeast"/>
        </w:trPr>
        <w:tc>
          <w:tcPr>
            <w:tcW w:w="63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07" w:type="dxa"/>
            <w:vMerge/>
            <w:tcBorders>
              <w:top w:val="nil"/>
              <w:bottom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3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46" w:lineRule="exact" w:before="14"/>
              <w:ind w:left="277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AFCI_ArcAlarm.rsvd</w:t>
            </w:r>
          </w:p>
        </w:tc>
        <w:tc>
          <w:tcPr>
            <w:tcW w:w="939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46" w:lineRule="exact" w:before="14"/>
              <w:ind w:left="165"/>
              <w:jc w:val="left"/>
              <w:rPr>
                <w:sz w:val="22"/>
              </w:rPr>
            </w:pPr>
            <w:r>
              <w:rPr>
                <w:spacing w:val="-4"/>
                <w:sz w:val="22"/>
              </w:rPr>
              <w:t>Bit8-</w:t>
            </w:r>
            <w:r>
              <w:rPr>
                <w:spacing w:val="-5"/>
                <w:sz w:val="22"/>
              </w:rPr>
              <w:t>15</w:t>
            </w:r>
          </w:p>
        </w:tc>
        <w:tc>
          <w:tcPr>
            <w:tcW w:w="1248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362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64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80" w:hRule="atLeast"/>
        </w:trPr>
        <w:tc>
          <w:tcPr>
            <w:tcW w:w="63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46" w:lineRule="exact" w:before="14"/>
              <w:ind w:left="47" w:right="6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145</w:t>
            </w:r>
          </w:p>
        </w:tc>
        <w:tc>
          <w:tcPr>
            <w:tcW w:w="233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46" w:lineRule="exact" w:before="14"/>
              <w:ind w:left="579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AFCI_ArcCH1</w:t>
            </w:r>
          </w:p>
        </w:tc>
        <w:tc>
          <w:tcPr>
            <w:tcW w:w="939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48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362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48" w:lineRule="exact" w:before="11"/>
              <w:ind w:left="920"/>
              <w:jc w:val="left"/>
              <w:rPr>
                <w:sz w:val="22"/>
              </w:rPr>
            </w:pPr>
            <w:r>
              <w:rPr>
                <w:sz w:val="22"/>
              </w:rPr>
              <w:t>Real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time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arc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5"/>
                <w:sz w:val="22"/>
              </w:rPr>
              <w:t>CH1</w:t>
            </w:r>
          </w:p>
        </w:tc>
        <w:tc>
          <w:tcPr>
            <w:tcW w:w="64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80" w:hRule="atLeast"/>
        </w:trPr>
        <w:tc>
          <w:tcPr>
            <w:tcW w:w="63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46" w:lineRule="exact" w:before="14"/>
              <w:ind w:left="47" w:right="6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146</w:t>
            </w:r>
          </w:p>
        </w:tc>
        <w:tc>
          <w:tcPr>
            <w:tcW w:w="233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46" w:lineRule="exact" w:before="14"/>
              <w:ind w:left="579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AFCI_ArcCH2</w:t>
            </w:r>
          </w:p>
        </w:tc>
        <w:tc>
          <w:tcPr>
            <w:tcW w:w="939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48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362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48" w:lineRule="exact" w:before="12"/>
              <w:ind w:left="920"/>
              <w:jc w:val="left"/>
              <w:rPr>
                <w:sz w:val="22"/>
              </w:rPr>
            </w:pPr>
            <w:r>
              <w:rPr>
                <w:sz w:val="22"/>
              </w:rPr>
              <w:t>Real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time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arc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5"/>
                <w:sz w:val="22"/>
              </w:rPr>
              <w:t>CH2</w:t>
            </w:r>
          </w:p>
        </w:tc>
        <w:tc>
          <w:tcPr>
            <w:tcW w:w="64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80" w:hRule="atLeast"/>
        </w:trPr>
        <w:tc>
          <w:tcPr>
            <w:tcW w:w="63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46" w:lineRule="exact" w:before="14"/>
              <w:ind w:left="47" w:right="6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147</w:t>
            </w:r>
          </w:p>
        </w:tc>
        <w:tc>
          <w:tcPr>
            <w:tcW w:w="233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46" w:lineRule="exact" w:before="14"/>
              <w:ind w:left="579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AFCI_ArcCH3</w:t>
            </w:r>
          </w:p>
        </w:tc>
        <w:tc>
          <w:tcPr>
            <w:tcW w:w="939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48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362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48" w:lineRule="exact" w:before="12"/>
              <w:ind w:left="920"/>
              <w:jc w:val="left"/>
              <w:rPr>
                <w:sz w:val="22"/>
              </w:rPr>
            </w:pPr>
            <w:r>
              <w:rPr>
                <w:sz w:val="22"/>
              </w:rPr>
              <w:t>Real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time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arc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5"/>
                <w:sz w:val="22"/>
              </w:rPr>
              <w:t>CH3</w:t>
            </w:r>
          </w:p>
        </w:tc>
        <w:tc>
          <w:tcPr>
            <w:tcW w:w="64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80" w:hRule="atLeast"/>
        </w:trPr>
        <w:tc>
          <w:tcPr>
            <w:tcW w:w="63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45" w:lineRule="exact" w:before="14"/>
              <w:ind w:left="47" w:right="6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148</w:t>
            </w:r>
          </w:p>
        </w:tc>
        <w:tc>
          <w:tcPr>
            <w:tcW w:w="233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45" w:lineRule="exact" w:before="14"/>
              <w:ind w:left="579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AFCI_ArcCH4</w:t>
            </w:r>
          </w:p>
        </w:tc>
        <w:tc>
          <w:tcPr>
            <w:tcW w:w="939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48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362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45" w:lineRule="exact" w:before="14"/>
              <w:ind w:left="920"/>
              <w:jc w:val="left"/>
              <w:rPr>
                <w:sz w:val="22"/>
              </w:rPr>
            </w:pPr>
            <w:r>
              <w:rPr>
                <w:sz w:val="22"/>
              </w:rPr>
              <w:t>Real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time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arc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5"/>
                <w:sz w:val="22"/>
              </w:rPr>
              <w:t>CH4</w:t>
            </w:r>
          </w:p>
        </w:tc>
        <w:tc>
          <w:tcPr>
            <w:tcW w:w="64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80" w:hRule="atLeast"/>
        </w:trPr>
        <w:tc>
          <w:tcPr>
            <w:tcW w:w="63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45" w:lineRule="exact" w:before="15"/>
              <w:ind w:left="47" w:right="6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149</w:t>
            </w:r>
          </w:p>
        </w:tc>
        <w:tc>
          <w:tcPr>
            <w:tcW w:w="233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45" w:lineRule="exact" w:before="15"/>
              <w:ind w:left="385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AFCI_MaxArcCH1</w:t>
            </w:r>
          </w:p>
        </w:tc>
        <w:tc>
          <w:tcPr>
            <w:tcW w:w="939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48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362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48" w:lineRule="exact" w:before="12"/>
              <w:ind w:left="1146"/>
              <w:jc w:val="left"/>
              <w:rPr>
                <w:sz w:val="22"/>
              </w:rPr>
            </w:pPr>
            <w:r>
              <w:rPr>
                <w:sz w:val="22"/>
              </w:rPr>
              <w:t>Max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arc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5"/>
                <w:sz w:val="22"/>
              </w:rPr>
              <w:t>CH1</w:t>
            </w:r>
          </w:p>
        </w:tc>
        <w:tc>
          <w:tcPr>
            <w:tcW w:w="64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80" w:hRule="atLeast"/>
        </w:trPr>
        <w:tc>
          <w:tcPr>
            <w:tcW w:w="63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45" w:lineRule="exact" w:before="15"/>
              <w:ind w:left="47" w:right="6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150</w:t>
            </w:r>
          </w:p>
        </w:tc>
        <w:tc>
          <w:tcPr>
            <w:tcW w:w="233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45" w:lineRule="exact" w:before="15"/>
              <w:ind w:left="385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AFCI_MaxArcCH2</w:t>
            </w:r>
          </w:p>
        </w:tc>
        <w:tc>
          <w:tcPr>
            <w:tcW w:w="939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48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362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47" w:lineRule="exact" w:before="12"/>
              <w:ind w:left="1146"/>
              <w:jc w:val="left"/>
              <w:rPr>
                <w:sz w:val="22"/>
              </w:rPr>
            </w:pPr>
            <w:r>
              <w:rPr>
                <w:sz w:val="22"/>
              </w:rPr>
              <w:t>Max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arc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5"/>
                <w:sz w:val="22"/>
              </w:rPr>
              <w:t>CH2</w:t>
            </w:r>
          </w:p>
        </w:tc>
        <w:tc>
          <w:tcPr>
            <w:tcW w:w="64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80" w:hRule="atLeast"/>
        </w:trPr>
        <w:tc>
          <w:tcPr>
            <w:tcW w:w="63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47" w:lineRule="exact" w:before="13"/>
              <w:ind w:left="47" w:right="6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151</w:t>
            </w:r>
          </w:p>
        </w:tc>
        <w:tc>
          <w:tcPr>
            <w:tcW w:w="233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47" w:lineRule="exact" w:before="13"/>
              <w:ind w:left="385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AFCI_MaxArcCH3</w:t>
            </w:r>
          </w:p>
        </w:tc>
        <w:tc>
          <w:tcPr>
            <w:tcW w:w="939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48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362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50" w:lineRule="exact" w:before="10"/>
              <w:ind w:left="1146"/>
              <w:jc w:val="left"/>
              <w:rPr>
                <w:sz w:val="22"/>
              </w:rPr>
            </w:pPr>
            <w:r>
              <w:rPr>
                <w:sz w:val="22"/>
              </w:rPr>
              <w:t>Max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arc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5"/>
                <w:sz w:val="22"/>
              </w:rPr>
              <w:t>CH3</w:t>
            </w:r>
          </w:p>
        </w:tc>
        <w:tc>
          <w:tcPr>
            <w:tcW w:w="64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80" w:hRule="atLeast"/>
        </w:trPr>
        <w:tc>
          <w:tcPr>
            <w:tcW w:w="63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47" w:lineRule="exact" w:before="13"/>
              <w:ind w:left="47" w:right="6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152</w:t>
            </w:r>
          </w:p>
        </w:tc>
        <w:tc>
          <w:tcPr>
            <w:tcW w:w="233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47" w:lineRule="exact" w:before="13"/>
              <w:ind w:left="385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AFCI_MaxArcCH4</w:t>
            </w:r>
          </w:p>
        </w:tc>
        <w:tc>
          <w:tcPr>
            <w:tcW w:w="939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48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362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49" w:lineRule="exact" w:before="10"/>
              <w:ind w:left="1146"/>
              <w:jc w:val="left"/>
              <w:rPr>
                <w:sz w:val="22"/>
              </w:rPr>
            </w:pPr>
            <w:r>
              <w:rPr>
                <w:sz w:val="22"/>
              </w:rPr>
              <w:t>Max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arc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5"/>
                <w:sz w:val="22"/>
              </w:rPr>
              <w:t>CH4</w:t>
            </w:r>
          </w:p>
        </w:tc>
        <w:tc>
          <w:tcPr>
            <w:tcW w:w="64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80" w:hRule="atLeast"/>
        </w:trPr>
        <w:tc>
          <w:tcPr>
            <w:tcW w:w="63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47" w:lineRule="exact" w:before="13"/>
              <w:ind w:left="47" w:right="6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153</w:t>
            </w:r>
          </w:p>
        </w:tc>
        <w:tc>
          <w:tcPr>
            <w:tcW w:w="233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47" w:lineRule="exact" w:before="13"/>
              <w:ind w:left="445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ACCouplePower</w:t>
            </w:r>
          </w:p>
        </w:tc>
        <w:tc>
          <w:tcPr>
            <w:tcW w:w="939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47" w:lineRule="exact" w:before="13"/>
              <w:ind w:left="85" w:right="59"/>
              <w:rPr>
                <w:sz w:val="22"/>
              </w:rPr>
            </w:pPr>
            <w:r>
              <w:rPr>
                <w:spacing w:val="-10"/>
                <w:sz w:val="22"/>
              </w:rPr>
              <w:t>W</w:t>
            </w:r>
          </w:p>
        </w:tc>
        <w:tc>
          <w:tcPr>
            <w:tcW w:w="1248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362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47" w:lineRule="exact" w:before="13"/>
              <w:ind w:left="604"/>
              <w:jc w:val="left"/>
              <w:rPr>
                <w:sz w:val="22"/>
              </w:rPr>
            </w:pPr>
            <w:r>
              <w:rPr>
                <w:sz w:val="22"/>
              </w:rPr>
              <w:t>AC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Coupled</w:t>
            </w:r>
            <w:r>
              <w:rPr>
                <w:spacing w:val="6"/>
                <w:sz w:val="22"/>
              </w:rPr>
              <w:t> </w:t>
            </w:r>
            <w:r>
              <w:rPr>
                <w:sz w:val="22"/>
              </w:rPr>
              <w:t>inverter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2"/>
                <w:sz w:val="22"/>
              </w:rPr>
              <w:t>power</w:t>
            </w:r>
          </w:p>
        </w:tc>
        <w:tc>
          <w:tcPr>
            <w:tcW w:w="64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32" w:hRule="atLeast"/>
        </w:trPr>
        <w:tc>
          <w:tcPr>
            <w:tcW w:w="63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40"/>
              <w:ind w:left="47" w:right="6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154</w:t>
            </w:r>
          </w:p>
        </w:tc>
        <w:tc>
          <w:tcPr>
            <w:tcW w:w="233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40"/>
              <w:ind w:right="210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AutoTestTripValue[0]</w:t>
            </w:r>
          </w:p>
        </w:tc>
        <w:tc>
          <w:tcPr>
            <w:tcW w:w="939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54" w:lineRule="exact" w:before="23"/>
              <w:ind w:left="148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0.1V/0.</w:t>
            </w:r>
          </w:p>
          <w:p>
            <w:pPr>
              <w:pStyle w:val="TableParagraph"/>
              <w:spacing w:line="235" w:lineRule="exact"/>
              <w:ind w:left="251"/>
              <w:jc w:val="left"/>
              <w:rPr>
                <w:sz w:val="22"/>
              </w:rPr>
            </w:pPr>
            <w:r>
              <w:rPr>
                <w:spacing w:val="-4"/>
                <w:sz w:val="22"/>
              </w:rPr>
              <w:t>01Hz</w:t>
            </w:r>
          </w:p>
        </w:tc>
        <w:tc>
          <w:tcPr>
            <w:tcW w:w="1248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362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64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80" w:hRule="atLeast"/>
        </w:trPr>
        <w:tc>
          <w:tcPr>
            <w:tcW w:w="63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27" w:lineRule="exact" w:before="33"/>
              <w:ind w:left="47" w:right="12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……</w:t>
            </w:r>
          </w:p>
        </w:tc>
        <w:tc>
          <w:tcPr>
            <w:tcW w:w="233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939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48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362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64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30" w:hRule="atLeast"/>
        </w:trPr>
        <w:tc>
          <w:tcPr>
            <w:tcW w:w="63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41"/>
              <w:ind w:left="47" w:right="6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161</w:t>
            </w:r>
          </w:p>
        </w:tc>
        <w:tc>
          <w:tcPr>
            <w:tcW w:w="233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38"/>
              <w:ind w:right="210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AutoTestTripValue[7]</w:t>
            </w:r>
          </w:p>
        </w:tc>
        <w:tc>
          <w:tcPr>
            <w:tcW w:w="939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53" w:lineRule="exact" w:before="23"/>
              <w:ind w:left="148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0.1V/0.</w:t>
            </w:r>
          </w:p>
          <w:p>
            <w:pPr>
              <w:pStyle w:val="TableParagraph"/>
              <w:spacing w:line="233" w:lineRule="exact"/>
              <w:ind w:left="251"/>
              <w:jc w:val="left"/>
              <w:rPr>
                <w:sz w:val="22"/>
              </w:rPr>
            </w:pPr>
            <w:r>
              <w:rPr>
                <w:spacing w:val="-4"/>
                <w:sz w:val="22"/>
              </w:rPr>
              <w:t>01Hz</w:t>
            </w:r>
          </w:p>
        </w:tc>
        <w:tc>
          <w:tcPr>
            <w:tcW w:w="1248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362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64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80" w:hRule="atLeast"/>
        </w:trPr>
        <w:tc>
          <w:tcPr>
            <w:tcW w:w="63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44" w:lineRule="exact" w:before="16"/>
              <w:ind w:left="47" w:right="6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162</w:t>
            </w:r>
          </w:p>
        </w:tc>
        <w:tc>
          <w:tcPr>
            <w:tcW w:w="233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46" w:lineRule="exact" w:before="13"/>
              <w:ind w:right="196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AutoTestTripTime</w:t>
            </w:r>
            <w:r>
              <w:rPr>
                <w:spacing w:val="19"/>
                <w:sz w:val="22"/>
              </w:rPr>
              <w:t> </w:t>
            </w:r>
            <w:r>
              <w:rPr>
                <w:spacing w:val="-5"/>
                <w:sz w:val="22"/>
              </w:rPr>
              <w:t>[0]</w:t>
            </w:r>
          </w:p>
        </w:tc>
        <w:tc>
          <w:tcPr>
            <w:tcW w:w="939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30" w:lineRule="exact" w:before="30"/>
              <w:ind w:left="85" w:right="42"/>
              <w:rPr>
                <w:sz w:val="22"/>
              </w:rPr>
            </w:pPr>
            <w:r>
              <w:rPr>
                <w:spacing w:val="-5"/>
                <w:sz w:val="22"/>
              </w:rPr>
              <w:t>ms</w:t>
            </w:r>
          </w:p>
        </w:tc>
        <w:tc>
          <w:tcPr>
            <w:tcW w:w="1248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362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64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80" w:hRule="atLeast"/>
        </w:trPr>
        <w:tc>
          <w:tcPr>
            <w:tcW w:w="63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25" w:lineRule="exact" w:before="35"/>
              <w:ind w:left="47" w:right="12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……</w:t>
            </w:r>
          </w:p>
        </w:tc>
        <w:tc>
          <w:tcPr>
            <w:tcW w:w="233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939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48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362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64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80" w:hRule="atLeast"/>
        </w:trPr>
        <w:tc>
          <w:tcPr>
            <w:tcW w:w="63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44" w:lineRule="exact" w:before="16"/>
              <w:ind w:left="47" w:right="6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169</w:t>
            </w:r>
          </w:p>
        </w:tc>
        <w:tc>
          <w:tcPr>
            <w:tcW w:w="233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44" w:lineRule="exact" w:before="16"/>
              <w:ind w:right="196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AutoTestTripTime</w:t>
            </w:r>
            <w:r>
              <w:rPr>
                <w:spacing w:val="19"/>
                <w:sz w:val="22"/>
              </w:rPr>
              <w:t> </w:t>
            </w:r>
            <w:r>
              <w:rPr>
                <w:spacing w:val="-5"/>
                <w:sz w:val="22"/>
              </w:rPr>
              <w:t>[7]</w:t>
            </w:r>
          </w:p>
        </w:tc>
        <w:tc>
          <w:tcPr>
            <w:tcW w:w="939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29" w:lineRule="exact" w:before="31"/>
              <w:ind w:left="85" w:right="42"/>
              <w:rPr>
                <w:sz w:val="22"/>
              </w:rPr>
            </w:pPr>
            <w:r>
              <w:rPr>
                <w:spacing w:val="-5"/>
                <w:sz w:val="22"/>
              </w:rPr>
              <w:t>ms</w:t>
            </w:r>
          </w:p>
        </w:tc>
        <w:tc>
          <w:tcPr>
            <w:tcW w:w="1248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362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64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72" w:hRule="atLeast"/>
        </w:trPr>
        <w:tc>
          <w:tcPr>
            <w:tcW w:w="63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6"/>
              <w:ind w:left="103" w:right="62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170</w:t>
            </w:r>
          </w:p>
        </w:tc>
        <w:tc>
          <w:tcPr>
            <w:tcW w:w="23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6"/>
              <w:ind w:left="53" w:right="17"/>
              <w:rPr>
                <w:sz w:val="22"/>
              </w:rPr>
            </w:pPr>
            <w:r>
              <w:rPr>
                <w:spacing w:val="-2"/>
                <w:sz w:val="22"/>
              </w:rPr>
              <w:t>Pload</w:t>
            </w:r>
          </w:p>
        </w:tc>
        <w:tc>
          <w:tcPr>
            <w:tcW w:w="9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6"/>
              <w:ind w:left="39" w:right="13"/>
              <w:rPr>
                <w:sz w:val="22"/>
              </w:rPr>
            </w:pPr>
            <w:r>
              <w:rPr>
                <w:spacing w:val="-10"/>
                <w:sz w:val="22"/>
              </w:rPr>
              <w:t>W</w:t>
            </w:r>
          </w:p>
        </w:tc>
        <w:tc>
          <w:tcPr>
            <w:tcW w:w="12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36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34" w:lineRule="exact"/>
              <w:ind w:left="35" w:right="25"/>
              <w:rPr>
                <w:rFonts w:ascii="Arial"/>
                <w:sz w:val="21"/>
              </w:rPr>
            </w:pPr>
            <w:r>
              <w:rPr>
                <w:rFonts w:ascii="Arial"/>
                <w:sz w:val="21"/>
              </w:rPr>
              <w:t>Load</w:t>
            </w:r>
            <w:r>
              <w:rPr>
                <w:rFonts w:ascii="Arial"/>
                <w:spacing w:val="-7"/>
                <w:sz w:val="21"/>
              </w:rPr>
              <w:t> </w:t>
            </w:r>
            <w:r>
              <w:rPr>
                <w:rFonts w:ascii="Arial"/>
                <w:sz w:val="21"/>
              </w:rPr>
              <w:t>consumption</w:t>
            </w:r>
            <w:r>
              <w:rPr>
                <w:rFonts w:ascii="Arial"/>
                <w:spacing w:val="-8"/>
                <w:sz w:val="21"/>
              </w:rPr>
              <w:t> </w:t>
            </w:r>
            <w:r>
              <w:rPr>
                <w:rFonts w:ascii="Arial"/>
                <w:sz w:val="21"/>
              </w:rPr>
              <w:t>when</w:t>
            </w:r>
            <w:r>
              <w:rPr>
                <w:rFonts w:ascii="Arial"/>
                <w:spacing w:val="-9"/>
                <w:sz w:val="21"/>
              </w:rPr>
              <w:t> </w:t>
            </w:r>
            <w:r>
              <w:rPr>
                <w:rFonts w:ascii="Arial"/>
                <w:sz w:val="21"/>
              </w:rPr>
              <w:t>working</w:t>
            </w:r>
            <w:r>
              <w:rPr>
                <w:rFonts w:ascii="Arial"/>
                <w:spacing w:val="-6"/>
                <w:sz w:val="21"/>
              </w:rPr>
              <w:t> </w:t>
            </w:r>
            <w:r>
              <w:rPr>
                <w:rFonts w:ascii="Arial"/>
                <w:spacing w:val="-5"/>
                <w:sz w:val="21"/>
              </w:rPr>
              <w:t>in</w:t>
            </w:r>
          </w:p>
          <w:p>
            <w:pPr>
              <w:pStyle w:val="TableParagraph"/>
              <w:spacing w:line="219" w:lineRule="exact"/>
              <w:ind w:left="35" w:right="23"/>
              <w:rPr>
                <w:rFonts w:ascii="Arial"/>
                <w:sz w:val="21"/>
              </w:rPr>
            </w:pPr>
            <w:r>
              <w:rPr>
                <w:rFonts w:ascii="Arial"/>
                <w:sz w:val="21"/>
              </w:rPr>
              <w:t>on-grid</w:t>
            </w:r>
            <w:r>
              <w:rPr>
                <w:rFonts w:ascii="Arial"/>
                <w:spacing w:val="-9"/>
                <w:sz w:val="21"/>
              </w:rPr>
              <w:t> </w:t>
            </w:r>
            <w:r>
              <w:rPr>
                <w:rFonts w:ascii="Arial"/>
                <w:spacing w:val="-4"/>
                <w:sz w:val="21"/>
              </w:rPr>
              <w:t>mode</w:t>
            </w:r>
          </w:p>
        </w:tc>
        <w:tc>
          <w:tcPr>
            <w:tcW w:w="64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80" w:hRule="atLeast"/>
        </w:trPr>
        <w:tc>
          <w:tcPr>
            <w:tcW w:w="63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42" w:lineRule="exact" w:before="18"/>
              <w:ind w:left="47" w:right="6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171</w:t>
            </w:r>
          </w:p>
        </w:tc>
        <w:tc>
          <w:tcPr>
            <w:tcW w:w="233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44" w:lineRule="exact" w:before="16"/>
              <w:ind w:left="721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Eload_day</w:t>
            </w:r>
          </w:p>
        </w:tc>
        <w:tc>
          <w:tcPr>
            <w:tcW w:w="939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44" w:lineRule="exact" w:before="16"/>
              <w:ind w:left="131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0.1kWh</w:t>
            </w:r>
          </w:p>
        </w:tc>
        <w:tc>
          <w:tcPr>
            <w:tcW w:w="1248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362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34" w:lineRule="exact"/>
              <w:ind w:left="788"/>
              <w:jc w:val="left"/>
              <w:rPr>
                <w:rFonts w:ascii="Arial"/>
                <w:sz w:val="21"/>
              </w:rPr>
            </w:pPr>
            <w:r>
              <w:rPr>
                <w:rFonts w:ascii="Arial"/>
                <w:sz w:val="21"/>
              </w:rPr>
              <w:t>Load</w:t>
            </w:r>
            <w:r>
              <w:rPr>
                <w:rFonts w:ascii="Arial"/>
                <w:spacing w:val="-4"/>
                <w:sz w:val="21"/>
              </w:rPr>
              <w:t> </w:t>
            </w:r>
            <w:r>
              <w:rPr>
                <w:rFonts w:ascii="Arial"/>
                <w:sz w:val="21"/>
              </w:rPr>
              <w:t>energy</w:t>
            </w:r>
            <w:r>
              <w:rPr>
                <w:rFonts w:ascii="Arial"/>
                <w:spacing w:val="-7"/>
                <w:sz w:val="21"/>
              </w:rPr>
              <w:t> </w:t>
            </w:r>
            <w:r>
              <w:rPr>
                <w:rFonts w:ascii="Arial"/>
                <w:sz w:val="21"/>
              </w:rPr>
              <w:t>for</w:t>
            </w:r>
            <w:r>
              <w:rPr>
                <w:rFonts w:ascii="Arial"/>
                <w:spacing w:val="-5"/>
                <w:sz w:val="21"/>
              </w:rPr>
              <w:t> </w:t>
            </w:r>
            <w:r>
              <w:rPr>
                <w:rFonts w:ascii="Arial"/>
                <w:spacing w:val="-4"/>
                <w:sz w:val="21"/>
              </w:rPr>
              <w:t>today</w:t>
            </w:r>
          </w:p>
        </w:tc>
        <w:tc>
          <w:tcPr>
            <w:tcW w:w="64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80" w:hRule="atLeast"/>
        </w:trPr>
        <w:tc>
          <w:tcPr>
            <w:tcW w:w="63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42" w:lineRule="exact" w:before="18"/>
              <w:ind w:left="47" w:right="6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172</w:t>
            </w:r>
          </w:p>
        </w:tc>
        <w:tc>
          <w:tcPr>
            <w:tcW w:w="233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44" w:lineRule="exact" w:before="16"/>
              <w:ind w:left="728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Eload_allL</w:t>
            </w:r>
          </w:p>
        </w:tc>
        <w:tc>
          <w:tcPr>
            <w:tcW w:w="939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44" w:lineRule="exact" w:before="16"/>
              <w:ind w:left="131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0.1kWh</w:t>
            </w:r>
          </w:p>
        </w:tc>
        <w:tc>
          <w:tcPr>
            <w:tcW w:w="1248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362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34" w:lineRule="exact"/>
              <w:ind w:left="373"/>
              <w:jc w:val="left"/>
              <w:rPr>
                <w:rFonts w:ascii="Arial"/>
                <w:sz w:val="21"/>
              </w:rPr>
            </w:pPr>
            <w:r>
              <w:rPr>
                <w:rFonts w:ascii="Arial"/>
                <w:sz w:val="21"/>
              </w:rPr>
              <w:t>Load</w:t>
            </w:r>
            <w:r>
              <w:rPr>
                <w:rFonts w:ascii="Arial"/>
                <w:spacing w:val="-5"/>
                <w:sz w:val="21"/>
              </w:rPr>
              <w:t> </w:t>
            </w:r>
            <w:r>
              <w:rPr>
                <w:rFonts w:ascii="Arial"/>
                <w:sz w:val="21"/>
              </w:rPr>
              <w:t>energy</w:t>
            </w:r>
            <w:r>
              <w:rPr>
                <w:rFonts w:ascii="Arial"/>
                <w:spacing w:val="-6"/>
                <w:sz w:val="21"/>
              </w:rPr>
              <w:t> </w:t>
            </w:r>
            <w:r>
              <w:rPr>
                <w:rFonts w:ascii="Arial"/>
                <w:sz w:val="21"/>
              </w:rPr>
              <w:t>for</w:t>
            </w:r>
            <w:r>
              <w:rPr>
                <w:rFonts w:ascii="Arial"/>
                <w:spacing w:val="-6"/>
                <w:sz w:val="21"/>
              </w:rPr>
              <w:t> </w:t>
            </w:r>
            <w:r>
              <w:rPr>
                <w:rFonts w:ascii="Arial"/>
                <w:sz w:val="21"/>
              </w:rPr>
              <w:t>total</w:t>
            </w:r>
            <w:r>
              <w:rPr>
                <w:rFonts w:ascii="Arial"/>
                <w:spacing w:val="-4"/>
                <w:sz w:val="21"/>
              </w:rPr>
              <w:t> </w:t>
            </w:r>
            <w:r>
              <w:rPr>
                <w:rFonts w:ascii="Arial"/>
                <w:sz w:val="21"/>
              </w:rPr>
              <w:t>High</w:t>
            </w:r>
            <w:r>
              <w:rPr>
                <w:rFonts w:ascii="Arial"/>
                <w:spacing w:val="-4"/>
                <w:sz w:val="21"/>
              </w:rPr>
              <w:t> byte</w:t>
            </w:r>
          </w:p>
        </w:tc>
        <w:tc>
          <w:tcPr>
            <w:tcW w:w="64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80" w:hRule="atLeast"/>
        </w:trPr>
        <w:tc>
          <w:tcPr>
            <w:tcW w:w="63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41" w:lineRule="exact" w:before="18"/>
              <w:ind w:left="47" w:right="6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173</w:t>
            </w:r>
          </w:p>
        </w:tc>
        <w:tc>
          <w:tcPr>
            <w:tcW w:w="233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44" w:lineRule="exact" w:before="16"/>
              <w:ind w:left="709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Eload_allH</w:t>
            </w:r>
          </w:p>
        </w:tc>
        <w:tc>
          <w:tcPr>
            <w:tcW w:w="939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44" w:lineRule="exact" w:before="16"/>
              <w:ind w:left="131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0.1kWh</w:t>
            </w:r>
          </w:p>
        </w:tc>
        <w:tc>
          <w:tcPr>
            <w:tcW w:w="1248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362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34" w:lineRule="exact"/>
              <w:ind w:left="397"/>
              <w:jc w:val="left"/>
              <w:rPr>
                <w:rFonts w:ascii="Arial"/>
                <w:sz w:val="21"/>
              </w:rPr>
            </w:pPr>
            <w:r>
              <w:rPr>
                <w:rFonts w:ascii="Arial"/>
                <w:sz w:val="21"/>
              </w:rPr>
              <w:t>Load</w:t>
            </w:r>
            <w:r>
              <w:rPr>
                <w:rFonts w:ascii="Arial"/>
                <w:spacing w:val="-5"/>
                <w:sz w:val="21"/>
              </w:rPr>
              <w:t> </w:t>
            </w:r>
            <w:r>
              <w:rPr>
                <w:rFonts w:ascii="Arial"/>
                <w:sz w:val="21"/>
              </w:rPr>
              <w:t>energy</w:t>
            </w:r>
            <w:r>
              <w:rPr>
                <w:rFonts w:ascii="Arial"/>
                <w:spacing w:val="-6"/>
                <w:sz w:val="21"/>
              </w:rPr>
              <w:t> </w:t>
            </w:r>
            <w:r>
              <w:rPr>
                <w:rFonts w:ascii="Arial"/>
                <w:sz w:val="21"/>
              </w:rPr>
              <w:t>for</w:t>
            </w:r>
            <w:r>
              <w:rPr>
                <w:rFonts w:ascii="Arial"/>
                <w:spacing w:val="-6"/>
                <w:sz w:val="21"/>
              </w:rPr>
              <w:t> </w:t>
            </w:r>
            <w:r>
              <w:rPr>
                <w:rFonts w:ascii="Arial"/>
                <w:sz w:val="21"/>
              </w:rPr>
              <w:t>total</w:t>
            </w:r>
            <w:r>
              <w:rPr>
                <w:rFonts w:ascii="Arial"/>
                <w:spacing w:val="-5"/>
                <w:sz w:val="21"/>
              </w:rPr>
              <w:t> </w:t>
            </w:r>
            <w:r>
              <w:rPr>
                <w:rFonts w:ascii="Arial"/>
                <w:sz w:val="21"/>
              </w:rPr>
              <w:t>Low</w:t>
            </w:r>
            <w:r>
              <w:rPr>
                <w:rFonts w:ascii="Arial"/>
                <w:spacing w:val="-3"/>
                <w:sz w:val="21"/>
              </w:rPr>
              <w:t> </w:t>
            </w:r>
            <w:r>
              <w:rPr>
                <w:rFonts w:ascii="Arial"/>
                <w:spacing w:val="-4"/>
                <w:sz w:val="21"/>
              </w:rPr>
              <w:t>byte</w:t>
            </w:r>
          </w:p>
        </w:tc>
        <w:tc>
          <w:tcPr>
            <w:tcW w:w="64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32" w:hRule="atLeast"/>
        </w:trPr>
        <w:tc>
          <w:tcPr>
            <w:tcW w:w="63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07" w:type="dxa"/>
            <w:vMerge w:val="restart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22"/>
              <w:jc w:val="left"/>
              <w:rPr>
                <w:rFonts w:ascii="Tahoma"/>
                <w:sz w:val="22"/>
              </w:rPr>
            </w:pPr>
          </w:p>
          <w:p>
            <w:pPr>
              <w:pStyle w:val="TableParagraph"/>
              <w:ind w:left="47" w:right="6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174</w:t>
            </w:r>
          </w:p>
        </w:tc>
        <w:tc>
          <w:tcPr>
            <w:tcW w:w="233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41"/>
              <w:ind w:right="199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SwitchState.SafetySw</w:t>
            </w:r>
          </w:p>
        </w:tc>
        <w:tc>
          <w:tcPr>
            <w:tcW w:w="939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43"/>
              <w:ind w:left="196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Bit0~4</w:t>
            </w:r>
          </w:p>
        </w:tc>
        <w:tc>
          <w:tcPr>
            <w:tcW w:w="1248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43"/>
              <w:ind w:left="41" w:right="15"/>
              <w:rPr>
                <w:sz w:val="22"/>
              </w:rPr>
            </w:pPr>
            <w:r>
              <w:rPr>
                <w:spacing w:val="-2"/>
                <w:sz w:val="22"/>
              </w:rPr>
              <w:t>0~0x1F</w:t>
            </w:r>
          </w:p>
        </w:tc>
        <w:tc>
          <w:tcPr>
            <w:tcW w:w="362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36" w:lineRule="exact" w:before="40"/>
              <w:ind w:left="1530" w:hanging="1253"/>
              <w:jc w:val="left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status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5-digit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safety DIP </w:t>
            </w:r>
            <w:r>
              <w:rPr>
                <w:spacing w:val="-2"/>
                <w:sz w:val="22"/>
              </w:rPr>
              <w:t>switch</w:t>
            </w:r>
          </w:p>
        </w:tc>
        <w:tc>
          <w:tcPr>
            <w:tcW w:w="64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80" w:hRule="atLeast"/>
        </w:trPr>
        <w:tc>
          <w:tcPr>
            <w:tcW w:w="63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07" w:type="dxa"/>
            <w:vMerge/>
            <w:tcBorders>
              <w:top w:val="nil"/>
              <w:bottom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3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46" w:lineRule="exact" w:before="14"/>
              <w:ind w:left="426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SwitchState.rsvd</w:t>
            </w:r>
          </w:p>
        </w:tc>
        <w:tc>
          <w:tcPr>
            <w:tcW w:w="939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43" w:lineRule="exact" w:before="16"/>
              <w:ind w:left="165"/>
              <w:jc w:val="left"/>
              <w:rPr>
                <w:sz w:val="22"/>
              </w:rPr>
            </w:pPr>
            <w:r>
              <w:rPr>
                <w:spacing w:val="-5"/>
                <w:sz w:val="22"/>
              </w:rPr>
              <w:t>Bit5-</w:t>
            </w:r>
            <w:r>
              <w:rPr>
                <w:spacing w:val="-10"/>
                <w:sz w:val="22"/>
              </w:rPr>
              <w:t>7</w:t>
            </w:r>
          </w:p>
        </w:tc>
        <w:tc>
          <w:tcPr>
            <w:tcW w:w="1248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43" w:lineRule="exact" w:before="16"/>
              <w:ind w:left="41" w:right="7"/>
              <w:rPr>
                <w:sz w:val="22"/>
              </w:rPr>
            </w:pPr>
            <w:r>
              <w:rPr>
                <w:spacing w:val="-10"/>
                <w:sz w:val="22"/>
              </w:rPr>
              <w:t>0</w:t>
            </w:r>
          </w:p>
        </w:tc>
        <w:tc>
          <w:tcPr>
            <w:tcW w:w="362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46" w:lineRule="exact" w:before="14"/>
              <w:ind w:left="96" w:right="53"/>
              <w:rPr>
                <w:sz w:val="22"/>
              </w:rPr>
            </w:pPr>
            <w:r>
              <w:rPr>
                <w:spacing w:val="-2"/>
                <w:sz w:val="22"/>
              </w:rPr>
              <w:t>Reserved</w:t>
            </w:r>
          </w:p>
        </w:tc>
        <w:tc>
          <w:tcPr>
            <w:tcW w:w="64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80" w:hRule="atLeast"/>
        </w:trPr>
        <w:tc>
          <w:tcPr>
            <w:tcW w:w="63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07" w:type="dxa"/>
            <w:vMerge/>
            <w:tcBorders>
              <w:top w:val="nil"/>
              <w:bottom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3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34" w:lineRule="exact" w:before="26"/>
              <w:ind w:right="167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SwitchState.EpsSwOn</w:t>
            </w:r>
          </w:p>
        </w:tc>
        <w:tc>
          <w:tcPr>
            <w:tcW w:w="939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46" w:lineRule="exact" w:before="14"/>
              <w:ind w:left="165"/>
              <w:jc w:val="left"/>
              <w:rPr>
                <w:sz w:val="22"/>
              </w:rPr>
            </w:pPr>
            <w:r>
              <w:rPr>
                <w:spacing w:val="-4"/>
                <w:sz w:val="22"/>
              </w:rPr>
              <w:t>Bit8</w:t>
            </w:r>
          </w:p>
        </w:tc>
        <w:tc>
          <w:tcPr>
            <w:tcW w:w="1248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362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46" w:lineRule="exact" w:before="14"/>
              <w:ind w:left="1045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Status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of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EPS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switch</w:t>
            </w:r>
          </w:p>
        </w:tc>
        <w:tc>
          <w:tcPr>
            <w:tcW w:w="64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80" w:hRule="atLeast"/>
        </w:trPr>
        <w:tc>
          <w:tcPr>
            <w:tcW w:w="63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07" w:type="dxa"/>
            <w:vMerge/>
            <w:tcBorders>
              <w:top w:val="nil"/>
              <w:bottom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3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33" w:lineRule="exact" w:before="26"/>
              <w:ind w:right="164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SwitchState.DrySwOn</w:t>
            </w:r>
          </w:p>
        </w:tc>
        <w:tc>
          <w:tcPr>
            <w:tcW w:w="939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45" w:lineRule="exact" w:before="14"/>
              <w:ind w:left="165"/>
              <w:jc w:val="left"/>
              <w:rPr>
                <w:sz w:val="22"/>
              </w:rPr>
            </w:pPr>
            <w:r>
              <w:rPr>
                <w:spacing w:val="-4"/>
                <w:sz w:val="22"/>
              </w:rPr>
              <w:t>Bit9</w:t>
            </w:r>
          </w:p>
        </w:tc>
        <w:tc>
          <w:tcPr>
            <w:tcW w:w="1248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362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45" w:lineRule="exact" w:before="14"/>
              <w:ind w:left="222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Generator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dry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contact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status</w:t>
            </w:r>
          </w:p>
        </w:tc>
        <w:tc>
          <w:tcPr>
            <w:tcW w:w="64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75" w:hRule="atLeast"/>
        </w:trPr>
        <w:tc>
          <w:tcPr>
            <w:tcW w:w="63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07" w:type="dxa"/>
            <w:vMerge/>
            <w:tcBorders>
              <w:top w:val="nil"/>
              <w:bottom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3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39" w:lineRule="exact" w:before="15"/>
              <w:ind w:left="224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SwitchState.GenQuick</w:t>
            </w:r>
          </w:p>
          <w:p>
            <w:pPr>
              <w:pStyle w:val="TableParagraph"/>
              <w:spacing w:line="202" w:lineRule="exact"/>
              <w:ind w:left="224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StartUsed</w:t>
            </w:r>
          </w:p>
        </w:tc>
        <w:tc>
          <w:tcPr>
            <w:tcW w:w="939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5"/>
              <w:ind w:left="165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Bit10</w:t>
            </w:r>
          </w:p>
        </w:tc>
        <w:tc>
          <w:tcPr>
            <w:tcW w:w="1248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362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5"/>
              <w:ind w:left="222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generator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quick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start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flag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displayed</w:t>
            </w:r>
          </w:p>
        </w:tc>
        <w:tc>
          <w:tcPr>
            <w:tcW w:w="64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80" w:hRule="atLeast"/>
        </w:trPr>
        <w:tc>
          <w:tcPr>
            <w:tcW w:w="63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07" w:type="dxa"/>
            <w:vMerge/>
            <w:tcBorders>
              <w:top w:val="nil"/>
              <w:bottom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3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31" w:lineRule="exact" w:before="29"/>
              <w:ind w:left="224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SwitchState.rsvd</w:t>
            </w:r>
          </w:p>
        </w:tc>
        <w:tc>
          <w:tcPr>
            <w:tcW w:w="939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43" w:lineRule="exact" w:before="17"/>
              <w:ind w:left="165"/>
              <w:jc w:val="left"/>
              <w:rPr>
                <w:sz w:val="22"/>
              </w:rPr>
            </w:pPr>
            <w:r>
              <w:rPr>
                <w:spacing w:val="-4"/>
                <w:sz w:val="22"/>
              </w:rPr>
              <w:t>Bit11-</w:t>
            </w:r>
            <w:r>
              <w:rPr>
                <w:spacing w:val="-5"/>
                <w:sz w:val="22"/>
              </w:rPr>
              <w:t>14</w:t>
            </w:r>
          </w:p>
        </w:tc>
        <w:tc>
          <w:tcPr>
            <w:tcW w:w="1248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362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46" w:lineRule="exact" w:before="14"/>
              <w:ind w:left="96" w:right="53"/>
              <w:rPr>
                <w:sz w:val="22"/>
              </w:rPr>
            </w:pPr>
            <w:r>
              <w:rPr>
                <w:spacing w:val="-2"/>
                <w:sz w:val="22"/>
              </w:rPr>
              <w:t>Reserved</w:t>
            </w:r>
          </w:p>
        </w:tc>
        <w:tc>
          <w:tcPr>
            <w:tcW w:w="64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75" w:hRule="atLeast"/>
        </w:trPr>
        <w:tc>
          <w:tcPr>
            <w:tcW w:w="63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07" w:type="dxa"/>
            <w:vMerge/>
            <w:tcBorders>
              <w:top w:val="nil"/>
              <w:bottom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3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32" w:lineRule="exact" w:before="223"/>
              <w:ind w:right="174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SwitchState.SwRegUsed</w:t>
            </w:r>
          </w:p>
        </w:tc>
        <w:tc>
          <w:tcPr>
            <w:tcW w:w="939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7"/>
              <w:ind w:left="165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Bit15</w:t>
            </w:r>
          </w:p>
        </w:tc>
        <w:tc>
          <w:tcPr>
            <w:tcW w:w="1248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362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39" w:lineRule="exact" w:before="14"/>
              <w:ind w:left="6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Determine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2"/>
                <w:sz w:val="22"/>
              </w:rPr>
              <w:t>whether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the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switch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register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5"/>
                <w:sz w:val="22"/>
              </w:rPr>
              <w:t>is</w:t>
            </w:r>
          </w:p>
          <w:p>
            <w:pPr>
              <w:pStyle w:val="TableParagraph"/>
              <w:spacing w:line="202" w:lineRule="exact"/>
              <w:ind w:left="6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being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4"/>
                <w:sz w:val="22"/>
              </w:rPr>
              <w:t>used</w:t>
            </w:r>
          </w:p>
        </w:tc>
        <w:tc>
          <w:tcPr>
            <w:tcW w:w="64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68" w:hRule="atLeast"/>
        </w:trPr>
        <w:tc>
          <w:tcPr>
            <w:tcW w:w="63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bottom w:val="thickThinMediumGap" w:sz="3" w:space="0" w:color="000000"/>
            </w:tcBorders>
          </w:tcPr>
          <w:p>
            <w:pPr>
              <w:pStyle w:val="TableParagraph"/>
              <w:spacing w:before="16"/>
              <w:ind w:left="47" w:right="11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175</w:t>
            </w:r>
          </w:p>
        </w:tc>
        <w:tc>
          <w:tcPr>
            <w:tcW w:w="2332" w:type="dxa"/>
            <w:tcBorders>
              <w:top w:val="single" w:sz="2" w:space="0" w:color="000000"/>
              <w:bottom w:val="thickThinMediumGap" w:sz="3" w:space="0" w:color="000000"/>
            </w:tcBorders>
          </w:tcPr>
          <w:p>
            <w:pPr>
              <w:pStyle w:val="TableParagraph"/>
              <w:spacing w:before="16"/>
              <w:ind w:right="185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EPS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overload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ctrl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time</w:t>
            </w:r>
          </w:p>
        </w:tc>
        <w:tc>
          <w:tcPr>
            <w:tcW w:w="939" w:type="dxa"/>
            <w:tcBorders>
              <w:top w:val="single" w:sz="2" w:space="0" w:color="000000"/>
              <w:bottom w:val="thickThinMediumGap" w:sz="3" w:space="0" w:color="000000"/>
            </w:tcBorders>
          </w:tcPr>
          <w:p>
            <w:pPr>
              <w:pStyle w:val="TableParagraph"/>
              <w:spacing w:before="19"/>
              <w:ind w:left="158" w:right="23"/>
              <w:rPr>
                <w:rFonts w:ascii="Arial"/>
                <w:sz w:val="21"/>
              </w:rPr>
            </w:pPr>
            <w:r>
              <w:rPr>
                <w:rFonts w:ascii="Arial"/>
                <w:spacing w:val="-10"/>
                <w:sz w:val="21"/>
              </w:rPr>
              <w:t>s</w:t>
            </w:r>
          </w:p>
        </w:tc>
        <w:tc>
          <w:tcPr>
            <w:tcW w:w="1248" w:type="dxa"/>
            <w:tcBorders>
              <w:top w:val="single" w:sz="2" w:space="0" w:color="000000"/>
              <w:bottom w:val="thickThinMediumGap" w:sz="3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3621" w:type="dxa"/>
            <w:tcBorders>
              <w:top w:val="single" w:sz="2" w:space="0" w:color="000000"/>
              <w:bottom w:val="thickThinMediumGap" w:sz="3" w:space="0" w:color="000000"/>
            </w:tcBorders>
          </w:tcPr>
          <w:p>
            <w:pPr>
              <w:pStyle w:val="TableParagraph"/>
              <w:spacing w:line="234" w:lineRule="exact"/>
              <w:ind w:left="96" w:right="86"/>
              <w:rPr>
                <w:rFonts w:ascii="Arial"/>
                <w:sz w:val="21"/>
              </w:rPr>
            </w:pPr>
            <w:r>
              <w:rPr>
                <w:rFonts w:ascii="Arial"/>
                <w:sz w:val="21"/>
              </w:rPr>
              <w:t>Connect</w:t>
            </w:r>
            <w:r>
              <w:rPr>
                <w:rFonts w:ascii="Arial"/>
                <w:spacing w:val="-5"/>
                <w:sz w:val="21"/>
              </w:rPr>
              <w:t> </w:t>
            </w:r>
            <w:r>
              <w:rPr>
                <w:rFonts w:ascii="Arial"/>
                <w:sz w:val="21"/>
              </w:rPr>
              <w:t>in</w:t>
            </w:r>
            <w:r>
              <w:rPr>
                <w:rFonts w:ascii="Arial"/>
                <w:spacing w:val="-6"/>
                <w:sz w:val="21"/>
              </w:rPr>
              <w:t> </w:t>
            </w:r>
            <w:r>
              <w:rPr>
                <w:rFonts w:ascii="Arial"/>
                <w:sz w:val="21"/>
              </w:rPr>
              <w:t>xx</w:t>
            </w:r>
            <w:r>
              <w:rPr>
                <w:rFonts w:ascii="Arial"/>
                <w:spacing w:val="-3"/>
                <w:sz w:val="21"/>
              </w:rPr>
              <w:t> </w:t>
            </w:r>
            <w:r>
              <w:rPr>
                <w:rFonts w:ascii="Arial"/>
                <w:sz w:val="21"/>
              </w:rPr>
              <w:t>S</w:t>
            </w:r>
            <w:r>
              <w:rPr>
                <w:rFonts w:ascii="Arial"/>
                <w:spacing w:val="-5"/>
                <w:sz w:val="21"/>
              </w:rPr>
              <w:t> </w:t>
            </w:r>
            <w:r>
              <w:rPr>
                <w:rFonts w:ascii="Arial"/>
                <w:sz w:val="21"/>
              </w:rPr>
              <w:t>after</w:t>
            </w:r>
            <w:r>
              <w:rPr>
                <w:rFonts w:ascii="Arial"/>
                <w:spacing w:val="-5"/>
                <w:sz w:val="21"/>
              </w:rPr>
              <w:t> </w:t>
            </w:r>
            <w:r>
              <w:rPr>
                <w:rFonts w:ascii="Arial"/>
                <w:sz w:val="21"/>
              </w:rPr>
              <w:t>triggering</w:t>
            </w:r>
            <w:r>
              <w:rPr>
                <w:rFonts w:ascii="Arial"/>
                <w:spacing w:val="-5"/>
                <w:sz w:val="21"/>
              </w:rPr>
              <w:t> the</w:t>
            </w:r>
          </w:p>
          <w:p>
            <w:pPr>
              <w:pStyle w:val="TableParagraph"/>
              <w:spacing w:line="214" w:lineRule="exact"/>
              <w:ind w:left="96" w:right="84"/>
              <w:rPr>
                <w:rFonts w:ascii="Arial"/>
                <w:sz w:val="21"/>
              </w:rPr>
            </w:pPr>
            <w:r>
              <w:rPr>
                <w:rFonts w:ascii="Arial"/>
                <w:sz w:val="21"/>
              </w:rPr>
              <w:t>EPS</w:t>
            </w:r>
            <w:r>
              <w:rPr>
                <w:rFonts w:ascii="Arial"/>
                <w:spacing w:val="-8"/>
                <w:sz w:val="21"/>
              </w:rPr>
              <w:t> </w:t>
            </w:r>
            <w:r>
              <w:rPr>
                <w:rFonts w:ascii="Arial"/>
                <w:sz w:val="21"/>
              </w:rPr>
              <w:t>overload</w:t>
            </w:r>
            <w:r>
              <w:rPr>
                <w:rFonts w:ascii="Arial"/>
                <w:spacing w:val="-6"/>
                <w:sz w:val="21"/>
              </w:rPr>
              <w:t> </w:t>
            </w:r>
            <w:r>
              <w:rPr>
                <w:rFonts w:ascii="Arial"/>
                <w:spacing w:val="-4"/>
                <w:sz w:val="21"/>
              </w:rPr>
              <w:t>issue</w:t>
            </w:r>
          </w:p>
        </w:tc>
        <w:tc>
          <w:tcPr>
            <w:tcW w:w="64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footerReference w:type="default" r:id="rId13"/>
          <w:pgSz w:w="11910" w:h="16840"/>
          <w:pgMar w:header="0" w:footer="0" w:top="440" w:bottom="0" w:left="425" w:right="425"/>
        </w:sectPr>
      </w:pPr>
    </w:p>
    <w:tbl>
      <w:tblPr>
        <w:tblW w:w="0" w:type="auto"/>
        <w:jc w:val="left"/>
        <w:tblInd w:w="6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37"/>
        <w:gridCol w:w="1507"/>
        <w:gridCol w:w="2332"/>
        <w:gridCol w:w="939"/>
        <w:gridCol w:w="1248"/>
        <w:gridCol w:w="3621"/>
        <w:gridCol w:w="647"/>
      </w:tblGrid>
      <w:tr>
        <w:trPr>
          <w:trHeight w:val="290" w:hRule="atLeast"/>
        </w:trPr>
        <w:tc>
          <w:tcPr>
            <w:tcW w:w="637" w:type="dxa"/>
            <w:vMerge w:val="restart"/>
            <w:tcBorders>
              <w:bottom w:val="nil"/>
            </w:tcBorders>
          </w:tcPr>
          <w:p>
            <w:pPr>
              <w:pStyle w:val="TableParagraph"/>
              <w:jc w:val="left"/>
              <w:rPr>
                <w:rFonts w:ascii="Times New Roman"/>
                <w:sz w:val="22"/>
              </w:rPr>
            </w:pPr>
          </w:p>
        </w:tc>
        <w:tc>
          <w:tcPr>
            <w:tcW w:w="1507" w:type="dxa"/>
            <w:vMerge w:val="restart"/>
            <w:tcBorders>
              <w:top w:val="single" w:sz="8" w:space="0" w:color="000000"/>
              <w:bottom w:val="single" w:sz="2" w:space="0" w:color="000000"/>
            </w:tcBorders>
          </w:tcPr>
          <w:p>
            <w:pPr>
              <w:pStyle w:val="TableParagraph"/>
              <w:jc w:val="left"/>
              <w:rPr>
                <w:rFonts w:ascii="Tahoma"/>
                <w:sz w:val="22"/>
              </w:rPr>
            </w:pPr>
          </w:p>
          <w:p>
            <w:pPr>
              <w:pStyle w:val="TableParagraph"/>
              <w:spacing w:before="20"/>
              <w:jc w:val="left"/>
              <w:rPr>
                <w:rFonts w:ascii="Tahoma"/>
                <w:sz w:val="22"/>
              </w:rPr>
            </w:pPr>
          </w:p>
          <w:p>
            <w:pPr>
              <w:pStyle w:val="TableParagraph"/>
              <w:ind w:left="47" w:right="6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176</w:t>
            </w:r>
          </w:p>
        </w:tc>
        <w:tc>
          <w:tcPr>
            <w:tcW w:w="2332" w:type="dxa"/>
            <w:vMerge w:val="restart"/>
            <w:tcBorders>
              <w:top w:val="single" w:sz="8" w:space="0" w:color="000000"/>
              <w:bottom w:val="single" w:sz="2" w:space="0" w:color="000000"/>
            </w:tcBorders>
          </w:tcPr>
          <w:p>
            <w:pPr>
              <w:pStyle w:val="TableParagraph"/>
              <w:jc w:val="left"/>
              <w:rPr>
                <w:rFonts w:ascii="Tahoma"/>
                <w:sz w:val="22"/>
              </w:rPr>
            </w:pPr>
          </w:p>
          <w:p>
            <w:pPr>
              <w:pStyle w:val="TableParagraph"/>
              <w:jc w:val="left"/>
              <w:rPr>
                <w:rFonts w:ascii="Tahoma"/>
                <w:sz w:val="22"/>
              </w:rPr>
            </w:pPr>
          </w:p>
          <w:p>
            <w:pPr>
              <w:pStyle w:val="TableParagraph"/>
              <w:jc w:val="left"/>
              <w:rPr>
                <w:rFonts w:ascii="Tahoma"/>
                <w:sz w:val="22"/>
              </w:rPr>
            </w:pPr>
          </w:p>
          <w:p>
            <w:pPr>
              <w:pStyle w:val="TableParagraph"/>
              <w:spacing w:before="43"/>
              <w:jc w:val="left"/>
              <w:rPr>
                <w:rFonts w:ascii="Tahoma"/>
                <w:sz w:val="22"/>
              </w:rPr>
            </w:pPr>
          </w:p>
          <w:p>
            <w:pPr>
              <w:pStyle w:val="TableParagraph"/>
              <w:spacing w:line="237" w:lineRule="exact" w:before="1"/>
              <w:ind w:left="212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ExceptionReason1</w:t>
            </w:r>
          </w:p>
        </w:tc>
        <w:tc>
          <w:tcPr>
            <w:tcW w:w="939" w:type="dxa"/>
            <w:tcBorders>
              <w:top w:val="single" w:sz="8" w:space="0" w:color="000000"/>
              <w:bottom w:val="single" w:sz="2" w:space="0" w:color="000000"/>
            </w:tcBorders>
          </w:tcPr>
          <w:p>
            <w:pPr>
              <w:pStyle w:val="TableParagraph"/>
              <w:spacing w:line="234" w:lineRule="exact" w:before="35"/>
              <w:ind w:right="23"/>
              <w:rPr>
                <w:sz w:val="22"/>
              </w:rPr>
            </w:pPr>
            <w:r>
              <w:rPr>
                <w:spacing w:val="-2"/>
                <w:sz w:val="22"/>
              </w:rPr>
              <w:t>Bit0~3</w:t>
            </w:r>
          </w:p>
        </w:tc>
        <w:tc>
          <w:tcPr>
            <w:tcW w:w="1248" w:type="dxa"/>
            <w:tcBorders>
              <w:top w:val="single" w:sz="8" w:space="0" w:color="000000"/>
              <w:bottom w:val="single" w:sz="2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3621" w:type="dxa"/>
            <w:tcBorders>
              <w:top w:val="single" w:sz="8" w:space="0" w:color="000000"/>
              <w:bottom w:val="single" w:sz="2" w:space="0" w:color="000000"/>
            </w:tcBorders>
          </w:tcPr>
          <w:p>
            <w:pPr>
              <w:pStyle w:val="TableParagraph"/>
              <w:spacing w:line="234" w:lineRule="exact" w:before="35"/>
              <w:ind w:left="164"/>
              <w:jc w:val="left"/>
              <w:rPr>
                <w:sz w:val="22"/>
              </w:rPr>
            </w:pPr>
            <w:r>
              <w:rPr>
                <w:spacing w:val="-4"/>
                <w:sz w:val="22"/>
              </w:rPr>
              <w:t>3phase:PVGridOn</w:t>
            </w:r>
            <w:r>
              <w:rPr>
                <w:spacing w:val="3"/>
                <w:sz w:val="22"/>
              </w:rPr>
              <w:t> </w:t>
            </w:r>
            <w:r>
              <w:rPr>
                <w:spacing w:val="-4"/>
                <w:sz w:val="22"/>
              </w:rPr>
              <w:t>Exit</w:t>
            </w:r>
            <w:r>
              <w:rPr>
                <w:spacing w:val="12"/>
                <w:sz w:val="22"/>
              </w:rPr>
              <w:t> </w:t>
            </w:r>
            <w:r>
              <w:rPr>
                <w:spacing w:val="-4"/>
                <w:sz w:val="22"/>
              </w:rPr>
              <w:t>Reason</w:t>
            </w:r>
          </w:p>
        </w:tc>
        <w:tc>
          <w:tcPr>
            <w:tcW w:w="647" w:type="dxa"/>
            <w:vMerge w:val="restart"/>
            <w:tcBorders>
              <w:bottom w:val="nil"/>
            </w:tcBorders>
          </w:tcPr>
          <w:p>
            <w:pPr>
              <w:pStyle w:val="TableParagraph"/>
              <w:jc w:val="left"/>
              <w:rPr>
                <w:rFonts w:ascii="Times New Roman"/>
                <w:sz w:val="22"/>
              </w:rPr>
            </w:pPr>
          </w:p>
        </w:tc>
      </w:tr>
      <w:tr>
        <w:trPr>
          <w:trHeight w:val="290" w:hRule="atLeast"/>
        </w:trPr>
        <w:tc>
          <w:tcPr>
            <w:tcW w:w="637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07" w:type="dxa"/>
            <w:vMerge/>
            <w:tcBorders>
              <w:top w:val="nil"/>
              <w:bottom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32" w:type="dxa"/>
            <w:vMerge/>
            <w:tcBorders>
              <w:top w:val="nil"/>
              <w:bottom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39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37" w:lineRule="exact" w:before="33"/>
              <w:ind w:right="23"/>
              <w:rPr>
                <w:sz w:val="22"/>
              </w:rPr>
            </w:pPr>
            <w:r>
              <w:rPr>
                <w:spacing w:val="-2"/>
                <w:sz w:val="22"/>
              </w:rPr>
              <w:t>Bit4~7</w:t>
            </w:r>
          </w:p>
        </w:tc>
        <w:tc>
          <w:tcPr>
            <w:tcW w:w="1248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362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37" w:lineRule="exact" w:before="33"/>
              <w:ind w:left="164"/>
              <w:jc w:val="left"/>
              <w:rPr>
                <w:sz w:val="22"/>
              </w:rPr>
            </w:pPr>
            <w:r>
              <w:rPr>
                <w:spacing w:val="-4"/>
                <w:sz w:val="22"/>
              </w:rPr>
              <w:t>3phase:PVChgGridOn</w:t>
            </w:r>
            <w:r>
              <w:rPr>
                <w:spacing w:val="6"/>
                <w:sz w:val="22"/>
              </w:rPr>
              <w:t> </w:t>
            </w:r>
            <w:r>
              <w:rPr>
                <w:spacing w:val="-4"/>
                <w:sz w:val="22"/>
              </w:rPr>
              <w:t>Exit</w:t>
            </w:r>
            <w:r>
              <w:rPr>
                <w:spacing w:val="12"/>
                <w:sz w:val="22"/>
              </w:rPr>
              <w:t> </w:t>
            </w:r>
            <w:r>
              <w:rPr>
                <w:spacing w:val="-4"/>
                <w:sz w:val="22"/>
              </w:rPr>
              <w:t>Reason</w:t>
            </w:r>
          </w:p>
        </w:tc>
        <w:tc>
          <w:tcPr>
            <w:tcW w:w="647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90" w:hRule="atLeast"/>
        </w:trPr>
        <w:tc>
          <w:tcPr>
            <w:tcW w:w="637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07" w:type="dxa"/>
            <w:vMerge/>
            <w:tcBorders>
              <w:top w:val="nil"/>
              <w:bottom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32" w:type="dxa"/>
            <w:vMerge/>
            <w:tcBorders>
              <w:top w:val="nil"/>
              <w:bottom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39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36" w:lineRule="exact" w:before="33"/>
              <w:ind w:left="108" w:right="23"/>
              <w:rPr>
                <w:sz w:val="22"/>
              </w:rPr>
            </w:pPr>
            <w:r>
              <w:rPr>
                <w:spacing w:val="-2"/>
                <w:sz w:val="22"/>
              </w:rPr>
              <w:t>Bit8~11</w:t>
            </w:r>
          </w:p>
        </w:tc>
        <w:tc>
          <w:tcPr>
            <w:tcW w:w="1248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362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36" w:lineRule="exact" w:before="33"/>
              <w:ind w:left="164"/>
              <w:jc w:val="left"/>
              <w:rPr>
                <w:sz w:val="22"/>
              </w:rPr>
            </w:pPr>
            <w:r>
              <w:rPr>
                <w:spacing w:val="-4"/>
                <w:sz w:val="22"/>
              </w:rPr>
              <w:t>3phase:BatGridOn</w:t>
            </w:r>
            <w:r>
              <w:rPr>
                <w:spacing w:val="3"/>
                <w:sz w:val="22"/>
              </w:rPr>
              <w:t> </w:t>
            </w:r>
            <w:r>
              <w:rPr>
                <w:spacing w:val="-4"/>
                <w:sz w:val="22"/>
              </w:rPr>
              <w:t>Exit</w:t>
            </w:r>
            <w:r>
              <w:rPr>
                <w:spacing w:val="12"/>
                <w:sz w:val="22"/>
              </w:rPr>
              <w:t> </w:t>
            </w:r>
            <w:r>
              <w:rPr>
                <w:spacing w:val="-4"/>
                <w:sz w:val="22"/>
              </w:rPr>
              <w:t>Reason</w:t>
            </w:r>
          </w:p>
        </w:tc>
        <w:tc>
          <w:tcPr>
            <w:tcW w:w="647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77" w:hRule="atLeast"/>
        </w:trPr>
        <w:tc>
          <w:tcPr>
            <w:tcW w:w="637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07" w:type="dxa"/>
            <w:vMerge/>
            <w:tcBorders>
              <w:top w:val="nil"/>
              <w:bottom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32" w:type="dxa"/>
            <w:vMerge/>
            <w:tcBorders>
              <w:top w:val="nil"/>
              <w:bottom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39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35" w:lineRule="exact" w:before="22"/>
              <w:ind w:left="165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Bit12~1</w:t>
            </w:r>
          </w:p>
          <w:p>
            <w:pPr>
              <w:pStyle w:val="TableParagraph"/>
              <w:spacing w:line="201" w:lineRule="exact"/>
              <w:ind w:left="165"/>
              <w:jc w:val="left"/>
              <w:rPr>
                <w:sz w:val="22"/>
              </w:rPr>
            </w:pPr>
            <w:r>
              <w:rPr>
                <w:spacing w:val="-10"/>
                <w:sz w:val="22"/>
              </w:rPr>
              <w:t>5</w:t>
            </w:r>
          </w:p>
        </w:tc>
        <w:tc>
          <w:tcPr>
            <w:tcW w:w="1248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2"/>
              </w:rPr>
            </w:pPr>
          </w:p>
        </w:tc>
        <w:tc>
          <w:tcPr>
            <w:tcW w:w="362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37" w:lineRule="exact" w:before="221"/>
              <w:ind w:left="164"/>
              <w:jc w:val="left"/>
              <w:rPr>
                <w:sz w:val="22"/>
              </w:rPr>
            </w:pPr>
            <w:r>
              <w:rPr>
                <w:spacing w:val="-4"/>
                <w:sz w:val="22"/>
              </w:rPr>
              <w:t>3phase:PVBatGridOn</w:t>
            </w:r>
            <w:r>
              <w:rPr>
                <w:spacing w:val="5"/>
                <w:sz w:val="22"/>
              </w:rPr>
              <w:t> </w:t>
            </w:r>
            <w:r>
              <w:rPr>
                <w:spacing w:val="-4"/>
                <w:sz w:val="22"/>
              </w:rPr>
              <w:t>Exit</w:t>
            </w:r>
            <w:r>
              <w:rPr>
                <w:spacing w:val="13"/>
                <w:sz w:val="22"/>
              </w:rPr>
              <w:t> </w:t>
            </w:r>
            <w:r>
              <w:rPr>
                <w:spacing w:val="-4"/>
                <w:sz w:val="22"/>
              </w:rPr>
              <w:t>Reason</w:t>
            </w:r>
          </w:p>
        </w:tc>
        <w:tc>
          <w:tcPr>
            <w:tcW w:w="647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90" w:hRule="atLeast"/>
        </w:trPr>
        <w:tc>
          <w:tcPr>
            <w:tcW w:w="637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07" w:type="dxa"/>
            <w:vMerge w:val="restart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jc w:val="left"/>
              <w:rPr>
                <w:rFonts w:ascii="Tahoma"/>
                <w:sz w:val="22"/>
              </w:rPr>
            </w:pPr>
          </w:p>
          <w:p>
            <w:pPr>
              <w:pStyle w:val="TableParagraph"/>
              <w:jc w:val="left"/>
              <w:rPr>
                <w:rFonts w:ascii="Tahoma"/>
                <w:sz w:val="22"/>
              </w:rPr>
            </w:pPr>
          </w:p>
          <w:p>
            <w:pPr>
              <w:pStyle w:val="TableParagraph"/>
              <w:jc w:val="left"/>
              <w:rPr>
                <w:rFonts w:ascii="Tahoma"/>
                <w:sz w:val="22"/>
              </w:rPr>
            </w:pPr>
          </w:p>
          <w:p>
            <w:pPr>
              <w:pStyle w:val="TableParagraph"/>
              <w:spacing w:before="43"/>
              <w:jc w:val="left"/>
              <w:rPr>
                <w:rFonts w:ascii="Tahoma"/>
                <w:sz w:val="22"/>
              </w:rPr>
            </w:pPr>
          </w:p>
          <w:p>
            <w:pPr>
              <w:pStyle w:val="TableParagraph"/>
              <w:spacing w:line="237" w:lineRule="exact" w:before="1"/>
              <w:ind w:left="47" w:right="6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177</w:t>
            </w:r>
          </w:p>
        </w:tc>
        <w:tc>
          <w:tcPr>
            <w:tcW w:w="2332" w:type="dxa"/>
            <w:vMerge w:val="restart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jc w:val="left"/>
              <w:rPr>
                <w:rFonts w:ascii="Tahoma"/>
                <w:sz w:val="22"/>
              </w:rPr>
            </w:pPr>
          </w:p>
          <w:p>
            <w:pPr>
              <w:pStyle w:val="TableParagraph"/>
              <w:jc w:val="left"/>
              <w:rPr>
                <w:rFonts w:ascii="Tahoma"/>
                <w:sz w:val="22"/>
              </w:rPr>
            </w:pPr>
          </w:p>
          <w:p>
            <w:pPr>
              <w:pStyle w:val="TableParagraph"/>
              <w:jc w:val="left"/>
              <w:rPr>
                <w:rFonts w:ascii="Tahoma"/>
                <w:sz w:val="22"/>
              </w:rPr>
            </w:pPr>
          </w:p>
          <w:p>
            <w:pPr>
              <w:pStyle w:val="TableParagraph"/>
              <w:spacing w:before="43"/>
              <w:jc w:val="left"/>
              <w:rPr>
                <w:rFonts w:ascii="Tahoma"/>
                <w:sz w:val="22"/>
              </w:rPr>
            </w:pPr>
          </w:p>
          <w:p>
            <w:pPr>
              <w:pStyle w:val="TableParagraph"/>
              <w:spacing w:line="237" w:lineRule="exact" w:before="1"/>
              <w:ind w:left="212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ExceptionReason2</w:t>
            </w:r>
          </w:p>
        </w:tc>
        <w:tc>
          <w:tcPr>
            <w:tcW w:w="939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37" w:lineRule="exact" w:before="33"/>
              <w:ind w:right="23"/>
              <w:rPr>
                <w:sz w:val="22"/>
              </w:rPr>
            </w:pPr>
            <w:r>
              <w:rPr>
                <w:spacing w:val="-2"/>
                <w:sz w:val="22"/>
              </w:rPr>
              <w:t>Bit0~3</w:t>
            </w:r>
          </w:p>
        </w:tc>
        <w:tc>
          <w:tcPr>
            <w:tcW w:w="1248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362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37" w:lineRule="exact" w:before="33"/>
              <w:ind w:left="164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3phase:PVCharge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Exit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Reason</w:t>
            </w:r>
          </w:p>
        </w:tc>
        <w:tc>
          <w:tcPr>
            <w:tcW w:w="647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90" w:hRule="atLeast"/>
        </w:trPr>
        <w:tc>
          <w:tcPr>
            <w:tcW w:w="637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07" w:type="dxa"/>
            <w:vMerge/>
            <w:tcBorders>
              <w:top w:val="nil"/>
              <w:bottom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32" w:type="dxa"/>
            <w:vMerge/>
            <w:tcBorders>
              <w:top w:val="nil"/>
              <w:bottom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39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37" w:lineRule="exact" w:before="33"/>
              <w:ind w:right="23"/>
              <w:rPr>
                <w:sz w:val="22"/>
              </w:rPr>
            </w:pPr>
            <w:r>
              <w:rPr>
                <w:spacing w:val="-2"/>
                <w:sz w:val="22"/>
              </w:rPr>
              <w:t>Bit4~7</w:t>
            </w:r>
          </w:p>
        </w:tc>
        <w:tc>
          <w:tcPr>
            <w:tcW w:w="1248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362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37" w:lineRule="exact" w:before="33"/>
              <w:ind w:left="164"/>
              <w:jc w:val="left"/>
              <w:rPr>
                <w:sz w:val="22"/>
              </w:rPr>
            </w:pPr>
            <w:r>
              <w:rPr>
                <w:spacing w:val="-4"/>
                <w:sz w:val="22"/>
              </w:rPr>
              <w:t>3phase:ACCharge</w:t>
            </w:r>
            <w:r>
              <w:rPr>
                <w:spacing w:val="4"/>
                <w:sz w:val="22"/>
              </w:rPr>
              <w:t> </w:t>
            </w:r>
            <w:r>
              <w:rPr>
                <w:spacing w:val="-4"/>
                <w:sz w:val="22"/>
              </w:rPr>
              <w:t>Exit</w:t>
            </w:r>
            <w:r>
              <w:rPr>
                <w:spacing w:val="10"/>
                <w:sz w:val="22"/>
              </w:rPr>
              <w:t> </w:t>
            </w:r>
            <w:r>
              <w:rPr>
                <w:spacing w:val="-4"/>
                <w:sz w:val="22"/>
              </w:rPr>
              <w:t>Reason</w:t>
            </w:r>
          </w:p>
        </w:tc>
        <w:tc>
          <w:tcPr>
            <w:tcW w:w="647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90" w:hRule="atLeast"/>
        </w:trPr>
        <w:tc>
          <w:tcPr>
            <w:tcW w:w="637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07" w:type="dxa"/>
            <w:vMerge/>
            <w:tcBorders>
              <w:top w:val="nil"/>
              <w:bottom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32" w:type="dxa"/>
            <w:vMerge/>
            <w:tcBorders>
              <w:top w:val="nil"/>
              <w:bottom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39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36" w:lineRule="exact" w:before="33"/>
              <w:ind w:left="108" w:right="23"/>
              <w:rPr>
                <w:sz w:val="22"/>
              </w:rPr>
            </w:pPr>
            <w:r>
              <w:rPr>
                <w:spacing w:val="-2"/>
                <w:sz w:val="22"/>
              </w:rPr>
              <w:t>Bit8~11</w:t>
            </w:r>
          </w:p>
        </w:tc>
        <w:tc>
          <w:tcPr>
            <w:tcW w:w="1248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362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36" w:lineRule="exact" w:before="33"/>
              <w:ind w:left="164"/>
              <w:jc w:val="left"/>
              <w:rPr>
                <w:sz w:val="22"/>
              </w:rPr>
            </w:pPr>
            <w:r>
              <w:rPr>
                <w:spacing w:val="-4"/>
                <w:sz w:val="22"/>
              </w:rPr>
              <w:t>3phase:PVACCharge</w:t>
            </w:r>
            <w:r>
              <w:rPr>
                <w:spacing w:val="8"/>
                <w:sz w:val="22"/>
              </w:rPr>
              <w:t> </w:t>
            </w:r>
            <w:r>
              <w:rPr>
                <w:spacing w:val="-4"/>
                <w:sz w:val="22"/>
              </w:rPr>
              <w:t>Exit</w:t>
            </w:r>
            <w:r>
              <w:rPr>
                <w:spacing w:val="11"/>
                <w:sz w:val="22"/>
              </w:rPr>
              <w:t> </w:t>
            </w:r>
            <w:r>
              <w:rPr>
                <w:spacing w:val="-4"/>
                <w:sz w:val="22"/>
              </w:rPr>
              <w:t>Reason</w:t>
            </w:r>
          </w:p>
        </w:tc>
        <w:tc>
          <w:tcPr>
            <w:tcW w:w="647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77" w:hRule="atLeast"/>
        </w:trPr>
        <w:tc>
          <w:tcPr>
            <w:tcW w:w="637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07" w:type="dxa"/>
            <w:vMerge/>
            <w:tcBorders>
              <w:top w:val="nil"/>
              <w:bottom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32" w:type="dxa"/>
            <w:vMerge/>
            <w:tcBorders>
              <w:top w:val="nil"/>
              <w:bottom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39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35" w:lineRule="exact" w:before="19"/>
              <w:ind w:left="165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Bit12~1</w:t>
            </w:r>
          </w:p>
          <w:p>
            <w:pPr>
              <w:pStyle w:val="TableParagraph"/>
              <w:spacing w:line="203" w:lineRule="exact"/>
              <w:ind w:left="165"/>
              <w:jc w:val="left"/>
              <w:rPr>
                <w:sz w:val="22"/>
              </w:rPr>
            </w:pPr>
            <w:r>
              <w:rPr>
                <w:spacing w:val="-10"/>
                <w:sz w:val="22"/>
              </w:rPr>
              <w:t>5</w:t>
            </w:r>
          </w:p>
        </w:tc>
        <w:tc>
          <w:tcPr>
            <w:tcW w:w="1248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2"/>
              </w:rPr>
            </w:pPr>
          </w:p>
        </w:tc>
        <w:tc>
          <w:tcPr>
            <w:tcW w:w="362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37" w:lineRule="exact" w:before="221"/>
              <w:ind w:left="164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3phase:EPS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Exit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Reason</w:t>
            </w:r>
          </w:p>
        </w:tc>
        <w:tc>
          <w:tcPr>
            <w:tcW w:w="647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90" w:hRule="atLeast"/>
        </w:trPr>
        <w:tc>
          <w:tcPr>
            <w:tcW w:w="637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07" w:type="dxa"/>
            <w:vMerge w:val="restart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70"/>
              <w:jc w:val="left"/>
              <w:rPr>
                <w:rFonts w:ascii="Tahoma"/>
                <w:sz w:val="22"/>
              </w:rPr>
            </w:pPr>
          </w:p>
          <w:p>
            <w:pPr>
              <w:pStyle w:val="TableParagraph"/>
              <w:spacing w:line="237" w:lineRule="exact"/>
              <w:ind w:left="47" w:right="6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178</w:t>
            </w:r>
          </w:p>
        </w:tc>
        <w:tc>
          <w:tcPr>
            <w:tcW w:w="2332" w:type="dxa"/>
            <w:vMerge w:val="restart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34" w:lineRule="exact" w:before="136"/>
              <w:ind w:left="164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ChgDischgDisableReaso</w:t>
            </w:r>
          </w:p>
          <w:p>
            <w:pPr>
              <w:pStyle w:val="TableParagraph"/>
              <w:spacing w:line="203" w:lineRule="exact"/>
              <w:ind w:left="164"/>
              <w:jc w:val="left"/>
              <w:rPr>
                <w:sz w:val="22"/>
              </w:rPr>
            </w:pPr>
            <w:r>
              <w:rPr>
                <w:spacing w:val="-10"/>
                <w:sz w:val="22"/>
              </w:rPr>
              <w:t>n</w:t>
            </w:r>
          </w:p>
        </w:tc>
        <w:tc>
          <w:tcPr>
            <w:tcW w:w="939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37" w:lineRule="exact" w:before="33"/>
              <w:ind w:right="23"/>
              <w:rPr>
                <w:sz w:val="22"/>
              </w:rPr>
            </w:pPr>
            <w:r>
              <w:rPr>
                <w:spacing w:val="-2"/>
                <w:sz w:val="22"/>
              </w:rPr>
              <w:t>Bit0~7</w:t>
            </w:r>
          </w:p>
        </w:tc>
        <w:tc>
          <w:tcPr>
            <w:tcW w:w="1248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362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37" w:lineRule="exact" w:before="33"/>
              <w:ind w:left="164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3phase:Charge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Exit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Reason</w:t>
            </w:r>
          </w:p>
        </w:tc>
        <w:tc>
          <w:tcPr>
            <w:tcW w:w="647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97" w:hRule="atLeast"/>
        </w:trPr>
        <w:tc>
          <w:tcPr>
            <w:tcW w:w="637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07" w:type="dxa"/>
            <w:vMerge/>
            <w:tcBorders>
              <w:top w:val="nil"/>
              <w:bottom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32" w:type="dxa"/>
            <w:vMerge/>
            <w:tcBorders>
              <w:top w:val="nil"/>
              <w:bottom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39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37" w:lineRule="exact" w:before="40"/>
              <w:ind w:left="108" w:right="23"/>
              <w:rPr>
                <w:sz w:val="22"/>
              </w:rPr>
            </w:pPr>
            <w:r>
              <w:rPr>
                <w:spacing w:val="-2"/>
                <w:sz w:val="22"/>
              </w:rPr>
              <w:t>Bit8~15</w:t>
            </w:r>
          </w:p>
        </w:tc>
        <w:tc>
          <w:tcPr>
            <w:tcW w:w="1248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2"/>
              </w:rPr>
            </w:pPr>
          </w:p>
        </w:tc>
        <w:tc>
          <w:tcPr>
            <w:tcW w:w="362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37" w:lineRule="exact" w:before="40"/>
              <w:ind w:left="164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3phase:Discharge</w:t>
            </w:r>
            <w:r>
              <w:rPr>
                <w:spacing w:val="31"/>
                <w:sz w:val="22"/>
              </w:rPr>
              <w:t> </w:t>
            </w:r>
            <w:r>
              <w:rPr>
                <w:spacing w:val="-2"/>
                <w:sz w:val="22"/>
              </w:rPr>
              <w:t>Exit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Reason</w:t>
            </w:r>
          </w:p>
        </w:tc>
        <w:tc>
          <w:tcPr>
            <w:tcW w:w="647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90" w:hRule="atLeast"/>
        </w:trPr>
        <w:tc>
          <w:tcPr>
            <w:tcW w:w="637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30" w:lineRule="exact" w:before="40"/>
              <w:ind w:left="47" w:right="12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……</w:t>
            </w:r>
          </w:p>
        </w:tc>
        <w:tc>
          <w:tcPr>
            <w:tcW w:w="233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30" w:lineRule="exact" w:before="40"/>
              <w:ind w:left="101" w:right="69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……</w:t>
            </w:r>
          </w:p>
        </w:tc>
        <w:tc>
          <w:tcPr>
            <w:tcW w:w="939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30" w:lineRule="exact" w:before="40"/>
              <w:ind w:left="85" w:right="51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……</w:t>
            </w:r>
          </w:p>
        </w:tc>
        <w:tc>
          <w:tcPr>
            <w:tcW w:w="1248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30" w:lineRule="exact" w:before="40"/>
              <w:ind w:left="41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……</w:t>
            </w:r>
          </w:p>
        </w:tc>
        <w:tc>
          <w:tcPr>
            <w:tcW w:w="362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30" w:lineRule="exact" w:before="40"/>
              <w:ind w:left="96" w:right="52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……</w:t>
            </w:r>
          </w:p>
        </w:tc>
        <w:tc>
          <w:tcPr>
            <w:tcW w:w="647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45" w:hRule="atLeast"/>
        </w:trPr>
        <w:tc>
          <w:tcPr>
            <w:tcW w:w="637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48"/>
              <w:ind w:left="47" w:right="6"/>
              <w:rPr>
                <w:sz w:val="22"/>
              </w:rPr>
            </w:pPr>
            <w:r>
              <w:rPr>
                <w:spacing w:val="-5"/>
                <w:sz w:val="22"/>
              </w:rPr>
              <w:t>180</w:t>
            </w:r>
          </w:p>
        </w:tc>
        <w:tc>
          <w:tcPr>
            <w:tcW w:w="233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48"/>
              <w:ind w:left="100" w:right="69"/>
              <w:rPr>
                <w:sz w:val="22"/>
              </w:rPr>
            </w:pPr>
            <w:r>
              <w:rPr>
                <w:spacing w:val="-2"/>
                <w:sz w:val="22"/>
              </w:rPr>
              <w:t>Pinv_S</w:t>
            </w:r>
          </w:p>
        </w:tc>
        <w:tc>
          <w:tcPr>
            <w:tcW w:w="939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48"/>
              <w:ind w:left="85" w:right="59"/>
              <w:rPr>
                <w:sz w:val="22"/>
              </w:rPr>
            </w:pPr>
            <w:r>
              <w:rPr>
                <w:spacing w:val="-10"/>
                <w:sz w:val="22"/>
              </w:rPr>
              <w:t>W</w:t>
            </w:r>
          </w:p>
        </w:tc>
        <w:tc>
          <w:tcPr>
            <w:tcW w:w="1248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48"/>
              <w:ind w:left="41" w:right="17"/>
              <w:rPr>
                <w:sz w:val="22"/>
              </w:rPr>
            </w:pPr>
            <w:r>
              <w:rPr>
                <w:spacing w:val="-2"/>
                <w:sz w:val="22"/>
              </w:rPr>
              <w:t>0-65535</w:t>
            </w:r>
          </w:p>
        </w:tc>
        <w:tc>
          <w:tcPr>
            <w:tcW w:w="362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38" w:lineRule="exact" w:before="49"/>
              <w:ind w:left="1163" w:hanging="749"/>
              <w:jc w:val="left"/>
              <w:rPr>
                <w:sz w:val="22"/>
              </w:rPr>
            </w:pPr>
            <w:r>
              <w:rPr>
                <w:sz w:val="22"/>
              </w:rPr>
              <w:t>On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grid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inverter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power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three phase: S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phase</w:t>
            </w:r>
          </w:p>
        </w:tc>
        <w:tc>
          <w:tcPr>
            <w:tcW w:w="647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1751" w:hRule="atLeast"/>
        </w:trPr>
        <w:tc>
          <w:tcPr>
            <w:tcW w:w="10931" w:type="dxa"/>
            <w:gridSpan w:val="7"/>
            <w:tcBorders>
              <w:top w:val="nil"/>
            </w:tcBorders>
          </w:tcPr>
          <w:p>
            <w:pPr>
              <w:pStyle w:val="TableParagraph"/>
              <w:jc w:val="left"/>
              <w:rPr>
                <w:rFonts w:ascii="Times New Roman"/>
                <w:sz w:val="22"/>
              </w:rPr>
            </w:pPr>
          </w:p>
        </w:tc>
      </w:tr>
    </w:tbl>
    <w:p>
      <w:pPr>
        <w:pStyle w:val="TableParagraph"/>
        <w:spacing w:after="0"/>
        <w:jc w:val="left"/>
        <w:rPr>
          <w:rFonts w:ascii="Times New Roman"/>
          <w:sz w:val="22"/>
        </w:rPr>
        <w:sectPr>
          <w:footerReference w:type="default" r:id="rId14"/>
          <w:pgSz w:w="11910" w:h="16840"/>
          <w:pgMar w:header="0" w:footer="0" w:top="440" w:bottom="280" w:left="425" w:right="425"/>
        </w:sectPr>
      </w:pPr>
    </w:p>
    <w:tbl>
      <w:tblPr>
        <w:tblW w:w="0" w:type="auto"/>
        <w:jc w:val="left"/>
        <w:tblInd w:w="6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42"/>
        <w:gridCol w:w="1507"/>
        <w:gridCol w:w="2332"/>
        <w:gridCol w:w="939"/>
        <w:gridCol w:w="1248"/>
        <w:gridCol w:w="3621"/>
        <w:gridCol w:w="642"/>
      </w:tblGrid>
      <w:tr>
        <w:trPr>
          <w:trHeight w:val="637" w:hRule="atLeast"/>
        </w:trPr>
        <w:tc>
          <w:tcPr>
            <w:tcW w:w="10931" w:type="dxa"/>
            <w:gridSpan w:val="7"/>
            <w:tcBorders>
              <w:bottom w:val="nil"/>
            </w:tcBorders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</w:tr>
      <w:tr>
        <w:trPr>
          <w:trHeight w:val="536" w:hRule="atLeast"/>
        </w:trPr>
        <w:tc>
          <w:tcPr>
            <w:tcW w:w="642" w:type="dxa"/>
            <w:vMerge w:val="restart"/>
            <w:tcBorders>
              <w:top w:val="nil"/>
            </w:tcBorders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507" w:type="dxa"/>
            <w:tcBorders>
              <w:top w:val="nil"/>
              <w:bottom w:val="single" w:sz="2" w:space="0" w:color="000000"/>
            </w:tcBorders>
          </w:tcPr>
          <w:p>
            <w:pPr>
              <w:pStyle w:val="TableParagraph"/>
              <w:spacing w:before="142"/>
              <w:ind w:left="47" w:right="7"/>
              <w:rPr>
                <w:sz w:val="22"/>
              </w:rPr>
            </w:pPr>
            <w:r>
              <w:rPr>
                <w:spacing w:val="-5"/>
                <w:sz w:val="22"/>
              </w:rPr>
              <w:t>181</w:t>
            </w:r>
          </w:p>
        </w:tc>
        <w:tc>
          <w:tcPr>
            <w:tcW w:w="2332" w:type="dxa"/>
            <w:tcBorders>
              <w:top w:val="nil"/>
              <w:bottom w:val="single" w:sz="2" w:space="0" w:color="000000"/>
            </w:tcBorders>
          </w:tcPr>
          <w:p>
            <w:pPr>
              <w:pStyle w:val="TableParagraph"/>
              <w:spacing w:before="142"/>
              <w:ind w:left="106" w:right="69"/>
              <w:rPr>
                <w:sz w:val="22"/>
              </w:rPr>
            </w:pPr>
            <w:r>
              <w:rPr>
                <w:spacing w:val="-2"/>
                <w:sz w:val="22"/>
              </w:rPr>
              <w:t>Pinv_T</w:t>
            </w:r>
          </w:p>
        </w:tc>
        <w:tc>
          <w:tcPr>
            <w:tcW w:w="939" w:type="dxa"/>
            <w:tcBorders>
              <w:top w:val="nil"/>
              <w:bottom w:val="single" w:sz="2" w:space="0" w:color="000000"/>
            </w:tcBorders>
          </w:tcPr>
          <w:p>
            <w:pPr>
              <w:pStyle w:val="TableParagraph"/>
              <w:spacing w:before="142"/>
              <w:ind w:left="85" w:right="60"/>
              <w:rPr>
                <w:sz w:val="22"/>
              </w:rPr>
            </w:pPr>
            <w:r>
              <w:rPr>
                <w:spacing w:val="-10"/>
                <w:sz w:val="22"/>
              </w:rPr>
              <w:t>W</w:t>
            </w:r>
          </w:p>
        </w:tc>
        <w:tc>
          <w:tcPr>
            <w:tcW w:w="1248" w:type="dxa"/>
            <w:tcBorders>
              <w:top w:val="nil"/>
              <w:bottom w:val="single" w:sz="2" w:space="0" w:color="000000"/>
            </w:tcBorders>
          </w:tcPr>
          <w:p>
            <w:pPr>
              <w:pStyle w:val="TableParagraph"/>
              <w:spacing w:before="142"/>
              <w:ind w:left="41" w:right="17"/>
              <w:rPr>
                <w:sz w:val="22"/>
              </w:rPr>
            </w:pPr>
            <w:r>
              <w:rPr>
                <w:spacing w:val="-2"/>
                <w:sz w:val="22"/>
              </w:rPr>
              <w:t>0-65535</w:t>
            </w:r>
          </w:p>
        </w:tc>
        <w:tc>
          <w:tcPr>
            <w:tcW w:w="3621" w:type="dxa"/>
            <w:tcBorders>
              <w:top w:val="nil"/>
              <w:bottom w:val="single" w:sz="2" w:space="0" w:color="000000"/>
            </w:tcBorders>
          </w:tcPr>
          <w:p>
            <w:pPr>
              <w:pStyle w:val="TableParagraph"/>
              <w:spacing w:line="238" w:lineRule="exact" w:before="41"/>
              <w:ind w:left="1160" w:hanging="747"/>
              <w:jc w:val="left"/>
              <w:rPr>
                <w:sz w:val="22"/>
              </w:rPr>
            </w:pPr>
            <w:r>
              <w:rPr>
                <w:sz w:val="22"/>
              </w:rPr>
              <w:t>On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grid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inverter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power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three phase: T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phase</w:t>
            </w:r>
          </w:p>
        </w:tc>
        <w:tc>
          <w:tcPr>
            <w:tcW w:w="642" w:type="dxa"/>
            <w:vMerge w:val="restart"/>
            <w:tcBorders>
              <w:top w:val="nil"/>
            </w:tcBorders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</w:tr>
      <w:tr>
        <w:trPr>
          <w:trHeight w:val="532" w:hRule="atLeast"/>
        </w:trPr>
        <w:tc>
          <w:tcPr>
            <w:tcW w:w="64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38"/>
              <w:ind w:left="47" w:right="7"/>
              <w:rPr>
                <w:sz w:val="22"/>
              </w:rPr>
            </w:pPr>
            <w:r>
              <w:rPr>
                <w:spacing w:val="-5"/>
                <w:sz w:val="22"/>
              </w:rPr>
              <w:t>182</w:t>
            </w:r>
          </w:p>
        </w:tc>
        <w:tc>
          <w:tcPr>
            <w:tcW w:w="233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38"/>
              <w:ind w:left="104" w:right="69"/>
              <w:rPr>
                <w:sz w:val="22"/>
              </w:rPr>
            </w:pPr>
            <w:r>
              <w:rPr>
                <w:spacing w:val="-2"/>
                <w:sz w:val="22"/>
              </w:rPr>
              <w:t>Prec_S</w:t>
            </w:r>
          </w:p>
        </w:tc>
        <w:tc>
          <w:tcPr>
            <w:tcW w:w="939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38"/>
              <w:ind w:left="85" w:right="60"/>
              <w:rPr>
                <w:sz w:val="22"/>
              </w:rPr>
            </w:pPr>
            <w:r>
              <w:rPr>
                <w:spacing w:val="-10"/>
                <w:sz w:val="22"/>
              </w:rPr>
              <w:t>W</w:t>
            </w:r>
          </w:p>
        </w:tc>
        <w:tc>
          <w:tcPr>
            <w:tcW w:w="1248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38"/>
              <w:ind w:left="41" w:right="17"/>
              <w:rPr>
                <w:sz w:val="22"/>
              </w:rPr>
            </w:pPr>
            <w:r>
              <w:rPr>
                <w:spacing w:val="-2"/>
                <w:sz w:val="22"/>
              </w:rPr>
              <w:t>0-65535</w:t>
            </w:r>
          </w:p>
        </w:tc>
        <w:tc>
          <w:tcPr>
            <w:tcW w:w="362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38" w:lineRule="exact" w:before="36"/>
              <w:ind w:left="1165" w:hanging="999"/>
              <w:jc w:val="left"/>
              <w:rPr>
                <w:sz w:val="22"/>
              </w:rPr>
            </w:pPr>
            <w:r>
              <w:rPr>
                <w:sz w:val="22"/>
              </w:rPr>
              <w:t>Charging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rectification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power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three phase: S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phase</w:t>
            </w:r>
          </w:p>
        </w:tc>
        <w:tc>
          <w:tcPr>
            <w:tcW w:w="64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32" w:hRule="atLeast"/>
        </w:trPr>
        <w:tc>
          <w:tcPr>
            <w:tcW w:w="64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38"/>
              <w:ind w:left="47" w:right="7"/>
              <w:rPr>
                <w:sz w:val="22"/>
              </w:rPr>
            </w:pPr>
            <w:r>
              <w:rPr>
                <w:spacing w:val="-5"/>
                <w:sz w:val="22"/>
              </w:rPr>
              <w:t>183</w:t>
            </w:r>
          </w:p>
        </w:tc>
        <w:tc>
          <w:tcPr>
            <w:tcW w:w="233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40"/>
              <w:ind w:left="103" w:right="69"/>
              <w:rPr>
                <w:sz w:val="22"/>
              </w:rPr>
            </w:pPr>
            <w:r>
              <w:rPr>
                <w:spacing w:val="-2"/>
                <w:sz w:val="22"/>
              </w:rPr>
              <w:t>Prec_T</w:t>
            </w:r>
          </w:p>
        </w:tc>
        <w:tc>
          <w:tcPr>
            <w:tcW w:w="939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38"/>
              <w:ind w:left="85" w:right="60"/>
              <w:rPr>
                <w:sz w:val="22"/>
              </w:rPr>
            </w:pPr>
            <w:r>
              <w:rPr>
                <w:spacing w:val="-10"/>
                <w:sz w:val="22"/>
              </w:rPr>
              <w:t>W</w:t>
            </w:r>
          </w:p>
        </w:tc>
        <w:tc>
          <w:tcPr>
            <w:tcW w:w="1248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38"/>
              <w:ind w:left="41" w:right="17"/>
              <w:rPr>
                <w:sz w:val="22"/>
              </w:rPr>
            </w:pPr>
            <w:r>
              <w:rPr>
                <w:spacing w:val="-2"/>
                <w:sz w:val="22"/>
              </w:rPr>
              <w:t>0-65535</w:t>
            </w:r>
          </w:p>
        </w:tc>
        <w:tc>
          <w:tcPr>
            <w:tcW w:w="362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38" w:lineRule="exact" w:before="36"/>
              <w:ind w:left="1160" w:hanging="994"/>
              <w:jc w:val="left"/>
              <w:rPr>
                <w:sz w:val="22"/>
              </w:rPr>
            </w:pPr>
            <w:r>
              <w:rPr>
                <w:sz w:val="22"/>
              </w:rPr>
              <w:t>Charging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rectification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power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three phase: T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phase</w:t>
            </w:r>
          </w:p>
        </w:tc>
        <w:tc>
          <w:tcPr>
            <w:tcW w:w="64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32" w:hRule="atLeast"/>
        </w:trPr>
        <w:tc>
          <w:tcPr>
            <w:tcW w:w="64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38"/>
              <w:ind w:left="47" w:right="7"/>
              <w:rPr>
                <w:sz w:val="22"/>
              </w:rPr>
            </w:pPr>
            <w:r>
              <w:rPr>
                <w:spacing w:val="-5"/>
                <w:sz w:val="22"/>
              </w:rPr>
              <w:t>184</w:t>
            </w:r>
          </w:p>
        </w:tc>
        <w:tc>
          <w:tcPr>
            <w:tcW w:w="233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38"/>
              <w:ind w:left="102" w:right="69"/>
              <w:rPr>
                <w:sz w:val="22"/>
              </w:rPr>
            </w:pPr>
            <w:r>
              <w:rPr>
                <w:spacing w:val="-2"/>
                <w:sz w:val="22"/>
              </w:rPr>
              <w:t>Ptogrid_S</w:t>
            </w:r>
          </w:p>
        </w:tc>
        <w:tc>
          <w:tcPr>
            <w:tcW w:w="939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38"/>
              <w:ind w:left="85" w:right="60"/>
              <w:rPr>
                <w:sz w:val="22"/>
              </w:rPr>
            </w:pPr>
            <w:r>
              <w:rPr>
                <w:spacing w:val="-10"/>
                <w:sz w:val="22"/>
              </w:rPr>
              <w:t>W</w:t>
            </w:r>
          </w:p>
        </w:tc>
        <w:tc>
          <w:tcPr>
            <w:tcW w:w="1248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38"/>
              <w:ind w:left="41" w:right="17"/>
              <w:rPr>
                <w:sz w:val="22"/>
              </w:rPr>
            </w:pPr>
            <w:r>
              <w:rPr>
                <w:spacing w:val="-2"/>
                <w:sz w:val="22"/>
              </w:rPr>
              <w:t>0-65535</w:t>
            </w:r>
          </w:p>
        </w:tc>
        <w:tc>
          <w:tcPr>
            <w:tcW w:w="362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38" w:lineRule="exact" w:before="36"/>
              <w:ind w:left="1561" w:hanging="1380"/>
              <w:jc w:val="left"/>
              <w:rPr>
                <w:sz w:val="22"/>
              </w:rPr>
            </w:pPr>
            <w:r>
              <w:rPr>
                <w:sz w:val="22"/>
              </w:rPr>
              <w:t>User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on-grid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power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three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phase: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S </w:t>
            </w:r>
            <w:r>
              <w:rPr>
                <w:spacing w:val="-4"/>
                <w:sz w:val="22"/>
              </w:rPr>
              <w:t>phase</w:t>
            </w:r>
          </w:p>
        </w:tc>
        <w:tc>
          <w:tcPr>
            <w:tcW w:w="64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32" w:hRule="atLeast"/>
        </w:trPr>
        <w:tc>
          <w:tcPr>
            <w:tcW w:w="64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38"/>
              <w:ind w:left="47" w:right="7"/>
              <w:rPr>
                <w:sz w:val="22"/>
              </w:rPr>
            </w:pPr>
            <w:r>
              <w:rPr>
                <w:spacing w:val="-5"/>
                <w:sz w:val="22"/>
              </w:rPr>
              <w:t>185</w:t>
            </w:r>
          </w:p>
        </w:tc>
        <w:tc>
          <w:tcPr>
            <w:tcW w:w="233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38"/>
              <w:ind w:left="99" w:right="69"/>
              <w:rPr>
                <w:sz w:val="22"/>
              </w:rPr>
            </w:pPr>
            <w:r>
              <w:rPr>
                <w:spacing w:val="-2"/>
                <w:sz w:val="22"/>
              </w:rPr>
              <w:t>Ptogrid_T</w:t>
            </w:r>
          </w:p>
        </w:tc>
        <w:tc>
          <w:tcPr>
            <w:tcW w:w="939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38"/>
              <w:ind w:left="85" w:right="60"/>
              <w:rPr>
                <w:sz w:val="22"/>
              </w:rPr>
            </w:pPr>
            <w:r>
              <w:rPr>
                <w:spacing w:val="-10"/>
                <w:sz w:val="22"/>
              </w:rPr>
              <w:t>W</w:t>
            </w:r>
          </w:p>
        </w:tc>
        <w:tc>
          <w:tcPr>
            <w:tcW w:w="1248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38"/>
              <w:ind w:left="41" w:right="17"/>
              <w:rPr>
                <w:sz w:val="22"/>
              </w:rPr>
            </w:pPr>
            <w:r>
              <w:rPr>
                <w:spacing w:val="-2"/>
                <w:sz w:val="22"/>
              </w:rPr>
              <w:t>0-65535</w:t>
            </w:r>
          </w:p>
        </w:tc>
        <w:tc>
          <w:tcPr>
            <w:tcW w:w="362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38" w:lineRule="exact" w:before="36"/>
              <w:ind w:left="1561" w:hanging="1380"/>
              <w:jc w:val="left"/>
              <w:rPr>
                <w:sz w:val="22"/>
              </w:rPr>
            </w:pPr>
            <w:r>
              <w:rPr>
                <w:sz w:val="22"/>
              </w:rPr>
              <w:t>User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on-grid power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three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phase: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T </w:t>
            </w:r>
            <w:r>
              <w:rPr>
                <w:spacing w:val="-4"/>
                <w:sz w:val="22"/>
              </w:rPr>
              <w:t>phase</w:t>
            </w:r>
          </w:p>
        </w:tc>
        <w:tc>
          <w:tcPr>
            <w:tcW w:w="64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31" w:hRule="atLeast"/>
        </w:trPr>
        <w:tc>
          <w:tcPr>
            <w:tcW w:w="64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39"/>
              <w:ind w:left="47" w:right="7"/>
              <w:rPr>
                <w:sz w:val="22"/>
              </w:rPr>
            </w:pPr>
            <w:r>
              <w:rPr>
                <w:spacing w:val="-5"/>
                <w:sz w:val="22"/>
              </w:rPr>
              <w:t>186</w:t>
            </w:r>
          </w:p>
        </w:tc>
        <w:tc>
          <w:tcPr>
            <w:tcW w:w="233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39"/>
              <w:ind w:left="97" w:right="69"/>
              <w:rPr>
                <w:sz w:val="22"/>
              </w:rPr>
            </w:pPr>
            <w:r>
              <w:rPr>
                <w:spacing w:val="-2"/>
                <w:sz w:val="22"/>
              </w:rPr>
              <w:t>Ptouser_S</w:t>
            </w:r>
          </w:p>
        </w:tc>
        <w:tc>
          <w:tcPr>
            <w:tcW w:w="939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39"/>
              <w:ind w:left="85" w:right="60"/>
              <w:rPr>
                <w:sz w:val="22"/>
              </w:rPr>
            </w:pPr>
            <w:r>
              <w:rPr>
                <w:spacing w:val="-10"/>
                <w:sz w:val="22"/>
              </w:rPr>
              <w:t>W</w:t>
            </w:r>
          </w:p>
        </w:tc>
        <w:tc>
          <w:tcPr>
            <w:tcW w:w="1248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39"/>
              <w:ind w:left="41" w:right="17"/>
              <w:rPr>
                <w:sz w:val="22"/>
              </w:rPr>
            </w:pPr>
            <w:r>
              <w:rPr>
                <w:spacing w:val="-2"/>
                <w:sz w:val="22"/>
              </w:rPr>
              <w:t>0-65535</w:t>
            </w:r>
          </w:p>
        </w:tc>
        <w:tc>
          <w:tcPr>
            <w:tcW w:w="362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38" w:lineRule="exact" w:before="36"/>
              <w:ind w:left="1559" w:right="191" w:hanging="1337"/>
              <w:jc w:val="left"/>
              <w:rPr>
                <w:sz w:val="22"/>
              </w:rPr>
            </w:pPr>
            <w:r>
              <w:rPr>
                <w:sz w:val="22"/>
              </w:rPr>
              <w:t>Grid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supply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power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three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phase: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 </w:t>
            </w:r>
            <w:r>
              <w:rPr>
                <w:spacing w:val="-4"/>
                <w:sz w:val="22"/>
              </w:rPr>
              <w:t>phase</w:t>
            </w:r>
          </w:p>
        </w:tc>
        <w:tc>
          <w:tcPr>
            <w:tcW w:w="64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731" w:hRule="atLeast"/>
        </w:trPr>
        <w:tc>
          <w:tcPr>
            <w:tcW w:w="64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240"/>
              <w:ind w:left="47" w:right="7"/>
              <w:rPr>
                <w:sz w:val="22"/>
              </w:rPr>
            </w:pPr>
            <w:r>
              <w:rPr>
                <w:spacing w:val="-5"/>
                <w:sz w:val="22"/>
              </w:rPr>
              <w:t>187</w:t>
            </w:r>
          </w:p>
        </w:tc>
        <w:tc>
          <w:tcPr>
            <w:tcW w:w="233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242"/>
              <w:ind w:left="103" w:right="69"/>
              <w:rPr>
                <w:sz w:val="22"/>
              </w:rPr>
            </w:pPr>
            <w:r>
              <w:rPr>
                <w:spacing w:val="-2"/>
                <w:sz w:val="22"/>
              </w:rPr>
              <w:t>Ptouser_T</w:t>
            </w:r>
          </w:p>
        </w:tc>
        <w:tc>
          <w:tcPr>
            <w:tcW w:w="939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240"/>
              <w:ind w:left="85" w:right="60"/>
              <w:rPr>
                <w:sz w:val="22"/>
              </w:rPr>
            </w:pPr>
            <w:r>
              <w:rPr>
                <w:spacing w:val="-10"/>
                <w:sz w:val="22"/>
              </w:rPr>
              <w:t>W</w:t>
            </w:r>
          </w:p>
        </w:tc>
        <w:tc>
          <w:tcPr>
            <w:tcW w:w="1248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240"/>
              <w:ind w:left="41" w:right="17"/>
              <w:rPr>
                <w:sz w:val="22"/>
              </w:rPr>
            </w:pPr>
            <w:r>
              <w:rPr>
                <w:spacing w:val="-2"/>
                <w:sz w:val="22"/>
              </w:rPr>
              <w:t>0-65535</w:t>
            </w:r>
          </w:p>
        </w:tc>
        <w:tc>
          <w:tcPr>
            <w:tcW w:w="362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13" w:lineRule="auto" w:before="51"/>
              <w:ind w:left="1561" w:hanging="1318"/>
              <w:jc w:val="left"/>
              <w:rPr>
                <w:sz w:val="22"/>
              </w:rPr>
            </w:pPr>
            <w:r>
              <w:rPr>
                <w:sz w:val="22"/>
              </w:rPr>
              <w:t>Grid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supply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power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three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phase:T </w:t>
            </w:r>
            <w:r>
              <w:rPr>
                <w:spacing w:val="-4"/>
                <w:sz w:val="22"/>
              </w:rPr>
              <w:t>phase</w:t>
            </w:r>
          </w:p>
        </w:tc>
        <w:tc>
          <w:tcPr>
            <w:tcW w:w="64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732" w:hRule="atLeast"/>
        </w:trPr>
        <w:tc>
          <w:tcPr>
            <w:tcW w:w="64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240"/>
              <w:ind w:left="47" w:right="7"/>
              <w:rPr>
                <w:sz w:val="22"/>
              </w:rPr>
            </w:pPr>
            <w:r>
              <w:rPr>
                <w:spacing w:val="-5"/>
                <w:sz w:val="22"/>
              </w:rPr>
              <w:t>188</w:t>
            </w:r>
          </w:p>
        </w:tc>
        <w:tc>
          <w:tcPr>
            <w:tcW w:w="233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240"/>
              <w:ind w:left="90" w:right="69"/>
              <w:rPr>
                <w:sz w:val="22"/>
              </w:rPr>
            </w:pPr>
            <w:r>
              <w:rPr>
                <w:spacing w:val="-2"/>
                <w:sz w:val="22"/>
              </w:rPr>
              <w:t>GenPower_S</w:t>
            </w:r>
          </w:p>
        </w:tc>
        <w:tc>
          <w:tcPr>
            <w:tcW w:w="939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240"/>
              <w:ind w:left="85" w:right="60"/>
              <w:rPr>
                <w:sz w:val="22"/>
              </w:rPr>
            </w:pPr>
            <w:r>
              <w:rPr>
                <w:spacing w:val="-10"/>
                <w:sz w:val="22"/>
              </w:rPr>
              <w:t>W</w:t>
            </w:r>
          </w:p>
        </w:tc>
        <w:tc>
          <w:tcPr>
            <w:tcW w:w="1248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240"/>
              <w:ind w:left="41" w:right="17"/>
              <w:rPr>
                <w:sz w:val="22"/>
              </w:rPr>
            </w:pPr>
            <w:r>
              <w:rPr>
                <w:spacing w:val="-2"/>
                <w:sz w:val="22"/>
              </w:rPr>
              <w:t>0-65535</w:t>
            </w:r>
          </w:p>
        </w:tc>
        <w:tc>
          <w:tcPr>
            <w:tcW w:w="362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11" w:lineRule="auto" w:before="56"/>
              <w:ind w:left="1561" w:hanging="1421"/>
              <w:jc w:val="left"/>
              <w:rPr>
                <w:sz w:val="22"/>
              </w:rPr>
            </w:pPr>
            <w:r>
              <w:rPr>
                <w:sz w:val="22"/>
              </w:rPr>
              <w:t>Power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generator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three phase: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 </w:t>
            </w:r>
            <w:r>
              <w:rPr>
                <w:spacing w:val="-4"/>
                <w:sz w:val="22"/>
              </w:rPr>
              <w:t>phase</w:t>
            </w:r>
          </w:p>
        </w:tc>
        <w:tc>
          <w:tcPr>
            <w:tcW w:w="64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32" w:hRule="atLeast"/>
        </w:trPr>
        <w:tc>
          <w:tcPr>
            <w:tcW w:w="64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40"/>
              <w:ind w:left="47" w:right="7"/>
              <w:rPr>
                <w:sz w:val="22"/>
              </w:rPr>
            </w:pPr>
            <w:r>
              <w:rPr>
                <w:spacing w:val="-5"/>
                <w:sz w:val="22"/>
              </w:rPr>
              <w:t>189</w:t>
            </w:r>
          </w:p>
        </w:tc>
        <w:tc>
          <w:tcPr>
            <w:tcW w:w="233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40"/>
              <w:ind w:left="91" w:right="69"/>
              <w:rPr>
                <w:sz w:val="22"/>
              </w:rPr>
            </w:pPr>
            <w:r>
              <w:rPr>
                <w:spacing w:val="-2"/>
                <w:sz w:val="22"/>
              </w:rPr>
              <w:t>GenPower_T</w:t>
            </w:r>
          </w:p>
        </w:tc>
        <w:tc>
          <w:tcPr>
            <w:tcW w:w="939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40"/>
              <w:ind w:left="85" w:right="60"/>
              <w:rPr>
                <w:sz w:val="22"/>
              </w:rPr>
            </w:pPr>
            <w:r>
              <w:rPr>
                <w:spacing w:val="-10"/>
                <w:sz w:val="22"/>
              </w:rPr>
              <w:t>W</w:t>
            </w:r>
          </w:p>
        </w:tc>
        <w:tc>
          <w:tcPr>
            <w:tcW w:w="1248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40"/>
              <w:ind w:left="41" w:right="17"/>
              <w:rPr>
                <w:sz w:val="22"/>
              </w:rPr>
            </w:pPr>
            <w:r>
              <w:rPr>
                <w:spacing w:val="-2"/>
                <w:sz w:val="22"/>
              </w:rPr>
              <w:t>0-65535</w:t>
            </w:r>
          </w:p>
        </w:tc>
        <w:tc>
          <w:tcPr>
            <w:tcW w:w="362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36" w:lineRule="exact" w:before="40"/>
              <w:ind w:left="1561" w:hanging="1424"/>
              <w:jc w:val="left"/>
              <w:rPr>
                <w:sz w:val="22"/>
              </w:rPr>
            </w:pPr>
            <w:r>
              <w:rPr>
                <w:sz w:val="22"/>
              </w:rPr>
              <w:t>Power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generator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three</w:t>
            </w:r>
            <w:r>
              <w:rPr>
                <w:spacing w:val="5"/>
                <w:sz w:val="22"/>
              </w:rPr>
              <w:t> </w:t>
            </w:r>
            <w:r>
              <w:rPr>
                <w:sz w:val="22"/>
              </w:rPr>
              <w:t>phase: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T </w:t>
            </w:r>
            <w:r>
              <w:rPr>
                <w:spacing w:val="-4"/>
                <w:sz w:val="22"/>
              </w:rPr>
              <w:t>phase</w:t>
            </w:r>
          </w:p>
        </w:tc>
        <w:tc>
          <w:tcPr>
            <w:tcW w:w="64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32" w:hRule="atLeast"/>
        </w:trPr>
        <w:tc>
          <w:tcPr>
            <w:tcW w:w="64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40"/>
              <w:ind w:left="47" w:right="7"/>
              <w:rPr>
                <w:sz w:val="22"/>
              </w:rPr>
            </w:pPr>
            <w:r>
              <w:rPr>
                <w:spacing w:val="-5"/>
                <w:sz w:val="22"/>
              </w:rPr>
              <w:t>190</w:t>
            </w:r>
          </w:p>
        </w:tc>
        <w:tc>
          <w:tcPr>
            <w:tcW w:w="233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40"/>
              <w:ind w:left="102" w:right="69"/>
              <w:rPr>
                <w:sz w:val="22"/>
              </w:rPr>
            </w:pPr>
            <w:r>
              <w:rPr>
                <w:spacing w:val="-2"/>
                <w:sz w:val="22"/>
              </w:rPr>
              <w:t>IinvRMS_S</w:t>
            </w:r>
          </w:p>
        </w:tc>
        <w:tc>
          <w:tcPr>
            <w:tcW w:w="939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40"/>
              <w:ind w:left="22"/>
              <w:rPr>
                <w:sz w:val="22"/>
              </w:rPr>
            </w:pPr>
            <w:r>
              <w:rPr>
                <w:spacing w:val="-4"/>
                <w:sz w:val="22"/>
              </w:rPr>
              <w:t>0.01</w:t>
            </w:r>
          </w:p>
        </w:tc>
        <w:tc>
          <w:tcPr>
            <w:tcW w:w="1248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40"/>
              <w:ind w:left="41" w:right="17"/>
              <w:rPr>
                <w:sz w:val="22"/>
              </w:rPr>
            </w:pPr>
            <w:r>
              <w:rPr>
                <w:spacing w:val="-2"/>
                <w:sz w:val="22"/>
              </w:rPr>
              <w:t>0-65535</w:t>
            </w:r>
          </w:p>
        </w:tc>
        <w:tc>
          <w:tcPr>
            <w:tcW w:w="362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36" w:lineRule="exact" w:before="40"/>
              <w:ind w:left="719" w:hanging="219"/>
              <w:jc w:val="left"/>
              <w:rPr>
                <w:sz w:val="22"/>
              </w:rPr>
            </w:pPr>
            <w:r>
              <w:rPr>
                <w:sz w:val="22"/>
              </w:rPr>
              <w:t>Effective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value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three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phase inverter current: S phase</w:t>
            </w:r>
          </w:p>
        </w:tc>
        <w:tc>
          <w:tcPr>
            <w:tcW w:w="64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31" w:hRule="atLeast"/>
        </w:trPr>
        <w:tc>
          <w:tcPr>
            <w:tcW w:w="64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40"/>
              <w:ind w:left="47" w:right="7"/>
              <w:rPr>
                <w:sz w:val="22"/>
              </w:rPr>
            </w:pPr>
            <w:r>
              <w:rPr>
                <w:spacing w:val="-5"/>
                <w:sz w:val="22"/>
              </w:rPr>
              <w:t>191</w:t>
            </w:r>
          </w:p>
        </w:tc>
        <w:tc>
          <w:tcPr>
            <w:tcW w:w="233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40"/>
              <w:ind w:left="103" w:right="69"/>
              <w:rPr>
                <w:sz w:val="22"/>
              </w:rPr>
            </w:pPr>
            <w:r>
              <w:rPr>
                <w:spacing w:val="-2"/>
                <w:sz w:val="22"/>
              </w:rPr>
              <w:t>IinvRMS_T</w:t>
            </w:r>
          </w:p>
        </w:tc>
        <w:tc>
          <w:tcPr>
            <w:tcW w:w="939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40"/>
              <w:ind w:left="22"/>
              <w:rPr>
                <w:sz w:val="22"/>
              </w:rPr>
            </w:pPr>
            <w:r>
              <w:rPr>
                <w:spacing w:val="-4"/>
                <w:sz w:val="22"/>
              </w:rPr>
              <w:t>0.01</w:t>
            </w:r>
          </w:p>
        </w:tc>
        <w:tc>
          <w:tcPr>
            <w:tcW w:w="1248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40"/>
              <w:ind w:left="41" w:right="17"/>
              <w:rPr>
                <w:sz w:val="22"/>
              </w:rPr>
            </w:pPr>
            <w:r>
              <w:rPr>
                <w:spacing w:val="-2"/>
                <w:sz w:val="22"/>
              </w:rPr>
              <w:t>0-65535</w:t>
            </w:r>
          </w:p>
        </w:tc>
        <w:tc>
          <w:tcPr>
            <w:tcW w:w="362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38" w:lineRule="exact" w:before="36"/>
              <w:ind w:left="716" w:hanging="216"/>
              <w:jc w:val="left"/>
              <w:rPr>
                <w:sz w:val="22"/>
              </w:rPr>
            </w:pPr>
            <w:r>
              <w:rPr>
                <w:sz w:val="22"/>
              </w:rPr>
              <w:t>Effective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value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three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phase inverter current: T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phase</w:t>
            </w:r>
          </w:p>
        </w:tc>
        <w:tc>
          <w:tcPr>
            <w:tcW w:w="64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000" w:hRule="atLeast"/>
        </w:trPr>
        <w:tc>
          <w:tcPr>
            <w:tcW w:w="64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92D050"/>
          </w:tcPr>
          <w:p>
            <w:pPr>
              <w:pStyle w:val="TableParagraph"/>
              <w:spacing w:before="108"/>
              <w:jc w:val="left"/>
              <w:rPr>
                <w:rFonts w:ascii="Tahoma"/>
                <w:sz w:val="22"/>
              </w:rPr>
            </w:pPr>
          </w:p>
          <w:p>
            <w:pPr>
              <w:pStyle w:val="TableParagraph"/>
              <w:ind w:left="47" w:right="7"/>
              <w:rPr>
                <w:sz w:val="22"/>
              </w:rPr>
            </w:pPr>
            <w:r>
              <w:rPr>
                <w:spacing w:val="-5"/>
                <w:sz w:val="22"/>
              </w:rPr>
              <w:t>192</w:t>
            </w:r>
          </w:p>
        </w:tc>
        <w:tc>
          <w:tcPr>
            <w:tcW w:w="2332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92D050"/>
          </w:tcPr>
          <w:p>
            <w:pPr>
              <w:pStyle w:val="TableParagraph"/>
              <w:spacing w:before="108"/>
              <w:jc w:val="left"/>
              <w:rPr>
                <w:rFonts w:ascii="Tahoma"/>
                <w:sz w:val="22"/>
              </w:rPr>
            </w:pPr>
          </w:p>
          <w:p>
            <w:pPr>
              <w:pStyle w:val="TableParagraph"/>
              <w:ind w:left="102" w:right="69"/>
              <w:rPr>
                <w:sz w:val="22"/>
              </w:rPr>
            </w:pPr>
            <w:r>
              <w:rPr>
                <w:spacing w:val="-4"/>
                <w:sz w:val="22"/>
              </w:rPr>
              <w:t>PF_S</w:t>
            </w:r>
          </w:p>
        </w:tc>
        <w:tc>
          <w:tcPr>
            <w:tcW w:w="939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92D050"/>
          </w:tcPr>
          <w:p>
            <w:pPr>
              <w:pStyle w:val="TableParagraph"/>
              <w:spacing w:before="108"/>
              <w:jc w:val="left"/>
              <w:rPr>
                <w:rFonts w:ascii="Tahoma"/>
                <w:sz w:val="22"/>
              </w:rPr>
            </w:pPr>
          </w:p>
          <w:p>
            <w:pPr>
              <w:pStyle w:val="TableParagraph"/>
              <w:ind w:left="85" w:right="61"/>
              <w:rPr>
                <w:sz w:val="22"/>
              </w:rPr>
            </w:pPr>
            <w:r>
              <w:rPr>
                <w:spacing w:val="-2"/>
                <w:sz w:val="22"/>
              </w:rPr>
              <w:t>0.001</w:t>
            </w:r>
          </w:p>
        </w:tc>
        <w:tc>
          <w:tcPr>
            <w:tcW w:w="1248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92D050"/>
          </w:tcPr>
          <w:p>
            <w:pPr>
              <w:pStyle w:val="TableParagraph"/>
              <w:spacing w:before="108"/>
              <w:jc w:val="left"/>
              <w:rPr>
                <w:rFonts w:ascii="Tahoma"/>
                <w:sz w:val="22"/>
              </w:rPr>
            </w:pPr>
          </w:p>
          <w:p>
            <w:pPr>
              <w:pStyle w:val="TableParagraph"/>
              <w:ind w:left="41" w:right="15"/>
              <w:rPr>
                <w:sz w:val="22"/>
              </w:rPr>
            </w:pPr>
            <w:r>
              <w:rPr>
                <w:spacing w:val="-4"/>
                <w:sz w:val="22"/>
              </w:rPr>
              <w:t>0-2000</w:t>
            </w:r>
          </w:p>
        </w:tc>
        <w:tc>
          <w:tcPr>
            <w:tcW w:w="3621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92D050"/>
          </w:tcPr>
          <w:p>
            <w:pPr>
              <w:pStyle w:val="TableParagraph"/>
              <w:spacing w:before="6"/>
              <w:ind w:left="284" w:right="248" w:firstLine="13"/>
              <w:rPr>
                <w:sz w:val="22"/>
              </w:rPr>
            </w:pPr>
            <w:r>
              <w:rPr>
                <w:sz w:val="22"/>
              </w:rPr>
              <w:t>Power factor of phase S in three- </w:t>
            </w:r>
            <w:r>
              <w:rPr>
                <w:spacing w:val="-2"/>
                <w:sz w:val="22"/>
              </w:rPr>
              <w:t>phase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inverter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xє(0,1000]-&gt;x/1000 xє(1000,2000)-&gt;(1000-x)/1000</w:t>
            </w:r>
          </w:p>
        </w:tc>
        <w:tc>
          <w:tcPr>
            <w:tcW w:w="64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801" w:hRule="atLeast"/>
        </w:trPr>
        <w:tc>
          <w:tcPr>
            <w:tcW w:w="64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92D050"/>
          </w:tcPr>
          <w:p>
            <w:pPr>
              <w:pStyle w:val="TableParagraph"/>
              <w:spacing w:before="79"/>
              <w:jc w:val="left"/>
              <w:rPr>
                <w:rFonts w:ascii="Tahoma"/>
                <w:sz w:val="18"/>
              </w:rPr>
            </w:pPr>
          </w:p>
          <w:p>
            <w:pPr>
              <w:pStyle w:val="TableParagraph"/>
              <w:ind w:left="47" w:right="31"/>
              <w:rPr>
                <w:rFonts w:ascii="Arial"/>
                <w:sz w:val="18"/>
              </w:rPr>
            </w:pPr>
            <w:r>
              <w:rPr>
                <w:rFonts w:ascii="Arial"/>
                <w:spacing w:val="-5"/>
                <w:sz w:val="18"/>
              </w:rPr>
              <w:t>193</w:t>
            </w:r>
          </w:p>
        </w:tc>
        <w:tc>
          <w:tcPr>
            <w:tcW w:w="2332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92D050"/>
          </w:tcPr>
          <w:p>
            <w:pPr>
              <w:pStyle w:val="TableParagraph"/>
              <w:spacing w:before="79"/>
              <w:jc w:val="left"/>
              <w:rPr>
                <w:rFonts w:ascii="Tahoma"/>
                <w:sz w:val="18"/>
              </w:rPr>
            </w:pPr>
          </w:p>
          <w:p>
            <w:pPr>
              <w:pStyle w:val="TableParagraph"/>
              <w:ind w:left="85" w:right="69"/>
              <w:rPr>
                <w:rFonts w:ascii="Arial"/>
                <w:sz w:val="18"/>
              </w:rPr>
            </w:pPr>
            <w:r>
              <w:rPr>
                <w:rFonts w:ascii="Arial"/>
                <w:spacing w:val="-2"/>
                <w:sz w:val="18"/>
              </w:rPr>
              <w:t>GridVoltL1N</w:t>
            </w:r>
          </w:p>
        </w:tc>
        <w:tc>
          <w:tcPr>
            <w:tcW w:w="939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92D050"/>
          </w:tcPr>
          <w:p>
            <w:pPr>
              <w:pStyle w:val="TableParagraph"/>
              <w:spacing w:before="79"/>
              <w:jc w:val="left"/>
              <w:rPr>
                <w:rFonts w:ascii="Tahoma"/>
                <w:sz w:val="18"/>
              </w:rPr>
            </w:pPr>
          </w:p>
          <w:p>
            <w:pPr>
              <w:pStyle w:val="TableParagraph"/>
              <w:ind w:left="13"/>
              <w:rPr>
                <w:rFonts w:ascii="Arial"/>
                <w:sz w:val="18"/>
              </w:rPr>
            </w:pPr>
            <w:r>
              <w:rPr>
                <w:rFonts w:ascii="Arial"/>
                <w:spacing w:val="-4"/>
                <w:sz w:val="18"/>
              </w:rPr>
              <w:t>0.1V</w:t>
            </w:r>
          </w:p>
        </w:tc>
        <w:tc>
          <w:tcPr>
            <w:tcW w:w="1248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92D050"/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3621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92D050"/>
          </w:tcPr>
          <w:p>
            <w:pPr>
              <w:pStyle w:val="TableParagraph"/>
              <w:spacing w:before="66"/>
              <w:jc w:val="left"/>
              <w:rPr>
                <w:rFonts w:ascii="Tahoma"/>
                <w:sz w:val="18"/>
              </w:rPr>
            </w:pPr>
          </w:p>
          <w:p>
            <w:pPr>
              <w:pStyle w:val="TableParagraph"/>
              <w:ind w:left="96" w:right="83"/>
              <w:rPr>
                <w:rFonts w:ascii="SimSun" w:eastAsia="SimSun"/>
                <w:sz w:val="18"/>
              </w:rPr>
            </w:pPr>
            <w:r>
              <w:rPr>
                <w:rFonts w:ascii="Arial" w:eastAsia="Arial"/>
                <w:sz w:val="18"/>
              </w:rPr>
              <w:t>Voltage</w:t>
            </w:r>
            <w:r>
              <w:rPr>
                <w:rFonts w:ascii="Arial" w:eastAsia="Arial"/>
                <w:spacing w:val="-3"/>
                <w:sz w:val="18"/>
              </w:rPr>
              <w:t> </w:t>
            </w:r>
            <w:r>
              <w:rPr>
                <w:rFonts w:ascii="Arial" w:eastAsia="Arial"/>
                <w:sz w:val="18"/>
              </w:rPr>
              <w:t>of</w:t>
            </w:r>
            <w:r>
              <w:rPr>
                <w:rFonts w:ascii="Arial" w:eastAsia="Arial"/>
                <w:spacing w:val="-3"/>
                <w:sz w:val="18"/>
              </w:rPr>
              <w:t> </w:t>
            </w:r>
            <w:r>
              <w:rPr>
                <w:rFonts w:ascii="Arial" w:eastAsia="Arial"/>
                <w:sz w:val="18"/>
              </w:rPr>
              <w:t>Grid L1N</w:t>
            </w:r>
            <w:r>
              <w:rPr>
                <w:rFonts w:ascii="Arial" w:eastAsia="Arial"/>
                <w:spacing w:val="-4"/>
                <w:sz w:val="18"/>
              </w:rPr>
              <w:t> </w:t>
            </w:r>
            <w:r>
              <w:rPr>
                <w:rFonts w:ascii="SimSun" w:eastAsia="SimSun"/>
                <w:color w:val="FF0000"/>
                <w:sz w:val="18"/>
              </w:rPr>
              <w:t>（</w:t>
            </w:r>
            <w:r>
              <w:rPr>
                <w:rFonts w:ascii="Arial" w:eastAsia="Arial"/>
                <w:color w:val="FF0000"/>
                <w:sz w:val="18"/>
              </w:rPr>
              <w:t>for</w:t>
            </w:r>
            <w:r>
              <w:rPr>
                <w:rFonts w:ascii="Arial" w:eastAsia="Arial"/>
                <w:color w:val="FF0000"/>
                <w:spacing w:val="-1"/>
                <w:sz w:val="18"/>
              </w:rPr>
              <w:t> </w:t>
            </w:r>
            <w:r>
              <w:rPr>
                <w:rFonts w:ascii="Arial" w:eastAsia="Arial"/>
                <w:color w:val="FF0000"/>
                <w:sz w:val="18"/>
              </w:rPr>
              <w:t>US </w:t>
            </w:r>
            <w:r>
              <w:rPr>
                <w:rFonts w:ascii="Arial" w:eastAsia="Arial"/>
                <w:color w:val="FF0000"/>
                <w:spacing w:val="-2"/>
                <w:sz w:val="18"/>
              </w:rPr>
              <w:t>model</w:t>
            </w:r>
            <w:r>
              <w:rPr>
                <w:rFonts w:ascii="SimSun" w:eastAsia="SimSun"/>
                <w:color w:val="FF0000"/>
                <w:spacing w:val="-2"/>
                <w:sz w:val="18"/>
              </w:rPr>
              <w:t>）</w:t>
            </w:r>
          </w:p>
        </w:tc>
        <w:tc>
          <w:tcPr>
            <w:tcW w:w="64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801" w:hRule="atLeast"/>
        </w:trPr>
        <w:tc>
          <w:tcPr>
            <w:tcW w:w="64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92D050"/>
          </w:tcPr>
          <w:p>
            <w:pPr>
              <w:pStyle w:val="TableParagraph"/>
              <w:spacing w:before="79"/>
              <w:jc w:val="left"/>
              <w:rPr>
                <w:rFonts w:ascii="Tahoma"/>
                <w:sz w:val="18"/>
              </w:rPr>
            </w:pPr>
          </w:p>
          <w:p>
            <w:pPr>
              <w:pStyle w:val="TableParagraph"/>
              <w:ind w:left="47" w:right="31"/>
              <w:rPr>
                <w:rFonts w:ascii="Arial"/>
                <w:sz w:val="18"/>
              </w:rPr>
            </w:pPr>
            <w:r>
              <w:rPr>
                <w:rFonts w:ascii="Arial"/>
                <w:spacing w:val="-5"/>
                <w:sz w:val="18"/>
              </w:rPr>
              <w:t>194</w:t>
            </w:r>
          </w:p>
        </w:tc>
        <w:tc>
          <w:tcPr>
            <w:tcW w:w="2332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92D050"/>
          </w:tcPr>
          <w:p>
            <w:pPr>
              <w:pStyle w:val="TableParagraph"/>
              <w:spacing w:before="79"/>
              <w:jc w:val="left"/>
              <w:rPr>
                <w:rFonts w:ascii="Tahoma"/>
                <w:sz w:val="18"/>
              </w:rPr>
            </w:pPr>
          </w:p>
          <w:p>
            <w:pPr>
              <w:pStyle w:val="TableParagraph"/>
              <w:ind w:left="85" w:right="69"/>
              <w:rPr>
                <w:rFonts w:ascii="Arial"/>
                <w:sz w:val="18"/>
              </w:rPr>
            </w:pPr>
            <w:r>
              <w:rPr>
                <w:rFonts w:ascii="Arial"/>
                <w:spacing w:val="-2"/>
                <w:sz w:val="18"/>
              </w:rPr>
              <w:t>GridVoltL2N</w:t>
            </w:r>
          </w:p>
        </w:tc>
        <w:tc>
          <w:tcPr>
            <w:tcW w:w="939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92D050"/>
          </w:tcPr>
          <w:p>
            <w:pPr>
              <w:pStyle w:val="TableParagraph"/>
              <w:spacing w:before="79"/>
              <w:jc w:val="left"/>
              <w:rPr>
                <w:rFonts w:ascii="Tahoma"/>
                <w:sz w:val="18"/>
              </w:rPr>
            </w:pPr>
          </w:p>
          <w:p>
            <w:pPr>
              <w:pStyle w:val="TableParagraph"/>
              <w:ind w:left="13"/>
              <w:rPr>
                <w:rFonts w:ascii="Arial"/>
                <w:sz w:val="18"/>
              </w:rPr>
            </w:pPr>
            <w:r>
              <w:rPr>
                <w:rFonts w:ascii="Arial"/>
                <w:spacing w:val="-4"/>
                <w:sz w:val="18"/>
              </w:rPr>
              <w:t>0.1V</w:t>
            </w:r>
          </w:p>
        </w:tc>
        <w:tc>
          <w:tcPr>
            <w:tcW w:w="1248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92D050"/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3621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92D050"/>
          </w:tcPr>
          <w:p>
            <w:pPr>
              <w:pStyle w:val="TableParagraph"/>
              <w:spacing w:before="66"/>
              <w:jc w:val="left"/>
              <w:rPr>
                <w:rFonts w:ascii="Tahoma"/>
                <w:sz w:val="18"/>
              </w:rPr>
            </w:pPr>
          </w:p>
          <w:p>
            <w:pPr>
              <w:pStyle w:val="TableParagraph"/>
              <w:ind w:left="96" w:right="83"/>
              <w:rPr>
                <w:rFonts w:ascii="SimSun" w:eastAsia="SimSun"/>
                <w:sz w:val="18"/>
              </w:rPr>
            </w:pPr>
            <w:r>
              <w:rPr>
                <w:rFonts w:ascii="Arial" w:eastAsia="Arial"/>
                <w:sz w:val="18"/>
              </w:rPr>
              <w:t>Voltage</w:t>
            </w:r>
            <w:r>
              <w:rPr>
                <w:rFonts w:ascii="Arial" w:eastAsia="Arial"/>
                <w:spacing w:val="-4"/>
                <w:sz w:val="18"/>
              </w:rPr>
              <w:t> </w:t>
            </w:r>
            <w:r>
              <w:rPr>
                <w:rFonts w:ascii="Arial" w:eastAsia="Arial"/>
                <w:sz w:val="18"/>
              </w:rPr>
              <w:t>of</w:t>
            </w:r>
            <w:r>
              <w:rPr>
                <w:rFonts w:ascii="Arial" w:eastAsia="Arial"/>
                <w:spacing w:val="-1"/>
                <w:sz w:val="18"/>
              </w:rPr>
              <w:t> </w:t>
            </w:r>
            <w:r>
              <w:rPr>
                <w:rFonts w:ascii="Arial" w:eastAsia="Arial"/>
                <w:sz w:val="18"/>
              </w:rPr>
              <w:t>Grid</w:t>
            </w:r>
            <w:r>
              <w:rPr>
                <w:rFonts w:ascii="Arial" w:eastAsia="Arial"/>
                <w:spacing w:val="-3"/>
                <w:sz w:val="18"/>
              </w:rPr>
              <w:t> </w:t>
            </w:r>
            <w:r>
              <w:rPr>
                <w:rFonts w:ascii="Arial" w:eastAsia="Arial"/>
                <w:sz w:val="18"/>
              </w:rPr>
              <w:t>L2N</w:t>
            </w:r>
            <w:r>
              <w:rPr>
                <w:rFonts w:ascii="SimSun" w:eastAsia="SimSun"/>
                <w:color w:val="FF0000"/>
                <w:sz w:val="18"/>
              </w:rPr>
              <w:t>（</w:t>
            </w:r>
            <w:r>
              <w:rPr>
                <w:rFonts w:ascii="Arial" w:eastAsia="Arial"/>
                <w:color w:val="FF0000"/>
                <w:sz w:val="18"/>
              </w:rPr>
              <w:t>for</w:t>
            </w:r>
            <w:r>
              <w:rPr>
                <w:rFonts w:ascii="Arial" w:eastAsia="Arial"/>
                <w:color w:val="FF0000"/>
                <w:spacing w:val="-3"/>
                <w:sz w:val="18"/>
              </w:rPr>
              <w:t> </w:t>
            </w:r>
            <w:r>
              <w:rPr>
                <w:rFonts w:ascii="Arial" w:eastAsia="Arial"/>
                <w:color w:val="FF0000"/>
                <w:sz w:val="18"/>
              </w:rPr>
              <w:t>US</w:t>
            </w:r>
            <w:r>
              <w:rPr>
                <w:rFonts w:ascii="Arial" w:eastAsia="Arial"/>
                <w:color w:val="FF0000"/>
                <w:spacing w:val="1"/>
                <w:sz w:val="18"/>
              </w:rPr>
              <w:t> </w:t>
            </w:r>
            <w:r>
              <w:rPr>
                <w:rFonts w:ascii="Arial" w:eastAsia="Arial"/>
                <w:color w:val="FF0000"/>
                <w:spacing w:val="-2"/>
                <w:sz w:val="18"/>
              </w:rPr>
              <w:t>model</w:t>
            </w:r>
            <w:r>
              <w:rPr>
                <w:rFonts w:ascii="SimSun" w:eastAsia="SimSun"/>
                <w:color w:val="FF0000"/>
                <w:spacing w:val="-2"/>
                <w:sz w:val="18"/>
              </w:rPr>
              <w:t>）</w:t>
            </w:r>
          </w:p>
        </w:tc>
        <w:tc>
          <w:tcPr>
            <w:tcW w:w="64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801" w:hRule="atLeast"/>
        </w:trPr>
        <w:tc>
          <w:tcPr>
            <w:tcW w:w="64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92D050"/>
          </w:tcPr>
          <w:p>
            <w:pPr>
              <w:pStyle w:val="TableParagraph"/>
              <w:spacing w:before="79"/>
              <w:jc w:val="left"/>
              <w:rPr>
                <w:rFonts w:ascii="Tahoma"/>
                <w:sz w:val="18"/>
              </w:rPr>
            </w:pPr>
          </w:p>
          <w:p>
            <w:pPr>
              <w:pStyle w:val="TableParagraph"/>
              <w:ind w:left="47" w:right="31"/>
              <w:rPr>
                <w:rFonts w:ascii="Arial"/>
                <w:sz w:val="18"/>
              </w:rPr>
            </w:pPr>
            <w:r>
              <w:rPr>
                <w:rFonts w:ascii="Arial"/>
                <w:spacing w:val="-5"/>
                <w:sz w:val="18"/>
              </w:rPr>
              <w:t>195</w:t>
            </w:r>
          </w:p>
        </w:tc>
        <w:tc>
          <w:tcPr>
            <w:tcW w:w="2332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92D050"/>
          </w:tcPr>
          <w:p>
            <w:pPr>
              <w:pStyle w:val="TableParagraph"/>
              <w:spacing w:before="79"/>
              <w:jc w:val="left"/>
              <w:rPr>
                <w:rFonts w:ascii="Tahoma"/>
                <w:sz w:val="18"/>
              </w:rPr>
            </w:pPr>
          </w:p>
          <w:p>
            <w:pPr>
              <w:pStyle w:val="TableParagraph"/>
              <w:ind w:left="85" w:right="69"/>
              <w:rPr>
                <w:rFonts w:ascii="Arial"/>
                <w:sz w:val="18"/>
              </w:rPr>
            </w:pPr>
            <w:r>
              <w:rPr>
                <w:rFonts w:ascii="Arial"/>
                <w:spacing w:val="-2"/>
                <w:sz w:val="18"/>
              </w:rPr>
              <w:t>GenVoltL1N</w:t>
            </w:r>
          </w:p>
        </w:tc>
        <w:tc>
          <w:tcPr>
            <w:tcW w:w="939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92D050"/>
          </w:tcPr>
          <w:p>
            <w:pPr>
              <w:pStyle w:val="TableParagraph"/>
              <w:spacing w:before="79"/>
              <w:jc w:val="left"/>
              <w:rPr>
                <w:rFonts w:ascii="Tahoma"/>
                <w:sz w:val="18"/>
              </w:rPr>
            </w:pPr>
          </w:p>
          <w:p>
            <w:pPr>
              <w:pStyle w:val="TableParagraph"/>
              <w:ind w:left="13"/>
              <w:rPr>
                <w:rFonts w:ascii="Arial"/>
                <w:sz w:val="18"/>
              </w:rPr>
            </w:pPr>
            <w:r>
              <w:rPr>
                <w:rFonts w:ascii="Arial"/>
                <w:spacing w:val="-4"/>
                <w:sz w:val="18"/>
              </w:rPr>
              <w:t>0.1V</w:t>
            </w:r>
          </w:p>
        </w:tc>
        <w:tc>
          <w:tcPr>
            <w:tcW w:w="1248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92D050"/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3621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92D050"/>
          </w:tcPr>
          <w:p>
            <w:pPr>
              <w:pStyle w:val="TableParagraph"/>
              <w:spacing w:before="66"/>
              <w:jc w:val="left"/>
              <w:rPr>
                <w:rFonts w:ascii="Tahoma"/>
                <w:sz w:val="18"/>
              </w:rPr>
            </w:pPr>
          </w:p>
          <w:p>
            <w:pPr>
              <w:pStyle w:val="TableParagraph"/>
              <w:ind w:left="96" w:right="83"/>
              <w:rPr>
                <w:rFonts w:ascii="SimSun" w:eastAsia="SimSun"/>
                <w:sz w:val="18"/>
              </w:rPr>
            </w:pPr>
            <w:r>
              <w:rPr>
                <w:rFonts w:ascii="Arial" w:eastAsia="Arial"/>
                <w:sz w:val="18"/>
              </w:rPr>
              <w:t>Voltage</w:t>
            </w:r>
            <w:r>
              <w:rPr>
                <w:rFonts w:ascii="Arial" w:eastAsia="Arial"/>
                <w:spacing w:val="-4"/>
                <w:sz w:val="18"/>
              </w:rPr>
              <w:t> </w:t>
            </w:r>
            <w:r>
              <w:rPr>
                <w:rFonts w:ascii="Arial" w:eastAsia="Arial"/>
                <w:sz w:val="18"/>
              </w:rPr>
              <w:t>of</w:t>
            </w:r>
            <w:r>
              <w:rPr>
                <w:rFonts w:ascii="Arial" w:eastAsia="Arial"/>
                <w:spacing w:val="-1"/>
                <w:sz w:val="18"/>
              </w:rPr>
              <w:t> </w:t>
            </w:r>
            <w:r>
              <w:rPr>
                <w:rFonts w:ascii="Arial" w:eastAsia="Arial"/>
                <w:sz w:val="18"/>
              </w:rPr>
              <w:t>Gen</w:t>
            </w:r>
            <w:r>
              <w:rPr>
                <w:rFonts w:ascii="Arial" w:eastAsia="Arial"/>
                <w:spacing w:val="-3"/>
                <w:sz w:val="18"/>
              </w:rPr>
              <w:t> </w:t>
            </w:r>
            <w:r>
              <w:rPr>
                <w:rFonts w:ascii="Arial" w:eastAsia="Arial"/>
                <w:sz w:val="18"/>
              </w:rPr>
              <w:t>L1N</w:t>
            </w:r>
            <w:r>
              <w:rPr>
                <w:rFonts w:ascii="SimSun" w:eastAsia="SimSun"/>
                <w:color w:val="FF0000"/>
                <w:sz w:val="18"/>
              </w:rPr>
              <w:t>（</w:t>
            </w:r>
            <w:r>
              <w:rPr>
                <w:rFonts w:ascii="Arial" w:eastAsia="Arial"/>
                <w:color w:val="FF0000"/>
                <w:sz w:val="18"/>
              </w:rPr>
              <w:t>for</w:t>
            </w:r>
            <w:r>
              <w:rPr>
                <w:rFonts w:ascii="Arial" w:eastAsia="Arial"/>
                <w:color w:val="FF0000"/>
                <w:spacing w:val="-1"/>
                <w:sz w:val="18"/>
              </w:rPr>
              <w:t> </w:t>
            </w:r>
            <w:r>
              <w:rPr>
                <w:rFonts w:ascii="Arial" w:eastAsia="Arial"/>
                <w:color w:val="FF0000"/>
                <w:sz w:val="18"/>
              </w:rPr>
              <w:t>US</w:t>
            </w:r>
            <w:r>
              <w:rPr>
                <w:rFonts w:ascii="Arial" w:eastAsia="Arial"/>
                <w:color w:val="FF0000"/>
                <w:spacing w:val="-1"/>
                <w:sz w:val="18"/>
              </w:rPr>
              <w:t> </w:t>
            </w:r>
            <w:r>
              <w:rPr>
                <w:rFonts w:ascii="Arial" w:eastAsia="Arial"/>
                <w:color w:val="FF0000"/>
                <w:spacing w:val="-2"/>
                <w:sz w:val="18"/>
              </w:rPr>
              <w:t>model</w:t>
            </w:r>
            <w:r>
              <w:rPr>
                <w:rFonts w:ascii="SimSun" w:eastAsia="SimSun"/>
                <w:color w:val="FF0000"/>
                <w:spacing w:val="-2"/>
                <w:sz w:val="18"/>
              </w:rPr>
              <w:t>）</w:t>
            </w:r>
          </w:p>
        </w:tc>
        <w:tc>
          <w:tcPr>
            <w:tcW w:w="64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800" w:hRule="atLeast"/>
        </w:trPr>
        <w:tc>
          <w:tcPr>
            <w:tcW w:w="64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92D050"/>
          </w:tcPr>
          <w:p>
            <w:pPr>
              <w:pStyle w:val="TableParagraph"/>
              <w:spacing w:before="79"/>
              <w:jc w:val="left"/>
              <w:rPr>
                <w:rFonts w:ascii="Tahoma"/>
                <w:sz w:val="18"/>
              </w:rPr>
            </w:pPr>
          </w:p>
          <w:p>
            <w:pPr>
              <w:pStyle w:val="TableParagraph"/>
              <w:ind w:left="47" w:right="31"/>
              <w:rPr>
                <w:rFonts w:ascii="Arial"/>
                <w:sz w:val="18"/>
              </w:rPr>
            </w:pPr>
            <w:r>
              <w:rPr>
                <w:rFonts w:ascii="Arial"/>
                <w:spacing w:val="-5"/>
                <w:sz w:val="18"/>
              </w:rPr>
              <w:t>196</w:t>
            </w:r>
          </w:p>
        </w:tc>
        <w:tc>
          <w:tcPr>
            <w:tcW w:w="2332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92D050"/>
          </w:tcPr>
          <w:p>
            <w:pPr>
              <w:pStyle w:val="TableParagraph"/>
              <w:spacing w:before="79"/>
              <w:jc w:val="left"/>
              <w:rPr>
                <w:rFonts w:ascii="Tahoma"/>
                <w:sz w:val="18"/>
              </w:rPr>
            </w:pPr>
          </w:p>
          <w:p>
            <w:pPr>
              <w:pStyle w:val="TableParagraph"/>
              <w:ind w:left="85" w:right="69"/>
              <w:rPr>
                <w:rFonts w:ascii="Arial"/>
                <w:sz w:val="18"/>
              </w:rPr>
            </w:pPr>
            <w:r>
              <w:rPr>
                <w:rFonts w:ascii="Arial"/>
                <w:spacing w:val="-2"/>
                <w:sz w:val="18"/>
              </w:rPr>
              <w:t>GenVoltL2N</w:t>
            </w:r>
          </w:p>
        </w:tc>
        <w:tc>
          <w:tcPr>
            <w:tcW w:w="939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92D050"/>
          </w:tcPr>
          <w:p>
            <w:pPr>
              <w:pStyle w:val="TableParagraph"/>
              <w:spacing w:before="79"/>
              <w:jc w:val="left"/>
              <w:rPr>
                <w:rFonts w:ascii="Tahoma"/>
                <w:sz w:val="18"/>
              </w:rPr>
            </w:pPr>
          </w:p>
          <w:p>
            <w:pPr>
              <w:pStyle w:val="TableParagraph"/>
              <w:ind w:left="13"/>
              <w:rPr>
                <w:rFonts w:ascii="Arial"/>
                <w:sz w:val="18"/>
              </w:rPr>
            </w:pPr>
            <w:r>
              <w:rPr>
                <w:rFonts w:ascii="Arial"/>
                <w:spacing w:val="-4"/>
                <w:sz w:val="18"/>
              </w:rPr>
              <w:t>0.1V</w:t>
            </w:r>
          </w:p>
        </w:tc>
        <w:tc>
          <w:tcPr>
            <w:tcW w:w="1248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92D050"/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3621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92D050"/>
          </w:tcPr>
          <w:p>
            <w:pPr>
              <w:pStyle w:val="TableParagraph"/>
              <w:spacing w:before="66"/>
              <w:jc w:val="left"/>
              <w:rPr>
                <w:rFonts w:ascii="Tahoma"/>
                <w:sz w:val="18"/>
              </w:rPr>
            </w:pPr>
          </w:p>
          <w:p>
            <w:pPr>
              <w:pStyle w:val="TableParagraph"/>
              <w:ind w:left="96" w:right="83"/>
              <w:rPr>
                <w:rFonts w:ascii="SimSun" w:eastAsia="SimSun"/>
                <w:sz w:val="18"/>
              </w:rPr>
            </w:pPr>
            <w:r>
              <w:rPr>
                <w:rFonts w:ascii="Arial" w:eastAsia="Arial"/>
                <w:sz w:val="18"/>
              </w:rPr>
              <w:t>Voltage</w:t>
            </w:r>
            <w:r>
              <w:rPr>
                <w:rFonts w:ascii="Arial" w:eastAsia="Arial"/>
                <w:spacing w:val="-4"/>
                <w:sz w:val="18"/>
              </w:rPr>
              <w:t> </w:t>
            </w:r>
            <w:r>
              <w:rPr>
                <w:rFonts w:ascii="Arial" w:eastAsia="Arial"/>
                <w:sz w:val="18"/>
              </w:rPr>
              <w:t>of</w:t>
            </w:r>
            <w:r>
              <w:rPr>
                <w:rFonts w:ascii="Arial" w:eastAsia="Arial"/>
                <w:spacing w:val="-1"/>
                <w:sz w:val="18"/>
              </w:rPr>
              <w:t> </w:t>
            </w:r>
            <w:r>
              <w:rPr>
                <w:rFonts w:ascii="Arial" w:eastAsia="Arial"/>
                <w:sz w:val="18"/>
              </w:rPr>
              <w:t>Gen</w:t>
            </w:r>
            <w:r>
              <w:rPr>
                <w:rFonts w:ascii="Arial" w:eastAsia="Arial"/>
                <w:spacing w:val="-3"/>
                <w:sz w:val="18"/>
              </w:rPr>
              <w:t> </w:t>
            </w:r>
            <w:r>
              <w:rPr>
                <w:rFonts w:ascii="Arial" w:eastAsia="Arial"/>
                <w:sz w:val="18"/>
              </w:rPr>
              <w:t>L2N</w:t>
            </w:r>
            <w:r>
              <w:rPr>
                <w:rFonts w:ascii="SimSun" w:eastAsia="SimSun"/>
                <w:color w:val="FF0000"/>
                <w:sz w:val="18"/>
              </w:rPr>
              <w:t>（</w:t>
            </w:r>
            <w:r>
              <w:rPr>
                <w:rFonts w:ascii="Arial" w:eastAsia="Arial"/>
                <w:color w:val="FF0000"/>
                <w:sz w:val="18"/>
              </w:rPr>
              <w:t>for</w:t>
            </w:r>
            <w:r>
              <w:rPr>
                <w:rFonts w:ascii="Arial" w:eastAsia="Arial"/>
                <w:color w:val="FF0000"/>
                <w:spacing w:val="-1"/>
                <w:sz w:val="18"/>
              </w:rPr>
              <w:t> </w:t>
            </w:r>
            <w:r>
              <w:rPr>
                <w:rFonts w:ascii="Arial" w:eastAsia="Arial"/>
                <w:color w:val="FF0000"/>
                <w:sz w:val="18"/>
              </w:rPr>
              <w:t>US</w:t>
            </w:r>
            <w:r>
              <w:rPr>
                <w:rFonts w:ascii="Arial" w:eastAsia="Arial"/>
                <w:color w:val="FF0000"/>
                <w:spacing w:val="-1"/>
                <w:sz w:val="18"/>
              </w:rPr>
              <w:t> </w:t>
            </w:r>
            <w:r>
              <w:rPr>
                <w:rFonts w:ascii="Arial" w:eastAsia="Arial"/>
                <w:color w:val="FF0000"/>
                <w:spacing w:val="-2"/>
                <w:sz w:val="18"/>
              </w:rPr>
              <w:t>model</w:t>
            </w:r>
            <w:r>
              <w:rPr>
                <w:rFonts w:ascii="SimSun" w:eastAsia="SimSun"/>
                <w:color w:val="FF0000"/>
                <w:spacing w:val="-2"/>
                <w:sz w:val="18"/>
              </w:rPr>
              <w:t>）</w:t>
            </w:r>
          </w:p>
        </w:tc>
        <w:tc>
          <w:tcPr>
            <w:tcW w:w="64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801" w:hRule="atLeast"/>
        </w:trPr>
        <w:tc>
          <w:tcPr>
            <w:tcW w:w="64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92D050"/>
          </w:tcPr>
          <w:p>
            <w:pPr>
              <w:pStyle w:val="TableParagraph"/>
              <w:spacing w:before="79"/>
              <w:jc w:val="left"/>
              <w:rPr>
                <w:rFonts w:ascii="Tahoma"/>
                <w:sz w:val="18"/>
              </w:rPr>
            </w:pPr>
          </w:p>
          <w:p>
            <w:pPr>
              <w:pStyle w:val="TableParagraph"/>
              <w:ind w:left="47" w:right="31"/>
              <w:rPr>
                <w:rFonts w:ascii="Arial"/>
                <w:sz w:val="18"/>
              </w:rPr>
            </w:pPr>
            <w:r>
              <w:rPr>
                <w:rFonts w:ascii="Arial"/>
                <w:spacing w:val="-5"/>
                <w:sz w:val="18"/>
              </w:rPr>
              <w:t>197</w:t>
            </w:r>
          </w:p>
        </w:tc>
        <w:tc>
          <w:tcPr>
            <w:tcW w:w="2332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92D050"/>
          </w:tcPr>
          <w:p>
            <w:pPr>
              <w:pStyle w:val="TableParagraph"/>
              <w:spacing w:before="79"/>
              <w:jc w:val="left"/>
              <w:rPr>
                <w:rFonts w:ascii="Tahoma"/>
                <w:sz w:val="18"/>
              </w:rPr>
            </w:pPr>
          </w:p>
          <w:p>
            <w:pPr>
              <w:pStyle w:val="TableParagraph"/>
              <w:ind w:left="82" w:right="69"/>
              <w:rPr>
                <w:rFonts w:ascii="Arial"/>
                <w:sz w:val="18"/>
              </w:rPr>
            </w:pPr>
            <w:r>
              <w:rPr>
                <w:rFonts w:ascii="Arial"/>
                <w:spacing w:val="-2"/>
                <w:sz w:val="18"/>
              </w:rPr>
              <w:t>PinvL1N</w:t>
            </w:r>
          </w:p>
        </w:tc>
        <w:tc>
          <w:tcPr>
            <w:tcW w:w="939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92D050"/>
          </w:tcPr>
          <w:p>
            <w:pPr>
              <w:pStyle w:val="TableParagraph"/>
              <w:spacing w:before="79"/>
              <w:jc w:val="left"/>
              <w:rPr>
                <w:rFonts w:ascii="Tahoma"/>
                <w:sz w:val="18"/>
              </w:rPr>
            </w:pPr>
          </w:p>
          <w:p>
            <w:pPr>
              <w:pStyle w:val="TableParagraph"/>
              <w:ind w:left="13"/>
              <w:rPr>
                <w:rFonts w:ascii="Arial"/>
                <w:sz w:val="18"/>
              </w:rPr>
            </w:pPr>
            <w:r>
              <w:rPr>
                <w:rFonts w:ascii="Arial"/>
                <w:spacing w:val="-10"/>
                <w:sz w:val="18"/>
              </w:rPr>
              <w:t>W</w:t>
            </w:r>
          </w:p>
        </w:tc>
        <w:tc>
          <w:tcPr>
            <w:tcW w:w="1248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92D050"/>
          </w:tcPr>
          <w:p>
            <w:pPr>
              <w:pStyle w:val="TableParagraph"/>
              <w:spacing w:before="79"/>
              <w:jc w:val="left"/>
              <w:rPr>
                <w:rFonts w:ascii="Tahoma"/>
                <w:sz w:val="18"/>
              </w:rPr>
            </w:pPr>
          </w:p>
          <w:p>
            <w:pPr>
              <w:pStyle w:val="TableParagraph"/>
              <w:ind w:left="41" w:right="29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>0-</w:t>
            </w:r>
            <w:r>
              <w:rPr>
                <w:rFonts w:ascii="Arial"/>
                <w:spacing w:val="-2"/>
                <w:sz w:val="18"/>
              </w:rPr>
              <w:t>65535</w:t>
            </w:r>
          </w:p>
        </w:tc>
        <w:tc>
          <w:tcPr>
            <w:tcW w:w="3621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92D050"/>
          </w:tcPr>
          <w:p>
            <w:pPr>
              <w:pStyle w:val="TableParagraph"/>
              <w:spacing w:line="242" w:lineRule="auto" w:before="168"/>
              <w:ind w:left="1475" w:hanging="1325"/>
              <w:jc w:val="left"/>
              <w:rPr>
                <w:rFonts w:ascii="SimSun" w:eastAsia="SimSun"/>
                <w:sz w:val="18"/>
              </w:rPr>
            </w:pPr>
            <w:r>
              <w:rPr>
                <w:rFonts w:ascii="SimSun" w:eastAsia="SimSun"/>
                <w:sz w:val="18"/>
              </w:rPr>
              <w:t>Inverting</w:t>
            </w:r>
            <w:r>
              <w:rPr>
                <w:rFonts w:ascii="SimSun" w:eastAsia="SimSun"/>
                <w:spacing w:val="-7"/>
                <w:sz w:val="18"/>
              </w:rPr>
              <w:t> </w:t>
            </w:r>
            <w:r>
              <w:rPr>
                <w:rFonts w:ascii="SimSun" w:eastAsia="SimSun"/>
                <w:sz w:val="18"/>
              </w:rPr>
              <w:t>power</w:t>
            </w:r>
            <w:r>
              <w:rPr>
                <w:rFonts w:ascii="SimSun" w:eastAsia="SimSun"/>
                <w:spacing w:val="-7"/>
                <w:sz w:val="18"/>
              </w:rPr>
              <w:t> </w:t>
            </w:r>
            <w:r>
              <w:rPr>
                <w:rFonts w:ascii="SimSun" w:eastAsia="SimSun"/>
                <w:sz w:val="18"/>
              </w:rPr>
              <w:t>of</w:t>
            </w:r>
            <w:r>
              <w:rPr>
                <w:rFonts w:ascii="SimSun" w:eastAsia="SimSun"/>
                <w:spacing w:val="-10"/>
                <w:sz w:val="18"/>
              </w:rPr>
              <w:t> </w:t>
            </w:r>
            <w:r>
              <w:rPr>
                <w:rFonts w:ascii="SimSun" w:eastAsia="SimSun"/>
                <w:sz w:val="18"/>
              </w:rPr>
              <w:t>phase</w:t>
            </w:r>
            <w:r>
              <w:rPr>
                <w:rFonts w:ascii="SimSun" w:eastAsia="SimSun"/>
                <w:spacing w:val="-7"/>
                <w:sz w:val="18"/>
              </w:rPr>
              <w:t> </w:t>
            </w:r>
            <w:r>
              <w:rPr>
                <w:rFonts w:ascii="Arial" w:eastAsia="Arial"/>
                <w:sz w:val="18"/>
              </w:rPr>
              <w:t>L1N</w:t>
            </w:r>
            <w:r>
              <w:rPr>
                <w:rFonts w:ascii="Arial" w:eastAsia="Arial"/>
                <w:spacing w:val="-4"/>
                <w:sz w:val="18"/>
              </w:rPr>
              <w:t> </w:t>
            </w:r>
            <w:r>
              <w:rPr>
                <w:rFonts w:ascii="SimSun" w:eastAsia="SimSun"/>
                <w:color w:val="FF0000"/>
                <w:sz w:val="18"/>
              </w:rPr>
              <w:t>（</w:t>
            </w:r>
            <w:r>
              <w:rPr>
                <w:rFonts w:ascii="Arial" w:eastAsia="Arial"/>
                <w:color w:val="FF0000"/>
                <w:sz w:val="18"/>
              </w:rPr>
              <w:t>for</w:t>
            </w:r>
            <w:r>
              <w:rPr>
                <w:rFonts w:ascii="Arial" w:eastAsia="Arial"/>
                <w:color w:val="FF0000"/>
                <w:spacing w:val="-6"/>
                <w:sz w:val="18"/>
              </w:rPr>
              <w:t> </w:t>
            </w:r>
            <w:r>
              <w:rPr>
                <w:rFonts w:ascii="Arial" w:eastAsia="Arial"/>
                <w:color w:val="FF0000"/>
                <w:sz w:val="18"/>
              </w:rPr>
              <w:t>US </w:t>
            </w:r>
            <w:r>
              <w:rPr>
                <w:rFonts w:ascii="Arial" w:eastAsia="Arial"/>
                <w:color w:val="FF0000"/>
                <w:spacing w:val="-2"/>
                <w:sz w:val="18"/>
              </w:rPr>
              <w:t>model</w:t>
            </w:r>
            <w:r>
              <w:rPr>
                <w:rFonts w:ascii="SimSun" w:eastAsia="SimSun"/>
                <w:color w:val="FF0000"/>
                <w:spacing w:val="-2"/>
                <w:sz w:val="18"/>
              </w:rPr>
              <w:t>）</w:t>
            </w:r>
          </w:p>
        </w:tc>
        <w:tc>
          <w:tcPr>
            <w:tcW w:w="64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800" w:hRule="atLeast"/>
        </w:trPr>
        <w:tc>
          <w:tcPr>
            <w:tcW w:w="64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92D050"/>
          </w:tcPr>
          <w:p>
            <w:pPr>
              <w:pStyle w:val="TableParagraph"/>
              <w:spacing w:before="79"/>
              <w:jc w:val="left"/>
              <w:rPr>
                <w:rFonts w:ascii="Tahoma"/>
                <w:sz w:val="18"/>
              </w:rPr>
            </w:pPr>
          </w:p>
          <w:p>
            <w:pPr>
              <w:pStyle w:val="TableParagraph"/>
              <w:ind w:left="47" w:right="31"/>
              <w:rPr>
                <w:rFonts w:ascii="Arial"/>
                <w:sz w:val="18"/>
              </w:rPr>
            </w:pPr>
            <w:r>
              <w:rPr>
                <w:rFonts w:ascii="Arial"/>
                <w:spacing w:val="-5"/>
                <w:sz w:val="18"/>
              </w:rPr>
              <w:t>198</w:t>
            </w:r>
          </w:p>
        </w:tc>
        <w:tc>
          <w:tcPr>
            <w:tcW w:w="2332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92D050"/>
          </w:tcPr>
          <w:p>
            <w:pPr>
              <w:pStyle w:val="TableParagraph"/>
              <w:spacing w:before="79"/>
              <w:jc w:val="left"/>
              <w:rPr>
                <w:rFonts w:ascii="Tahoma"/>
                <w:sz w:val="18"/>
              </w:rPr>
            </w:pPr>
          </w:p>
          <w:p>
            <w:pPr>
              <w:pStyle w:val="TableParagraph"/>
              <w:ind w:left="82" w:right="69"/>
              <w:rPr>
                <w:rFonts w:ascii="Arial"/>
                <w:sz w:val="18"/>
              </w:rPr>
            </w:pPr>
            <w:r>
              <w:rPr>
                <w:rFonts w:ascii="Arial"/>
                <w:spacing w:val="-2"/>
                <w:sz w:val="18"/>
              </w:rPr>
              <w:t>PinvL2N</w:t>
            </w:r>
          </w:p>
        </w:tc>
        <w:tc>
          <w:tcPr>
            <w:tcW w:w="939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92D050"/>
          </w:tcPr>
          <w:p>
            <w:pPr>
              <w:pStyle w:val="TableParagraph"/>
              <w:spacing w:before="79"/>
              <w:jc w:val="left"/>
              <w:rPr>
                <w:rFonts w:ascii="Tahoma"/>
                <w:sz w:val="18"/>
              </w:rPr>
            </w:pPr>
          </w:p>
          <w:p>
            <w:pPr>
              <w:pStyle w:val="TableParagraph"/>
              <w:ind w:left="13"/>
              <w:rPr>
                <w:rFonts w:ascii="Arial"/>
                <w:sz w:val="18"/>
              </w:rPr>
            </w:pPr>
            <w:r>
              <w:rPr>
                <w:rFonts w:ascii="Arial"/>
                <w:spacing w:val="-10"/>
                <w:sz w:val="18"/>
              </w:rPr>
              <w:t>W</w:t>
            </w:r>
          </w:p>
        </w:tc>
        <w:tc>
          <w:tcPr>
            <w:tcW w:w="1248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92D050"/>
          </w:tcPr>
          <w:p>
            <w:pPr>
              <w:pStyle w:val="TableParagraph"/>
              <w:spacing w:before="79"/>
              <w:jc w:val="left"/>
              <w:rPr>
                <w:rFonts w:ascii="Tahoma"/>
                <w:sz w:val="18"/>
              </w:rPr>
            </w:pPr>
          </w:p>
          <w:p>
            <w:pPr>
              <w:pStyle w:val="TableParagraph"/>
              <w:ind w:left="41" w:right="29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>0-</w:t>
            </w:r>
            <w:r>
              <w:rPr>
                <w:rFonts w:ascii="Arial"/>
                <w:spacing w:val="-2"/>
                <w:sz w:val="18"/>
              </w:rPr>
              <w:t>65535</w:t>
            </w:r>
          </w:p>
        </w:tc>
        <w:tc>
          <w:tcPr>
            <w:tcW w:w="3621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92D050"/>
          </w:tcPr>
          <w:p>
            <w:pPr>
              <w:pStyle w:val="TableParagraph"/>
              <w:spacing w:line="242" w:lineRule="auto" w:before="168"/>
              <w:ind w:left="1475" w:hanging="1325"/>
              <w:jc w:val="left"/>
              <w:rPr>
                <w:rFonts w:ascii="SimSun" w:eastAsia="SimSun"/>
                <w:sz w:val="18"/>
              </w:rPr>
            </w:pPr>
            <w:r>
              <w:rPr>
                <w:rFonts w:ascii="SimSun" w:eastAsia="SimSun"/>
                <w:sz w:val="18"/>
              </w:rPr>
              <w:t>Inverting</w:t>
            </w:r>
            <w:r>
              <w:rPr>
                <w:rFonts w:ascii="SimSun" w:eastAsia="SimSun"/>
                <w:spacing w:val="-7"/>
                <w:sz w:val="18"/>
              </w:rPr>
              <w:t> </w:t>
            </w:r>
            <w:r>
              <w:rPr>
                <w:rFonts w:ascii="SimSun" w:eastAsia="SimSun"/>
                <w:sz w:val="18"/>
              </w:rPr>
              <w:t>power</w:t>
            </w:r>
            <w:r>
              <w:rPr>
                <w:rFonts w:ascii="SimSun" w:eastAsia="SimSun"/>
                <w:spacing w:val="-7"/>
                <w:sz w:val="18"/>
              </w:rPr>
              <w:t> </w:t>
            </w:r>
            <w:r>
              <w:rPr>
                <w:rFonts w:ascii="SimSun" w:eastAsia="SimSun"/>
                <w:sz w:val="18"/>
              </w:rPr>
              <w:t>of</w:t>
            </w:r>
            <w:r>
              <w:rPr>
                <w:rFonts w:ascii="SimSun" w:eastAsia="SimSun"/>
                <w:spacing w:val="-10"/>
                <w:sz w:val="18"/>
              </w:rPr>
              <w:t> </w:t>
            </w:r>
            <w:r>
              <w:rPr>
                <w:rFonts w:ascii="SimSun" w:eastAsia="SimSun"/>
                <w:sz w:val="18"/>
              </w:rPr>
              <w:t>phase</w:t>
            </w:r>
            <w:r>
              <w:rPr>
                <w:rFonts w:ascii="SimSun" w:eastAsia="SimSun"/>
                <w:spacing w:val="-7"/>
                <w:sz w:val="18"/>
              </w:rPr>
              <w:t> </w:t>
            </w:r>
            <w:r>
              <w:rPr>
                <w:rFonts w:ascii="Arial" w:eastAsia="Arial"/>
                <w:sz w:val="18"/>
              </w:rPr>
              <w:t>L2N</w:t>
            </w:r>
            <w:r>
              <w:rPr>
                <w:rFonts w:ascii="Arial" w:eastAsia="Arial"/>
                <w:spacing w:val="-4"/>
                <w:sz w:val="18"/>
              </w:rPr>
              <w:t> </w:t>
            </w:r>
            <w:r>
              <w:rPr>
                <w:rFonts w:ascii="SimSun" w:eastAsia="SimSun"/>
                <w:color w:val="FF0000"/>
                <w:sz w:val="18"/>
              </w:rPr>
              <w:t>（</w:t>
            </w:r>
            <w:r>
              <w:rPr>
                <w:rFonts w:ascii="Arial" w:eastAsia="Arial"/>
                <w:color w:val="FF0000"/>
                <w:sz w:val="18"/>
              </w:rPr>
              <w:t>for</w:t>
            </w:r>
            <w:r>
              <w:rPr>
                <w:rFonts w:ascii="Arial" w:eastAsia="Arial"/>
                <w:color w:val="FF0000"/>
                <w:spacing w:val="-6"/>
                <w:sz w:val="18"/>
              </w:rPr>
              <w:t> </w:t>
            </w:r>
            <w:r>
              <w:rPr>
                <w:rFonts w:ascii="Arial" w:eastAsia="Arial"/>
                <w:color w:val="FF0000"/>
                <w:sz w:val="18"/>
              </w:rPr>
              <w:t>US </w:t>
            </w:r>
            <w:r>
              <w:rPr>
                <w:rFonts w:ascii="Arial" w:eastAsia="Arial"/>
                <w:color w:val="FF0000"/>
                <w:spacing w:val="-2"/>
                <w:sz w:val="18"/>
              </w:rPr>
              <w:t>model</w:t>
            </w:r>
            <w:r>
              <w:rPr>
                <w:rFonts w:ascii="SimSun" w:eastAsia="SimSun"/>
                <w:color w:val="FF0000"/>
                <w:spacing w:val="-2"/>
                <w:sz w:val="18"/>
              </w:rPr>
              <w:t>）</w:t>
            </w:r>
          </w:p>
        </w:tc>
        <w:tc>
          <w:tcPr>
            <w:tcW w:w="64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800" w:hRule="atLeast"/>
        </w:trPr>
        <w:tc>
          <w:tcPr>
            <w:tcW w:w="64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92D050"/>
          </w:tcPr>
          <w:p>
            <w:pPr>
              <w:pStyle w:val="TableParagraph"/>
              <w:spacing w:before="79"/>
              <w:jc w:val="left"/>
              <w:rPr>
                <w:rFonts w:ascii="Tahoma"/>
                <w:sz w:val="18"/>
              </w:rPr>
            </w:pPr>
          </w:p>
          <w:p>
            <w:pPr>
              <w:pStyle w:val="TableParagraph"/>
              <w:ind w:left="47" w:right="31"/>
              <w:rPr>
                <w:rFonts w:ascii="Arial"/>
                <w:sz w:val="18"/>
              </w:rPr>
            </w:pPr>
            <w:r>
              <w:rPr>
                <w:rFonts w:ascii="Arial"/>
                <w:spacing w:val="-5"/>
                <w:sz w:val="18"/>
              </w:rPr>
              <w:t>199</w:t>
            </w:r>
          </w:p>
        </w:tc>
        <w:tc>
          <w:tcPr>
            <w:tcW w:w="2332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92D050"/>
          </w:tcPr>
          <w:p>
            <w:pPr>
              <w:pStyle w:val="TableParagraph"/>
              <w:spacing w:before="79"/>
              <w:jc w:val="left"/>
              <w:rPr>
                <w:rFonts w:ascii="Tahoma"/>
                <w:sz w:val="18"/>
              </w:rPr>
            </w:pPr>
          </w:p>
          <w:p>
            <w:pPr>
              <w:pStyle w:val="TableParagraph"/>
              <w:ind w:left="82" w:right="69"/>
              <w:rPr>
                <w:rFonts w:ascii="Arial"/>
                <w:sz w:val="18"/>
              </w:rPr>
            </w:pPr>
            <w:r>
              <w:rPr>
                <w:rFonts w:ascii="Arial"/>
                <w:spacing w:val="-2"/>
                <w:sz w:val="18"/>
              </w:rPr>
              <w:t>PrecL1N</w:t>
            </w:r>
          </w:p>
        </w:tc>
        <w:tc>
          <w:tcPr>
            <w:tcW w:w="939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92D050"/>
          </w:tcPr>
          <w:p>
            <w:pPr>
              <w:pStyle w:val="TableParagraph"/>
              <w:spacing w:before="79"/>
              <w:jc w:val="left"/>
              <w:rPr>
                <w:rFonts w:ascii="Tahoma"/>
                <w:sz w:val="18"/>
              </w:rPr>
            </w:pPr>
          </w:p>
          <w:p>
            <w:pPr>
              <w:pStyle w:val="TableParagraph"/>
              <w:ind w:left="13"/>
              <w:rPr>
                <w:rFonts w:ascii="Arial"/>
                <w:sz w:val="18"/>
              </w:rPr>
            </w:pPr>
            <w:r>
              <w:rPr>
                <w:rFonts w:ascii="Arial"/>
                <w:spacing w:val="-10"/>
                <w:sz w:val="18"/>
              </w:rPr>
              <w:t>W</w:t>
            </w:r>
          </w:p>
        </w:tc>
        <w:tc>
          <w:tcPr>
            <w:tcW w:w="1248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92D050"/>
          </w:tcPr>
          <w:p>
            <w:pPr>
              <w:pStyle w:val="TableParagraph"/>
              <w:spacing w:before="79"/>
              <w:jc w:val="left"/>
              <w:rPr>
                <w:rFonts w:ascii="Tahoma"/>
                <w:sz w:val="18"/>
              </w:rPr>
            </w:pPr>
          </w:p>
          <w:p>
            <w:pPr>
              <w:pStyle w:val="TableParagraph"/>
              <w:ind w:left="41" w:right="29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>0-</w:t>
            </w:r>
            <w:r>
              <w:rPr>
                <w:rFonts w:ascii="Arial"/>
                <w:spacing w:val="-2"/>
                <w:sz w:val="18"/>
              </w:rPr>
              <w:t>65535</w:t>
            </w:r>
          </w:p>
        </w:tc>
        <w:tc>
          <w:tcPr>
            <w:tcW w:w="3621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92D050"/>
          </w:tcPr>
          <w:p>
            <w:pPr>
              <w:pStyle w:val="TableParagraph"/>
              <w:spacing w:line="242" w:lineRule="auto" w:before="168"/>
              <w:ind w:left="1475" w:hanging="1371"/>
              <w:jc w:val="left"/>
              <w:rPr>
                <w:rFonts w:ascii="SimSun" w:eastAsia="SimSun"/>
                <w:sz w:val="18"/>
              </w:rPr>
            </w:pPr>
            <w:r>
              <w:rPr>
                <w:rFonts w:ascii="SimSun" w:eastAsia="SimSun"/>
                <w:sz w:val="18"/>
              </w:rPr>
              <w:t>Rectifying</w:t>
            </w:r>
            <w:r>
              <w:rPr>
                <w:rFonts w:ascii="SimSun" w:eastAsia="SimSun"/>
                <w:spacing w:val="-9"/>
                <w:sz w:val="18"/>
              </w:rPr>
              <w:t> </w:t>
            </w:r>
            <w:r>
              <w:rPr>
                <w:rFonts w:ascii="SimSun" w:eastAsia="SimSun"/>
                <w:sz w:val="18"/>
              </w:rPr>
              <w:t>power</w:t>
            </w:r>
            <w:r>
              <w:rPr>
                <w:rFonts w:ascii="SimSun" w:eastAsia="SimSun"/>
                <w:spacing w:val="-7"/>
                <w:sz w:val="18"/>
              </w:rPr>
              <w:t> </w:t>
            </w:r>
            <w:r>
              <w:rPr>
                <w:rFonts w:ascii="SimSun" w:eastAsia="SimSun"/>
                <w:sz w:val="18"/>
              </w:rPr>
              <w:t>of</w:t>
            </w:r>
            <w:r>
              <w:rPr>
                <w:rFonts w:ascii="SimSun" w:eastAsia="SimSun"/>
                <w:spacing w:val="-7"/>
                <w:sz w:val="18"/>
              </w:rPr>
              <w:t> </w:t>
            </w:r>
            <w:r>
              <w:rPr>
                <w:rFonts w:ascii="SimSun" w:eastAsia="SimSun"/>
                <w:sz w:val="18"/>
              </w:rPr>
              <w:t>phase</w:t>
            </w:r>
            <w:r>
              <w:rPr>
                <w:rFonts w:ascii="SimSun" w:eastAsia="SimSun"/>
                <w:spacing w:val="-7"/>
                <w:sz w:val="18"/>
              </w:rPr>
              <w:t> </w:t>
            </w:r>
            <w:r>
              <w:rPr>
                <w:rFonts w:ascii="Arial" w:eastAsia="Arial"/>
                <w:sz w:val="18"/>
              </w:rPr>
              <w:t>L1N</w:t>
            </w:r>
            <w:r>
              <w:rPr>
                <w:rFonts w:ascii="Arial" w:eastAsia="Arial"/>
                <w:spacing w:val="-7"/>
                <w:sz w:val="18"/>
              </w:rPr>
              <w:t> </w:t>
            </w:r>
            <w:r>
              <w:rPr>
                <w:rFonts w:ascii="SimSun" w:eastAsia="SimSun"/>
                <w:color w:val="FF0000"/>
                <w:sz w:val="18"/>
              </w:rPr>
              <w:t>（</w:t>
            </w:r>
            <w:r>
              <w:rPr>
                <w:rFonts w:ascii="Arial" w:eastAsia="Arial"/>
                <w:color w:val="FF0000"/>
                <w:sz w:val="18"/>
              </w:rPr>
              <w:t>for</w:t>
            </w:r>
            <w:r>
              <w:rPr>
                <w:rFonts w:ascii="Arial" w:eastAsia="Arial"/>
                <w:color w:val="FF0000"/>
                <w:spacing w:val="-4"/>
                <w:sz w:val="18"/>
              </w:rPr>
              <w:t> </w:t>
            </w:r>
            <w:r>
              <w:rPr>
                <w:rFonts w:ascii="Arial" w:eastAsia="Arial"/>
                <w:color w:val="FF0000"/>
                <w:sz w:val="18"/>
              </w:rPr>
              <w:t>US </w:t>
            </w:r>
            <w:r>
              <w:rPr>
                <w:rFonts w:ascii="Arial" w:eastAsia="Arial"/>
                <w:color w:val="FF0000"/>
                <w:spacing w:val="-2"/>
                <w:sz w:val="18"/>
              </w:rPr>
              <w:t>model</w:t>
            </w:r>
            <w:r>
              <w:rPr>
                <w:rFonts w:ascii="SimSun" w:eastAsia="SimSun"/>
                <w:color w:val="FF0000"/>
                <w:spacing w:val="-2"/>
                <w:sz w:val="18"/>
              </w:rPr>
              <w:t>）</w:t>
            </w:r>
          </w:p>
        </w:tc>
        <w:tc>
          <w:tcPr>
            <w:tcW w:w="64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801" w:hRule="atLeast"/>
        </w:trPr>
        <w:tc>
          <w:tcPr>
            <w:tcW w:w="64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92D050"/>
          </w:tcPr>
          <w:p>
            <w:pPr>
              <w:pStyle w:val="TableParagraph"/>
              <w:spacing w:before="79"/>
              <w:jc w:val="left"/>
              <w:rPr>
                <w:rFonts w:ascii="Tahoma"/>
                <w:sz w:val="18"/>
              </w:rPr>
            </w:pPr>
          </w:p>
          <w:p>
            <w:pPr>
              <w:pStyle w:val="TableParagraph"/>
              <w:ind w:left="47" w:right="31"/>
              <w:rPr>
                <w:rFonts w:ascii="Arial"/>
                <w:sz w:val="18"/>
              </w:rPr>
            </w:pPr>
            <w:r>
              <w:rPr>
                <w:rFonts w:ascii="Arial"/>
                <w:spacing w:val="-5"/>
                <w:sz w:val="18"/>
              </w:rPr>
              <w:t>200</w:t>
            </w:r>
          </w:p>
        </w:tc>
        <w:tc>
          <w:tcPr>
            <w:tcW w:w="2332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92D050"/>
          </w:tcPr>
          <w:p>
            <w:pPr>
              <w:pStyle w:val="TableParagraph"/>
              <w:spacing w:before="79"/>
              <w:jc w:val="left"/>
              <w:rPr>
                <w:rFonts w:ascii="Tahoma"/>
                <w:sz w:val="18"/>
              </w:rPr>
            </w:pPr>
          </w:p>
          <w:p>
            <w:pPr>
              <w:pStyle w:val="TableParagraph"/>
              <w:ind w:left="82" w:right="69"/>
              <w:rPr>
                <w:rFonts w:ascii="Arial"/>
                <w:sz w:val="18"/>
              </w:rPr>
            </w:pPr>
            <w:r>
              <w:rPr>
                <w:rFonts w:ascii="Arial"/>
                <w:spacing w:val="-2"/>
                <w:sz w:val="18"/>
              </w:rPr>
              <w:t>PrecL2N</w:t>
            </w:r>
          </w:p>
        </w:tc>
        <w:tc>
          <w:tcPr>
            <w:tcW w:w="939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92D050"/>
          </w:tcPr>
          <w:p>
            <w:pPr>
              <w:pStyle w:val="TableParagraph"/>
              <w:spacing w:before="79"/>
              <w:jc w:val="left"/>
              <w:rPr>
                <w:rFonts w:ascii="Tahoma"/>
                <w:sz w:val="18"/>
              </w:rPr>
            </w:pPr>
          </w:p>
          <w:p>
            <w:pPr>
              <w:pStyle w:val="TableParagraph"/>
              <w:ind w:left="13"/>
              <w:rPr>
                <w:rFonts w:ascii="Arial"/>
                <w:sz w:val="18"/>
              </w:rPr>
            </w:pPr>
            <w:r>
              <w:rPr>
                <w:rFonts w:ascii="Arial"/>
                <w:spacing w:val="-10"/>
                <w:sz w:val="18"/>
              </w:rPr>
              <w:t>W</w:t>
            </w:r>
          </w:p>
        </w:tc>
        <w:tc>
          <w:tcPr>
            <w:tcW w:w="1248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92D050"/>
          </w:tcPr>
          <w:p>
            <w:pPr>
              <w:pStyle w:val="TableParagraph"/>
              <w:spacing w:before="79"/>
              <w:jc w:val="left"/>
              <w:rPr>
                <w:rFonts w:ascii="Tahoma"/>
                <w:sz w:val="18"/>
              </w:rPr>
            </w:pPr>
          </w:p>
          <w:p>
            <w:pPr>
              <w:pStyle w:val="TableParagraph"/>
              <w:ind w:left="41" w:right="29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>0-</w:t>
            </w:r>
            <w:r>
              <w:rPr>
                <w:rFonts w:ascii="Arial"/>
                <w:spacing w:val="-2"/>
                <w:sz w:val="18"/>
              </w:rPr>
              <w:t>65535</w:t>
            </w:r>
          </w:p>
        </w:tc>
        <w:tc>
          <w:tcPr>
            <w:tcW w:w="3621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92D050"/>
          </w:tcPr>
          <w:p>
            <w:pPr>
              <w:pStyle w:val="TableParagraph"/>
              <w:spacing w:line="242" w:lineRule="auto" w:before="168"/>
              <w:ind w:left="1475" w:hanging="1371"/>
              <w:jc w:val="left"/>
              <w:rPr>
                <w:rFonts w:ascii="SimSun" w:eastAsia="SimSun"/>
                <w:sz w:val="18"/>
              </w:rPr>
            </w:pPr>
            <w:r>
              <w:rPr>
                <w:rFonts w:ascii="SimSun" w:eastAsia="SimSun"/>
                <w:sz w:val="18"/>
              </w:rPr>
              <w:t>Rectifying</w:t>
            </w:r>
            <w:r>
              <w:rPr>
                <w:rFonts w:ascii="SimSun" w:eastAsia="SimSun"/>
                <w:spacing w:val="-10"/>
                <w:sz w:val="18"/>
              </w:rPr>
              <w:t> </w:t>
            </w:r>
            <w:r>
              <w:rPr>
                <w:rFonts w:ascii="SimSun" w:eastAsia="SimSun"/>
                <w:sz w:val="18"/>
              </w:rPr>
              <w:t>power</w:t>
            </w:r>
            <w:r>
              <w:rPr>
                <w:rFonts w:ascii="SimSun" w:eastAsia="SimSun"/>
                <w:spacing w:val="-7"/>
                <w:sz w:val="18"/>
              </w:rPr>
              <w:t> </w:t>
            </w:r>
            <w:r>
              <w:rPr>
                <w:rFonts w:ascii="SimSun" w:eastAsia="SimSun"/>
                <w:sz w:val="18"/>
              </w:rPr>
              <w:t>of</w:t>
            </w:r>
            <w:r>
              <w:rPr>
                <w:rFonts w:ascii="SimSun" w:eastAsia="SimSun"/>
                <w:spacing w:val="-7"/>
                <w:sz w:val="18"/>
              </w:rPr>
              <w:t> </w:t>
            </w:r>
            <w:r>
              <w:rPr>
                <w:rFonts w:ascii="SimSun" w:eastAsia="SimSun"/>
                <w:sz w:val="18"/>
              </w:rPr>
              <w:t>phase</w:t>
            </w:r>
            <w:r>
              <w:rPr>
                <w:rFonts w:ascii="SimSun" w:eastAsia="SimSun"/>
                <w:spacing w:val="-7"/>
                <w:sz w:val="18"/>
              </w:rPr>
              <w:t> </w:t>
            </w:r>
            <w:r>
              <w:rPr>
                <w:rFonts w:ascii="Arial" w:eastAsia="Arial"/>
                <w:sz w:val="18"/>
              </w:rPr>
              <w:t>L2N</w:t>
            </w:r>
            <w:r>
              <w:rPr>
                <w:rFonts w:ascii="Arial" w:eastAsia="Arial"/>
                <w:spacing w:val="-4"/>
                <w:sz w:val="18"/>
              </w:rPr>
              <w:t> </w:t>
            </w:r>
            <w:r>
              <w:rPr>
                <w:rFonts w:ascii="SimSun" w:eastAsia="SimSun"/>
                <w:color w:val="FF0000"/>
                <w:sz w:val="18"/>
              </w:rPr>
              <w:t>（</w:t>
            </w:r>
            <w:r>
              <w:rPr>
                <w:rFonts w:ascii="Arial" w:eastAsia="Arial"/>
                <w:color w:val="FF0000"/>
                <w:sz w:val="18"/>
              </w:rPr>
              <w:t>for</w:t>
            </w:r>
            <w:r>
              <w:rPr>
                <w:rFonts w:ascii="Arial" w:eastAsia="Arial"/>
                <w:color w:val="FF0000"/>
                <w:spacing w:val="-4"/>
                <w:sz w:val="18"/>
              </w:rPr>
              <w:t> </w:t>
            </w:r>
            <w:r>
              <w:rPr>
                <w:rFonts w:ascii="Arial" w:eastAsia="Arial"/>
                <w:color w:val="FF0000"/>
                <w:sz w:val="18"/>
              </w:rPr>
              <w:t>US </w:t>
            </w:r>
            <w:r>
              <w:rPr>
                <w:rFonts w:ascii="Arial" w:eastAsia="Arial"/>
                <w:color w:val="FF0000"/>
                <w:spacing w:val="-2"/>
                <w:sz w:val="18"/>
              </w:rPr>
              <w:t>model</w:t>
            </w:r>
            <w:r>
              <w:rPr>
                <w:rFonts w:ascii="SimSun" w:eastAsia="SimSun"/>
                <w:color w:val="FF0000"/>
                <w:spacing w:val="-2"/>
                <w:sz w:val="18"/>
              </w:rPr>
              <w:t>）</w:t>
            </w:r>
          </w:p>
        </w:tc>
        <w:tc>
          <w:tcPr>
            <w:tcW w:w="64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30" w:hRule="atLeast"/>
        </w:trPr>
        <w:tc>
          <w:tcPr>
            <w:tcW w:w="64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09"/>
              <w:ind w:left="47" w:right="31"/>
              <w:rPr>
                <w:rFonts w:ascii="Arial"/>
                <w:sz w:val="18"/>
              </w:rPr>
            </w:pPr>
            <w:r>
              <w:rPr>
                <w:rFonts w:ascii="Arial"/>
                <w:spacing w:val="-5"/>
                <w:sz w:val="18"/>
              </w:rPr>
              <w:t>201</w:t>
            </w:r>
          </w:p>
        </w:tc>
        <w:tc>
          <w:tcPr>
            <w:tcW w:w="233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09"/>
              <w:ind w:left="82" w:right="69"/>
              <w:rPr>
                <w:rFonts w:ascii="Arial"/>
                <w:sz w:val="18"/>
              </w:rPr>
            </w:pPr>
            <w:r>
              <w:rPr>
                <w:rFonts w:ascii="Arial"/>
                <w:spacing w:val="-2"/>
                <w:sz w:val="18"/>
              </w:rPr>
              <w:t>Ptogrid_L1N</w:t>
            </w:r>
          </w:p>
        </w:tc>
        <w:tc>
          <w:tcPr>
            <w:tcW w:w="939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09"/>
              <w:ind w:left="13"/>
              <w:rPr>
                <w:rFonts w:ascii="Arial"/>
                <w:sz w:val="18"/>
              </w:rPr>
            </w:pPr>
            <w:r>
              <w:rPr>
                <w:rFonts w:ascii="Arial"/>
                <w:spacing w:val="-10"/>
                <w:sz w:val="18"/>
              </w:rPr>
              <w:t>W</w:t>
            </w:r>
          </w:p>
        </w:tc>
        <w:tc>
          <w:tcPr>
            <w:tcW w:w="1248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09"/>
              <w:ind w:left="41" w:right="29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>0-</w:t>
            </w:r>
            <w:r>
              <w:rPr>
                <w:rFonts w:ascii="Arial"/>
                <w:spacing w:val="-2"/>
                <w:sz w:val="18"/>
              </w:rPr>
              <w:t>65535</w:t>
            </w:r>
          </w:p>
        </w:tc>
        <w:tc>
          <w:tcPr>
            <w:tcW w:w="362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01" w:lineRule="exact"/>
              <w:ind w:left="96" w:right="83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>Grid</w:t>
            </w:r>
            <w:r>
              <w:rPr>
                <w:rFonts w:ascii="Arial"/>
                <w:spacing w:val="-4"/>
                <w:sz w:val="18"/>
              </w:rPr>
              <w:t> </w:t>
            </w:r>
            <w:r>
              <w:rPr>
                <w:rFonts w:ascii="Arial"/>
                <w:sz w:val="18"/>
              </w:rPr>
              <w:t>export</w:t>
            </w:r>
            <w:r>
              <w:rPr>
                <w:rFonts w:ascii="Arial"/>
                <w:spacing w:val="-1"/>
                <w:sz w:val="18"/>
              </w:rPr>
              <w:t> </w:t>
            </w:r>
            <w:r>
              <w:rPr>
                <w:rFonts w:ascii="Arial"/>
                <w:sz w:val="18"/>
              </w:rPr>
              <w:t>power</w:t>
            </w:r>
            <w:r>
              <w:rPr>
                <w:rFonts w:ascii="Arial"/>
                <w:spacing w:val="-1"/>
                <w:sz w:val="18"/>
              </w:rPr>
              <w:t> </w:t>
            </w:r>
            <w:r>
              <w:rPr>
                <w:rFonts w:ascii="Arial"/>
                <w:sz w:val="18"/>
              </w:rPr>
              <w:t>of</w:t>
            </w:r>
            <w:r>
              <w:rPr>
                <w:rFonts w:ascii="Arial"/>
                <w:spacing w:val="-3"/>
                <w:sz w:val="18"/>
              </w:rPr>
              <w:t> </w:t>
            </w:r>
            <w:r>
              <w:rPr>
                <w:rFonts w:ascii="Arial"/>
                <w:sz w:val="18"/>
              </w:rPr>
              <w:t>phase</w:t>
            </w:r>
            <w:r>
              <w:rPr>
                <w:rFonts w:ascii="Arial"/>
                <w:spacing w:val="-3"/>
                <w:sz w:val="18"/>
              </w:rPr>
              <w:t> </w:t>
            </w:r>
            <w:r>
              <w:rPr>
                <w:rFonts w:ascii="Arial"/>
                <w:sz w:val="18"/>
              </w:rPr>
              <w:t>L1N</w:t>
            </w:r>
            <w:r>
              <w:rPr>
                <w:rFonts w:ascii="Arial"/>
                <w:spacing w:val="-1"/>
                <w:sz w:val="18"/>
              </w:rPr>
              <w:t> </w:t>
            </w:r>
            <w:r>
              <w:rPr>
                <w:rFonts w:ascii="Arial"/>
                <w:sz w:val="18"/>
              </w:rPr>
              <w:t>(</w:t>
            </w:r>
            <w:r>
              <w:rPr>
                <w:rFonts w:ascii="Arial"/>
                <w:color w:val="FF0000"/>
                <w:sz w:val="18"/>
              </w:rPr>
              <w:t>for</w:t>
            </w:r>
            <w:r>
              <w:rPr>
                <w:rFonts w:ascii="Arial"/>
                <w:color w:val="FF0000"/>
                <w:spacing w:val="-3"/>
                <w:sz w:val="18"/>
              </w:rPr>
              <w:t> </w:t>
            </w:r>
            <w:r>
              <w:rPr>
                <w:rFonts w:ascii="Arial"/>
                <w:color w:val="FF0000"/>
                <w:spacing w:val="-5"/>
                <w:sz w:val="18"/>
              </w:rPr>
              <w:t>US</w:t>
            </w:r>
          </w:p>
          <w:p>
            <w:pPr>
              <w:pStyle w:val="TableParagraph"/>
              <w:spacing w:line="208" w:lineRule="exact"/>
              <w:ind w:left="96" w:right="83"/>
              <w:rPr>
                <w:rFonts w:ascii="SimSun" w:eastAsia="SimSun"/>
                <w:sz w:val="18"/>
              </w:rPr>
            </w:pPr>
            <w:r>
              <w:rPr>
                <w:rFonts w:ascii="Arial" w:eastAsia="Arial"/>
                <w:color w:val="FF0000"/>
                <w:spacing w:val="-2"/>
                <w:sz w:val="18"/>
              </w:rPr>
              <w:t>model</w:t>
            </w:r>
            <w:r>
              <w:rPr>
                <w:rFonts w:ascii="SimSun" w:eastAsia="SimSun"/>
                <w:color w:val="FF0000"/>
                <w:spacing w:val="-2"/>
                <w:sz w:val="18"/>
              </w:rPr>
              <w:t>）</w:t>
            </w:r>
          </w:p>
        </w:tc>
        <w:tc>
          <w:tcPr>
            <w:tcW w:w="64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30" w:hRule="atLeast"/>
        </w:trPr>
        <w:tc>
          <w:tcPr>
            <w:tcW w:w="64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11"/>
              <w:ind w:left="103" w:right="87"/>
              <w:rPr>
                <w:rFonts w:ascii="Arial"/>
                <w:sz w:val="18"/>
              </w:rPr>
            </w:pPr>
            <w:r>
              <w:rPr>
                <w:rFonts w:ascii="Arial"/>
                <w:spacing w:val="-5"/>
                <w:sz w:val="18"/>
              </w:rPr>
              <w:t>202</w:t>
            </w:r>
          </w:p>
        </w:tc>
        <w:tc>
          <w:tcPr>
            <w:tcW w:w="23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11"/>
              <w:ind w:left="53" w:right="40"/>
              <w:rPr>
                <w:rFonts w:ascii="Arial"/>
                <w:sz w:val="18"/>
              </w:rPr>
            </w:pPr>
            <w:r>
              <w:rPr>
                <w:rFonts w:ascii="Arial"/>
                <w:spacing w:val="-2"/>
                <w:sz w:val="18"/>
              </w:rPr>
              <w:t>Ptogrid_L2N</w:t>
            </w:r>
          </w:p>
        </w:tc>
        <w:tc>
          <w:tcPr>
            <w:tcW w:w="9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11"/>
              <w:ind w:left="39" w:right="26"/>
              <w:rPr>
                <w:rFonts w:ascii="Arial"/>
                <w:sz w:val="18"/>
              </w:rPr>
            </w:pPr>
            <w:r>
              <w:rPr>
                <w:rFonts w:ascii="Arial"/>
                <w:spacing w:val="-10"/>
                <w:sz w:val="18"/>
              </w:rPr>
              <w:t>W</w:t>
            </w:r>
          </w:p>
        </w:tc>
        <w:tc>
          <w:tcPr>
            <w:tcW w:w="12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11"/>
              <w:ind w:left="24" w:right="12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>0-</w:t>
            </w:r>
            <w:r>
              <w:rPr>
                <w:rFonts w:ascii="Arial"/>
                <w:spacing w:val="-2"/>
                <w:sz w:val="18"/>
              </w:rPr>
              <w:t>65535</w:t>
            </w:r>
          </w:p>
        </w:tc>
        <w:tc>
          <w:tcPr>
            <w:tcW w:w="36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03" w:lineRule="exact"/>
              <w:ind w:left="35" w:right="22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>Grid</w:t>
            </w:r>
            <w:r>
              <w:rPr>
                <w:rFonts w:ascii="Arial"/>
                <w:spacing w:val="-4"/>
                <w:sz w:val="18"/>
              </w:rPr>
              <w:t> </w:t>
            </w:r>
            <w:r>
              <w:rPr>
                <w:rFonts w:ascii="Arial"/>
                <w:sz w:val="18"/>
              </w:rPr>
              <w:t>export</w:t>
            </w:r>
            <w:r>
              <w:rPr>
                <w:rFonts w:ascii="Arial"/>
                <w:spacing w:val="-1"/>
                <w:sz w:val="18"/>
              </w:rPr>
              <w:t> </w:t>
            </w:r>
            <w:r>
              <w:rPr>
                <w:rFonts w:ascii="Arial"/>
                <w:sz w:val="18"/>
              </w:rPr>
              <w:t>power</w:t>
            </w:r>
            <w:r>
              <w:rPr>
                <w:rFonts w:ascii="Arial"/>
                <w:spacing w:val="-1"/>
                <w:sz w:val="18"/>
              </w:rPr>
              <w:t> </w:t>
            </w:r>
            <w:r>
              <w:rPr>
                <w:rFonts w:ascii="Arial"/>
                <w:sz w:val="18"/>
              </w:rPr>
              <w:t>of</w:t>
            </w:r>
            <w:r>
              <w:rPr>
                <w:rFonts w:ascii="Arial"/>
                <w:spacing w:val="-3"/>
                <w:sz w:val="18"/>
              </w:rPr>
              <w:t> </w:t>
            </w:r>
            <w:r>
              <w:rPr>
                <w:rFonts w:ascii="Arial"/>
                <w:sz w:val="18"/>
              </w:rPr>
              <w:t>phase</w:t>
            </w:r>
            <w:r>
              <w:rPr>
                <w:rFonts w:ascii="Arial"/>
                <w:spacing w:val="-3"/>
                <w:sz w:val="18"/>
              </w:rPr>
              <w:t> </w:t>
            </w:r>
            <w:r>
              <w:rPr>
                <w:rFonts w:ascii="Arial"/>
                <w:sz w:val="18"/>
              </w:rPr>
              <w:t>L2N</w:t>
            </w:r>
            <w:r>
              <w:rPr>
                <w:rFonts w:ascii="Arial"/>
                <w:spacing w:val="-1"/>
                <w:sz w:val="18"/>
              </w:rPr>
              <w:t> </w:t>
            </w:r>
            <w:r>
              <w:rPr>
                <w:rFonts w:ascii="Arial"/>
                <w:sz w:val="18"/>
              </w:rPr>
              <w:t>(</w:t>
            </w:r>
            <w:r>
              <w:rPr>
                <w:rFonts w:ascii="Arial"/>
                <w:color w:val="FF0000"/>
                <w:sz w:val="18"/>
              </w:rPr>
              <w:t>for</w:t>
            </w:r>
            <w:r>
              <w:rPr>
                <w:rFonts w:ascii="Arial"/>
                <w:color w:val="FF0000"/>
                <w:spacing w:val="-3"/>
                <w:sz w:val="18"/>
              </w:rPr>
              <w:t> </w:t>
            </w:r>
            <w:r>
              <w:rPr>
                <w:rFonts w:ascii="Arial"/>
                <w:color w:val="FF0000"/>
                <w:spacing w:val="-5"/>
                <w:sz w:val="18"/>
              </w:rPr>
              <w:t>US</w:t>
            </w:r>
          </w:p>
          <w:p>
            <w:pPr>
              <w:pStyle w:val="TableParagraph"/>
              <w:spacing w:line="208" w:lineRule="exact"/>
              <w:ind w:left="35" w:right="22"/>
              <w:rPr>
                <w:rFonts w:ascii="SimSun" w:eastAsia="SimSun"/>
                <w:sz w:val="18"/>
              </w:rPr>
            </w:pPr>
            <w:r>
              <w:rPr>
                <w:rFonts w:ascii="Arial" w:eastAsia="Arial"/>
                <w:color w:val="FF0000"/>
                <w:spacing w:val="-2"/>
                <w:sz w:val="18"/>
              </w:rPr>
              <w:t>model</w:t>
            </w:r>
            <w:r>
              <w:rPr>
                <w:rFonts w:ascii="SimSun" w:eastAsia="SimSun"/>
                <w:color w:val="FF0000"/>
                <w:spacing w:val="-2"/>
                <w:sz w:val="18"/>
              </w:rPr>
              <w:t>）</w:t>
            </w:r>
          </w:p>
        </w:tc>
        <w:tc>
          <w:tcPr>
            <w:tcW w:w="64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30" w:hRule="atLeast"/>
        </w:trPr>
        <w:tc>
          <w:tcPr>
            <w:tcW w:w="64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9"/>
              <w:ind w:left="103" w:right="87"/>
              <w:rPr>
                <w:rFonts w:ascii="Arial"/>
                <w:sz w:val="18"/>
              </w:rPr>
            </w:pPr>
            <w:r>
              <w:rPr>
                <w:rFonts w:ascii="Arial"/>
                <w:spacing w:val="-5"/>
                <w:sz w:val="18"/>
              </w:rPr>
              <w:t>203</w:t>
            </w:r>
          </w:p>
        </w:tc>
        <w:tc>
          <w:tcPr>
            <w:tcW w:w="23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9"/>
              <w:ind w:left="53" w:right="40"/>
              <w:rPr>
                <w:rFonts w:ascii="Arial"/>
                <w:sz w:val="18"/>
              </w:rPr>
            </w:pPr>
            <w:r>
              <w:rPr>
                <w:rFonts w:ascii="Arial"/>
                <w:spacing w:val="-2"/>
                <w:sz w:val="18"/>
              </w:rPr>
              <w:t>Ptouser_L1N</w:t>
            </w:r>
          </w:p>
        </w:tc>
        <w:tc>
          <w:tcPr>
            <w:tcW w:w="9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9"/>
              <w:ind w:left="39" w:right="26"/>
              <w:rPr>
                <w:rFonts w:ascii="Arial"/>
                <w:sz w:val="18"/>
              </w:rPr>
            </w:pPr>
            <w:r>
              <w:rPr>
                <w:rFonts w:ascii="Arial"/>
                <w:spacing w:val="-10"/>
                <w:sz w:val="18"/>
              </w:rPr>
              <w:t>W</w:t>
            </w:r>
          </w:p>
        </w:tc>
        <w:tc>
          <w:tcPr>
            <w:tcW w:w="12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9"/>
              <w:ind w:left="24" w:right="12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>0-</w:t>
            </w:r>
            <w:r>
              <w:rPr>
                <w:rFonts w:ascii="Arial"/>
                <w:spacing w:val="-2"/>
                <w:sz w:val="18"/>
              </w:rPr>
              <w:t>65535</w:t>
            </w:r>
          </w:p>
        </w:tc>
        <w:tc>
          <w:tcPr>
            <w:tcW w:w="36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01" w:lineRule="exact"/>
              <w:ind w:left="35" w:right="22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>Grid</w:t>
            </w:r>
            <w:r>
              <w:rPr>
                <w:rFonts w:ascii="Arial"/>
                <w:spacing w:val="-3"/>
                <w:sz w:val="18"/>
              </w:rPr>
              <w:t> </w:t>
            </w:r>
            <w:r>
              <w:rPr>
                <w:rFonts w:ascii="Arial"/>
                <w:sz w:val="18"/>
              </w:rPr>
              <w:t>import</w:t>
            </w:r>
            <w:r>
              <w:rPr>
                <w:rFonts w:ascii="Arial"/>
                <w:spacing w:val="-1"/>
                <w:sz w:val="18"/>
              </w:rPr>
              <w:t> </w:t>
            </w:r>
            <w:r>
              <w:rPr>
                <w:rFonts w:ascii="Arial"/>
                <w:sz w:val="18"/>
              </w:rPr>
              <w:t>power</w:t>
            </w:r>
            <w:r>
              <w:rPr>
                <w:rFonts w:ascii="Arial"/>
                <w:spacing w:val="-2"/>
                <w:sz w:val="18"/>
              </w:rPr>
              <w:t> </w:t>
            </w:r>
            <w:r>
              <w:rPr>
                <w:rFonts w:ascii="Arial"/>
                <w:sz w:val="18"/>
              </w:rPr>
              <w:t>of</w:t>
            </w:r>
            <w:r>
              <w:rPr>
                <w:rFonts w:ascii="Arial"/>
                <w:spacing w:val="-3"/>
                <w:sz w:val="18"/>
              </w:rPr>
              <w:t> </w:t>
            </w:r>
            <w:r>
              <w:rPr>
                <w:rFonts w:ascii="Arial"/>
                <w:sz w:val="18"/>
              </w:rPr>
              <w:t>phase</w:t>
            </w:r>
            <w:r>
              <w:rPr>
                <w:rFonts w:ascii="Arial"/>
                <w:spacing w:val="-2"/>
                <w:sz w:val="18"/>
              </w:rPr>
              <w:t> </w:t>
            </w:r>
            <w:r>
              <w:rPr>
                <w:rFonts w:ascii="Arial"/>
                <w:sz w:val="18"/>
              </w:rPr>
              <w:t>L1N</w:t>
            </w:r>
            <w:r>
              <w:rPr>
                <w:rFonts w:ascii="Arial"/>
                <w:spacing w:val="-2"/>
                <w:sz w:val="18"/>
              </w:rPr>
              <w:t> </w:t>
            </w:r>
            <w:r>
              <w:rPr>
                <w:rFonts w:ascii="Arial"/>
                <w:sz w:val="18"/>
              </w:rPr>
              <w:t>(</w:t>
            </w:r>
            <w:r>
              <w:rPr>
                <w:rFonts w:ascii="Arial"/>
                <w:color w:val="FF0000"/>
                <w:sz w:val="18"/>
              </w:rPr>
              <w:t>for</w:t>
            </w:r>
            <w:r>
              <w:rPr>
                <w:rFonts w:ascii="Arial"/>
                <w:color w:val="FF0000"/>
                <w:spacing w:val="-2"/>
                <w:sz w:val="18"/>
              </w:rPr>
              <w:t> </w:t>
            </w:r>
            <w:r>
              <w:rPr>
                <w:rFonts w:ascii="Arial"/>
                <w:color w:val="FF0000"/>
                <w:spacing w:val="-5"/>
                <w:sz w:val="18"/>
              </w:rPr>
              <w:t>US</w:t>
            </w:r>
          </w:p>
          <w:p>
            <w:pPr>
              <w:pStyle w:val="TableParagraph"/>
              <w:spacing w:line="209" w:lineRule="exact"/>
              <w:ind w:left="35" w:right="22"/>
              <w:rPr>
                <w:rFonts w:ascii="SimSun" w:eastAsia="SimSun"/>
                <w:sz w:val="18"/>
              </w:rPr>
            </w:pPr>
            <w:r>
              <w:rPr>
                <w:rFonts w:ascii="Arial" w:eastAsia="Arial"/>
                <w:color w:val="FF0000"/>
                <w:spacing w:val="-2"/>
                <w:sz w:val="18"/>
              </w:rPr>
              <w:t>model</w:t>
            </w:r>
            <w:r>
              <w:rPr>
                <w:rFonts w:ascii="SimSun" w:eastAsia="SimSun"/>
                <w:color w:val="FF0000"/>
                <w:spacing w:val="-2"/>
                <w:sz w:val="18"/>
              </w:rPr>
              <w:t>）</w:t>
            </w:r>
          </w:p>
        </w:tc>
        <w:tc>
          <w:tcPr>
            <w:tcW w:w="64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75" w:hRule="atLeast"/>
        </w:trPr>
        <w:tc>
          <w:tcPr>
            <w:tcW w:w="64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thickThinMediumGap" w:sz="3" w:space="0" w:color="000000"/>
              <w:right w:val="single" w:sz="2" w:space="0" w:color="000000"/>
            </w:tcBorders>
          </w:tcPr>
          <w:p>
            <w:pPr>
              <w:pStyle w:val="TableParagraph"/>
              <w:spacing w:before="36"/>
              <w:ind w:left="103" w:right="87"/>
              <w:rPr>
                <w:rFonts w:ascii="Arial"/>
                <w:sz w:val="18"/>
              </w:rPr>
            </w:pPr>
            <w:r>
              <w:rPr>
                <w:rFonts w:ascii="Arial"/>
                <w:spacing w:val="-5"/>
                <w:sz w:val="18"/>
              </w:rPr>
              <w:t>204</w:t>
            </w:r>
          </w:p>
        </w:tc>
        <w:tc>
          <w:tcPr>
            <w:tcW w:w="2332" w:type="dxa"/>
            <w:tcBorders>
              <w:top w:val="single" w:sz="2" w:space="0" w:color="000000"/>
              <w:left w:val="single" w:sz="2" w:space="0" w:color="000000"/>
              <w:bottom w:val="thickThinMediumGap" w:sz="3" w:space="0" w:color="000000"/>
              <w:right w:val="single" w:sz="2" w:space="0" w:color="000000"/>
            </w:tcBorders>
          </w:tcPr>
          <w:p>
            <w:pPr>
              <w:pStyle w:val="TableParagraph"/>
              <w:spacing w:before="36"/>
              <w:ind w:left="53" w:right="40"/>
              <w:rPr>
                <w:rFonts w:ascii="Arial"/>
                <w:sz w:val="18"/>
              </w:rPr>
            </w:pPr>
            <w:r>
              <w:rPr>
                <w:rFonts w:ascii="Arial"/>
                <w:spacing w:val="-2"/>
                <w:sz w:val="18"/>
              </w:rPr>
              <w:t>Ptouser_L2N</w:t>
            </w:r>
          </w:p>
        </w:tc>
        <w:tc>
          <w:tcPr>
            <w:tcW w:w="939" w:type="dxa"/>
            <w:tcBorders>
              <w:top w:val="single" w:sz="2" w:space="0" w:color="000000"/>
              <w:left w:val="single" w:sz="2" w:space="0" w:color="000000"/>
              <w:bottom w:val="thickThinMediumGap" w:sz="3" w:space="0" w:color="000000"/>
              <w:right w:val="single" w:sz="2" w:space="0" w:color="000000"/>
            </w:tcBorders>
          </w:tcPr>
          <w:p>
            <w:pPr>
              <w:pStyle w:val="TableParagraph"/>
              <w:spacing w:before="36"/>
              <w:ind w:left="39" w:right="26"/>
              <w:rPr>
                <w:rFonts w:ascii="Arial"/>
                <w:sz w:val="18"/>
              </w:rPr>
            </w:pPr>
            <w:r>
              <w:rPr>
                <w:rFonts w:ascii="Arial"/>
                <w:spacing w:val="-10"/>
                <w:sz w:val="18"/>
              </w:rPr>
              <w:t>W</w:t>
            </w:r>
          </w:p>
        </w:tc>
        <w:tc>
          <w:tcPr>
            <w:tcW w:w="1248" w:type="dxa"/>
            <w:tcBorders>
              <w:top w:val="single" w:sz="2" w:space="0" w:color="000000"/>
              <w:left w:val="single" w:sz="2" w:space="0" w:color="000000"/>
              <w:bottom w:val="thickThinMediumGap" w:sz="3" w:space="0" w:color="000000"/>
              <w:right w:val="single" w:sz="2" w:space="0" w:color="000000"/>
            </w:tcBorders>
          </w:tcPr>
          <w:p>
            <w:pPr>
              <w:pStyle w:val="TableParagraph"/>
              <w:spacing w:before="36"/>
              <w:ind w:left="24" w:right="12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>0-</w:t>
            </w:r>
            <w:r>
              <w:rPr>
                <w:rFonts w:ascii="Arial"/>
                <w:spacing w:val="-2"/>
                <w:sz w:val="18"/>
              </w:rPr>
              <w:t>65535</w:t>
            </w:r>
          </w:p>
        </w:tc>
        <w:tc>
          <w:tcPr>
            <w:tcW w:w="3621" w:type="dxa"/>
            <w:tcBorders>
              <w:top w:val="single" w:sz="2" w:space="0" w:color="000000"/>
              <w:left w:val="single" w:sz="2" w:space="0" w:color="000000"/>
              <w:bottom w:val="thickThinMediumGap" w:sz="3" w:space="0" w:color="000000"/>
              <w:right w:val="single" w:sz="2" w:space="0" w:color="000000"/>
            </w:tcBorders>
          </w:tcPr>
          <w:p>
            <w:pPr>
              <w:pStyle w:val="TableParagraph"/>
              <w:spacing w:before="36"/>
              <w:ind w:left="35" w:right="22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>Grid</w:t>
            </w:r>
            <w:r>
              <w:rPr>
                <w:rFonts w:ascii="Arial"/>
                <w:spacing w:val="-3"/>
                <w:sz w:val="18"/>
              </w:rPr>
              <w:t> </w:t>
            </w:r>
            <w:r>
              <w:rPr>
                <w:rFonts w:ascii="Arial"/>
                <w:sz w:val="18"/>
              </w:rPr>
              <w:t>import</w:t>
            </w:r>
            <w:r>
              <w:rPr>
                <w:rFonts w:ascii="Arial"/>
                <w:spacing w:val="-1"/>
                <w:sz w:val="18"/>
              </w:rPr>
              <w:t> </w:t>
            </w:r>
            <w:r>
              <w:rPr>
                <w:rFonts w:ascii="Arial"/>
                <w:sz w:val="18"/>
              </w:rPr>
              <w:t>power</w:t>
            </w:r>
            <w:r>
              <w:rPr>
                <w:rFonts w:ascii="Arial"/>
                <w:spacing w:val="-2"/>
                <w:sz w:val="18"/>
              </w:rPr>
              <w:t> </w:t>
            </w:r>
            <w:r>
              <w:rPr>
                <w:rFonts w:ascii="Arial"/>
                <w:sz w:val="18"/>
              </w:rPr>
              <w:t>of</w:t>
            </w:r>
            <w:r>
              <w:rPr>
                <w:rFonts w:ascii="Arial"/>
                <w:spacing w:val="-3"/>
                <w:sz w:val="18"/>
              </w:rPr>
              <w:t> </w:t>
            </w:r>
            <w:r>
              <w:rPr>
                <w:rFonts w:ascii="Arial"/>
                <w:sz w:val="18"/>
              </w:rPr>
              <w:t>phase</w:t>
            </w:r>
            <w:r>
              <w:rPr>
                <w:rFonts w:ascii="Arial"/>
                <w:spacing w:val="-2"/>
                <w:sz w:val="18"/>
              </w:rPr>
              <w:t> </w:t>
            </w:r>
            <w:r>
              <w:rPr>
                <w:rFonts w:ascii="Arial"/>
                <w:sz w:val="18"/>
              </w:rPr>
              <w:t>L2N</w:t>
            </w:r>
            <w:r>
              <w:rPr>
                <w:rFonts w:ascii="Arial"/>
                <w:spacing w:val="-2"/>
                <w:sz w:val="18"/>
              </w:rPr>
              <w:t> </w:t>
            </w:r>
            <w:r>
              <w:rPr>
                <w:rFonts w:ascii="Arial"/>
                <w:sz w:val="18"/>
              </w:rPr>
              <w:t>(</w:t>
            </w:r>
            <w:r>
              <w:rPr>
                <w:rFonts w:ascii="Arial"/>
                <w:color w:val="FF0000"/>
                <w:sz w:val="18"/>
              </w:rPr>
              <w:t>for</w:t>
            </w:r>
            <w:r>
              <w:rPr>
                <w:rFonts w:ascii="Arial"/>
                <w:color w:val="FF0000"/>
                <w:spacing w:val="-2"/>
                <w:sz w:val="18"/>
              </w:rPr>
              <w:t> </w:t>
            </w:r>
            <w:r>
              <w:rPr>
                <w:rFonts w:ascii="Arial"/>
                <w:color w:val="FF0000"/>
                <w:spacing w:val="-5"/>
                <w:sz w:val="18"/>
              </w:rPr>
              <w:t>US</w:t>
            </w:r>
          </w:p>
        </w:tc>
        <w:tc>
          <w:tcPr>
            <w:tcW w:w="64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footerReference w:type="default" r:id="rId15"/>
          <w:pgSz w:w="11910" w:h="16840"/>
          <w:pgMar w:header="0" w:footer="0" w:top="440" w:bottom="0" w:left="425" w:right="425"/>
        </w:sectPr>
      </w:pPr>
    </w:p>
    <w:tbl>
      <w:tblPr>
        <w:tblW w:w="0" w:type="auto"/>
        <w:jc w:val="left"/>
        <w:tblInd w:w="6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42"/>
        <w:gridCol w:w="1507"/>
        <w:gridCol w:w="2332"/>
        <w:gridCol w:w="939"/>
        <w:gridCol w:w="1248"/>
        <w:gridCol w:w="3621"/>
        <w:gridCol w:w="642"/>
      </w:tblGrid>
      <w:tr>
        <w:trPr>
          <w:trHeight w:val="290" w:hRule="atLeast"/>
        </w:trPr>
        <w:tc>
          <w:tcPr>
            <w:tcW w:w="642" w:type="dxa"/>
            <w:vMerge w:val="restart"/>
            <w:tcBorders>
              <w:bottom w:val="nil"/>
              <w:right w:val="single" w:sz="2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507" w:type="dxa"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2332" w:type="dxa"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939" w:type="dxa"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48" w:type="dxa"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3621" w:type="dxa"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ind w:left="35" w:right="22"/>
              <w:rPr>
                <w:rFonts w:ascii="SimSun" w:eastAsia="SimSun"/>
                <w:sz w:val="18"/>
              </w:rPr>
            </w:pPr>
            <w:r>
              <w:rPr>
                <w:rFonts w:ascii="Arial" w:eastAsia="Arial"/>
                <w:color w:val="FF0000"/>
                <w:spacing w:val="-2"/>
                <w:sz w:val="18"/>
              </w:rPr>
              <w:t>model</w:t>
            </w:r>
            <w:r>
              <w:rPr>
                <w:rFonts w:ascii="SimSun" w:eastAsia="SimSun"/>
                <w:color w:val="FF0000"/>
                <w:spacing w:val="-2"/>
                <w:sz w:val="18"/>
              </w:rPr>
              <w:t>）</w:t>
            </w:r>
          </w:p>
        </w:tc>
        <w:tc>
          <w:tcPr>
            <w:tcW w:w="642" w:type="dxa"/>
            <w:vMerge w:val="restart"/>
            <w:tcBorders>
              <w:left w:val="single" w:sz="2" w:space="0" w:color="000000"/>
              <w:bottom w:val="nil"/>
            </w:tcBorders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</w:tr>
      <w:tr>
        <w:trPr>
          <w:trHeight w:val="805" w:hRule="atLeast"/>
        </w:trPr>
        <w:tc>
          <w:tcPr>
            <w:tcW w:w="642" w:type="dxa"/>
            <w:vMerge/>
            <w:tcBorders>
              <w:top w:val="nil"/>
              <w:bottom w:val="nil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82"/>
              <w:jc w:val="left"/>
              <w:rPr>
                <w:rFonts w:ascii="Tahoma"/>
                <w:sz w:val="18"/>
              </w:rPr>
            </w:pPr>
          </w:p>
          <w:p>
            <w:pPr>
              <w:pStyle w:val="TableParagraph"/>
              <w:ind w:left="103" w:right="87"/>
              <w:rPr>
                <w:rFonts w:ascii="Arial"/>
                <w:sz w:val="18"/>
              </w:rPr>
            </w:pPr>
            <w:r>
              <w:rPr>
                <w:rFonts w:ascii="Arial"/>
                <w:spacing w:val="-5"/>
                <w:sz w:val="18"/>
              </w:rPr>
              <w:t>205</w:t>
            </w:r>
          </w:p>
        </w:tc>
        <w:tc>
          <w:tcPr>
            <w:tcW w:w="23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82"/>
              <w:jc w:val="left"/>
              <w:rPr>
                <w:rFonts w:ascii="Tahoma"/>
                <w:sz w:val="18"/>
              </w:rPr>
            </w:pPr>
          </w:p>
          <w:p>
            <w:pPr>
              <w:pStyle w:val="TableParagraph"/>
              <w:ind w:left="53" w:right="40"/>
              <w:rPr>
                <w:rFonts w:ascii="Arial"/>
                <w:sz w:val="18"/>
              </w:rPr>
            </w:pPr>
            <w:r>
              <w:rPr>
                <w:rFonts w:ascii="Arial"/>
                <w:spacing w:val="-4"/>
                <w:sz w:val="18"/>
              </w:rPr>
              <w:t>PF_T</w:t>
            </w:r>
          </w:p>
        </w:tc>
        <w:tc>
          <w:tcPr>
            <w:tcW w:w="9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82"/>
              <w:jc w:val="left"/>
              <w:rPr>
                <w:rFonts w:ascii="Tahoma"/>
                <w:sz w:val="18"/>
              </w:rPr>
            </w:pPr>
          </w:p>
          <w:p>
            <w:pPr>
              <w:pStyle w:val="TableParagraph"/>
              <w:ind w:left="249"/>
              <w:jc w:val="left"/>
              <w:rPr>
                <w:rFonts w:ascii="Arial"/>
                <w:sz w:val="18"/>
              </w:rPr>
            </w:pPr>
            <w:r>
              <w:rPr>
                <w:rFonts w:ascii="Arial"/>
                <w:spacing w:val="-2"/>
                <w:sz w:val="18"/>
              </w:rPr>
              <w:t>0.001</w:t>
            </w:r>
          </w:p>
        </w:tc>
        <w:tc>
          <w:tcPr>
            <w:tcW w:w="12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82"/>
              <w:jc w:val="left"/>
              <w:rPr>
                <w:rFonts w:ascii="Tahoma"/>
                <w:sz w:val="18"/>
              </w:rPr>
            </w:pPr>
          </w:p>
          <w:p>
            <w:pPr>
              <w:pStyle w:val="TableParagraph"/>
              <w:ind w:left="349"/>
              <w:jc w:val="left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>0-</w:t>
            </w:r>
            <w:r>
              <w:rPr>
                <w:rFonts w:ascii="Arial"/>
                <w:spacing w:val="-4"/>
                <w:sz w:val="18"/>
              </w:rPr>
              <w:t>2000</w:t>
            </w:r>
          </w:p>
        </w:tc>
        <w:tc>
          <w:tcPr>
            <w:tcW w:w="36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67" w:lineRule="exact" w:before="12"/>
              <w:ind w:left="282" w:firstLine="79"/>
              <w:jc w:val="left"/>
              <w:rPr>
                <w:sz w:val="22"/>
              </w:rPr>
            </w:pPr>
            <w:r>
              <w:rPr>
                <w:sz w:val="22"/>
              </w:rPr>
              <w:t>Power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factor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6"/>
                <w:sz w:val="22"/>
              </w:rPr>
              <w:t> </w:t>
            </w:r>
            <w:r>
              <w:rPr>
                <w:sz w:val="22"/>
              </w:rPr>
              <w:t>phase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T</w:t>
            </w:r>
            <w:r>
              <w:rPr>
                <w:spacing w:val="9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2"/>
                <w:sz w:val="22"/>
              </w:rPr>
              <w:t>three-</w:t>
            </w:r>
          </w:p>
          <w:p>
            <w:pPr>
              <w:pStyle w:val="TableParagraph"/>
              <w:spacing w:line="260" w:lineRule="exact"/>
              <w:ind w:left="457" w:right="257" w:hanging="176"/>
              <w:jc w:val="left"/>
              <w:rPr>
                <w:sz w:val="22"/>
              </w:rPr>
            </w:pPr>
            <w:r>
              <w:rPr>
                <w:sz w:val="22"/>
              </w:rPr>
              <w:t>phase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inverter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xє(0,1000]-&gt;x/1000 </w:t>
            </w:r>
            <w:r>
              <w:rPr>
                <w:spacing w:val="-2"/>
                <w:sz w:val="22"/>
              </w:rPr>
              <w:t>xє(1000,2000)-&gt;(1000-x)/1000</w:t>
            </w:r>
          </w:p>
        </w:tc>
        <w:tc>
          <w:tcPr>
            <w:tcW w:w="642" w:type="dxa"/>
            <w:vMerge/>
            <w:tcBorders>
              <w:top w:val="nil"/>
              <w:left w:val="single" w:sz="2" w:space="0" w:color="000000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90" w:hRule="atLeast"/>
        </w:trPr>
        <w:tc>
          <w:tcPr>
            <w:tcW w:w="642" w:type="dxa"/>
            <w:vMerge/>
            <w:tcBorders>
              <w:top w:val="nil"/>
              <w:bottom w:val="nil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188" w:lineRule="exact" w:before="82"/>
              <w:ind w:left="103" w:right="87"/>
              <w:rPr>
                <w:rFonts w:ascii="Arial"/>
                <w:sz w:val="18"/>
              </w:rPr>
            </w:pPr>
            <w:r>
              <w:rPr>
                <w:rFonts w:ascii="Arial"/>
                <w:spacing w:val="-5"/>
                <w:sz w:val="18"/>
              </w:rPr>
              <w:t>206</w:t>
            </w:r>
          </w:p>
        </w:tc>
        <w:tc>
          <w:tcPr>
            <w:tcW w:w="23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188" w:lineRule="exact" w:before="82"/>
              <w:ind w:left="53" w:right="40"/>
              <w:rPr>
                <w:rFonts w:ascii="Arial"/>
                <w:sz w:val="18"/>
              </w:rPr>
            </w:pPr>
            <w:r>
              <w:rPr>
                <w:rFonts w:ascii="Arial"/>
                <w:spacing w:val="-2"/>
                <w:sz w:val="18"/>
              </w:rPr>
              <w:t>ACCouplePower_S</w:t>
            </w:r>
          </w:p>
        </w:tc>
        <w:tc>
          <w:tcPr>
            <w:tcW w:w="9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188" w:lineRule="exact" w:before="82"/>
              <w:ind w:left="568"/>
              <w:jc w:val="left"/>
              <w:rPr>
                <w:rFonts w:ascii="Arial"/>
                <w:sz w:val="18"/>
              </w:rPr>
            </w:pPr>
            <w:r>
              <w:rPr>
                <w:rFonts w:ascii="Arial"/>
                <w:spacing w:val="-10"/>
                <w:sz w:val="18"/>
              </w:rPr>
              <w:t>W</w:t>
            </w:r>
          </w:p>
        </w:tc>
        <w:tc>
          <w:tcPr>
            <w:tcW w:w="12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36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188" w:lineRule="exact" w:before="82"/>
              <w:ind w:left="673"/>
              <w:jc w:val="left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>AC</w:t>
            </w:r>
            <w:r>
              <w:rPr>
                <w:rFonts w:ascii="Arial"/>
                <w:spacing w:val="-3"/>
                <w:sz w:val="18"/>
              </w:rPr>
              <w:t> </w:t>
            </w:r>
            <w:r>
              <w:rPr>
                <w:rFonts w:ascii="Arial"/>
                <w:sz w:val="18"/>
              </w:rPr>
              <w:t>Couple</w:t>
            </w:r>
            <w:r>
              <w:rPr>
                <w:rFonts w:ascii="Arial"/>
                <w:spacing w:val="-2"/>
                <w:sz w:val="18"/>
              </w:rPr>
              <w:t> </w:t>
            </w:r>
            <w:r>
              <w:rPr>
                <w:rFonts w:ascii="Arial"/>
                <w:sz w:val="18"/>
              </w:rPr>
              <w:t>inverter</w:t>
            </w:r>
            <w:r>
              <w:rPr>
                <w:rFonts w:ascii="Arial"/>
                <w:spacing w:val="-2"/>
                <w:sz w:val="18"/>
              </w:rPr>
              <w:t> power_S</w:t>
            </w:r>
          </w:p>
        </w:tc>
        <w:tc>
          <w:tcPr>
            <w:tcW w:w="642" w:type="dxa"/>
            <w:vMerge/>
            <w:tcBorders>
              <w:top w:val="nil"/>
              <w:left w:val="single" w:sz="2" w:space="0" w:color="000000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90" w:hRule="atLeast"/>
        </w:trPr>
        <w:tc>
          <w:tcPr>
            <w:tcW w:w="642" w:type="dxa"/>
            <w:vMerge/>
            <w:tcBorders>
              <w:top w:val="nil"/>
              <w:bottom w:val="nil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187" w:lineRule="exact" w:before="82"/>
              <w:ind w:left="103" w:right="87"/>
              <w:rPr>
                <w:rFonts w:ascii="Arial"/>
                <w:sz w:val="18"/>
              </w:rPr>
            </w:pPr>
            <w:r>
              <w:rPr>
                <w:rFonts w:ascii="Arial"/>
                <w:spacing w:val="-5"/>
                <w:sz w:val="18"/>
              </w:rPr>
              <w:t>207</w:t>
            </w:r>
          </w:p>
        </w:tc>
        <w:tc>
          <w:tcPr>
            <w:tcW w:w="23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187" w:lineRule="exact" w:before="82"/>
              <w:ind w:left="53" w:right="40"/>
              <w:rPr>
                <w:rFonts w:ascii="Arial"/>
                <w:sz w:val="18"/>
              </w:rPr>
            </w:pPr>
            <w:r>
              <w:rPr>
                <w:rFonts w:ascii="Arial"/>
                <w:spacing w:val="-2"/>
                <w:sz w:val="18"/>
              </w:rPr>
              <w:t>ACCouplePower_T</w:t>
            </w:r>
          </w:p>
        </w:tc>
        <w:tc>
          <w:tcPr>
            <w:tcW w:w="9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187" w:lineRule="exact" w:before="82"/>
              <w:ind w:left="568"/>
              <w:jc w:val="left"/>
              <w:rPr>
                <w:rFonts w:ascii="Arial"/>
                <w:sz w:val="18"/>
              </w:rPr>
            </w:pPr>
            <w:r>
              <w:rPr>
                <w:rFonts w:ascii="Arial"/>
                <w:spacing w:val="-10"/>
                <w:sz w:val="18"/>
              </w:rPr>
              <w:t>W</w:t>
            </w:r>
          </w:p>
        </w:tc>
        <w:tc>
          <w:tcPr>
            <w:tcW w:w="12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36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187" w:lineRule="exact" w:before="82"/>
              <w:ind w:left="678"/>
              <w:jc w:val="left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>AC</w:t>
            </w:r>
            <w:r>
              <w:rPr>
                <w:rFonts w:ascii="Arial"/>
                <w:spacing w:val="-3"/>
                <w:sz w:val="18"/>
              </w:rPr>
              <w:t> </w:t>
            </w:r>
            <w:r>
              <w:rPr>
                <w:rFonts w:ascii="Arial"/>
                <w:sz w:val="18"/>
              </w:rPr>
              <w:t>Couple</w:t>
            </w:r>
            <w:r>
              <w:rPr>
                <w:rFonts w:ascii="Arial"/>
                <w:spacing w:val="-2"/>
                <w:sz w:val="18"/>
              </w:rPr>
              <w:t> </w:t>
            </w:r>
            <w:r>
              <w:rPr>
                <w:rFonts w:ascii="Arial"/>
                <w:sz w:val="18"/>
              </w:rPr>
              <w:t>inverter</w:t>
            </w:r>
            <w:r>
              <w:rPr>
                <w:rFonts w:ascii="Arial"/>
                <w:spacing w:val="-2"/>
                <w:sz w:val="18"/>
              </w:rPr>
              <w:t> power_T</w:t>
            </w:r>
          </w:p>
        </w:tc>
        <w:tc>
          <w:tcPr>
            <w:tcW w:w="642" w:type="dxa"/>
            <w:vMerge/>
            <w:tcBorders>
              <w:top w:val="nil"/>
              <w:left w:val="single" w:sz="2" w:space="0" w:color="000000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37" w:hRule="atLeast"/>
        </w:trPr>
        <w:tc>
          <w:tcPr>
            <w:tcW w:w="642" w:type="dxa"/>
            <w:vMerge/>
            <w:tcBorders>
              <w:top w:val="nil"/>
              <w:bottom w:val="nil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12"/>
              <w:jc w:val="left"/>
              <w:rPr>
                <w:rFonts w:ascii="Tahoma"/>
                <w:sz w:val="18"/>
              </w:rPr>
            </w:pPr>
          </w:p>
          <w:p>
            <w:pPr>
              <w:pStyle w:val="TableParagraph"/>
              <w:spacing w:line="187" w:lineRule="exact"/>
              <w:ind w:left="103" w:right="89"/>
              <w:rPr>
                <w:rFonts w:ascii="Arial"/>
                <w:sz w:val="18"/>
              </w:rPr>
            </w:pPr>
            <w:r>
              <w:rPr>
                <w:rFonts w:ascii="Arial"/>
                <w:spacing w:val="-5"/>
                <w:sz w:val="18"/>
              </w:rPr>
              <w:t>208</w:t>
            </w:r>
          </w:p>
        </w:tc>
        <w:tc>
          <w:tcPr>
            <w:tcW w:w="23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64"/>
              <w:ind w:left="53" w:right="40"/>
              <w:rPr>
                <w:rFonts w:ascii="Arial"/>
                <w:sz w:val="18"/>
              </w:rPr>
            </w:pPr>
            <w:r>
              <w:rPr>
                <w:rFonts w:ascii="Arial"/>
                <w:spacing w:val="-2"/>
                <w:sz w:val="18"/>
              </w:rPr>
              <w:t>OnGridloadPowerS</w:t>
            </w:r>
          </w:p>
        </w:tc>
        <w:tc>
          <w:tcPr>
            <w:tcW w:w="9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64"/>
              <w:ind w:left="39" w:right="26"/>
              <w:rPr>
                <w:rFonts w:ascii="Arial"/>
                <w:sz w:val="18"/>
              </w:rPr>
            </w:pPr>
            <w:r>
              <w:rPr>
                <w:rFonts w:ascii="Arial"/>
                <w:spacing w:val="-10"/>
                <w:sz w:val="18"/>
              </w:rPr>
              <w:t>W</w:t>
            </w:r>
          </w:p>
        </w:tc>
        <w:tc>
          <w:tcPr>
            <w:tcW w:w="12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36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67" w:lineRule="exact" w:before="1"/>
              <w:ind w:left="6"/>
              <w:jc w:val="left"/>
              <w:rPr>
                <w:sz w:val="22"/>
              </w:rPr>
            </w:pPr>
            <w:r>
              <w:rPr>
                <w:sz w:val="22"/>
              </w:rPr>
              <w:t>Load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power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S-phase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Trip6-</w:t>
            </w:r>
            <w:r>
              <w:rPr>
                <w:spacing w:val="-5"/>
                <w:sz w:val="22"/>
              </w:rPr>
              <w:t>20k</w:t>
            </w:r>
          </w:p>
          <w:p>
            <w:pPr>
              <w:pStyle w:val="TableParagraph"/>
              <w:spacing w:line="248" w:lineRule="exact"/>
              <w:ind w:left="6"/>
              <w:jc w:val="left"/>
              <w:rPr>
                <w:sz w:val="22"/>
              </w:rPr>
            </w:pPr>
            <w:r>
              <w:rPr>
                <w:sz w:val="22"/>
              </w:rPr>
              <w:t>inverter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when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it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not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off-</w:t>
            </w:r>
            <w:r>
              <w:rPr>
                <w:spacing w:val="-4"/>
                <w:sz w:val="22"/>
              </w:rPr>
              <w:t>grid</w:t>
            </w:r>
          </w:p>
        </w:tc>
        <w:tc>
          <w:tcPr>
            <w:tcW w:w="642" w:type="dxa"/>
            <w:vMerge/>
            <w:tcBorders>
              <w:top w:val="nil"/>
              <w:left w:val="single" w:sz="2" w:space="0" w:color="000000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36" w:hRule="atLeast"/>
        </w:trPr>
        <w:tc>
          <w:tcPr>
            <w:tcW w:w="642" w:type="dxa"/>
            <w:vMerge/>
            <w:tcBorders>
              <w:top w:val="nil"/>
              <w:bottom w:val="nil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13"/>
              <w:jc w:val="left"/>
              <w:rPr>
                <w:rFonts w:ascii="Tahoma"/>
                <w:sz w:val="18"/>
              </w:rPr>
            </w:pPr>
          </w:p>
          <w:p>
            <w:pPr>
              <w:pStyle w:val="TableParagraph"/>
              <w:spacing w:line="187" w:lineRule="exact"/>
              <w:ind w:left="103" w:right="89"/>
              <w:rPr>
                <w:rFonts w:ascii="Arial"/>
                <w:sz w:val="18"/>
              </w:rPr>
            </w:pPr>
            <w:r>
              <w:rPr>
                <w:rFonts w:ascii="Arial"/>
                <w:spacing w:val="-5"/>
                <w:sz w:val="18"/>
              </w:rPr>
              <w:t>209</w:t>
            </w:r>
          </w:p>
        </w:tc>
        <w:tc>
          <w:tcPr>
            <w:tcW w:w="23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65"/>
              <w:ind w:left="53" w:right="40"/>
              <w:rPr>
                <w:rFonts w:ascii="Arial"/>
                <w:sz w:val="18"/>
              </w:rPr>
            </w:pPr>
            <w:r>
              <w:rPr>
                <w:rFonts w:ascii="Arial"/>
                <w:spacing w:val="-2"/>
                <w:sz w:val="18"/>
              </w:rPr>
              <w:t>OnGridloadPowerT</w:t>
            </w:r>
          </w:p>
        </w:tc>
        <w:tc>
          <w:tcPr>
            <w:tcW w:w="9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65"/>
              <w:ind w:left="39" w:right="26"/>
              <w:rPr>
                <w:rFonts w:ascii="Arial"/>
                <w:sz w:val="18"/>
              </w:rPr>
            </w:pPr>
            <w:r>
              <w:rPr>
                <w:rFonts w:ascii="Arial"/>
                <w:spacing w:val="-10"/>
                <w:sz w:val="18"/>
              </w:rPr>
              <w:t>W</w:t>
            </w:r>
          </w:p>
        </w:tc>
        <w:tc>
          <w:tcPr>
            <w:tcW w:w="12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36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68" w:lineRule="exact"/>
              <w:ind w:left="6"/>
              <w:jc w:val="left"/>
              <w:rPr>
                <w:sz w:val="22"/>
              </w:rPr>
            </w:pPr>
            <w:r>
              <w:rPr>
                <w:sz w:val="22"/>
              </w:rPr>
              <w:t>Load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power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T-phase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Trip6-</w:t>
            </w:r>
            <w:r>
              <w:rPr>
                <w:spacing w:val="-5"/>
                <w:sz w:val="22"/>
              </w:rPr>
              <w:t>20k</w:t>
            </w:r>
          </w:p>
          <w:p>
            <w:pPr>
              <w:pStyle w:val="TableParagraph"/>
              <w:spacing w:line="249" w:lineRule="exact"/>
              <w:ind w:left="6"/>
              <w:jc w:val="left"/>
              <w:rPr>
                <w:sz w:val="22"/>
              </w:rPr>
            </w:pPr>
            <w:r>
              <w:rPr>
                <w:sz w:val="22"/>
              </w:rPr>
              <w:t>inverter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when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it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not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off-</w:t>
            </w:r>
            <w:r>
              <w:rPr>
                <w:spacing w:val="-4"/>
                <w:sz w:val="22"/>
              </w:rPr>
              <w:t>grid</w:t>
            </w:r>
          </w:p>
        </w:tc>
        <w:tc>
          <w:tcPr>
            <w:tcW w:w="642" w:type="dxa"/>
            <w:vMerge/>
            <w:tcBorders>
              <w:top w:val="nil"/>
              <w:left w:val="single" w:sz="2" w:space="0" w:color="000000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14" w:hRule="atLeast"/>
        </w:trPr>
        <w:tc>
          <w:tcPr>
            <w:tcW w:w="642" w:type="dxa"/>
            <w:vMerge/>
            <w:tcBorders>
              <w:top w:val="nil"/>
              <w:bottom w:val="nil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188" w:lineRule="exact" w:before="206"/>
              <w:ind w:left="103" w:right="87"/>
              <w:rPr>
                <w:rFonts w:ascii="Arial"/>
                <w:sz w:val="18"/>
              </w:rPr>
            </w:pPr>
            <w:r>
              <w:rPr>
                <w:rFonts w:ascii="Arial"/>
                <w:spacing w:val="-5"/>
                <w:sz w:val="18"/>
              </w:rPr>
              <w:t>210</w:t>
            </w:r>
          </w:p>
        </w:tc>
        <w:tc>
          <w:tcPr>
            <w:tcW w:w="23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188" w:lineRule="exact" w:before="206"/>
              <w:ind w:left="53" w:right="39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>Remaining</w:t>
            </w:r>
            <w:r>
              <w:rPr>
                <w:rFonts w:ascii="Arial"/>
                <w:spacing w:val="-7"/>
                <w:sz w:val="18"/>
              </w:rPr>
              <w:t> </w:t>
            </w:r>
            <w:r>
              <w:rPr>
                <w:rFonts w:ascii="Arial"/>
                <w:spacing w:val="-2"/>
                <w:sz w:val="18"/>
              </w:rPr>
              <w:t>seconds</w:t>
            </w:r>
          </w:p>
        </w:tc>
        <w:tc>
          <w:tcPr>
            <w:tcW w:w="9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188" w:lineRule="exact" w:before="206"/>
              <w:ind w:left="39" w:right="28"/>
              <w:rPr>
                <w:rFonts w:ascii="Arial"/>
                <w:sz w:val="18"/>
              </w:rPr>
            </w:pPr>
            <w:r>
              <w:rPr>
                <w:rFonts w:ascii="Arial"/>
                <w:spacing w:val="-10"/>
                <w:sz w:val="18"/>
              </w:rPr>
              <w:t>S</w:t>
            </w:r>
          </w:p>
        </w:tc>
        <w:tc>
          <w:tcPr>
            <w:tcW w:w="12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36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06" w:lineRule="exact"/>
              <w:ind w:left="1499" w:hanging="1320"/>
              <w:jc w:val="left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>Remaining</w:t>
            </w:r>
            <w:r>
              <w:rPr>
                <w:rFonts w:ascii="Arial"/>
                <w:spacing w:val="-9"/>
                <w:sz w:val="18"/>
              </w:rPr>
              <w:t> </w:t>
            </w:r>
            <w:r>
              <w:rPr>
                <w:rFonts w:ascii="Arial"/>
                <w:sz w:val="18"/>
              </w:rPr>
              <w:t>seconds</w:t>
            </w:r>
            <w:r>
              <w:rPr>
                <w:rFonts w:ascii="Arial"/>
                <w:spacing w:val="-8"/>
                <w:sz w:val="18"/>
              </w:rPr>
              <w:t> </w:t>
            </w:r>
            <w:r>
              <w:rPr>
                <w:rFonts w:ascii="Arial"/>
                <w:sz w:val="18"/>
              </w:rPr>
              <w:t>of</w:t>
            </w:r>
            <w:r>
              <w:rPr>
                <w:rFonts w:ascii="Arial"/>
                <w:spacing w:val="-7"/>
                <w:sz w:val="18"/>
              </w:rPr>
              <w:t> </w:t>
            </w:r>
            <w:r>
              <w:rPr>
                <w:rFonts w:ascii="Arial"/>
                <w:sz w:val="18"/>
              </w:rPr>
              <w:t>one</w:t>
            </w:r>
            <w:r>
              <w:rPr>
                <w:rFonts w:ascii="Arial"/>
                <w:spacing w:val="-10"/>
                <w:sz w:val="18"/>
              </w:rPr>
              <w:t> </w:t>
            </w:r>
            <w:r>
              <w:rPr>
                <w:rFonts w:ascii="Arial"/>
                <w:sz w:val="18"/>
              </w:rPr>
              <w:t>click</w:t>
            </w:r>
            <w:r>
              <w:rPr>
                <w:rFonts w:ascii="Arial"/>
                <w:spacing w:val="-8"/>
                <w:sz w:val="18"/>
              </w:rPr>
              <w:t> </w:t>
            </w:r>
            <w:r>
              <w:rPr>
                <w:rFonts w:ascii="Arial"/>
                <w:sz w:val="18"/>
              </w:rPr>
              <w:t>charging </w:t>
            </w:r>
            <w:r>
              <w:rPr>
                <w:rFonts w:ascii="Arial"/>
                <w:spacing w:val="-2"/>
                <w:sz w:val="18"/>
              </w:rPr>
              <w:t>process</w:t>
            </w:r>
          </w:p>
        </w:tc>
        <w:tc>
          <w:tcPr>
            <w:tcW w:w="642" w:type="dxa"/>
            <w:vMerge/>
            <w:tcBorders>
              <w:top w:val="nil"/>
              <w:left w:val="single" w:sz="2" w:space="0" w:color="000000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90" w:hRule="atLeast"/>
        </w:trPr>
        <w:tc>
          <w:tcPr>
            <w:tcW w:w="642" w:type="dxa"/>
            <w:vMerge/>
            <w:tcBorders>
              <w:top w:val="nil"/>
              <w:bottom w:val="nil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188" w:lineRule="exact" w:before="82"/>
              <w:ind w:left="103" w:right="89"/>
              <w:rPr>
                <w:rFonts w:ascii="Arial"/>
                <w:sz w:val="18"/>
              </w:rPr>
            </w:pPr>
            <w:r>
              <w:rPr>
                <w:rFonts w:ascii="Arial"/>
                <w:spacing w:val="-5"/>
                <w:sz w:val="18"/>
              </w:rPr>
              <w:t>...</w:t>
            </w:r>
          </w:p>
        </w:tc>
        <w:tc>
          <w:tcPr>
            <w:tcW w:w="23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9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36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642" w:type="dxa"/>
            <w:vMerge/>
            <w:tcBorders>
              <w:top w:val="nil"/>
              <w:left w:val="single" w:sz="2" w:space="0" w:color="000000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45" w:hRule="atLeast"/>
        </w:trPr>
        <w:tc>
          <w:tcPr>
            <w:tcW w:w="642" w:type="dxa"/>
            <w:vMerge/>
            <w:tcBorders>
              <w:top w:val="nil"/>
              <w:bottom w:val="nil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92D050"/>
          </w:tcPr>
          <w:p>
            <w:pPr>
              <w:pStyle w:val="TableParagraph"/>
              <w:spacing w:before="104"/>
              <w:ind w:left="103"/>
              <w:rPr>
                <w:rFonts w:ascii="Arial"/>
                <w:sz w:val="18"/>
              </w:rPr>
            </w:pPr>
            <w:r>
              <w:rPr>
                <w:rFonts w:ascii="Arial"/>
                <w:spacing w:val="-5"/>
                <w:sz w:val="18"/>
              </w:rPr>
              <w:t>214</w:t>
            </w:r>
          </w:p>
        </w:tc>
        <w:tc>
          <w:tcPr>
            <w:tcW w:w="23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92D050"/>
          </w:tcPr>
          <w:p>
            <w:pPr>
              <w:pStyle w:val="TableParagraph"/>
              <w:spacing w:before="68"/>
              <w:ind w:left="53" w:right="40"/>
              <w:rPr>
                <w:rFonts w:ascii="Arial"/>
                <w:sz w:val="18"/>
              </w:rPr>
            </w:pPr>
            <w:r>
              <w:rPr>
                <w:rFonts w:ascii="Arial"/>
                <w:spacing w:val="-2"/>
                <w:sz w:val="18"/>
              </w:rPr>
              <w:t>uwNTCForINDC</w:t>
            </w:r>
          </w:p>
        </w:tc>
        <w:tc>
          <w:tcPr>
            <w:tcW w:w="9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92D050"/>
          </w:tcPr>
          <w:p>
            <w:pPr>
              <w:pStyle w:val="TableParagraph"/>
              <w:spacing w:line="235" w:lineRule="exact" w:before="90"/>
              <w:ind w:right="77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celsius</w:t>
            </w:r>
          </w:p>
        </w:tc>
        <w:tc>
          <w:tcPr>
            <w:tcW w:w="12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92D050"/>
          </w:tcPr>
          <w:p>
            <w:pPr>
              <w:pStyle w:val="TableParagraph"/>
              <w:spacing w:line="235" w:lineRule="exact" w:before="90"/>
              <w:ind w:left="392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0-</w:t>
            </w:r>
            <w:r>
              <w:rPr>
                <w:spacing w:val="-4"/>
                <w:sz w:val="22"/>
              </w:rPr>
              <w:t>65535</w:t>
            </w:r>
          </w:p>
        </w:tc>
        <w:tc>
          <w:tcPr>
            <w:tcW w:w="36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92D050"/>
          </w:tcPr>
          <w:p>
            <w:pPr>
              <w:pStyle w:val="TableParagraph"/>
              <w:spacing w:line="235" w:lineRule="exact" w:before="90"/>
              <w:ind w:right="411"/>
              <w:jc w:val="right"/>
              <w:rPr>
                <w:sz w:val="22"/>
              </w:rPr>
            </w:pPr>
            <w:r>
              <w:rPr>
                <w:sz w:val="22"/>
              </w:rPr>
              <w:t>Internal</w:t>
            </w:r>
            <w:r>
              <w:rPr>
                <w:spacing w:val="33"/>
                <w:sz w:val="22"/>
              </w:rPr>
              <w:t> </w:t>
            </w:r>
            <w:r>
              <w:rPr>
                <w:spacing w:val="-2"/>
                <w:sz w:val="22"/>
              </w:rPr>
              <w:t>temperature</w:t>
            </w:r>
          </w:p>
        </w:tc>
        <w:tc>
          <w:tcPr>
            <w:tcW w:w="642" w:type="dxa"/>
            <w:vMerge/>
            <w:tcBorders>
              <w:top w:val="nil"/>
              <w:left w:val="single" w:sz="2" w:space="0" w:color="000000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40" w:hRule="atLeast"/>
        </w:trPr>
        <w:tc>
          <w:tcPr>
            <w:tcW w:w="642" w:type="dxa"/>
            <w:vMerge/>
            <w:tcBorders>
              <w:top w:val="nil"/>
              <w:bottom w:val="nil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92D050"/>
          </w:tcPr>
          <w:p>
            <w:pPr>
              <w:pStyle w:val="TableParagraph"/>
              <w:spacing w:before="97"/>
              <w:ind w:left="103"/>
              <w:rPr>
                <w:rFonts w:ascii="Arial"/>
                <w:sz w:val="18"/>
              </w:rPr>
            </w:pPr>
            <w:r>
              <w:rPr>
                <w:rFonts w:ascii="Arial"/>
                <w:spacing w:val="-5"/>
                <w:sz w:val="18"/>
              </w:rPr>
              <w:t>215</w:t>
            </w:r>
          </w:p>
        </w:tc>
        <w:tc>
          <w:tcPr>
            <w:tcW w:w="23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92D050"/>
          </w:tcPr>
          <w:p>
            <w:pPr>
              <w:pStyle w:val="TableParagraph"/>
              <w:spacing w:before="66"/>
              <w:ind w:left="53" w:right="41"/>
              <w:rPr>
                <w:rFonts w:ascii="Arial"/>
                <w:sz w:val="18"/>
              </w:rPr>
            </w:pPr>
            <w:r>
              <w:rPr>
                <w:rFonts w:ascii="Arial"/>
                <w:spacing w:val="-2"/>
                <w:sz w:val="18"/>
              </w:rPr>
              <w:t>uwNTCForDCDCL</w:t>
            </w:r>
          </w:p>
        </w:tc>
        <w:tc>
          <w:tcPr>
            <w:tcW w:w="9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92D050"/>
          </w:tcPr>
          <w:p>
            <w:pPr>
              <w:pStyle w:val="TableParagraph"/>
              <w:spacing w:line="236" w:lineRule="exact" w:before="85"/>
              <w:ind w:right="70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Celsius</w:t>
            </w:r>
          </w:p>
        </w:tc>
        <w:tc>
          <w:tcPr>
            <w:tcW w:w="12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92D050"/>
          </w:tcPr>
          <w:p>
            <w:pPr>
              <w:pStyle w:val="TableParagraph"/>
              <w:spacing w:line="236" w:lineRule="exact" w:before="85"/>
              <w:ind w:left="392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0-</w:t>
            </w:r>
            <w:r>
              <w:rPr>
                <w:spacing w:val="-4"/>
                <w:sz w:val="22"/>
              </w:rPr>
              <w:t>65535</w:t>
            </w:r>
          </w:p>
        </w:tc>
        <w:tc>
          <w:tcPr>
            <w:tcW w:w="36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92D050"/>
          </w:tcPr>
          <w:p>
            <w:pPr>
              <w:pStyle w:val="TableParagraph"/>
              <w:spacing w:line="236" w:lineRule="exact" w:before="85"/>
              <w:ind w:right="356"/>
              <w:jc w:val="right"/>
              <w:rPr>
                <w:sz w:val="22"/>
              </w:rPr>
            </w:pPr>
            <w:r>
              <w:rPr>
                <w:sz w:val="22"/>
              </w:rPr>
              <w:t>Radiator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temperature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10"/>
                <w:sz w:val="22"/>
              </w:rPr>
              <w:t>1</w:t>
            </w:r>
          </w:p>
        </w:tc>
        <w:tc>
          <w:tcPr>
            <w:tcW w:w="642" w:type="dxa"/>
            <w:vMerge/>
            <w:tcBorders>
              <w:top w:val="nil"/>
              <w:left w:val="single" w:sz="2" w:space="0" w:color="000000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3" w:hRule="atLeast"/>
        </w:trPr>
        <w:tc>
          <w:tcPr>
            <w:tcW w:w="642" w:type="dxa"/>
            <w:vMerge/>
            <w:tcBorders>
              <w:top w:val="nil"/>
              <w:bottom w:val="nil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92D050"/>
          </w:tcPr>
          <w:p>
            <w:pPr>
              <w:pStyle w:val="TableParagraph"/>
              <w:spacing w:before="109"/>
              <w:ind w:left="103"/>
              <w:rPr>
                <w:rFonts w:ascii="Arial"/>
                <w:sz w:val="18"/>
              </w:rPr>
            </w:pPr>
            <w:r>
              <w:rPr>
                <w:rFonts w:ascii="Arial"/>
                <w:spacing w:val="-5"/>
                <w:sz w:val="18"/>
              </w:rPr>
              <w:t>216</w:t>
            </w:r>
          </w:p>
        </w:tc>
        <w:tc>
          <w:tcPr>
            <w:tcW w:w="23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92D050"/>
          </w:tcPr>
          <w:p>
            <w:pPr>
              <w:pStyle w:val="TableParagraph"/>
              <w:spacing w:before="73"/>
              <w:ind w:left="53" w:right="42"/>
              <w:rPr>
                <w:rFonts w:ascii="Arial"/>
                <w:sz w:val="18"/>
              </w:rPr>
            </w:pPr>
            <w:r>
              <w:rPr>
                <w:rFonts w:ascii="Arial"/>
                <w:spacing w:val="-2"/>
                <w:sz w:val="18"/>
              </w:rPr>
              <w:t>uwNTCForDCDCH</w:t>
            </w:r>
          </w:p>
        </w:tc>
        <w:tc>
          <w:tcPr>
            <w:tcW w:w="9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92D050"/>
          </w:tcPr>
          <w:p>
            <w:pPr>
              <w:pStyle w:val="TableParagraph"/>
              <w:spacing w:line="238" w:lineRule="exact" w:before="94"/>
              <w:ind w:right="77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celsius</w:t>
            </w:r>
          </w:p>
        </w:tc>
        <w:tc>
          <w:tcPr>
            <w:tcW w:w="12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92D050"/>
          </w:tcPr>
          <w:p>
            <w:pPr>
              <w:pStyle w:val="TableParagraph"/>
              <w:spacing w:line="236" w:lineRule="exact" w:before="97"/>
              <w:ind w:left="392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0-</w:t>
            </w:r>
            <w:r>
              <w:rPr>
                <w:spacing w:val="-4"/>
                <w:sz w:val="22"/>
              </w:rPr>
              <w:t>65535</w:t>
            </w:r>
          </w:p>
        </w:tc>
        <w:tc>
          <w:tcPr>
            <w:tcW w:w="36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92D050"/>
          </w:tcPr>
          <w:p>
            <w:pPr>
              <w:pStyle w:val="TableParagraph"/>
              <w:spacing w:line="236" w:lineRule="exact" w:before="97"/>
              <w:ind w:right="368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Radiator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2"/>
                <w:sz w:val="22"/>
              </w:rPr>
              <w:t>temperature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10"/>
                <w:sz w:val="22"/>
              </w:rPr>
              <w:t>2</w:t>
            </w:r>
          </w:p>
        </w:tc>
        <w:tc>
          <w:tcPr>
            <w:tcW w:w="642" w:type="dxa"/>
            <w:vMerge/>
            <w:tcBorders>
              <w:top w:val="nil"/>
              <w:left w:val="single" w:sz="2" w:space="0" w:color="000000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39" w:hRule="atLeast"/>
        </w:trPr>
        <w:tc>
          <w:tcPr>
            <w:tcW w:w="642" w:type="dxa"/>
            <w:vMerge/>
            <w:tcBorders>
              <w:top w:val="nil"/>
              <w:bottom w:val="nil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91"/>
              <w:ind w:left="103" w:right="72"/>
              <w:rPr>
                <w:rFonts w:ascii="Arial"/>
                <w:sz w:val="18"/>
              </w:rPr>
            </w:pPr>
            <w:r>
              <w:rPr>
                <w:rFonts w:ascii="Arial"/>
                <w:spacing w:val="-5"/>
                <w:sz w:val="18"/>
              </w:rPr>
              <w:t>217</w:t>
            </w:r>
          </w:p>
        </w:tc>
        <w:tc>
          <w:tcPr>
            <w:tcW w:w="23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14"/>
              <w:jc w:val="left"/>
              <w:rPr>
                <w:rFonts w:ascii="Tahoma"/>
                <w:sz w:val="18"/>
              </w:rPr>
            </w:pPr>
          </w:p>
          <w:p>
            <w:pPr>
              <w:pStyle w:val="TableParagraph"/>
              <w:spacing w:line="187" w:lineRule="exact"/>
              <w:ind w:left="53" w:right="38"/>
              <w:rPr>
                <w:rFonts w:ascii="Arial"/>
                <w:sz w:val="18"/>
              </w:rPr>
            </w:pPr>
            <w:r>
              <w:rPr>
                <w:rFonts w:ascii="Arial"/>
                <w:spacing w:val="-4"/>
                <w:sz w:val="18"/>
              </w:rPr>
              <w:t>Vpv4</w:t>
            </w:r>
          </w:p>
        </w:tc>
        <w:tc>
          <w:tcPr>
            <w:tcW w:w="9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49"/>
              <w:ind w:left="410"/>
              <w:jc w:val="left"/>
              <w:rPr>
                <w:sz w:val="22"/>
              </w:rPr>
            </w:pPr>
            <w:r>
              <w:rPr>
                <w:spacing w:val="-4"/>
                <w:sz w:val="22"/>
              </w:rPr>
              <w:t>0.1V</w:t>
            </w:r>
          </w:p>
        </w:tc>
        <w:tc>
          <w:tcPr>
            <w:tcW w:w="12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49"/>
              <w:ind w:left="390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0-65535</w:t>
            </w:r>
          </w:p>
        </w:tc>
        <w:tc>
          <w:tcPr>
            <w:tcW w:w="36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40" w:lineRule="exact" w:before="39"/>
              <w:ind w:left="301" w:hanging="36"/>
              <w:jc w:val="left"/>
              <w:rPr>
                <w:sz w:val="22"/>
              </w:rPr>
            </w:pPr>
            <w:r>
              <w:rPr>
                <w:sz w:val="22"/>
              </w:rPr>
              <w:t>PV4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voltage,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AC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energy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storage system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does</w:t>
            </w:r>
            <w:r>
              <w:rPr>
                <w:spacing w:val="11"/>
                <w:sz w:val="22"/>
              </w:rPr>
              <w:t> </w:t>
            </w:r>
            <w:r>
              <w:rPr>
                <w:sz w:val="22"/>
              </w:rPr>
              <w:t>not</w:t>
            </w:r>
            <w:r>
              <w:rPr>
                <w:spacing w:val="6"/>
                <w:sz w:val="22"/>
              </w:rPr>
              <w:t> </w:t>
            </w:r>
            <w:r>
              <w:rPr>
                <w:sz w:val="22"/>
              </w:rPr>
              <w:t>have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this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variable</w:t>
            </w:r>
          </w:p>
        </w:tc>
        <w:tc>
          <w:tcPr>
            <w:tcW w:w="642" w:type="dxa"/>
            <w:vMerge/>
            <w:tcBorders>
              <w:top w:val="nil"/>
              <w:left w:val="single" w:sz="2" w:space="0" w:color="000000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30" w:hRule="atLeast"/>
        </w:trPr>
        <w:tc>
          <w:tcPr>
            <w:tcW w:w="642" w:type="dxa"/>
            <w:vMerge/>
            <w:tcBorders>
              <w:top w:val="nil"/>
              <w:bottom w:val="nil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90"/>
              <w:ind w:left="103" w:right="72"/>
              <w:rPr>
                <w:rFonts w:ascii="Arial"/>
                <w:sz w:val="18"/>
              </w:rPr>
            </w:pPr>
            <w:r>
              <w:rPr>
                <w:rFonts w:ascii="Arial"/>
                <w:spacing w:val="-5"/>
                <w:sz w:val="18"/>
              </w:rPr>
              <w:t>218</w:t>
            </w:r>
          </w:p>
        </w:tc>
        <w:tc>
          <w:tcPr>
            <w:tcW w:w="23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5"/>
              <w:jc w:val="left"/>
              <w:rPr>
                <w:rFonts w:ascii="Tahoma"/>
                <w:sz w:val="18"/>
              </w:rPr>
            </w:pPr>
          </w:p>
          <w:p>
            <w:pPr>
              <w:pStyle w:val="TableParagraph"/>
              <w:spacing w:line="188" w:lineRule="exact"/>
              <w:ind w:left="53" w:right="38"/>
              <w:rPr>
                <w:rFonts w:ascii="Arial"/>
                <w:sz w:val="18"/>
              </w:rPr>
            </w:pPr>
            <w:r>
              <w:rPr>
                <w:rFonts w:ascii="Arial"/>
                <w:spacing w:val="-4"/>
                <w:sz w:val="18"/>
              </w:rPr>
              <w:t>Vpv5</w:t>
            </w:r>
          </w:p>
        </w:tc>
        <w:tc>
          <w:tcPr>
            <w:tcW w:w="9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45"/>
              <w:ind w:left="410"/>
              <w:jc w:val="left"/>
              <w:rPr>
                <w:sz w:val="22"/>
              </w:rPr>
            </w:pPr>
            <w:r>
              <w:rPr>
                <w:spacing w:val="-4"/>
                <w:sz w:val="22"/>
              </w:rPr>
              <w:t>0.1V</w:t>
            </w:r>
          </w:p>
        </w:tc>
        <w:tc>
          <w:tcPr>
            <w:tcW w:w="12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45"/>
              <w:ind w:left="390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0-65535</w:t>
            </w:r>
          </w:p>
        </w:tc>
        <w:tc>
          <w:tcPr>
            <w:tcW w:w="36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36" w:lineRule="exact" w:before="39"/>
              <w:ind w:left="301" w:hanging="36"/>
              <w:jc w:val="left"/>
              <w:rPr>
                <w:sz w:val="22"/>
              </w:rPr>
            </w:pPr>
            <w:r>
              <w:rPr>
                <w:sz w:val="22"/>
              </w:rPr>
              <w:t>PV5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voltage,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AC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energy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storage system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does</w:t>
            </w:r>
            <w:r>
              <w:rPr>
                <w:spacing w:val="11"/>
                <w:sz w:val="22"/>
              </w:rPr>
              <w:t> </w:t>
            </w:r>
            <w:r>
              <w:rPr>
                <w:sz w:val="22"/>
              </w:rPr>
              <w:t>not</w:t>
            </w:r>
            <w:r>
              <w:rPr>
                <w:spacing w:val="6"/>
                <w:sz w:val="22"/>
              </w:rPr>
              <w:t> </w:t>
            </w:r>
            <w:r>
              <w:rPr>
                <w:sz w:val="22"/>
              </w:rPr>
              <w:t>have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this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variable</w:t>
            </w:r>
          </w:p>
        </w:tc>
        <w:tc>
          <w:tcPr>
            <w:tcW w:w="642" w:type="dxa"/>
            <w:vMerge/>
            <w:tcBorders>
              <w:top w:val="nil"/>
              <w:left w:val="single" w:sz="2" w:space="0" w:color="000000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31" w:hRule="atLeast"/>
        </w:trPr>
        <w:tc>
          <w:tcPr>
            <w:tcW w:w="642" w:type="dxa"/>
            <w:vMerge/>
            <w:tcBorders>
              <w:top w:val="nil"/>
              <w:bottom w:val="nil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91"/>
              <w:ind w:left="103" w:right="72"/>
              <w:rPr>
                <w:rFonts w:ascii="Arial"/>
                <w:sz w:val="18"/>
              </w:rPr>
            </w:pPr>
            <w:r>
              <w:rPr>
                <w:rFonts w:ascii="Arial"/>
                <w:spacing w:val="-5"/>
                <w:sz w:val="18"/>
              </w:rPr>
              <w:t>219</w:t>
            </w:r>
          </w:p>
        </w:tc>
        <w:tc>
          <w:tcPr>
            <w:tcW w:w="23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7"/>
              <w:jc w:val="left"/>
              <w:rPr>
                <w:rFonts w:ascii="Tahoma"/>
                <w:sz w:val="18"/>
              </w:rPr>
            </w:pPr>
          </w:p>
          <w:p>
            <w:pPr>
              <w:pStyle w:val="TableParagraph"/>
              <w:spacing w:line="188" w:lineRule="exact"/>
              <w:ind w:left="53" w:right="38"/>
              <w:rPr>
                <w:rFonts w:ascii="Arial"/>
                <w:sz w:val="18"/>
              </w:rPr>
            </w:pPr>
            <w:r>
              <w:rPr>
                <w:rFonts w:ascii="Arial"/>
                <w:spacing w:val="-4"/>
                <w:sz w:val="18"/>
              </w:rPr>
              <w:t>Vpv6</w:t>
            </w:r>
          </w:p>
        </w:tc>
        <w:tc>
          <w:tcPr>
            <w:tcW w:w="9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44"/>
              <w:ind w:left="410"/>
              <w:jc w:val="left"/>
              <w:rPr>
                <w:sz w:val="22"/>
              </w:rPr>
            </w:pPr>
            <w:r>
              <w:rPr>
                <w:spacing w:val="-4"/>
                <w:sz w:val="22"/>
              </w:rPr>
              <w:t>0.1V</w:t>
            </w:r>
          </w:p>
        </w:tc>
        <w:tc>
          <w:tcPr>
            <w:tcW w:w="12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44"/>
              <w:ind w:left="390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0-65536</w:t>
            </w:r>
          </w:p>
        </w:tc>
        <w:tc>
          <w:tcPr>
            <w:tcW w:w="36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38" w:lineRule="exact" w:before="36"/>
              <w:ind w:left="313" w:hanging="72"/>
              <w:jc w:val="left"/>
              <w:rPr>
                <w:sz w:val="22"/>
              </w:rPr>
            </w:pPr>
            <w:r>
              <w:rPr>
                <w:sz w:val="22"/>
              </w:rPr>
              <w:t>PV6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voltage,</w:t>
            </w:r>
            <w:r>
              <w:rPr>
                <w:spacing w:val="28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AC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energy storage system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does</w:t>
            </w:r>
            <w:r>
              <w:rPr>
                <w:spacing w:val="8"/>
                <w:sz w:val="22"/>
              </w:rPr>
              <w:t> </w:t>
            </w:r>
            <w:r>
              <w:rPr>
                <w:sz w:val="22"/>
              </w:rPr>
              <w:t>not</w:t>
            </w:r>
            <w:r>
              <w:rPr>
                <w:spacing w:val="8"/>
                <w:sz w:val="22"/>
              </w:rPr>
              <w:t> </w:t>
            </w:r>
            <w:r>
              <w:rPr>
                <w:sz w:val="22"/>
              </w:rPr>
              <w:t>have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this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variable</w:t>
            </w:r>
          </w:p>
        </w:tc>
        <w:tc>
          <w:tcPr>
            <w:tcW w:w="642" w:type="dxa"/>
            <w:vMerge/>
            <w:tcBorders>
              <w:top w:val="nil"/>
              <w:left w:val="single" w:sz="2" w:space="0" w:color="000000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60" w:hRule="atLeast"/>
        </w:trPr>
        <w:tc>
          <w:tcPr>
            <w:tcW w:w="642" w:type="dxa"/>
            <w:vMerge/>
            <w:tcBorders>
              <w:top w:val="nil"/>
              <w:bottom w:val="nil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92"/>
              <w:ind w:left="103" w:right="72"/>
              <w:rPr>
                <w:rFonts w:ascii="Arial"/>
                <w:sz w:val="18"/>
              </w:rPr>
            </w:pPr>
            <w:r>
              <w:rPr>
                <w:rFonts w:ascii="Arial"/>
                <w:spacing w:val="-5"/>
                <w:sz w:val="18"/>
              </w:rPr>
              <w:t>220</w:t>
            </w:r>
          </w:p>
        </w:tc>
        <w:tc>
          <w:tcPr>
            <w:tcW w:w="23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34"/>
              <w:jc w:val="left"/>
              <w:rPr>
                <w:rFonts w:ascii="Tahoma"/>
                <w:sz w:val="18"/>
              </w:rPr>
            </w:pPr>
          </w:p>
          <w:p>
            <w:pPr>
              <w:pStyle w:val="TableParagraph"/>
              <w:spacing w:line="189" w:lineRule="exact"/>
              <w:ind w:left="53" w:right="38"/>
              <w:rPr>
                <w:rFonts w:ascii="Arial"/>
                <w:sz w:val="18"/>
              </w:rPr>
            </w:pPr>
            <w:r>
              <w:rPr>
                <w:rFonts w:ascii="Arial"/>
                <w:spacing w:val="-4"/>
                <w:sz w:val="18"/>
              </w:rPr>
              <w:t>Ppv4</w:t>
            </w:r>
          </w:p>
        </w:tc>
        <w:tc>
          <w:tcPr>
            <w:tcW w:w="9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8"/>
              <w:ind w:right="173"/>
              <w:jc w:val="right"/>
              <w:rPr>
                <w:sz w:val="22"/>
              </w:rPr>
            </w:pPr>
            <w:r>
              <w:rPr>
                <w:spacing w:val="-10"/>
                <w:sz w:val="22"/>
              </w:rPr>
              <w:t>W</w:t>
            </w:r>
          </w:p>
        </w:tc>
        <w:tc>
          <w:tcPr>
            <w:tcW w:w="12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8"/>
              <w:ind w:left="392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0-</w:t>
            </w:r>
            <w:r>
              <w:rPr>
                <w:spacing w:val="-4"/>
                <w:sz w:val="22"/>
              </w:rPr>
              <w:t>65535</w:t>
            </w:r>
          </w:p>
        </w:tc>
        <w:tc>
          <w:tcPr>
            <w:tcW w:w="36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80" w:lineRule="atLeast"/>
              <w:ind w:left="438" w:firstLine="14"/>
              <w:jc w:val="left"/>
              <w:rPr>
                <w:sz w:val="22"/>
              </w:rPr>
            </w:pPr>
            <w:r>
              <w:rPr>
                <w:sz w:val="22"/>
              </w:rPr>
              <w:t>PV4</w:t>
            </w:r>
            <w:r>
              <w:rPr>
                <w:spacing w:val="6"/>
                <w:sz w:val="22"/>
              </w:rPr>
              <w:t> </w:t>
            </w:r>
            <w:r>
              <w:rPr>
                <w:sz w:val="22"/>
              </w:rPr>
              <w:t>power,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AC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energy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storage system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does</w:t>
            </w:r>
            <w:r>
              <w:rPr>
                <w:spacing w:val="10"/>
                <w:sz w:val="22"/>
              </w:rPr>
              <w:t> </w:t>
            </w:r>
            <w:r>
              <w:rPr>
                <w:sz w:val="22"/>
              </w:rPr>
              <w:t>not</w:t>
            </w:r>
            <w:r>
              <w:rPr>
                <w:spacing w:val="8"/>
                <w:sz w:val="22"/>
              </w:rPr>
              <w:t> </w:t>
            </w:r>
            <w:r>
              <w:rPr>
                <w:sz w:val="22"/>
              </w:rPr>
              <w:t>have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this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variable</w:t>
            </w:r>
          </w:p>
        </w:tc>
        <w:tc>
          <w:tcPr>
            <w:tcW w:w="642" w:type="dxa"/>
            <w:vMerge/>
            <w:tcBorders>
              <w:top w:val="nil"/>
              <w:left w:val="single" w:sz="2" w:space="0" w:color="000000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31" w:hRule="atLeast"/>
        </w:trPr>
        <w:tc>
          <w:tcPr>
            <w:tcW w:w="642" w:type="dxa"/>
            <w:vMerge/>
            <w:tcBorders>
              <w:top w:val="nil"/>
              <w:bottom w:val="nil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91"/>
              <w:ind w:left="103" w:right="72"/>
              <w:rPr>
                <w:rFonts w:ascii="Arial"/>
                <w:sz w:val="18"/>
              </w:rPr>
            </w:pPr>
            <w:r>
              <w:rPr>
                <w:rFonts w:ascii="Arial"/>
                <w:spacing w:val="-5"/>
                <w:sz w:val="18"/>
              </w:rPr>
              <w:t>221</w:t>
            </w:r>
          </w:p>
        </w:tc>
        <w:tc>
          <w:tcPr>
            <w:tcW w:w="23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6"/>
              <w:jc w:val="left"/>
              <w:rPr>
                <w:rFonts w:ascii="Tahoma"/>
                <w:sz w:val="18"/>
              </w:rPr>
            </w:pPr>
          </w:p>
          <w:p>
            <w:pPr>
              <w:pStyle w:val="TableParagraph"/>
              <w:spacing w:line="187" w:lineRule="exact"/>
              <w:ind w:left="53" w:right="38"/>
              <w:rPr>
                <w:rFonts w:ascii="Arial"/>
                <w:sz w:val="18"/>
              </w:rPr>
            </w:pPr>
            <w:r>
              <w:rPr>
                <w:rFonts w:ascii="Arial"/>
                <w:spacing w:val="-4"/>
                <w:sz w:val="18"/>
              </w:rPr>
              <w:t>Ppv5</w:t>
            </w:r>
          </w:p>
        </w:tc>
        <w:tc>
          <w:tcPr>
            <w:tcW w:w="9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46"/>
              <w:ind w:right="173"/>
              <w:jc w:val="right"/>
              <w:rPr>
                <w:sz w:val="22"/>
              </w:rPr>
            </w:pPr>
            <w:r>
              <w:rPr>
                <w:spacing w:val="-10"/>
                <w:sz w:val="22"/>
              </w:rPr>
              <w:t>W</w:t>
            </w:r>
          </w:p>
        </w:tc>
        <w:tc>
          <w:tcPr>
            <w:tcW w:w="12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46"/>
              <w:ind w:left="392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0-</w:t>
            </w:r>
            <w:r>
              <w:rPr>
                <w:spacing w:val="-4"/>
                <w:sz w:val="22"/>
              </w:rPr>
              <w:t>65535</w:t>
            </w:r>
          </w:p>
        </w:tc>
        <w:tc>
          <w:tcPr>
            <w:tcW w:w="36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38" w:lineRule="exact" w:before="35"/>
              <w:ind w:left="287" w:firstLine="26"/>
              <w:jc w:val="left"/>
              <w:rPr>
                <w:sz w:val="22"/>
              </w:rPr>
            </w:pPr>
            <w:r>
              <w:rPr>
                <w:sz w:val="22"/>
              </w:rPr>
              <w:t>PV5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power,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AC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energy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storage system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does</w:t>
            </w:r>
            <w:r>
              <w:rPr>
                <w:spacing w:val="8"/>
                <w:sz w:val="22"/>
              </w:rPr>
              <w:t> </w:t>
            </w:r>
            <w:r>
              <w:rPr>
                <w:sz w:val="22"/>
              </w:rPr>
              <w:t>not</w:t>
            </w:r>
            <w:r>
              <w:rPr>
                <w:spacing w:val="9"/>
                <w:sz w:val="22"/>
              </w:rPr>
              <w:t> </w:t>
            </w:r>
            <w:r>
              <w:rPr>
                <w:sz w:val="22"/>
              </w:rPr>
              <w:t>have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this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variable</w:t>
            </w:r>
          </w:p>
        </w:tc>
        <w:tc>
          <w:tcPr>
            <w:tcW w:w="642" w:type="dxa"/>
            <w:vMerge/>
            <w:tcBorders>
              <w:top w:val="nil"/>
              <w:left w:val="single" w:sz="2" w:space="0" w:color="000000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32" w:hRule="atLeast"/>
        </w:trPr>
        <w:tc>
          <w:tcPr>
            <w:tcW w:w="642" w:type="dxa"/>
            <w:vMerge/>
            <w:tcBorders>
              <w:top w:val="nil"/>
              <w:bottom w:val="nil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93"/>
              <w:ind w:left="103" w:right="72"/>
              <w:rPr>
                <w:rFonts w:ascii="Arial"/>
                <w:sz w:val="18"/>
              </w:rPr>
            </w:pPr>
            <w:r>
              <w:rPr>
                <w:rFonts w:ascii="Arial"/>
                <w:spacing w:val="-5"/>
                <w:sz w:val="18"/>
              </w:rPr>
              <w:t>222</w:t>
            </w:r>
          </w:p>
        </w:tc>
        <w:tc>
          <w:tcPr>
            <w:tcW w:w="23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6"/>
              <w:jc w:val="left"/>
              <w:rPr>
                <w:rFonts w:ascii="Tahoma"/>
                <w:sz w:val="18"/>
              </w:rPr>
            </w:pPr>
          </w:p>
          <w:p>
            <w:pPr>
              <w:pStyle w:val="TableParagraph"/>
              <w:spacing w:line="189" w:lineRule="exact"/>
              <w:ind w:left="53" w:right="38"/>
              <w:rPr>
                <w:rFonts w:ascii="Arial"/>
                <w:sz w:val="18"/>
              </w:rPr>
            </w:pPr>
            <w:r>
              <w:rPr>
                <w:rFonts w:ascii="Arial"/>
                <w:spacing w:val="-4"/>
                <w:sz w:val="18"/>
              </w:rPr>
              <w:t>Ppv6</w:t>
            </w:r>
          </w:p>
        </w:tc>
        <w:tc>
          <w:tcPr>
            <w:tcW w:w="9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46"/>
              <w:ind w:right="173"/>
              <w:jc w:val="right"/>
              <w:rPr>
                <w:sz w:val="22"/>
              </w:rPr>
            </w:pPr>
            <w:r>
              <w:rPr>
                <w:spacing w:val="-10"/>
                <w:sz w:val="22"/>
              </w:rPr>
              <w:t>W</w:t>
            </w:r>
          </w:p>
        </w:tc>
        <w:tc>
          <w:tcPr>
            <w:tcW w:w="12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46"/>
              <w:ind w:left="392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0-</w:t>
            </w:r>
            <w:r>
              <w:rPr>
                <w:spacing w:val="-4"/>
                <w:sz w:val="22"/>
              </w:rPr>
              <w:t>65535</w:t>
            </w:r>
          </w:p>
        </w:tc>
        <w:tc>
          <w:tcPr>
            <w:tcW w:w="36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38" w:lineRule="exact" w:before="36"/>
              <w:ind w:left="287" w:firstLine="26"/>
              <w:jc w:val="left"/>
              <w:rPr>
                <w:sz w:val="22"/>
              </w:rPr>
            </w:pPr>
            <w:r>
              <w:rPr>
                <w:sz w:val="22"/>
              </w:rPr>
              <w:t>PV6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power,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AC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energy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storage system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does</w:t>
            </w:r>
            <w:r>
              <w:rPr>
                <w:spacing w:val="8"/>
                <w:sz w:val="22"/>
              </w:rPr>
              <w:t> </w:t>
            </w:r>
            <w:r>
              <w:rPr>
                <w:sz w:val="22"/>
              </w:rPr>
              <w:t>not</w:t>
            </w:r>
            <w:r>
              <w:rPr>
                <w:spacing w:val="9"/>
                <w:sz w:val="22"/>
              </w:rPr>
              <w:t> </w:t>
            </w:r>
            <w:r>
              <w:rPr>
                <w:sz w:val="22"/>
              </w:rPr>
              <w:t>have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this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variable</w:t>
            </w:r>
          </w:p>
        </w:tc>
        <w:tc>
          <w:tcPr>
            <w:tcW w:w="642" w:type="dxa"/>
            <w:vMerge/>
            <w:tcBorders>
              <w:top w:val="nil"/>
              <w:left w:val="single" w:sz="2" w:space="0" w:color="000000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798" w:hRule="atLeast"/>
        </w:trPr>
        <w:tc>
          <w:tcPr>
            <w:tcW w:w="642" w:type="dxa"/>
            <w:vMerge/>
            <w:tcBorders>
              <w:top w:val="nil"/>
              <w:bottom w:val="nil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91"/>
              <w:ind w:left="103" w:right="72"/>
              <w:rPr>
                <w:rFonts w:ascii="Arial"/>
                <w:sz w:val="18"/>
              </w:rPr>
            </w:pPr>
            <w:r>
              <w:rPr>
                <w:rFonts w:ascii="Arial"/>
                <w:spacing w:val="-5"/>
                <w:sz w:val="18"/>
              </w:rPr>
              <w:t>223</w:t>
            </w:r>
          </w:p>
        </w:tc>
        <w:tc>
          <w:tcPr>
            <w:tcW w:w="23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jc w:val="left"/>
              <w:rPr>
                <w:rFonts w:ascii="Tahoma"/>
                <w:sz w:val="18"/>
              </w:rPr>
            </w:pPr>
          </w:p>
          <w:p>
            <w:pPr>
              <w:pStyle w:val="TableParagraph"/>
              <w:spacing w:before="155"/>
              <w:jc w:val="left"/>
              <w:rPr>
                <w:rFonts w:ascii="Tahoma"/>
                <w:sz w:val="18"/>
              </w:rPr>
            </w:pPr>
          </w:p>
          <w:p>
            <w:pPr>
              <w:pStyle w:val="TableParagraph"/>
              <w:spacing w:line="189" w:lineRule="exact"/>
              <w:ind w:left="53" w:right="39"/>
              <w:rPr>
                <w:rFonts w:ascii="Arial"/>
                <w:sz w:val="18"/>
              </w:rPr>
            </w:pPr>
            <w:r>
              <w:rPr>
                <w:rFonts w:ascii="Arial"/>
                <w:spacing w:val="-2"/>
                <w:sz w:val="18"/>
              </w:rPr>
              <w:t>Epv4_day</w:t>
            </w:r>
          </w:p>
        </w:tc>
        <w:tc>
          <w:tcPr>
            <w:tcW w:w="9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2"/>
              <w:jc w:val="left"/>
              <w:rPr>
                <w:rFonts w:ascii="Tahoma"/>
                <w:sz w:val="22"/>
              </w:rPr>
            </w:pPr>
          </w:p>
          <w:p>
            <w:pPr>
              <w:pStyle w:val="TableParagraph"/>
              <w:spacing w:before="1"/>
              <w:ind w:right="50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0.1kWh</w:t>
            </w:r>
          </w:p>
        </w:tc>
        <w:tc>
          <w:tcPr>
            <w:tcW w:w="12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2"/>
              <w:jc w:val="left"/>
              <w:rPr>
                <w:rFonts w:ascii="Tahoma"/>
                <w:sz w:val="22"/>
              </w:rPr>
            </w:pPr>
          </w:p>
          <w:p>
            <w:pPr>
              <w:pStyle w:val="TableParagraph"/>
              <w:spacing w:before="1"/>
              <w:ind w:left="392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0-</w:t>
            </w:r>
            <w:r>
              <w:rPr>
                <w:spacing w:val="-4"/>
                <w:sz w:val="22"/>
              </w:rPr>
              <w:t>65535</w:t>
            </w:r>
          </w:p>
        </w:tc>
        <w:tc>
          <w:tcPr>
            <w:tcW w:w="36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9"/>
              <w:ind w:left="229" w:firstLine="60"/>
              <w:jc w:val="left"/>
              <w:rPr>
                <w:sz w:val="22"/>
              </w:rPr>
            </w:pPr>
            <w:r>
              <w:rPr>
                <w:sz w:val="22"/>
              </w:rPr>
              <w:t>PV4 power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generation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today,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AC energy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storage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system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does not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4"/>
                <w:sz w:val="22"/>
              </w:rPr>
              <w:t>have</w:t>
            </w:r>
          </w:p>
          <w:p>
            <w:pPr>
              <w:pStyle w:val="TableParagraph"/>
              <w:spacing w:line="232" w:lineRule="exact"/>
              <w:ind w:left="1909"/>
              <w:jc w:val="left"/>
              <w:rPr>
                <w:sz w:val="22"/>
              </w:rPr>
            </w:pPr>
            <w:r>
              <w:rPr>
                <w:sz w:val="22"/>
              </w:rPr>
              <w:t>this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variable</w:t>
            </w:r>
          </w:p>
        </w:tc>
        <w:tc>
          <w:tcPr>
            <w:tcW w:w="642" w:type="dxa"/>
            <w:vMerge/>
            <w:tcBorders>
              <w:top w:val="nil"/>
              <w:left w:val="single" w:sz="2" w:space="0" w:color="000000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798" w:hRule="atLeast"/>
        </w:trPr>
        <w:tc>
          <w:tcPr>
            <w:tcW w:w="642" w:type="dxa"/>
            <w:vMerge/>
            <w:tcBorders>
              <w:top w:val="nil"/>
              <w:bottom w:val="nil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91"/>
              <w:ind w:left="103" w:right="72"/>
              <w:rPr>
                <w:rFonts w:ascii="Arial"/>
                <w:sz w:val="18"/>
              </w:rPr>
            </w:pPr>
            <w:r>
              <w:rPr>
                <w:rFonts w:ascii="Arial"/>
                <w:spacing w:val="-5"/>
                <w:sz w:val="18"/>
              </w:rPr>
              <w:t>224</w:t>
            </w:r>
          </w:p>
        </w:tc>
        <w:tc>
          <w:tcPr>
            <w:tcW w:w="23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jc w:val="left"/>
              <w:rPr>
                <w:rFonts w:ascii="Tahoma"/>
                <w:sz w:val="18"/>
              </w:rPr>
            </w:pPr>
          </w:p>
          <w:p>
            <w:pPr>
              <w:pStyle w:val="TableParagraph"/>
              <w:spacing w:before="158"/>
              <w:jc w:val="left"/>
              <w:rPr>
                <w:rFonts w:ascii="Tahoma"/>
                <w:sz w:val="18"/>
              </w:rPr>
            </w:pPr>
          </w:p>
          <w:p>
            <w:pPr>
              <w:pStyle w:val="TableParagraph"/>
              <w:spacing w:line="186" w:lineRule="exact"/>
              <w:ind w:left="53" w:right="41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>Epv4_all</w:t>
            </w:r>
            <w:r>
              <w:rPr>
                <w:rFonts w:ascii="Arial"/>
                <w:spacing w:val="-7"/>
                <w:sz w:val="18"/>
              </w:rPr>
              <w:t> </w:t>
            </w:r>
            <w:r>
              <w:rPr>
                <w:rFonts w:ascii="Arial"/>
                <w:spacing w:val="-10"/>
                <w:sz w:val="18"/>
              </w:rPr>
              <w:t>L</w:t>
            </w:r>
          </w:p>
        </w:tc>
        <w:tc>
          <w:tcPr>
            <w:tcW w:w="9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5"/>
              <w:jc w:val="left"/>
              <w:rPr>
                <w:rFonts w:ascii="Tahoma"/>
                <w:sz w:val="22"/>
              </w:rPr>
            </w:pPr>
          </w:p>
          <w:p>
            <w:pPr>
              <w:pStyle w:val="TableParagraph"/>
              <w:ind w:right="50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0.1kWh</w:t>
            </w:r>
          </w:p>
        </w:tc>
        <w:tc>
          <w:tcPr>
            <w:tcW w:w="12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5"/>
              <w:jc w:val="left"/>
              <w:rPr>
                <w:rFonts w:ascii="Tahoma"/>
                <w:sz w:val="22"/>
              </w:rPr>
            </w:pPr>
          </w:p>
          <w:p>
            <w:pPr>
              <w:pStyle w:val="TableParagraph"/>
              <w:ind w:left="392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0-</w:t>
            </w:r>
            <w:r>
              <w:rPr>
                <w:spacing w:val="-4"/>
                <w:sz w:val="22"/>
              </w:rPr>
              <w:t>65535</w:t>
            </w:r>
          </w:p>
        </w:tc>
        <w:tc>
          <w:tcPr>
            <w:tcW w:w="36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2"/>
              <w:ind w:left="229" w:firstLine="225"/>
              <w:jc w:val="left"/>
              <w:rPr>
                <w:sz w:val="22"/>
              </w:rPr>
            </w:pPr>
            <w:r>
              <w:rPr>
                <w:sz w:val="22"/>
              </w:rPr>
              <w:t>PV4 cumulative power generation low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byte,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AC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energy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storage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does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not</w:t>
            </w:r>
          </w:p>
          <w:p>
            <w:pPr>
              <w:pStyle w:val="TableParagraph"/>
              <w:spacing w:line="230" w:lineRule="exact"/>
              <w:ind w:left="1559"/>
              <w:jc w:val="left"/>
              <w:rPr>
                <w:sz w:val="22"/>
              </w:rPr>
            </w:pPr>
            <w:r>
              <w:rPr>
                <w:sz w:val="22"/>
              </w:rPr>
              <w:t>have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this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variable</w:t>
            </w:r>
          </w:p>
        </w:tc>
        <w:tc>
          <w:tcPr>
            <w:tcW w:w="642" w:type="dxa"/>
            <w:vMerge/>
            <w:tcBorders>
              <w:top w:val="nil"/>
              <w:left w:val="single" w:sz="2" w:space="0" w:color="000000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899" w:hRule="atLeast"/>
        </w:trPr>
        <w:tc>
          <w:tcPr>
            <w:tcW w:w="642" w:type="dxa"/>
            <w:vMerge/>
            <w:tcBorders>
              <w:top w:val="nil"/>
              <w:bottom w:val="nil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91"/>
              <w:ind w:left="103" w:right="72"/>
              <w:rPr>
                <w:rFonts w:ascii="Arial"/>
                <w:sz w:val="18"/>
              </w:rPr>
            </w:pPr>
            <w:r>
              <w:rPr>
                <w:rFonts w:ascii="Arial"/>
                <w:spacing w:val="-5"/>
                <w:sz w:val="18"/>
              </w:rPr>
              <w:t>225</w:t>
            </w:r>
          </w:p>
        </w:tc>
        <w:tc>
          <w:tcPr>
            <w:tcW w:w="23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jc w:val="left"/>
              <w:rPr>
                <w:rFonts w:ascii="Tahoma"/>
                <w:sz w:val="18"/>
              </w:rPr>
            </w:pPr>
          </w:p>
          <w:p>
            <w:pPr>
              <w:pStyle w:val="TableParagraph"/>
              <w:jc w:val="left"/>
              <w:rPr>
                <w:rFonts w:ascii="Tahoma"/>
                <w:sz w:val="18"/>
              </w:rPr>
            </w:pPr>
          </w:p>
          <w:p>
            <w:pPr>
              <w:pStyle w:val="TableParagraph"/>
              <w:spacing w:before="39"/>
              <w:jc w:val="left"/>
              <w:rPr>
                <w:rFonts w:ascii="Tahoma"/>
                <w:sz w:val="18"/>
              </w:rPr>
            </w:pPr>
          </w:p>
          <w:p>
            <w:pPr>
              <w:pStyle w:val="TableParagraph"/>
              <w:spacing w:line="188" w:lineRule="exact"/>
              <w:ind w:left="53" w:right="40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>Epv4_all</w:t>
            </w:r>
            <w:r>
              <w:rPr>
                <w:rFonts w:ascii="Arial"/>
                <w:spacing w:val="-7"/>
                <w:sz w:val="18"/>
              </w:rPr>
              <w:t> </w:t>
            </w:r>
            <w:r>
              <w:rPr>
                <w:rFonts w:ascii="Arial"/>
                <w:spacing w:val="-10"/>
                <w:sz w:val="18"/>
              </w:rPr>
              <w:t>H</w:t>
            </w:r>
          </w:p>
        </w:tc>
        <w:tc>
          <w:tcPr>
            <w:tcW w:w="9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8"/>
              <w:jc w:val="left"/>
              <w:rPr>
                <w:rFonts w:ascii="Tahoma"/>
                <w:sz w:val="22"/>
              </w:rPr>
            </w:pPr>
          </w:p>
          <w:p>
            <w:pPr>
              <w:pStyle w:val="TableParagraph"/>
              <w:spacing w:before="1"/>
              <w:ind w:right="50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0.1kWh</w:t>
            </w:r>
          </w:p>
        </w:tc>
        <w:tc>
          <w:tcPr>
            <w:tcW w:w="12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8"/>
              <w:jc w:val="left"/>
              <w:rPr>
                <w:rFonts w:ascii="Tahoma"/>
                <w:sz w:val="22"/>
              </w:rPr>
            </w:pPr>
          </w:p>
          <w:p>
            <w:pPr>
              <w:pStyle w:val="TableParagraph"/>
              <w:spacing w:before="1"/>
              <w:ind w:left="392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0-</w:t>
            </w:r>
            <w:r>
              <w:rPr>
                <w:spacing w:val="-4"/>
                <w:sz w:val="22"/>
              </w:rPr>
              <w:t>65535</w:t>
            </w:r>
          </w:p>
        </w:tc>
        <w:tc>
          <w:tcPr>
            <w:tcW w:w="36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5"/>
              <w:ind w:left="184" w:firstLine="271"/>
              <w:jc w:val="left"/>
              <w:rPr>
                <w:sz w:val="22"/>
              </w:rPr>
            </w:pPr>
            <w:r>
              <w:rPr>
                <w:sz w:val="22"/>
              </w:rPr>
              <w:t>PV4 cumulative power generation high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byte,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AC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energy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storage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does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not</w:t>
            </w:r>
          </w:p>
          <w:p>
            <w:pPr>
              <w:pStyle w:val="TableParagraph"/>
              <w:spacing w:line="236" w:lineRule="exact" w:before="1"/>
              <w:ind w:left="1559"/>
              <w:jc w:val="left"/>
              <w:rPr>
                <w:sz w:val="22"/>
              </w:rPr>
            </w:pPr>
            <w:r>
              <w:rPr>
                <w:sz w:val="22"/>
              </w:rPr>
              <w:t>have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this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variable</w:t>
            </w:r>
          </w:p>
        </w:tc>
        <w:tc>
          <w:tcPr>
            <w:tcW w:w="642" w:type="dxa"/>
            <w:vMerge/>
            <w:tcBorders>
              <w:top w:val="nil"/>
              <w:left w:val="single" w:sz="2" w:space="0" w:color="000000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798" w:hRule="atLeast"/>
        </w:trPr>
        <w:tc>
          <w:tcPr>
            <w:tcW w:w="642" w:type="dxa"/>
            <w:vMerge/>
            <w:tcBorders>
              <w:top w:val="nil"/>
              <w:bottom w:val="nil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92"/>
              <w:ind w:left="103" w:right="72"/>
              <w:rPr>
                <w:rFonts w:ascii="Arial"/>
                <w:sz w:val="18"/>
              </w:rPr>
            </w:pPr>
            <w:r>
              <w:rPr>
                <w:rFonts w:ascii="Arial"/>
                <w:spacing w:val="-5"/>
                <w:sz w:val="18"/>
              </w:rPr>
              <w:t>226</w:t>
            </w:r>
          </w:p>
        </w:tc>
        <w:tc>
          <w:tcPr>
            <w:tcW w:w="23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jc w:val="left"/>
              <w:rPr>
                <w:rFonts w:ascii="Tahoma"/>
                <w:sz w:val="18"/>
              </w:rPr>
            </w:pPr>
          </w:p>
          <w:p>
            <w:pPr>
              <w:pStyle w:val="TableParagraph"/>
              <w:spacing w:before="156"/>
              <w:jc w:val="left"/>
              <w:rPr>
                <w:rFonts w:ascii="Tahoma"/>
                <w:sz w:val="18"/>
              </w:rPr>
            </w:pPr>
          </w:p>
          <w:p>
            <w:pPr>
              <w:pStyle w:val="TableParagraph"/>
              <w:spacing w:line="188" w:lineRule="exact"/>
              <w:ind w:left="53" w:right="39"/>
              <w:rPr>
                <w:rFonts w:ascii="Arial"/>
                <w:sz w:val="18"/>
              </w:rPr>
            </w:pPr>
            <w:r>
              <w:rPr>
                <w:rFonts w:ascii="Arial"/>
                <w:spacing w:val="-2"/>
                <w:sz w:val="18"/>
              </w:rPr>
              <w:t>Epv5_day</w:t>
            </w:r>
          </w:p>
        </w:tc>
        <w:tc>
          <w:tcPr>
            <w:tcW w:w="9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3"/>
              <w:jc w:val="left"/>
              <w:rPr>
                <w:rFonts w:ascii="Tahoma"/>
                <w:sz w:val="22"/>
              </w:rPr>
            </w:pPr>
          </w:p>
          <w:p>
            <w:pPr>
              <w:pStyle w:val="TableParagraph"/>
              <w:ind w:right="50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0.1kWh</w:t>
            </w:r>
          </w:p>
        </w:tc>
        <w:tc>
          <w:tcPr>
            <w:tcW w:w="12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3"/>
              <w:jc w:val="left"/>
              <w:rPr>
                <w:rFonts w:ascii="Tahoma"/>
                <w:sz w:val="22"/>
              </w:rPr>
            </w:pPr>
          </w:p>
          <w:p>
            <w:pPr>
              <w:pStyle w:val="TableParagraph"/>
              <w:ind w:left="392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0-</w:t>
            </w:r>
            <w:r>
              <w:rPr>
                <w:spacing w:val="-4"/>
                <w:sz w:val="22"/>
              </w:rPr>
              <w:t>65535</w:t>
            </w:r>
          </w:p>
        </w:tc>
        <w:tc>
          <w:tcPr>
            <w:tcW w:w="36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"/>
              <w:ind w:left="229" w:firstLine="60"/>
              <w:jc w:val="left"/>
              <w:rPr>
                <w:sz w:val="22"/>
              </w:rPr>
            </w:pPr>
            <w:r>
              <w:rPr>
                <w:sz w:val="22"/>
              </w:rPr>
              <w:t>PV5 power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generation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today,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AC energy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storage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system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does not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4"/>
                <w:sz w:val="22"/>
              </w:rPr>
              <w:t>have</w:t>
            </w:r>
          </w:p>
          <w:p>
            <w:pPr>
              <w:pStyle w:val="TableParagraph"/>
              <w:spacing w:line="231" w:lineRule="exact"/>
              <w:ind w:left="1909"/>
              <w:jc w:val="left"/>
              <w:rPr>
                <w:sz w:val="22"/>
              </w:rPr>
            </w:pPr>
            <w:r>
              <w:rPr>
                <w:sz w:val="22"/>
              </w:rPr>
              <w:t>this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variable</w:t>
            </w:r>
          </w:p>
        </w:tc>
        <w:tc>
          <w:tcPr>
            <w:tcW w:w="642" w:type="dxa"/>
            <w:vMerge/>
            <w:tcBorders>
              <w:top w:val="nil"/>
              <w:left w:val="single" w:sz="2" w:space="0" w:color="000000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800" w:hRule="atLeast"/>
        </w:trPr>
        <w:tc>
          <w:tcPr>
            <w:tcW w:w="642" w:type="dxa"/>
            <w:vMerge/>
            <w:tcBorders>
              <w:top w:val="nil"/>
              <w:bottom w:val="nil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92"/>
              <w:ind w:left="103" w:right="72"/>
              <w:rPr>
                <w:rFonts w:ascii="Arial"/>
                <w:sz w:val="18"/>
              </w:rPr>
            </w:pPr>
            <w:r>
              <w:rPr>
                <w:rFonts w:ascii="Arial"/>
                <w:spacing w:val="-5"/>
                <w:sz w:val="18"/>
              </w:rPr>
              <w:t>227</w:t>
            </w:r>
          </w:p>
        </w:tc>
        <w:tc>
          <w:tcPr>
            <w:tcW w:w="23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jc w:val="left"/>
              <w:rPr>
                <w:rFonts w:ascii="Tahoma"/>
                <w:sz w:val="18"/>
              </w:rPr>
            </w:pPr>
          </w:p>
          <w:p>
            <w:pPr>
              <w:pStyle w:val="TableParagraph"/>
              <w:spacing w:before="156"/>
              <w:jc w:val="left"/>
              <w:rPr>
                <w:rFonts w:ascii="Tahoma"/>
                <w:sz w:val="18"/>
              </w:rPr>
            </w:pPr>
          </w:p>
          <w:p>
            <w:pPr>
              <w:pStyle w:val="TableParagraph"/>
              <w:spacing w:line="189" w:lineRule="exact"/>
              <w:ind w:left="53" w:right="41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>Epv5_all</w:t>
            </w:r>
            <w:r>
              <w:rPr>
                <w:rFonts w:ascii="Arial"/>
                <w:spacing w:val="-7"/>
                <w:sz w:val="18"/>
              </w:rPr>
              <w:t> </w:t>
            </w:r>
            <w:r>
              <w:rPr>
                <w:rFonts w:ascii="Arial"/>
                <w:spacing w:val="-10"/>
                <w:sz w:val="18"/>
              </w:rPr>
              <w:t>L</w:t>
            </w:r>
          </w:p>
        </w:tc>
        <w:tc>
          <w:tcPr>
            <w:tcW w:w="9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6"/>
              <w:jc w:val="left"/>
              <w:rPr>
                <w:rFonts w:ascii="Tahoma"/>
                <w:sz w:val="22"/>
              </w:rPr>
            </w:pPr>
          </w:p>
          <w:p>
            <w:pPr>
              <w:pStyle w:val="TableParagraph"/>
              <w:ind w:right="50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0.1kWh</w:t>
            </w:r>
          </w:p>
        </w:tc>
        <w:tc>
          <w:tcPr>
            <w:tcW w:w="12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6"/>
              <w:jc w:val="left"/>
              <w:rPr>
                <w:rFonts w:ascii="Tahoma"/>
                <w:sz w:val="22"/>
              </w:rPr>
            </w:pPr>
          </w:p>
          <w:p>
            <w:pPr>
              <w:pStyle w:val="TableParagraph"/>
              <w:ind w:left="392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0-</w:t>
            </w:r>
            <w:r>
              <w:rPr>
                <w:spacing w:val="-4"/>
                <w:sz w:val="22"/>
              </w:rPr>
              <w:t>65535</w:t>
            </w:r>
          </w:p>
        </w:tc>
        <w:tc>
          <w:tcPr>
            <w:tcW w:w="36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3"/>
              <w:ind w:left="229" w:firstLine="225"/>
              <w:jc w:val="left"/>
              <w:rPr>
                <w:sz w:val="22"/>
              </w:rPr>
            </w:pPr>
            <w:r>
              <w:rPr>
                <w:sz w:val="22"/>
              </w:rPr>
              <w:t>PV5 cumulative power generation low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byte,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AC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energy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storage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does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not</w:t>
            </w:r>
          </w:p>
          <w:p>
            <w:pPr>
              <w:pStyle w:val="TableParagraph"/>
              <w:spacing w:line="230" w:lineRule="exact"/>
              <w:ind w:left="1559"/>
              <w:jc w:val="left"/>
              <w:rPr>
                <w:sz w:val="22"/>
              </w:rPr>
            </w:pPr>
            <w:r>
              <w:rPr>
                <w:sz w:val="22"/>
              </w:rPr>
              <w:t>have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this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variable</w:t>
            </w:r>
          </w:p>
        </w:tc>
        <w:tc>
          <w:tcPr>
            <w:tcW w:w="642" w:type="dxa"/>
            <w:vMerge/>
            <w:tcBorders>
              <w:top w:val="nil"/>
              <w:left w:val="single" w:sz="2" w:space="0" w:color="000000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897" w:hRule="atLeast"/>
        </w:trPr>
        <w:tc>
          <w:tcPr>
            <w:tcW w:w="642" w:type="dxa"/>
            <w:vMerge/>
            <w:tcBorders>
              <w:top w:val="nil"/>
              <w:bottom w:val="nil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91"/>
              <w:ind w:left="103" w:right="72"/>
              <w:rPr>
                <w:rFonts w:ascii="Arial"/>
                <w:sz w:val="18"/>
              </w:rPr>
            </w:pPr>
            <w:r>
              <w:rPr>
                <w:rFonts w:ascii="Arial"/>
                <w:spacing w:val="-5"/>
                <w:sz w:val="18"/>
              </w:rPr>
              <w:t>228</w:t>
            </w:r>
          </w:p>
        </w:tc>
        <w:tc>
          <w:tcPr>
            <w:tcW w:w="23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jc w:val="left"/>
              <w:rPr>
                <w:rFonts w:ascii="Tahoma"/>
                <w:sz w:val="18"/>
              </w:rPr>
            </w:pPr>
          </w:p>
          <w:p>
            <w:pPr>
              <w:pStyle w:val="TableParagraph"/>
              <w:jc w:val="left"/>
              <w:rPr>
                <w:rFonts w:ascii="Tahoma"/>
                <w:sz w:val="18"/>
              </w:rPr>
            </w:pPr>
          </w:p>
          <w:p>
            <w:pPr>
              <w:pStyle w:val="TableParagraph"/>
              <w:spacing w:before="39"/>
              <w:jc w:val="left"/>
              <w:rPr>
                <w:rFonts w:ascii="Tahoma"/>
                <w:sz w:val="18"/>
              </w:rPr>
            </w:pPr>
          </w:p>
          <w:p>
            <w:pPr>
              <w:pStyle w:val="TableParagraph"/>
              <w:spacing w:line="187" w:lineRule="exact"/>
              <w:ind w:left="53" w:right="40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>Epv5_all</w:t>
            </w:r>
            <w:r>
              <w:rPr>
                <w:rFonts w:ascii="Arial"/>
                <w:spacing w:val="-7"/>
                <w:sz w:val="18"/>
              </w:rPr>
              <w:t> </w:t>
            </w:r>
            <w:r>
              <w:rPr>
                <w:rFonts w:ascii="Arial"/>
                <w:spacing w:val="-10"/>
                <w:sz w:val="18"/>
              </w:rPr>
              <w:t>H</w:t>
            </w:r>
          </w:p>
        </w:tc>
        <w:tc>
          <w:tcPr>
            <w:tcW w:w="9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8"/>
              <w:jc w:val="left"/>
              <w:rPr>
                <w:rFonts w:ascii="Tahoma"/>
                <w:sz w:val="22"/>
              </w:rPr>
            </w:pPr>
          </w:p>
          <w:p>
            <w:pPr>
              <w:pStyle w:val="TableParagraph"/>
              <w:ind w:right="50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0.1kWh</w:t>
            </w:r>
          </w:p>
        </w:tc>
        <w:tc>
          <w:tcPr>
            <w:tcW w:w="12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8"/>
              <w:jc w:val="left"/>
              <w:rPr>
                <w:rFonts w:ascii="Tahoma"/>
                <w:sz w:val="22"/>
              </w:rPr>
            </w:pPr>
          </w:p>
          <w:p>
            <w:pPr>
              <w:pStyle w:val="TableParagraph"/>
              <w:ind w:left="392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0-</w:t>
            </w:r>
            <w:r>
              <w:rPr>
                <w:spacing w:val="-4"/>
                <w:sz w:val="22"/>
              </w:rPr>
              <w:t>65535</w:t>
            </w:r>
          </w:p>
        </w:tc>
        <w:tc>
          <w:tcPr>
            <w:tcW w:w="36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5"/>
              <w:ind w:left="184" w:firstLine="271"/>
              <w:jc w:val="left"/>
              <w:rPr>
                <w:sz w:val="22"/>
              </w:rPr>
            </w:pPr>
            <w:r>
              <w:rPr>
                <w:sz w:val="22"/>
              </w:rPr>
              <w:t>PV5 cumulative power generation high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byte,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AC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energy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storage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does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not</w:t>
            </w:r>
          </w:p>
          <w:p>
            <w:pPr>
              <w:pStyle w:val="TableParagraph"/>
              <w:spacing w:line="235" w:lineRule="exact"/>
              <w:ind w:left="1559"/>
              <w:jc w:val="left"/>
              <w:rPr>
                <w:sz w:val="22"/>
              </w:rPr>
            </w:pPr>
            <w:r>
              <w:rPr>
                <w:sz w:val="22"/>
              </w:rPr>
              <w:t>have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this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variable</w:t>
            </w:r>
          </w:p>
        </w:tc>
        <w:tc>
          <w:tcPr>
            <w:tcW w:w="642" w:type="dxa"/>
            <w:vMerge/>
            <w:tcBorders>
              <w:top w:val="nil"/>
              <w:left w:val="single" w:sz="2" w:space="0" w:color="000000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800" w:hRule="atLeast"/>
        </w:trPr>
        <w:tc>
          <w:tcPr>
            <w:tcW w:w="642" w:type="dxa"/>
            <w:vMerge/>
            <w:tcBorders>
              <w:top w:val="nil"/>
              <w:bottom w:val="nil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92"/>
              <w:ind w:left="103" w:right="72"/>
              <w:rPr>
                <w:rFonts w:ascii="Arial"/>
                <w:sz w:val="18"/>
              </w:rPr>
            </w:pPr>
            <w:r>
              <w:rPr>
                <w:rFonts w:ascii="Arial"/>
                <w:spacing w:val="-5"/>
                <w:sz w:val="18"/>
              </w:rPr>
              <w:t>229</w:t>
            </w:r>
          </w:p>
        </w:tc>
        <w:tc>
          <w:tcPr>
            <w:tcW w:w="23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jc w:val="left"/>
              <w:rPr>
                <w:rFonts w:ascii="Tahoma"/>
                <w:sz w:val="18"/>
              </w:rPr>
            </w:pPr>
          </w:p>
          <w:p>
            <w:pPr>
              <w:pStyle w:val="TableParagraph"/>
              <w:spacing w:before="157"/>
              <w:jc w:val="left"/>
              <w:rPr>
                <w:rFonts w:ascii="Tahoma"/>
                <w:sz w:val="18"/>
              </w:rPr>
            </w:pPr>
          </w:p>
          <w:p>
            <w:pPr>
              <w:pStyle w:val="TableParagraph"/>
              <w:spacing w:line="188" w:lineRule="exact"/>
              <w:ind w:left="53" w:right="39"/>
              <w:rPr>
                <w:rFonts w:ascii="Arial"/>
                <w:sz w:val="18"/>
              </w:rPr>
            </w:pPr>
            <w:r>
              <w:rPr>
                <w:rFonts w:ascii="Arial"/>
                <w:spacing w:val="-2"/>
                <w:sz w:val="18"/>
              </w:rPr>
              <w:t>Epv6_day</w:t>
            </w:r>
          </w:p>
        </w:tc>
        <w:tc>
          <w:tcPr>
            <w:tcW w:w="9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2"/>
              <w:jc w:val="left"/>
              <w:rPr>
                <w:rFonts w:ascii="Tahoma"/>
                <w:sz w:val="22"/>
              </w:rPr>
            </w:pPr>
          </w:p>
          <w:p>
            <w:pPr>
              <w:pStyle w:val="TableParagraph"/>
              <w:ind w:right="50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0.1kWh</w:t>
            </w:r>
          </w:p>
        </w:tc>
        <w:tc>
          <w:tcPr>
            <w:tcW w:w="12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4"/>
              <w:jc w:val="left"/>
              <w:rPr>
                <w:rFonts w:ascii="Tahoma"/>
                <w:sz w:val="22"/>
              </w:rPr>
            </w:pPr>
          </w:p>
          <w:p>
            <w:pPr>
              <w:pStyle w:val="TableParagraph"/>
              <w:ind w:left="392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0-</w:t>
            </w:r>
            <w:r>
              <w:rPr>
                <w:spacing w:val="-4"/>
                <w:sz w:val="22"/>
              </w:rPr>
              <w:t>65535</w:t>
            </w:r>
          </w:p>
        </w:tc>
        <w:tc>
          <w:tcPr>
            <w:tcW w:w="36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37" w:lineRule="auto" w:before="13"/>
              <w:ind w:left="229" w:firstLine="60"/>
              <w:jc w:val="left"/>
              <w:rPr>
                <w:sz w:val="22"/>
              </w:rPr>
            </w:pPr>
            <w:r>
              <w:rPr>
                <w:sz w:val="22"/>
              </w:rPr>
              <w:t>PV6 power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generation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today,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AC energy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storage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system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does not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4"/>
                <w:sz w:val="22"/>
              </w:rPr>
              <w:t>have</w:t>
            </w:r>
          </w:p>
          <w:p>
            <w:pPr>
              <w:pStyle w:val="TableParagraph"/>
              <w:spacing w:line="235" w:lineRule="exact"/>
              <w:ind w:left="1909"/>
              <w:jc w:val="left"/>
              <w:rPr>
                <w:sz w:val="22"/>
              </w:rPr>
            </w:pPr>
            <w:r>
              <w:rPr>
                <w:sz w:val="22"/>
              </w:rPr>
              <w:t>this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variable</w:t>
            </w:r>
          </w:p>
        </w:tc>
        <w:tc>
          <w:tcPr>
            <w:tcW w:w="642" w:type="dxa"/>
            <w:vMerge/>
            <w:tcBorders>
              <w:top w:val="nil"/>
              <w:left w:val="single" w:sz="2" w:space="0" w:color="000000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799" w:hRule="atLeast"/>
        </w:trPr>
        <w:tc>
          <w:tcPr>
            <w:tcW w:w="642" w:type="dxa"/>
            <w:vMerge/>
            <w:tcBorders>
              <w:top w:val="nil"/>
              <w:bottom w:val="nil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91"/>
              <w:ind w:left="103" w:right="72"/>
              <w:rPr>
                <w:rFonts w:ascii="Arial"/>
                <w:sz w:val="18"/>
              </w:rPr>
            </w:pPr>
            <w:r>
              <w:rPr>
                <w:rFonts w:ascii="Arial"/>
                <w:spacing w:val="-5"/>
                <w:sz w:val="18"/>
              </w:rPr>
              <w:t>230</w:t>
            </w:r>
          </w:p>
        </w:tc>
        <w:tc>
          <w:tcPr>
            <w:tcW w:w="23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jc w:val="left"/>
              <w:rPr>
                <w:rFonts w:ascii="Tahoma"/>
                <w:sz w:val="18"/>
              </w:rPr>
            </w:pPr>
          </w:p>
          <w:p>
            <w:pPr>
              <w:pStyle w:val="TableParagraph"/>
              <w:spacing w:before="156"/>
              <w:jc w:val="left"/>
              <w:rPr>
                <w:rFonts w:ascii="Tahoma"/>
                <w:sz w:val="18"/>
              </w:rPr>
            </w:pPr>
          </w:p>
          <w:p>
            <w:pPr>
              <w:pStyle w:val="TableParagraph"/>
              <w:spacing w:line="188" w:lineRule="exact"/>
              <w:ind w:left="53" w:right="41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>Epv6_all</w:t>
            </w:r>
            <w:r>
              <w:rPr>
                <w:rFonts w:ascii="Arial"/>
                <w:spacing w:val="-7"/>
                <w:sz w:val="18"/>
              </w:rPr>
              <w:t> </w:t>
            </w:r>
            <w:r>
              <w:rPr>
                <w:rFonts w:ascii="Arial"/>
                <w:spacing w:val="-10"/>
                <w:sz w:val="18"/>
              </w:rPr>
              <w:t>L</w:t>
            </w:r>
          </w:p>
        </w:tc>
        <w:tc>
          <w:tcPr>
            <w:tcW w:w="9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3"/>
              <w:jc w:val="left"/>
              <w:rPr>
                <w:rFonts w:ascii="Tahoma"/>
                <w:sz w:val="22"/>
              </w:rPr>
            </w:pPr>
          </w:p>
          <w:p>
            <w:pPr>
              <w:pStyle w:val="TableParagraph"/>
              <w:ind w:right="50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0.1kWh</w:t>
            </w:r>
          </w:p>
        </w:tc>
        <w:tc>
          <w:tcPr>
            <w:tcW w:w="12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5"/>
              <w:jc w:val="left"/>
              <w:rPr>
                <w:rFonts w:ascii="Tahoma"/>
                <w:sz w:val="22"/>
              </w:rPr>
            </w:pPr>
          </w:p>
          <w:p>
            <w:pPr>
              <w:pStyle w:val="TableParagraph"/>
              <w:spacing w:before="1"/>
              <w:ind w:left="392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0-</w:t>
            </w:r>
            <w:r>
              <w:rPr>
                <w:spacing w:val="-4"/>
                <w:sz w:val="22"/>
              </w:rPr>
              <w:t>65535</w:t>
            </w:r>
          </w:p>
        </w:tc>
        <w:tc>
          <w:tcPr>
            <w:tcW w:w="36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37" w:lineRule="auto" w:before="14"/>
              <w:ind w:left="229" w:firstLine="225"/>
              <w:jc w:val="left"/>
              <w:rPr>
                <w:sz w:val="22"/>
              </w:rPr>
            </w:pPr>
            <w:r>
              <w:rPr>
                <w:sz w:val="22"/>
              </w:rPr>
              <w:t>PV6 cumulative power generation low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byte,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AC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energy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storage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does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not</w:t>
            </w:r>
          </w:p>
          <w:p>
            <w:pPr>
              <w:pStyle w:val="TableParagraph"/>
              <w:spacing w:line="233" w:lineRule="exact"/>
              <w:ind w:left="1559"/>
              <w:jc w:val="left"/>
              <w:rPr>
                <w:sz w:val="22"/>
              </w:rPr>
            </w:pPr>
            <w:r>
              <w:rPr>
                <w:sz w:val="22"/>
              </w:rPr>
              <w:t>have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this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variable</w:t>
            </w:r>
          </w:p>
        </w:tc>
        <w:tc>
          <w:tcPr>
            <w:tcW w:w="642" w:type="dxa"/>
            <w:vMerge/>
            <w:tcBorders>
              <w:top w:val="nil"/>
              <w:left w:val="single" w:sz="2" w:space="0" w:color="000000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899" w:hRule="atLeast"/>
        </w:trPr>
        <w:tc>
          <w:tcPr>
            <w:tcW w:w="642" w:type="dxa"/>
            <w:vMerge/>
            <w:tcBorders>
              <w:top w:val="nil"/>
              <w:bottom w:val="nil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91"/>
              <w:ind w:left="103" w:right="72"/>
              <w:rPr>
                <w:rFonts w:ascii="Arial"/>
                <w:sz w:val="18"/>
              </w:rPr>
            </w:pPr>
            <w:r>
              <w:rPr>
                <w:rFonts w:ascii="Arial"/>
                <w:spacing w:val="-5"/>
                <w:sz w:val="18"/>
              </w:rPr>
              <w:t>231</w:t>
            </w:r>
          </w:p>
        </w:tc>
        <w:tc>
          <w:tcPr>
            <w:tcW w:w="23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jc w:val="left"/>
              <w:rPr>
                <w:rFonts w:ascii="Tahoma"/>
                <w:sz w:val="18"/>
              </w:rPr>
            </w:pPr>
          </w:p>
          <w:p>
            <w:pPr>
              <w:pStyle w:val="TableParagraph"/>
              <w:jc w:val="left"/>
              <w:rPr>
                <w:rFonts w:ascii="Tahoma"/>
                <w:sz w:val="18"/>
              </w:rPr>
            </w:pPr>
          </w:p>
          <w:p>
            <w:pPr>
              <w:pStyle w:val="TableParagraph"/>
              <w:spacing w:before="37"/>
              <w:jc w:val="left"/>
              <w:rPr>
                <w:rFonts w:ascii="Tahoma"/>
                <w:sz w:val="18"/>
              </w:rPr>
            </w:pPr>
          </w:p>
          <w:p>
            <w:pPr>
              <w:pStyle w:val="TableParagraph"/>
              <w:spacing w:line="190" w:lineRule="exact"/>
              <w:ind w:left="53" w:right="40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>Epv6_all</w:t>
            </w:r>
            <w:r>
              <w:rPr>
                <w:rFonts w:ascii="Arial"/>
                <w:spacing w:val="-7"/>
                <w:sz w:val="18"/>
              </w:rPr>
              <w:t> </w:t>
            </w:r>
            <w:r>
              <w:rPr>
                <w:rFonts w:ascii="Arial"/>
                <w:spacing w:val="-10"/>
                <w:sz w:val="18"/>
              </w:rPr>
              <w:t>H</w:t>
            </w:r>
          </w:p>
        </w:tc>
        <w:tc>
          <w:tcPr>
            <w:tcW w:w="9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7"/>
              <w:jc w:val="left"/>
              <w:rPr>
                <w:rFonts w:ascii="Tahoma"/>
                <w:sz w:val="22"/>
              </w:rPr>
            </w:pPr>
          </w:p>
          <w:p>
            <w:pPr>
              <w:pStyle w:val="TableParagraph"/>
              <w:ind w:right="50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0.1kWh</w:t>
            </w:r>
          </w:p>
        </w:tc>
        <w:tc>
          <w:tcPr>
            <w:tcW w:w="12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9"/>
              <w:jc w:val="left"/>
              <w:rPr>
                <w:rFonts w:ascii="Tahoma"/>
                <w:sz w:val="22"/>
              </w:rPr>
            </w:pPr>
          </w:p>
          <w:p>
            <w:pPr>
              <w:pStyle w:val="TableParagraph"/>
              <w:ind w:left="392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0-</w:t>
            </w:r>
            <w:r>
              <w:rPr>
                <w:spacing w:val="-4"/>
                <w:sz w:val="22"/>
              </w:rPr>
              <w:t>65535</w:t>
            </w:r>
          </w:p>
        </w:tc>
        <w:tc>
          <w:tcPr>
            <w:tcW w:w="36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37" w:lineRule="auto" w:before="108"/>
              <w:ind w:left="184" w:firstLine="271"/>
              <w:jc w:val="left"/>
              <w:rPr>
                <w:sz w:val="22"/>
              </w:rPr>
            </w:pPr>
            <w:r>
              <w:rPr>
                <w:sz w:val="22"/>
              </w:rPr>
              <w:t>PV6 cumulative power generation high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byte,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AC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energy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storage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does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not</w:t>
            </w:r>
          </w:p>
          <w:p>
            <w:pPr>
              <w:pStyle w:val="TableParagraph"/>
              <w:spacing w:line="238" w:lineRule="exact" w:before="1"/>
              <w:ind w:left="1559"/>
              <w:jc w:val="left"/>
              <w:rPr>
                <w:sz w:val="22"/>
              </w:rPr>
            </w:pPr>
            <w:r>
              <w:rPr>
                <w:sz w:val="22"/>
              </w:rPr>
              <w:t>have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this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variable</w:t>
            </w:r>
          </w:p>
        </w:tc>
        <w:tc>
          <w:tcPr>
            <w:tcW w:w="642" w:type="dxa"/>
            <w:vMerge/>
            <w:tcBorders>
              <w:top w:val="nil"/>
              <w:left w:val="single" w:sz="2" w:space="0" w:color="000000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90" w:hRule="atLeast"/>
        </w:trPr>
        <w:tc>
          <w:tcPr>
            <w:tcW w:w="642" w:type="dxa"/>
            <w:vMerge/>
            <w:tcBorders>
              <w:top w:val="nil"/>
              <w:bottom w:val="nil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187" w:lineRule="exact" w:before="83"/>
              <w:ind w:left="103" w:right="87"/>
              <w:rPr>
                <w:rFonts w:ascii="Arial"/>
                <w:sz w:val="18"/>
              </w:rPr>
            </w:pPr>
            <w:r>
              <w:rPr>
                <w:rFonts w:ascii="Arial"/>
                <w:spacing w:val="-5"/>
                <w:sz w:val="18"/>
              </w:rPr>
              <w:t>232</w:t>
            </w:r>
          </w:p>
        </w:tc>
        <w:tc>
          <w:tcPr>
            <w:tcW w:w="23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187" w:lineRule="exact" w:before="83"/>
              <w:ind w:left="53" w:right="42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>Smart</w:t>
            </w:r>
            <w:r>
              <w:rPr>
                <w:rFonts w:ascii="Arial"/>
                <w:spacing w:val="-2"/>
                <w:sz w:val="18"/>
              </w:rPr>
              <w:t> </w:t>
            </w:r>
            <w:r>
              <w:rPr>
                <w:rFonts w:ascii="Arial"/>
                <w:sz w:val="18"/>
              </w:rPr>
              <w:t>Load</w:t>
            </w:r>
            <w:r>
              <w:rPr>
                <w:rFonts w:ascii="Arial"/>
                <w:spacing w:val="-2"/>
                <w:sz w:val="18"/>
              </w:rPr>
              <w:t> Power</w:t>
            </w:r>
          </w:p>
        </w:tc>
        <w:tc>
          <w:tcPr>
            <w:tcW w:w="9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187" w:lineRule="exact" w:before="83"/>
              <w:ind w:left="39" w:right="26"/>
              <w:rPr>
                <w:rFonts w:ascii="Arial"/>
                <w:sz w:val="18"/>
              </w:rPr>
            </w:pPr>
            <w:r>
              <w:rPr>
                <w:rFonts w:ascii="Arial"/>
                <w:spacing w:val="-10"/>
                <w:sz w:val="18"/>
              </w:rPr>
              <w:t>W</w:t>
            </w:r>
          </w:p>
        </w:tc>
        <w:tc>
          <w:tcPr>
            <w:tcW w:w="12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36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187" w:lineRule="exact" w:before="83"/>
              <w:ind w:left="805"/>
              <w:jc w:val="left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>Smart</w:t>
            </w:r>
            <w:r>
              <w:rPr>
                <w:rFonts w:ascii="Arial"/>
                <w:spacing w:val="-4"/>
                <w:sz w:val="18"/>
              </w:rPr>
              <w:t> </w:t>
            </w:r>
            <w:r>
              <w:rPr>
                <w:rFonts w:ascii="Arial"/>
                <w:sz w:val="18"/>
              </w:rPr>
              <w:t>Load</w:t>
            </w:r>
            <w:r>
              <w:rPr>
                <w:rFonts w:ascii="Arial"/>
                <w:spacing w:val="-3"/>
                <w:sz w:val="18"/>
              </w:rPr>
              <w:t> </w:t>
            </w:r>
            <w:r>
              <w:rPr>
                <w:rFonts w:ascii="Arial"/>
                <w:sz w:val="18"/>
              </w:rPr>
              <w:t>output</w:t>
            </w:r>
            <w:r>
              <w:rPr>
                <w:rFonts w:ascii="Arial"/>
                <w:spacing w:val="-3"/>
                <w:sz w:val="18"/>
              </w:rPr>
              <w:t> </w:t>
            </w:r>
            <w:r>
              <w:rPr>
                <w:rFonts w:ascii="Arial"/>
                <w:spacing w:val="-2"/>
                <w:sz w:val="18"/>
              </w:rPr>
              <w:t>power</w:t>
            </w:r>
          </w:p>
        </w:tc>
        <w:tc>
          <w:tcPr>
            <w:tcW w:w="642" w:type="dxa"/>
            <w:vMerge/>
            <w:tcBorders>
              <w:top w:val="nil"/>
              <w:left w:val="single" w:sz="2" w:space="0" w:color="000000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97" w:hRule="atLeast"/>
        </w:trPr>
        <w:tc>
          <w:tcPr>
            <w:tcW w:w="10931" w:type="dxa"/>
            <w:gridSpan w:val="7"/>
            <w:tcBorders>
              <w:top w:val="nil"/>
            </w:tcBorders>
          </w:tcPr>
          <w:p>
            <w:pPr>
              <w:pStyle w:val="TableParagraph"/>
              <w:spacing w:before="33"/>
              <w:jc w:val="left"/>
              <w:rPr>
                <w:rFonts w:ascii="Tahoma"/>
                <w:sz w:val="19"/>
              </w:rPr>
            </w:pPr>
          </w:p>
          <w:p>
            <w:pPr>
              <w:pStyle w:val="TableParagraph"/>
              <w:spacing w:line="215" w:lineRule="exact"/>
              <w:ind w:left="185"/>
              <w:rPr>
                <w:b/>
                <w:sz w:val="19"/>
              </w:rPr>
            </w:pPr>
            <w:r>
              <w:rPr>
                <w:b/>
                <w:sz w:val="19"/>
              </w:rPr>
              <w:t>Table</w:t>
            </w:r>
            <w:r>
              <w:rPr>
                <w:b/>
                <w:spacing w:val="20"/>
                <w:sz w:val="19"/>
              </w:rPr>
              <w:t> </w:t>
            </w:r>
            <w:r>
              <w:rPr>
                <w:b/>
                <w:sz w:val="19"/>
              </w:rPr>
              <w:t>7</w:t>
            </w:r>
            <w:r>
              <w:rPr>
                <w:b/>
                <w:spacing w:val="30"/>
                <w:sz w:val="19"/>
              </w:rPr>
              <w:t> </w:t>
            </w:r>
            <w:r>
              <w:rPr>
                <w:b/>
                <w:sz w:val="19"/>
              </w:rPr>
              <w:t>Input</w:t>
            </w:r>
            <w:r>
              <w:rPr>
                <w:b/>
                <w:spacing w:val="34"/>
                <w:sz w:val="19"/>
              </w:rPr>
              <w:t> </w:t>
            </w:r>
            <w:r>
              <w:rPr>
                <w:b/>
                <w:sz w:val="19"/>
              </w:rPr>
              <w:t>Register</w:t>
            </w:r>
            <w:r>
              <w:rPr>
                <w:b/>
                <w:spacing w:val="38"/>
                <w:sz w:val="19"/>
              </w:rPr>
              <w:t> </w:t>
            </w:r>
            <w:r>
              <w:rPr>
                <w:b/>
                <w:sz w:val="19"/>
              </w:rPr>
              <w:t>Mapping</w:t>
            </w:r>
            <w:r>
              <w:rPr>
                <w:b/>
                <w:spacing w:val="20"/>
                <w:sz w:val="19"/>
              </w:rPr>
              <w:t> </w:t>
            </w:r>
            <w:r>
              <w:rPr>
                <w:b/>
                <w:sz w:val="19"/>
              </w:rPr>
              <w:t>Table</w:t>
            </w:r>
            <w:r>
              <w:rPr>
                <w:b/>
                <w:spacing w:val="32"/>
                <w:sz w:val="19"/>
              </w:rPr>
              <w:t> </w:t>
            </w:r>
            <w:r>
              <w:rPr>
                <w:b/>
                <w:sz w:val="19"/>
              </w:rPr>
              <w:t>(</w:t>
            </w:r>
            <w:r>
              <w:rPr>
                <w:b/>
                <w:color w:val="000000"/>
                <w:sz w:val="19"/>
                <w:shd w:fill="92D050" w:color="auto" w:val="clear"/>
              </w:rPr>
              <w:t>Signed</w:t>
            </w:r>
            <w:r>
              <w:rPr>
                <w:b/>
                <w:color w:val="000000"/>
                <w:spacing w:val="30"/>
                <w:sz w:val="19"/>
                <w:shd w:fill="92D050" w:color="auto" w:val="clear"/>
              </w:rPr>
              <w:t> </w:t>
            </w:r>
            <w:r>
              <w:rPr>
                <w:b/>
                <w:color w:val="000000"/>
                <w:sz w:val="19"/>
                <w:shd w:fill="92D050" w:color="auto" w:val="clear"/>
              </w:rPr>
              <w:t>numbers</w:t>
            </w:r>
            <w:r>
              <w:rPr>
                <w:b/>
                <w:color w:val="000000"/>
                <w:spacing w:val="19"/>
                <w:sz w:val="19"/>
                <w:shd w:fill="92D050" w:color="auto" w:val="clear"/>
              </w:rPr>
              <w:t> </w:t>
            </w:r>
            <w:r>
              <w:rPr>
                <w:b/>
                <w:color w:val="000000"/>
                <w:sz w:val="19"/>
                <w:shd w:fill="92D050" w:color="auto" w:val="clear"/>
              </w:rPr>
              <w:t>indicated</w:t>
            </w:r>
            <w:r>
              <w:rPr>
                <w:b/>
                <w:color w:val="000000"/>
                <w:spacing w:val="18"/>
                <w:sz w:val="19"/>
                <w:shd w:fill="92D050" w:color="auto" w:val="clear"/>
              </w:rPr>
              <w:t> </w:t>
            </w:r>
            <w:r>
              <w:rPr>
                <w:b/>
                <w:color w:val="000000"/>
                <w:sz w:val="19"/>
                <w:shd w:fill="92D050" w:color="auto" w:val="clear"/>
              </w:rPr>
              <w:t>with</w:t>
            </w:r>
            <w:r>
              <w:rPr>
                <w:b/>
                <w:color w:val="000000"/>
                <w:spacing w:val="17"/>
                <w:sz w:val="19"/>
                <w:shd w:fill="92D050" w:color="auto" w:val="clear"/>
              </w:rPr>
              <w:t> </w:t>
            </w:r>
            <w:r>
              <w:rPr>
                <w:b/>
                <w:color w:val="000000"/>
                <w:sz w:val="19"/>
                <w:shd w:fill="92D050" w:color="auto" w:val="clear"/>
              </w:rPr>
              <w:t>a</w:t>
            </w:r>
            <w:r>
              <w:rPr>
                <w:b/>
                <w:color w:val="000000"/>
                <w:spacing w:val="16"/>
                <w:sz w:val="19"/>
                <w:shd w:fill="92D050" w:color="auto" w:val="clear"/>
              </w:rPr>
              <w:t> </w:t>
            </w:r>
            <w:r>
              <w:rPr>
                <w:b/>
                <w:color w:val="000000"/>
                <w:sz w:val="19"/>
                <w:shd w:fill="92D050" w:color="auto" w:val="clear"/>
              </w:rPr>
              <w:t>green</w:t>
            </w:r>
            <w:r>
              <w:rPr>
                <w:b/>
                <w:color w:val="000000"/>
                <w:spacing w:val="35"/>
                <w:sz w:val="19"/>
                <w:shd w:fill="92D050" w:color="auto" w:val="clear"/>
              </w:rPr>
              <w:t> </w:t>
            </w:r>
            <w:r>
              <w:rPr>
                <w:b/>
                <w:color w:val="000000"/>
                <w:spacing w:val="-2"/>
                <w:sz w:val="19"/>
                <w:shd w:fill="92D050" w:color="auto" w:val="clear"/>
              </w:rPr>
              <w:t>background</w:t>
            </w:r>
            <w:r>
              <w:rPr>
                <w:b/>
                <w:color w:val="000000"/>
                <w:spacing w:val="-2"/>
                <w:sz w:val="19"/>
              </w:rPr>
              <w:t>)</w:t>
            </w:r>
          </w:p>
        </w:tc>
      </w:tr>
    </w:tbl>
    <w:p>
      <w:pPr>
        <w:pStyle w:val="TableParagraph"/>
        <w:spacing w:after="0" w:line="215" w:lineRule="exact"/>
        <w:rPr>
          <w:b/>
          <w:sz w:val="19"/>
        </w:rPr>
        <w:sectPr>
          <w:footerReference w:type="default" r:id="rId16"/>
          <w:pgSz w:w="11910" w:h="16840"/>
          <w:pgMar w:header="0" w:footer="0" w:top="440" w:bottom="0" w:left="425" w:right="425"/>
        </w:sectPr>
      </w:pPr>
    </w:p>
    <w:p>
      <w:pPr>
        <w:pStyle w:val="BodyText"/>
        <w:spacing w:before="6"/>
        <w:rPr>
          <w:rFonts w:ascii="Tahoma"/>
          <w:sz w:val="16"/>
        </w:rPr>
      </w:pPr>
    </w:p>
    <w:p>
      <w:pPr>
        <w:pStyle w:val="BodyText"/>
        <w:spacing w:after="0"/>
        <w:rPr>
          <w:rFonts w:ascii="Tahoma"/>
          <w:sz w:val="16"/>
        </w:rPr>
        <w:sectPr>
          <w:footerReference w:type="default" r:id="rId17"/>
          <w:pgSz w:w="11910" w:h="16840"/>
          <w:pgMar w:header="0" w:footer="0" w:top="1920" w:bottom="280" w:left="425" w:right="425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Heading1"/>
        <w:numPr>
          <w:ilvl w:val="1"/>
          <w:numId w:val="8"/>
        </w:numPr>
        <w:tabs>
          <w:tab w:pos="1073" w:val="left" w:leader="none"/>
        </w:tabs>
        <w:spacing w:line="240" w:lineRule="auto" w:before="19" w:after="0"/>
        <w:ind w:left="1073" w:right="0" w:hanging="375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0332288">
                <wp:simplePos x="0" y="0"/>
                <wp:positionH relativeFrom="page">
                  <wp:posOffset>304672</wp:posOffset>
                </wp:positionH>
                <wp:positionV relativeFrom="page">
                  <wp:posOffset>457835</wp:posOffset>
                </wp:positionV>
                <wp:extent cx="6950709" cy="10078085"/>
                <wp:effectExtent l="0" t="0" r="0" b="0"/>
                <wp:wrapNone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6950709" cy="100780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0709" h="10078085">
                              <a:moveTo>
                                <a:pt x="0" y="4572"/>
                              </a:moveTo>
                              <a:lnTo>
                                <a:pt x="6950329" y="4572"/>
                              </a:lnTo>
                            </a:path>
                            <a:path w="6950709" h="10078085">
                              <a:moveTo>
                                <a:pt x="0" y="10077577"/>
                              </a:moveTo>
                              <a:lnTo>
                                <a:pt x="6950329" y="10077577"/>
                              </a:lnTo>
                            </a:path>
                            <a:path w="6950709" h="10078085">
                              <a:moveTo>
                                <a:pt x="4572" y="0"/>
                              </a:moveTo>
                              <a:lnTo>
                                <a:pt x="4572" y="10073005"/>
                              </a:lnTo>
                            </a:path>
                            <a:path w="6950709" h="10078085">
                              <a:moveTo>
                                <a:pt x="6945757" y="0"/>
                              </a:moveTo>
                              <a:lnTo>
                                <a:pt x="6945757" y="10073005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.99pt;margin-top:36.050011pt;width:547.3pt;height:793.55pt;mso-position-horizontal-relative:page;mso-position-vertical-relative:page;z-index:-22984192" id="docshape11" coordorigin="480,721" coordsize="10946,15871" path="m480,728l11425,728m480,16591l11425,16591m487,721l487,16584m11418,721l11418,16584e" filled="false" stroked="true" strokeweight=".72pt" strokecolor="#000000">
                <v:path arrowok="t"/>
                <v:stroke dashstyle="solid"/>
                <w10:wrap type="none"/>
              </v:shape>
            </w:pict>
          </mc:Fallback>
        </mc:AlternateContent>
      </w:r>
      <w:bookmarkStart w:name="_TOC_250000" w:id="7"/>
      <w:r>
        <w:rPr/>
        <w:t>Hold </w:t>
      </w:r>
      <w:bookmarkEnd w:id="7"/>
      <w:r>
        <w:rPr>
          <w:spacing w:val="-2"/>
        </w:rPr>
        <w:t>Register</w:t>
      </w:r>
    </w:p>
    <w:p>
      <w:pPr>
        <w:spacing w:before="6"/>
        <w:ind w:left="3235" w:right="0" w:firstLine="0"/>
        <w:jc w:val="left"/>
        <w:rPr>
          <w:sz w:val="22"/>
        </w:rPr>
      </w:pPr>
      <w:r>
        <w:rPr>
          <w:spacing w:val="-5"/>
          <w:sz w:val="22"/>
        </w:rPr>
        <w:t>……</w:t>
      </w:r>
    </w:p>
    <w:p>
      <w:pPr>
        <w:pStyle w:val="Heading3"/>
        <w:spacing w:line="213" w:lineRule="auto" w:before="0"/>
        <w:ind w:left="712" w:right="665" w:firstLine="14"/>
      </w:pPr>
      <w:r>
        <w:rPr/>
        <w:t>It is used</w:t>
      </w:r>
      <w:r>
        <w:rPr>
          <w:spacing w:val="-12"/>
        </w:rPr>
        <w:t> </w:t>
      </w:r>
      <w:r>
        <w:rPr/>
        <w:t>to</w:t>
      </w:r>
      <w:r>
        <w:rPr>
          <w:spacing w:val="-12"/>
        </w:rPr>
        <w:t> </w:t>
      </w:r>
      <w:r>
        <w:rPr/>
        <w:t>store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operational</w:t>
      </w:r>
      <w:r>
        <w:rPr>
          <w:spacing w:val="-13"/>
        </w:rPr>
        <w:t> </w:t>
      </w:r>
      <w:r>
        <w:rPr/>
        <w:t>data</w:t>
      </w:r>
      <w:r>
        <w:rPr>
          <w:spacing w:val="-12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2"/>
        </w:rPr>
        <w:t> </w:t>
      </w:r>
      <w:r>
        <w:rPr/>
        <w:t>energy</w:t>
      </w:r>
      <w:r>
        <w:rPr>
          <w:spacing w:val="-1"/>
        </w:rPr>
        <w:t> </w:t>
      </w:r>
      <w:r>
        <w:rPr/>
        <w:t>storage inverter,</w:t>
      </w:r>
      <w:r>
        <w:rPr>
          <w:spacing w:val="-9"/>
        </w:rPr>
        <w:t> </w:t>
      </w:r>
      <w:r>
        <w:rPr/>
        <w:t>which can only be read</w:t>
      </w:r>
      <w:r>
        <w:rPr>
          <w:spacing w:val="-2"/>
        </w:rPr>
        <w:t> </w:t>
      </w:r>
      <w:r>
        <w:rPr/>
        <w:t>and written, and supports function codes 0x03, 0x06, 0x10.</w:t>
      </w:r>
    </w:p>
    <w:p>
      <w:pPr>
        <w:pStyle w:val="BodyText"/>
        <w:spacing w:before="6"/>
        <w:rPr>
          <w:sz w:val="15"/>
        </w:rPr>
      </w:pPr>
    </w:p>
    <w:tbl>
      <w:tblPr>
        <w:tblW w:w="0" w:type="auto"/>
        <w:jc w:val="left"/>
        <w:tblInd w:w="71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09"/>
        <w:gridCol w:w="2406"/>
        <w:gridCol w:w="1414"/>
        <w:gridCol w:w="1701"/>
        <w:gridCol w:w="3115"/>
      </w:tblGrid>
      <w:tr>
        <w:trPr>
          <w:trHeight w:val="600" w:hRule="atLeast"/>
        </w:trPr>
        <w:tc>
          <w:tcPr>
            <w:tcW w:w="1009" w:type="dxa"/>
          </w:tcPr>
          <w:p>
            <w:pPr>
              <w:pStyle w:val="TableParagraph"/>
              <w:spacing w:line="238" w:lineRule="exact" w:before="105"/>
              <w:ind w:left="262" w:right="238" w:firstLine="21"/>
              <w:jc w:val="lef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Hold Addr</w:t>
            </w:r>
          </w:p>
        </w:tc>
        <w:tc>
          <w:tcPr>
            <w:tcW w:w="2406" w:type="dxa"/>
          </w:tcPr>
          <w:p>
            <w:pPr>
              <w:pStyle w:val="TableParagraph"/>
              <w:spacing w:before="163"/>
              <w:ind w:left="43" w:right="12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Item</w:t>
            </w:r>
          </w:p>
        </w:tc>
        <w:tc>
          <w:tcPr>
            <w:tcW w:w="1414" w:type="dxa"/>
          </w:tcPr>
          <w:p>
            <w:pPr>
              <w:pStyle w:val="TableParagraph"/>
              <w:spacing w:before="163"/>
              <w:ind w:left="56" w:right="21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Unit</w:t>
            </w:r>
          </w:p>
        </w:tc>
        <w:tc>
          <w:tcPr>
            <w:tcW w:w="1701" w:type="dxa"/>
          </w:tcPr>
          <w:p>
            <w:pPr>
              <w:pStyle w:val="TableParagraph"/>
              <w:spacing w:line="260" w:lineRule="exact" w:before="61"/>
              <w:ind w:left="500" w:right="302" w:hanging="156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Range</w:t>
            </w:r>
            <w:r>
              <w:rPr>
                <w:b/>
                <w:spacing w:val="-12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and default</w:t>
            </w:r>
          </w:p>
        </w:tc>
        <w:tc>
          <w:tcPr>
            <w:tcW w:w="3115" w:type="dxa"/>
          </w:tcPr>
          <w:p>
            <w:pPr>
              <w:pStyle w:val="TableParagraph"/>
              <w:spacing w:before="163"/>
              <w:ind w:left="38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Note</w:t>
            </w:r>
          </w:p>
        </w:tc>
      </w:tr>
      <w:tr>
        <w:trPr>
          <w:trHeight w:val="805" w:hRule="atLeast"/>
        </w:trPr>
        <w:tc>
          <w:tcPr>
            <w:tcW w:w="1009" w:type="dxa"/>
            <w:vMerge w:val="restart"/>
            <w:tcBorders>
              <w:bottom w:val="single" w:sz="2" w:space="0" w:color="000000"/>
            </w:tcBorders>
          </w:tcPr>
          <w:p>
            <w:pPr>
              <w:pStyle w:val="TableParagraph"/>
              <w:jc w:val="left"/>
              <w:rPr>
                <w:sz w:val="22"/>
              </w:rPr>
            </w:pPr>
          </w:p>
          <w:p>
            <w:pPr>
              <w:pStyle w:val="TableParagraph"/>
              <w:spacing w:before="181"/>
              <w:jc w:val="left"/>
              <w:rPr>
                <w:sz w:val="22"/>
              </w:rPr>
            </w:pPr>
          </w:p>
          <w:p>
            <w:pPr>
              <w:pStyle w:val="TableParagraph"/>
              <w:ind w:left="41" w:right="14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7</w:t>
            </w:r>
          </w:p>
        </w:tc>
        <w:tc>
          <w:tcPr>
            <w:tcW w:w="2406" w:type="dxa"/>
            <w:tcBorders>
              <w:bottom w:val="single" w:sz="2" w:space="0" w:color="000000"/>
            </w:tcBorders>
          </w:tcPr>
          <w:p>
            <w:pPr>
              <w:pStyle w:val="TableParagraph"/>
              <w:spacing w:before="3"/>
              <w:jc w:val="left"/>
              <w:rPr>
                <w:sz w:val="22"/>
              </w:rPr>
            </w:pPr>
          </w:p>
          <w:p>
            <w:pPr>
              <w:pStyle w:val="TableParagraph"/>
              <w:ind w:left="43" w:right="16"/>
              <w:rPr>
                <w:sz w:val="22"/>
              </w:rPr>
            </w:pPr>
            <w:r>
              <w:rPr>
                <w:spacing w:val="-2"/>
                <w:sz w:val="22"/>
              </w:rPr>
              <w:t>FWCode0</w:t>
            </w:r>
          </w:p>
        </w:tc>
        <w:tc>
          <w:tcPr>
            <w:tcW w:w="1414" w:type="dxa"/>
            <w:tcBorders>
              <w:bottom w:val="single" w:sz="2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2"/>
              </w:rPr>
            </w:pPr>
          </w:p>
        </w:tc>
        <w:tc>
          <w:tcPr>
            <w:tcW w:w="1701" w:type="dxa"/>
            <w:tcBorders>
              <w:bottom w:val="single" w:sz="2" w:space="0" w:color="000000"/>
            </w:tcBorders>
          </w:tcPr>
          <w:p>
            <w:pPr>
              <w:pStyle w:val="TableParagraph"/>
              <w:spacing w:before="3"/>
              <w:jc w:val="left"/>
              <w:rPr>
                <w:sz w:val="22"/>
              </w:rPr>
            </w:pPr>
          </w:p>
          <w:p>
            <w:pPr>
              <w:pStyle w:val="TableParagraph"/>
              <w:ind w:left="109" w:right="79"/>
              <w:rPr>
                <w:sz w:val="22"/>
              </w:rPr>
            </w:pPr>
            <w:r>
              <w:rPr>
                <w:sz w:val="22"/>
              </w:rPr>
              <w:t>'A'-'Z'</w:t>
            </w:r>
            <w:r>
              <w:rPr>
                <w:spacing w:val="30"/>
                <w:sz w:val="22"/>
              </w:rPr>
              <w:t> </w:t>
            </w:r>
            <w:r>
              <w:rPr>
                <w:sz w:val="22"/>
              </w:rPr>
              <w:t>'a'-</w:t>
            </w:r>
            <w:r>
              <w:rPr>
                <w:spacing w:val="-5"/>
                <w:sz w:val="22"/>
              </w:rPr>
              <w:t>'z'</w:t>
            </w:r>
          </w:p>
        </w:tc>
        <w:tc>
          <w:tcPr>
            <w:tcW w:w="3115" w:type="dxa"/>
            <w:tcBorders>
              <w:bottom w:val="single" w:sz="2" w:space="0" w:color="000000"/>
            </w:tcBorders>
          </w:tcPr>
          <w:p>
            <w:pPr>
              <w:pStyle w:val="TableParagraph"/>
              <w:spacing w:before="3"/>
              <w:ind w:left="318" w:right="279"/>
              <w:rPr>
                <w:sz w:val="22"/>
              </w:rPr>
            </w:pPr>
            <w:r>
              <w:rPr>
                <w:sz w:val="22"/>
              </w:rPr>
              <w:t>For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more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information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the model code, see Software</w:t>
            </w:r>
          </w:p>
          <w:p>
            <w:pPr>
              <w:pStyle w:val="TableParagraph"/>
              <w:spacing w:line="245" w:lineRule="exact"/>
              <w:ind w:left="120" w:right="98"/>
              <w:rPr>
                <w:sz w:val="22"/>
              </w:rPr>
            </w:pPr>
            <w:r>
              <w:rPr>
                <w:sz w:val="22"/>
              </w:rPr>
              <w:t>Version</w:t>
            </w:r>
            <w:r>
              <w:rPr>
                <w:spacing w:val="46"/>
                <w:sz w:val="22"/>
              </w:rPr>
              <w:t> </w:t>
            </w:r>
            <w:r>
              <w:rPr>
                <w:sz w:val="22"/>
              </w:rPr>
              <w:t>Definition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4"/>
                <w:sz w:val="22"/>
              </w:rPr>
              <w:t>file</w:t>
            </w:r>
          </w:p>
        </w:tc>
      </w:tr>
      <w:tr>
        <w:trPr>
          <w:trHeight w:val="1077" w:hRule="atLeast"/>
        </w:trPr>
        <w:tc>
          <w:tcPr>
            <w:tcW w:w="1009" w:type="dxa"/>
            <w:vMerge/>
            <w:tcBorders>
              <w:top w:val="nil"/>
              <w:bottom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43"/>
              <w:jc w:val="left"/>
              <w:rPr>
                <w:sz w:val="22"/>
              </w:rPr>
            </w:pPr>
          </w:p>
          <w:p>
            <w:pPr>
              <w:pStyle w:val="TableParagraph"/>
              <w:ind w:left="43" w:right="16"/>
              <w:rPr>
                <w:sz w:val="22"/>
              </w:rPr>
            </w:pPr>
            <w:r>
              <w:rPr>
                <w:spacing w:val="-2"/>
                <w:sz w:val="22"/>
              </w:rPr>
              <w:t>FWCode1</w:t>
            </w:r>
          </w:p>
        </w:tc>
        <w:tc>
          <w:tcPr>
            <w:tcW w:w="141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2"/>
              </w:rPr>
            </w:pPr>
          </w:p>
        </w:tc>
        <w:tc>
          <w:tcPr>
            <w:tcW w:w="170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43"/>
              <w:jc w:val="left"/>
              <w:rPr>
                <w:sz w:val="22"/>
              </w:rPr>
            </w:pPr>
          </w:p>
          <w:p>
            <w:pPr>
              <w:pStyle w:val="TableParagraph"/>
              <w:ind w:left="109" w:right="79"/>
              <w:rPr>
                <w:sz w:val="22"/>
              </w:rPr>
            </w:pPr>
            <w:r>
              <w:rPr>
                <w:sz w:val="22"/>
              </w:rPr>
              <w:t>'A'-'Z'</w:t>
            </w:r>
            <w:r>
              <w:rPr>
                <w:spacing w:val="30"/>
                <w:sz w:val="22"/>
              </w:rPr>
              <w:t> </w:t>
            </w:r>
            <w:r>
              <w:rPr>
                <w:sz w:val="22"/>
              </w:rPr>
              <w:t>'a'-</w:t>
            </w:r>
            <w:r>
              <w:rPr>
                <w:spacing w:val="-5"/>
                <w:sz w:val="22"/>
              </w:rPr>
              <w:t>'z'</w:t>
            </w:r>
          </w:p>
        </w:tc>
        <w:tc>
          <w:tcPr>
            <w:tcW w:w="311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9"/>
              <w:ind w:left="138" w:right="102" w:firstLine="3"/>
              <w:rPr>
                <w:sz w:val="22"/>
              </w:rPr>
            </w:pPr>
            <w:r>
              <w:rPr>
                <w:sz w:val="22"/>
                <w:u w:val="single"/>
              </w:rPr>
              <w:t>F</w:t>
            </w:r>
            <w:r>
              <w:rPr>
                <w:sz w:val="22"/>
              </w:rPr>
              <w:t>or more information of the code name for the derived model,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see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software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version</w:t>
            </w:r>
          </w:p>
          <w:p>
            <w:pPr>
              <w:pStyle w:val="TableParagraph"/>
              <w:spacing w:line="243" w:lineRule="exact"/>
              <w:ind w:left="120" w:right="100"/>
              <w:rPr>
                <w:sz w:val="22"/>
              </w:rPr>
            </w:pPr>
            <w:r>
              <w:rPr>
                <w:spacing w:val="-2"/>
                <w:sz w:val="22"/>
              </w:rPr>
              <w:t>definition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4"/>
                <w:sz w:val="22"/>
              </w:rPr>
              <w:t>file</w:t>
            </w:r>
          </w:p>
        </w:tc>
      </w:tr>
      <w:tr>
        <w:trPr>
          <w:trHeight w:val="810" w:hRule="atLeast"/>
        </w:trPr>
        <w:tc>
          <w:tcPr>
            <w:tcW w:w="1009" w:type="dxa"/>
            <w:vMerge w:val="restart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jc w:val="left"/>
              <w:rPr>
                <w:sz w:val="22"/>
              </w:rPr>
            </w:pPr>
          </w:p>
          <w:p>
            <w:pPr>
              <w:pStyle w:val="TableParagraph"/>
              <w:spacing w:before="52"/>
              <w:jc w:val="left"/>
              <w:rPr>
                <w:sz w:val="22"/>
              </w:rPr>
            </w:pPr>
          </w:p>
          <w:p>
            <w:pPr>
              <w:pStyle w:val="TableParagraph"/>
              <w:spacing w:before="1"/>
              <w:ind w:left="41" w:right="14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8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9"/>
              <w:jc w:val="left"/>
              <w:rPr>
                <w:sz w:val="22"/>
              </w:rPr>
            </w:pPr>
          </w:p>
          <w:p>
            <w:pPr>
              <w:pStyle w:val="TableParagraph"/>
              <w:ind w:left="43" w:right="16"/>
              <w:rPr>
                <w:sz w:val="22"/>
              </w:rPr>
            </w:pPr>
            <w:r>
              <w:rPr>
                <w:spacing w:val="-2"/>
                <w:sz w:val="22"/>
              </w:rPr>
              <w:t>FWCode2</w:t>
            </w:r>
          </w:p>
        </w:tc>
        <w:tc>
          <w:tcPr>
            <w:tcW w:w="141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2"/>
              </w:rPr>
            </w:pPr>
          </w:p>
        </w:tc>
        <w:tc>
          <w:tcPr>
            <w:tcW w:w="170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9"/>
              <w:jc w:val="left"/>
              <w:rPr>
                <w:sz w:val="22"/>
              </w:rPr>
            </w:pPr>
          </w:p>
          <w:p>
            <w:pPr>
              <w:pStyle w:val="TableParagraph"/>
              <w:ind w:left="109" w:right="79"/>
              <w:rPr>
                <w:sz w:val="22"/>
              </w:rPr>
            </w:pPr>
            <w:r>
              <w:rPr>
                <w:sz w:val="22"/>
              </w:rPr>
              <w:t>'A'-'Z'</w:t>
            </w:r>
            <w:r>
              <w:rPr>
                <w:spacing w:val="30"/>
                <w:sz w:val="22"/>
              </w:rPr>
              <w:t> </w:t>
            </w:r>
            <w:r>
              <w:rPr>
                <w:sz w:val="22"/>
              </w:rPr>
              <w:t>'a'-</w:t>
            </w:r>
            <w:r>
              <w:rPr>
                <w:spacing w:val="-5"/>
                <w:sz w:val="22"/>
              </w:rPr>
              <w:t>'z'</w:t>
            </w:r>
          </w:p>
        </w:tc>
        <w:tc>
          <w:tcPr>
            <w:tcW w:w="311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37" w:lineRule="auto" w:before="13"/>
              <w:ind w:left="318" w:right="279"/>
              <w:rPr>
                <w:sz w:val="22"/>
              </w:rPr>
            </w:pPr>
            <w:r>
              <w:rPr>
                <w:sz w:val="22"/>
                <w:u w:val="single"/>
              </w:rPr>
              <w:t>For</w:t>
            </w:r>
            <w:r>
              <w:rPr>
                <w:spacing w:val="-11"/>
                <w:sz w:val="22"/>
                <w:u w:val="single"/>
              </w:rPr>
              <w:t> </w:t>
            </w:r>
            <w:r>
              <w:rPr>
                <w:sz w:val="22"/>
                <w:u w:val="single"/>
              </w:rPr>
              <w:t>more</w:t>
            </w:r>
            <w:r>
              <w:rPr>
                <w:spacing w:val="-11"/>
                <w:sz w:val="22"/>
                <w:u w:val="single"/>
              </w:rPr>
              <w:t> </w:t>
            </w:r>
            <w:r>
              <w:rPr>
                <w:sz w:val="22"/>
                <w:u w:val="single"/>
              </w:rPr>
              <w:t>information</w:t>
            </w:r>
            <w:r>
              <w:rPr>
                <w:spacing w:val="-13"/>
                <w:sz w:val="22"/>
                <w:u w:val="single"/>
              </w:rPr>
              <w:t> </w:t>
            </w:r>
            <w:r>
              <w:rPr>
                <w:sz w:val="22"/>
                <w:u w:val="single"/>
              </w:rPr>
              <w:t>of</w:t>
            </w:r>
            <w:r>
              <w:rPr>
                <w:spacing w:val="-12"/>
                <w:sz w:val="22"/>
                <w:u w:val="single"/>
              </w:rPr>
              <w:t> </w:t>
            </w:r>
            <w:r>
              <w:rPr>
                <w:sz w:val="22"/>
                <w:u w:val="single"/>
              </w:rPr>
              <w:t>the</w:t>
            </w:r>
            <w:r>
              <w:rPr>
                <w:sz w:val="22"/>
              </w:rPr>
              <w:t> </w:t>
            </w:r>
            <w:r>
              <w:rPr>
                <w:sz w:val="22"/>
                <w:u w:val="single"/>
              </w:rPr>
              <w:t>ODM code,see Software</w:t>
            </w:r>
          </w:p>
          <w:p>
            <w:pPr>
              <w:pStyle w:val="TableParagraph"/>
              <w:spacing w:line="245" w:lineRule="exact"/>
              <w:ind w:left="120" w:right="97"/>
              <w:rPr>
                <w:sz w:val="22"/>
              </w:rPr>
            </w:pPr>
            <w:r>
              <w:rPr>
                <w:sz w:val="22"/>
                <w:u w:val="single"/>
              </w:rPr>
              <w:t>Version</w:t>
            </w:r>
            <w:r>
              <w:rPr>
                <w:spacing w:val="62"/>
                <w:sz w:val="22"/>
                <w:u w:val="single"/>
              </w:rPr>
              <w:t> </w:t>
            </w:r>
            <w:r>
              <w:rPr>
                <w:spacing w:val="-2"/>
                <w:sz w:val="22"/>
                <w:u w:val="single"/>
              </w:rPr>
              <w:t>Definition</w:t>
            </w:r>
          </w:p>
        </w:tc>
      </w:tr>
      <w:tr>
        <w:trPr>
          <w:trHeight w:val="810" w:hRule="atLeast"/>
        </w:trPr>
        <w:tc>
          <w:tcPr>
            <w:tcW w:w="1009" w:type="dxa"/>
            <w:vMerge/>
            <w:tcBorders>
              <w:top w:val="nil"/>
              <w:bottom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0"/>
              <w:jc w:val="left"/>
              <w:rPr>
                <w:sz w:val="22"/>
              </w:rPr>
            </w:pPr>
          </w:p>
          <w:p>
            <w:pPr>
              <w:pStyle w:val="TableParagraph"/>
              <w:ind w:left="43" w:right="16"/>
              <w:rPr>
                <w:sz w:val="22"/>
              </w:rPr>
            </w:pPr>
            <w:r>
              <w:rPr>
                <w:spacing w:val="-2"/>
                <w:sz w:val="22"/>
              </w:rPr>
              <w:t>FWCode3</w:t>
            </w:r>
          </w:p>
        </w:tc>
        <w:tc>
          <w:tcPr>
            <w:tcW w:w="141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2"/>
              </w:rPr>
            </w:pPr>
          </w:p>
        </w:tc>
        <w:tc>
          <w:tcPr>
            <w:tcW w:w="170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0"/>
              <w:jc w:val="left"/>
              <w:rPr>
                <w:sz w:val="22"/>
              </w:rPr>
            </w:pPr>
          </w:p>
          <w:p>
            <w:pPr>
              <w:pStyle w:val="TableParagraph"/>
              <w:ind w:left="109" w:right="79"/>
              <w:rPr>
                <w:sz w:val="22"/>
              </w:rPr>
            </w:pPr>
            <w:r>
              <w:rPr>
                <w:sz w:val="22"/>
              </w:rPr>
              <w:t>'A'-'Z'</w:t>
            </w:r>
            <w:r>
              <w:rPr>
                <w:spacing w:val="30"/>
                <w:sz w:val="22"/>
              </w:rPr>
              <w:t> </w:t>
            </w:r>
            <w:r>
              <w:rPr>
                <w:sz w:val="22"/>
              </w:rPr>
              <w:t>'a'-</w:t>
            </w:r>
            <w:r>
              <w:rPr>
                <w:spacing w:val="-5"/>
                <w:sz w:val="22"/>
              </w:rPr>
              <w:t>'z'</w:t>
            </w:r>
          </w:p>
        </w:tc>
        <w:tc>
          <w:tcPr>
            <w:tcW w:w="311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37" w:lineRule="auto" w:before="12"/>
              <w:ind w:left="318" w:right="279"/>
              <w:rPr>
                <w:sz w:val="22"/>
              </w:rPr>
            </w:pPr>
            <w:r>
              <w:rPr>
                <w:sz w:val="22"/>
                <w:u w:val="single"/>
              </w:rPr>
              <w:t>For</w:t>
            </w:r>
            <w:r>
              <w:rPr>
                <w:spacing w:val="-11"/>
                <w:sz w:val="22"/>
                <w:u w:val="single"/>
              </w:rPr>
              <w:t> </w:t>
            </w:r>
            <w:r>
              <w:rPr>
                <w:sz w:val="22"/>
                <w:u w:val="single"/>
              </w:rPr>
              <w:t>more</w:t>
            </w:r>
            <w:r>
              <w:rPr>
                <w:spacing w:val="-11"/>
                <w:sz w:val="22"/>
                <w:u w:val="single"/>
              </w:rPr>
              <w:t> </w:t>
            </w:r>
            <w:r>
              <w:rPr>
                <w:sz w:val="22"/>
                <w:u w:val="single"/>
              </w:rPr>
              <w:t>information</w:t>
            </w:r>
            <w:r>
              <w:rPr>
                <w:spacing w:val="-13"/>
                <w:sz w:val="22"/>
                <w:u w:val="single"/>
              </w:rPr>
              <w:t> </w:t>
            </w:r>
            <w:r>
              <w:rPr>
                <w:sz w:val="22"/>
                <w:u w:val="single"/>
              </w:rPr>
              <w:t>of</w:t>
            </w:r>
            <w:r>
              <w:rPr>
                <w:spacing w:val="-12"/>
                <w:sz w:val="22"/>
                <w:u w:val="single"/>
              </w:rPr>
              <w:t> </w:t>
            </w:r>
            <w:r>
              <w:rPr>
                <w:sz w:val="22"/>
                <w:u w:val="single"/>
              </w:rPr>
              <w:t>the</w:t>
            </w:r>
            <w:r>
              <w:rPr>
                <w:sz w:val="22"/>
              </w:rPr>
              <w:t> </w:t>
            </w:r>
            <w:r>
              <w:rPr>
                <w:sz w:val="22"/>
                <w:u w:val="single"/>
              </w:rPr>
              <w:t>region code, see Software</w:t>
            </w:r>
          </w:p>
          <w:p>
            <w:pPr>
              <w:pStyle w:val="TableParagraph"/>
              <w:spacing w:line="246" w:lineRule="exact"/>
              <w:ind w:left="120" w:right="98"/>
              <w:rPr>
                <w:sz w:val="22"/>
              </w:rPr>
            </w:pPr>
            <w:r>
              <w:rPr>
                <w:sz w:val="22"/>
                <w:u w:val="single"/>
              </w:rPr>
              <w:t>Version</w:t>
            </w:r>
            <w:r>
              <w:rPr>
                <w:spacing w:val="46"/>
                <w:sz w:val="22"/>
                <w:u w:val="single"/>
              </w:rPr>
              <w:t> </w:t>
            </w:r>
            <w:r>
              <w:rPr>
                <w:sz w:val="22"/>
                <w:u w:val="single"/>
              </w:rPr>
              <w:t>Definition</w:t>
            </w:r>
            <w:r>
              <w:rPr>
                <w:spacing w:val="-10"/>
                <w:sz w:val="22"/>
                <w:u w:val="single"/>
              </w:rPr>
              <w:t> </w:t>
            </w:r>
            <w:r>
              <w:rPr>
                <w:spacing w:val="-4"/>
                <w:sz w:val="22"/>
                <w:u w:val="single"/>
              </w:rPr>
              <w:t>file</w:t>
            </w:r>
          </w:p>
        </w:tc>
      </w:tr>
      <w:tr>
        <w:trPr>
          <w:trHeight w:val="1079" w:hRule="atLeast"/>
        </w:trPr>
        <w:tc>
          <w:tcPr>
            <w:tcW w:w="1009" w:type="dxa"/>
            <w:vMerge w:val="restart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jc w:val="left"/>
              <w:rPr>
                <w:sz w:val="22"/>
              </w:rPr>
            </w:pPr>
          </w:p>
          <w:p>
            <w:pPr>
              <w:pStyle w:val="TableParagraph"/>
              <w:spacing w:before="189"/>
              <w:jc w:val="left"/>
              <w:rPr>
                <w:sz w:val="22"/>
              </w:rPr>
            </w:pPr>
          </w:p>
          <w:p>
            <w:pPr>
              <w:pStyle w:val="TableParagraph"/>
              <w:ind w:left="41" w:right="14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9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45"/>
              <w:jc w:val="left"/>
              <w:rPr>
                <w:sz w:val="22"/>
              </w:rPr>
            </w:pPr>
          </w:p>
          <w:p>
            <w:pPr>
              <w:pStyle w:val="TableParagraph"/>
              <w:spacing w:before="1"/>
              <w:ind w:left="43" w:right="32"/>
              <w:rPr>
                <w:sz w:val="22"/>
              </w:rPr>
            </w:pPr>
            <w:r>
              <w:rPr>
                <w:sz w:val="22"/>
              </w:rPr>
              <w:t>Slave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5"/>
                <w:sz w:val="22"/>
              </w:rPr>
              <w:t>Ver</w:t>
            </w:r>
          </w:p>
        </w:tc>
        <w:tc>
          <w:tcPr>
            <w:tcW w:w="141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2"/>
              </w:rPr>
            </w:pPr>
          </w:p>
        </w:tc>
        <w:tc>
          <w:tcPr>
            <w:tcW w:w="170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45"/>
              <w:jc w:val="left"/>
              <w:rPr>
                <w:sz w:val="22"/>
              </w:rPr>
            </w:pPr>
          </w:p>
          <w:p>
            <w:pPr>
              <w:pStyle w:val="TableParagraph"/>
              <w:spacing w:before="1"/>
              <w:ind w:left="102" w:right="79"/>
              <w:rPr>
                <w:sz w:val="22"/>
              </w:rPr>
            </w:pPr>
            <w:r>
              <w:rPr>
                <w:spacing w:val="-4"/>
                <w:sz w:val="22"/>
              </w:rPr>
              <w:t>0-</w:t>
            </w:r>
            <w:r>
              <w:rPr>
                <w:spacing w:val="-5"/>
                <w:sz w:val="22"/>
              </w:rPr>
              <w:t>255</w:t>
            </w:r>
          </w:p>
        </w:tc>
        <w:tc>
          <w:tcPr>
            <w:tcW w:w="311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1"/>
              <w:ind w:left="258" w:right="224" w:firstLine="60"/>
              <w:jc w:val="both"/>
              <w:rPr>
                <w:sz w:val="22"/>
              </w:rPr>
            </w:pPr>
            <w:r>
              <w:rPr>
                <w:sz w:val="22"/>
                <w:u w:val="single"/>
              </w:rPr>
              <w:t>For more information</w:t>
            </w:r>
            <w:r>
              <w:rPr>
                <w:spacing w:val="-11"/>
                <w:sz w:val="22"/>
                <w:u w:val="single"/>
              </w:rPr>
              <w:t> </w:t>
            </w:r>
            <w:r>
              <w:rPr>
                <w:sz w:val="22"/>
                <w:u w:val="single"/>
              </w:rPr>
              <w:t>of</w:t>
            </w:r>
            <w:r>
              <w:rPr>
                <w:spacing w:val="-6"/>
                <w:sz w:val="22"/>
                <w:u w:val="single"/>
              </w:rPr>
              <w:t> </w:t>
            </w:r>
            <w:r>
              <w:rPr>
                <w:sz w:val="22"/>
                <w:u w:val="single"/>
              </w:rPr>
              <w:t>the</w:t>
            </w:r>
            <w:r>
              <w:rPr>
                <w:sz w:val="22"/>
              </w:rPr>
              <w:t> </w:t>
            </w:r>
            <w:r>
              <w:rPr>
                <w:sz w:val="22"/>
                <w:u w:val="single"/>
              </w:rPr>
              <w:t>software</w:t>
            </w:r>
            <w:r>
              <w:rPr>
                <w:spacing w:val="-2"/>
                <w:sz w:val="22"/>
                <w:u w:val="single"/>
              </w:rPr>
              <w:t> </w:t>
            </w:r>
            <w:r>
              <w:rPr>
                <w:sz w:val="22"/>
                <w:u w:val="single"/>
              </w:rPr>
              <w:t>version number</w:t>
            </w:r>
            <w:r>
              <w:rPr>
                <w:spacing w:val="-3"/>
                <w:sz w:val="22"/>
                <w:u w:val="single"/>
              </w:rPr>
              <w:t> </w:t>
            </w:r>
            <w:r>
              <w:rPr>
                <w:sz w:val="22"/>
                <w:u w:val="single"/>
              </w:rPr>
              <w:t>for</w:t>
            </w:r>
            <w:r>
              <w:rPr>
                <w:sz w:val="22"/>
              </w:rPr>
              <w:t> </w:t>
            </w:r>
            <w:r>
              <w:rPr>
                <w:sz w:val="22"/>
                <w:u w:val="single"/>
              </w:rPr>
              <w:t>redundant</w:t>
            </w:r>
            <w:r>
              <w:rPr>
                <w:spacing w:val="-12"/>
                <w:sz w:val="22"/>
                <w:u w:val="single"/>
              </w:rPr>
              <w:t> </w:t>
            </w:r>
            <w:r>
              <w:rPr>
                <w:sz w:val="22"/>
                <w:u w:val="single"/>
              </w:rPr>
              <w:t>CPU,</w:t>
            </w:r>
            <w:r>
              <w:rPr>
                <w:spacing w:val="-9"/>
                <w:sz w:val="22"/>
                <w:u w:val="single"/>
              </w:rPr>
              <w:t> </w:t>
            </w:r>
            <w:r>
              <w:rPr>
                <w:sz w:val="22"/>
                <w:u w:val="single"/>
              </w:rPr>
              <w:t>see</w:t>
            </w:r>
            <w:r>
              <w:rPr>
                <w:spacing w:val="-3"/>
                <w:sz w:val="22"/>
                <w:u w:val="single"/>
              </w:rPr>
              <w:t> </w:t>
            </w:r>
            <w:r>
              <w:rPr>
                <w:spacing w:val="-2"/>
                <w:sz w:val="22"/>
                <w:u w:val="single"/>
              </w:rPr>
              <w:t>Software</w:t>
            </w:r>
          </w:p>
          <w:p>
            <w:pPr>
              <w:pStyle w:val="TableParagraph"/>
              <w:spacing w:line="242" w:lineRule="exact"/>
              <w:ind w:left="611"/>
              <w:jc w:val="both"/>
              <w:rPr>
                <w:sz w:val="22"/>
              </w:rPr>
            </w:pPr>
            <w:r>
              <w:rPr>
                <w:sz w:val="22"/>
                <w:u w:val="single"/>
              </w:rPr>
              <w:t>version</w:t>
            </w:r>
            <w:r>
              <w:rPr>
                <w:spacing w:val="-8"/>
                <w:sz w:val="22"/>
                <w:u w:val="single"/>
              </w:rPr>
              <w:t> </w:t>
            </w:r>
            <w:r>
              <w:rPr>
                <w:sz w:val="22"/>
                <w:u w:val="single"/>
              </w:rPr>
              <w:t>definition</w:t>
            </w:r>
            <w:r>
              <w:rPr>
                <w:spacing w:val="-7"/>
                <w:sz w:val="22"/>
                <w:u w:val="single"/>
              </w:rPr>
              <w:t> </w:t>
            </w:r>
            <w:r>
              <w:rPr>
                <w:spacing w:val="-4"/>
                <w:sz w:val="22"/>
                <w:u w:val="single"/>
              </w:rPr>
              <w:t>file</w:t>
            </w:r>
          </w:p>
        </w:tc>
      </w:tr>
      <w:tr>
        <w:trPr>
          <w:trHeight w:val="810" w:hRule="atLeast"/>
        </w:trPr>
        <w:tc>
          <w:tcPr>
            <w:tcW w:w="1009" w:type="dxa"/>
            <w:vMerge/>
            <w:tcBorders>
              <w:top w:val="nil"/>
              <w:bottom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2"/>
              <w:jc w:val="left"/>
              <w:rPr>
                <w:sz w:val="22"/>
              </w:rPr>
            </w:pPr>
          </w:p>
          <w:p>
            <w:pPr>
              <w:pStyle w:val="TableParagraph"/>
              <w:ind w:left="43" w:right="29"/>
              <w:rPr>
                <w:sz w:val="22"/>
              </w:rPr>
            </w:pPr>
            <w:r>
              <w:rPr>
                <w:sz w:val="22"/>
              </w:rPr>
              <w:t>Com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5"/>
                <w:sz w:val="22"/>
              </w:rPr>
              <w:t>Ver</w:t>
            </w:r>
          </w:p>
        </w:tc>
        <w:tc>
          <w:tcPr>
            <w:tcW w:w="141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2"/>
              </w:rPr>
            </w:pPr>
          </w:p>
        </w:tc>
        <w:tc>
          <w:tcPr>
            <w:tcW w:w="170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2"/>
              <w:jc w:val="left"/>
              <w:rPr>
                <w:sz w:val="22"/>
              </w:rPr>
            </w:pPr>
          </w:p>
          <w:p>
            <w:pPr>
              <w:pStyle w:val="TableParagraph"/>
              <w:ind w:left="102" w:right="79"/>
              <w:rPr>
                <w:sz w:val="22"/>
              </w:rPr>
            </w:pPr>
            <w:r>
              <w:rPr>
                <w:spacing w:val="-4"/>
                <w:sz w:val="22"/>
              </w:rPr>
              <w:t>0-</w:t>
            </w:r>
            <w:r>
              <w:rPr>
                <w:spacing w:val="-5"/>
                <w:sz w:val="22"/>
              </w:rPr>
              <w:t>255</w:t>
            </w:r>
          </w:p>
        </w:tc>
        <w:tc>
          <w:tcPr>
            <w:tcW w:w="311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4"/>
              <w:ind w:left="231" w:firstLine="249"/>
              <w:jc w:val="left"/>
              <w:rPr>
                <w:sz w:val="22"/>
              </w:rPr>
            </w:pPr>
            <w:r>
              <w:rPr>
                <w:spacing w:val="-2"/>
                <w:sz w:val="22"/>
                <w:u w:val="single"/>
              </w:rPr>
              <w:t>For</w:t>
            </w:r>
            <w:r>
              <w:rPr>
                <w:spacing w:val="-13"/>
                <w:sz w:val="22"/>
                <w:u w:val="single"/>
              </w:rPr>
              <w:t> </w:t>
            </w:r>
            <w:r>
              <w:rPr>
                <w:spacing w:val="-2"/>
                <w:sz w:val="22"/>
                <w:u w:val="single"/>
              </w:rPr>
              <w:t>Communication</w:t>
            </w:r>
            <w:r>
              <w:rPr>
                <w:spacing w:val="12"/>
                <w:sz w:val="22"/>
                <w:u w:val="single"/>
              </w:rPr>
              <w:t> </w:t>
            </w:r>
            <w:r>
              <w:rPr>
                <w:spacing w:val="-5"/>
                <w:sz w:val="22"/>
                <w:u w:val="single"/>
              </w:rPr>
              <w:t>CPU</w:t>
            </w:r>
          </w:p>
          <w:p>
            <w:pPr>
              <w:pStyle w:val="TableParagraph"/>
              <w:spacing w:line="236" w:lineRule="exact" w:before="35"/>
              <w:ind w:left="198" w:firstLine="33"/>
              <w:jc w:val="left"/>
              <w:rPr>
                <w:sz w:val="22"/>
              </w:rPr>
            </w:pPr>
            <w:r>
              <w:rPr>
                <w:sz w:val="22"/>
                <w:u w:val="single"/>
              </w:rPr>
              <w:t>software</w:t>
            </w:r>
            <w:r>
              <w:rPr>
                <w:spacing w:val="-8"/>
                <w:sz w:val="22"/>
                <w:u w:val="single"/>
              </w:rPr>
              <w:t> </w:t>
            </w:r>
            <w:r>
              <w:rPr>
                <w:sz w:val="22"/>
                <w:u w:val="single"/>
              </w:rPr>
              <w:t>version number,</w:t>
            </w:r>
            <w:r>
              <w:rPr>
                <w:spacing w:val="-7"/>
                <w:sz w:val="22"/>
                <w:u w:val="single"/>
              </w:rPr>
              <w:t> </w:t>
            </w:r>
            <w:r>
              <w:rPr>
                <w:sz w:val="22"/>
                <w:u w:val="single"/>
              </w:rPr>
              <w:t>see</w:t>
            </w:r>
            <w:r>
              <w:rPr>
                <w:sz w:val="22"/>
              </w:rPr>
              <w:t> </w:t>
            </w:r>
            <w:r>
              <w:rPr>
                <w:sz w:val="22"/>
                <w:u w:val="single"/>
              </w:rPr>
              <w:t>software</w:t>
            </w:r>
            <w:r>
              <w:rPr>
                <w:spacing w:val="-11"/>
                <w:sz w:val="22"/>
                <w:u w:val="single"/>
              </w:rPr>
              <w:t> </w:t>
            </w:r>
            <w:r>
              <w:rPr>
                <w:sz w:val="22"/>
                <w:u w:val="single"/>
              </w:rPr>
              <w:t>version</w:t>
            </w:r>
            <w:r>
              <w:rPr>
                <w:spacing w:val="-10"/>
                <w:sz w:val="22"/>
                <w:u w:val="single"/>
              </w:rPr>
              <w:t> </w:t>
            </w:r>
            <w:r>
              <w:rPr>
                <w:sz w:val="22"/>
                <w:u w:val="single"/>
              </w:rPr>
              <w:t>definition</w:t>
            </w:r>
            <w:r>
              <w:rPr>
                <w:spacing w:val="-10"/>
                <w:sz w:val="22"/>
                <w:u w:val="single"/>
              </w:rPr>
              <w:t> </w:t>
            </w:r>
            <w:r>
              <w:rPr>
                <w:spacing w:val="-4"/>
                <w:sz w:val="22"/>
                <w:u w:val="single"/>
              </w:rPr>
              <w:t>file</w:t>
            </w:r>
          </w:p>
        </w:tc>
      </w:tr>
      <w:tr>
        <w:trPr>
          <w:trHeight w:val="810" w:hRule="atLeast"/>
        </w:trPr>
        <w:tc>
          <w:tcPr>
            <w:tcW w:w="1009" w:type="dxa"/>
            <w:vMerge w:val="restart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88"/>
              <w:jc w:val="left"/>
              <w:rPr>
                <w:sz w:val="22"/>
              </w:rPr>
            </w:pPr>
          </w:p>
          <w:p>
            <w:pPr>
              <w:pStyle w:val="TableParagraph"/>
              <w:ind w:left="41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10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3"/>
              <w:jc w:val="left"/>
              <w:rPr>
                <w:sz w:val="22"/>
              </w:rPr>
            </w:pPr>
          </w:p>
          <w:p>
            <w:pPr>
              <w:pStyle w:val="TableParagraph"/>
              <w:ind w:left="43" w:right="29"/>
              <w:rPr>
                <w:sz w:val="22"/>
              </w:rPr>
            </w:pPr>
            <w:r>
              <w:rPr>
                <w:spacing w:val="-2"/>
                <w:sz w:val="22"/>
              </w:rPr>
              <w:t>Cntl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5"/>
                <w:sz w:val="22"/>
              </w:rPr>
              <w:t>Ver</w:t>
            </w:r>
          </w:p>
        </w:tc>
        <w:tc>
          <w:tcPr>
            <w:tcW w:w="141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2"/>
              </w:rPr>
            </w:pPr>
          </w:p>
        </w:tc>
        <w:tc>
          <w:tcPr>
            <w:tcW w:w="170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3"/>
              <w:jc w:val="left"/>
              <w:rPr>
                <w:sz w:val="22"/>
              </w:rPr>
            </w:pPr>
          </w:p>
          <w:p>
            <w:pPr>
              <w:pStyle w:val="TableParagraph"/>
              <w:ind w:left="102" w:right="79"/>
              <w:rPr>
                <w:sz w:val="22"/>
              </w:rPr>
            </w:pPr>
            <w:r>
              <w:rPr>
                <w:spacing w:val="-4"/>
                <w:sz w:val="22"/>
              </w:rPr>
              <w:t>0-</w:t>
            </w:r>
            <w:r>
              <w:rPr>
                <w:spacing w:val="-5"/>
                <w:sz w:val="22"/>
              </w:rPr>
              <w:t>255</w:t>
            </w:r>
          </w:p>
        </w:tc>
        <w:tc>
          <w:tcPr>
            <w:tcW w:w="311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37" w:lineRule="auto" w:before="15"/>
              <w:ind w:left="227" w:right="209" w:firstLine="21"/>
              <w:rPr>
                <w:sz w:val="22"/>
              </w:rPr>
            </w:pPr>
            <w:r>
              <w:rPr>
                <w:sz w:val="22"/>
                <w:u w:val="single"/>
              </w:rPr>
              <w:t>For Control CPU software</w:t>
            </w:r>
            <w:r>
              <w:rPr>
                <w:sz w:val="22"/>
              </w:rPr>
              <w:t> </w:t>
            </w:r>
            <w:r>
              <w:rPr>
                <w:sz w:val="22"/>
                <w:u w:val="single"/>
              </w:rPr>
              <w:t>version</w:t>
            </w:r>
            <w:r>
              <w:rPr>
                <w:spacing w:val="-6"/>
                <w:sz w:val="22"/>
                <w:u w:val="single"/>
              </w:rPr>
              <w:t> </w:t>
            </w:r>
            <w:r>
              <w:rPr>
                <w:sz w:val="22"/>
                <w:u w:val="single"/>
              </w:rPr>
              <w:t>number,</w:t>
            </w:r>
            <w:r>
              <w:rPr>
                <w:spacing w:val="-12"/>
                <w:sz w:val="22"/>
                <w:u w:val="single"/>
              </w:rPr>
              <w:t> </w:t>
            </w:r>
            <w:r>
              <w:rPr>
                <w:sz w:val="22"/>
                <w:u w:val="single"/>
              </w:rPr>
              <w:t>see</w:t>
            </w:r>
            <w:r>
              <w:rPr>
                <w:spacing w:val="-12"/>
                <w:sz w:val="22"/>
                <w:u w:val="single"/>
              </w:rPr>
              <w:t> </w:t>
            </w:r>
            <w:r>
              <w:rPr>
                <w:sz w:val="22"/>
                <w:u w:val="single"/>
              </w:rPr>
              <w:t>software</w:t>
            </w:r>
          </w:p>
          <w:p>
            <w:pPr>
              <w:pStyle w:val="TableParagraph"/>
              <w:spacing w:line="244" w:lineRule="exact"/>
              <w:ind w:left="17"/>
              <w:rPr>
                <w:sz w:val="22"/>
              </w:rPr>
            </w:pPr>
            <w:r>
              <w:rPr>
                <w:sz w:val="22"/>
                <w:u w:val="single"/>
              </w:rPr>
              <w:t>version</w:t>
            </w:r>
            <w:r>
              <w:rPr>
                <w:spacing w:val="-8"/>
                <w:sz w:val="22"/>
                <w:u w:val="single"/>
              </w:rPr>
              <w:t> </w:t>
            </w:r>
            <w:r>
              <w:rPr>
                <w:sz w:val="22"/>
                <w:u w:val="single"/>
              </w:rPr>
              <w:t>definition</w:t>
            </w:r>
            <w:r>
              <w:rPr>
                <w:spacing w:val="-7"/>
                <w:sz w:val="22"/>
                <w:u w:val="single"/>
              </w:rPr>
              <w:t> </w:t>
            </w:r>
            <w:r>
              <w:rPr>
                <w:spacing w:val="-4"/>
                <w:sz w:val="22"/>
                <w:u w:val="single"/>
              </w:rPr>
              <w:t>file</w:t>
            </w:r>
          </w:p>
        </w:tc>
      </w:tr>
      <w:tr>
        <w:trPr>
          <w:trHeight w:val="545" w:hRule="atLeast"/>
        </w:trPr>
        <w:tc>
          <w:tcPr>
            <w:tcW w:w="1009" w:type="dxa"/>
            <w:vMerge/>
            <w:tcBorders>
              <w:top w:val="nil"/>
              <w:bottom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50"/>
              <w:ind w:left="43" w:right="10"/>
              <w:rPr>
                <w:sz w:val="22"/>
              </w:rPr>
            </w:pPr>
            <w:r>
              <w:rPr>
                <w:spacing w:val="-2"/>
                <w:sz w:val="22"/>
              </w:rPr>
              <w:t>FWVer</w:t>
            </w:r>
          </w:p>
        </w:tc>
        <w:tc>
          <w:tcPr>
            <w:tcW w:w="141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2"/>
              </w:rPr>
            </w:pPr>
          </w:p>
        </w:tc>
        <w:tc>
          <w:tcPr>
            <w:tcW w:w="170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47"/>
              <w:ind w:left="102" w:right="79"/>
              <w:rPr>
                <w:sz w:val="22"/>
              </w:rPr>
            </w:pPr>
            <w:r>
              <w:rPr>
                <w:spacing w:val="-4"/>
                <w:sz w:val="22"/>
              </w:rPr>
              <w:t>0-</w:t>
            </w:r>
            <w:r>
              <w:rPr>
                <w:spacing w:val="-5"/>
                <w:sz w:val="22"/>
              </w:rPr>
              <w:t>255</w:t>
            </w:r>
          </w:p>
        </w:tc>
        <w:tc>
          <w:tcPr>
            <w:tcW w:w="311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40" w:lineRule="exact" w:before="45"/>
              <w:ind w:left="222" w:firstLine="38"/>
              <w:jc w:val="left"/>
              <w:rPr>
                <w:sz w:val="22"/>
              </w:rPr>
            </w:pPr>
            <w:r>
              <w:rPr>
                <w:sz w:val="22"/>
                <w:u w:val="single"/>
              </w:rPr>
              <w:t>For</w:t>
            </w:r>
            <w:r>
              <w:rPr>
                <w:spacing w:val="-6"/>
                <w:sz w:val="22"/>
                <w:u w:val="single"/>
              </w:rPr>
              <w:t> </w:t>
            </w:r>
            <w:r>
              <w:rPr>
                <w:sz w:val="22"/>
                <w:u w:val="single"/>
              </w:rPr>
              <w:t>external</w:t>
            </w:r>
            <w:r>
              <w:rPr>
                <w:spacing w:val="-9"/>
                <w:sz w:val="22"/>
                <w:u w:val="single"/>
              </w:rPr>
              <w:t> </w:t>
            </w:r>
            <w:r>
              <w:rPr>
                <w:sz w:val="22"/>
                <w:u w:val="single"/>
              </w:rPr>
              <w:t>software version</w:t>
            </w:r>
            <w:r>
              <w:rPr>
                <w:sz w:val="22"/>
              </w:rPr>
              <w:t> </w:t>
            </w:r>
            <w:r>
              <w:rPr>
                <w:sz w:val="22"/>
                <w:u w:val="single"/>
              </w:rPr>
              <w:t>number,</w:t>
            </w:r>
            <w:r>
              <w:rPr>
                <w:spacing w:val="-13"/>
                <w:sz w:val="22"/>
                <w:u w:val="single"/>
              </w:rPr>
              <w:t> </w:t>
            </w:r>
            <w:r>
              <w:rPr>
                <w:sz w:val="22"/>
                <w:u w:val="single"/>
              </w:rPr>
              <w:t>see</w:t>
            </w:r>
            <w:r>
              <w:rPr>
                <w:spacing w:val="-12"/>
                <w:sz w:val="22"/>
                <w:u w:val="single"/>
              </w:rPr>
              <w:t> </w:t>
            </w:r>
            <w:r>
              <w:rPr>
                <w:sz w:val="22"/>
                <w:u w:val="single"/>
              </w:rPr>
              <w:t>Software</w:t>
            </w:r>
            <w:r>
              <w:rPr>
                <w:spacing w:val="-13"/>
                <w:sz w:val="22"/>
                <w:u w:val="single"/>
              </w:rPr>
              <w:t> </w:t>
            </w:r>
            <w:r>
              <w:rPr>
                <w:sz w:val="22"/>
                <w:u w:val="single"/>
              </w:rPr>
              <w:t>Version</w:t>
            </w:r>
          </w:p>
        </w:tc>
      </w:tr>
    </w:tbl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208"/>
        <w:rPr>
          <w:sz w:val="24"/>
        </w:rPr>
      </w:pPr>
    </w:p>
    <w:p>
      <w:pPr>
        <w:tabs>
          <w:tab w:pos="8505" w:val="left" w:leader="none"/>
        </w:tabs>
        <w:spacing w:before="1"/>
        <w:ind w:left="715" w:right="0" w:firstLine="0"/>
        <w:jc w:val="left"/>
        <w:rPr>
          <w:rFonts w:ascii="Tahoma"/>
          <w:sz w:val="18"/>
        </w:rPr>
      </w:pPr>
      <w:r>
        <w:rPr>
          <w:rFonts w:ascii="Tahoma"/>
          <w:sz w:val="18"/>
        </w:rPr>
        <w:t>Shenzhen</w:t>
      </w:r>
      <w:r>
        <w:rPr>
          <w:rFonts w:ascii="Tahoma"/>
          <w:spacing w:val="-12"/>
          <w:sz w:val="18"/>
        </w:rPr>
        <w:t> </w:t>
      </w:r>
      <w:r>
        <w:rPr>
          <w:rFonts w:ascii="Tahoma"/>
          <w:sz w:val="18"/>
        </w:rPr>
        <w:t>Lux</w:t>
      </w:r>
      <w:r>
        <w:rPr>
          <w:rFonts w:ascii="Tahoma"/>
          <w:spacing w:val="6"/>
          <w:sz w:val="18"/>
        </w:rPr>
        <w:t> </w:t>
      </w:r>
      <w:r>
        <w:rPr>
          <w:rFonts w:ascii="Tahoma"/>
          <w:sz w:val="18"/>
        </w:rPr>
        <w:t>Power</w:t>
      </w:r>
      <w:r>
        <w:rPr>
          <w:rFonts w:ascii="Tahoma"/>
          <w:spacing w:val="-10"/>
          <w:sz w:val="18"/>
        </w:rPr>
        <w:t> </w:t>
      </w:r>
      <w:r>
        <w:rPr>
          <w:rFonts w:ascii="Tahoma"/>
          <w:sz w:val="18"/>
        </w:rPr>
        <w:t>Technology</w:t>
      </w:r>
      <w:r>
        <w:rPr>
          <w:rFonts w:ascii="Tahoma"/>
          <w:spacing w:val="-10"/>
          <w:sz w:val="18"/>
        </w:rPr>
        <w:t> </w:t>
      </w:r>
      <w:r>
        <w:rPr>
          <w:rFonts w:ascii="Tahoma"/>
          <w:sz w:val="18"/>
        </w:rPr>
        <w:t>Co.,</w:t>
      </w:r>
      <w:r>
        <w:rPr>
          <w:rFonts w:ascii="Tahoma"/>
          <w:spacing w:val="4"/>
          <w:sz w:val="18"/>
        </w:rPr>
        <w:t> </w:t>
      </w:r>
      <w:r>
        <w:rPr>
          <w:rFonts w:ascii="Tahoma"/>
          <w:spacing w:val="-5"/>
          <w:sz w:val="18"/>
        </w:rPr>
        <w:t>Ltd</w:t>
      </w:r>
      <w:r>
        <w:rPr>
          <w:rFonts w:ascii="Tahoma"/>
          <w:sz w:val="18"/>
        </w:rPr>
        <w:tab/>
      </w:r>
      <w:hyperlink r:id="rId7">
        <w:r>
          <w:rPr>
            <w:rFonts w:ascii="Tahoma"/>
            <w:color w:val="0000FF"/>
            <w:spacing w:val="-2"/>
            <w:sz w:val="18"/>
            <w:u w:val="single" w:color="0000FF"/>
          </w:rPr>
          <w:t>www.luxpowertek.com</w:t>
        </w:r>
      </w:hyperlink>
    </w:p>
    <w:p>
      <w:pPr>
        <w:spacing w:before="193"/>
        <w:ind w:left="467" w:right="111" w:firstLine="0"/>
        <w:jc w:val="center"/>
        <w:rPr>
          <w:rFonts w:ascii="Tahoma"/>
          <w:b/>
          <w:sz w:val="18"/>
        </w:rPr>
      </w:pPr>
      <w:r>
        <w:rPr>
          <w:rFonts w:ascii="Tahoma"/>
          <w:b/>
          <w:sz w:val="18"/>
        </w:rPr>
        <w:t>17</w:t>
      </w:r>
      <w:r>
        <w:rPr>
          <w:rFonts w:ascii="Tahoma"/>
          <w:b/>
          <w:spacing w:val="-10"/>
          <w:sz w:val="18"/>
        </w:rPr>
        <w:t> </w:t>
      </w:r>
      <w:r>
        <w:rPr>
          <w:rFonts w:ascii="Tahoma"/>
          <w:sz w:val="18"/>
        </w:rPr>
        <w:t>/</w:t>
      </w:r>
      <w:r>
        <w:rPr>
          <w:rFonts w:ascii="Tahoma"/>
          <w:spacing w:val="3"/>
          <w:sz w:val="18"/>
        </w:rPr>
        <w:t> </w:t>
      </w:r>
      <w:r>
        <w:rPr>
          <w:rFonts w:ascii="Tahoma"/>
          <w:b/>
          <w:spacing w:val="-5"/>
          <w:sz w:val="18"/>
        </w:rPr>
        <w:t>41</w:t>
      </w:r>
    </w:p>
    <w:p>
      <w:pPr>
        <w:spacing w:after="0"/>
        <w:jc w:val="center"/>
        <w:rPr>
          <w:rFonts w:ascii="Tahoma"/>
          <w:b/>
          <w:sz w:val="18"/>
        </w:rPr>
        <w:sectPr>
          <w:footerReference w:type="default" r:id="rId18"/>
          <w:pgSz w:w="11910" w:h="16840"/>
          <w:pgMar w:header="0" w:footer="0" w:top="1040" w:bottom="280" w:left="425" w:right="425"/>
        </w:sectPr>
      </w:pPr>
    </w:p>
    <w:tbl>
      <w:tblPr>
        <w:tblW w:w="0" w:type="auto"/>
        <w:jc w:val="left"/>
        <w:tblInd w:w="6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42"/>
        <w:gridCol w:w="1009"/>
        <w:gridCol w:w="2406"/>
        <w:gridCol w:w="1414"/>
        <w:gridCol w:w="1701"/>
        <w:gridCol w:w="3115"/>
        <w:gridCol w:w="644"/>
      </w:tblGrid>
      <w:tr>
        <w:trPr>
          <w:trHeight w:val="637" w:hRule="atLeast"/>
        </w:trPr>
        <w:tc>
          <w:tcPr>
            <w:tcW w:w="10931" w:type="dxa"/>
            <w:gridSpan w:val="7"/>
            <w:tcBorders>
              <w:bottom w:val="nil"/>
            </w:tcBorders>
          </w:tcPr>
          <w:p>
            <w:pPr>
              <w:pStyle w:val="TableParagraph"/>
              <w:jc w:val="left"/>
              <w:rPr>
                <w:rFonts w:ascii="Times New Roman"/>
                <w:sz w:val="22"/>
              </w:rPr>
            </w:pPr>
          </w:p>
        </w:tc>
      </w:tr>
      <w:tr>
        <w:trPr>
          <w:trHeight w:val="729" w:hRule="atLeast"/>
        </w:trPr>
        <w:tc>
          <w:tcPr>
            <w:tcW w:w="642" w:type="dxa"/>
            <w:vMerge w:val="restart"/>
            <w:tcBorders>
              <w:top w:val="nil"/>
            </w:tcBorders>
          </w:tcPr>
          <w:p>
            <w:pPr>
              <w:pStyle w:val="TableParagraph"/>
              <w:jc w:val="left"/>
              <w:rPr>
                <w:rFonts w:ascii="Times New Roman"/>
                <w:sz w:val="22"/>
              </w:rPr>
            </w:pPr>
          </w:p>
        </w:tc>
        <w:tc>
          <w:tcPr>
            <w:tcW w:w="1009" w:type="dxa"/>
            <w:vMerge w:val="restart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jc w:val="left"/>
              <w:rPr>
                <w:rFonts w:ascii="Tahoma"/>
                <w:b/>
                <w:sz w:val="22"/>
              </w:rPr>
            </w:pPr>
          </w:p>
          <w:p>
            <w:pPr>
              <w:pStyle w:val="TableParagraph"/>
              <w:jc w:val="left"/>
              <w:rPr>
                <w:rFonts w:ascii="Tahoma"/>
                <w:b/>
                <w:sz w:val="22"/>
              </w:rPr>
            </w:pPr>
          </w:p>
          <w:p>
            <w:pPr>
              <w:pStyle w:val="TableParagraph"/>
              <w:jc w:val="left"/>
              <w:rPr>
                <w:rFonts w:ascii="Tahoma"/>
                <w:b/>
                <w:sz w:val="22"/>
              </w:rPr>
            </w:pPr>
          </w:p>
          <w:p>
            <w:pPr>
              <w:pStyle w:val="TableParagraph"/>
              <w:jc w:val="left"/>
              <w:rPr>
                <w:rFonts w:ascii="Tahoma"/>
                <w:b/>
                <w:sz w:val="22"/>
              </w:rPr>
            </w:pPr>
          </w:p>
          <w:p>
            <w:pPr>
              <w:pStyle w:val="TableParagraph"/>
              <w:jc w:val="left"/>
              <w:rPr>
                <w:rFonts w:ascii="Tahoma"/>
                <w:b/>
                <w:sz w:val="22"/>
              </w:rPr>
            </w:pPr>
          </w:p>
          <w:p>
            <w:pPr>
              <w:pStyle w:val="TableParagraph"/>
              <w:jc w:val="left"/>
              <w:rPr>
                <w:rFonts w:ascii="Tahoma"/>
                <w:b/>
                <w:sz w:val="22"/>
              </w:rPr>
            </w:pPr>
          </w:p>
          <w:p>
            <w:pPr>
              <w:pStyle w:val="TableParagraph"/>
              <w:jc w:val="left"/>
              <w:rPr>
                <w:rFonts w:ascii="Tahoma"/>
                <w:b/>
                <w:sz w:val="22"/>
              </w:rPr>
            </w:pPr>
          </w:p>
          <w:p>
            <w:pPr>
              <w:pStyle w:val="TableParagraph"/>
              <w:jc w:val="left"/>
              <w:rPr>
                <w:rFonts w:ascii="Tahoma"/>
                <w:b/>
                <w:sz w:val="22"/>
              </w:rPr>
            </w:pPr>
          </w:p>
          <w:p>
            <w:pPr>
              <w:pStyle w:val="TableParagraph"/>
              <w:jc w:val="left"/>
              <w:rPr>
                <w:rFonts w:ascii="Tahoma"/>
                <w:b/>
                <w:sz w:val="22"/>
              </w:rPr>
            </w:pPr>
          </w:p>
          <w:p>
            <w:pPr>
              <w:pStyle w:val="TableParagraph"/>
              <w:spacing w:before="175"/>
              <w:jc w:val="left"/>
              <w:rPr>
                <w:rFonts w:ascii="Tahoma"/>
                <w:b/>
                <w:sz w:val="22"/>
              </w:rPr>
            </w:pPr>
          </w:p>
          <w:p>
            <w:pPr>
              <w:pStyle w:val="TableParagraph"/>
              <w:spacing w:before="1"/>
              <w:ind w:left="41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11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37"/>
              <w:ind w:left="43" w:right="12"/>
              <w:rPr>
                <w:sz w:val="22"/>
              </w:rPr>
            </w:pPr>
            <w:r>
              <w:rPr>
                <w:spacing w:val="-5"/>
                <w:sz w:val="22"/>
              </w:rPr>
              <w:t>...</w:t>
            </w:r>
          </w:p>
        </w:tc>
        <w:tc>
          <w:tcPr>
            <w:tcW w:w="141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75"/>
              <w:jc w:val="left"/>
              <w:rPr>
                <w:rFonts w:ascii="Tahoma"/>
                <w:b/>
                <w:sz w:val="22"/>
              </w:rPr>
            </w:pPr>
          </w:p>
          <w:p>
            <w:pPr>
              <w:pStyle w:val="TableParagraph"/>
              <w:spacing w:line="268" w:lineRule="exact"/>
              <w:ind w:left="56" w:right="23"/>
              <w:rPr>
                <w:sz w:val="22"/>
              </w:rPr>
            </w:pPr>
            <w:r>
              <w:rPr>
                <w:spacing w:val="-4"/>
                <w:sz w:val="22"/>
              </w:rPr>
              <w:t>Bit0</w:t>
            </w:r>
          </w:p>
        </w:tc>
        <w:tc>
          <w:tcPr>
            <w:tcW w:w="170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72"/>
              <w:jc w:val="left"/>
              <w:rPr>
                <w:rFonts w:ascii="Tahoma"/>
                <w:b/>
                <w:sz w:val="22"/>
              </w:rPr>
            </w:pPr>
          </w:p>
          <w:p>
            <w:pPr>
              <w:pStyle w:val="TableParagraph"/>
              <w:spacing w:before="1"/>
              <w:ind w:left="107" w:right="79"/>
              <w:rPr>
                <w:sz w:val="22"/>
              </w:rPr>
            </w:pPr>
            <w:r>
              <w:rPr>
                <w:spacing w:val="-5"/>
                <w:sz w:val="22"/>
                <w:u w:val="single"/>
              </w:rPr>
              <w:t>0/1</w:t>
            </w:r>
          </w:p>
        </w:tc>
        <w:tc>
          <w:tcPr>
            <w:tcW w:w="311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2"/>
              </w:rPr>
            </w:pPr>
          </w:p>
        </w:tc>
        <w:tc>
          <w:tcPr>
            <w:tcW w:w="644" w:type="dxa"/>
            <w:vMerge w:val="restart"/>
            <w:tcBorders>
              <w:top w:val="nil"/>
            </w:tcBorders>
          </w:tcPr>
          <w:p>
            <w:pPr>
              <w:pStyle w:val="TableParagraph"/>
              <w:jc w:val="left"/>
              <w:rPr>
                <w:rFonts w:ascii="Times New Roman"/>
                <w:sz w:val="22"/>
              </w:rPr>
            </w:pPr>
          </w:p>
        </w:tc>
      </w:tr>
      <w:tr>
        <w:trPr>
          <w:trHeight w:val="595" w:hRule="atLeast"/>
        </w:trPr>
        <w:tc>
          <w:tcPr>
            <w:tcW w:w="64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09" w:type="dxa"/>
            <w:vMerge/>
            <w:tcBorders>
              <w:top w:val="nil"/>
              <w:bottom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5"/>
              <w:ind w:right="126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ResetSetting.AlltoDefault</w:t>
            </w:r>
          </w:p>
        </w:tc>
        <w:tc>
          <w:tcPr>
            <w:tcW w:w="141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45"/>
              <w:ind w:left="56" w:right="23"/>
              <w:rPr>
                <w:sz w:val="22"/>
              </w:rPr>
            </w:pPr>
            <w:r>
              <w:rPr>
                <w:spacing w:val="-4"/>
                <w:sz w:val="22"/>
              </w:rPr>
              <w:t>Bit1</w:t>
            </w:r>
          </w:p>
        </w:tc>
        <w:tc>
          <w:tcPr>
            <w:tcW w:w="170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43"/>
              <w:ind w:left="107" w:right="79"/>
              <w:rPr>
                <w:sz w:val="22"/>
              </w:rPr>
            </w:pPr>
            <w:r>
              <w:rPr>
                <w:spacing w:val="-5"/>
                <w:sz w:val="22"/>
              </w:rPr>
              <w:t>0/1</w:t>
            </w:r>
          </w:p>
        </w:tc>
        <w:tc>
          <w:tcPr>
            <w:tcW w:w="311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40" w:lineRule="exact" w:before="143"/>
              <w:ind w:left="14"/>
              <w:rPr>
                <w:sz w:val="22"/>
              </w:rPr>
            </w:pPr>
            <w:r>
              <w:rPr>
                <w:sz w:val="22"/>
              </w:rPr>
              <w:t>System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settings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restored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5"/>
                <w:sz w:val="22"/>
              </w:rPr>
              <w:t>to</w:t>
            </w:r>
          </w:p>
          <w:p>
            <w:pPr>
              <w:pStyle w:val="TableParagraph"/>
              <w:spacing w:line="193" w:lineRule="exact"/>
              <w:ind w:left="15"/>
              <w:rPr>
                <w:sz w:val="22"/>
              </w:rPr>
            </w:pPr>
            <w:r>
              <w:rPr>
                <w:sz w:val="22"/>
              </w:rPr>
              <w:t>default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values</w:t>
            </w:r>
          </w:p>
        </w:tc>
        <w:tc>
          <w:tcPr>
            <w:tcW w:w="64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80" w:hRule="atLeast"/>
        </w:trPr>
        <w:tc>
          <w:tcPr>
            <w:tcW w:w="64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09" w:type="dxa"/>
            <w:vMerge/>
            <w:tcBorders>
              <w:top w:val="nil"/>
              <w:bottom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22" w:lineRule="exact" w:before="38"/>
              <w:ind w:left="43" w:right="12"/>
              <w:rPr>
                <w:sz w:val="22"/>
              </w:rPr>
            </w:pPr>
            <w:r>
              <w:rPr>
                <w:spacing w:val="-5"/>
                <w:sz w:val="22"/>
              </w:rPr>
              <w:t>...</w:t>
            </w:r>
          </w:p>
        </w:tc>
        <w:tc>
          <w:tcPr>
            <w:tcW w:w="141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41" w:lineRule="exact" w:before="19"/>
              <w:ind w:left="56" w:right="23"/>
              <w:rPr>
                <w:sz w:val="22"/>
              </w:rPr>
            </w:pPr>
            <w:r>
              <w:rPr>
                <w:spacing w:val="-4"/>
                <w:sz w:val="22"/>
              </w:rPr>
              <w:t>Bit2</w:t>
            </w:r>
          </w:p>
        </w:tc>
        <w:tc>
          <w:tcPr>
            <w:tcW w:w="170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41" w:lineRule="exact" w:before="19"/>
              <w:ind w:left="107" w:right="79"/>
              <w:rPr>
                <w:sz w:val="22"/>
              </w:rPr>
            </w:pPr>
            <w:r>
              <w:rPr>
                <w:spacing w:val="-5"/>
                <w:sz w:val="22"/>
              </w:rPr>
              <w:t>0/1</w:t>
            </w:r>
          </w:p>
        </w:tc>
        <w:tc>
          <w:tcPr>
            <w:tcW w:w="311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64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42" w:hRule="atLeast"/>
        </w:trPr>
        <w:tc>
          <w:tcPr>
            <w:tcW w:w="64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09" w:type="dxa"/>
            <w:vMerge/>
            <w:tcBorders>
              <w:top w:val="nil"/>
              <w:bottom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06" w:type="dxa"/>
            <w:tcBorders>
              <w:top w:val="single" w:sz="2" w:space="0" w:color="000000"/>
            </w:tcBorders>
          </w:tcPr>
          <w:p>
            <w:pPr>
              <w:pStyle w:val="TableParagraph"/>
              <w:spacing w:before="33"/>
              <w:ind w:left="43" w:right="12"/>
              <w:rPr>
                <w:sz w:val="22"/>
              </w:rPr>
            </w:pPr>
            <w:r>
              <w:rPr>
                <w:spacing w:val="-5"/>
                <w:sz w:val="22"/>
              </w:rPr>
              <w:t>...</w:t>
            </w:r>
          </w:p>
        </w:tc>
        <w:tc>
          <w:tcPr>
            <w:tcW w:w="1414" w:type="dxa"/>
            <w:tcBorders>
              <w:top w:val="single" w:sz="2" w:space="0" w:color="000000"/>
            </w:tcBorders>
          </w:tcPr>
          <w:p>
            <w:pPr>
              <w:pStyle w:val="TableParagraph"/>
              <w:spacing w:before="143"/>
              <w:ind w:left="56" w:right="23"/>
              <w:rPr>
                <w:sz w:val="22"/>
              </w:rPr>
            </w:pPr>
            <w:r>
              <w:rPr>
                <w:spacing w:val="-4"/>
                <w:sz w:val="22"/>
              </w:rPr>
              <w:t>Bit3</w:t>
            </w:r>
          </w:p>
        </w:tc>
        <w:tc>
          <w:tcPr>
            <w:tcW w:w="1701" w:type="dxa"/>
            <w:tcBorders>
              <w:top w:val="single" w:sz="2" w:space="0" w:color="000000"/>
            </w:tcBorders>
          </w:tcPr>
          <w:p>
            <w:pPr>
              <w:pStyle w:val="TableParagraph"/>
              <w:spacing w:before="143"/>
              <w:ind w:left="107" w:right="79"/>
              <w:rPr>
                <w:sz w:val="22"/>
              </w:rPr>
            </w:pPr>
            <w:r>
              <w:rPr>
                <w:spacing w:val="-5"/>
                <w:sz w:val="22"/>
              </w:rPr>
              <w:t>0/1</w:t>
            </w:r>
          </w:p>
        </w:tc>
        <w:tc>
          <w:tcPr>
            <w:tcW w:w="3115" w:type="dxa"/>
            <w:tcBorders>
              <w:top w:val="single" w:sz="2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2"/>
              </w:rPr>
            </w:pPr>
          </w:p>
        </w:tc>
        <w:tc>
          <w:tcPr>
            <w:tcW w:w="64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5" w:hRule="atLeast"/>
        </w:trPr>
        <w:tc>
          <w:tcPr>
            <w:tcW w:w="64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09" w:type="dxa"/>
            <w:vMerge/>
            <w:tcBorders>
              <w:top w:val="nil"/>
              <w:bottom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06" w:type="dxa"/>
          </w:tcPr>
          <w:p>
            <w:pPr>
              <w:pStyle w:val="TableParagraph"/>
              <w:spacing w:line="204" w:lineRule="exact" w:before="41"/>
              <w:ind w:left="43" w:right="12"/>
              <w:rPr>
                <w:sz w:val="22"/>
              </w:rPr>
            </w:pPr>
            <w:r>
              <w:rPr>
                <w:spacing w:val="-5"/>
                <w:sz w:val="22"/>
              </w:rPr>
              <w:t>...</w:t>
            </w:r>
          </w:p>
        </w:tc>
        <w:tc>
          <w:tcPr>
            <w:tcW w:w="1414" w:type="dxa"/>
          </w:tcPr>
          <w:p>
            <w:pPr>
              <w:pStyle w:val="TableParagraph"/>
              <w:spacing w:line="228" w:lineRule="exact" w:before="17"/>
              <w:ind w:left="56" w:right="33"/>
              <w:rPr>
                <w:sz w:val="22"/>
              </w:rPr>
            </w:pPr>
            <w:r>
              <w:rPr>
                <w:spacing w:val="-4"/>
                <w:sz w:val="22"/>
              </w:rPr>
              <w:t>Bit4</w:t>
            </w:r>
          </w:p>
        </w:tc>
        <w:tc>
          <w:tcPr>
            <w:tcW w:w="1701" w:type="dxa"/>
          </w:tcPr>
          <w:p>
            <w:pPr>
              <w:pStyle w:val="TableParagraph"/>
              <w:spacing w:line="228" w:lineRule="exact" w:before="17"/>
              <w:ind w:left="107" w:right="79"/>
              <w:rPr>
                <w:sz w:val="22"/>
              </w:rPr>
            </w:pPr>
            <w:r>
              <w:rPr>
                <w:spacing w:val="-5"/>
                <w:sz w:val="22"/>
              </w:rPr>
              <w:t>0/1</w:t>
            </w:r>
          </w:p>
        </w:tc>
        <w:tc>
          <w:tcPr>
            <w:tcW w:w="3115" w:type="dxa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64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77" w:hRule="atLeast"/>
        </w:trPr>
        <w:tc>
          <w:tcPr>
            <w:tcW w:w="64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09" w:type="dxa"/>
            <w:vMerge/>
            <w:tcBorders>
              <w:top w:val="nil"/>
              <w:bottom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06" w:type="dxa"/>
          </w:tcPr>
          <w:p>
            <w:pPr>
              <w:pStyle w:val="TableParagraph"/>
              <w:spacing w:line="215" w:lineRule="exact" w:before="41"/>
              <w:ind w:left="43" w:right="12"/>
              <w:rPr>
                <w:sz w:val="22"/>
              </w:rPr>
            </w:pPr>
            <w:r>
              <w:rPr>
                <w:spacing w:val="-5"/>
                <w:sz w:val="22"/>
              </w:rPr>
              <w:t>...</w:t>
            </w:r>
          </w:p>
        </w:tc>
        <w:tc>
          <w:tcPr>
            <w:tcW w:w="1414" w:type="dxa"/>
          </w:tcPr>
          <w:p>
            <w:pPr>
              <w:pStyle w:val="TableParagraph"/>
              <w:spacing w:line="235" w:lineRule="exact" w:before="22"/>
              <w:ind w:left="56" w:right="33"/>
              <w:rPr>
                <w:sz w:val="22"/>
              </w:rPr>
            </w:pPr>
            <w:r>
              <w:rPr>
                <w:spacing w:val="-4"/>
                <w:sz w:val="22"/>
              </w:rPr>
              <w:t>Bit5</w:t>
            </w:r>
          </w:p>
        </w:tc>
        <w:tc>
          <w:tcPr>
            <w:tcW w:w="1701" w:type="dxa"/>
          </w:tcPr>
          <w:p>
            <w:pPr>
              <w:pStyle w:val="TableParagraph"/>
              <w:spacing w:line="237" w:lineRule="exact" w:before="20"/>
              <w:ind w:left="107" w:right="79"/>
              <w:rPr>
                <w:sz w:val="22"/>
              </w:rPr>
            </w:pPr>
            <w:r>
              <w:rPr>
                <w:spacing w:val="-5"/>
                <w:sz w:val="22"/>
              </w:rPr>
              <w:t>0/1</w:t>
            </w:r>
          </w:p>
        </w:tc>
        <w:tc>
          <w:tcPr>
            <w:tcW w:w="3115" w:type="dxa"/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64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77" w:hRule="atLeast"/>
        </w:trPr>
        <w:tc>
          <w:tcPr>
            <w:tcW w:w="64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09" w:type="dxa"/>
            <w:vMerge/>
            <w:tcBorders>
              <w:top w:val="nil"/>
              <w:bottom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06" w:type="dxa"/>
          </w:tcPr>
          <w:p>
            <w:pPr>
              <w:pStyle w:val="TableParagraph"/>
              <w:spacing w:line="212" w:lineRule="exact" w:before="44"/>
              <w:ind w:left="43" w:right="12"/>
              <w:rPr>
                <w:sz w:val="22"/>
              </w:rPr>
            </w:pPr>
            <w:r>
              <w:rPr>
                <w:spacing w:val="-5"/>
                <w:sz w:val="22"/>
              </w:rPr>
              <w:t>...</w:t>
            </w:r>
          </w:p>
        </w:tc>
        <w:tc>
          <w:tcPr>
            <w:tcW w:w="1414" w:type="dxa"/>
          </w:tcPr>
          <w:p>
            <w:pPr>
              <w:pStyle w:val="TableParagraph"/>
              <w:spacing w:line="231" w:lineRule="exact" w:before="25"/>
              <w:ind w:left="56" w:right="33"/>
              <w:rPr>
                <w:sz w:val="22"/>
              </w:rPr>
            </w:pPr>
            <w:r>
              <w:rPr>
                <w:spacing w:val="-4"/>
                <w:sz w:val="22"/>
              </w:rPr>
              <w:t>Bit6</w:t>
            </w:r>
          </w:p>
        </w:tc>
        <w:tc>
          <w:tcPr>
            <w:tcW w:w="1701" w:type="dxa"/>
          </w:tcPr>
          <w:p>
            <w:pPr>
              <w:pStyle w:val="TableParagraph"/>
              <w:spacing w:line="234" w:lineRule="exact" w:before="23"/>
              <w:ind w:left="107" w:right="79"/>
              <w:rPr>
                <w:sz w:val="22"/>
              </w:rPr>
            </w:pPr>
            <w:r>
              <w:rPr>
                <w:spacing w:val="-5"/>
                <w:sz w:val="22"/>
              </w:rPr>
              <w:t>0/1</w:t>
            </w:r>
          </w:p>
        </w:tc>
        <w:tc>
          <w:tcPr>
            <w:tcW w:w="3115" w:type="dxa"/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64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80" w:hRule="atLeast"/>
        </w:trPr>
        <w:tc>
          <w:tcPr>
            <w:tcW w:w="64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09" w:type="dxa"/>
            <w:vMerge/>
            <w:tcBorders>
              <w:top w:val="nil"/>
              <w:bottom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06" w:type="dxa"/>
            <w:tcBorders>
              <w:bottom w:val="single" w:sz="2" w:space="0" w:color="000000"/>
            </w:tcBorders>
          </w:tcPr>
          <w:p>
            <w:pPr>
              <w:pStyle w:val="TableParagraph"/>
              <w:spacing w:line="227" w:lineRule="exact" w:before="33"/>
              <w:ind w:right="106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ResetSetting.</w:t>
            </w:r>
            <w:r>
              <w:rPr>
                <w:spacing w:val="14"/>
                <w:sz w:val="22"/>
              </w:rPr>
              <w:t> </w:t>
            </w:r>
            <w:r>
              <w:rPr>
                <w:spacing w:val="-2"/>
                <w:sz w:val="22"/>
              </w:rPr>
              <w:t>InvReboot</w:t>
            </w:r>
          </w:p>
        </w:tc>
        <w:tc>
          <w:tcPr>
            <w:tcW w:w="1414" w:type="dxa"/>
            <w:tcBorders>
              <w:bottom w:val="single" w:sz="2" w:space="0" w:color="000000"/>
            </w:tcBorders>
          </w:tcPr>
          <w:p>
            <w:pPr>
              <w:pStyle w:val="TableParagraph"/>
              <w:spacing w:line="217" w:lineRule="exact" w:before="43"/>
              <w:ind w:left="56" w:right="35"/>
              <w:rPr>
                <w:sz w:val="22"/>
              </w:rPr>
            </w:pPr>
            <w:r>
              <w:rPr>
                <w:spacing w:val="-4"/>
                <w:sz w:val="22"/>
              </w:rPr>
              <w:t>Bit7</w:t>
            </w:r>
          </w:p>
        </w:tc>
        <w:tc>
          <w:tcPr>
            <w:tcW w:w="1701" w:type="dxa"/>
            <w:tcBorders>
              <w:bottom w:val="single" w:sz="2" w:space="0" w:color="000000"/>
            </w:tcBorders>
          </w:tcPr>
          <w:p>
            <w:pPr>
              <w:pStyle w:val="TableParagraph"/>
              <w:spacing w:line="229" w:lineRule="exact" w:before="31"/>
              <w:ind w:left="107" w:right="79"/>
              <w:rPr>
                <w:sz w:val="22"/>
              </w:rPr>
            </w:pPr>
            <w:r>
              <w:rPr>
                <w:spacing w:val="-5"/>
                <w:sz w:val="22"/>
              </w:rPr>
              <w:t>0/1</w:t>
            </w:r>
          </w:p>
        </w:tc>
        <w:tc>
          <w:tcPr>
            <w:tcW w:w="3115" w:type="dxa"/>
            <w:tcBorders>
              <w:bottom w:val="single" w:sz="2" w:space="0" w:color="000000"/>
            </w:tcBorders>
          </w:tcPr>
          <w:p>
            <w:pPr>
              <w:pStyle w:val="TableParagraph"/>
              <w:spacing w:line="227" w:lineRule="exact" w:before="33"/>
              <w:ind w:left="120" w:right="90"/>
              <w:rPr>
                <w:sz w:val="22"/>
              </w:rPr>
            </w:pPr>
            <w:r>
              <w:rPr>
                <w:sz w:val="22"/>
              </w:rPr>
              <w:t>0-null</w:t>
            </w:r>
            <w:r>
              <w:rPr>
                <w:spacing w:val="11"/>
                <w:sz w:val="22"/>
              </w:rPr>
              <w:t> </w:t>
            </w:r>
            <w:r>
              <w:rPr>
                <w:sz w:val="22"/>
              </w:rPr>
              <w:t>1- restart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inverter</w:t>
            </w:r>
          </w:p>
        </w:tc>
        <w:tc>
          <w:tcPr>
            <w:tcW w:w="64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80" w:hRule="atLeast"/>
        </w:trPr>
        <w:tc>
          <w:tcPr>
            <w:tcW w:w="64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09" w:type="dxa"/>
            <w:vMerge/>
            <w:tcBorders>
              <w:top w:val="nil"/>
              <w:bottom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27" w:lineRule="exact" w:before="33"/>
              <w:ind w:left="434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ResetSetting.rsvd</w:t>
            </w:r>
          </w:p>
        </w:tc>
        <w:tc>
          <w:tcPr>
            <w:tcW w:w="141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15" w:lineRule="exact" w:before="45"/>
              <w:ind w:left="56" w:right="35"/>
              <w:rPr>
                <w:sz w:val="22"/>
              </w:rPr>
            </w:pPr>
            <w:r>
              <w:rPr>
                <w:spacing w:val="-4"/>
                <w:sz w:val="22"/>
              </w:rPr>
              <w:t>Bit8</w:t>
            </w:r>
          </w:p>
        </w:tc>
        <w:tc>
          <w:tcPr>
            <w:tcW w:w="170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30" w:lineRule="exact" w:before="31"/>
              <w:ind w:left="107" w:right="79"/>
              <w:rPr>
                <w:sz w:val="22"/>
              </w:rPr>
            </w:pPr>
            <w:r>
              <w:rPr>
                <w:spacing w:val="-5"/>
                <w:sz w:val="22"/>
              </w:rPr>
              <w:t>0/1</w:t>
            </w:r>
          </w:p>
        </w:tc>
        <w:tc>
          <w:tcPr>
            <w:tcW w:w="311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01" w:lineRule="exact" w:before="60"/>
              <w:ind w:left="43"/>
              <w:rPr>
                <w:sz w:val="22"/>
              </w:rPr>
            </w:pPr>
            <w:r>
              <w:rPr>
                <w:spacing w:val="-2"/>
                <w:sz w:val="22"/>
              </w:rPr>
              <w:t>Retain</w:t>
            </w:r>
          </w:p>
        </w:tc>
        <w:tc>
          <w:tcPr>
            <w:tcW w:w="64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80" w:hRule="atLeast"/>
        </w:trPr>
        <w:tc>
          <w:tcPr>
            <w:tcW w:w="64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09" w:type="dxa"/>
            <w:vMerge/>
            <w:tcBorders>
              <w:top w:val="nil"/>
              <w:bottom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28" w:lineRule="exact" w:before="32"/>
              <w:ind w:left="434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ResetSetting.rsvd</w:t>
            </w:r>
          </w:p>
        </w:tc>
        <w:tc>
          <w:tcPr>
            <w:tcW w:w="141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16" w:lineRule="exact" w:before="44"/>
              <w:ind w:left="56" w:right="35"/>
              <w:rPr>
                <w:sz w:val="22"/>
              </w:rPr>
            </w:pPr>
            <w:r>
              <w:rPr>
                <w:spacing w:val="-4"/>
                <w:sz w:val="22"/>
              </w:rPr>
              <w:t>Bit9</w:t>
            </w:r>
          </w:p>
        </w:tc>
        <w:tc>
          <w:tcPr>
            <w:tcW w:w="170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31" w:lineRule="exact" w:before="30"/>
              <w:ind w:left="107" w:right="79"/>
              <w:rPr>
                <w:sz w:val="22"/>
              </w:rPr>
            </w:pPr>
            <w:r>
              <w:rPr>
                <w:spacing w:val="-5"/>
                <w:sz w:val="22"/>
              </w:rPr>
              <w:t>0/1</w:t>
            </w:r>
          </w:p>
        </w:tc>
        <w:tc>
          <w:tcPr>
            <w:tcW w:w="311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99" w:lineRule="exact" w:before="61"/>
              <w:ind w:left="43"/>
              <w:rPr>
                <w:sz w:val="22"/>
              </w:rPr>
            </w:pPr>
            <w:r>
              <w:rPr>
                <w:spacing w:val="-2"/>
                <w:sz w:val="22"/>
              </w:rPr>
              <w:t>Retain</w:t>
            </w:r>
          </w:p>
        </w:tc>
        <w:tc>
          <w:tcPr>
            <w:tcW w:w="64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81" w:hRule="atLeast"/>
        </w:trPr>
        <w:tc>
          <w:tcPr>
            <w:tcW w:w="64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09" w:type="dxa"/>
            <w:vMerge/>
            <w:tcBorders>
              <w:top w:val="nil"/>
              <w:bottom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27" w:lineRule="exact" w:before="34"/>
              <w:ind w:left="434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ResetSetting.rsvd</w:t>
            </w:r>
          </w:p>
        </w:tc>
        <w:tc>
          <w:tcPr>
            <w:tcW w:w="141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17" w:lineRule="exact" w:before="44"/>
              <w:ind w:left="486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Bit10</w:t>
            </w:r>
          </w:p>
        </w:tc>
        <w:tc>
          <w:tcPr>
            <w:tcW w:w="170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29" w:lineRule="exact" w:before="32"/>
              <w:ind w:left="107" w:right="79"/>
              <w:rPr>
                <w:sz w:val="22"/>
              </w:rPr>
            </w:pPr>
            <w:r>
              <w:rPr>
                <w:spacing w:val="-5"/>
                <w:sz w:val="22"/>
              </w:rPr>
              <w:t>0/1</w:t>
            </w:r>
          </w:p>
        </w:tc>
        <w:tc>
          <w:tcPr>
            <w:tcW w:w="311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27" w:lineRule="exact" w:before="34"/>
              <w:ind w:left="43"/>
              <w:rPr>
                <w:sz w:val="22"/>
              </w:rPr>
            </w:pPr>
            <w:r>
              <w:rPr>
                <w:spacing w:val="-2"/>
                <w:sz w:val="22"/>
              </w:rPr>
              <w:t>Retain</w:t>
            </w:r>
          </w:p>
        </w:tc>
        <w:tc>
          <w:tcPr>
            <w:tcW w:w="64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81" w:hRule="atLeast"/>
        </w:trPr>
        <w:tc>
          <w:tcPr>
            <w:tcW w:w="64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09" w:type="dxa"/>
            <w:vMerge/>
            <w:tcBorders>
              <w:top w:val="nil"/>
              <w:bottom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27" w:lineRule="exact" w:before="33"/>
              <w:ind w:left="434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ResetSetting.rsvd</w:t>
            </w:r>
          </w:p>
        </w:tc>
        <w:tc>
          <w:tcPr>
            <w:tcW w:w="141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15" w:lineRule="exact" w:before="45"/>
              <w:ind w:left="486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Bit11</w:t>
            </w:r>
          </w:p>
        </w:tc>
        <w:tc>
          <w:tcPr>
            <w:tcW w:w="170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30" w:lineRule="exact" w:before="31"/>
              <w:ind w:left="107" w:right="79"/>
              <w:rPr>
                <w:sz w:val="22"/>
              </w:rPr>
            </w:pPr>
            <w:r>
              <w:rPr>
                <w:spacing w:val="-5"/>
                <w:sz w:val="22"/>
              </w:rPr>
              <w:t>0/1</w:t>
            </w:r>
          </w:p>
        </w:tc>
        <w:tc>
          <w:tcPr>
            <w:tcW w:w="311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25" w:lineRule="exact" w:before="36"/>
              <w:ind w:left="43"/>
              <w:rPr>
                <w:sz w:val="22"/>
              </w:rPr>
            </w:pPr>
            <w:r>
              <w:rPr>
                <w:spacing w:val="-2"/>
                <w:sz w:val="22"/>
              </w:rPr>
              <w:t>Retain</w:t>
            </w:r>
          </w:p>
        </w:tc>
        <w:tc>
          <w:tcPr>
            <w:tcW w:w="64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80" w:hRule="atLeast"/>
        </w:trPr>
        <w:tc>
          <w:tcPr>
            <w:tcW w:w="64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09" w:type="dxa"/>
            <w:vMerge/>
            <w:tcBorders>
              <w:top w:val="nil"/>
              <w:bottom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28" w:lineRule="exact" w:before="32"/>
              <w:ind w:left="434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ResetSetting.rsvd</w:t>
            </w:r>
          </w:p>
        </w:tc>
        <w:tc>
          <w:tcPr>
            <w:tcW w:w="141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16" w:lineRule="exact" w:before="44"/>
              <w:ind w:left="486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Bit12</w:t>
            </w:r>
          </w:p>
        </w:tc>
        <w:tc>
          <w:tcPr>
            <w:tcW w:w="170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31" w:lineRule="exact" w:before="30"/>
              <w:ind w:left="107" w:right="79"/>
              <w:rPr>
                <w:sz w:val="22"/>
              </w:rPr>
            </w:pPr>
            <w:r>
              <w:rPr>
                <w:spacing w:val="-5"/>
                <w:sz w:val="22"/>
              </w:rPr>
              <w:t>0/1</w:t>
            </w:r>
          </w:p>
        </w:tc>
        <w:tc>
          <w:tcPr>
            <w:tcW w:w="311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26" w:lineRule="exact" w:before="35"/>
              <w:ind w:left="43"/>
              <w:rPr>
                <w:sz w:val="22"/>
              </w:rPr>
            </w:pPr>
            <w:r>
              <w:rPr>
                <w:spacing w:val="-2"/>
                <w:sz w:val="22"/>
              </w:rPr>
              <w:t>Retain</w:t>
            </w:r>
          </w:p>
        </w:tc>
        <w:tc>
          <w:tcPr>
            <w:tcW w:w="64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80" w:hRule="atLeast"/>
        </w:trPr>
        <w:tc>
          <w:tcPr>
            <w:tcW w:w="64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09" w:type="dxa"/>
            <w:vMerge/>
            <w:tcBorders>
              <w:top w:val="nil"/>
              <w:bottom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27" w:lineRule="exact" w:before="34"/>
              <w:ind w:left="434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ResetSetting.rsvd</w:t>
            </w:r>
          </w:p>
        </w:tc>
        <w:tc>
          <w:tcPr>
            <w:tcW w:w="141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17" w:lineRule="exact" w:before="44"/>
              <w:ind w:left="486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Bit13</w:t>
            </w:r>
          </w:p>
        </w:tc>
        <w:tc>
          <w:tcPr>
            <w:tcW w:w="170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29" w:lineRule="exact" w:before="32"/>
              <w:ind w:left="107" w:right="79"/>
              <w:rPr>
                <w:sz w:val="22"/>
              </w:rPr>
            </w:pPr>
            <w:r>
              <w:rPr>
                <w:spacing w:val="-5"/>
                <w:sz w:val="22"/>
              </w:rPr>
              <w:t>0/1</w:t>
            </w:r>
          </w:p>
        </w:tc>
        <w:tc>
          <w:tcPr>
            <w:tcW w:w="311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27" w:lineRule="exact" w:before="34"/>
              <w:ind w:left="43"/>
              <w:rPr>
                <w:sz w:val="22"/>
              </w:rPr>
            </w:pPr>
            <w:r>
              <w:rPr>
                <w:spacing w:val="-2"/>
                <w:sz w:val="22"/>
              </w:rPr>
              <w:t>Retain</w:t>
            </w:r>
          </w:p>
        </w:tc>
        <w:tc>
          <w:tcPr>
            <w:tcW w:w="64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81" w:hRule="atLeast"/>
        </w:trPr>
        <w:tc>
          <w:tcPr>
            <w:tcW w:w="64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09" w:type="dxa"/>
            <w:vMerge/>
            <w:tcBorders>
              <w:top w:val="nil"/>
              <w:bottom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27" w:lineRule="exact" w:before="33"/>
              <w:ind w:left="434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ResetSetting.rsvd</w:t>
            </w:r>
          </w:p>
        </w:tc>
        <w:tc>
          <w:tcPr>
            <w:tcW w:w="141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15" w:lineRule="exact" w:before="45"/>
              <w:ind w:left="486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Bit14</w:t>
            </w:r>
          </w:p>
        </w:tc>
        <w:tc>
          <w:tcPr>
            <w:tcW w:w="170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30" w:lineRule="exact" w:before="31"/>
              <w:ind w:left="107" w:right="79"/>
              <w:rPr>
                <w:sz w:val="22"/>
              </w:rPr>
            </w:pPr>
            <w:r>
              <w:rPr>
                <w:spacing w:val="-5"/>
                <w:sz w:val="22"/>
              </w:rPr>
              <w:t>0/1</w:t>
            </w:r>
          </w:p>
        </w:tc>
        <w:tc>
          <w:tcPr>
            <w:tcW w:w="311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27" w:lineRule="exact" w:before="33"/>
              <w:ind w:left="43"/>
              <w:rPr>
                <w:sz w:val="22"/>
              </w:rPr>
            </w:pPr>
            <w:r>
              <w:rPr>
                <w:spacing w:val="-2"/>
                <w:sz w:val="22"/>
              </w:rPr>
              <w:t>Retain</w:t>
            </w:r>
          </w:p>
        </w:tc>
        <w:tc>
          <w:tcPr>
            <w:tcW w:w="64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88" w:hRule="atLeast"/>
        </w:trPr>
        <w:tc>
          <w:tcPr>
            <w:tcW w:w="64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09" w:type="dxa"/>
            <w:vMerge/>
            <w:tcBorders>
              <w:top w:val="nil"/>
              <w:bottom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30" w:lineRule="exact" w:before="37"/>
              <w:ind w:left="434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ResetSetting.rsvd</w:t>
            </w:r>
          </w:p>
        </w:tc>
        <w:tc>
          <w:tcPr>
            <w:tcW w:w="141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16" w:lineRule="exact" w:before="52"/>
              <w:ind w:left="486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Bit15</w:t>
            </w:r>
          </w:p>
        </w:tc>
        <w:tc>
          <w:tcPr>
            <w:tcW w:w="170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30" w:lineRule="exact" w:before="37"/>
              <w:ind w:left="107" w:right="79"/>
              <w:rPr>
                <w:sz w:val="22"/>
              </w:rPr>
            </w:pPr>
            <w:r>
              <w:rPr>
                <w:spacing w:val="-5"/>
                <w:sz w:val="22"/>
              </w:rPr>
              <w:t>0/1</w:t>
            </w:r>
          </w:p>
        </w:tc>
        <w:tc>
          <w:tcPr>
            <w:tcW w:w="311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30" w:lineRule="exact" w:before="37"/>
              <w:ind w:left="43"/>
              <w:rPr>
                <w:sz w:val="22"/>
              </w:rPr>
            </w:pPr>
            <w:r>
              <w:rPr>
                <w:spacing w:val="-2"/>
                <w:sz w:val="22"/>
              </w:rPr>
              <w:t>Retain</w:t>
            </w:r>
          </w:p>
        </w:tc>
        <w:tc>
          <w:tcPr>
            <w:tcW w:w="64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80" w:hRule="atLeast"/>
        </w:trPr>
        <w:tc>
          <w:tcPr>
            <w:tcW w:w="64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09" w:type="dxa"/>
            <w:vMerge w:val="restart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92"/>
              <w:ind w:left="41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12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29" w:lineRule="exact" w:before="32"/>
              <w:ind w:left="722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Time_Year</w:t>
            </w:r>
          </w:p>
        </w:tc>
        <w:tc>
          <w:tcPr>
            <w:tcW w:w="141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70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26" w:lineRule="exact" w:before="34"/>
              <w:ind w:left="117" w:right="79"/>
              <w:rPr>
                <w:sz w:val="22"/>
              </w:rPr>
            </w:pPr>
            <w:r>
              <w:rPr>
                <w:spacing w:val="-6"/>
                <w:sz w:val="22"/>
              </w:rPr>
              <w:t>17-</w:t>
            </w:r>
            <w:r>
              <w:rPr>
                <w:spacing w:val="-5"/>
                <w:sz w:val="22"/>
              </w:rPr>
              <w:t>255</w:t>
            </w:r>
          </w:p>
        </w:tc>
        <w:tc>
          <w:tcPr>
            <w:tcW w:w="311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29" w:lineRule="exact" w:before="32"/>
              <w:ind w:left="120" w:right="93"/>
              <w:rPr>
                <w:sz w:val="22"/>
              </w:rPr>
            </w:pPr>
            <w:r>
              <w:rPr>
                <w:spacing w:val="-2"/>
                <w:sz w:val="22"/>
              </w:rPr>
              <w:t>inverter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2"/>
                <w:sz w:val="22"/>
              </w:rPr>
              <w:t>time-</w:t>
            </w:r>
            <w:r>
              <w:rPr>
                <w:spacing w:val="-4"/>
                <w:sz w:val="22"/>
              </w:rPr>
              <w:t>year</w:t>
            </w:r>
          </w:p>
        </w:tc>
        <w:tc>
          <w:tcPr>
            <w:tcW w:w="64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81" w:hRule="atLeast"/>
        </w:trPr>
        <w:tc>
          <w:tcPr>
            <w:tcW w:w="64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09" w:type="dxa"/>
            <w:vMerge/>
            <w:tcBorders>
              <w:top w:val="nil"/>
              <w:bottom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30" w:lineRule="exact" w:before="31"/>
              <w:ind w:left="616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Time_Month</w:t>
            </w:r>
          </w:p>
        </w:tc>
        <w:tc>
          <w:tcPr>
            <w:tcW w:w="141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70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30" w:lineRule="exact" w:before="31"/>
              <w:ind w:left="47"/>
              <w:rPr>
                <w:sz w:val="22"/>
              </w:rPr>
            </w:pPr>
            <w:r>
              <w:rPr>
                <w:spacing w:val="-4"/>
                <w:sz w:val="22"/>
              </w:rPr>
              <w:t>1-</w:t>
            </w:r>
            <w:r>
              <w:rPr>
                <w:spacing w:val="-5"/>
                <w:sz w:val="22"/>
              </w:rPr>
              <w:t>12</w:t>
            </w:r>
          </w:p>
        </w:tc>
        <w:tc>
          <w:tcPr>
            <w:tcW w:w="311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30" w:lineRule="exact" w:before="31"/>
              <w:ind w:left="120" w:right="94"/>
              <w:rPr>
                <w:sz w:val="22"/>
              </w:rPr>
            </w:pPr>
            <w:r>
              <w:rPr>
                <w:spacing w:val="-2"/>
                <w:sz w:val="22"/>
              </w:rPr>
              <w:t>inverter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2"/>
                <w:sz w:val="22"/>
              </w:rPr>
              <w:t>time-</w:t>
            </w:r>
            <w:r>
              <w:rPr>
                <w:spacing w:val="-4"/>
                <w:sz w:val="22"/>
              </w:rPr>
              <w:t>month</w:t>
            </w:r>
          </w:p>
        </w:tc>
        <w:tc>
          <w:tcPr>
            <w:tcW w:w="64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78" w:hRule="atLeast"/>
        </w:trPr>
        <w:tc>
          <w:tcPr>
            <w:tcW w:w="64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09" w:type="dxa"/>
            <w:vMerge w:val="restart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90"/>
              <w:ind w:left="41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13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27" w:lineRule="exact" w:before="30"/>
              <w:ind w:left="710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Time_Date</w:t>
            </w:r>
          </w:p>
        </w:tc>
        <w:tc>
          <w:tcPr>
            <w:tcW w:w="141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70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27" w:lineRule="exact" w:before="30"/>
              <w:ind w:left="40"/>
              <w:rPr>
                <w:sz w:val="22"/>
              </w:rPr>
            </w:pPr>
            <w:r>
              <w:rPr>
                <w:spacing w:val="-4"/>
                <w:sz w:val="22"/>
              </w:rPr>
              <w:t>1-</w:t>
            </w:r>
            <w:r>
              <w:rPr>
                <w:spacing w:val="-5"/>
                <w:sz w:val="22"/>
              </w:rPr>
              <w:t>31</w:t>
            </w:r>
          </w:p>
        </w:tc>
        <w:tc>
          <w:tcPr>
            <w:tcW w:w="311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30" w:lineRule="exact" w:before="28"/>
              <w:ind w:left="120" w:right="91"/>
              <w:rPr>
                <w:sz w:val="22"/>
              </w:rPr>
            </w:pPr>
            <w:r>
              <w:rPr>
                <w:spacing w:val="-2"/>
                <w:sz w:val="22"/>
              </w:rPr>
              <w:t>inverter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2"/>
                <w:sz w:val="22"/>
              </w:rPr>
              <w:t>time-</w:t>
            </w:r>
            <w:r>
              <w:rPr>
                <w:spacing w:val="-5"/>
                <w:sz w:val="22"/>
              </w:rPr>
              <w:t>day</w:t>
            </w:r>
          </w:p>
        </w:tc>
        <w:tc>
          <w:tcPr>
            <w:tcW w:w="64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80" w:hRule="atLeast"/>
        </w:trPr>
        <w:tc>
          <w:tcPr>
            <w:tcW w:w="64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09" w:type="dxa"/>
            <w:vMerge/>
            <w:tcBorders>
              <w:top w:val="nil"/>
              <w:bottom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31" w:lineRule="exact" w:before="30"/>
              <w:ind w:left="698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Time_Hour</w:t>
            </w:r>
          </w:p>
        </w:tc>
        <w:tc>
          <w:tcPr>
            <w:tcW w:w="141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70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28" w:lineRule="exact" w:before="32"/>
              <w:ind w:left="102" w:right="79"/>
              <w:rPr>
                <w:sz w:val="22"/>
              </w:rPr>
            </w:pPr>
            <w:r>
              <w:rPr>
                <w:spacing w:val="-4"/>
                <w:sz w:val="22"/>
              </w:rPr>
              <w:t>0-</w:t>
            </w:r>
            <w:r>
              <w:rPr>
                <w:spacing w:val="-5"/>
                <w:sz w:val="22"/>
              </w:rPr>
              <w:t>23</w:t>
            </w:r>
          </w:p>
        </w:tc>
        <w:tc>
          <w:tcPr>
            <w:tcW w:w="311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31" w:lineRule="exact" w:before="30"/>
              <w:ind w:left="120" w:right="95"/>
              <w:rPr>
                <w:sz w:val="22"/>
              </w:rPr>
            </w:pPr>
            <w:r>
              <w:rPr>
                <w:spacing w:val="-2"/>
                <w:sz w:val="22"/>
              </w:rPr>
              <w:t>inverter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2"/>
                <w:sz w:val="22"/>
              </w:rPr>
              <w:t>time-</w:t>
            </w:r>
            <w:r>
              <w:rPr>
                <w:spacing w:val="-4"/>
                <w:sz w:val="22"/>
              </w:rPr>
              <w:t>hour</w:t>
            </w:r>
          </w:p>
        </w:tc>
        <w:tc>
          <w:tcPr>
            <w:tcW w:w="64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81" w:hRule="atLeast"/>
        </w:trPr>
        <w:tc>
          <w:tcPr>
            <w:tcW w:w="64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09" w:type="dxa"/>
            <w:vMerge w:val="restart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92"/>
              <w:ind w:left="41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14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29" w:lineRule="exact" w:before="32"/>
              <w:ind w:left="597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Time_Minute</w:t>
            </w:r>
          </w:p>
        </w:tc>
        <w:tc>
          <w:tcPr>
            <w:tcW w:w="141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70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27" w:lineRule="exact" w:before="34"/>
              <w:ind w:left="102" w:right="79"/>
              <w:rPr>
                <w:sz w:val="22"/>
              </w:rPr>
            </w:pPr>
            <w:r>
              <w:rPr>
                <w:spacing w:val="-4"/>
                <w:sz w:val="22"/>
              </w:rPr>
              <w:t>0-</w:t>
            </w:r>
            <w:r>
              <w:rPr>
                <w:spacing w:val="-5"/>
                <w:sz w:val="22"/>
              </w:rPr>
              <w:t>59</w:t>
            </w:r>
          </w:p>
        </w:tc>
        <w:tc>
          <w:tcPr>
            <w:tcW w:w="311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29" w:lineRule="exact" w:before="32"/>
              <w:ind w:left="120" w:right="96"/>
              <w:rPr>
                <w:sz w:val="22"/>
              </w:rPr>
            </w:pPr>
            <w:r>
              <w:rPr>
                <w:spacing w:val="-2"/>
                <w:sz w:val="22"/>
              </w:rPr>
              <w:t>inverter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2"/>
                <w:sz w:val="22"/>
              </w:rPr>
              <w:t>time-minute</w:t>
            </w:r>
          </w:p>
        </w:tc>
        <w:tc>
          <w:tcPr>
            <w:tcW w:w="64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81" w:hRule="atLeast"/>
        </w:trPr>
        <w:tc>
          <w:tcPr>
            <w:tcW w:w="64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09" w:type="dxa"/>
            <w:vMerge/>
            <w:tcBorders>
              <w:top w:val="nil"/>
              <w:bottom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30" w:lineRule="exact" w:before="31"/>
              <w:ind w:left="597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Time_Second</w:t>
            </w:r>
          </w:p>
        </w:tc>
        <w:tc>
          <w:tcPr>
            <w:tcW w:w="141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70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30" w:lineRule="exact" w:before="31"/>
              <w:ind w:left="102" w:right="79"/>
              <w:rPr>
                <w:sz w:val="22"/>
              </w:rPr>
            </w:pPr>
            <w:r>
              <w:rPr>
                <w:spacing w:val="-4"/>
                <w:sz w:val="22"/>
              </w:rPr>
              <w:t>0-</w:t>
            </w:r>
            <w:r>
              <w:rPr>
                <w:spacing w:val="-5"/>
                <w:sz w:val="22"/>
              </w:rPr>
              <w:t>59</w:t>
            </w:r>
          </w:p>
        </w:tc>
        <w:tc>
          <w:tcPr>
            <w:tcW w:w="311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30" w:lineRule="exact" w:before="31"/>
              <w:ind w:left="120" w:right="94"/>
              <w:rPr>
                <w:sz w:val="22"/>
              </w:rPr>
            </w:pPr>
            <w:r>
              <w:rPr>
                <w:spacing w:val="-2"/>
                <w:sz w:val="22"/>
              </w:rPr>
              <w:t>inverter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2"/>
                <w:sz w:val="22"/>
              </w:rPr>
              <w:t>time-second</w:t>
            </w:r>
          </w:p>
        </w:tc>
        <w:tc>
          <w:tcPr>
            <w:tcW w:w="64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66" w:hRule="atLeast"/>
        </w:trPr>
        <w:tc>
          <w:tcPr>
            <w:tcW w:w="64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09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32"/>
              <w:ind w:left="41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15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31"/>
              <w:ind w:left="760"/>
              <w:jc w:val="left"/>
              <w:rPr>
                <w:sz w:val="22"/>
              </w:rPr>
            </w:pPr>
            <w:r>
              <w:rPr>
                <w:sz w:val="22"/>
              </w:rPr>
              <w:t>Com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4"/>
                <w:sz w:val="22"/>
              </w:rPr>
              <w:t>Addr</w:t>
            </w:r>
          </w:p>
        </w:tc>
        <w:tc>
          <w:tcPr>
            <w:tcW w:w="141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2"/>
              </w:rPr>
            </w:pPr>
          </w:p>
        </w:tc>
        <w:tc>
          <w:tcPr>
            <w:tcW w:w="170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31"/>
              <w:ind w:left="102" w:right="79"/>
              <w:rPr>
                <w:sz w:val="22"/>
              </w:rPr>
            </w:pPr>
            <w:r>
              <w:rPr>
                <w:spacing w:val="-4"/>
                <w:sz w:val="22"/>
              </w:rPr>
              <w:t>0-</w:t>
            </w:r>
            <w:r>
              <w:rPr>
                <w:spacing w:val="-5"/>
                <w:sz w:val="22"/>
              </w:rPr>
              <w:t>150</w:t>
            </w:r>
          </w:p>
        </w:tc>
        <w:tc>
          <w:tcPr>
            <w:tcW w:w="311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31"/>
              <w:ind w:left="120" w:right="95"/>
              <w:rPr>
                <w:sz w:val="22"/>
              </w:rPr>
            </w:pPr>
            <w:r>
              <w:rPr>
                <w:spacing w:val="-4"/>
                <w:sz w:val="22"/>
              </w:rPr>
              <w:t>MODBUS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2"/>
                <w:sz w:val="22"/>
              </w:rPr>
              <w:t>address</w:t>
            </w:r>
          </w:p>
        </w:tc>
        <w:tc>
          <w:tcPr>
            <w:tcW w:w="64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32" w:hRule="atLeast"/>
        </w:trPr>
        <w:tc>
          <w:tcPr>
            <w:tcW w:w="64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5"/>
              <w:ind w:left="41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16</w:t>
            </w:r>
          </w:p>
        </w:tc>
        <w:tc>
          <w:tcPr>
            <w:tcW w:w="24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63"/>
              <w:ind w:left="797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Language</w:t>
            </w:r>
          </w:p>
        </w:tc>
        <w:tc>
          <w:tcPr>
            <w:tcW w:w="1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2"/>
              </w:rPr>
            </w:pPr>
          </w:p>
        </w:tc>
        <w:tc>
          <w:tcPr>
            <w:tcW w:w="17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63"/>
              <w:ind w:left="117" w:right="84"/>
              <w:rPr>
                <w:sz w:val="22"/>
              </w:rPr>
            </w:pPr>
            <w:r>
              <w:rPr>
                <w:sz w:val="22"/>
              </w:rPr>
              <w:t>0-</w:t>
            </w:r>
            <w:r>
              <w:rPr>
                <w:spacing w:val="-10"/>
                <w:sz w:val="22"/>
              </w:rPr>
              <w:t>1</w:t>
            </w:r>
          </w:p>
        </w:tc>
        <w:tc>
          <w:tcPr>
            <w:tcW w:w="31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52" w:lineRule="exact" w:before="9"/>
              <w:ind w:left="251" w:firstLine="439"/>
              <w:jc w:val="left"/>
              <w:rPr>
                <w:sz w:val="22"/>
              </w:rPr>
            </w:pPr>
            <w:r>
              <w:rPr>
                <w:sz w:val="22"/>
              </w:rPr>
              <w:t>0-English 1-German </w:t>
            </w:r>
            <w:r>
              <w:rPr>
                <w:spacing w:val="-2"/>
                <w:sz w:val="22"/>
              </w:rPr>
              <w:t>Language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0-English</w:t>
            </w:r>
            <w:r>
              <w:rPr>
                <w:spacing w:val="7"/>
                <w:sz w:val="22"/>
              </w:rPr>
              <w:t> </w:t>
            </w:r>
            <w:r>
              <w:rPr>
                <w:spacing w:val="-2"/>
                <w:sz w:val="22"/>
              </w:rPr>
              <w:t>1-German</w:t>
            </w:r>
          </w:p>
        </w:tc>
        <w:tc>
          <w:tcPr>
            <w:tcW w:w="64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698" w:hRule="atLeast"/>
        </w:trPr>
        <w:tc>
          <w:tcPr>
            <w:tcW w:w="64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4"/>
              <w:ind w:left="41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19</w:t>
            </w:r>
          </w:p>
        </w:tc>
        <w:tc>
          <w:tcPr>
            <w:tcW w:w="24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65"/>
              <w:ind w:left="497"/>
              <w:jc w:val="left"/>
              <w:rPr>
                <w:sz w:val="22"/>
              </w:rPr>
            </w:pPr>
            <w:r>
              <w:rPr>
                <w:spacing w:val="-5"/>
                <w:sz w:val="22"/>
              </w:rPr>
              <w:t>DTC:Device</w:t>
            </w:r>
            <w:r>
              <w:rPr>
                <w:spacing w:val="7"/>
                <w:sz w:val="22"/>
              </w:rPr>
              <w:t> </w:t>
            </w:r>
            <w:r>
              <w:rPr>
                <w:spacing w:val="-4"/>
                <w:sz w:val="22"/>
              </w:rPr>
              <w:t>type</w:t>
            </w:r>
          </w:p>
        </w:tc>
        <w:tc>
          <w:tcPr>
            <w:tcW w:w="1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2"/>
              </w:rPr>
            </w:pPr>
          </w:p>
        </w:tc>
        <w:tc>
          <w:tcPr>
            <w:tcW w:w="17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63"/>
              <w:ind w:left="232" w:right="84"/>
              <w:rPr>
                <w:sz w:val="22"/>
              </w:rPr>
            </w:pPr>
            <w:r>
              <w:rPr>
                <w:sz w:val="22"/>
              </w:rPr>
              <w:t>0-</w:t>
            </w:r>
            <w:r>
              <w:rPr>
                <w:spacing w:val="-5"/>
                <w:sz w:val="22"/>
              </w:rPr>
              <w:t>31</w:t>
            </w:r>
          </w:p>
        </w:tc>
        <w:tc>
          <w:tcPr>
            <w:tcW w:w="31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73" w:lineRule="exact" w:before="1"/>
              <w:ind w:left="271" w:right="9"/>
              <w:rPr>
                <w:sz w:val="22"/>
              </w:rPr>
            </w:pPr>
            <w:r>
              <w:rPr>
                <w:spacing w:val="-4"/>
                <w:sz w:val="22"/>
              </w:rPr>
              <w:t>0</w:t>
            </w:r>
            <w:r>
              <w:rPr>
                <w:rFonts w:ascii="SimSun" w:eastAsia="SimSun"/>
                <w:spacing w:val="-4"/>
                <w:sz w:val="22"/>
              </w:rPr>
              <w:t>：</w:t>
            </w:r>
            <w:r>
              <w:rPr>
                <w:rFonts w:ascii="SimSun" w:eastAsia="SimSun"/>
                <w:spacing w:val="-62"/>
                <w:sz w:val="22"/>
              </w:rPr>
              <w:t> </w:t>
            </w:r>
            <w:r>
              <w:rPr>
                <w:spacing w:val="-2"/>
                <w:sz w:val="22"/>
              </w:rPr>
              <w:t>Default</w:t>
            </w:r>
          </w:p>
          <w:p>
            <w:pPr>
              <w:pStyle w:val="TableParagraph"/>
              <w:spacing w:line="222" w:lineRule="exact"/>
              <w:ind w:left="270" w:right="9"/>
              <w:rPr>
                <w:sz w:val="22"/>
              </w:rPr>
            </w:pPr>
            <w:r>
              <w:rPr>
                <w:sz w:val="22"/>
              </w:rPr>
              <w:t>3:</w:t>
            </w:r>
            <w:r>
              <w:rPr>
                <w:spacing w:val="33"/>
                <w:sz w:val="22"/>
              </w:rPr>
              <w:t>  </w:t>
            </w:r>
            <w:r>
              <w:rPr>
                <w:sz w:val="22"/>
              </w:rPr>
              <w:t>XOLTA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(for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high-</w:t>
            </w:r>
            <w:r>
              <w:rPr>
                <w:spacing w:val="-2"/>
                <w:sz w:val="22"/>
              </w:rPr>
              <w:t>speed</w:t>
            </w:r>
          </w:p>
          <w:p>
            <w:pPr>
              <w:pStyle w:val="TableParagraph"/>
              <w:spacing w:line="182" w:lineRule="exact"/>
              <w:ind w:left="266" w:right="9"/>
              <w:rPr>
                <w:sz w:val="22"/>
              </w:rPr>
            </w:pPr>
            <w:r>
              <w:rPr>
                <w:spacing w:val="-4"/>
                <w:sz w:val="22"/>
              </w:rPr>
              <w:t>communication</w:t>
            </w:r>
            <w:r>
              <w:rPr>
                <w:spacing w:val="7"/>
                <w:sz w:val="22"/>
              </w:rPr>
              <w:t> </w:t>
            </w:r>
            <w:r>
              <w:rPr>
                <w:spacing w:val="-4"/>
                <w:sz w:val="22"/>
              </w:rPr>
              <w:t>interval</w:t>
            </w:r>
            <w:r>
              <w:rPr>
                <w:spacing w:val="10"/>
                <w:sz w:val="22"/>
              </w:rPr>
              <w:t> </w:t>
            </w:r>
            <w:r>
              <w:rPr>
                <w:spacing w:val="-10"/>
                <w:sz w:val="22"/>
              </w:rPr>
              <w:t>)</w:t>
            </w:r>
          </w:p>
        </w:tc>
        <w:tc>
          <w:tcPr>
            <w:tcW w:w="64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6161" w:hRule="atLeast"/>
        </w:trPr>
        <w:tc>
          <w:tcPr>
            <w:tcW w:w="64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09" w:type="dxa"/>
            <w:tcBorders>
              <w:top w:val="single" w:sz="2" w:space="0" w:color="000000"/>
              <w:left w:val="single" w:sz="2" w:space="0" w:color="000000"/>
              <w:bottom w:val="thickThinMediumGap" w:sz="3" w:space="0" w:color="000000"/>
              <w:right w:val="single" w:sz="2" w:space="0" w:color="000000"/>
            </w:tcBorders>
          </w:tcPr>
          <w:p>
            <w:pPr>
              <w:pStyle w:val="TableParagraph"/>
              <w:jc w:val="left"/>
              <w:rPr>
                <w:rFonts w:ascii="Tahoma"/>
                <w:b/>
                <w:sz w:val="22"/>
              </w:rPr>
            </w:pPr>
          </w:p>
          <w:p>
            <w:pPr>
              <w:pStyle w:val="TableParagraph"/>
              <w:jc w:val="left"/>
              <w:rPr>
                <w:rFonts w:ascii="Tahoma"/>
                <w:b/>
                <w:sz w:val="22"/>
              </w:rPr>
            </w:pPr>
          </w:p>
          <w:p>
            <w:pPr>
              <w:pStyle w:val="TableParagraph"/>
              <w:jc w:val="left"/>
              <w:rPr>
                <w:rFonts w:ascii="Tahoma"/>
                <w:b/>
                <w:sz w:val="22"/>
              </w:rPr>
            </w:pPr>
          </w:p>
          <w:p>
            <w:pPr>
              <w:pStyle w:val="TableParagraph"/>
              <w:jc w:val="left"/>
              <w:rPr>
                <w:rFonts w:ascii="Tahoma"/>
                <w:b/>
                <w:sz w:val="22"/>
              </w:rPr>
            </w:pPr>
          </w:p>
          <w:p>
            <w:pPr>
              <w:pStyle w:val="TableParagraph"/>
              <w:jc w:val="left"/>
              <w:rPr>
                <w:rFonts w:ascii="Tahoma"/>
                <w:b/>
                <w:sz w:val="22"/>
              </w:rPr>
            </w:pPr>
          </w:p>
          <w:p>
            <w:pPr>
              <w:pStyle w:val="TableParagraph"/>
              <w:jc w:val="left"/>
              <w:rPr>
                <w:rFonts w:ascii="Tahoma"/>
                <w:b/>
                <w:sz w:val="22"/>
              </w:rPr>
            </w:pPr>
          </w:p>
          <w:p>
            <w:pPr>
              <w:pStyle w:val="TableParagraph"/>
              <w:spacing w:before="91"/>
              <w:jc w:val="left"/>
              <w:rPr>
                <w:rFonts w:ascii="Tahoma"/>
                <w:b/>
                <w:sz w:val="22"/>
              </w:rPr>
            </w:pPr>
          </w:p>
          <w:p>
            <w:pPr>
              <w:pStyle w:val="TableParagraph"/>
              <w:spacing w:before="1"/>
              <w:ind w:left="41" w:right="9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20</w:t>
            </w:r>
          </w:p>
        </w:tc>
        <w:tc>
          <w:tcPr>
            <w:tcW w:w="2406" w:type="dxa"/>
            <w:tcBorders>
              <w:top w:val="single" w:sz="2" w:space="0" w:color="000000"/>
              <w:left w:val="single" w:sz="2" w:space="0" w:color="000000"/>
              <w:bottom w:val="thickThinMediumGap" w:sz="3" w:space="0" w:color="000000"/>
              <w:right w:val="single" w:sz="2" w:space="0" w:color="000000"/>
            </w:tcBorders>
          </w:tcPr>
          <w:p>
            <w:pPr>
              <w:pStyle w:val="TableParagraph"/>
              <w:jc w:val="left"/>
              <w:rPr>
                <w:rFonts w:ascii="Tahoma"/>
                <w:b/>
                <w:sz w:val="22"/>
              </w:rPr>
            </w:pPr>
          </w:p>
          <w:p>
            <w:pPr>
              <w:pStyle w:val="TableParagraph"/>
              <w:jc w:val="left"/>
              <w:rPr>
                <w:rFonts w:ascii="Tahoma"/>
                <w:b/>
                <w:sz w:val="22"/>
              </w:rPr>
            </w:pPr>
          </w:p>
          <w:p>
            <w:pPr>
              <w:pStyle w:val="TableParagraph"/>
              <w:jc w:val="left"/>
              <w:rPr>
                <w:rFonts w:ascii="Tahoma"/>
                <w:b/>
                <w:sz w:val="22"/>
              </w:rPr>
            </w:pPr>
          </w:p>
          <w:p>
            <w:pPr>
              <w:pStyle w:val="TableParagraph"/>
              <w:jc w:val="left"/>
              <w:rPr>
                <w:rFonts w:ascii="Tahoma"/>
                <w:b/>
                <w:sz w:val="22"/>
              </w:rPr>
            </w:pPr>
          </w:p>
          <w:p>
            <w:pPr>
              <w:pStyle w:val="TableParagraph"/>
              <w:jc w:val="left"/>
              <w:rPr>
                <w:rFonts w:ascii="Tahoma"/>
                <w:b/>
                <w:sz w:val="22"/>
              </w:rPr>
            </w:pPr>
          </w:p>
          <w:p>
            <w:pPr>
              <w:pStyle w:val="TableParagraph"/>
              <w:jc w:val="left"/>
              <w:rPr>
                <w:rFonts w:ascii="Tahoma"/>
                <w:b/>
                <w:sz w:val="22"/>
              </w:rPr>
            </w:pPr>
          </w:p>
          <w:p>
            <w:pPr>
              <w:pStyle w:val="TableParagraph"/>
              <w:spacing w:before="187"/>
              <w:jc w:val="left"/>
              <w:rPr>
                <w:rFonts w:ascii="Tahoma"/>
                <w:b/>
                <w:sz w:val="22"/>
              </w:rPr>
            </w:pPr>
          </w:p>
          <w:p>
            <w:pPr>
              <w:pStyle w:val="TableParagraph"/>
              <w:spacing w:before="1"/>
              <w:ind w:left="576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PVInputModel</w:t>
            </w:r>
          </w:p>
        </w:tc>
        <w:tc>
          <w:tcPr>
            <w:tcW w:w="1414" w:type="dxa"/>
            <w:tcBorders>
              <w:top w:val="single" w:sz="2" w:space="0" w:color="000000"/>
              <w:left w:val="single" w:sz="2" w:space="0" w:color="000000"/>
              <w:bottom w:val="thickThinMediumGap" w:sz="3" w:space="0" w:color="000000"/>
              <w:right w:val="single" w:sz="2" w:space="0" w:color="000000"/>
            </w:tcBorders>
          </w:tcPr>
          <w:p>
            <w:pPr>
              <w:pStyle w:val="TableParagraph"/>
              <w:jc w:val="left"/>
              <w:rPr>
                <w:rFonts w:ascii="Tahoma"/>
                <w:b/>
                <w:sz w:val="18"/>
              </w:rPr>
            </w:pPr>
          </w:p>
          <w:p>
            <w:pPr>
              <w:pStyle w:val="TableParagraph"/>
              <w:jc w:val="left"/>
              <w:rPr>
                <w:rFonts w:ascii="Tahoma"/>
                <w:b/>
                <w:sz w:val="18"/>
              </w:rPr>
            </w:pPr>
          </w:p>
          <w:p>
            <w:pPr>
              <w:pStyle w:val="TableParagraph"/>
              <w:jc w:val="left"/>
              <w:rPr>
                <w:rFonts w:ascii="Tahoma"/>
                <w:b/>
                <w:sz w:val="18"/>
              </w:rPr>
            </w:pPr>
          </w:p>
          <w:p>
            <w:pPr>
              <w:pStyle w:val="TableParagraph"/>
              <w:jc w:val="left"/>
              <w:rPr>
                <w:rFonts w:ascii="Tahoma"/>
                <w:b/>
                <w:sz w:val="18"/>
              </w:rPr>
            </w:pPr>
          </w:p>
          <w:p>
            <w:pPr>
              <w:pStyle w:val="TableParagraph"/>
              <w:jc w:val="left"/>
              <w:rPr>
                <w:rFonts w:ascii="Tahoma"/>
                <w:b/>
                <w:sz w:val="18"/>
              </w:rPr>
            </w:pPr>
          </w:p>
          <w:p>
            <w:pPr>
              <w:pStyle w:val="TableParagraph"/>
              <w:jc w:val="left"/>
              <w:rPr>
                <w:rFonts w:ascii="Tahoma"/>
                <w:b/>
                <w:sz w:val="18"/>
              </w:rPr>
            </w:pPr>
          </w:p>
          <w:p>
            <w:pPr>
              <w:pStyle w:val="TableParagraph"/>
              <w:jc w:val="left"/>
              <w:rPr>
                <w:rFonts w:ascii="Tahoma"/>
                <w:b/>
                <w:sz w:val="18"/>
              </w:rPr>
            </w:pPr>
          </w:p>
          <w:p>
            <w:pPr>
              <w:pStyle w:val="TableParagraph"/>
              <w:jc w:val="left"/>
              <w:rPr>
                <w:rFonts w:ascii="Tahoma"/>
                <w:b/>
                <w:sz w:val="18"/>
              </w:rPr>
            </w:pPr>
          </w:p>
          <w:p>
            <w:pPr>
              <w:pStyle w:val="TableParagraph"/>
              <w:jc w:val="left"/>
              <w:rPr>
                <w:rFonts w:ascii="Tahoma"/>
                <w:b/>
                <w:sz w:val="18"/>
              </w:rPr>
            </w:pPr>
          </w:p>
          <w:p>
            <w:pPr>
              <w:pStyle w:val="TableParagraph"/>
              <w:jc w:val="left"/>
              <w:rPr>
                <w:rFonts w:ascii="Tahoma"/>
                <w:b/>
                <w:sz w:val="18"/>
              </w:rPr>
            </w:pPr>
          </w:p>
          <w:p>
            <w:pPr>
              <w:pStyle w:val="TableParagraph"/>
              <w:jc w:val="left"/>
              <w:rPr>
                <w:rFonts w:ascii="Tahoma"/>
                <w:b/>
                <w:sz w:val="18"/>
              </w:rPr>
            </w:pPr>
          </w:p>
          <w:p>
            <w:pPr>
              <w:pStyle w:val="TableParagraph"/>
              <w:jc w:val="left"/>
              <w:rPr>
                <w:rFonts w:ascii="Tahoma"/>
                <w:b/>
                <w:sz w:val="18"/>
              </w:rPr>
            </w:pPr>
          </w:p>
          <w:p>
            <w:pPr>
              <w:pStyle w:val="TableParagraph"/>
              <w:jc w:val="left"/>
              <w:rPr>
                <w:rFonts w:ascii="Tahoma"/>
                <w:b/>
                <w:sz w:val="18"/>
              </w:rPr>
            </w:pPr>
          </w:p>
          <w:p>
            <w:pPr>
              <w:pStyle w:val="TableParagraph"/>
              <w:jc w:val="left"/>
              <w:rPr>
                <w:rFonts w:ascii="Tahoma"/>
                <w:b/>
                <w:sz w:val="18"/>
              </w:rPr>
            </w:pPr>
          </w:p>
          <w:p>
            <w:pPr>
              <w:pStyle w:val="TableParagraph"/>
              <w:jc w:val="left"/>
              <w:rPr>
                <w:rFonts w:ascii="Tahoma"/>
                <w:b/>
                <w:sz w:val="18"/>
              </w:rPr>
            </w:pPr>
          </w:p>
          <w:p>
            <w:pPr>
              <w:pStyle w:val="TableParagraph"/>
              <w:jc w:val="left"/>
              <w:rPr>
                <w:rFonts w:ascii="Tahoma"/>
                <w:b/>
                <w:sz w:val="18"/>
              </w:rPr>
            </w:pPr>
          </w:p>
          <w:p>
            <w:pPr>
              <w:pStyle w:val="TableParagraph"/>
              <w:jc w:val="left"/>
              <w:rPr>
                <w:rFonts w:ascii="Tahoma"/>
                <w:b/>
                <w:sz w:val="18"/>
              </w:rPr>
            </w:pPr>
          </w:p>
          <w:p>
            <w:pPr>
              <w:pStyle w:val="TableParagraph"/>
              <w:jc w:val="left"/>
              <w:rPr>
                <w:rFonts w:ascii="Tahoma"/>
                <w:b/>
                <w:sz w:val="18"/>
              </w:rPr>
            </w:pPr>
          </w:p>
          <w:p>
            <w:pPr>
              <w:pStyle w:val="TableParagraph"/>
              <w:jc w:val="left"/>
              <w:rPr>
                <w:rFonts w:ascii="Tahoma"/>
                <w:b/>
                <w:sz w:val="18"/>
              </w:rPr>
            </w:pPr>
          </w:p>
          <w:p>
            <w:pPr>
              <w:pStyle w:val="TableParagraph"/>
              <w:jc w:val="left"/>
              <w:rPr>
                <w:rFonts w:ascii="Tahoma"/>
                <w:b/>
                <w:sz w:val="18"/>
              </w:rPr>
            </w:pPr>
          </w:p>
          <w:p>
            <w:pPr>
              <w:pStyle w:val="TableParagraph"/>
              <w:jc w:val="left"/>
              <w:rPr>
                <w:rFonts w:ascii="Tahoma"/>
                <w:b/>
                <w:sz w:val="18"/>
              </w:rPr>
            </w:pPr>
          </w:p>
          <w:p>
            <w:pPr>
              <w:pStyle w:val="TableParagraph"/>
              <w:jc w:val="left"/>
              <w:rPr>
                <w:rFonts w:ascii="Tahoma"/>
                <w:b/>
                <w:sz w:val="18"/>
              </w:rPr>
            </w:pPr>
          </w:p>
          <w:p>
            <w:pPr>
              <w:pStyle w:val="TableParagraph"/>
              <w:spacing w:before="88"/>
              <w:jc w:val="left"/>
              <w:rPr>
                <w:rFonts w:ascii="Tahoma"/>
                <w:b/>
                <w:sz w:val="18"/>
              </w:rPr>
            </w:pPr>
          </w:p>
          <w:p>
            <w:pPr>
              <w:pStyle w:val="TableParagraph"/>
              <w:ind w:right="14"/>
              <w:jc w:val="right"/>
              <w:rPr>
                <w:rFonts w:ascii="Tahoma"/>
                <w:b/>
                <w:sz w:val="18"/>
              </w:rPr>
            </w:pPr>
            <w:r>
              <w:rPr>
                <w:rFonts w:ascii="Tahoma"/>
                <w:b/>
                <w:spacing w:val="-10"/>
                <w:sz w:val="18"/>
              </w:rPr>
              <w:t>1</w:t>
            </w:r>
          </w:p>
        </w:tc>
        <w:tc>
          <w:tcPr>
            <w:tcW w:w="1701" w:type="dxa"/>
            <w:tcBorders>
              <w:top w:val="single" w:sz="2" w:space="0" w:color="000000"/>
              <w:left w:val="single" w:sz="2" w:space="0" w:color="000000"/>
              <w:bottom w:val="thickThinMediumGap" w:sz="3" w:space="0" w:color="000000"/>
              <w:right w:val="single" w:sz="2" w:space="0" w:color="000000"/>
            </w:tcBorders>
          </w:tcPr>
          <w:p>
            <w:pPr>
              <w:pStyle w:val="TableParagraph"/>
              <w:jc w:val="left"/>
              <w:rPr>
                <w:rFonts w:ascii="Tahoma"/>
                <w:b/>
                <w:sz w:val="22"/>
              </w:rPr>
            </w:pPr>
          </w:p>
          <w:p>
            <w:pPr>
              <w:pStyle w:val="TableParagraph"/>
              <w:jc w:val="left"/>
              <w:rPr>
                <w:rFonts w:ascii="Tahoma"/>
                <w:b/>
                <w:sz w:val="22"/>
              </w:rPr>
            </w:pPr>
          </w:p>
          <w:p>
            <w:pPr>
              <w:pStyle w:val="TableParagraph"/>
              <w:jc w:val="left"/>
              <w:rPr>
                <w:rFonts w:ascii="Tahoma"/>
                <w:b/>
                <w:sz w:val="22"/>
              </w:rPr>
            </w:pPr>
          </w:p>
          <w:p>
            <w:pPr>
              <w:pStyle w:val="TableParagraph"/>
              <w:jc w:val="left"/>
              <w:rPr>
                <w:rFonts w:ascii="Tahoma"/>
                <w:b/>
                <w:sz w:val="22"/>
              </w:rPr>
            </w:pPr>
          </w:p>
          <w:p>
            <w:pPr>
              <w:pStyle w:val="TableParagraph"/>
              <w:jc w:val="left"/>
              <w:rPr>
                <w:rFonts w:ascii="Tahoma"/>
                <w:b/>
                <w:sz w:val="22"/>
              </w:rPr>
            </w:pPr>
          </w:p>
          <w:p>
            <w:pPr>
              <w:pStyle w:val="TableParagraph"/>
              <w:spacing w:before="187"/>
              <w:jc w:val="left"/>
              <w:rPr>
                <w:rFonts w:ascii="Tahoma"/>
                <w:b/>
                <w:sz w:val="22"/>
              </w:rPr>
            </w:pPr>
          </w:p>
          <w:p>
            <w:pPr>
              <w:pStyle w:val="TableParagraph"/>
              <w:ind w:left="107" w:right="84"/>
              <w:rPr>
                <w:sz w:val="22"/>
              </w:rPr>
            </w:pPr>
            <w:r>
              <w:rPr>
                <w:spacing w:val="-4"/>
                <w:sz w:val="22"/>
              </w:rPr>
              <w:t>0-</w:t>
            </w:r>
            <w:r>
              <w:rPr>
                <w:spacing w:val="-10"/>
                <w:sz w:val="22"/>
              </w:rPr>
              <w:t>4</w:t>
            </w:r>
          </w:p>
          <w:p>
            <w:pPr>
              <w:pStyle w:val="TableParagraph"/>
              <w:spacing w:line="237" w:lineRule="auto" w:before="2"/>
              <w:ind w:left="233" w:right="200" w:firstLine="5"/>
              <w:rPr>
                <w:sz w:val="22"/>
              </w:rPr>
            </w:pPr>
            <w:r>
              <w:rPr>
                <w:color w:val="FF0000"/>
                <w:spacing w:val="-4"/>
                <w:sz w:val="22"/>
              </w:rPr>
              <w:t>For 12KHybrid:0-</w:t>
            </w:r>
            <w:r>
              <w:rPr>
                <w:color w:val="FF0000"/>
                <w:spacing w:val="-4"/>
                <w:sz w:val="22"/>
              </w:rPr>
              <w:t>7</w:t>
            </w:r>
          </w:p>
          <w:p>
            <w:pPr>
              <w:pStyle w:val="TableParagraph"/>
              <w:jc w:val="left"/>
              <w:rPr>
                <w:rFonts w:ascii="Tahoma"/>
                <w:b/>
                <w:sz w:val="22"/>
              </w:rPr>
            </w:pPr>
          </w:p>
          <w:p>
            <w:pPr>
              <w:pStyle w:val="TableParagraph"/>
              <w:jc w:val="left"/>
              <w:rPr>
                <w:rFonts w:ascii="Tahoma"/>
                <w:b/>
                <w:sz w:val="22"/>
              </w:rPr>
            </w:pPr>
          </w:p>
          <w:p>
            <w:pPr>
              <w:pStyle w:val="TableParagraph"/>
              <w:jc w:val="left"/>
              <w:rPr>
                <w:rFonts w:ascii="Tahoma"/>
                <w:b/>
                <w:sz w:val="22"/>
              </w:rPr>
            </w:pPr>
          </w:p>
          <w:p>
            <w:pPr>
              <w:pStyle w:val="TableParagraph"/>
              <w:jc w:val="left"/>
              <w:rPr>
                <w:rFonts w:ascii="Tahoma"/>
                <w:b/>
                <w:sz w:val="22"/>
              </w:rPr>
            </w:pPr>
          </w:p>
          <w:p>
            <w:pPr>
              <w:pStyle w:val="TableParagraph"/>
              <w:jc w:val="left"/>
              <w:rPr>
                <w:rFonts w:ascii="Tahoma"/>
                <w:b/>
                <w:sz w:val="22"/>
              </w:rPr>
            </w:pPr>
          </w:p>
          <w:p>
            <w:pPr>
              <w:pStyle w:val="TableParagraph"/>
              <w:jc w:val="left"/>
              <w:rPr>
                <w:rFonts w:ascii="Tahoma"/>
                <w:b/>
                <w:sz w:val="22"/>
              </w:rPr>
            </w:pPr>
          </w:p>
          <w:p>
            <w:pPr>
              <w:pStyle w:val="TableParagraph"/>
              <w:jc w:val="left"/>
              <w:rPr>
                <w:rFonts w:ascii="Tahoma"/>
                <w:b/>
                <w:sz w:val="22"/>
              </w:rPr>
            </w:pPr>
          </w:p>
          <w:p>
            <w:pPr>
              <w:pStyle w:val="TableParagraph"/>
              <w:jc w:val="left"/>
              <w:rPr>
                <w:rFonts w:ascii="Tahoma"/>
                <w:b/>
                <w:sz w:val="22"/>
              </w:rPr>
            </w:pPr>
          </w:p>
          <w:p>
            <w:pPr>
              <w:pStyle w:val="TableParagraph"/>
              <w:spacing w:before="113"/>
              <w:jc w:val="left"/>
              <w:rPr>
                <w:rFonts w:ascii="Tahoma"/>
                <w:b/>
                <w:sz w:val="22"/>
              </w:rPr>
            </w:pPr>
          </w:p>
          <w:p>
            <w:pPr>
              <w:pStyle w:val="TableParagraph"/>
              <w:ind w:left="-23"/>
              <w:jc w:val="left"/>
              <w:rPr>
                <w:rFonts w:ascii="Tahoma"/>
                <w:b/>
                <w:sz w:val="18"/>
              </w:rPr>
            </w:pPr>
            <w:r>
              <w:rPr>
                <w:rFonts w:ascii="Tahoma"/>
                <w:b/>
                <w:sz w:val="18"/>
              </w:rPr>
              <w:t>8</w:t>
            </w:r>
            <w:r>
              <w:rPr>
                <w:rFonts w:ascii="Tahoma"/>
                <w:b/>
                <w:spacing w:val="-9"/>
                <w:sz w:val="18"/>
              </w:rPr>
              <w:t> </w:t>
            </w:r>
            <w:r>
              <w:rPr>
                <w:rFonts w:ascii="Tahoma"/>
                <w:sz w:val="18"/>
              </w:rPr>
              <w:t>/</w:t>
            </w:r>
            <w:r>
              <w:rPr>
                <w:rFonts w:ascii="Tahoma"/>
                <w:spacing w:val="4"/>
                <w:sz w:val="18"/>
              </w:rPr>
              <w:t> </w:t>
            </w:r>
            <w:r>
              <w:rPr>
                <w:rFonts w:ascii="Tahoma"/>
                <w:b/>
                <w:spacing w:val="-5"/>
                <w:sz w:val="18"/>
              </w:rPr>
              <w:t>41</w:t>
            </w:r>
          </w:p>
        </w:tc>
        <w:tc>
          <w:tcPr>
            <w:tcW w:w="3115" w:type="dxa"/>
            <w:tcBorders>
              <w:top w:val="single" w:sz="2" w:space="0" w:color="000000"/>
              <w:left w:val="single" w:sz="2" w:space="0" w:color="000000"/>
              <w:bottom w:val="thickThinMediumGap" w:sz="3" w:space="0" w:color="000000"/>
              <w:right w:val="single" w:sz="2" w:space="0" w:color="000000"/>
            </w:tcBorders>
          </w:tcPr>
          <w:p>
            <w:pPr>
              <w:pStyle w:val="TableParagraph"/>
              <w:spacing w:line="218" w:lineRule="auto" w:before="92"/>
              <w:ind w:left="860" w:right="825"/>
              <w:rPr>
                <w:sz w:val="22"/>
              </w:rPr>
            </w:pPr>
            <w:r>
              <w:rPr>
                <w:sz w:val="22"/>
              </w:rPr>
              <w:t>0: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No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PV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plug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in 1: PV1 plug in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2: PV2 plug in</w:t>
            </w:r>
          </w:p>
          <w:p>
            <w:pPr>
              <w:pStyle w:val="TableParagraph"/>
              <w:spacing w:before="2"/>
              <w:ind w:left="32"/>
              <w:rPr>
                <w:sz w:val="22"/>
              </w:rPr>
            </w:pPr>
            <w:r>
              <w:rPr>
                <w:sz w:val="22"/>
              </w:rPr>
              <w:t>3: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two</w:t>
            </w:r>
            <w:r>
              <w:rPr>
                <w:spacing w:val="18"/>
                <w:sz w:val="22"/>
              </w:rPr>
              <w:t> </w:t>
            </w:r>
            <w:r>
              <w:rPr>
                <w:sz w:val="22"/>
              </w:rPr>
              <w:t>PVs in</w:t>
            </w:r>
            <w:r>
              <w:rPr>
                <w:spacing w:val="7"/>
                <w:sz w:val="22"/>
              </w:rPr>
              <w:t> </w:t>
            </w:r>
            <w:r>
              <w:rPr>
                <w:spacing w:val="-2"/>
                <w:sz w:val="22"/>
              </w:rPr>
              <w:t>parallel</w:t>
            </w:r>
          </w:p>
          <w:p>
            <w:pPr>
              <w:pStyle w:val="TableParagraph"/>
              <w:spacing w:before="3"/>
              <w:ind w:left="31" w:right="9"/>
              <w:rPr>
                <w:sz w:val="22"/>
              </w:rPr>
            </w:pPr>
            <w:r>
              <w:rPr>
                <w:sz w:val="22"/>
              </w:rPr>
              <w:t>4: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two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separate PVs,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AC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energy storage does not have this </w:t>
            </w:r>
            <w:r>
              <w:rPr>
                <w:spacing w:val="-2"/>
                <w:sz w:val="22"/>
              </w:rPr>
              <w:t>variable.</w:t>
            </w:r>
          </w:p>
          <w:p>
            <w:pPr>
              <w:pStyle w:val="TableParagraph"/>
              <w:spacing w:line="248" w:lineRule="exact"/>
              <w:ind w:left="40"/>
              <w:rPr>
                <w:rFonts w:ascii="SimSun" w:eastAsia="SimSun"/>
                <w:sz w:val="22"/>
              </w:rPr>
            </w:pPr>
            <w:r>
              <w:rPr>
                <w:color w:val="0000FF"/>
                <w:sz w:val="22"/>
              </w:rPr>
              <w:t>For</w:t>
            </w:r>
            <w:r>
              <w:rPr>
                <w:color w:val="0000FF"/>
                <w:spacing w:val="8"/>
                <w:sz w:val="22"/>
              </w:rPr>
              <w:t> </w:t>
            </w:r>
            <w:r>
              <w:rPr>
                <w:color w:val="0000FF"/>
                <w:spacing w:val="-2"/>
                <w:sz w:val="22"/>
              </w:rPr>
              <w:t>12KHybrid</w:t>
            </w:r>
            <w:r>
              <w:rPr>
                <w:rFonts w:ascii="SimSun" w:eastAsia="SimSun"/>
                <w:color w:val="0000FF"/>
                <w:spacing w:val="-2"/>
                <w:sz w:val="22"/>
              </w:rPr>
              <w:t>：</w:t>
            </w:r>
          </w:p>
          <w:p>
            <w:pPr>
              <w:pStyle w:val="TableParagraph"/>
              <w:numPr>
                <w:ilvl w:val="0"/>
                <w:numId w:val="16"/>
              </w:numPr>
              <w:tabs>
                <w:tab w:pos="211" w:val="left" w:leader="none"/>
              </w:tabs>
              <w:spacing w:line="240" w:lineRule="auto" w:before="36" w:after="0"/>
              <w:ind w:left="211" w:right="0" w:hanging="174"/>
              <w:jc w:val="center"/>
              <w:rPr>
                <w:sz w:val="22"/>
              </w:rPr>
            </w:pPr>
            <w:r>
              <w:rPr>
                <w:sz w:val="22"/>
              </w:rPr>
              <w:t>No</w:t>
            </w:r>
            <w:r>
              <w:rPr>
                <w:spacing w:val="12"/>
                <w:sz w:val="22"/>
              </w:rPr>
              <w:t> </w:t>
            </w:r>
            <w:r>
              <w:rPr>
                <w:spacing w:val="-5"/>
                <w:sz w:val="22"/>
              </w:rPr>
              <w:t>PV</w:t>
            </w:r>
          </w:p>
          <w:p>
            <w:pPr>
              <w:pStyle w:val="TableParagraph"/>
              <w:numPr>
                <w:ilvl w:val="0"/>
                <w:numId w:val="16"/>
              </w:numPr>
              <w:tabs>
                <w:tab w:pos="211" w:val="left" w:leader="none"/>
              </w:tabs>
              <w:spacing w:line="241" w:lineRule="exact" w:before="55" w:after="0"/>
              <w:ind w:left="211" w:right="0" w:hanging="171"/>
              <w:jc w:val="center"/>
              <w:rPr>
                <w:sz w:val="22"/>
              </w:rPr>
            </w:pPr>
            <w:r>
              <w:rPr>
                <w:sz w:val="22"/>
              </w:rPr>
              <w:t>PV1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5"/>
                <w:sz w:val="22"/>
              </w:rPr>
              <w:t>in</w:t>
            </w:r>
          </w:p>
          <w:p>
            <w:pPr>
              <w:pStyle w:val="TableParagraph"/>
              <w:numPr>
                <w:ilvl w:val="0"/>
                <w:numId w:val="16"/>
              </w:numPr>
              <w:tabs>
                <w:tab w:pos="207" w:val="left" w:leader="none"/>
              </w:tabs>
              <w:spacing w:line="241" w:lineRule="exact" w:before="0" w:after="0"/>
              <w:ind w:left="207" w:right="0" w:hanging="174"/>
              <w:jc w:val="center"/>
              <w:rPr>
                <w:sz w:val="22"/>
              </w:rPr>
            </w:pPr>
            <w:r>
              <w:rPr>
                <w:sz w:val="22"/>
              </w:rPr>
              <w:t>PV2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5"/>
                <w:sz w:val="22"/>
              </w:rPr>
              <w:t>in</w:t>
            </w:r>
          </w:p>
          <w:p>
            <w:pPr>
              <w:pStyle w:val="TableParagraph"/>
              <w:numPr>
                <w:ilvl w:val="0"/>
                <w:numId w:val="16"/>
              </w:numPr>
              <w:tabs>
                <w:tab w:pos="205" w:val="left" w:leader="none"/>
              </w:tabs>
              <w:spacing w:line="267" w:lineRule="exact" w:before="3" w:after="0"/>
              <w:ind w:left="205" w:right="0" w:hanging="174"/>
              <w:jc w:val="center"/>
              <w:rPr>
                <w:sz w:val="22"/>
              </w:rPr>
            </w:pPr>
            <w:r>
              <w:rPr>
                <w:sz w:val="22"/>
              </w:rPr>
              <w:t>PV3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5"/>
                <w:sz w:val="22"/>
              </w:rPr>
              <w:t>in</w:t>
            </w:r>
          </w:p>
          <w:p>
            <w:pPr>
              <w:pStyle w:val="TableParagraph"/>
              <w:numPr>
                <w:ilvl w:val="0"/>
                <w:numId w:val="16"/>
              </w:numPr>
              <w:tabs>
                <w:tab w:pos="195" w:val="left" w:leader="none"/>
              </w:tabs>
              <w:spacing w:line="266" w:lineRule="exact" w:before="0" w:after="0"/>
              <w:ind w:left="195" w:right="0" w:hanging="174"/>
              <w:jc w:val="center"/>
              <w:rPr>
                <w:sz w:val="22"/>
              </w:rPr>
            </w:pPr>
            <w:r>
              <w:rPr>
                <w:sz w:val="22"/>
              </w:rPr>
              <w:t>PV1&amp;2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5"/>
                <w:sz w:val="22"/>
              </w:rPr>
              <w:t>in</w:t>
            </w:r>
          </w:p>
          <w:p>
            <w:pPr>
              <w:pStyle w:val="TableParagraph"/>
              <w:numPr>
                <w:ilvl w:val="0"/>
                <w:numId w:val="16"/>
              </w:numPr>
              <w:tabs>
                <w:tab w:pos="200" w:val="left" w:leader="none"/>
              </w:tabs>
              <w:spacing w:line="267" w:lineRule="exact" w:before="0" w:after="0"/>
              <w:ind w:left="200" w:right="0" w:hanging="174"/>
              <w:jc w:val="center"/>
              <w:rPr>
                <w:sz w:val="22"/>
              </w:rPr>
            </w:pPr>
            <w:r>
              <w:rPr>
                <w:sz w:val="22"/>
              </w:rPr>
              <w:t>PV1&amp;3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5"/>
                <w:sz w:val="22"/>
              </w:rPr>
              <w:t>in</w:t>
            </w:r>
          </w:p>
          <w:p>
            <w:pPr>
              <w:pStyle w:val="TableParagraph"/>
              <w:numPr>
                <w:ilvl w:val="0"/>
                <w:numId w:val="16"/>
              </w:numPr>
              <w:tabs>
                <w:tab w:pos="202" w:val="left" w:leader="none"/>
              </w:tabs>
              <w:spacing w:line="265" w:lineRule="exact" w:before="0" w:after="0"/>
              <w:ind w:left="202" w:right="0" w:hanging="174"/>
              <w:jc w:val="center"/>
              <w:rPr>
                <w:sz w:val="22"/>
              </w:rPr>
            </w:pPr>
            <w:r>
              <w:rPr>
                <w:sz w:val="22"/>
              </w:rPr>
              <w:t>PV2&amp;3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5"/>
                <w:sz w:val="22"/>
              </w:rPr>
              <w:t>in</w:t>
            </w:r>
          </w:p>
          <w:p>
            <w:pPr>
              <w:pStyle w:val="TableParagraph"/>
              <w:spacing w:line="232" w:lineRule="auto" w:before="3"/>
              <w:ind w:left="937" w:right="863" w:hanging="44"/>
              <w:rPr>
                <w:sz w:val="22"/>
              </w:rPr>
            </w:pPr>
            <w:r>
              <w:rPr>
                <w:sz w:val="22"/>
              </w:rPr>
              <w:t>7-PV1&amp;2&amp;3 in </w:t>
            </w:r>
            <w:r>
              <w:rPr>
                <w:color w:val="0000FF"/>
                <w:spacing w:val="-4"/>
                <w:sz w:val="22"/>
              </w:rPr>
              <w:t>For TriP</w:t>
            </w:r>
            <w:r>
              <w:rPr>
                <w:color w:val="0000FF"/>
                <w:sz w:val="22"/>
              </w:rPr>
              <w:t> </w:t>
            </w:r>
            <w:r>
              <w:rPr>
                <w:color w:val="0000FF"/>
                <w:spacing w:val="-4"/>
                <w:sz w:val="22"/>
              </w:rPr>
              <w:t>6-20k </w:t>
            </w:r>
            <w:r>
              <w:rPr>
                <w:color w:val="0000FF"/>
                <w:spacing w:val="-10"/>
                <w:sz w:val="22"/>
              </w:rPr>
              <w:t>:</w:t>
            </w:r>
          </w:p>
          <w:p>
            <w:pPr>
              <w:pStyle w:val="TableParagraph"/>
              <w:numPr>
                <w:ilvl w:val="0"/>
                <w:numId w:val="17"/>
              </w:numPr>
              <w:tabs>
                <w:tab w:pos="379" w:val="left" w:leader="none"/>
              </w:tabs>
              <w:spacing w:line="177" w:lineRule="auto" w:before="0" w:after="0"/>
              <w:ind w:left="203" w:right="184" w:firstLine="0"/>
              <w:jc w:val="center"/>
              <w:rPr>
                <w:sz w:val="22"/>
              </w:rPr>
            </w:pPr>
            <w:r>
              <w:rPr>
                <w:sz w:val="22"/>
              </w:rPr>
              <w:t>All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MPPTs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with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individual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PV </w:t>
            </w:r>
            <w:r>
              <w:rPr>
                <w:spacing w:val="-2"/>
                <w:sz w:val="22"/>
              </w:rPr>
              <w:t>strings</w:t>
            </w:r>
          </w:p>
          <w:p>
            <w:pPr>
              <w:pStyle w:val="TableParagraph"/>
              <w:numPr>
                <w:ilvl w:val="0"/>
                <w:numId w:val="17"/>
              </w:numPr>
              <w:tabs>
                <w:tab w:pos="839" w:val="left" w:leader="none"/>
                <w:tab w:pos="902" w:val="left" w:leader="none"/>
              </w:tabs>
              <w:spacing w:line="180" w:lineRule="auto" w:before="0" w:after="0"/>
              <w:ind w:left="839" w:right="660" w:hanging="161"/>
              <w:jc w:val="left"/>
              <w:rPr>
                <w:sz w:val="22"/>
              </w:rPr>
            </w:pPr>
            <w:r>
              <w:rPr>
                <w:sz w:val="22"/>
              </w:rPr>
              <w:tab/>
              <w:t>PV1&amp;2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parallel </w:t>
            </w:r>
            <w:r>
              <w:rPr>
                <w:spacing w:val="-2"/>
                <w:sz w:val="22"/>
              </w:rPr>
              <w:t>connection</w:t>
            </w:r>
          </w:p>
          <w:p>
            <w:pPr>
              <w:pStyle w:val="TableParagraph"/>
              <w:numPr>
                <w:ilvl w:val="0"/>
                <w:numId w:val="17"/>
              </w:numPr>
              <w:tabs>
                <w:tab w:pos="764" w:val="left" w:leader="none"/>
                <w:tab w:pos="853" w:val="left" w:leader="none"/>
              </w:tabs>
              <w:spacing w:line="180" w:lineRule="auto" w:before="0" w:after="0"/>
              <w:ind w:left="764" w:right="610" w:hanging="137"/>
              <w:jc w:val="left"/>
              <w:rPr>
                <w:sz w:val="22"/>
              </w:rPr>
            </w:pPr>
            <w:r>
              <w:rPr>
                <w:sz w:val="22"/>
              </w:rPr>
              <w:t>PV1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&amp;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3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parallel </w:t>
            </w:r>
            <w:r>
              <w:rPr>
                <w:spacing w:val="-2"/>
                <w:sz w:val="22"/>
              </w:rPr>
              <w:t>connection</w:t>
            </w:r>
          </w:p>
          <w:p>
            <w:pPr>
              <w:pStyle w:val="TableParagraph"/>
              <w:spacing w:line="179" w:lineRule="exact"/>
              <w:ind w:left="390"/>
              <w:jc w:val="left"/>
              <w:rPr>
                <w:sz w:val="22"/>
              </w:rPr>
            </w:pPr>
            <w:r>
              <w:rPr>
                <w:sz w:val="22"/>
              </w:rPr>
              <w:t>3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PV2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PV3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parallel</w:t>
            </w:r>
          </w:p>
          <w:p>
            <w:pPr>
              <w:pStyle w:val="TableParagraph"/>
              <w:spacing w:line="184" w:lineRule="exact"/>
              <w:ind w:left="812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connection</w:t>
            </w:r>
          </w:p>
        </w:tc>
        <w:tc>
          <w:tcPr>
            <w:tcW w:w="64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footerReference w:type="default" r:id="rId19"/>
          <w:pgSz w:w="11910" w:h="16840"/>
          <w:pgMar w:header="0" w:footer="0" w:top="680" w:bottom="0" w:left="425" w:right="425"/>
        </w:sectPr>
      </w:pPr>
    </w:p>
    <w:p>
      <w:pPr>
        <w:pStyle w:val="BodyText"/>
        <w:spacing w:line="180" w:lineRule="auto" w:before="97"/>
        <w:ind w:left="8241" w:right="665" w:hanging="490"/>
      </w:pPr>
      <w:r>
        <w:rPr/>
        <w:t>4</w:t>
      </w:r>
      <w:r>
        <w:rPr>
          <w:spacing w:val="-9"/>
        </w:rPr>
        <w:t> </w:t>
      </w:r>
      <w:r>
        <w:rPr/>
        <w:t>-</w:t>
      </w:r>
      <w:r>
        <w:rPr>
          <w:spacing w:val="-10"/>
        </w:rPr>
        <w:t> </w:t>
      </w:r>
      <w:r>
        <w:rPr/>
        <w:t>PV1&amp;2&amp;3</w:t>
      </w:r>
      <w:r>
        <w:rPr>
          <w:spacing w:val="-9"/>
        </w:rPr>
        <w:t> </w:t>
      </w:r>
      <w:r>
        <w:rPr/>
        <w:t>in</w:t>
      </w:r>
      <w:r>
        <w:rPr>
          <w:spacing w:val="-9"/>
        </w:rPr>
        <w:t> </w:t>
      </w:r>
      <w:r>
        <w:rPr/>
        <w:t>parallel </w:t>
      </w:r>
      <w:r>
        <w:rPr>
          <w:spacing w:val="-2"/>
        </w:rPr>
        <w:t>connection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12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footerReference w:type="default" r:id="rId20"/>
          <w:pgSz w:w="11910" w:h="16840"/>
          <w:pgMar w:header="0" w:footer="0" w:top="380" w:bottom="280" w:left="425" w:right="425"/>
        </w:sectPr>
      </w:pPr>
    </w:p>
    <w:p>
      <w:pPr>
        <w:pStyle w:val="BodyText"/>
        <w:tabs>
          <w:tab w:pos="4775" w:val="left" w:leader="none"/>
        </w:tabs>
        <w:spacing w:before="59"/>
        <w:ind w:left="230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0332800">
                <wp:simplePos x="0" y="0"/>
                <wp:positionH relativeFrom="page">
                  <wp:posOffset>304672</wp:posOffset>
                </wp:positionH>
                <wp:positionV relativeFrom="page">
                  <wp:posOffset>304800</wp:posOffset>
                </wp:positionV>
                <wp:extent cx="6950709" cy="10082530"/>
                <wp:effectExtent l="0" t="0" r="0" b="0"/>
                <wp:wrapNone/>
                <wp:docPr id="15" name="Group 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" name="Group 15"/>
                      <wpg:cNvGrpSpPr/>
                      <wpg:grpSpPr>
                        <a:xfrm>
                          <a:off x="0" y="0"/>
                          <a:ext cx="6950709" cy="10082530"/>
                          <a:chExt cx="6950709" cy="10082530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410718" y="9525"/>
                            <a:ext cx="6127750" cy="1537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7750" h="1537970">
                                <a:moveTo>
                                  <a:pt x="0" y="1524"/>
                                </a:moveTo>
                                <a:lnTo>
                                  <a:pt x="6127623" y="1524"/>
                                </a:lnTo>
                              </a:path>
                              <a:path w="6127750" h="1537970">
                                <a:moveTo>
                                  <a:pt x="0" y="812419"/>
                                </a:moveTo>
                                <a:lnTo>
                                  <a:pt x="6127623" y="812419"/>
                                </a:lnTo>
                              </a:path>
                              <a:path w="6127750" h="1537970">
                                <a:moveTo>
                                  <a:pt x="646811" y="1000379"/>
                                </a:moveTo>
                                <a:lnTo>
                                  <a:pt x="6121527" y="1000379"/>
                                </a:lnTo>
                              </a:path>
                              <a:path w="6127750" h="1537970">
                                <a:moveTo>
                                  <a:pt x="646811" y="1348358"/>
                                </a:moveTo>
                                <a:lnTo>
                                  <a:pt x="6121527" y="1348358"/>
                                </a:lnTo>
                              </a:path>
                              <a:path w="6127750" h="1537970">
                                <a:moveTo>
                                  <a:pt x="6096" y="1537589"/>
                                </a:moveTo>
                                <a:lnTo>
                                  <a:pt x="6121527" y="1537589"/>
                                </a:lnTo>
                              </a:path>
                              <a:path w="6127750" h="1537970">
                                <a:moveTo>
                                  <a:pt x="1524" y="0"/>
                                </a:moveTo>
                                <a:lnTo>
                                  <a:pt x="1524" y="813943"/>
                                </a:lnTo>
                              </a:path>
                              <a:path w="6127750" h="1537970">
                                <a:moveTo>
                                  <a:pt x="642239" y="0"/>
                                </a:moveTo>
                                <a:lnTo>
                                  <a:pt x="642239" y="810894"/>
                                </a:lnTo>
                              </a:path>
                              <a:path w="6127750" h="1537970">
                                <a:moveTo>
                                  <a:pt x="2170049" y="0"/>
                                </a:moveTo>
                                <a:lnTo>
                                  <a:pt x="2170049" y="810894"/>
                                </a:lnTo>
                              </a:path>
                              <a:path w="6127750" h="1537970">
                                <a:moveTo>
                                  <a:pt x="3067939" y="0"/>
                                </a:moveTo>
                                <a:lnTo>
                                  <a:pt x="3067939" y="810894"/>
                                </a:lnTo>
                              </a:path>
                              <a:path w="6127750" h="1537970">
                                <a:moveTo>
                                  <a:pt x="4148074" y="0"/>
                                </a:moveTo>
                                <a:lnTo>
                                  <a:pt x="4148074" y="810894"/>
                                </a:lnTo>
                              </a:path>
                              <a:path w="6127750" h="1537970">
                                <a:moveTo>
                                  <a:pt x="6126099" y="3047"/>
                                </a:moveTo>
                                <a:lnTo>
                                  <a:pt x="6126099" y="813943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412241" y="823467"/>
                            <a:ext cx="6124575" cy="725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4575" h="725170">
                                <a:moveTo>
                                  <a:pt x="0" y="0"/>
                                </a:moveTo>
                                <a:lnTo>
                                  <a:pt x="0" y="725169"/>
                                </a:lnTo>
                              </a:path>
                              <a:path w="6124575" h="725170">
                                <a:moveTo>
                                  <a:pt x="640715" y="0"/>
                                </a:moveTo>
                                <a:lnTo>
                                  <a:pt x="640715" y="722121"/>
                                </a:lnTo>
                              </a:path>
                              <a:path w="6124575" h="725170">
                                <a:moveTo>
                                  <a:pt x="2168525" y="0"/>
                                </a:moveTo>
                                <a:lnTo>
                                  <a:pt x="2168525" y="722121"/>
                                </a:lnTo>
                              </a:path>
                              <a:path w="6124575" h="725170">
                                <a:moveTo>
                                  <a:pt x="3066415" y="0"/>
                                </a:moveTo>
                                <a:lnTo>
                                  <a:pt x="3066415" y="722121"/>
                                </a:lnTo>
                              </a:path>
                              <a:path w="6124575" h="725170">
                                <a:moveTo>
                                  <a:pt x="4146550" y="0"/>
                                </a:moveTo>
                                <a:lnTo>
                                  <a:pt x="4146550" y="722121"/>
                                </a:lnTo>
                              </a:path>
                              <a:path w="6124575" h="725170">
                                <a:moveTo>
                                  <a:pt x="6124575" y="0"/>
                                </a:moveTo>
                                <a:lnTo>
                                  <a:pt x="6124575" y="725169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0" y="0"/>
                            <a:ext cx="6950709" cy="10078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0709" h="10078085">
                                <a:moveTo>
                                  <a:pt x="0" y="4571"/>
                                </a:moveTo>
                                <a:lnTo>
                                  <a:pt x="6950329" y="4571"/>
                                </a:lnTo>
                              </a:path>
                              <a:path w="6950709" h="10078085">
                                <a:moveTo>
                                  <a:pt x="0" y="10077577"/>
                                </a:moveTo>
                                <a:lnTo>
                                  <a:pt x="6950329" y="10077577"/>
                                </a:lnTo>
                              </a:path>
                              <a:path w="6950709" h="10078085">
                                <a:moveTo>
                                  <a:pt x="4572" y="0"/>
                                </a:moveTo>
                                <a:lnTo>
                                  <a:pt x="4572" y="10073005"/>
                                </a:lnTo>
                              </a:path>
                              <a:path w="6950709" h="10078085">
                                <a:moveTo>
                                  <a:pt x="6945757" y="0"/>
                                </a:moveTo>
                                <a:lnTo>
                                  <a:pt x="6945757" y="10073005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3.99pt;margin-top:24.000011pt;width:547.3pt;height:793.9pt;mso-position-horizontal-relative:page;mso-position-vertical-relative:page;z-index:-22983680" id="docshapegroup12" coordorigin="480,480" coordsize="10946,15878">
                <v:shape style="position:absolute;left:1126;top:495;width:9650;height:2422" id="docshape13" coordorigin="1127,495" coordsize="9650,2422" path="m1127,497l10776,497m1127,1774l10776,1774m2145,2070l10767,2070m2145,2618l10767,2618m1136,2916l10767,2916m1129,495l1129,1777m2138,495l2138,1772m4544,495l4544,1772m5958,495l5958,1772m7659,495l7659,1772m10774,500l10774,1777e" filled="false" stroked="true" strokeweight=".24pt" strokecolor="#000000">
                  <v:path arrowok="t"/>
                  <v:stroke dashstyle="solid"/>
                </v:shape>
                <v:shape style="position:absolute;left:1129;top:1776;width:9645;height:1142" id="docshape14" coordorigin="1129,1777" coordsize="9645,1142" path="m1129,1777l1129,2919m2138,1777l2138,2914m4544,1777l4544,2914m5958,1777l5958,2914m7659,1777l7659,2914m10774,1777l10774,2919e" filled="false" stroked="true" strokeweight=".72pt" strokecolor="#000000">
                  <v:path arrowok="t"/>
                  <v:stroke dashstyle="solid"/>
                </v:shape>
                <v:shape style="position:absolute;left:479;top:480;width:10946;height:15871" id="docshape15" coordorigin="480,480" coordsize="10946,15871" path="m480,487l11425,487m480,16350l11425,16350m487,480l487,16343m11418,480l11418,16343e" filled="false" stroked="true" strokeweight=".72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pacing w:val="-2"/>
        </w:rPr>
        <w:t>FuncEn.EPSEn</w:t>
      </w:r>
      <w:r>
        <w:rPr>
          <w:rFonts w:ascii="Times New Roman"/>
        </w:rPr>
        <w:tab/>
      </w:r>
      <w:r>
        <w:rPr>
          <w:spacing w:val="-10"/>
        </w:rPr>
        <w:t>0</w:t>
      </w:r>
    </w:p>
    <w:p>
      <w:pPr>
        <w:pStyle w:val="BodyText"/>
        <w:tabs>
          <w:tab w:pos="1871" w:val="left" w:leader="none"/>
        </w:tabs>
        <w:spacing w:line="253" w:lineRule="exact" w:before="43"/>
        <w:ind w:left="1106"/>
        <w:rPr>
          <w:position w:val="1"/>
        </w:rPr>
      </w:pPr>
      <w:r>
        <w:rPr>
          <w:position w:val="1"/>
        </w:rPr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3310128</wp:posOffset>
                </wp:positionH>
                <wp:positionV relativeFrom="paragraph">
                  <wp:posOffset>125756</wp:posOffset>
                </wp:positionV>
                <wp:extent cx="71755" cy="140335"/>
                <wp:effectExtent l="0" t="0" r="0" b="0"/>
                <wp:wrapNone/>
                <wp:docPr id="19" name="Textbox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Textbox 19"/>
                      <wps:cNvSpPr txBox="1"/>
                      <wps:spPr>
                        <a:xfrm>
                          <a:off x="0" y="0"/>
                          <a:ext cx="71755" cy="1403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21" w:lineRule="exact"/>
                            </w:pPr>
                            <w:r>
                              <w:rPr>
                                <w:spacing w:val="-10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0.640015pt;margin-top:9.90207pt;width:5.65pt;height:11.05pt;mso-position-horizontal-relative:page;mso-position-vertical-relative:paragraph;z-index:15731200" type="#_x0000_t202" id="docshape16" filled="false" stroked="false">
                <v:textbox inset="0,0,0,0">
                  <w:txbxContent>
                    <w:p>
                      <w:pPr>
                        <w:pStyle w:val="BodyText"/>
                        <w:spacing w:line="221" w:lineRule="exact"/>
                      </w:pPr>
                      <w:r>
                        <w:rPr>
                          <w:spacing w:val="-10"/>
                        </w:rPr>
                        <w:t>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spacing w:val="-5"/>
        </w:rPr>
        <w:t>21</w:t>
      </w:r>
      <w:r>
        <w:rPr>
          <w:b/>
        </w:rPr>
        <w:tab/>
      </w:r>
      <w:r>
        <w:rPr>
          <w:spacing w:val="-2"/>
          <w:position w:val="1"/>
        </w:rPr>
        <w:t>FuncEn.OVFLoadDerate</w:t>
      </w:r>
    </w:p>
    <w:p>
      <w:pPr>
        <w:pStyle w:val="BodyText"/>
        <w:spacing w:line="243" w:lineRule="exact"/>
        <w:ind w:left="2817"/>
      </w:pPr>
      <w:r>
        <w:rPr>
          <w:spacing w:val="-5"/>
        </w:rPr>
        <w:t>En</w:t>
      </w:r>
    </w:p>
    <w:p>
      <w:pPr>
        <w:pStyle w:val="BodyText"/>
        <w:tabs>
          <w:tab w:pos="4892" w:val="right" w:leader="none"/>
        </w:tabs>
        <w:spacing w:before="36"/>
        <w:ind w:left="2195"/>
      </w:pPr>
      <w:r>
        <w:rPr>
          <w:spacing w:val="-2"/>
        </w:rPr>
        <w:t>FuncEn.DRMSEn</w:t>
      </w:r>
      <w:r>
        <w:rPr>
          <w:rFonts w:ascii="Times New Roman"/>
        </w:rPr>
        <w:tab/>
      </w:r>
      <w:r>
        <w:rPr>
          <w:spacing w:val="-10"/>
        </w:rPr>
        <w:t>2</w:t>
      </w:r>
    </w:p>
    <w:p>
      <w:pPr>
        <w:pStyle w:val="BodyText"/>
        <w:spacing w:before="57"/>
        <w:jc w:val="right"/>
      </w:pPr>
      <w:r>
        <w:rPr/>
        <w:br w:type="column"/>
      </w:r>
      <w:r>
        <w:rPr>
          <w:spacing w:val="-5"/>
        </w:rPr>
        <w:t>0/1</w:t>
      </w:r>
    </w:p>
    <w:p>
      <w:pPr>
        <w:pStyle w:val="BodyText"/>
        <w:spacing w:before="151"/>
        <w:jc w:val="right"/>
      </w:pPr>
      <w:r>
        <w:rPr>
          <w:spacing w:val="-5"/>
        </w:rPr>
        <w:t>0/1</w:t>
      </w:r>
    </w:p>
    <w:p>
      <w:pPr>
        <w:pStyle w:val="BodyText"/>
        <w:spacing w:before="154"/>
        <w:jc w:val="right"/>
      </w:pPr>
      <w:r>
        <w:rPr>
          <w:spacing w:val="-5"/>
        </w:rPr>
        <w:t>0/1</w:t>
      </w:r>
    </w:p>
    <w:p>
      <w:pPr>
        <w:pStyle w:val="BodyText"/>
        <w:spacing w:before="57"/>
        <w:ind w:left="604" w:right="647"/>
        <w:jc w:val="center"/>
      </w:pPr>
      <w:r>
        <w:rPr/>
        <w:br w:type="column"/>
      </w:r>
      <w:r>
        <w:rPr/>
        <w:t>Off-grid</w:t>
      </w:r>
      <w:r>
        <w:rPr>
          <w:spacing w:val="2"/>
        </w:rPr>
        <w:t> </w:t>
      </w:r>
      <w:r>
        <w:rPr/>
        <w:t>mode</w:t>
      </w:r>
      <w:r>
        <w:rPr>
          <w:spacing w:val="-12"/>
        </w:rPr>
        <w:t> </w:t>
      </w:r>
      <w:r>
        <w:rPr>
          <w:spacing w:val="-2"/>
        </w:rPr>
        <w:t>enable</w:t>
      </w:r>
    </w:p>
    <w:p>
      <w:pPr>
        <w:pStyle w:val="BodyText"/>
        <w:spacing w:line="211" w:lineRule="auto" w:before="64"/>
        <w:ind w:left="603" w:right="647"/>
        <w:jc w:val="center"/>
      </w:pPr>
      <w:r>
        <w:rPr/>
        <w:t>Overfrequency</w:t>
      </w:r>
      <w:r>
        <w:rPr>
          <w:spacing w:val="-3"/>
        </w:rPr>
        <w:t> </w:t>
      </w:r>
      <w:r>
        <w:rPr/>
        <w:t>load</w:t>
      </w:r>
      <w:r>
        <w:rPr>
          <w:spacing w:val="-12"/>
        </w:rPr>
        <w:t> </w:t>
      </w:r>
      <w:r>
        <w:rPr/>
        <w:t>reduction </w:t>
      </w:r>
      <w:r>
        <w:rPr>
          <w:spacing w:val="-2"/>
        </w:rPr>
        <w:t>enable</w:t>
      </w:r>
    </w:p>
    <w:p>
      <w:pPr>
        <w:pStyle w:val="BodyText"/>
        <w:spacing w:before="39"/>
        <w:ind w:left="605" w:right="647"/>
        <w:jc w:val="center"/>
      </w:pPr>
      <w:r>
        <w:rPr>
          <w:spacing w:val="-2"/>
        </w:rPr>
        <w:t>DRMS</w:t>
      </w:r>
      <w:r>
        <w:rPr>
          <w:spacing w:val="-9"/>
        </w:rPr>
        <w:t> </w:t>
      </w:r>
      <w:r>
        <w:rPr>
          <w:spacing w:val="-2"/>
        </w:rPr>
        <w:t>enable</w:t>
      </w:r>
    </w:p>
    <w:p>
      <w:pPr>
        <w:pStyle w:val="BodyText"/>
        <w:spacing w:after="0"/>
        <w:jc w:val="center"/>
        <w:sectPr>
          <w:type w:val="continuous"/>
          <w:pgSz w:w="11910" w:h="16840"/>
          <w:pgMar w:header="0" w:footer="0" w:top="1180" w:bottom="280" w:left="425" w:right="425"/>
          <w:cols w:num="3" w:equalWidth="0">
            <w:col w:w="4940" w:space="191"/>
            <w:col w:w="1413" w:space="40"/>
            <w:col w:w="4476"/>
          </w:cols>
        </w:sectPr>
      </w:pPr>
    </w:p>
    <w:tbl>
      <w:tblPr>
        <w:tblW w:w="0" w:type="auto"/>
        <w:jc w:val="left"/>
        <w:tblInd w:w="71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09"/>
        <w:gridCol w:w="2406"/>
        <w:gridCol w:w="1414"/>
        <w:gridCol w:w="1701"/>
        <w:gridCol w:w="3115"/>
      </w:tblGrid>
      <w:tr>
        <w:trPr>
          <w:trHeight w:val="541" w:hRule="atLeast"/>
        </w:trPr>
        <w:tc>
          <w:tcPr>
            <w:tcW w:w="1009" w:type="dxa"/>
            <w:vMerge w:val="restart"/>
            <w:tcBorders>
              <w:top w:val="nil"/>
              <w:bottom w:val="single" w:sz="2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2406" w:type="dxa"/>
            <w:tcBorders>
              <w:top w:val="nil"/>
              <w:bottom w:val="single" w:sz="2" w:space="0" w:color="000000"/>
            </w:tcBorders>
          </w:tcPr>
          <w:p>
            <w:pPr>
              <w:pStyle w:val="TableParagraph"/>
              <w:spacing w:before="142"/>
              <w:ind w:left="43" w:right="24"/>
              <w:rPr>
                <w:sz w:val="22"/>
              </w:rPr>
            </w:pPr>
            <w:r>
              <w:rPr>
                <w:spacing w:val="-2"/>
                <w:sz w:val="22"/>
              </w:rPr>
              <w:t>FuncEn.LVRTEn</w:t>
            </w:r>
          </w:p>
        </w:tc>
        <w:tc>
          <w:tcPr>
            <w:tcW w:w="1414" w:type="dxa"/>
            <w:tcBorders>
              <w:top w:val="nil"/>
              <w:bottom w:val="single" w:sz="2" w:space="0" w:color="000000"/>
            </w:tcBorders>
          </w:tcPr>
          <w:p>
            <w:pPr>
              <w:pStyle w:val="TableParagraph"/>
              <w:spacing w:before="142"/>
              <w:ind w:left="56" w:right="26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  <w:tc>
          <w:tcPr>
            <w:tcW w:w="1701" w:type="dxa"/>
            <w:tcBorders>
              <w:top w:val="nil"/>
              <w:bottom w:val="single" w:sz="2" w:space="0" w:color="000000"/>
            </w:tcBorders>
          </w:tcPr>
          <w:p>
            <w:pPr>
              <w:pStyle w:val="TableParagraph"/>
              <w:spacing w:before="140"/>
              <w:ind w:left="107" w:right="79"/>
              <w:rPr>
                <w:sz w:val="22"/>
              </w:rPr>
            </w:pPr>
            <w:r>
              <w:rPr>
                <w:spacing w:val="-5"/>
                <w:sz w:val="22"/>
              </w:rPr>
              <w:t>0/1</w:t>
            </w:r>
          </w:p>
        </w:tc>
        <w:tc>
          <w:tcPr>
            <w:tcW w:w="3115" w:type="dxa"/>
            <w:tcBorders>
              <w:top w:val="nil"/>
              <w:bottom w:val="single" w:sz="2" w:space="0" w:color="000000"/>
            </w:tcBorders>
          </w:tcPr>
          <w:p>
            <w:pPr>
              <w:pStyle w:val="TableParagraph"/>
              <w:spacing w:line="238" w:lineRule="exact" w:before="46"/>
              <w:ind w:left="1263" w:hanging="843"/>
              <w:jc w:val="left"/>
              <w:rPr>
                <w:sz w:val="22"/>
              </w:rPr>
            </w:pPr>
            <w:r>
              <w:rPr>
                <w:sz w:val="22"/>
              </w:rPr>
              <w:t>Low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voltage</w:t>
            </w:r>
            <w:r>
              <w:rPr>
                <w:spacing w:val="31"/>
                <w:sz w:val="22"/>
              </w:rPr>
              <w:t> </w:t>
            </w:r>
            <w:r>
              <w:rPr>
                <w:sz w:val="22"/>
              </w:rPr>
              <w:t>ride-through </w:t>
            </w:r>
            <w:r>
              <w:rPr>
                <w:spacing w:val="-2"/>
                <w:sz w:val="22"/>
              </w:rPr>
              <w:t>enable</w:t>
            </w:r>
          </w:p>
        </w:tc>
      </w:tr>
      <w:tr>
        <w:trPr>
          <w:trHeight w:val="290" w:hRule="atLeast"/>
        </w:trPr>
        <w:tc>
          <w:tcPr>
            <w:tcW w:w="1009" w:type="dxa"/>
            <w:vMerge/>
            <w:tcBorders>
              <w:top w:val="nil"/>
              <w:bottom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52" w:lineRule="exact" w:before="18"/>
              <w:ind w:left="43" w:right="14"/>
              <w:rPr>
                <w:sz w:val="22"/>
              </w:rPr>
            </w:pPr>
            <w:r>
              <w:rPr>
                <w:spacing w:val="-2"/>
                <w:sz w:val="22"/>
              </w:rPr>
              <w:t>FuncEn.AntiIslandEn</w:t>
            </w:r>
          </w:p>
        </w:tc>
        <w:tc>
          <w:tcPr>
            <w:tcW w:w="141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52" w:lineRule="exact" w:before="18"/>
              <w:ind w:left="56" w:right="35"/>
              <w:rPr>
                <w:sz w:val="22"/>
              </w:rPr>
            </w:pPr>
            <w:r>
              <w:rPr>
                <w:spacing w:val="-10"/>
                <w:sz w:val="22"/>
              </w:rPr>
              <w:t>4</w:t>
            </w:r>
          </w:p>
        </w:tc>
        <w:tc>
          <w:tcPr>
            <w:tcW w:w="170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54" w:lineRule="exact" w:before="16"/>
              <w:ind w:left="107" w:right="79"/>
              <w:rPr>
                <w:sz w:val="22"/>
              </w:rPr>
            </w:pPr>
            <w:r>
              <w:rPr>
                <w:spacing w:val="-5"/>
                <w:sz w:val="22"/>
              </w:rPr>
              <w:t>0/1</w:t>
            </w:r>
          </w:p>
        </w:tc>
        <w:tc>
          <w:tcPr>
            <w:tcW w:w="311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52" w:lineRule="exact" w:before="18"/>
              <w:ind w:left="120" w:right="100"/>
              <w:rPr>
                <w:sz w:val="22"/>
              </w:rPr>
            </w:pPr>
            <w:r>
              <w:rPr>
                <w:spacing w:val="-2"/>
                <w:sz w:val="22"/>
              </w:rPr>
              <w:t>Anti-islanding</w:t>
            </w:r>
            <w:r>
              <w:rPr>
                <w:spacing w:val="15"/>
                <w:sz w:val="22"/>
              </w:rPr>
              <w:t> </w:t>
            </w:r>
            <w:r>
              <w:rPr>
                <w:spacing w:val="-2"/>
                <w:sz w:val="22"/>
              </w:rPr>
              <w:t>enablement</w:t>
            </w:r>
          </w:p>
        </w:tc>
      </w:tr>
      <w:tr>
        <w:trPr>
          <w:trHeight w:val="542" w:hRule="atLeast"/>
        </w:trPr>
        <w:tc>
          <w:tcPr>
            <w:tcW w:w="1009" w:type="dxa"/>
            <w:vMerge/>
            <w:tcBorders>
              <w:top w:val="nil"/>
              <w:bottom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65" w:lineRule="exact"/>
              <w:ind w:left="43" w:right="20"/>
              <w:rPr>
                <w:sz w:val="22"/>
              </w:rPr>
            </w:pPr>
            <w:r>
              <w:rPr>
                <w:spacing w:val="-2"/>
                <w:sz w:val="22"/>
              </w:rPr>
              <w:t>FuncEn.NeutralDetectE</w:t>
            </w:r>
          </w:p>
          <w:p>
            <w:pPr>
              <w:pStyle w:val="TableParagraph"/>
              <w:spacing w:line="232" w:lineRule="exact" w:before="24"/>
              <w:ind w:left="43" w:right="5"/>
              <w:rPr>
                <w:sz w:val="22"/>
              </w:rPr>
            </w:pPr>
            <w:r>
              <w:rPr>
                <w:spacing w:val="-10"/>
                <w:sz w:val="22"/>
              </w:rPr>
              <w:t>n</w:t>
            </w:r>
          </w:p>
        </w:tc>
        <w:tc>
          <w:tcPr>
            <w:tcW w:w="141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45"/>
              <w:ind w:left="56" w:right="26"/>
              <w:rPr>
                <w:sz w:val="22"/>
              </w:rPr>
            </w:pPr>
            <w:r>
              <w:rPr>
                <w:spacing w:val="-10"/>
                <w:sz w:val="22"/>
              </w:rPr>
              <w:t>5</w:t>
            </w:r>
          </w:p>
        </w:tc>
        <w:tc>
          <w:tcPr>
            <w:tcW w:w="170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41"/>
              <w:ind w:left="107" w:right="79"/>
              <w:rPr>
                <w:sz w:val="22"/>
              </w:rPr>
            </w:pPr>
            <w:r>
              <w:rPr>
                <w:spacing w:val="-5"/>
                <w:sz w:val="22"/>
              </w:rPr>
              <w:t>0/1</w:t>
            </w:r>
          </w:p>
        </w:tc>
        <w:tc>
          <w:tcPr>
            <w:tcW w:w="311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38" w:lineRule="exact" w:before="46"/>
              <w:ind w:left="1261" w:hanging="836"/>
              <w:jc w:val="left"/>
              <w:rPr>
                <w:sz w:val="22"/>
              </w:rPr>
            </w:pPr>
            <w:r>
              <w:rPr>
                <w:sz w:val="22"/>
              </w:rPr>
              <w:t>Ground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neutral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detection </w:t>
            </w:r>
            <w:r>
              <w:rPr>
                <w:spacing w:val="-2"/>
                <w:sz w:val="22"/>
              </w:rPr>
              <w:t>enable</w:t>
            </w:r>
          </w:p>
        </w:tc>
      </w:tr>
      <w:tr>
        <w:trPr>
          <w:trHeight w:val="542" w:hRule="atLeast"/>
        </w:trPr>
        <w:tc>
          <w:tcPr>
            <w:tcW w:w="1009" w:type="dxa"/>
            <w:vMerge/>
            <w:tcBorders>
              <w:top w:val="nil"/>
              <w:bottom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38" w:lineRule="exact" w:before="46"/>
              <w:ind w:left="1104" w:hanging="951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FuncEn.GridOnPowerSS </w:t>
            </w:r>
            <w:r>
              <w:rPr>
                <w:spacing w:val="-6"/>
                <w:sz w:val="22"/>
              </w:rPr>
              <w:t>En</w:t>
            </w:r>
          </w:p>
        </w:tc>
        <w:tc>
          <w:tcPr>
            <w:tcW w:w="141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43"/>
              <w:ind w:left="56" w:right="21"/>
              <w:rPr>
                <w:sz w:val="22"/>
              </w:rPr>
            </w:pPr>
            <w:r>
              <w:rPr>
                <w:spacing w:val="-10"/>
                <w:sz w:val="22"/>
              </w:rPr>
              <w:t>6</w:t>
            </w:r>
          </w:p>
        </w:tc>
        <w:tc>
          <w:tcPr>
            <w:tcW w:w="170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41"/>
              <w:ind w:left="107" w:right="79"/>
              <w:rPr>
                <w:sz w:val="22"/>
              </w:rPr>
            </w:pPr>
            <w:r>
              <w:rPr>
                <w:spacing w:val="-5"/>
                <w:sz w:val="22"/>
              </w:rPr>
              <w:t>0/1</w:t>
            </w:r>
          </w:p>
        </w:tc>
        <w:tc>
          <w:tcPr>
            <w:tcW w:w="311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5"/>
              <w:ind w:left="120" w:right="96"/>
              <w:rPr>
                <w:sz w:val="22"/>
              </w:rPr>
            </w:pPr>
            <w:r>
              <w:rPr>
                <w:sz w:val="22"/>
              </w:rPr>
              <w:t>On-grid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power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soft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start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enable</w:t>
            </w:r>
          </w:p>
        </w:tc>
      </w:tr>
      <w:tr>
        <w:trPr>
          <w:trHeight w:val="290" w:hRule="atLeast"/>
        </w:trPr>
        <w:tc>
          <w:tcPr>
            <w:tcW w:w="1009" w:type="dxa"/>
            <w:vMerge/>
            <w:tcBorders>
              <w:top w:val="nil"/>
              <w:bottom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51" w:lineRule="exact" w:before="19"/>
              <w:ind w:left="43" w:right="36"/>
              <w:rPr>
                <w:sz w:val="22"/>
              </w:rPr>
            </w:pPr>
            <w:r>
              <w:rPr>
                <w:spacing w:val="-2"/>
                <w:sz w:val="22"/>
              </w:rPr>
              <w:t>FuncEn.ACChargeEn</w:t>
            </w:r>
          </w:p>
        </w:tc>
        <w:tc>
          <w:tcPr>
            <w:tcW w:w="141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49" w:lineRule="exact" w:before="21"/>
              <w:ind w:left="56" w:right="26"/>
              <w:rPr>
                <w:sz w:val="22"/>
              </w:rPr>
            </w:pPr>
            <w:r>
              <w:rPr>
                <w:spacing w:val="-10"/>
                <w:sz w:val="22"/>
              </w:rPr>
              <w:t>7</w:t>
            </w:r>
          </w:p>
        </w:tc>
        <w:tc>
          <w:tcPr>
            <w:tcW w:w="170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54" w:lineRule="exact" w:before="16"/>
              <w:ind w:left="107" w:right="79"/>
              <w:rPr>
                <w:sz w:val="22"/>
              </w:rPr>
            </w:pPr>
            <w:r>
              <w:rPr>
                <w:spacing w:val="-5"/>
                <w:sz w:val="22"/>
              </w:rPr>
              <w:t>0/1</w:t>
            </w:r>
          </w:p>
        </w:tc>
        <w:tc>
          <w:tcPr>
            <w:tcW w:w="311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51" w:lineRule="exact" w:before="19"/>
              <w:ind w:left="120" w:right="100"/>
              <w:rPr>
                <w:sz w:val="22"/>
              </w:rPr>
            </w:pPr>
            <w:r>
              <w:rPr>
                <w:sz w:val="22"/>
              </w:rPr>
              <w:t>AC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charging</w:t>
            </w:r>
            <w:r>
              <w:rPr>
                <w:spacing w:val="3"/>
                <w:sz w:val="22"/>
              </w:rPr>
              <w:t> </w:t>
            </w:r>
            <w:r>
              <w:rPr>
                <w:spacing w:val="-2"/>
                <w:sz w:val="22"/>
              </w:rPr>
              <w:t>enable</w:t>
            </w:r>
          </w:p>
        </w:tc>
      </w:tr>
      <w:tr>
        <w:trPr>
          <w:trHeight w:val="542" w:hRule="atLeast"/>
        </w:trPr>
        <w:tc>
          <w:tcPr>
            <w:tcW w:w="1009" w:type="dxa"/>
            <w:vMerge/>
            <w:tcBorders>
              <w:top w:val="nil"/>
              <w:bottom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38" w:lineRule="exact" w:before="46"/>
              <w:ind w:left="1154" w:right="86" w:hanging="977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FuncEn.SWSeamlesslyE </w:t>
            </w:r>
            <w:r>
              <w:rPr>
                <w:spacing w:val="-10"/>
                <w:sz w:val="22"/>
              </w:rPr>
              <w:t>n</w:t>
            </w:r>
          </w:p>
        </w:tc>
        <w:tc>
          <w:tcPr>
            <w:tcW w:w="141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44"/>
              <w:ind w:left="56" w:right="30"/>
              <w:rPr>
                <w:sz w:val="22"/>
              </w:rPr>
            </w:pPr>
            <w:r>
              <w:rPr>
                <w:spacing w:val="-10"/>
                <w:sz w:val="22"/>
              </w:rPr>
              <w:t>8</w:t>
            </w:r>
          </w:p>
        </w:tc>
        <w:tc>
          <w:tcPr>
            <w:tcW w:w="170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41"/>
              <w:ind w:left="107" w:right="79"/>
              <w:rPr>
                <w:sz w:val="22"/>
              </w:rPr>
            </w:pPr>
            <w:r>
              <w:rPr>
                <w:spacing w:val="-5"/>
                <w:sz w:val="22"/>
              </w:rPr>
              <w:t>0/1</w:t>
            </w:r>
          </w:p>
        </w:tc>
        <w:tc>
          <w:tcPr>
            <w:tcW w:w="311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38" w:lineRule="exact" w:before="46"/>
              <w:ind w:left="812" w:hanging="291"/>
              <w:jc w:val="left"/>
              <w:rPr>
                <w:sz w:val="22"/>
              </w:rPr>
            </w:pPr>
            <w:r>
              <w:rPr>
                <w:sz w:val="22"/>
              </w:rPr>
              <w:t>seamless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off-grid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mode switching enable</w:t>
            </w:r>
          </w:p>
        </w:tc>
      </w:tr>
      <w:tr>
        <w:trPr>
          <w:trHeight w:val="290" w:hRule="atLeast"/>
        </w:trPr>
        <w:tc>
          <w:tcPr>
            <w:tcW w:w="1009" w:type="dxa"/>
            <w:vMerge/>
            <w:tcBorders>
              <w:top w:val="nil"/>
              <w:bottom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51" w:lineRule="exact" w:before="19"/>
              <w:ind w:left="43" w:right="14"/>
              <w:rPr>
                <w:sz w:val="22"/>
              </w:rPr>
            </w:pPr>
            <w:r>
              <w:rPr>
                <w:spacing w:val="-2"/>
                <w:sz w:val="22"/>
              </w:rPr>
              <w:t>FuncEn.SetToStandby</w:t>
            </w:r>
          </w:p>
        </w:tc>
        <w:tc>
          <w:tcPr>
            <w:tcW w:w="141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51" w:lineRule="exact" w:before="19"/>
              <w:ind w:left="56" w:right="30"/>
              <w:rPr>
                <w:sz w:val="22"/>
              </w:rPr>
            </w:pPr>
            <w:r>
              <w:rPr>
                <w:spacing w:val="-10"/>
                <w:sz w:val="22"/>
              </w:rPr>
              <w:t>9</w:t>
            </w:r>
          </w:p>
        </w:tc>
        <w:tc>
          <w:tcPr>
            <w:tcW w:w="170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53" w:lineRule="exact" w:before="17"/>
              <w:ind w:left="107" w:right="79"/>
              <w:rPr>
                <w:sz w:val="22"/>
              </w:rPr>
            </w:pPr>
            <w:r>
              <w:rPr>
                <w:spacing w:val="-5"/>
                <w:sz w:val="22"/>
              </w:rPr>
              <w:t>0/1</w:t>
            </w:r>
          </w:p>
        </w:tc>
        <w:tc>
          <w:tcPr>
            <w:tcW w:w="311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51" w:lineRule="exact" w:before="19"/>
              <w:ind w:left="120" w:right="92"/>
              <w:rPr>
                <w:sz w:val="22"/>
              </w:rPr>
            </w:pPr>
            <w:r>
              <w:rPr>
                <w:sz w:val="22"/>
              </w:rPr>
              <w:t>0: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Standby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1: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Power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5"/>
                <w:sz w:val="22"/>
              </w:rPr>
              <w:t>on</w:t>
            </w:r>
          </w:p>
        </w:tc>
      </w:tr>
      <w:tr>
        <w:trPr>
          <w:trHeight w:val="290" w:hRule="atLeast"/>
        </w:trPr>
        <w:tc>
          <w:tcPr>
            <w:tcW w:w="1009" w:type="dxa"/>
            <w:vMerge/>
            <w:tcBorders>
              <w:top w:val="nil"/>
              <w:bottom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51" w:lineRule="exact" w:before="19"/>
              <w:ind w:left="43" w:right="24"/>
              <w:rPr>
                <w:sz w:val="22"/>
              </w:rPr>
            </w:pPr>
            <w:r>
              <w:rPr>
                <w:spacing w:val="-2"/>
                <w:sz w:val="22"/>
              </w:rPr>
              <w:t>FuncEn.ForcedDischgEn</w:t>
            </w:r>
          </w:p>
        </w:tc>
        <w:tc>
          <w:tcPr>
            <w:tcW w:w="141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51" w:lineRule="exact" w:before="19"/>
              <w:ind w:left="56" w:right="16"/>
              <w:rPr>
                <w:sz w:val="22"/>
              </w:rPr>
            </w:pPr>
            <w:r>
              <w:rPr>
                <w:spacing w:val="-5"/>
                <w:sz w:val="22"/>
              </w:rPr>
              <w:t>10</w:t>
            </w:r>
          </w:p>
        </w:tc>
        <w:tc>
          <w:tcPr>
            <w:tcW w:w="170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53" w:lineRule="exact" w:before="17"/>
              <w:ind w:left="107" w:right="79"/>
              <w:rPr>
                <w:sz w:val="22"/>
              </w:rPr>
            </w:pPr>
            <w:r>
              <w:rPr>
                <w:spacing w:val="-5"/>
                <w:sz w:val="22"/>
              </w:rPr>
              <w:t>0/1</w:t>
            </w:r>
          </w:p>
        </w:tc>
        <w:tc>
          <w:tcPr>
            <w:tcW w:w="311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51" w:lineRule="exact" w:before="19"/>
              <w:ind w:left="34"/>
              <w:rPr>
                <w:sz w:val="22"/>
              </w:rPr>
            </w:pPr>
            <w:r>
              <w:rPr>
                <w:spacing w:val="-2"/>
                <w:sz w:val="22"/>
              </w:rPr>
              <w:t>Forced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discharge</w:t>
            </w:r>
            <w:r>
              <w:rPr>
                <w:spacing w:val="19"/>
                <w:sz w:val="22"/>
              </w:rPr>
              <w:t> </w:t>
            </w:r>
            <w:r>
              <w:rPr>
                <w:spacing w:val="-2"/>
                <w:sz w:val="22"/>
              </w:rPr>
              <w:t>enable</w:t>
            </w:r>
          </w:p>
        </w:tc>
      </w:tr>
      <w:tr>
        <w:trPr>
          <w:trHeight w:val="472" w:hRule="atLeast"/>
        </w:trPr>
        <w:tc>
          <w:tcPr>
            <w:tcW w:w="1009" w:type="dxa"/>
            <w:vMerge/>
            <w:tcBorders>
              <w:top w:val="nil"/>
              <w:bottom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11"/>
              <w:ind w:left="43" w:right="17"/>
              <w:rPr>
                <w:sz w:val="22"/>
              </w:rPr>
            </w:pPr>
            <w:r>
              <w:rPr>
                <w:spacing w:val="-2"/>
                <w:sz w:val="22"/>
              </w:rPr>
              <w:t>FuncEn.ForcedChgEn</w:t>
            </w:r>
          </w:p>
        </w:tc>
        <w:tc>
          <w:tcPr>
            <w:tcW w:w="141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11"/>
              <w:ind w:left="56" w:right="16"/>
              <w:rPr>
                <w:sz w:val="22"/>
              </w:rPr>
            </w:pPr>
            <w:r>
              <w:rPr>
                <w:spacing w:val="-5"/>
                <w:sz w:val="22"/>
              </w:rPr>
              <w:t>11</w:t>
            </w:r>
          </w:p>
        </w:tc>
        <w:tc>
          <w:tcPr>
            <w:tcW w:w="170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08"/>
              <w:ind w:left="107" w:right="79"/>
              <w:rPr>
                <w:sz w:val="22"/>
              </w:rPr>
            </w:pPr>
            <w:r>
              <w:rPr>
                <w:spacing w:val="-5"/>
                <w:sz w:val="22"/>
              </w:rPr>
              <w:t>0/1</w:t>
            </w:r>
          </w:p>
        </w:tc>
        <w:tc>
          <w:tcPr>
            <w:tcW w:w="311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2"/>
              <w:ind w:left="34"/>
              <w:rPr>
                <w:sz w:val="22"/>
              </w:rPr>
            </w:pPr>
            <w:r>
              <w:rPr>
                <w:sz w:val="22"/>
              </w:rPr>
              <w:t>Force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charge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enable</w:t>
            </w:r>
          </w:p>
        </w:tc>
      </w:tr>
      <w:tr>
        <w:trPr>
          <w:trHeight w:val="810" w:hRule="atLeast"/>
        </w:trPr>
        <w:tc>
          <w:tcPr>
            <w:tcW w:w="1009" w:type="dxa"/>
            <w:vMerge/>
            <w:tcBorders>
              <w:top w:val="nil"/>
              <w:bottom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9"/>
              <w:jc w:val="left"/>
              <w:rPr>
                <w:sz w:val="22"/>
              </w:rPr>
            </w:pPr>
          </w:p>
          <w:p>
            <w:pPr>
              <w:pStyle w:val="TableParagraph"/>
              <w:spacing w:before="1"/>
              <w:ind w:left="43" w:right="21"/>
              <w:rPr>
                <w:sz w:val="22"/>
              </w:rPr>
            </w:pPr>
            <w:r>
              <w:rPr>
                <w:spacing w:val="-2"/>
                <w:sz w:val="22"/>
              </w:rPr>
              <w:t>FuncEn.ISOEn</w:t>
            </w:r>
          </w:p>
        </w:tc>
        <w:tc>
          <w:tcPr>
            <w:tcW w:w="141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9"/>
              <w:jc w:val="left"/>
              <w:rPr>
                <w:sz w:val="22"/>
              </w:rPr>
            </w:pPr>
          </w:p>
          <w:p>
            <w:pPr>
              <w:pStyle w:val="TableParagraph"/>
              <w:spacing w:before="1"/>
              <w:ind w:left="56" w:right="11"/>
              <w:rPr>
                <w:sz w:val="22"/>
              </w:rPr>
            </w:pPr>
            <w:r>
              <w:rPr>
                <w:spacing w:val="-5"/>
                <w:sz w:val="22"/>
              </w:rPr>
              <w:t>12</w:t>
            </w:r>
          </w:p>
        </w:tc>
        <w:tc>
          <w:tcPr>
            <w:tcW w:w="170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7"/>
              <w:jc w:val="left"/>
              <w:rPr>
                <w:sz w:val="22"/>
              </w:rPr>
            </w:pPr>
          </w:p>
          <w:p>
            <w:pPr>
              <w:pStyle w:val="TableParagraph"/>
              <w:ind w:left="107" w:right="79"/>
              <w:rPr>
                <w:sz w:val="22"/>
              </w:rPr>
            </w:pPr>
            <w:r>
              <w:rPr>
                <w:spacing w:val="-5"/>
                <w:sz w:val="22"/>
              </w:rPr>
              <w:t>0/1</w:t>
            </w:r>
          </w:p>
        </w:tc>
        <w:tc>
          <w:tcPr>
            <w:tcW w:w="311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9"/>
              <w:ind w:left="385" w:right="356" w:firstLine="12"/>
              <w:rPr>
                <w:sz w:val="22"/>
              </w:rPr>
            </w:pPr>
            <w:r>
              <w:rPr>
                <w:sz w:val="22"/>
              </w:rPr>
              <w:t>ISO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enable,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AC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energy storage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does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not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have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4"/>
                <w:sz w:val="22"/>
              </w:rPr>
              <w:t>this</w:t>
            </w:r>
          </w:p>
          <w:p>
            <w:pPr>
              <w:pStyle w:val="TableParagraph"/>
              <w:spacing w:line="244" w:lineRule="exact"/>
              <w:ind w:left="15"/>
              <w:rPr>
                <w:sz w:val="22"/>
              </w:rPr>
            </w:pPr>
            <w:r>
              <w:rPr>
                <w:spacing w:val="-2"/>
                <w:sz w:val="22"/>
              </w:rPr>
              <w:t>variable</w:t>
            </w:r>
          </w:p>
        </w:tc>
      </w:tr>
      <w:tr>
        <w:trPr>
          <w:trHeight w:val="506" w:hRule="atLeast"/>
        </w:trPr>
        <w:tc>
          <w:tcPr>
            <w:tcW w:w="1009" w:type="dxa"/>
            <w:vMerge/>
            <w:tcBorders>
              <w:top w:val="nil"/>
              <w:bottom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27"/>
              <w:ind w:left="43" w:right="24"/>
              <w:rPr>
                <w:sz w:val="22"/>
              </w:rPr>
            </w:pPr>
            <w:r>
              <w:rPr>
                <w:spacing w:val="-2"/>
                <w:sz w:val="22"/>
              </w:rPr>
              <w:t>FuncEn.GFCIEn</w:t>
            </w:r>
          </w:p>
        </w:tc>
        <w:tc>
          <w:tcPr>
            <w:tcW w:w="141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27"/>
              <w:ind w:left="56" w:right="11"/>
              <w:rPr>
                <w:sz w:val="22"/>
              </w:rPr>
            </w:pPr>
            <w:r>
              <w:rPr>
                <w:spacing w:val="-5"/>
                <w:sz w:val="22"/>
              </w:rPr>
              <w:t>13</w:t>
            </w:r>
          </w:p>
        </w:tc>
        <w:tc>
          <w:tcPr>
            <w:tcW w:w="170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25"/>
              <w:ind w:left="107" w:right="79"/>
              <w:rPr>
                <w:sz w:val="22"/>
              </w:rPr>
            </w:pPr>
            <w:r>
              <w:rPr>
                <w:spacing w:val="-5"/>
                <w:sz w:val="22"/>
              </w:rPr>
              <w:t>0/1</w:t>
            </w:r>
          </w:p>
        </w:tc>
        <w:tc>
          <w:tcPr>
            <w:tcW w:w="311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27"/>
              <w:ind w:left="120" w:right="93"/>
              <w:rPr>
                <w:sz w:val="22"/>
              </w:rPr>
            </w:pPr>
            <w:r>
              <w:rPr>
                <w:sz w:val="22"/>
              </w:rPr>
              <w:t>GFCI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enable</w:t>
            </w:r>
          </w:p>
        </w:tc>
      </w:tr>
      <w:tr>
        <w:trPr>
          <w:trHeight w:val="415" w:hRule="atLeast"/>
        </w:trPr>
        <w:tc>
          <w:tcPr>
            <w:tcW w:w="1009" w:type="dxa"/>
            <w:vMerge/>
            <w:tcBorders>
              <w:top w:val="nil"/>
              <w:bottom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79"/>
              <w:ind w:left="43" w:right="24"/>
              <w:rPr>
                <w:sz w:val="22"/>
              </w:rPr>
            </w:pPr>
            <w:r>
              <w:rPr>
                <w:spacing w:val="-2"/>
                <w:sz w:val="22"/>
              </w:rPr>
              <w:t>FuncEn.DCIEn</w:t>
            </w:r>
          </w:p>
        </w:tc>
        <w:tc>
          <w:tcPr>
            <w:tcW w:w="141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79"/>
              <w:ind w:left="56" w:right="11"/>
              <w:rPr>
                <w:sz w:val="22"/>
              </w:rPr>
            </w:pPr>
            <w:r>
              <w:rPr>
                <w:spacing w:val="-5"/>
                <w:sz w:val="22"/>
              </w:rPr>
              <w:t>14</w:t>
            </w:r>
          </w:p>
        </w:tc>
        <w:tc>
          <w:tcPr>
            <w:tcW w:w="170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77"/>
              <w:ind w:left="107" w:right="79"/>
              <w:rPr>
                <w:sz w:val="22"/>
              </w:rPr>
            </w:pPr>
            <w:r>
              <w:rPr>
                <w:spacing w:val="-5"/>
                <w:sz w:val="22"/>
              </w:rPr>
              <w:t>0/1</w:t>
            </w:r>
          </w:p>
        </w:tc>
        <w:tc>
          <w:tcPr>
            <w:tcW w:w="311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79"/>
              <w:ind w:left="39"/>
              <w:rPr>
                <w:sz w:val="22"/>
              </w:rPr>
            </w:pPr>
            <w:r>
              <w:rPr>
                <w:sz w:val="22"/>
              </w:rPr>
              <w:t>DCI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enable</w:t>
            </w:r>
          </w:p>
        </w:tc>
      </w:tr>
      <w:tr>
        <w:trPr>
          <w:trHeight w:val="420" w:hRule="atLeast"/>
        </w:trPr>
        <w:tc>
          <w:tcPr>
            <w:tcW w:w="1009" w:type="dxa"/>
            <w:vMerge/>
            <w:tcBorders>
              <w:top w:val="nil"/>
              <w:bottom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82"/>
              <w:ind w:left="43" w:right="17"/>
              <w:rPr>
                <w:sz w:val="22"/>
              </w:rPr>
            </w:pPr>
            <w:r>
              <w:rPr>
                <w:spacing w:val="-2"/>
                <w:sz w:val="22"/>
              </w:rPr>
              <w:t>FuncEn.FeedInGridEn</w:t>
            </w:r>
          </w:p>
        </w:tc>
        <w:tc>
          <w:tcPr>
            <w:tcW w:w="141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82"/>
              <w:ind w:left="56" w:right="16"/>
              <w:rPr>
                <w:sz w:val="22"/>
              </w:rPr>
            </w:pPr>
            <w:r>
              <w:rPr>
                <w:spacing w:val="-5"/>
                <w:sz w:val="22"/>
              </w:rPr>
              <w:t>15</w:t>
            </w:r>
          </w:p>
        </w:tc>
        <w:tc>
          <w:tcPr>
            <w:tcW w:w="170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79"/>
              <w:ind w:left="107" w:right="79"/>
              <w:rPr>
                <w:sz w:val="22"/>
              </w:rPr>
            </w:pPr>
            <w:r>
              <w:rPr>
                <w:spacing w:val="-5"/>
                <w:sz w:val="22"/>
              </w:rPr>
              <w:t>0/1</w:t>
            </w:r>
          </w:p>
        </w:tc>
        <w:tc>
          <w:tcPr>
            <w:tcW w:w="311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82"/>
              <w:ind w:left="120" w:right="98"/>
              <w:rPr>
                <w:sz w:val="22"/>
              </w:rPr>
            </w:pPr>
            <w:r>
              <w:rPr>
                <w:spacing w:val="-2"/>
                <w:sz w:val="22"/>
              </w:rPr>
              <w:t>0-disable</w:t>
            </w:r>
            <w:r>
              <w:rPr>
                <w:spacing w:val="17"/>
                <w:sz w:val="22"/>
              </w:rPr>
              <w:t> </w:t>
            </w:r>
            <w:r>
              <w:rPr>
                <w:spacing w:val="-2"/>
                <w:sz w:val="22"/>
              </w:rPr>
              <w:t>1-enable</w:t>
            </w:r>
          </w:p>
        </w:tc>
      </w:tr>
      <w:tr>
        <w:trPr>
          <w:trHeight w:val="811" w:hRule="atLeast"/>
        </w:trPr>
        <w:tc>
          <w:tcPr>
            <w:tcW w:w="1009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80"/>
              <w:ind w:left="41" w:right="9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22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9"/>
              <w:jc w:val="left"/>
              <w:rPr>
                <w:sz w:val="22"/>
              </w:rPr>
            </w:pPr>
          </w:p>
          <w:p>
            <w:pPr>
              <w:pStyle w:val="TableParagraph"/>
              <w:spacing w:before="1"/>
              <w:ind w:left="43" w:right="32"/>
              <w:rPr>
                <w:sz w:val="22"/>
              </w:rPr>
            </w:pPr>
            <w:r>
              <w:rPr>
                <w:spacing w:val="-2"/>
                <w:sz w:val="22"/>
              </w:rPr>
              <w:t>StartPVVolt</w:t>
            </w:r>
          </w:p>
        </w:tc>
        <w:tc>
          <w:tcPr>
            <w:tcW w:w="141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9"/>
              <w:jc w:val="left"/>
              <w:rPr>
                <w:sz w:val="22"/>
              </w:rPr>
            </w:pPr>
          </w:p>
          <w:p>
            <w:pPr>
              <w:pStyle w:val="TableParagraph"/>
              <w:spacing w:before="1"/>
              <w:ind w:left="56" w:right="36"/>
              <w:rPr>
                <w:sz w:val="22"/>
              </w:rPr>
            </w:pPr>
            <w:r>
              <w:rPr>
                <w:spacing w:val="-4"/>
                <w:sz w:val="22"/>
              </w:rPr>
              <w:t>0.1V</w:t>
            </w:r>
          </w:p>
        </w:tc>
        <w:tc>
          <w:tcPr>
            <w:tcW w:w="170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9"/>
              <w:jc w:val="left"/>
              <w:rPr>
                <w:sz w:val="22"/>
              </w:rPr>
            </w:pPr>
          </w:p>
          <w:p>
            <w:pPr>
              <w:pStyle w:val="TableParagraph"/>
              <w:spacing w:before="1"/>
              <w:ind w:left="105" w:right="79"/>
              <w:rPr>
                <w:sz w:val="22"/>
              </w:rPr>
            </w:pPr>
            <w:r>
              <w:rPr>
                <w:spacing w:val="-2"/>
                <w:sz w:val="22"/>
              </w:rPr>
              <w:t>900-</w:t>
            </w:r>
            <w:r>
              <w:rPr>
                <w:spacing w:val="-4"/>
                <w:sz w:val="22"/>
              </w:rPr>
              <w:t>5000</w:t>
            </w:r>
          </w:p>
        </w:tc>
        <w:tc>
          <w:tcPr>
            <w:tcW w:w="311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9"/>
              <w:ind w:left="212" w:right="178"/>
              <w:rPr>
                <w:sz w:val="22"/>
              </w:rPr>
            </w:pPr>
            <w:r>
              <w:rPr>
                <w:sz w:val="22"/>
              </w:rPr>
              <w:t>PV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start-up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voltage,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AC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energy storage does not have this</w:t>
            </w:r>
          </w:p>
          <w:p>
            <w:pPr>
              <w:pStyle w:val="TableParagraph"/>
              <w:spacing w:line="244" w:lineRule="exact"/>
              <w:ind w:left="15"/>
              <w:rPr>
                <w:sz w:val="22"/>
              </w:rPr>
            </w:pPr>
            <w:r>
              <w:rPr>
                <w:spacing w:val="-2"/>
                <w:sz w:val="22"/>
              </w:rPr>
              <w:t>variable</w:t>
            </w:r>
          </w:p>
        </w:tc>
      </w:tr>
      <w:tr>
        <w:trPr>
          <w:trHeight w:val="642" w:hRule="atLeast"/>
        </w:trPr>
        <w:tc>
          <w:tcPr>
            <w:tcW w:w="1009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96"/>
              <w:ind w:left="41" w:right="9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23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94"/>
              <w:ind w:left="43" w:right="25"/>
              <w:rPr>
                <w:sz w:val="22"/>
              </w:rPr>
            </w:pPr>
            <w:r>
              <w:rPr>
                <w:spacing w:val="-2"/>
                <w:sz w:val="22"/>
              </w:rPr>
              <w:t>ConnectTime</w:t>
            </w:r>
          </w:p>
        </w:tc>
        <w:tc>
          <w:tcPr>
            <w:tcW w:w="141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209"/>
              <w:ind w:left="56" w:right="32"/>
              <w:rPr>
                <w:sz w:val="22"/>
              </w:rPr>
            </w:pPr>
            <w:r>
              <w:rPr>
                <w:spacing w:val="-10"/>
                <w:sz w:val="22"/>
              </w:rPr>
              <w:t>s</w:t>
            </w:r>
          </w:p>
        </w:tc>
        <w:tc>
          <w:tcPr>
            <w:tcW w:w="170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94"/>
              <w:ind w:left="112" w:right="79"/>
              <w:rPr>
                <w:sz w:val="22"/>
              </w:rPr>
            </w:pPr>
            <w:r>
              <w:rPr>
                <w:spacing w:val="-4"/>
                <w:sz w:val="22"/>
              </w:rPr>
              <w:t>30-</w:t>
            </w:r>
            <w:r>
              <w:rPr>
                <w:spacing w:val="-5"/>
                <w:sz w:val="22"/>
              </w:rPr>
              <w:t>600</w:t>
            </w:r>
          </w:p>
        </w:tc>
        <w:tc>
          <w:tcPr>
            <w:tcW w:w="311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94"/>
              <w:ind w:left="120" w:right="99"/>
              <w:rPr>
                <w:sz w:val="22"/>
              </w:rPr>
            </w:pPr>
            <w:r>
              <w:rPr>
                <w:sz w:val="22"/>
              </w:rPr>
              <w:t>Waiting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time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on-</w:t>
            </w:r>
            <w:r>
              <w:rPr>
                <w:spacing w:val="-4"/>
                <w:sz w:val="22"/>
              </w:rPr>
              <w:t>grid</w:t>
            </w:r>
          </w:p>
        </w:tc>
      </w:tr>
      <w:tr>
        <w:trPr>
          <w:trHeight w:val="788" w:hRule="atLeast"/>
        </w:trPr>
        <w:tc>
          <w:tcPr>
            <w:tcW w:w="1009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70"/>
              <w:ind w:left="41" w:right="9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24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266"/>
              <w:ind w:left="43" w:right="20"/>
              <w:rPr>
                <w:sz w:val="22"/>
              </w:rPr>
            </w:pPr>
            <w:r>
              <w:rPr>
                <w:spacing w:val="-2"/>
                <w:sz w:val="22"/>
              </w:rPr>
              <w:t>ReconnectTime</w:t>
            </w:r>
          </w:p>
        </w:tc>
        <w:tc>
          <w:tcPr>
            <w:tcW w:w="141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9"/>
              <w:jc w:val="left"/>
              <w:rPr>
                <w:sz w:val="22"/>
              </w:rPr>
            </w:pPr>
          </w:p>
          <w:p>
            <w:pPr>
              <w:pStyle w:val="TableParagraph"/>
              <w:spacing w:before="1"/>
              <w:ind w:left="56" w:right="32"/>
              <w:rPr>
                <w:sz w:val="22"/>
              </w:rPr>
            </w:pPr>
            <w:r>
              <w:rPr>
                <w:spacing w:val="-10"/>
                <w:sz w:val="22"/>
              </w:rPr>
              <w:t>s</w:t>
            </w:r>
          </w:p>
        </w:tc>
        <w:tc>
          <w:tcPr>
            <w:tcW w:w="170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266"/>
              <w:ind w:left="102" w:right="79"/>
              <w:rPr>
                <w:sz w:val="22"/>
              </w:rPr>
            </w:pPr>
            <w:r>
              <w:rPr>
                <w:spacing w:val="-4"/>
                <w:sz w:val="22"/>
              </w:rPr>
              <w:t>0-</w:t>
            </w:r>
            <w:r>
              <w:rPr>
                <w:spacing w:val="-5"/>
                <w:sz w:val="22"/>
              </w:rPr>
              <w:t>900</w:t>
            </w:r>
          </w:p>
        </w:tc>
        <w:tc>
          <w:tcPr>
            <w:tcW w:w="311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13" w:lineRule="auto" w:before="176"/>
              <w:ind w:left="1388" w:hanging="1191"/>
              <w:jc w:val="left"/>
              <w:rPr>
                <w:sz w:val="22"/>
              </w:rPr>
            </w:pPr>
            <w:r>
              <w:rPr>
                <w:sz w:val="22"/>
              </w:rPr>
              <w:t>Waiting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time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Reconnect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on- </w:t>
            </w:r>
            <w:r>
              <w:rPr>
                <w:spacing w:val="-4"/>
                <w:sz w:val="22"/>
              </w:rPr>
              <w:t>gird</w:t>
            </w:r>
          </w:p>
        </w:tc>
      </w:tr>
      <w:tr>
        <w:trPr>
          <w:trHeight w:val="1079" w:hRule="atLeast"/>
        </w:trPr>
        <w:tc>
          <w:tcPr>
            <w:tcW w:w="10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46"/>
              <w:jc w:val="left"/>
              <w:rPr>
                <w:sz w:val="22"/>
              </w:rPr>
            </w:pPr>
          </w:p>
          <w:p>
            <w:pPr>
              <w:pStyle w:val="TableParagraph"/>
              <w:ind w:left="41" w:right="9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25</w:t>
            </w:r>
          </w:p>
        </w:tc>
        <w:tc>
          <w:tcPr>
            <w:tcW w:w="24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44"/>
              <w:jc w:val="left"/>
              <w:rPr>
                <w:sz w:val="22"/>
              </w:rPr>
            </w:pPr>
          </w:p>
          <w:p>
            <w:pPr>
              <w:pStyle w:val="TableParagraph"/>
              <w:ind w:left="13"/>
              <w:rPr>
                <w:sz w:val="22"/>
              </w:rPr>
            </w:pPr>
            <w:r>
              <w:rPr>
                <w:spacing w:val="-2"/>
                <w:sz w:val="22"/>
              </w:rPr>
              <w:t>GridVoltConnLow</w:t>
            </w:r>
          </w:p>
        </w:tc>
        <w:tc>
          <w:tcPr>
            <w:tcW w:w="1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44"/>
              <w:jc w:val="left"/>
              <w:rPr>
                <w:sz w:val="22"/>
              </w:rPr>
            </w:pPr>
          </w:p>
          <w:p>
            <w:pPr>
              <w:pStyle w:val="TableParagraph"/>
              <w:ind w:left="34" w:right="14"/>
              <w:rPr>
                <w:sz w:val="22"/>
              </w:rPr>
            </w:pPr>
            <w:r>
              <w:rPr>
                <w:spacing w:val="-4"/>
                <w:sz w:val="22"/>
              </w:rPr>
              <w:t>0.1V</w:t>
            </w:r>
          </w:p>
        </w:tc>
        <w:tc>
          <w:tcPr>
            <w:tcW w:w="17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"/>
              <w:ind w:left="95" w:right="84"/>
              <w:rPr>
                <w:sz w:val="22"/>
              </w:rPr>
            </w:pPr>
            <w:r>
              <w:rPr>
                <w:spacing w:val="-2"/>
                <w:sz w:val="22"/>
              </w:rPr>
              <w:t>According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to specific regulatory</w:t>
            </w:r>
          </w:p>
          <w:p>
            <w:pPr>
              <w:pStyle w:val="TableParagraph"/>
              <w:spacing w:line="243" w:lineRule="exact"/>
              <w:ind w:left="113" w:right="84"/>
              <w:rPr>
                <w:sz w:val="22"/>
              </w:rPr>
            </w:pPr>
            <w:r>
              <w:rPr>
                <w:spacing w:val="-2"/>
                <w:sz w:val="22"/>
              </w:rPr>
              <w:t>requirements</w:t>
            </w:r>
          </w:p>
        </w:tc>
        <w:tc>
          <w:tcPr>
            <w:tcW w:w="31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7"/>
              <w:jc w:val="left"/>
              <w:rPr>
                <w:sz w:val="22"/>
              </w:rPr>
            </w:pPr>
          </w:p>
          <w:p>
            <w:pPr>
              <w:pStyle w:val="TableParagraph"/>
              <w:spacing w:before="1"/>
              <w:ind w:left="868" w:right="201" w:hanging="646"/>
              <w:jc w:val="left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lower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limit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allowed on-grid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voltage.</w:t>
            </w:r>
          </w:p>
        </w:tc>
      </w:tr>
      <w:tr>
        <w:trPr>
          <w:trHeight w:val="1077" w:hRule="atLeast"/>
        </w:trPr>
        <w:tc>
          <w:tcPr>
            <w:tcW w:w="1009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7"/>
              <w:jc w:val="left"/>
              <w:rPr>
                <w:sz w:val="22"/>
              </w:rPr>
            </w:pPr>
          </w:p>
          <w:p>
            <w:pPr>
              <w:pStyle w:val="TableParagraph"/>
              <w:ind w:left="41" w:right="9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26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45"/>
              <w:jc w:val="left"/>
              <w:rPr>
                <w:sz w:val="22"/>
              </w:rPr>
            </w:pPr>
          </w:p>
          <w:p>
            <w:pPr>
              <w:pStyle w:val="TableParagraph"/>
              <w:ind w:left="43" w:right="34"/>
              <w:rPr>
                <w:sz w:val="22"/>
              </w:rPr>
            </w:pPr>
            <w:r>
              <w:rPr>
                <w:spacing w:val="-2"/>
                <w:sz w:val="22"/>
              </w:rPr>
              <w:t>GridVoltConnHigh</w:t>
            </w:r>
          </w:p>
        </w:tc>
        <w:tc>
          <w:tcPr>
            <w:tcW w:w="141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45"/>
              <w:jc w:val="left"/>
              <w:rPr>
                <w:sz w:val="22"/>
              </w:rPr>
            </w:pPr>
          </w:p>
          <w:p>
            <w:pPr>
              <w:pStyle w:val="TableParagraph"/>
              <w:ind w:left="56" w:right="36"/>
              <w:rPr>
                <w:sz w:val="22"/>
              </w:rPr>
            </w:pPr>
            <w:r>
              <w:rPr>
                <w:spacing w:val="-4"/>
                <w:sz w:val="22"/>
              </w:rPr>
              <w:t>0.1V</w:t>
            </w:r>
          </w:p>
        </w:tc>
        <w:tc>
          <w:tcPr>
            <w:tcW w:w="170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1"/>
              <w:ind w:left="286" w:right="275"/>
              <w:rPr>
                <w:sz w:val="22"/>
              </w:rPr>
            </w:pPr>
            <w:r>
              <w:rPr>
                <w:spacing w:val="-2"/>
                <w:sz w:val="22"/>
              </w:rPr>
              <w:t>According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to specific regulatory</w:t>
            </w:r>
          </w:p>
          <w:p>
            <w:pPr>
              <w:pStyle w:val="TableParagraph"/>
              <w:spacing w:line="241" w:lineRule="exact"/>
              <w:ind w:left="108" w:right="79"/>
              <w:rPr>
                <w:sz w:val="22"/>
              </w:rPr>
            </w:pPr>
            <w:r>
              <w:rPr>
                <w:spacing w:val="-2"/>
                <w:sz w:val="22"/>
              </w:rPr>
              <w:t>requirements</w:t>
            </w:r>
          </w:p>
        </w:tc>
        <w:tc>
          <w:tcPr>
            <w:tcW w:w="311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55"/>
              <w:jc w:val="left"/>
              <w:rPr>
                <w:sz w:val="22"/>
              </w:rPr>
            </w:pPr>
          </w:p>
          <w:p>
            <w:pPr>
              <w:pStyle w:val="TableParagraph"/>
              <w:spacing w:line="213" w:lineRule="auto"/>
              <w:ind w:left="486" w:hanging="77"/>
              <w:jc w:val="left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upper limit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the allowed on-grid voltage.</w:t>
            </w:r>
          </w:p>
        </w:tc>
      </w:tr>
      <w:tr>
        <w:trPr>
          <w:trHeight w:val="1078" w:hRule="atLeast"/>
        </w:trPr>
        <w:tc>
          <w:tcPr>
            <w:tcW w:w="1009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9"/>
              <w:jc w:val="left"/>
              <w:rPr>
                <w:sz w:val="22"/>
              </w:rPr>
            </w:pPr>
          </w:p>
          <w:p>
            <w:pPr>
              <w:pStyle w:val="TableParagraph"/>
              <w:spacing w:before="1"/>
              <w:ind w:left="41" w:right="9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27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45"/>
              <w:jc w:val="left"/>
              <w:rPr>
                <w:sz w:val="22"/>
              </w:rPr>
            </w:pPr>
          </w:p>
          <w:p>
            <w:pPr>
              <w:pStyle w:val="TableParagraph"/>
              <w:spacing w:before="1"/>
              <w:ind w:left="43" w:right="30"/>
              <w:rPr>
                <w:sz w:val="22"/>
              </w:rPr>
            </w:pPr>
            <w:r>
              <w:rPr>
                <w:spacing w:val="-2"/>
                <w:sz w:val="22"/>
              </w:rPr>
              <w:t>GridFreqConnLow</w:t>
            </w:r>
          </w:p>
        </w:tc>
        <w:tc>
          <w:tcPr>
            <w:tcW w:w="141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45"/>
              <w:jc w:val="left"/>
              <w:rPr>
                <w:sz w:val="22"/>
              </w:rPr>
            </w:pPr>
          </w:p>
          <w:p>
            <w:pPr>
              <w:pStyle w:val="TableParagraph"/>
              <w:spacing w:before="1"/>
              <w:ind w:left="56" w:right="36"/>
              <w:rPr>
                <w:sz w:val="22"/>
              </w:rPr>
            </w:pPr>
            <w:r>
              <w:rPr>
                <w:spacing w:val="-2"/>
                <w:sz w:val="22"/>
              </w:rPr>
              <w:t>0.01Hz</w:t>
            </w:r>
          </w:p>
        </w:tc>
        <w:tc>
          <w:tcPr>
            <w:tcW w:w="170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1"/>
              <w:ind w:left="286" w:right="275"/>
              <w:rPr>
                <w:sz w:val="22"/>
              </w:rPr>
            </w:pPr>
            <w:r>
              <w:rPr>
                <w:spacing w:val="-2"/>
                <w:sz w:val="22"/>
              </w:rPr>
              <w:t>According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to specific regulatory</w:t>
            </w:r>
          </w:p>
          <w:p>
            <w:pPr>
              <w:pStyle w:val="TableParagraph"/>
              <w:spacing w:line="242" w:lineRule="exact"/>
              <w:ind w:left="108" w:right="79"/>
              <w:rPr>
                <w:sz w:val="22"/>
              </w:rPr>
            </w:pPr>
            <w:r>
              <w:rPr>
                <w:spacing w:val="-2"/>
                <w:sz w:val="22"/>
              </w:rPr>
              <w:t>requirements</w:t>
            </w:r>
          </w:p>
        </w:tc>
        <w:tc>
          <w:tcPr>
            <w:tcW w:w="311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56"/>
              <w:jc w:val="left"/>
              <w:rPr>
                <w:sz w:val="22"/>
              </w:rPr>
            </w:pPr>
          </w:p>
          <w:p>
            <w:pPr>
              <w:pStyle w:val="TableParagraph"/>
              <w:spacing w:line="213" w:lineRule="auto"/>
              <w:ind w:left="764" w:right="123" w:hanging="624"/>
              <w:jc w:val="left"/>
              <w:rPr>
                <w:sz w:val="22"/>
              </w:rPr>
            </w:pPr>
            <w:r>
              <w:rPr>
                <w:sz w:val="22"/>
              </w:rPr>
              <w:t>The lower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limit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allowable on-grid frequency</w:t>
            </w:r>
          </w:p>
        </w:tc>
      </w:tr>
      <w:tr>
        <w:trPr>
          <w:trHeight w:val="1079" w:hRule="atLeast"/>
        </w:trPr>
        <w:tc>
          <w:tcPr>
            <w:tcW w:w="1009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8"/>
              <w:jc w:val="left"/>
              <w:rPr>
                <w:sz w:val="22"/>
              </w:rPr>
            </w:pPr>
          </w:p>
          <w:p>
            <w:pPr>
              <w:pStyle w:val="TableParagraph"/>
              <w:ind w:left="41" w:right="9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28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46"/>
              <w:jc w:val="left"/>
              <w:rPr>
                <w:sz w:val="22"/>
              </w:rPr>
            </w:pPr>
          </w:p>
          <w:p>
            <w:pPr>
              <w:pStyle w:val="TableParagraph"/>
              <w:ind w:left="43" w:right="34"/>
              <w:rPr>
                <w:sz w:val="22"/>
              </w:rPr>
            </w:pPr>
            <w:r>
              <w:rPr>
                <w:spacing w:val="-2"/>
                <w:sz w:val="22"/>
              </w:rPr>
              <w:t>GridFreqConnHigh</w:t>
            </w:r>
          </w:p>
        </w:tc>
        <w:tc>
          <w:tcPr>
            <w:tcW w:w="141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46"/>
              <w:jc w:val="left"/>
              <w:rPr>
                <w:sz w:val="22"/>
              </w:rPr>
            </w:pPr>
          </w:p>
          <w:p>
            <w:pPr>
              <w:pStyle w:val="TableParagraph"/>
              <w:ind w:left="56" w:right="36"/>
              <w:rPr>
                <w:sz w:val="22"/>
              </w:rPr>
            </w:pPr>
            <w:r>
              <w:rPr>
                <w:spacing w:val="-2"/>
                <w:sz w:val="22"/>
              </w:rPr>
              <w:t>0.01Hz</w:t>
            </w:r>
          </w:p>
        </w:tc>
        <w:tc>
          <w:tcPr>
            <w:tcW w:w="170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2"/>
              <w:ind w:left="286" w:right="275"/>
              <w:rPr>
                <w:sz w:val="22"/>
              </w:rPr>
            </w:pPr>
            <w:r>
              <w:rPr>
                <w:spacing w:val="-2"/>
                <w:sz w:val="22"/>
              </w:rPr>
              <w:t>According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to specific regulatory</w:t>
            </w:r>
          </w:p>
          <w:p>
            <w:pPr>
              <w:pStyle w:val="TableParagraph"/>
              <w:spacing w:line="241" w:lineRule="exact"/>
              <w:ind w:left="108" w:right="79"/>
              <w:rPr>
                <w:sz w:val="22"/>
              </w:rPr>
            </w:pPr>
            <w:r>
              <w:rPr>
                <w:spacing w:val="-2"/>
                <w:sz w:val="22"/>
              </w:rPr>
              <w:t>requirements</w:t>
            </w:r>
          </w:p>
        </w:tc>
        <w:tc>
          <w:tcPr>
            <w:tcW w:w="311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56"/>
              <w:jc w:val="left"/>
              <w:rPr>
                <w:sz w:val="22"/>
              </w:rPr>
            </w:pPr>
          </w:p>
          <w:p>
            <w:pPr>
              <w:pStyle w:val="TableParagraph"/>
              <w:spacing w:line="213" w:lineRule="auto" w:before="1"/>
              <w:ind w:left="363" w:firstLine="45"/>
              <w:jc w:val="left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19"/>
                <w:sz w:val="22"/>
              </w:rPr>
              <w:t> </w:t>
            </w:r>
            <w:r>
              <w:rPr>
                <w:sz w:val="22"/>
              </w:rPr>
              <w:t>upper limit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the </w:t>
            </w:r>
            <w:r>
              <w:rPr>
                <w:spacing w:val="-2"/>
                <w:sz w:val="22"/>
              </w:rPr>
              <w:t>allowed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on-grid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frequency.</w:t>
            </w:r>
          </w:p>
        </w:tc>
      </w:tr>
      <w:tr>
        <w:trPr>
          <w:trHeight w:val="1082" w:hRule="atLeast"/>
        </w:trPr>
        <w:tc>
          <w:tcPr>
            <w:tcW w:w="1009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9"/>
              <w:jc w:val="left"/>
              <w:rPr>
                <w:sz w:val="22"/>
              </w:rPr>
            </w:pPr>
          </w:p>
          <w:p>
            <w:pPr>
              <w:pStyle w:val="TableParagraph"/>
              <w:ind w:left="41" w:right="9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29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47"/>
              <w:jc w:val="left"/>
              <w:rPr>
                <w:sz w:val="22"/>
              </w:rPr>
            </w:pPr>
          </w:p>
          <w:p>
            <w:pPr>
              <w:pStyle w:val="TableParagraph"/>
              <w:ind w:left="43" w:right="32"/>
              <w:rPr>
                <w:sz w:val="22"/>
              </w:rPr>
            </w:pPr>
            <w:r>
              <w:rPr>
                <w:spacing w:val="-2"/>
                <w:sz w:val="22"/>
              </w:rPr>
              <w:t>GridVoltLimit1Low</w:t>
            </w:r>
          </w:p>
        </w:tc>
        <w:tc>
          <w:tcPr>
            <w:tcW w:w="141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47"/>
              <w:jc w:val="left"/>
              <w:rPr>
                <w:sz w:val="22"/>
              </w:rPr>
            </w:pPr>
          </w:p>
          <w:p>
            <w:pPr>
              <w:pStyle w:val="TableParagraph"/>
              <w:ind w:left="56" w:right="36"/>
              <w:rPr>
                <w:sz w:val="22"/>
              </w:rPr>
            </w:pPr>
            <w:r>
              <w:rPr>
                <w:spacing w:val="-4"/>
                <w:sz w:val="22"/>
              </w:rPr>
              <w:t>0.1V</w:t>
            </w:r>
          </w:p>
        </w:tc>
        <w:tc>
          <w:tcPr>
            <w:tcW w:w="170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3"/>
              <w:ind w:left="286" w:right="275"/>
              <w:rPr>
                <w:sz w:val="22"/>
              </w:rPr>
            </w:pPr>
            <w:r>
              <w:rPr>
                <w:spacing w:val="-2"/>
                <w:sz w:val="22"/>
              </w:rPr>
              <w:t>According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to specific regulatory</w:t>
            </w:r>
          </w:p>
          <w:p>
            <w:pPr>
              <w:pStyle w:val="TableParagraph"/>
              <w:spacing w:line="244" w:lineRule="exact"/>
              <w:ind w:left="108" w:right="79"/>
              <w:rPr>
                <w:sz w:val="22"/>
              </w:rPr>
            </w:pPr>
            <w:r>
              <w:rPr>
                <w:spacing w:val="-2"/>
                <w:sz w:val="22"/>
              </w:rPr>
              <w:t>requirements</w:t>
            </w:r>
          </w:p>
        </w:tc>
        <w:tc>
          <w:tcPr>
            <w:tcW w:w="311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5"/>
              <w:jc w:val="left"/>
              <w:rPr>
                <w:sz w:val="22"/>
              </w:rPr>
            </w:pPr>
          </w:p>
          <w:p>
            <w:pPr>
              <w:pStyle w:val="TableParagraph"/>
              <w:spacing w:line="237" w:lineRule="auto"/>
              <w:ind w:left="219" w:firstLine="487"/>
              <w:jc w:val="left"/>
              <w:rPr>
                <w:sz w:val="22"/>
              </w:rPr>
            </w:pPr>
            <w:r>
              <w:rPr>
                <w:sz w:val="22"/>
              </w:rPr>
              <w:t>Grid voltage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level 1 </w:t>
            </w:r>
            <w:r>
              <w:rPr>
                <w:spacing w:val="-2"/>
                <w:sz w:val="22"/>
              </w:rPr>
              <w:t>undervoltage protection point</w:t>
            </w:r>
          </w:p>
        </w:tc>
      </w:tr>
    </w:tbl>
    <w:p>
      <w:pPr>
        <w:pStyle w:val="TableParagraph"/>
        <w:spacing w:after="0" w:line="237" w:lineRule="auto"/>
        <w:jc w:val="left"/>
        <w:rPr>
          <w:sz w:val="22"/>
        </w:rPr>
        <w:sectPr>
          <w:footerReference w:type="default" r:id="rId21"/>
          <w:pgSz w:w="11910" w:h="16840"/>
          <w:pgMar w:header="0" w:footer="1338" w:top="1100" w:bottom="1520" w:left="425" w:right="425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  <w:pgNumType w:start="19"/>
        </w:sectPr>
      </w:pPr>
    </w:p>
    <w:tbl>
      <w:tblPr>
        <w:tblW w:w="0" w:type="auto"/>
        <w:jc w:val="left"/>
        <w:tblInd w:w="71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09"/>
        <w:gridCol w:w="2406"/>
        <w:gridCol w:w="1414"/>
        <w:gridCol w:w="1701"/>
        <w:gridCol w:w="3115"/>
      </w:tblGrid>
      <w:tr>
        <w:trPr>
          <w:trHeight w:val="1079" w:hRule="atLeast"/>
        </w:trPr>
        <w:tc>
          <w:tcPr>
            <w:tcW w:w="1009" w:type="dxa"/>
            <w:tcBorders>
              <w:top w:val="nil"/>
              <w:bottom w:val="single" w:sz="2" w:space="0" w:color="000000"/>
            </w:tcBorders>
          </w:tcPr>
          <w:p>
            <w:pPr>
              <w:pStyle w:val="TableParagraph"/>
              <w:spacing w:before="46"/>
              <w:jc w:val="left"/>
              <w:rPr>
                <w:sz w:val="22"/>
              </w:rPr>
            </w:pPr>
          </w:p>
          <w:p>
            <w:pPr>
              <w:pStyle w:val="TableParagraph"/>
              <w:spacing w:before="1"/>
              <w:ind w:left="41" w:right="9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30</w:t>
            </w:r>
          </w:p>
        </w:tc>
        <w:tc>
          <w:tcPr>
            <w:tcW w:w="2406" w:type="dxa"/>
            <w:tcBorders>
              <w:top w:val="nil"/>
              <w:bottom w:val="single" w:sz="2" w:space="0" w:color="000000"/>
            </w:tcBorders>
          </w:tcPr>
          <w:p>
            <w:pPr>
              <w:pStyle w:val="TableParagraph"/>
              <w:spacing w:before="142"/>
              <w:jc w:val="left"/>
              <w:rPr>
                <w:sz w:val="22"/>
              </w:rPr>
            </w:pPr>
          </w:p>
          <w:p>
            <w:pPr>
              <w:pStyle w:val="TableParagraph"/>
              <w:spacing w:before="1"/>
              <w:ind w:left="43" w:right="36"/>
              <w:rPr>
                <w:sz w:val="22"/>
              </w:rPr>
            </w:pPr>
            <w:r>
              <w:rPr>
                <w:spacing w:val="-2"/>
                <w:sz w:val="22"/>
              </w:rPr>
              <w:t>GridVoltLimit1High</w:t>
            </w:r>
          </w:p>
        </w:tc>
        <w:tc>
          <w:tcPr>
            <w:tcW w:w="1414" w:type="dxa"/>
            <w:tcBorders>
              <w:top w:val="nil"/>
              <w:bottom w:val="single" w:sz="2" w:space="0" w:color="000000"/>
            </w:tcBorders>
          </w:tcPr>
          <w:p>
            <w:pPr>
              <w:pStyle w:val="TableParagraph"/>
              <w:spacing w:before="142"/>
              <w:jc w:val="left"/>
              <w:rPr>
                <w:sz w:val="22"/>
              </w:rPr>
            </w:pPr>
          </w:p>
          <w:p>
            <w:pPr>
              <w:pStyle w:val="TableParagraph"/>
              <w:spacing w:before="1"/>
              <w:ind w:left="56" w:right="36"/>
              <w:rPr>
                <w:sz w:val="22"/>
              </w:rPr>
            </w:pPr>
            <w:r>
              <w:rPr>
                <w:spacing w:val="-4"/>
                <w:sz w:val="22"/>
              </w:rPr>
              <w:t>0.1V</w:t>
            </w:r>
          </w:p>
        </w:tc>
        <w:tc>
          <w:tcPr>
            <w:tcW w:w="1701" w:type="dxa"/>
            <w:tcBorders>
              <w:top w:val="nil"/>
              <w:bottom w:val="single" w:sz="2" w:space="0" w:color="000000"/>
            </w:tcBorders>
          </w:tcPr>
          <w:p>
            <w:pPr>
              <w:pStyle w:val="TableParagraph"/>
              <w:spacing w:before="8"/>
              <w:ind w:left="286" w:right="275"/>
              <w:rPr>
                <w:sz w:val="22"/>
              </w:rPr>
            </w:pPr>
            <w:r>
              <w:rPr>
                <w:spacing w:val="-2"/>
                <w:sz w:val="22"/>
              </w:rPr>
              <w:t>According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to specific regulatory</w:t>
            </w:r>
          </w:p>
          <w:p>
            <w:pPr>
              <w:pStyle w:val="TableParagraph"/>
              <w:spacing w:line="246" w:lineRule="exact"/>
              <w:ind w:left="108" w:right="79"/>
              <w:rPr>
                <w:sz w:val="22"/>
              </w:rPr>
            </w:pPr>
            <w:r>
              <w:rPr>
                <w:spacing w:val="-2"/>
                <w:sz w:val="22"/>
              </w:rPr>
              <w:t>requirements</w:t>
            </w:r>
          </w:p>
        </w:tc>
        <w:tc>
          <w:tcPr>
            <w:tcW w:w="3115" w:type="dxa"/>
            <w:tcBorders>
              <w:top w:val="nil"/>
              <w:bottom w:val="single" w:sz="2" w:space="0" w:color="000000"/>
            </w:tcBorders>
          </w:tcPr>
          <w:p>
            <w:pPr>
              <w:pStyle w:val="TableParagraph"/>
              <w:spacing w:before="53"/>
              <w:jc w:val="left"/>
              <w:rPr>
                <w:sz w:val="22"/>
              </w:rPr>
            </w:pPr>
          </w:p>
          <w:p>
            <w:pPr>
              <w:pStyle w:val="TableParagraph"/>
              <w:spacing w:line="213" w:lineRule="auto"/>
              <w:ind w:left="841" w:hanging="689"/>
              <w:jc w:val="left"/>
              <w:rPr>
                <w:sz w:val="22"/>
              </w:rPr>
            </w:pPr>
            <w:r>
              <w:rPr>
                <w:sz w:val="22"/>
              </w:rPr>
              <w:t>Grid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voltage level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1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overvoltage protection point</w:t>
            </w:r>
          </w:p>
        </w:tc>
      </w:tr>
      <w:tr>
        <w:trPr>
          <w:trHeight w:val="1347" w:hRule="atLeast"/>
        </w:trPr>
        <w:tc>
          <w:tcPr>
            <w:tcW w:w="1009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78"/>
              <w:jc w:val="left"/>
              <w:rPr>
                <w:sz w:val="22"/>
              </w:rPr>
            </w:pPr>
          </w:p>
          <w:p>
            <w:pPr>
              <w:pStyle w:val="TableParagraph"/>
              <w:spacing w:before="1"/>
              <w:ind w:left="41" w:right="9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31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jc w:val="left"/>
              <w:rPr>
                <w:sz w:val="22"/>
              </w:rPr>
            </w:pPr>
          </w:p>
          <w:p>
            <w:pPr>
              <w:pStyle w:val="TableParagraph"/>
              <w:spacing w:before="8"/>
              <w:jc w:val="left"/>
              <w:rPr>
                <w:sz w:val="22"/>
              </w:rPr>
            </w:pPr>
          </w:p>
          <w:p>
            <w:pPr>
              <w:pStyle w:val="TableParagraph"/>
              <w:ind w:left="43" w:right="35"/>
              <w:rPr>
                <w:sz w:val="22"/>
              </w:rPr>
            </w:pPr>
            <w:r>
              <w:rPr>
                <w:spacing w:val="-2"/>
                <w:sz w:val="22"/>
              </w:rPr>
              <w:t>GridVoltLimit1LowTime</w:t>
            </w:r>
          </w:p>
        </w:tc>
        <w:tc>
          <w:tcPr>
            <w:tcW w:w="141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jc w:val="left"/>
              <w:rPr>
                <w:sz w:val="22"/>
              </w:rPr>
            </w:pPr>
          </w:p>
          <w:p>
            <w:pPr>
              <w:pStyle w:val="TableParagraph"/>
              <w:spacing w:before="8"/>
              <w:jc w:val="left"/>
              <w:rPr>
                <w:sz w:val="22"/>
              </w:rPr>
            </w:pPr>
          </w:p>
          <w:p>
            <w:pPr>
              <w:pStyle w:val="TableParagraph"/>
              <w:ind w:left="56" w:right="22"/>
              <w:rPr>
                <w:sz w:val="22"/>
              </w:rPr>
            </w:pPr>
            <w:r>
              <w:rPr>
                <w:sz w:val="22"/>
              </w:rPr>
              <w:t>Main</w:t>
            </w:r>
            <w:r>
              <w:rPr>
                <w:spacing w:val="-2"/>
                <w:sz w:val="22"/>
              </w:rPr>
              <w:t> period</w:t>
            </w:r>
          </w:p>
        </w:tc>
        <w:tc>
          <w:tcPr>
            <w:tcW w:w="170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8"/>
              <w:ind w:left="260" w:right="228" w:hanging="21"/>
              <w:rPr>
                <w:sz w:val="22"/>
              </w:rPr>
            </w:pPr>
            <w:r>
              <w:rPr>
                <w:sz w:val="22"/>
              </w:rPr>
              <w:t>According to </w:t>
            </w:r>
            <w:r>
              <w:rPr>
                <w:spacing w:val="-2"/>
                <w:sz w:val="22"/>
              </w:rPr>
              <w:t>specific regulatory </w:t>
            </w:r>
            <w:r>
              <w:rPr>
                <w:spacing w:val="-4"/>
                <w:sz w:val="22"/>
              </w:rPr>
              <w:t>requirements</w:t>
            </w:r>
          </w:p>
        </w:tc>
        <w:tc>
          <w:tcPr>
            <w:tcW w:w="311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44"/>
              <w:jc w:val="left"/>
              <w:rPr>
                <w:sz w:val="22"/>
              </w:rPr>
            </w:pPr>
          </w:p>
          <w:p>
            <w:pPr>
              <w:pStyle w:val="TableParagraph"/>
              <w:spacing w:line="237" w:lineRule="auto" w:before="1"/>
              <w:ind w:left="253" w:right="208" w:firstLine="453"/>
              <w:jc w:val="left"/>
              <w:rPr>
                <w:sz w:val="22"/>
              </w:rPr>
            </w:pPr>
            <w:r>
              <w:rPr>
                <w:sz w:val="22"/>
              </w:rPr>
              <w:t>Grid voltage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level 1 undervoltage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protection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time</w:t>
            </w:r>
          </w:p>
        </w:tc>
      </w:tr>
      <w:tr>
        <w:trPr>
          <w:trHeight w:val="1078" w:hRule="atLeast"/>
        </w:trPr>
        <w:tc>
          <w:tcPr>
            <w:tcW w:w="1009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5"/>
              <w:jc w:val="left"/>
              <w:rPr>
                <w:sz w:val="22"/>
              </w:rPr>
            </w:pPr>
          </w:p>
          <w:p>
            <w:pPr>
              <w:pStyle w:val="TableParagraph"/>
              <w:ind w:left="41" w:right="9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32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43"/>
              <w:jc w:val="left"/>
              <w:rPr>
                <w:sz w:val="22"/>
              </w:rPr>
            </w:pPr>
          </w:p>
          <w:p>
            <w:pPr>
              <w:pStyle w:val="TableParagraph"/>
              <w:ind w:left="43" w:right="40"/>
              <w:rPr>
                <w:sz w:val="22"/>
              </w:rPr>
            </w:pPr>
            <w:r>
              <w:rPr>
                <w:spacing w:val="-2"/>
                <w:sz w:val="22"/>
              </w:rPr>
              <w:t>GridVoltLimit1HighTime</w:t>
            </w:r>
          </w:p>
        </w:tc>
        <w:tc>
          <w:tcPr>
            <w:tcW w:w="141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43"/>
              <w:jc w:val="left"/>
              <w:rPr>
                <w:sz w:val="22"/>
              </w:rPr>
            </w:pPr>
          </w:p>
          <w:p>
            <w:pPr>
              <w:pStyle w:val="TableParagraph"/>
              <w:ind w:left="56" w:right="22"/>
              <w:rPr>
                <w:sz w:val="22"/>
              </w:rPr>
            </w:pPr>
            <w:r>
              <w:rPr>
                <w:sz w:val="22"/>
              </w:rPr>
              <w:t>Main</w:t>
            </w:r>
            <w:r>
              <w:rPr>
                <w:spacing w:val="-2"/>
                <w:sz w:val="22"/>
              </w:rPr>
              <w:t> period</w:t>
            </w:r>
          </w:p>
        </w:tc>
        <w:tc>
          <w:tcPr>
            <w:tcW w:w="170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9"/>
              <w:ind w:left="286" w:right="275"/>
              <w:rPr>
                <w:sz w:val="22"/>
              </w:rPr>
            </w:pPr>
            <w:r>
              <w:rPr>
                <w:spacing w:val="-2"/>
                <w:sz w:val="22"/>
              </w:rPr>
              <w:t>According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to specific regulatory</w:t>
            </w:r>
          </w:p>
          <w:p>
            <w:pPr>
              <w:pStyle w:val="TableParagraph"/>
              <w:spacing w:line="245" w:lineRule="exact"/>
              <w:ind w:left="108" w:right="79"/>
              <w:rPr>
                <w:sz w:val="22"/>
              </w:rPr>
            </w:pPr>
            <w:r>
              <w:rPr>
                <w:spacing w:val="-2"/>
                <w:sz w:val="22"/>
              </w:rPr>
              <w:t>requirements</w:t>
            </w:r>
          </w:p>
        </w:tc>
        <w:tc>
          <w:tcPr>
            <w:tcW w:w="311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13" w:lineRule="auto" w:before="224"/>
              <w:ind w:left="875" w:hanging="723"/>
              <w:jc w:val="left"/>
              <w:rPr>
                <w:sz w:val="22"/>
              </w:rPr>
            </w:pPr>
            <w:r>
              <w:rPr>
                <w:sz w:val="22"/>
              </w:rPr>
              <w:t>Grid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voltage level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1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overvoltage protection time</w:t>
            </w:r>
          </w:p>
        </w:tc>
      </w:tr>
      <w:tr>
        <w:trPr>
          <w:trHeight w:val="1077" w:hRule="atLeast"/>
        </w:trPr>
        <w:tc>
          <w:tcPr>
            <w:tcW w:w="1009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5"/>
              <w:jc w:val="left"/>
              <w:rPr>
                <w:sz w:val="22"/>
              </w:rPr>
            </w:pPr>
          </w:p>
          <w:p>
            <w:pPr>
              <w:pStyle w:val="TableParagraph"/>
              <w:spacing w:before="1"/>
              <w:ind w:left="41" w:right="9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33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44"/>
              <w:jc w:val="left"/>
              <w:rPr>
                <w:sz w:val="22"/>
              </w:rPr>
            </w:pPr>
          </w:p>
          <w:p>
            <w:pPr>
              <w:pStyle w:val="TableParagraph"/>
              <w:ind w:left="43" w:right="32"/>
              <w:rPr>
                <w:sz w:val="22"/>
              </w:rPr>
            </w:pPr>
            <w:r>
              <w:rPr>
                <w:spacing w:val="-2"/>
                <w:sz w:val="22"/>
              </w:rPr>
              <w:t>GridVoltLimit2Low</w:t>
            </w:r>
          </w:p>
        </w:tc>
        <w:tc>
          <w:tcPr>
            <w:tcW w:w="141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44"/>
              <w:jc w:val="left"/>
              <w:rPr>
                <w:sz w:val="22"/>
              </w:rPr>
            </w:pPr>
          </w:p>
          <w:p>
            <w:pPr>
              <w:pStyle w:val="TableParagraph"/>
              <w:ind w:left="56" w:right="36"/>
              <w:rPr>
                <w:sz w:val="22"/>
              </w:rPr>
            </w:pPr>
            <w:r>
              <w:rPr>
                <w:spacing w:val="-4"/>
                <w:sz w:val="22"/>
              </w:rPr>
              <w:t>0.1V</w:t>
            </w:r>
          </w:p>
        </w:tc>
        <w:tc>
          <w:tcPr>
            <w:tcW w:w="170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37" w:lineRule="auto" w:before="11"/>
              <w:ind w:left="286" w:right="275"/>
              <w:rPr>
                <w:sz w:val="22"/>
              </w:rPr>
            </w:pPr>
            <w:r>
              <w:rPr>
                <w:spacing w:val="-2"/>
                <w:sz w:val="22"/>
              </w:rPr>
              <w:t>According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to specific regulatory</w:t>
            </w:r>
          </w:p>
          <w:p>
            <w:pPr>
              <w:pStyle w:val="TableParagraph"/>
              <w:spacing w:line="246" w:lineRule="exact" w:before="2"/>
              <w:ind w:left="108" w:right="79"/>
              <w:rPr>
                <w:sz w:val="22"/>
              </w:rPr>
            </w:pPr>
            <w:r>
              <w:rPr>
                <w:spacing w:val="-2"/>
                <w:sz w:val="22"/>
              </w:rPr>
              <w:t>requirements</w:t>
            </w:r>
          </w:p>
        </w:tc>
        <w:tc>
          <w:tcPr>
            <w:tcW w:w="311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4"/>
              <w:jc w:val="left"/>
              <w:rPr>
                <w:sz w:val="22"/>
              </w:rPr>
            </w:pPr>
          </w:p>
          <w:p>
            <w:pPr>
              <w:pStyle w:val="TableParagraph"/>
              <w:spacing w:line="235" w:lineRule="auto"/>
              <w:ind w:left="219" w:firstLine="487"/>
              <w:jc w:val="left"/>
              <w:rPr>
                <w:sz w:val="22"/>
              </w:rPr>
            </w:pPr>
            <w:r>
              <w:rPr>
                <w:sz w:val="22"/>
              </w:rPr>
              <w:t>Grid voltage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level 2 </w:t>
            </w:r>
            <w:r>
              <w:rPr>
                <w:spacing w:val="-2"/>
                <w:sz w:val="22"/>
              </w:rPr>
              <w:t>undervoltage protection point</w:t>
            </w:r>
          </w:p>
        </w:tc>
      </w:tr>
      <w:tr>
        <w:trPr>
          <w:trHeight w:val="1078" w:hRule="atLeast"/>
        </w:trPr>
        <w:tc>
          <w:tcPr>
            <w:tcW w:w="1009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8"/>
              <w:jc w:val="left"/>
              <w:rPr>
                <w:sz w:val="22"/>
              </w:rPr>
            </w:pPr>
          </w:p>
          <w:p>
            <w:pPr>
              <w:pStyle w:val="TableParagraph"/>
              <w:ind w:left="41" w:right="9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34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44"/>
              <w:jc w:val="left"/>
              <w:rPr>
                <w:sz w:val="22"/>
              </w:rPr>
            </w:pPr>
          </w:p>
          <w:p>
            <w:pPr>
              <w:pStyle w:val="TableParagraph"/>
              <w:ind w:left="43" w:right="36"/>
              <w:rPr>
                <w:sz w:val="22"/>
              </w:rPr>
            </w:pPr>
            <w:r>
              <w:rPr>
                <w:spacing w:val="-2"/>
                <w:sz w:val="22"/>
              </w:rPr>
              <w:t>GridVoltLimit2High</w:t>
            </w:r>
          </w:p>
        </w:tc>
        <w:tc>
          <w:tcPr>
            <w:tcW w:w="141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44"/>
              <w:jc w:val="left"/>
              <w:rPr>
                <w:sz w:val="22"/>
              </w:rPr>
            </w:pPr>
          </w:p>
          <w:p>
            <w:pPr>
              <w:pStyle w:val="TableParagraph"/>
              <w:ind w:left="56" w:right="36"/>
              <w:rPr>
                <w:sz w:val="22"/>
              </w:rPr>
            </w:pPr>
            <w:r>
              <w:rPr>
                <w:spacing w:val="-4"/>
                <w:sz w:val="22"/>
              </w:rPr>
              <w:t>0.1V</w:t>
            </w:r>
          </w:p>
        </w:tc>
        <w:tc>
          <w:tcPr>
            <w:tcW w:w="170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0"/>
              <w:ind w:left="286" w:right="275"/>
              <w:rPr>
                <w:sz w:val="22"/>
              </w:rPr>
            </w:pPr>
            <w:r>
              <w:rPr>
                <w:spacing w:val="-2"/>
                <w:sz w:val="22"/>
              </w:rPr>
              <w:t>According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to specific regulatory</w:t>
            </w:r>
          </w:p>
          <w:p>
            <w:pPr>
              <w:pStyle w:val="TableParagraph"/>
              <w:spacing w:line="243" w:lineRule="exact"/>
              <w:ind w:left="108" w:right="79"/>
              <w:rPr>
                <w:sz w:val="22"/>
              </w:rPr>
            </w:pPr>
            <w:r>
              <w:rPr>
                <w:spacing w:val="-2"/>
                <w:sz w:val="22"/>
              </w:rPr>
              <w:t>requirements</w:t>
            </w:r>
          </w:p>
        </w:tc>
        <w:tc>
          <w:tcPr>
            <w:tcW w:w="311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13" w:lineRule="auto" w:before="227"/>
              <w:ind w:left="841" w:hanging="689"/>
              <w:jc w:val="left"/>
              <w:rPr>
                <w:sz w:val="22"/>
              </w:rPr>
            </w:pPr>
            <w:r>
              <w:rPr>
                <w:sz w:val="22"/>
              </w:rPr>
              <w:t>Grid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voltage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level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2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overvoltage protection point</w:t>
            </w:r>
          </w:p>
        </w:tc>
      </w:tr>
      <w:tr>
        <w:trPr>
          <w:trHeight w:val="1078" w:hRule="atLeast"/>
        </w:trPr>
        <w:tc>
          <w:tcPr>
            <w:tcW w:w="1009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7"/>
              <w:jc w:val="left"/>
              <w:rPr>
                <w:sz w:val="22"/>
              </w:rPr>
            </w:pPr>
          </w:p>
          <w:p>
            <w:pPr>
              <w:pStyle w:val="TableParagraph"/>
              <w:ind w:left="41" w:right="9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35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45"/>
              <w:jc w:val="left"/>
              <w:rPr>
                <w:sz w:val="22"/>
              </w:rPr>
            </w:pPr>
          </w:p>
          <w:p>
            <w:pPr>
              <w:pStyle w:val="TableParagraph"/>
              <w:ind w:left="43" w:right="35"/>
              <w:rPr>
                <w:sz w:val="22"/>
              </w:rPr>
            </w:pPr>
            <w:r>
              <w:rPr>
                <w:spacing w:val="-2"/>
                <w:sz w:val="22"/>
              </w:rPr>
              <w:t>GridVoltLimit2LowTime</w:t>
            </w:r>
          </w:p>
        </w:tc>
        <w:tc>
          <w:tcPr>
            <w:tcW w:w="141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45"/>
              <w:jc w:val="left"/>
              <w:rPr>
                <w:sz w:val="22"/>
              </w:rPr>
            </w:pPr>
          </w:p>
          <w:p>
            <w:pPr>
              <w:pStyle w:val="TableParagraph"/>
              <w:ind w:left="56" w:right="22"/>
              <w:rPr>
                <w:sz w:val="22"/>
              </w:rPr>
            </w:pPr>
            <w:r>
              <w:rPr>
                <w:sz w:val="22"/>
              </w:rPr>
              <w:t>Main</w:t>
            </w:r>
            <w:r>
              <w:rPr>
                <w:spacing w:val="-2"/>
                <w:sz w:val="22"/>
              </w:rPr>
              <w:t> period</w:t>
            </w:r>
          </w:p>
        </w:tc>
        <w:tc>
          <w:tcPr>
            <w:tcW w:w="170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1"/>
              <w:ind w:left="286" w:right="275"/>
              <w:rPr>
                <w:sz w:val="22"/>
              </w:rPr>
            </w:pPr>
            <w:r>
              <w:rPr>
                <w:spacing w:val="-2"/>
                <w:sz w:val="22"/>
              </w:rPr>
              <w:t>According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to specific regulatory</w:t>
            </w:r>
          </w:p>
          <w:p>
            <w:pPr>
              <w:pStyle w:val="TableParagraph"/>
              <w:spacing w:line="243" w:lineRule="exact"/>
              <w:ind w:left="108" w:right="79"/>
              <w:rPr>
                <w:sz w:val="22"/>
              </w:rPr>
            </w:pPr>
            <w:r>
              <w:rPr>
                <w:spacing w:val="-2"/>
                <w:sz w:val="22"/>
              </w:rPr>
              <w:t>requirements</w:t>
            </w:r>
          </w:p>
        </w:tc>
        <w:tc>
          <w:tcPr>
            <w:tcW w:w="311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3"/>
              <w:jc w:val="left"/>
              <w:rPr>
                <w:sz w:val="22"/>
              </w:rPr>
            </w:pPr>
          </w:p>
          <w:p>
            <w:pPr>
              <w:pStyle w:val="TableParagraph"/>
              <w:spacing w:line="237" w:lineRule="auto"/>
              <w:ind w:left="253" w:right="208" w:firstLine="453"/>
              <w:jc w:val="left"/>
              <w:rPr>
                <w:sz w:val="22"/>
              </w:rPr>
            </w:pPr>
            <w:r>
              <w:rPr>
                <w:sz w:val="22"/>
              </w:rPr>
              <w:t>Grid voltage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level 2 undervoltage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protection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time</w:t>
            </w:r>
          </w:p>
        </w:tc>
      </w:tr>
      <w:tr>
        <w:trPr>
          <w:trHeight w:val="1826" w:hRule="atLeast"/>
        </w:trPr>
        <w:tc>
          <w:tcPr>
            <w:tcW w:w="1009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jc w:val="left"/>
              <w:rPr>
                <w:sz w:val="22"/>
              </w:rPr>
            </w:pPr>
          </w:p>
          <w:p>
            <w:pPr>
              <w:pStyle w:val="TableParagraph"/>
              <w:spacing w:before="153"/>
              <w:jc w:val="left"/>
              <w:rPr>
                <w:sz w:val="22"/>
              </w:rPr>
            </w:pPr>
          </w:p>
          <w:p>
            <w:pPr>
              <w:pStyle w:val="TableParagraph"/>
              <w:ind w:left="41" w:right="9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36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jc w:val="left"/>
              <w:rPr>
                <w:sz w:val="22"/>
              </w:rPr>
            </w:pPr>
          </w:p>
          <w:p>
            <w:pPr>
              <w:pStyle w:val="TableParagraph"/>
              <w:spacing w:before="247"/>
              <w:jc w:val="left"/>
              <w:rPr>
                <w:sz w:val="22"/>
              </w:rPr>
            </w:pPr>
          </w:p>
          <w:p>
            <w:pPr>
              <w:pStyle w:val="TableParagraph"/>
              <w:ind w:left="43" w:right="40"/>
              <w:rPr>
                <w:sz w:val="22"/>
              </w:rPr>
            </w:pPr>
            <w:r>
              <w:rPr>
                <w:spacing w:val="-2"/>
                <w:sz w:val="22"/>
              </w:rPr>
              <w:t>GridVoltLimit2HighTime</w:t>
            </w:r>
          </w:p>
        </w:tc>
        <w:tc>
          <w:tcPr>
            <w:tcW w:w="141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jc w:val="left"/>
              <w:rPr>
                <w:sz w:val="22"/>
              </w:rPr>
            </w:pPr>
          </w:p>
          <w:p>
            <w:pPr>
              <w:pStyle w:val="TableParagraph"/>
              <w:spacing w:before="247"/>
              <w:jc w:val="left"/>
              <w:rPr>
                <w:sz w:val="22"/>
              </w:rPr>
            </w:pPr>
          </w:p>
          <w:p>
            <w:pPr>
              <w:pStyle w:val="TableParagraph"/>
              <w:ind w:left="56" w:right="22"/>
              <w:rPr>
                <w:sz w:val="22"/>
              </w:rPr>
            </w:pPr>
            <w:r>
              <w:rPr>
                <w:sz w:val="22"/>
              </w:rPr>
              <w:t>Main</w:t>
            </w:r>
            <w:r>
              <w:rPr>
                <w:spacing w:val="-2"/>
                <w:sz w:val="22"/>
              </w:rPr>
              <w:t> period</w:t>
            </w:r>
          </w:p>
        </w:tc>
        <w:tc>
          <w:tcPr>
            <w:tcW w:w="170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19"/>
              <w:jc w:val="left"/>
              <w:rPr>
                <w:sz w:val="22"/>
              </w:rPr>
            </w:pPr>
          </w:p>
          <w:p>
            <w:pPr>
              <w:pStyle w:val="TableParagraph"/>
              <w:spacing w:line="237" w:lineRule="auto"/>
              <w:ind w:left="260" w:right="228" w:hanging="21"/>
              <w:rPr>
                <w:sz w:val="22"/>
              </w:rPr>
            </w:pPr>
            <w:r>
              <w:rPr>
                <w:sz w:val="22"/>
              </w:rPr>
              <w:t>According to </w:t>
            </w:r>
            <w:r>
              <w:rPr>
                <w:spacing w:val="-2"/>
                <w:sz w:val="22"/>
              </w:rPr>
              <w:t>specific regulatory </w:t>
            </w:r>
            <w:r>
              <w:rPr>
                <w:spacing w:val="-4"/>
                <w:sz w:val="22"/>
              </w:rPr>
              <w:t>requirements</w:t>
            </w:r>
          </w:p>
        </w:tc>
        <w:tc>
          <w:tcPr>
            <w:tcW w:w="311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jc w:val="left"/>
              <w:rPr>
                <w:sz w:val="22"/>
              </w:rPr>
            </w:pPr>
          </w:p>
          <w:p>
            <w:pPr>
              <w:pStyle w:val="TableParagraph"/>
              <w:spacing w:before="159"/>
              <w:jc w:val="left"/>
              <w:rPr>
                <w:sz w:val="22"/>
              </w:rPr>
            </w:pPr>
          </w:p>
          <w:p>
            <w:pPr>
              <w:pStyle w:val="TableParagraph"/>
              <w:spacing w:line="213" w:lineRule="auto" w:before="1"/>
              <w:ind w:left="875" w:hanging="723"/>
              <w:jc w:val="left"/>
              <w:rPr>
                <w:sz w:val="22"/>
              </w:rPr>
            </w:pPr>
            <w:r>
              <w:rPr>
                <w:sz w:val="22"/>
              </w:rPr>
              <w:t>Grid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voltage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level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2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overvoltage protection time</w:t>
            </w:r>
          </w:p>
        </w:tc>
      </w:tr>
      <w:tr>
        <w:trPr>
          <w:trHeight w:val="1077" w:hRule="atLeast"/>
        </w:trPr>
        <w:tc>
          <w:tcPr>
            <w:tcW w:w="10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48"/>
              <w:jc w:val="left"/>
              <w:rPr>
                <w:sz w:val="22"/>
              </w:rPr>
            </w:pPr>
          </w:p>
          <w:p>
            <w:pPr>
              <w:pStyle w:val="TableParagraph"/>
              <w:ind w:left="41" w:right="9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37</w:t>
            </w:r>
          </w:p>
        </w:tc>
        <w:tc>
          <w:tcPr>
            <w:tcW w:w="24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46"/>
              <w:jc w:val="left"/>
              <w:rPr>
                <w:sz w:val="22"/>
              </w:rPr>
            </w:pPr>
          </w:p>
          <w:p>
            <w:pPr>
              <w:pStyle w:val="TableParagraph"/>
              <w:ind w:left="13" w:right="2"/>
              <w:rPr>
                <w:sz w:val="22"/>
              </w:rPr>
            </w:pPr>
            <w:r>
              <w:rPr>
                <w:spacing w:val="-2"/>
                <w:sz w:val="22"/>
              </w:rPr>
              <w:t>GridVoltLimit3Low</w:t>
            </w:r>
          </w:p>
        </w:tc>
        <w:tc>
          <w:tcPr>
            <w:tcW w:w="1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46"/>
              <w:jc w:val="left"/>
              <w:rPr>
                <w:sz w:val="22"/>
              </w:rPr>
            </w:pPr>
          </w:p>
          <w:p>
            <w:pPr>
              <w:pStyle w:val="TableParagraph"/>
              <w:ind w:left="34" w:right="14"/>
              <w:rPr>
                <w:sz w:val="22"/>
              </w:rPr>
            </w:pPr>
            <w:r>
              <w:rPr>
                <w:spacing w:val="-4"/>
                <w:sz w:val="22"/>
              </w:rPr>
              <w:t>0.1V</w:t>
            </w:r>
          </w:p>
        </w:tc>
        <w:tc>
          <w:tcPr>
            <w:tcW w:w="17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2"/>
              <w:ind w:left="95" w:right="84"/>
              <w:rPr>
                <w:sz w:val="22"/>
              </w:rPr>
            </w:pPr>
            <w:r>
              <w:rPr>
                <w:spacing w:val="-2"/>
                <w:sz w:val="22"/>
              </w:rPr>
              <w:t>According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to specific regulatory</w:t>
            </w:r>
          </w:p>
          <w:p>
            <w:pPr>
              <w:pStyle w:val="TableParagraph"/>
              <w:spacing w:line="240" w:lineRule="exact"/>
              <w:ind w:left="113" w:right="84"/>
              <w:rPr>
                <w:sz w:val="22"/>
              </w:rPr>
            </w:pPr>
            <w:r>
              <w:rPr>
                <w:spacing w:val="-2"/>
                <w:sz w:val="22"/>
              </w:rPr>
              <w:t>requirements</w:t>
            </w:r>
          </w:p>
        </w:tc>
        <w:tc>
          <w:tcPr>
            <w:tcW w:w="31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4"/>
              <w:jc w:val="left"/>
              <w:rPr>
                <w:sz w:val="22"/>
              </w:rPr>
            </w:pPr>
          </w:p>
          <w:p>
            <w:pPr>
              <w:pStyle w:val="TableParagraph"/>
              <w:spacing w:line="237" w:lineRule="auto"/>
              <w:ind w:left="224" w:firstLine="487"/>
              <w:jc w:val="left"/>
              <w:rPr>
                <w:sz w:val="22"/>
              </w:rPr>
            </w:pPr>
            <w:r>
              <w:rPr>
                <w:sz w:val="22"/>
              </w:rPr>
              <w:t>Grid voltage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level 3 </w:t>
            </w:r>
            <w:r>
              <w:rPr>
                <w:spacing w:val="-2"/>
                <w:sz w:val="22"/>
              </w:rPr>
              <w:t>undervoltage protection point</w:t>
            </w:r>
          </w:p>
        </w:tc>
      </w:tr>
      <w:tr>
        <w:trPr>
          <w:trHeight w:val="1078" w:hRule="atLeast"/>
        </w:trPr>
        <w:tc>
          <w:tcPr>
            <w:tcW w:w="10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50"/>
              <w:jc w:val="left"/>
              <w:rPr>
                <w:sz w:val="22"/>
              </w:rPr>
            </w:pPr>
          </w:p>
          <w:p>
            <w:pPr>
              <w:pStyle w:val="TableParagraph"/>
              <w:spacing w:before="1"/>
              <w:ind w:left="41" w:right="9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38</w:t>
            </w:r>
          </w:p>
        </w:tc>
        <w:tc>
          <w:tcPr>
            <w:tcW w:w="24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46"/>
              <w:jc w:val="left"/>
              <w:rPr>
                <w:sz w:val="22"/>
              </w:rPr>
            </w:pPr>
          </w:p>
          <w:p>
            <w:pPr>
              <w:pStyle w:val="TableParagraph"/>
              <w:spacing w:before="1"/>
              <w:ind w:left="13" w:right="6"/>
              <w:rPr>
                <w:sz w:val="22"/>
              </w:rPr>
            </w:pPr>
            <w:r>
              <w:rPr>
                <w:spacing w:val="-2"/>
                <w:sz w:val="22"/>
              </w:rPr>
              <w:t>GridVoltLimit3High</w:t>
            </w:r>
          </w:p>
        </w:tc>
        <w:tc>
          <w:tcPr>
            <w:tcW w:w="1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46"/>
              <w:jc w:val="left"/>
              <w:rPr>
                <w:sz w:val="22"/>
              </w:rPr>
            </w:pPr>
          </w:p>
          <w:p>
            <w:pPr>
              <w:pStyle w:val="TableParagraph"/>
              <w:spacing w:before="1"/>
              <w:ind w:left="34" w:right="14"/>
              <w:rPr>
                <w:sz w:val="22"/>
              </w:rPr>
            </w:pPr>
            <w:r>
              <w:rPr>
                <w:spacing w:val="-4"/>
                <w:sz w:val="22"/>
              </w:rPr>
              <w:t>0.1V</w:t>
            </w:r>
          </w:p>
        </w:tc>
        <w:tc>
          <w:tcPr>
            <w:tcW w:w="17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37" w:lineRule="auto" w:before="16"/>
              <w:ind w:left="95" w:right="84"/>
              <w:rPr>
                <w:sz w:val="22"/>
              </w:rPr>
            </w:pPr>
            <w:r>
              <w:rPr>
                <w:spacing w:val="-2"/>
                <w:sz w:val="22"/>
              </w:rPr>
              <w:t>According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to specific regulatory</w:t>
            </w:r>
          </w:p>
          <w:p>
            <w:pPr>
              <w:pStyle w:val="TableParagraph"/>
              <w:spacing w:line="245" w:lineRule="exact"/>
              <w:ind w:left="113" w:right="84"/>
              <w:rPr>
                <w:sz w:val="22"/>
              </w:rPr>
            </w:pPr>
            <w:r>
              <w:rPr>
                <w:spacing w:val="-2"/>
                <w:sz w:val="22"/>
              </w:rPr>
              <w:t>requirements</w:t>
            </w:r>
          </w:p>
        </w:tc>
        <w:tc>
          <w:tcPr>
            <w:tcW w:w="31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1"/>
              <w:jc w:val="left"/>
              <w:rPr>
                <w:sz w:val="22"/>
              </w:rPr>
            </w:pPr>
          </w:p>
          <w:p>
            <w:pPr>
              <w:pStyle w:val="TableParagraph"/>
              <w:spacing w:line="211" w:lineRule="auto"/>
              <w:ind w:left="846" w:hanging="689"/>
              <w:jc w:val="left"/>
              <w:rPr>
                <w:sz w:val="22"/>
              </w:rPr>
            </w:pPr>
            <w:r>
              <w:rPr>
                <w:sz w:val="22"/>
              </w:rPr>
              <w:t>Grid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voltage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level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3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overvoltage protection point</w:t>
            </w:r>
          </w:p>
        </w:tc>
      </w:tr>
      <w:tr>
        <w:trPr>
          <w:trHeight w:val="1079" w:hRule="atLeast"/>
        </w:trPr>
        <w:tc>
          <w:tcPr>
            <w:tcW w:w="1009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51"/>
              <w:jc w:val="left"/>
              <w:rPr>
                <w:sz w:val="22"/>
              </w:rPr>
            </w:pPr>
          </w:p>
          <w:p>
            <w:pPr>
              <w:pStyle w:val="TableParagraph"/>
              <w:ind w:left="41" w:right="9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39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47"/>
              <w:jc w:val="left"/>
              <w:rPr>
                <w:sz w:val="22"/>
              </w:rPr>
            </w:pPr>
          </w:p>
          <w:p>
            <w:pPr>
              <w:pStyle w:val="TableParagraph"/>
              <w:ind w:left="43" w:right="35"/>
              <w:rPr>
                <w:sz w:val="22"/>
              </w:rPr>
            </w:pPr>
            <w:r>
              <w:rPr>
                <w:spacing w:val="-2"/>
                <w:sz w:val="22"/>
              </w:rPr>
              <w:t>GridVoltLimit3LowTime</w:t>
            </w:r>
          </w:p>
        </w:tc>
        <w:tc>
          <w:tcPr>
            <w:tcW w:w="141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47"/>
              <w:jc w:val="left"/>
              <w:rPr>
                <w:sz w:val="22"/>
              </w:rPr>
            </w:pPr>
          </w:p>
          <w:p>
            <w:pPr>
              <w:pStyle w:val="TableParagraph"/>
              <w:ind w:left="56" w:right="22"/>
              <w:rPr>
                <w:sz w:val="22"/>
              </w:rPr>
            </w:pPr>
            <w:r>
              <w:rPr>
                <w:sz w:val="22"/>
              </w:rPr>
              <w:t>Main</w:t>
            </w:r>
            <w:r>
              <w:rPr>
                <w:spacing w:val="-2"/>
                <w:sz w:val="22"/>
              </w:rPr>
              <w:t> period</w:t>
            </w:r>
          </w:p>
        </w:tc>
        <w:tc>
          <w:tcPr>
            <w:tcW w:w="170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3"/>
              <w:ind w:left="286" w:right="275"/>
              <w:rPr>
                <w:sz w:val="22"/>
              </w:rPr>
            </w:pPr>
            <w:r>
              <w:rPr>
                <w:spacing w:val="-2"/>
                <w:sz w:val="22"/>
              </w:rPr>
              <w:t>According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to specific regulatory</w:t>
            </w:r>
          </w:p>
          <w:p>
            <w:pPr>
              <w:pStyle w:val="TableParagraph"/>
              <w:spacing w:line="240" w:lineRule="exact"/>
              <w:ind w:left="108" w:right="79"/>
              <w:rPr>
                <w:sz w:val="22"/>
              </w:rPr>
            </w:pPr>
            <w:r>
              <w:rPr>
                <w:spacing w:val="-2"/>
                <w:sz w:val="22"/>
              </w:rPr>
              <w:t>requirements</w:t>
            </w:r>
          </w:p>
        </w:tc>
        <w:tc>
          <w:tcPr>
            <w:tcW w:w="311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0"/>
              <w:jc w:val="left"/>
              <w:rPr>
                <w:sz w:val="22"/>
              </w:rPr>
            </w:pPr>
          </w:p>
          <w:p>
            <w:pPr>
              <w:pStyle w:val="TableParagraph"/>
              <w:spacing w:before="1"/>
              <w:ind w:left="253" w:right="208" w:firstLine="453"/>
              <w:jc w:val="left"/>
              <w:rPr>
                <w:sz w:val="22"/>
              </w:rPr>
            </w:pPr>
            <w:r>
              <w:rPr>
                <w:sz w:val="22"/>
              </w:rPr>
              <w:t>Grid voltage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level 3 undervoltage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protection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time</w:t>
            </w:r>
          </w:p>
        </w:tc>
      </w:tr>
      <w:tr>
        <w:trPr>
          <w:trHeight w:val="1347" w:hRule="atLeast"/>
        </w:trPr>
        <w:tc>
          <w:tcPr>
            <w:tcW w:w="1009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84"/>
              <w:jc w:val="left"/>
              <w:rPr>
                <w:sz w:val="22"/>
              </w:rPr>
            </w:pPr>
          </w:p>
          <w:p>
            <w:pPr>
              <w:pStyle w:val="TableParagraph"/>
              <w:ind w:left="41" w:right="21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40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jc w:val="left"/>
              <w:rPr>
                <w:sz w:val="22"/>
              </w:rPr>
            </w:pPr>
          </w:p>
          <w:p>
            <w:pPr>
              <w:pStyle w:val="TableParagraph"/>
              <w:spacing w:before="14"/>
              <w:jc w:val="left"/>
              <w:rPr>
                <w:sz w:val="22"/>
              </w:rPr>
            </w:pPr>
          </w:p>
          <w:p>
            <w:pPr>
              <w:pStyle w:val="TableParagraph"/>
              <w:ind w:left="43" w:right="40"/>
              <w:rPr>
                <w:sz w:val="22"/>
              </w:rPr>
            </w:pPr>
            <w:r>
              <w:rPr>
                <w:spacing w:val="-2"/>
                <w:sz w:val="22"/>
              </w:rPr>
              <w:t>GridVoltLimit3HighTime</w:t>
            </w:r>
          </w:p>
        </w:tc>
        <w:tc>
          <w:tcPr>
            <w:tcW w:w="141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jc w:val="left"/>
              <w:rPr>
                <w:sz w:val="22"/>
              </w:rPr>
            </w:pPr>
          </w:p>
          <w:p>
            <w:pPr>
              <w:pStyle w:val="TableParagraph"/>
              <w:spacing w:before="14"/>
              <w:jc w:val="left"/>
              <w:rPr>
                <w:sz w:val="22"/>
              </w:rPr>
            </w:pPr>
          </w:p>
          <w:p>
            <w:pPr>
              <w:pStyle w:val="TableParagraph"/>
              <w:ind w:left="56" w:right="22"/>
              <w:rPr>
                <w:sz w:val="22"/>
              </w:rPr>
            </w:pPr>
            <w:r>
              <w:rPr>
                <w:sz w:val="22"/>
              </w:rPr>
              <w:t>Main</w:t>
            </w:r>
            <w:r>
              <w:rPr>
                <w:spacing w:val="-2"/>
                <w:sz w:val="22"/>
              </w:rPr>
              <w:t> period</w:t>
            </w:r>
          </w:p>
        </w:tc>
        <w:tc>
          <w:tcPr>
            <w:tcW w:w="170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4"/>
              <w:ind w:left="260" w:right="228" w:hanging="21"/>
              <w:rPr>
                <w:sz w:val="22"/>
              </w:rPr>
            </w:pPr>
            <w:r>
              <w:rPr>
                <w:sz w:val="22"/>
              </w:rPr>
              <w:t>According to </w:t>
            </w:r>
            <w:r>
              <w:rPr>
                <w:spacing w:val="-2"/>
                <w:sz w:val="22"/>
              </w:rPr>
              <w:t>specific regulatory </w:t>
            </w:r>
            <w:r>
              <w:rPr>
                <w:spacing w:val="-4"/>
                <w:sz w:val="22"/>
              </w:rPr>
              <w:t>requirements</w:t>
            </w:r>
          </w:p>
        </w:tc>
        <w:tc>
          <w:tcPr>
            <w:tcW w:w="311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93"/>
              <w:jc w:val="left"/>
              <w:rPr>
                <w:sz w:val="22"/>
              </w:rPr>
            </w:pPr>
          </w:p>
          <w:p>
            <w:pPr>
              <w:pStyle w:val="TableParagraph"/>
              <w:spacing w:line="213" w:lineRule="auto"/>
              <w:ind w:left="875" w:hanging="723"/>
              <w:jc w:val="left"/>
              <w:rPr>
                <w:sz w:val="22"/>
              </w:rPr>
            </w:pPr>
            <w:r>
              <w:rPr>
                <w:sz w:val="22"/>
              </w:rPr>
              <w:t>Grid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voltage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level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3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overvoltage protection time</w:t>
            </w:r>
          </w:p>
        </w:tc>
      </w:tr>
      <w:tr>
        <w:trPr>
          <w:trHeight w:val="814" w:hRule="atLeast"/>
        </w:trPr>
        <w:tc>
          <w:tcPr>
            <w:tcW w:w="1009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85"/>
              <w:ind w:left="41" w:right="21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41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4"/>
              <w:jc w:val="left"/>
              <w:rPr>
                <w:sz w:val="22"/>
              </w:rPr>
            </w:pPr>
          </w:p>
          <w:p>
            <w:pPr>
              <w:pStyle w:val="TableParagraph"/>
              <w:ind w:left="43" w:right="36"/>
              <w:rPr>
                <w:sz w:val="22"/>
              </w:rPr>
            </w:pPr>
            <w:r>
              <w:rPr>
                <w:spacing w:val="-2"/>
                <w:sz w:val="22"/>
              </w:rPr>
              <w:t>GridVoltMovAvgHigh</w:t>
            </w:r>
          </w:p>
        </w:tc>
        <w:tc>
          <w:tcPr>
            <w:tcW w:w="141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4"/>
              <w:jc w:val="left"/>
              <w:rPr>
                <w:sz w:val="22"/>
              </w:rPr>
            </w:pPr>
          </w:p>
          <w:p>
            <w:pPr>
              <w:pStyle w:val="TableParagraph"/>
              <w:ind w:left="56" w:right="36"/>
              <w:rPr>
                <w:sz w:val="22"/>
              </w:rPr>
            </w:pPr>
            <w:r>
              <w:rPr>
                <w:spacing w:val="-4"/>
                <w:sz w:val="22"/>
              </w:rPr>
              <w:t>0.1V</w:t>
            </w:r>
          </w:p>
        </w:tc>
        <w:tc>
          <w:tcPr>
            <w:tcW w:w="170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66" w:lineRule="exact"/>
              <w:ind w:left="286" w:right="275"/>
              <w:rPr>
                <w:sz w:val="22"/>
              </w:rPr>
            </w:pPr>
            <w:r>
              <w:rPr>
                <w:spacing w:val="-2"/>
                <w:sz w:val="22"/>
              </w:rPr>
              <w:t>According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to specific regulatory</w:t>
            </w:r>
          </w:p>
        </w:tc>
        <w:tc>
          <w:tcPr>
            <w:tcW w:w="311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13" w:lineRule="auto" w:before="193"/>
              <w:ind w:left="282" w:right="245" w:firstLine="48"/>
              <w:jc w:val="left"/>
              <w:rPr>
                <w:sz w:val="22"/>
              </w:rPr>
            </w:pPr>
            <w:r>
              <w:rPr>
                <w:sz w:val="22"/>
              </w:rPr>
              <w:t>Grid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voltage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sliding</w:t>
            </w:r>
            <w:r>
              <w:rPr>
                <w:spacing w:val="17"/>
                <w:sz w:val="22"/>
              </w:rPr>
              <w:t> </w:t>
            </w:r>
            <w:r>
              <w:rPr>
                <w:sz w:val="22"/>
              </w:rPr>
              <w:t>average overvoltage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protection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point</w:t>
            </w:r>
          </w:p>
        </w:tc>
      </w:tr>
    </w:tbl>
    <w:p>
      <w:pPr>
        <w:pStyle w:val="TableParagraph"/>
        <w:spacing w:after="0" w:line="213" w:lineRule="auto"/>
        <w:jc w:val="left"/>
        <w:rPr>
          <w:sz w:val="22"/>
        </w:rPr>
        <w:sectPr>
          <w:type w:val="continuous"/>
          <w:pgSz w:w="11910" w:h="16840"/>
          <w:pgMar w:header="0" w:footer="1338" w:top="1100" w:bottom="1520" w:left="425" w:right="425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tbl>
      <w:tblPr>
        <w:tblW w:w="0" w:type="auto"/>
        <w:jc w:val="left"/>
        <w:tblInd w:w="711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09"/>
        <w:gridCol w:w="2406"/>
        <w:gridCol w:w="1414"/>
        <w:gridCol w:w="1701"/>
        <w:gridCol w:w="3115"/>
      </w:tblGrid>
      <w:tr>
        <w:trPr>
          <w:trHeight w:val="1370" w:hRule="atLeast"/>
        </w:trPr>
        <w:tc>
          <w:tcPr>
            <w:tcW w:w="1009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jc w:val="left"/>
              <w:rPr>
                <w:sz w:val="22"/>
              </w:rPr>
            </w:pPr>
          </w:p>
          <w:p>
            <w:pPr>
              <w:pStyle w:val="TableParagraph"/>
              <w:spacing w:before="68"/>
              <w:jc w:val="left"/>
              <w:rPr>
                <w:sz w:val="22"/>
              </w:rPr>
            </w:pPr>
          </w:p>
          <w:p>
            <w:pPr>
              <w:pStyle w:val="TableParagraph"/>
              <w:ind w:left="41" w:right="21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42</w:t>
            </w:r>
          </w:p>
        </w:tc>
        <w:tc>
          <w:tcPr>
            <w:tcW w:w="2406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jc w:val="left"/>
              <w:rPr>
                <w:sz w:val="22"/>
              </w:rPr>
            </w:pPr>
          </w:p>
          <w:p>
            <w:pPr>
              <w:pStyle w:val="TableParagraph"/>
              <w:spacing w:before="164"/>
              <w:jc w:val="left"/>
              <w:rPr>
                <w:sz w:val="22"/>
              </w:rPr>
            </w:pPr>
          </w:p>
          <w:p>
            <w:pPr>
              <w:pStyle w:val="TableParagraph"/>
              <w:ind w:left="43" w:right="35"/>
              <w:rPr>
                <w:sz w:val="22"/>
              </w:rPr>
            </w:pPr>
            <w:r>
              <w:rPr>
                <w:spacing w:val="-2"/>
                <w:sz w:val="22"/>
              </w:rPr>
              <w:t>GridFreqLimit1Low</w:t>
            </w:r>
          </w:p>
        </w:tc>
        <w:tc>
          <w:tcPr>
            <w:tcW w:w="1414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jc w:val="left"/>
              <w:rPr>
                <w:sz w:val="22"/>
              </w:rPr>
            </w:pPr>
          </w:p>
          <w:p>
            <w:pPr>
              <w:pStyle w:val="TableParagraph"/>
              <w:spacing w:before="164"/>
              <w:jc w:val="left"/>
              <w:rPr>
                <w:sz w:val="22"/>
              </w:rPr>
            </w:pPr>
          </w:p>
          <w:p>
            <w:pPr>
              <w:pStyle w:val="TableParagraph"/>
              <w:ind w:left="56" w:right="36"/>
              <w:rPr>
                <w:sz w:val="22"/>
              </w:rPr>
            </w:pPr>
            <w:r>
              <w:rPr>
                <w:spacing w:val="-2"/>
                <w:sz w:val="22"/>
              </w:rPr>
              <w:t>0.01Hz</w:t>
            </w:r>
          </w:p>
        </w:tc>
        <w:tc>
          <w:tcPr>
            <w:tcW w:w="1701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42" w:lineRule="auto" w:before="20"/>
              <w:ind w:left="101" w:right="79"/>
              <w:rPr>
                <w:sz w:val="22"/>
              </w:rPr>
            </w:pPr>
            <w:r>
              <w:rPr>
                <w:spacing w:val="-4"/>
                <w:sz w:val="22"/>
              </w:rPr>
              <w:t>requirements </w:t>
            </w:r>
            <w:r>
              <w:rPr>
                <w:sz w:val="22"/>
              </w:rPr>
              <w:t>According to </w:t>
            </w:r>
            <w:r>
              <w:rPr>
                <w:spacing w:val="-2"/>
                <w:sz w:val="22"/>
              </w:rPr>
              <w:t>specific regulatory</w:t>
            </w:r>
          </w:p>
          <w:p>
            <w:pPr>
              <w:pStyle w:val="TableParagraph"/>
              <w:spacing w:line="245" w:lineRule="exact"/>
              <w:ind w:left="108" w:right="79"/>
              <w:rPr>
                <w:sz w:val="22"/>
              </w:rPr>
            </w:pPr>
            <w:r>
              <w:rPr>
                <w:spacing w:val="-2"/>
                <w:sz w:val="22"/>
              </w:rPr>
              <w:t>requirements</w:t>
            </w:r>
          </w:p>
        </w:tc>
        <w:tc>
          <w:tcPr>
            <w:tcW w:w="3115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62"/>
              <w:jc w:val="left"/>
              <w:rPr>
                <w:sz w:val="22"/>
              </w:rPr>
            </w:pPr>
          </w:p>
          <w:p>
            <w:pPr>
              <w:pStyle w:val="TableParagraph"/>
              <w:spacing w:line="242" w:lineRule="auto"/>
              <w:ind w:left="361" w:right="321" w:firstLine="5"/>
              <w:rPr>
                <w:sz w:val="22"/>
              </w:rPr>
            </w:pPr>
            <w:r>
              <w:rPr>
                <w:sz w:val="22"/>
              </w:rPr>
              <w:t>Grid frequency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level 1 </w:t>
            </w:r>
            <w:r>
              <w:rPr>
                <w:spacing w:val="-2"/>
                <w:sz w:val="22"/>
              </w:rPr>
              <w:t>underfrequency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protection point</w:t>
            </w:r>
          </w:p>
        </w:tc>
      </w:tr>
      <w:tr>
        <w:trPr>
          <w:trHeight w:val="1078" w:hRule="atLeast"/>
        </w:trPr>
        <w:tc>
          <w:tcPr>
            <w:tcW w:w="1009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4"/>
              <w:jc w:val="left"/>
              <w:rPr>
                <w:sz w:val="22"/>
              </w:rPr>
            </w:pPr>
          </w:p>
          <w:p>
            <w:pPr>
              <w:pStyle w:val="TableParagraph"/>
              <w:ind w:left="41" w:right="21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43</w:t>
            </w:r>
          </w:p>
        </w:tc>
        <w:tc>
          <w:tcPr>
            <w:tcW w:w="2406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43"/>
              <w:jc w:val="left"/>
              <w:rPr>
                <w:sz w:val="22"/>
              </w:rPr>
            </w:pPr>
          </w:p>
          <w:p>
            <w:pPr>
              <w:pStyle w:val="TableParagraph"/>
              <w:ind w:left="43" w:right="34"/>
              <w:rPr>
                <w:sz w:val="22"/>
              </w:rPr>
            </w:pPr>
            <w:r>
              <w:rPr>
                <w:spacing w:val="-2"/>
                <w:sz w:val="22"/>
              </w:rPr>
              <w:t>GridFreqLimit1High</w:t>
            </w:r>
          </w:p>
        </w:tc>
        <w:tc>
          <w:tcPr>
            <w:tcW w:w="1414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43"/>
              <w:jc w:val="left"/>
              <w:rPr>
                <w:sz w:val="22"/>
              </w:rPr>
            </w:pPr>
          </w:p>
          <w:p>
            <w:pPr>
              <w:pStyle w:val="TableParagraph"/>
              <w:ind w:left="56" w:right="36"/>
              <w:rPr>
                <w:sz w:val="22"/>
              </w:rPr>
            </w:pPr>
            <w:r>
              <w:rPr>
                <w:spacing w:val="-2"/>
                <w:sz w:val="22"/>
              </w:rPr>
              <w:t>0.01Hz</w:t>
            </w:r>
          </w:p>
        </w:tc>
        <w:tc>
          <w:tcPr>
            <w:tcW w:w="1701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"/>
              <w:ind w:left="286" w:right="275"/>
              <w:rPr>
                <w:sz w:val="22"/>
              </w:rPr>
            </w:pPr>
            <w:r>
              <w:rPr>
                <w:spacing w:val="-2"/>
                <w:sz w:val="22"/>
              </w:rPr>
              <w:t>According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to specific regulatory</w:t>
            </w:r>
          </w:p>
          <w:p>
            <w:pPr>
              <w:pStyle w:val="TableParagraph"/>
              <w:spacing w:line="245" w:lineRule="exact"/>
              <w:ind w:left="108" w:right="79"/>
              <w:rPr>
                <w:sz w:val="22"/>
              </w:rPr>
            </w:pPr>
            <w:r>
              <w:rPr>
                <w:spacing w:val="-2"/>
                <w:sz w:val="22"/>
              </w:rPr>
              <w:t>requirements</w:t>
            </w:r>
          </w:p>
        </w:tc>
        <w:tc>
          <w:tcPr>
            <w:tcW w:w="3115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6"/>
              <w:jc w:val="left"/>
              <w:rPr>
                <w:sz w:val="22"/>
              </w:rPr>
            </w:pPr>
          </w:p>
          <w:p>
            <w:pPr>
              <w:pStyle w:val="TableParagraph"/>
              <w:ind w:left="159" w:right="127" w:firstLine="424"/>
              <w:jc w:val="left"/>
              <w:rPr>
                <w:sz w:val="22"/>
              </w:rPr>
            </w:pPr>
            <w:r>
              <w:rPr>
                <w:sz w:val="22"/>
              </w:rPr>
              <w:t>Grid frequency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level 1 overfrequency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protection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point</w:t>
            </w:r>
          </w:p>
        </w:tc>
      </w:tr>
      <w:tr>
        <w:trPr>
          <w:trHeight w:val="1079" w:hRule="atLeast"/>
        </w:trPr>
        <w:tc>
          <w:tcPr>
            <w:tcW w:w="1009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5"/>
              <w:jc w:val="left"/>
              <w:rPr>
                <w:sz w:val="22"/>
              </w:rPr>
            </w:pPr>
          </w:p>
          <w:p>
            <w:pPr>
              <w:pStyle w:val="TableParagraph"/>
              <w:ind w:left="41" w:right="21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44</w:t>
            </w:r>
          </w:p>
        </w:tc>
        <w:tc>
          <w:tcPr>
            <w:tcW w:w="2406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43"/>
              <w:jc w:val="left"/>
              <w:rPr>
                <w:sz w:val="22"/>
              </w:rPr>
            </w:pPr>
          </w:p>
          <w:p>
            <w:pPr>
              <w:pStyle w:val="TableParagraph"/>
              <w:spacing w:before="1"/>
              <w:ind w:left="43" w:right="35"/>
              <w:rPr>
                <w:sz w:val="22"/>
              </w:rPr>
            </w:pPr>
            <w:r>
              <w:rPr>
                <w:spacing w:val="-2"/>
                <w:sz w:val="22"/>
              </w:rPr>
              <w:t>GridFreqLimit1LowTime</w:t>
            </w:r>
          </w:p>
        </w:tc>
        <w:tc>
          <w:tcPr>
            <w:tcW w:w="1414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43"/>
              <w:jc w:val="left"/>
              <w:rPr>
                <w:sz w:val="22"/>
              </w:rPr>
            </w:pPr>
          </w:p>
          <w:p>
            <w:pPr>
              <w:pStyle w:val="TableParagraph"/>
              <w:spacing w:before="1"/>
              <w:ind w:left="56" w:right="22"/>
              <w:rPr>
                <w:sz w:val="22"/>
              </w:rPr>
            </w:pPr>
            <w:r>
              <w:rPr>
                <w:sz w:val="22"/>
              </w:rPr>
              <w:t>Main</w:t>
            </w:r>
            <w:r>
              <w:rPr>
                <w:spacing w:val="-2"/>
                <w:sz w:val="22"/>
              </w:rPr>
              <w:t> period</w:t>
            </w:r>
          </w:p>
        </w:tc>
        <w:tc>
          <w:tcPr>
            <w:tcW w:w="1701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"/>
              <w:ind w:left="286" w:right="275"/>
              <w:rPr>
                <w:sz w:val="22"/>
              </w:rPr>
            </w:pPr>
            <w:r>
              <w:rPr>
                <w:spacing w:val="-2"/>
                <w:sz w:val="22"/>
              </w:rPr>
              <w:t>According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to specific regulatory</w:t>
            </w:r>
          </w:p>
          <w:p>
            <w:pPr>
              <w:pStyle w:val="TableParagraph"/>
              <w:spacing w:line="244" w:lineRule="exact"/>
              <w:ind w:left="108" w:right="79"/>
              <w:rPr>
                <w:sz w:val="22"/>
              </w:rPr>
            </w:pPr>
            <w:r>
              <w:rPr>
                <w:spacing w:val="-2"/>
                <w:sz w:val="22"/>
              </w:rPr>
              <w:t>requirements</w:t>
            </w:r>
          </w:p>
        </w:tc>
        <w:tc>
          <w:tcPr>
            <w:tcW w:w="3115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/>
              <w:jc w:val="left"/>
              <w:rPr>
                <w:sz w:val="22"/>
              </w:rPr>
            </w:pPr>
          </w:p>
          <w:p>
            <w:pPr>
              <w:pStyle w:val="TableParagraph"/>
              <w:ind w:left="128" w:right="89" w:firstLine="456"/>
              <w:jc w:val="left"/>
              <w:rPr>
                <w:sz w:val="22"/>
              </w:rPr>
            </w:pPr>
            <w:r>
              <w:rPr>
                <w:sz w:val="22"/>
              </w:rPr>
              <w:t>Grid frequency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level 1 underfrequency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protection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time</w:t>
            </w:r>
          </w:p>
        </w:tc>
      </w:tr>
      <w:tr>
        <w:trPr>
          <w:trHeight w:val="1077" w:hRule="atLeast"/>
        </w:trPr>
        <w:tc>
          <w:tcPr>
            <w:tcW w:w="1009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6"/>
              <w:jc w:val="left"/>
              <w:rPr>
                <w:sz w:val="22"/>
              </w:rPr>
            </w:pPr>
          </w:p>
          <w:p>
            <w:pPr>
              <w:pStyle w:val="TableParagraph"/>
              <w:ind w:left="41" w:right="21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45</w:t>
            </w:r>
          </w:p>
        </w:tc>
        <w:tc>
          <w:tcPr>
            <w:tcW w:w="2406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44"/>
              <w:jc w:val="left"/>
              <w:rPr>
                <w:sz w:val="22"/>
              </w:rPr>
            </w:pPr>
          </w:p>
          <w:p>
            <w:pPr>
              <w:pStyle w:val="TableParagraph"/>
              <w:ind w:left="43" w:right="40"/>
              <w:rPr>
                <w:sz w:val="22"/>
              </w:rPr>
            </w:pPr>
            <w:r>
              <w:rPr>
                <w:spacing w:val="-2"/>
                <w:sz w:val="22"/>
              </w:rPr>
              <w:t>GridFreqLimit1HighTime</w:t>
            </w:r>
          </w:p>
        </w:tc>
        <w:tc>
          <w:tcPr>
            <w:tcW w:w="1414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44"/>
              <w:jc w:val="left"/>
              <w:rPr>
                <w:sz w:val="22"/>
              </w:rPr>
            </w:pPr>
          </w:p>
          <w:p>
            <w:pPr>
              <w:pStyle w:val="TableParagraph"/>
              <w:ind w:left="56" w:right="22"/>
              <w:rPr>
                <w:sz w:val="22"/>
              </w:rPr>
            </w:pPr>
            <w:r>
              <w:rPr>
                <w:sz w:val="22"/>
              </w:rPr>
              <w:t>Main</w:t>
            </w:r>
            <w:r>
              <w:rPr>
                <w:spacing w:val="-2"/>
                <w:sz w:val="22"/>
              </w:rPr>
              <w:t> period</w:t>
            </w:r>
          </w:p>
        </w:tc>
        <w:tc>
          <w:tcPr>
            <w:tcW w:w="1701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66" w:lineRule="exact"/>
              <w:ind w:left="260" w:right="228" w:hanging="21"/>
              <w:rPr>
                <w:sz w:val="22"/>
              </w:rPr>
            </w:pPr>
            <w:r>
              <w:rPr>
                <w:sz w:val="22"/>
              </w:rPr>
              <w:t>According to </w:t>
            </w:r>
            <w:r>
              <w:rPr>
                <w:spacing w:val="-2"/>
                <w:sz w:val="22"/>
              </w:rPr>
              <w:t>specific regulatory </w:t>
            </w:r>
            <w:r>
              <w:rPr>
                <w:spacing w:val="-4"/>
                <w:sz w:val="22"/>
              </w:rPr>
              <w:t>requirements</w:t>
            </w:r>
          </w:p>
        </w:tc>
        <w:tc>
          <w:tcPr>
            <w:tcW w:w="3115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"/>
              <w:jc w:val="left"/>
              <w:rPr>
                <w:sz w:val="22"/>
              </w:rPr>
            </w:pPr>
          </w:p>
          <w:p>
            <w:pPr>
              <w:pStyle w:val="TableParagraph"/>
              <w:spacing w:line="237" w:lineRule="auto" w:before="1"/>
              <w:ind w:left="191" w:right="157" w:firstLine="393"/>
              <w:jc w:val="left"/>
              <w:rPr>
                <w:sz w:val="22"/>
              </w:rPr>
            </w:pPr>
            <w:r>
              <w:rPr>
                <w:sz w:val="22"/>
              </w:rPr>
              <w:t>Grid frequency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level 1 overfrequency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protection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time</w:t>
            </w:r>
          </w:p>
        </w:tc>
      </w:tr>
      <w:tr>
        <w:trPr>
          <w:trHeight w:val="1078" w:hRule="atLeast"/>
        </w:trPr>
        <w:tc>
          <w:tcPr>
            <w:tcW w:w="1009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9"/>
              <w:jc w:val="left"/>
              <w:rPr>
                <w:sz w:val="22"/>
              </w:rPr>
            </w:pPr>
          </w:p>
          <w:p>
            <w:pPr>
              <w:pStyle w:val="TableParagraph"/>
              <w:ind w:left="41" w:right="21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46</w:t>
            </w:r>
          </w:p>
        </w:tc>
        <w:tc>
          <w:tcPr>
            <w:tcW w:w="2406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45"/>
              <w:jc w:val="left"/>
              <w:rPr>
                <w:sz w:val="22"/>
              </w:rPr>
            </w:pPr>
          </w:p>
          <w:p>
            <w:pPr>
              <w:pStyle w:val="TableParagraph"/>
              <w:ind w:left="43" w:right="35"/>
              <w:rPr>
                <w:sz w:val="22"/>
              </w:rPr>
            </w:pPr>
            <w:r>
              <w:rPr>
                <w:spacing w:val="-2"/>
                <w:sz w:val="22"/>
              </w:rPr>
              <w:t>GridFreqLimit2Low</w:t>
            </w:r>
          </w:p>
        </w:tc>
        <w:tc>
          <w:tcPr>
            <w:tcW w:w="1414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45"/>
              <w:jc w:val="left"/>
              <w:rPr>
                <w:sz w:val="22"/>
              </w:rPr>
            </w:pPr>
          </w:p>
          <w:p>
            <w:pPr>
              <w:pStyle w:val="TableParagraph"/>
              <w:ind w:left="56" w:right="36"/>
              <w:rPr>
                <w:sz w:val="22"/>
              </w:rPr>
            </w:pPr>
            <w:r>
              <w:rPr>
                <w:spacing w:val="-2"/>
                <w:sz w:val="22"/>
              </w:rPr>
              <w:t>0.01Hz</w:t>
            </w:r>
          </w:p>
        </w:tc>
        <w:tc>
          <w:tcPr>
            <w:tcW w:w="1701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0"/>
              <w:ind w:left="286" w:right="275"/>
              <w:rPr>
                <w:sz w:val="22"/>
              </w:rPr>
            </w:pPr>
            <w:r>
              <w:rPr>
                <w:spacing w:val="-2"/>
                <w:sz w:val="22"/>
              </w:rPr>
              <w:t>According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to specific regulatory</w:t>
            </w:r>
          </w:p>
          <w:p>
            <w:pPr>
              <w:pStyle w:val="TableParagraph"/>
              <w:spacing w:line="243" w:lineRule="exact"/>
              <w:ind w:left="108" w:right="79"/>
              <w:rPr>
                <w:sz w:val="22"/>
              </w:rPr>
            </w:pPr>
            <w:r>
              <w:rPr>
                <w:spacing w:val="-2"/>
                <w:sz w:val="22"/>
              </w:rPr>
              <w:t>requirements</w:t>
            </w:r>
          </w:p>
        </w:tc>
        <w:tc>
          <w:tcPr>
            <w:tcW w:w="3115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42" w:lineRule="auto" w:before="142"/>
              <w:ind w:left="361" w:right="321" w:hanging="5"/>
              <w:rPr>
                <w:sz w:val="22"/>
              </w:rPr>
            </w:pPr>
            <w:r>
              <w:rPr>
                <w:sz w:val="22"/>
              </w:rPr>
              <w:t>Grid frequency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level 2 </w:t>
            </w:r>
            <w:r>
              <w:rPr>
                <w:spacing w:val="-2"/>
                <w:sz w:val="22"/>
              </w:rPr>
              <w:t>underfrequency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protection point</w:t>
            </w:r>
          </w:p>
        </w:tc>
      </w:tr>
      <w:tr>
        <w:trPr>
          <w:trHeight w:val="1080" w:hRule="atLeast"/>
        </w:trPr>
        <w:tc>
          <w:tcPr>
            <w:tcW w:w="1009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7"/>
              <w:jc w:val="left"/>
              <w:rPr>
                <w:sz w:val="22"/>
              </w:rPr>
            </w:pPr>
          </w:p>
          <w:p>
            <w:pPr>
              <w:pStyle w:val="TableParagraph"/>
              <w:ind w:left="41" w:right="21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47</w:t>
            </w:r>
          </w:p>
        </w:tc>
        <w:tc>
          <w:tcPr>
            <w:tcW w:w="2406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45"/>
              <w:jc w:val="left"/>
              <w:rPr>
                <w:sz w:val="22"/>
              </w:rPr>
            </w:pPr>
          </w:p>
          <w:p>
            <w:pPr>
              <w:pStyle w:val="TableParagraph"/>
              <w:spacing w:before="1"/>
              <w:ind w:left="43" w:right="34"/>
              <w:rPr>
                <w:sz w:val="22"/>
              </w:rPr>
            </w:pPr>
            <w:r>
              <w:rPr>
                <w:spacing w:val="-2"/>
                <w:sz w:val="22"/>
              </w:rPr>
              <w:t>GridFreqLimit2High</w:t>
            </w:r>
          </w:p>
        </w:tc>
        <w:tc>
          <w:tcPr>
            <w:tcW w:w="1414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45"/>
              <w:jc w:val="left"/>
              <w:rPr>
                <w:sz w:val="22"/>
              </w:rPr>
            </w:pPr>
          </w:p>
          <w:p>
            <w:pPr>
              <w:pStyle w:val="TableParagraph"/>
              <w:spacing w:before="1"/>
              <w:ind w:left="56" w:right="36"/>
              <w:rPr>
                <w:sz w:val="22"/>
              </w:rPr>
            </w:pPr>
            <w:r>
              <w:rPr>
                <w:spacing w:val="-2"/>
                <w:sz w:val="22"/>
              </w:rPr>
              <w:t>0.01Hz</w:t>
            </w:r>
          </w:p>
        </w:tc>
        <w:tc>
          <w:tcPr>
            <w:tcW w:w="1701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"/>
              <w:ind w:left="286" w:right="275"/>
              <w:rPr>
                <w:sz w:val="22"/>
              </w:rPr>
            </w:pPr>
            <w:r>
              <w:rPr>
                <w:spacing w:val="-2"/>
                <w:sz w:val="22"/>
              </w:rPr>
              <w:t>According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to specific regulatory</w:t>
            </w:r>
          </w:p>
          <w:p>
            <w:pPr>
              <w:pStyle w:val="TableParagraph"/>
              <w:spacing w:line="243" w:lineRule="exact"/>
              <w:ind w:left="108" w:right="79"/>
              <w:rPr>
                <w:sz w:val="22"/>
              </w:rPr>
            </w:pPr>
            <w:r>
              <w:rPr>
                <w:spacing w:val="-2"/>
                <w:sz w:val="22"/>
              </w:rPr>
              <w:t>requirements</w:t>
            </w:r>
          </w:p>
        </w:tc>
        <w:tc>
          <w:tcPr>
            <w:tcW w:w="3115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6"/>
              <w:jc w:val="left"/>
              <w:rPr>
                <w:sz w:val="22"/>
              </w:rPr>
            </w:pPr>
          </w:p>
          <w:p>
            <w:pPr>
              <w:pStyle w:val="TableParagraph"/>
              <w:spacing w:line="213" w:lineRule="auto"/>
              <w:ind w:left="159" w:right="127" w:firstLine="136"/>
              <w:jc w:val="left"/>
              <w:rPr>
                <w:sz w:val="22"/>
              </w:rPr>
            </w:pPr>
            <w:r>
              <w:rPr>
                <w:sz w:val="22"/>
              </w:rPr>
              <w:t>Power grid frequency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level 2 overfrequency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protection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point</w:t>
            </w:r>
          </w:p>
        </w:tc>
      </w:tr>
      <w:tr>
        <w:trPr>
          <w:trHeight w:val="1540" w:hRule="atLeast"/>
        </w:trPr>
        <w:tc>
          <w:tcPr>
            <w:tcW w:w="1009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jc w:val="left"/>
              <w:rPr>
                <w:sz w:val="22"/>
              </w:rPr>
            </w:pPr>
          </w:p>
          <w:p>
            <w:pPr>
              <w:pStyle w:val="TableParagraph"/>
              <w:spacing w:before="11"/>
              <w:jc w:val="left"/>
              <w:rPr>
                <w:sz w:val="22"/>
              </w:rPr>
            </w:pPr>
          </w:p>
          <w:p>
            <w:pPr>
              <w:pStyle w:val="TableParagraph"/>
              <w:ind w:left="41" w:right="21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48</w:t>
            </w:r>
          </w:p>
        </w:tc>
        <w:tc>
          <w:tcPr>
            <w:tcW w:w="2406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jc w:val="left"/>
              <w:rPr>
                <w:sz w:val="22"/>
              </w:rPr>
            </w:pPr>
          </w:p>
          <w:p>
            <w:pPr>
              <w:pStyle w:val="TableParagraph"/>
              <w:spacing w:before="107"/>
              <w:jc w:val="left"/>
              <w:rPr>
                <w:sz w:val="22"/>
              </w:rPr>
            </w:pPr>
          </w:p>
          <w:p>
            <w:pPr>
              <w:pStyle w:val="TableParagraph"/>
              <w:ind w:left="43" w:right="35"/>
              <w:rPr>
                <w:sz w:val="22"/>
              </w:rPr>
            </w:pPr>
            <w:r>
              <w:rPr>
                <w:spacing w:val="-2"/>
                <w:sz w:val="22"/>
              </w:rPr>
              <w:t>GridFreqLimit2LowTime</w:t>
            </w:r>
          </w:p>
        </w:tc>
        <w:tc>
          <w:tcPr>
            <w:tcW w:w="1414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jc w:val="left"/>
              <w:rPr>
                <w:sz w:val="22"/>
              </w:rPr>
            </w:pPr>
          </w:p>
          <w:p>
            <w:pPr>
              <w:pStyle w:val="TableParagraph"/>
              <w:spacing w:before="107"/>
              <w:jc w:val="left"/>
              <w:rPr>
                <w:sz w:val="22"/>
              </w:rPr>
            </w:pPr>
          </w:p>
          <w:p>
            <w:pPr>
              <w:pStyle w:val="TableParagraph"/>
              <w:ind w:left="56" w:right="22"/>
              <w:rPr>
                <w:sz w:val="22"/>
              </w:rPr>
            </w:pPr>
            <w:r>
              <w:rPr>
                <w:sz w:val="22"/>
              </w:rPr>
              <w:t>Main</w:t>
            </w:r>
            <w:r>
              <w:rPr>
                <w:spacing w:val="-2"/>
                <w:sz w:val="22"/>
              </w:rPr>
              <w:t> period</w:t>
            </w:r>
          </w:p>
        </w:tc>
        <w:tc>
          <w:tcPr>
            <w:tcW w:w="1701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241"/>
              <w:ind w:left="260" w:right="228" w:hanging="21"/>
              <w:rPr>
                <w:sz w:val="22"/>
              </w:rPr>
            </w:pPr>
            <w:r>
              <w:rPr>
                <w:sz w:val="22"/>
              </w:rPr>
              <w:t>According to </w:t>
            </w:r>
            <w:r>
              <w:rPr>
                <w:spacing w:val="-2"/>
                <w:sz w:val="22"/>
              </w:rPr>
              <w:t>specific regulatory </w:t>
            </w:r>
            <w:r>
              <w:rPr>
                <w:spacing w:val="-4"/>
                <w:sz w:val="22"/>
              </w:rPr>
              <w:t>requirements</w:t>
            </w:r>
          </w:p>
        </w:tc>
        <w:tc>
          <w:tcPr>
            <w:tcW w:w="3115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239"/>
              <w:jc w:val="left"/>
              <w:rPr>
                <w:sz w:val="22"/>
              </w:rPr>
            </w:pPr>
          </w:p>
          <w:p>
            <w:pPr>
              <w:pStyle w:val="TableParagraph"/>
              <w:ind w:left="128" w:right="89" w:firstLine="456"/>
              <w:jc w:val="left"/>
              <w:rPr>
                <w:sz w:val="22"/>
              </w:rPr>
            </w:pPr>
            <w:r>
              <w:rPr>
                <w:sz w:val="22"/>
              </w:rPr>
              <w:t>Grid frequency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level 2 underfrequency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protection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time</w:t>
            </w:r>
          </w:p>
        </w:tc>
      </w:tr>
      <w:tr>
        <w:trPr>
          <w:trHeight w:val="1078" w:hRule="atLeast"/>
        </w:trPr>
        <w:tc>
          <w:tcPr>
            <w:tcW w:w="1009" w:type="dxa"/>
          </w:tcPr>
          <w:p>
            <w:pPr>
              <w:pStyle w:val="TableParagraph"/>
              <w:spacing w:before="50"/>
              <w:jc w:val="left"/>
              <w:rPr>
                <w:sz w:val="22"/>
              </w:rPr>
            </w:pPr>
          </w:p>
          <w:p>
            <w:pPr>
              <w:pStyle w:val="TableParagraph"/>
              <w:ind w:left="41" w:right="21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49</w:t>
            </w:r>
          </w:p>
        </w:tc>
        <w:tc>
          <w:tcPr>
            <w:tcW w:w="2406" w:type="dxa"/>
          </w:tcPr>
          <w:p>
            <w:pPr>
              <w:pStyle w:val="TableParagraph"/>
              <w:spacing w:before="146"/>
              <w:jc w:val="left"/>
              <w:rPr>
                <w:sz w:val="22"/>
              </w:rPr>
            </w:pPr>
          </w:p>
          <w:p>
            <w:pPr>
              <w:pStyle w:val="TableParagraph"/>
              <w:ind w:left="13" w:right="10"/>
              <w:rPr>
                <w:sz w:val="22"/>
              </w:rPr>
            </w:pPr>
            <w:r>
              <w:rPr>
                <w:spacing w:val="-2"/>
                <w:sz w:val="22"/>
              </w:rPr>
              <w:t>GridFreqLimit2HighTime</w:t>
            </w:r>
          </w:p>
        </w:tc>
        <w:tc>
          <w:tcPr>
            <w:tcW w:w="1414" w:type="dxa"/>
          </w:tcPr>
          <w:p>
            <w:pPr>
              <w:pStyle w:val="TableParagraph"/>
              <w:spacing w:before="146"/>
              <w:jc w:val="left"/>
              <w:rPr>
                <w:sz w:val="22"/>
              </w:rPr>
            </w:pPr>
          </w:p>
          <w:p>
            <w:pPr>
              <w:pStyle w:val="TableParagraph"/>
              <w:ind w:left="34"/>
              <w:rPr>
                <w:sz w:val="22"/>
              </w:rPr>
            </w:pPr>
            <w:r>
              <w:rPr>
                <w:sz w:val="22"/>
              </w:rPr>
              <w:t>Main</w:t>
            </w:r>
            <w:r>
              <w:rPr>
                <w:spacing w:val="-2"/>
                <w:sz w:val="22"/>
              </w:rPr>
              <w:t> period</w:t>
            </w:r>
          </w:p>
        </w:tc>
        <w:tc>
          <w:tcPr>
            <w:tcW w:w="1701" w:type="dxa"/>
          </w:tcPr>
          <w:p>
            <w:pPr>
              <w:pStyle w:val="TableParagraph"/>
              <w:spacing w:line="237" w:lineRule="auto" w:before="16"/>
              <w:ind w:left="95" w:right="84"/>
              <w:rPr>
                <w:sz w:val="22"/>
              </w:rPr>
            </w:pPr>
            <w:r>
              <w:rPr>
                <w:spacing w:val="-2"/>
                <w:sz w:val="22"/>
              </w:rPr>
              <w:t>According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to specific regulatory</w:t>
            </w:r>
          </w:p>
          <w:p>
            <w:pPr>
              <w:pStyle w:val="TableParagraph"/>
              <w:spacing w:line="245" w:lineRule="exact"/>
              <w:ind w:left="113" w:right="84"/>
              <w:rPr>
                <w:sz w:val="22"/>
              </w:rPr>
            </w:pPr>
            <w:r>
              <w:rPr>
                <w:spacing w:val="-2"/>
                <w:sz w:val="22"/>
              </w:rPr>
              <w:t>requirements</w:t>
            </w:r>
          </w:p>
        </w:tc>
        <w:tc>
          <w:tcPr>
            <w:tcW w:w="3115" w:type="dxa"/>
          </w:tcPr>
          <w:p>
            <w:pPr>
              <w:pStyle w:val="TableParagraph"/>
              <w:spacing w:before="9"/>
              <w:jc w:val="left"/>
              <w:rPr>
                <w:sz w:val="22"/>
              </w:rPr>
            </w:pPr>
          </w:p>
          <w:p>
            <w:pPr>
              <w:pStyle w:val="TableParagraph"/>
              <w:ind w:left="196" w:right="162" w:firstLine="393"/>
              <w:jc w:val="left"/>
              <w:rPr>
                <w:sz w:val="22"/>
              </w:rPr>
            </w:pPr>
            <w:r>
              <w:rPr>
                <w:sz w:val="22"/>
              </w:rPr>
              <w:t>Grid frequency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level 2 overfrequency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protection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time</w:t>
            </w:r>
          </w:p>
        </w:tc>
      </w:tr>
      <w:tr>
        <w:trPr>
          <w:trHeight w:val="1080" w:hRule="atLeast"/>
        </w:trPr>
        <w:tc>
          <w:tcPr>
            <w:tcW w:w="1009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8"/>
              <w:jc w:val="left"/>
              <w:rPr>
                <w:sz w:val="22"/>
              </w:rPr>
            </w:pPr>
          </w:p>
          <w:p>
            <w:pPr>
              <w:pStyle w:val="TableParagraph"/>
              <w:ind w:left="41" w:right="9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50</w:t>
            </w:r>
          </w:p>
        </w:tc>
        <w:tc>
          <w:tcPr>
            <w:tcW w:w="2406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47"/>
              <w:jc w:val="left"/>
              <w:rPr>
                <w:sz w:val="22"/>
              </w:rPr>
            </w:pPr>
          </w:p>
          <w:p>
            <w:pPr>
              <w:pStyle w:val="TableParagraph"/>
              <w:ind w:left="43" w:right="35"/>
              <w:rPr>
                <w:sz w:val="22"/>
              </w:rPr>
            </w:pPr>
            <w:r>
              <w:rPr>
                <w:spacing w:val="-2"/>
                <w:sz w:val="22"/>
              </w:rPr>
              <w:t>GridFreqLimit3Low</w:t>
            </w:r>
          </w:p>
        </w:tc>
        <w:tc>
          <w:tcPr>
            <w:tcW w:w="1414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47"/>
              <w:jc w:val="left"/>
              <w:rPr>
                <w:sz w:val="22"/>
              </w:rPr>
            </w:pPr>
          </w:p>
          <w:p>
            <w:pPr>
              <w:pStyle w:val="TableParagraph"/>
              <w:ind w:left="56" w:right="36"/>
              <w:rPr>
                <w:sz w:val="22"/>
              </w:rPr>
            </w:pPr>
            <w:r>
              <w:rPr>
                <w:spacing w:val="-2"/>
                <w:sz w:val="22"/>
              </w:rPr>
              <w:t>0.01Hz</w:t>
            </w:r>
          </w:p>
        </w:tc>
        <w:tc>
          <w:tcPr>
            <w:tcW w:w="1701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2"/>
              <w:ind w:left="286" w:right="275"/>
              <w:rPr>
                <w:sz w:val="22"/>
              </w:rPr>
            </w:pPr>
            <w:r>
              <w:rPr>
                <w:spacing w:val="-2"/>
                <w:sz w:val="22"/>
              </w:rPr>
              <w:t>According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to specific regulatory</w:t>
            </w:r>
          </w:p>
          <w:p>
            <w:pPr>
              <w:pStyle w:val="TableParagraph"/>
              <w:spacing w:line="242" w:lineRule="exact"/>
              <w:ind w:left="108" w:right="79"/>
              <w:rPr>
                <w:sz w:val="22"/>
              </w:rPr>
            </w:pPr>
            <w:r>
              <w:rPr>
                <w:spacing w:val="-2"/>
                <w:sz w:val="22"/>
              </w:rPr>
              <w:t>requirements</w:t>
            </w:r>
          </w:p>
        </w:tc>
        <w:tc>
          <w:tcPr>
            <w:tcW w:w="3115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42" w:lineRule="auto" w:before="144"/>
              <w:ind w:left="361" w:right="321" w:hanging="5"/>
              <w:rPr>
                <w:sz w:val="22"/>
              </w:rPr>
            </w:pPr>
            <w:r>
              <w:rPr>
                <w:sz w:val="22"/>
              </w:rPr>
              <w:t>Grid frequency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level 3 </w:t>
            </w:r>
            <w:r>
              <w:rPr>
                <w:spacing w:val="-2"/>
                <w:sz w:val="22"/>
              </w:rPr>
              <w:t>underfrequency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protection point</w:t>
            </w:r>
          </w:p>
        </w:tc>
      </w:tr>
      <w:tr>
        <w:trPr>
          <w:trHeight w:val="1079" w:hRule="atLeast"/>
        </w:trPr>
        <w:tc>
          <w:tcPr>
            <w:tcW w:w="1009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8"/>
              <w:jc w:val="left"/>
              <w:rPr>
                <w:sz w:val="22"/>
              </w:rPr>
            </w:pPr>
          </w:p>
          <w:p>
            <w:pPr>
              <w:pStyle w:val="TableParagraph"/>
              <w:ind w:left="41" w:right="9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51</w:t>
            </w:r>
          </w:p>
        </w:tc>
        <w:tc>
          <w:tcPr>
            <w:tcW w:w="2406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46"/>
              <w:jc w:val="left"/>
              <w:rPr>
                <w:sz w:val="22"/>
              </w:rPr>
            </w:pPr>
          </w:p>
          <w:p>
            <w:pPr>
              <w:pStyle w:val="TableParagraph"/>
              <w:spacing w:before="1"/>
              <w:ind w:left="43" w:right="34"/>
              <w:rPr>
                <w:sz w:val="22"/>
              </w:rPr>
            </w:pPr>
            <w:r>
              <w:rPr>
                <w:spacing w:val="-2"/>
                <w:sz w:val="22"/>
              </w:rPr>
              <w:t>GridFreqLimit3High</w:t>
            </w:r>
          </w:p>
        </w:tc>
        <w:tc>
          <w:tcPr>
            <w:tcW w:w="1414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46"/>
              <w:jc w:val="left"/>
              <w:rPr>
                <w:sz w:val="22"/>
              </w:rPr>
            </w:pPr>
          </w:p>
          <w:p>
            <w:pPr>
              <w:pStyle w:val="TableParagraph"/>
              <w:spacing w:before="1"/>
              <w:ind w:left="56" w:right="36"/>
              <w:rPr>
                <w:sz w:val="22"/>
              </w:rPr>
            </w:pPr>
            <w:r>
              <w:rPr>
                <w:spacing w:val="-2"/>
                <w:sz w:val="22"/>
              </w:rPr>
              <w:t>0.01Hz</w:t>
            </w:r>
          </w:p>
        </w:tc>
        <w:tc>
          <w:tcPr>
            <w:tcW w:w="1701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2"/>
              <w:ind w:left="286" w:right="275"/>
              <w:rPr>
                <w:sz w:val="22"/>
              </w:rPr>
            </w:pPr>
            <w:r>
              <w:rPr>
                <w:spacing w:val="-2"/>
                <w:sz w:val="22"/>
              </w:rPr>
              <w:t>According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to specific regulatory</w:t>
            </w:r>
          </w:p>
          <w:p>
            <w:pPr>
              <w:pStyle w:val="TableParagraph"/>
              <w:spacing w:line="241" w:lineRule="exact"/>
              <w:ind w:left="108" w:right="79"/>
              <w:rPr>
                <w:sz w:val="22"/>
              </w:rPr>
            </w:pPr>
            <w:r>
              <w:rPr>
                <w:spacing w:val="-2"/>
                <w:sz w:val="22"/>
              </w:rPr>
              <w:t>requirements</w:t>
            </w:r>
          </w:p>
        </w:tc>
        <w:tc>
          <w:tcPr>
            <w:tcW w:w="3115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0"/>
              <w:jc w:val="left"/>
              <w:rPr>
                <w:sz w:val="22"/>
              </w:rPr>
            </w:pPr>
          </w:p>
          <w:p>
            <w:pPr>
              <w:pStyle w:val="TableParagraph"/>
              <w:ind w:left="159" w:right="127" w:firstLine="424"/>
              <w:jc w:val="left"/>
              <w:rPr>
                <w:sz w:val="22"/>
              </w:rPr>
            </w:pPr>
            <w:r>
              <w:rPr>
                <w:sz w:val="22"/>
              </w:rPr>
              <w:t>Grid frequency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level 3 overfrequency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protection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point</w:t>
            </w:r>
          </w:p>
        </w:tc>
      </w:tr>
      <w:tr>
        <w:trPr>
          <w:trHeight w:val="1076" w:hRule="atLeast"/>
        </w:trPr>
        <w:tc>
          <w:tcPr>
            <w:tcW w:w="1009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9"/>
              <w:jc w:val="left"/>
              <w:rPr>
                <w:sz w:val="22"/>
              </w:rPr>
            </w:pPr>
          </w:p>
          <w:p>
            <w:pPr>
              <w:pStyle w:val="TableParagraph"/>
              <w:ind w:left="41" w:right="9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52</w:t>
            </w:r>
          </w:p>
        </w:tc>
        <w:tc>
          <w:tcPr>
            <w:tcW w:w="2406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47"/>
              <w:jc w:val="left"/>
              <w:rPr>
                <w:sz w:val="22"/>
              </w:rPr>
            </w:pPr>
          </w:p>
          <w:p>
            <w:pPr>
              <w:pStyle w:val="TableParagraph"/>
              <w:ind w:left="43" w:right="35"/>
              <w:rPr>
                <w:sz w:val="22"/>
              </w:rPr>
            </w:pPr>
            <w:r>
              <w:rPr>
                <w:spacing w:val="-2"/>
                <w:sz w:val="22"/>
              </w:rPr>
              <w:t>GridFreqLimit3LowTime</w:t>
            </w:r>
          </w:p>
        </w:tc>
        <w:tc>
          <w:tcPr>
            <w:tcW w:w="1414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47"/>
              <w:jc w:val="left"/>
              <w:rPr>
                <w:sz w:val="22"/>
              </w:rPr>
            </w:pPr>
          </w:p>
          <w:p>
            <w:pPr>
              <w:pStyle w:val="TableParagraph"/>
              <w:ind w:left="56" w:right="22"/>
              <w:rPr>
                <w:sz w:val="22"/>
              </w:rPr>
            </w:pPr>
            <w:r>
              <w:rPr>
                <w:sz w:val="22"/>
              </w:rPr>
              <w:t>Main</w:t>
            </w:r>
            <w:r>
              <w:rPr>
                <w:spacing w:val="-2"/>
                <w:sz w:val="22"/>
              </w:rPr>
              <w:t> period</w:t>
            </w:r>
          </w:p>
        </w:tc>
        <w:tc>
          <w:tcPr>
            <w:tcW w:w="1701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37" w:lineRule="auto" w:before="15"/>
              <w:ind w:left="286" w:right="275"/>
              <w:rPr>
                <w:sz w:val="22"/>
              </w:rPr>
            </w:pPr>
            <w:r>
              <w:rPr>
                <w:spacing w:val="-2"/>
                <w:sz w:val="22"/>
              </w:rPr>
              <w:t>According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to specific</w:t>
            </w:r>
          </w:p>
          <w:p>
            <w:pPr>
              <w:pStyle w:val="TableParagraph"/>
              <w:spacing w:line="262" w:lineRule="exact"/>
              <w:ind w:left="260" w:right="228" w:hanging="1"/>
              <w:rPr>
                <w:sz w:val="22"/>
              </w:rPr>
            </w:pPr>
            <w:r>
              <w:rPr>
                <w:spacing w:val="-2"/>
                <w:sz w:val="22"/>
              </w:rPr>
              <w:t>regulatory </w:t>
            </w:r>
            <w:r>
              <w:rPr>
                <w:spacing w:val="-4"/>
                <w:sz w:val="22"/>
              </w:rPr>
              <w:t>requirements</w:t>
            </w:r>
          </w:p>
        </w:tc>
        <w:tc>
          <w:tcPr>
            <w:tcW w:w="3115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0"/>
              <w:jc w:val="left"/>
              <w:rPr>
                <w:sz w:val="22"/>
              </w:rPr>
            </w:pPr>
          </w:p>
          <w:p>
            <w:pPr>
              <w:pStyle w:val="TableParagraph"/>
              <w:spacing w:before="1"/>
              <w:ind w:left="128" w:right="89" w:firstLine="456"/>
              <w:jc w:val="left"/>
              <w:rPr>
                <w:sz w:val="22"/>
              </w:rPr>
            </w:pPr>
            <w:r>
              <w:rPr>
                <w:sz w:val="22"/>
              </w:rPr>
              <w:t>Grid frequency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level 3 underfrequency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protection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time</w:t>
            </w:r>
          </w:p>
        </w:tc>
      </w:tr>
      <w:tr>
        <w:trPr>
          <w:trHeight w:val="1082" w:hRule="atLeast"/>
        </w:trPr>
        <w:tc>
          <w:tcPr>
            <w:tcW w:w="1009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2"/>
              <w:jc w:val="left"/>
              <w:rPr>
                <w:sz w:val="22"/>
              </w:rPr>
            </w:pPr>
          </w:p>
          <w:p>
            <w:pPr>
              <w:pStyle w:val="TableParagraph"/>
              <w:ind w:left="41" w:right="9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53</w:t>
            </w:r>
          </w:p>
        </w:tc>
        <w:tc>
          <w:tcPr>
            <w:tcW w:w="2406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48"/>
              <w:jc w:val="left"/>
              <w:rPr>
                <w:sz w:val="22"/>
              </w:rPr>
            </w:pPr>
          </w:p>
          <w:p>
            <w:pPr>
              <w:pStyle w:val="TableParagraph"/>
              <w:ind w:left="43" w:right="40"/>
              <w:rPr>
                <w:sz w:val="22"/>
              </w:rPr>
            </w:pPr>
            <w:r>
              <w:rPr>
                <w:spacing w:val="-2"/>
                <w:sz w:val="22"/>
              </w:rPr>
              <w:t>GridFreqLimit3HighTime</w:t>
            </w:r>
          </w:p>
        </w:tc>
        <w:tc>
          <w:tcPr>
            <w:tcW w:w="1414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48"/>
              <w:jc w:val="left"/>
              <w:rPr>
                <w:sz w:val="22"/>
              </w:rPr>
            </w:pPr>
          </w:p>
          <w:p>
            <w:pPr>
              <w:pStyle w:val="TableParagraph"/>
              <w:ind w:left="56" w:right="22"/>
              <w:rPr>
                <w:sz w:val="22"/>
              </w:rPr>
            </w:pPr>
            <w:r>
              <w:rPr>
                <w:sz w:val="22"/>
              </w:rPr>
              <w:t>Main</w:t>
            </w:r>
            <w:r>
              <w:rPr>
                <w:spacing w:val="-2"/>
                <w:sz w:val="22"/>
              </w:rPr>
              <w:t> period</w:t>
            </w:r>
          </w:p>
        </w:tc>
        <w:tc>
          <w:tcPr>
            <w:tcW w:w="1701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37" w:lineRule="auto" w:before="18"/>
              <w:ind w:left="286" w:right="275"/>
              <w:rPr>
                <w:sz w:val="22"/>
              </w:rPr>
            </w:pPr>
            <w:r>
              <w:rPr>
                <w:spacing w:val="-2"/>
                <w:sz w:val="22"/>
              </w:rPr>
              <w:t>According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to specific regulatory</w:t>
            </w:r>
          </w:p>
          <w:p>
            <w:pPr>
              <w:pStyle w:val="TableParagraph"/>
              <w:spacing w:line="246" w:lineRule="exact"/>
              <w:ind w:left="108" w:right="79"/>
              <w:rPr>
                <w:sz w:val="22"/>
              </w:rPr>
            </w:pPr>
            <w:r>
              <w:rPr>
                <w:spacing w:val="-2"/>
                <w:sz w:val="22"/>
              </w:rPr>
              <w:t>requirements</w:t>
            </w:r>
          </w:p>
        </w:tc>
        <w:tc>
          <w:tcPr>
            <w:tcW w:w="3115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"/>
              <w:jc w:val="left"/>
              <w:rPr>
                <w:sz w:val="22"/>
              </w:rPr>
            </w:pPr>
          </w:p>
          <w:p>
            <w:pPr>
              <w:pStyle w:val="TableParagraph"/>
              <w:ind w:left="191" w:right="157" w:firstLine="393"/>
              <w:jc w:val="left"/>
              <w:rPr>
                <w:sz w:val="22"/>
              </w:rPr>
            </w:pPr>
            <w:r>
              <w:rPr>
                <w:sz w:val="22"/>
              </w:rPr>
              <w:t>Grid frequency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level 3 overfrequency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protection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time</w:t>
            </w:r>
          </w:p>
        </w:tc>
      </w:tr>
    </w:tbl>
    <w:p>
      <w:pPr>
        <w:pStyle w:val="TableParagraph"/>
        <w:spacing w:after="0"/>
        <w:jc w:val="left"/>
        <w:rPr>
          <w:sz w:val="22"/>
        </w:rPr>
        <w:sectPr>
          <w:type w:val="continuous"/>
          <w:pgSz w:w="11910" w:h="16840"/>
          <w:pgMar w:header="0" w:footer="1338" w:top="1100" w:bottom="1520" w:left="425" w:right="425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tbl>
      <w:tblPr>
        <w:tblW w:w="0" w:type="auto"/>
        <w:jc w:val="left"/>
        <w:tblInd w:w="71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09"/>
        <w:gridCol w:w="2406"/>
        <w:gridCol w:w="1414"/>
        <w:gridCol w:w="1701"/>
        <w:gridCol w:w="3115"/>
      </w:tblGrid>
      <w:tr>
        <w:trPr>
          <w:trHeight w:val="1079" w:hRule="atLeast"/>
        </w:trPr>
        <w:tc>
          <w:tcPr>
            <w:tcW w:w="1009" w:type="dxa"/>
            <w:tcBorders>
              <w:top w:val="nil"/>
              <w:bottom w:val="single" w:sz="2" w:space="0" w:color="000000"/>
            </w:tcBorders>
          </w:tcPr>
          <w:p>
            <w:pPr>
              <w:pStyle w:val="TableParagraph"/>
              <w:spacing w:before="46"/>
              <w:jc w:val="left"/>
              <w:rPr>
                <w:sz w:val="22"/>
              </w:rPr>
            </w:pPr>
          </w:p>
          <w:p>
            <w:pPr>
              <w:pStyle w:val="TableParagraph"/>
              <w:spacing w:before="1"/>
              <w:ind w:left="41" w:right="9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54</w:t>
            </w:r>
          </w:p>
        </w:tc>
        <w:tc>
          <w:tcPr>
            <w:tcW w:w="2406" w:type="dxa"/>
            <w:tcBorders>
              <w:top w:val="nil"/>
              <w:bottom w:val="single" w:sz="2" w:space="0" w:color="000000"/>
            </w:tcBorders>
          </w:tcPr>
          <w:p>
            <w:pPr>
              <w:pStyle w:val="TableParagraph"/>
              <w:spacing w:before="142"/>
              <w:jc w:val="left"/>
              <w:rPr>
                <w:sz w:val="22"/>
              </w:rPr>
            </w:pPr>
          </w:p>
          <w:p>
            <w:pPr>
              <w:pStyle w:val="TableParagraph"/>
              <w:spacing w:before="1"/>
              <w:ind w:left="43" w:right="15"/>
              <w:rPr>
                <w:sz w:val="22"/>
              </w:rPr>
            </w:pPr>
            <w:r>
              <w:rPr>
                <w:spacing w:val="-2"/>
                <w:sz w:val="22"/>
              </w:rPr>
              <w:t>MaxQPercentForQV</w:t>
            </w:r>
          </w:p>
        </w:tc>
        <w:tc>
          <w:tcPr>
            <w:tcW w:w="1414" w:type="dxa"/>
            <w:tcBorders>
              <w:top w:val="nil"/>
              <w:bottom w:val="single" w:sz="2" w:space="0" w:color="000000"/>
            </w:tcBorders>
          </w:tcPr>
          <w:p>
            <w:pPr>
              <w:pStyle w:val="TableParagraph"/>
              <w:spacing w:before="142"/>
              <w:jc w:val="left"/>
              <w:rPr>
                <w:sz w:val="22"/>
              </w:rPr>
            </w:pPr>
          </w:p>
          <w:p>
            <w:pPr>
              <w:pStyle w:val="TableParagraph"/>
              <w:spacing w:before="1"/>
              <w:ind w:left="56" w:right="33"/>
              <w:rPr>
                <w:sz w:val="22"/>
              </w:rPr>
            </w:pPr>
            <w:r>
              <w:rPr>
                <w:spacing w:val="-10"/>
                <w:sz w:val="22"/>
              </w:rPr>
              <w:t>%</w:t>
            </w:r>
          </w:p>
        </w:tc>
        <w:tc>
          <w:tcPr>
            <w:tcW w:w="1701" w:type="dxa"/>
            <w:tcBorders>
              <w:top w:val="nil"/>
              <w:bottom w:val="single" w:sz="2" w:space="0" w:color="000000"/>
            </w:tcBorders>
          </w:tcPr>
          <w:p>
            <w:pPr>
              <w:pStyle w:val="TableParagraph"/>
              <w:spacing w:before="8"/>
              <w:ind w:left="286" w:right="275"/>
              <w:rPr>
                <w:sz w:val="22"/>
              </w:rPr>
            </w:pPr>
            <w:r>
              <w:rPr>
                <w:spacing w:val="-2"/>
                <w:sz w:val="22"/>
              </w:rPr>
              <w:t>According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to specific regulatory</w:t>
            </w:r>
          </w:p>
          <w:p>
            <w:pPr>
              <w:pStyle w:val="TableParagraph"/>
              <w:spacing w:line="246" w:lineRule="exact"/>
              <w:ind w:left="108" w:right="79"/>
              <w:rPr>
                <w:sz w:val="22"/>
              </w:rPr>
            </w:pPr>
            <w:r>
              <w:rPr>
                <w:spacing w:val="-2"/>
                <w:sz w:val="22"/>
              </w:rPr>
              <w:t>requirements</w:t>
            </w:r>
          </w:p>
        </w:tc>
        <w:tc>
          <w:tcPr>
            <w:tcW w:w="3115" w:type="dxa"/>
            <w:tcBorders>
              <w:top w:val="nil"/>
              <w:bottom w:val="single" w:sz="2" w:space="0" w:color="000000"/>
            </w:tcBorders>
          </w:tcPr>
          <w:p>
            <w:pPr>
              <w:pStyle w:val="TableParagraph"/>
              <w:spacing w:line="247" w:lineRule="auto" w:before="140"/>
              <w:ind w:left="120" w:right="100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maximum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percentage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of reactive power for the Q(V) </w:t>
            </w:r>
            <w:r>
              <w:rPr>
                <w:spacing w:val="-2"/>
                <w:sz w:val="22"/>
              </w:rPr>
              <w:t>curve</w:t>
            </w:r>
          </w:p>
        </w:tc>
      </w:tr>
      <w:tr>
        <w:trPr>
          <w:trHeight w:val="1078" w:hRule="atLeast"/>
        </w:trPr>
        <w:tc>
          <w:tcPr>
            <w:tcW w:w="1009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4"/>
              <w:jc w:val="left"/>
              <w:rPr>
                <w:sz w:val="22"/>
              </w:rPr>
            </w:pPr>
          </w:p>
          <w:p>
            <w:pPr>
              <w:pStyle w:val="TableParagraph"/>
              <w:ind w:left="41" w:right="9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55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42"/>
              <w:jc w:val="left"/>
              <w:rPr>
                <w:sz w:val="22"/>
              </w:rPr>
            </w:pPr>
          </w:p>
          <w:p>
            <w:pPr>
              <w:pStyle w:val="TableParagraph"/>
              <w:spacing w:before="1"/>
              <w:ind w:left="43" w:right="33"/>
              <w:rPr>
                <w:sz w:val="22"/>
              </w:rPr>
            </w:pPr>
            <w:r>
              <w:rPr>
                <w:spacing w:val="-5"/>
                <w:sz w:val="22"/>
              </w:rPr>
              <w:t>V2L</w:t>
            </w:r>
          </w:p>
        </w:tc>
        <w:tc>
          <w:tcPr>
            <w:tcW w:w="141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42"/>
              <w:jc w:val="left"/>
              <w:rPr>
                <w:sz w:val="22"/>
              </w:rPr>
            </w:pPr>
          </w:p>
          <w:p>
            <w:pPr>
              <w:pStyle w:val="TableParagraph"/>
              <w:spacing w:before="1"/>
              <w:ind w:left="56" w:right="36"/>
              <w:rPr>
                <w:sz w:val="22"/>
              </w:rPr>
            </w:pPr>
            <w:r>
              <w:rPr>
                <w:spacing w:val="-4"/>
                <w:sz w:val="22"/>
              </w:rPr>
              <w:t>0.1V</w:t>
            </w:r>
          </w:p>
        </w:tc>
        <w:tc>
          <w:tcPr>
            <w:tcW w:w="170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8"/>
              <w:ind w:left="286" w:right="275"/>
              <w:rPr>
                <w:sz w:val="22"/>
              </w:rPr>
            </w:pPr>
            <w:r>
              <w:rPr>
                <w:spacing w:val="-2"/>
                <w:sz w:val="22"/>
              </w:rPr>
              <w:t>According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to specific regulatory</w:t>
            </w:r>
          </w:p>
          <w:p>
            <w:pPr>
              <w:pStyle w:val="TableParagraph"/>
              <w:spacing w:line="245" w:lineRule="exact"/>
              <w:ind w:left="108" w:right="79"/>
              <w:rPr>
                <w:sz w:val="22"/>
              </w:rPr>
            </w:pPr>
            <w:r>
              <w:rPr>
                <w:spacing w:val="-2"/>
                <w:sz w:val="22"/>
              </w:rPr>
              <w:t>requirements</w:t>
            </w:r>
          </w:p>
        </w:tc>
        <w:tc>
          <w:tcPr>
            <w:tcW w:w="311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40"/>
              <w:jc w:val="left"/>
              <w:rPr>
                <w:sz w:val="22"/>
              </w:rPr>
            </w:pPr>
          </w:p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Q(V)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curve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undervoltage</w:t>
            </w:r>
            <w:r>
              <w:rPr>
                <w:spacing w:val="3"/>
                <w:sz w:val="22"/>
              </w:rPr>
              <w:t> </w:t>
            </w:r>
            <w:r>
              <w:rPr>
                <w:spacing w:val="-10"/>
                <w:sz w:val="22"/>
              </w:rPr>
              <w:t>2</w:t>
            </w:r>
          </w:p>
        </w:tc>
      </w:tr>
      <w:tr>
        <w:trPr>
          <w:trHeight w:val="1079" w:hRule="atLeast"/>
        </w:trPr>
        <w:tc>
          <w:tcPr>
            <w:tcW w:w="1009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5"/>
              <w:jc w:val="left"/>
              <w:rPr>
                <w:sz w:val="22"/>
              </w:rPr>
            </w:pPr>
          </w:p>
          <w:p>
            <w:pPr>
              <w:pStyle w:val="TableParagraph"/>
              <w:ind w:left="41" w:right="9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56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43"/>
              <w:jc w:val="left"/>
              <w:rPr>
                <w:sz w:val="22"/>
              </w:rPr>
            </w:pPr>
          </w:p>
          <w:p>
            <w:pPr>
              <w:pStyle w:val="TableParagraph"/>
              <w:ind w:left="43" w:right="33"/>
              <w:rPr>
                <w:sz w:val="22"/>
              </w:rPr>
            </w:pPr>
            <w:r>
              <w:rPr>
                <w:spacing w:val="-5"/>
                <w:sz w:val="22"/>
              </w:rPr>
              <w:t>V1L</w:t>
            </w:r>
          </w:p>
        </w:tc>
        <w:tc>
          <w:tcPr>
            <w:tcW w:w="141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43"/>
              <w:jc w:val="left"/>
              <w:rPr>
                <w:sz w:val="22"/>
              </w:rPr>
            </w:pPr>
          </w:p>
          <w:p>
            <w:pPr>
              <w:pStyle w:val="TableParagraph"/>
              <w:ind w:left="56" w:right="36"/>
              <w:rPr>
                <w:sz w:val="22"/>
              </w:rPr>
            </w:pPr>
            <w:r>
              <w:rPr>
                <w:spacing w:val="-4"/>
                <w:sz w:val="22"/>
              </w:rPr>
              <w:t>0.1V</w:t>
            </w:r>
          </w:p>
        </w:tc>
        <w:tc>
          <w:tcPr>
            <w:tcW w:w="170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9"/>
              <w:ind w:left="286" w:right="275"/>
              <w:rPr>
                <w:sz w:val="22"/>
              </w:rPr>
            </w:pPr>
            <w:r>
              <w:rPr>
                <w:spacing w:val="-2"/>
                <w:sz w:val="22"/>
              </w:rPr>
              <w:t>According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to specific regulatory</w:t>
            </w:r>
          </w:p>
          <w:p>
            <w:pPr>
              <w:pStyle w:val="TableParagraph"/>
              <w:spacing w:line="244" w:lineRule="exact"/>
              <w:ind w:left="108" w:right="79"/>
              <w:rPr>
                <w:sz w:val="22"/>
              </w:rPr>
            </w:pPr>
            <w:r>
              <w:rPr>
                <w:spacing w:val="-2"/>
                <w:sz w:val="22"/>
              </w:rPr>
              <w:t>requirements</w:t>
            </w:r>
          </w:p>
        </w:tc>
        <w:tc>
          <w:tcPr>
            <w:tcW w:w="311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41"/>
              <w:jc w:val="left"/>
              <w:rPr>
                <w:sz w:val="22"/>
              </w:rPr>
            </w:pPr>
          </w:p>
          <w:p>
            <w:pPr>
              <w:pStyle w:val="TableParagraph"/>
              <w:ind w:left="36"/>
              <w:rPr>
                <w:sz w:val="22"/>
              </w:rPr>
            </w:pPr>
            <w:r>
              <w:rPr>
                <w:sz w:val="22"/>
              </w:rPr>
              <w:t>Q(V)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curve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undervoltage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10"/>
                <w:sz w:val="22"/>
              </w:rPr>
              <w:t>1</w:t>
            </w:r>
          </w:p>
        </w:tc>
      </w:tr>
      <w:tr>
        <w:trPr>
          <w:trHeight w:val="1077" w:hRule="atLeast"/>
        </w:trPr>
        <w:tc>
          <w:tcPr>
            <w:tcW w:w="1009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6"/>
              <w:jc w:val="left"/>
              <w:rPr>
                <w:sz w:val="22"/>
              </w:rPr>
            </w:pPr>
          </w:p>
          <w:p>
            <w:pPr>
              <w:pStyle w:val="TableParagraph"/>
              <w:ind w:left="41" w:right="9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57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44"/>
              <w:jc w:val="left"/>
              <w:rPr>
                <w:sz w:val="22"/>
              </w:rPr>
            </w:pPr>
          </w:p>
          <w:p>
            <w:pPr>
              <w:pStyle w:val="TableParagraph"/>
              <w:ind w:left="43" w:right="36"/>
              <w:rPr>
                <w:sz w:val="22"/>
              </w:rPr>
            </w:pPr>
            <w:r>
              <w:rPr>
                <w:spacing w:val="-5"/>
                <w:sz w:val="22"/>
              </w:rPr>
              <w:t>V1H</w:t>
            </w:r>
          </w:p>
        </w:tc>
        <w:tc>
          <w:tcPr>
            <w:tcW w:w="141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44"/>
              <w:jc w:val="left"/>
              <w:rPr>
                <w:sz w:val="22"/>
              </w:rPr>
            </w:pPr>
          </w:p>
          <w:p>
            <w:pPr>
              <w:pStyle w:val="TableParagraph"/>
              <w:ind w:left="56" w:right="36"/>
              <w:rPr>
                <w:sz w:val="22"/>
              </w:rPr>
            </w:pPr>
            <w:r>
              <w:rPr>
                <w:spacing w:val="-4"/>
                <w:sz w:val="22"/>
              </w:rPr>
              <w:t>0.1V</w:t>
            </w:r>
          </w:p>
        </w:tc>
        <w:tc>
          <w:tcPr>
            <w:tcW w:w="170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0"/>
              <w:ind w:left="286" w:right="275"/>
              <w:rPr>
                <w:sz w:val="22"/>
              </w:rPr>
            </w:pPr>
            <w:r>
              <w:rPr>
                <w:spacing w:val="-2"/>
                <w:sz w:val="22"/>
              </w:rPr>
              <w:t>According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to specific regulatory</w:t>
            </w:r>
          </w:p>
          <w:p>
            <w:pPr>
              <w:pStyle w:val="TableParagraph"/>
              <w:spacing w:line="242" w:lineRule="exact"/>
              <w:ind w:left="108" w:right="79"/>
              <w:rPr>
                <w:sz w:val="22"/>
              </w:rPr>
            </w:pPr>
            <w:r>
              <w:rPr>
                <w:spacing w:val="-2"/>
                <w:sz w:val="22"/>
              </w:rPr>
              <w:t>requirements</w:t>
            </w:r>
          </w:p>
        </w:tc>
        <w:tc>
          <w:tcPr>
            <w:tcW w:w="311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42"/>
              <w:jc w:val="left"/>
              <w:rPr>
                <w:sz w:val="22"/>
              </w:rPr>
            </w:pPr>
          </w:p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Q(V)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curve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overvoltage</w:t>
            </w:r>
            <w:r>
              <w:rPr>
                <w:spacing w:val="4"/>
                <w:sz w:val="22"/>
              </w:rPr>
              <w:t> </w:t>
            </w:r>
            <w:r>
              <w:rPr>
                <w:spacing w:val="-10"/>
                <w:sz w:val="22"/>
              </w:rPr>
              <w:t>1</w:t>
            </w:r>
          </w:p>
        </w:tc>
      </w:tr>
      <w:tr>
        <w:trPr>
          <w:trHeight w:val="1079" w:hRule="atLeast"/>
        </w:trPr>
        <w:tc>
          <w:tcPr>
            <w:tcW w:w="1009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8"/>
              <w:jc w:val="left"/>
              <w:rPr>
                <w:sz w:val="22"/>
              </w:rPr>
            </w:pPr>
          </w:p>
          <w:p>
            <w:pPr>
              <w:pStyle w:val="TableParagraph"/>
              <w:spacing w:before="1"/>
              <w:ind w:left="41" w:right="9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58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44"/>
              <w:jc w:val="left"/>
              <w:rPr>
                <w:sz w:val="22"/>
              </w:rPr>
            </w:pPr>
          </w:p>
          <w:p>
            <w:pPr>
              <w:pStyle w:val="TableParagraph"/>
              <w:spacing w:before="1"/>
              <w:ind w:left="43" w:right="36"/>
              <w:rPr>
                <w:sz w:val="22"/>
              </w:rPr>
            </w:pPr>
            <w:r>
              <w:rPr>
                <w:spacing w:val="-5"/>
                <w:sz w:val="22"/>
              </w:rPr>
              <w:t>V2H</w:t>
            </w:r>
          </w:p>
        </w:tc>
        <w:tc>
          <w:tcPr>
            <w:tcW w:w="141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44"/>
              <w:jc w:val="left"/>
              <w:rPr>
                <w:sz w:val="22"/>
              </w:rPr>
            </w:pPr>
          </w:p>
          <w:p>
            <w:pPr>
              <w:pStyle w:val="TableParagraph"/>
              <w:spacing w:before="1"/>
              <w:ind w:left="56" w:right="36"/>
              <w:rPr>
                <w:sz w:val="22"/>
              </w:rPr>
            </w:pPr>
            <w:r>
              <w:rPr>
                <w:spacing w:val="-4"/>
                <w:sz w:val="22"/>
              </w:rPr>
              <w:t>0.1V</w:t>
            </w:r>
          </w:p>
        </w:tc>
        <w:tc>
          <w:tcPr>
            <w:tcW w:w="170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37" w:lineRule="auto" w:before="14"/>
              <w:ind w:left="286" w:right="275"/>
              <w:rPr>
                <w:sz w:val="22"/>
              </w:rPr>
            </w:pPr>
            <w:r>
              <w:rPr>
                <w:spacing w:val="-2"/>
                <w:sz w:val="22"/>
              </w:rPr>
              <w:t>According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to specific regulatory</w:t>
            </w:r>
          </w:p>
          <w:p>
            <w:pPr>
              <w:pStyle w:val="TableParagraph"/>
              <w:spacing w:line="247" w:lineRule="exact"/>
              <w:ind w:left="108" w:right="79"/>
              <w:rPr>
                <w:sz w:val="22"/>
              </w:rPr>
            </w:pPr>
            <w:r>
              <w:rPr>
                <w:spacing w:val="-2"/>
                <w:sz w:val="22"/>
              </w:rPr>
              <w:t>requirements</w:t>
            </w:r>
          </w:p>
        </w:tc>
        <w:tc>
          <w:tcPr>
            <w:tcW w:w="311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42"/>
              <w:jc w:val="left"/>
              <w:rPr>
                <w:sz w:val="22"/>
              </w:rPr>
            </w:pPr>
          </w:p>
          <w:p>
            <w:pPr>
              <w:pStyle w:val="TableParagraph"/>
              <w:ind w:left="36"/>
              <w:rPr>
                <w:sz w:val="22"/>
              </w:rPr>
            </w:pPr>
            <w:r>
              <w:rPr>
                <w:sz w:val="22"/>
              </w:rPr>
              <w:t>Q(V)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curve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overvoltage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10"/>
                <w:sz w:val="22"/>
              </w:rPr>
              <w:t>2</w:t>
            </w:r>
          </w:p>
        </w:tc>
      </w:tr>
      <w:tr>
        <w:trPr>
          <w:trHeight w:val="3226" w:hRule="atLeast"/>
        </w:trPr>
        <w:tc>
          <w:tcPr>
            <w:tcW w:w="1009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jc w:val="left"/>
              <w:rPr>
                <w:sz w:val="22"/>
              </w:rPr>
            </w:pPr>
          </w:p>
          <w:p>
            <w:pPr>
              <w:pStyle w:val="TableParagraph"/>
              <w:jc w:val="left"/>
              <w:rPr>
                <w:sz w:val="22"/>
              </w:rPr>
            </w:pPr>
          </w:p>
          <w:p>
            <w:pPr>
              <w:pStyle w:val="TableParagraph"/>
              <w:jc w:val="left"/>
              <w:rPr>
                <w:sz w:val="22"/>
              </w:rPr>
            </w:pPr>
          </w:p>
          <w:p>
            <w:pPr>
              <w:pStyle w:val="TableParagraph"/>
              <w:jc w:val="left"/>
              <w:rPr>
                <w:sz w:val="22"/>
              </w:rPr>
            </w:pPr>
          </w:p>
          <w:p>
            <w:pPr>
              <w:pStyle w:val="TableParagraph"/>
              <w:spacing w:before="48"/>
              <w:jc w:val="left"/>
              <w:rPr>
                <w:sz w:val="22"/>
              </w:rPr>
            </w:pPr>
          </w:p>
          <w:p>
            <w:pPr>
              <w:pStyle w:val="TableParagraph"/>
              <w:ind w:left="41" w:right="9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59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jc w:val="left"/>
              <w:rPr>
                <w:sz w:val="22"/>
              </w:rPr>
            </w:pPr>
          </w:p>
          <w:p>
            <w:pPr>
              <w:pStyle w:val="TableParagraph"/>
              <w:jc w:val="left"/>
              <w:rPr>
                <w:sz w:val="22"/>
              </w:rPr>
            </w:pPr>
          </w:p>
          <w:p>
            <w:pPr>
              <w:pStyle w:val="TableParagraph"/>
              <w:jc w:val="left"/>
              <w:rPr>
                <w:sz w:val="22"/>
              </w:rPr>
            </w:pPr>
          </w:p>
          <w:p>
            <w:pPr>
              <w:pStyle w:val="TableParagraph"/>
              <w:jc w:val="left"/>
              <w:rPr>
                <w:sz w:val="22"/>
              </w:rPr>
            </w:pPr>
          </w:p>
          <w:p>
            <w:pPr>
              <w:pStyle w:val="TableParagraph"/>
              <w:spacing w:before="63"/>
              <w:jc w:val="left"/>
              <w:rPr>
                <w:sz w:val="22"/>
              </w:rPr>
            </w:pPr>
          </w:p>
          <w:p>
            <w:pPr>
              <w:pStyle w:val="TableParagraph"/>
              <w:spacing w:line="211" w:lineRule="auto"/>
              <w:ind w:left="1152" w:right="86" w:hanging="984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ReactivePowerCMDTyp </w:t>
            </w:r>
            <w:r>
              <w:rPr>
                <w:spacing w:val="-10"/>
                <w:sz w:val="22"/>
              </w:rPr>
              <w:t>e</w:t>
            </w:r>
          </w:p>
        </w:tc>
        <w:tc>
          <w:tcPr>
            <w:tcW w:w="141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70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jc w:val="left"/>
              <w:rPr>
                <w:sz w:val="22"/>
              </w:rPr>
            </w:pPr>
          </w:p>
          <w:p>
            <w:pPr>
              <w:pStyle w:val="TableParagraph"/>
              <w:jc w:val="left"/>
              <w:rPr>
                <w:sz w:val="22"/>
              </w:rPr>
            </w:pPr>
          </w:p>
          <w:p>
            <w:pPr>
              <w:pStyle w:val="TableParagraph"/>
              <w:jc w:val="left"/>
              <w:rPr>
                <w:sz w:val="22"/>
              </w:rPr>
            </w:pPr>
          </w:p>
          <w:p>
            <w:pPr>
              <w:pStyle w:val="TableParagraph"/>
              <w:jc w:val="left"/>
              <w:rPr>
                <w:sz w:val="22"/>
              </w:rPr>
            </w:pPr>
          </w:p>
          <w:p>
            <w:pPr>
              <w:pStyle w:val="TableParagraph"/>
              <w:spacing w:before="146"/>
              <w:jc w:val="left"/>
              <w:rPr>
                <w:sz w:val="22"/>
              </w:rPr>
            </w:pPr>
          </w:p>
          <w:p>
            <w:pPr>
              <w:pStyle w:val="TableParagraph"/>
              <w:ind w:left="102" w:right="79"/>
              <w:rPr>
                <w:sz w:val="22"/>
              </w:rPr>
            </w:pPr>
            <w:r>
              <w:rPr>
                <w:spacing w:val="-4"/>
                <w:sz w:val="22"/>
              </w:rPr>
              <w:t>0-</w:t>
            </w:r>
            <w:r>
              <w:rPr>
                <w:spacing w:val="-10"/>
                <w:sz w:val="22"/>
              </w:rPr>
              <w:t>7</w:t>
            </w:r>
          </w:p>
        </w:tc>
        <w:tc>
          <w:tcPr>
            <w:tcW w:w="311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37" w:lineRule="auto" w:before="13"/>
              <w:ind w:left="644" w:right="141" w:hanging="459"/>
              <w:jc w:val="left"/>
              <w:rPr>
                <w:sz w:val="22"/>
              </w:rPr>
            </w:pPr>
            <w:r>
              <w:rPr>
                <w:sz w:val="22"/>
              </w:rPr>
              <w:t>Reactive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power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command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type 0 -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unit power factor</w:t>
            </w:r>
          </w:p>
          <w:p>
            <w:pPr>
              <w:pStyle w:val="TableParagraph"/>
              <w:numPr>
                <w:ilvl w:val="0"/>
                <w:numId w:val="18"/>
              </w:numPr>
              <w:tabs>
                <w:tab w:pos="1357" w:val="left" w:leader="none"/>
              </w:tabs>
              <w:spacing w:line="240" w:lineRule="auto" w:before="1" w:after="0"/>
              <w:ind w:left="1357" w:right="0" w:hanging="372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-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fixed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5"/>
                <w:sz w:val="22"/>
              </w:rPr>
              <w:t>PF</w:t>
            </w:r>
          </w:p>
          <w:p>
            <w:pPr>
              <w:pStyle w:val="TableParagraph"/>
              <w:numPr>
                <w:ilvl w:val="0"/>
                <w:numId w:val="18"/>
              </w:numPr>
              <w:tabs>
                <w:tab w:pos="471" w:val="left" w:leader="none"/>
              </w:tabs>
              <w:spacing w:line="254" w:lineRule="exact" w:before="22" w:after="0"/>
              <w:ind w:left="471" w:right="0" w:hanging="348"/>
              <w:jc w:val="left"/>
              <w:rPr>
                <w:sz w:val="22"/>
              </w:rPr>
            </w:pPr>
            <w:r>
              <w:rPr>
                <w:sz w:val="22"/>
              </w:rPr>
              <w:t>- default</w:t>
            </w:r>
            <w:r>
              <w:rPr>
                <w:spacing w:val="8"/>
                <w:sz w:val="22"/>
              </w:rPr>
              <w:t> </w:t>
            </w:r>
            <w:r>
              <w:rPr>
                <w:sz w:val="22"/>
              </w:rPr>
              <w:t>PF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curve</w:t>
            </w:r>
            <w:r>
              <w:rPr>
                <w:spacing w:val="6"/>
                <w:sz w:val="22"/>
              </w:rPr>
              <w:t> </w:t>
            </w:r>
            <w:r>
              <w:rPr>
                <w:spacing w:val="-2"/>
                <w:sz w:val="22"/>
              </w:rPr>
              <w:t>(American</w:t>
            </w:r>
          </w:p>
          <w:p>
            <w:pPr>
              <w:pStyle w:val="TableParagraph"/>
              <w:spacing w:line="254" w:lineRule="exact"/>
              <w:ind w:left="1083"/>
              <w:jc w:val="left"/>
              <w:rPr>
                <w:sz w:val="22"/>
              </w:rPr>
            </w:pPr>
            <w:r>
              <w:rPr>
                <w:sz w:val="22"/>
              </w:rPr>
              <w:t>machine: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4"/>
                <w:sz w:val="22"/>
              </w:rPr>
              <w:t>Q(P))</w:t>
            </w:r>
          </w:p>
          <w:p>
            <w:pPr>
              <w:pStyle w:val="TableParagraph"/>
              <w:numPr>
                <w:ilvl w:val="0"/>
                <w:numId w:val="18"/>
              </w:numPr>
              <w:tabs>
                <w:tab w:pos="937" w:val="left" w:leader="none"/>
              </w:tabs>
              <w:spacing w:line="240" w:lineRule="auto" w:before="7" w:after="0"/>
              <w:ind w:left="937" w:right="0" w:hanging="343"/>
              <w:jc w:val="left"/>
              <w:rPr>
                <w:sz w:val="22"/>
              </w:rPr>
            </w:pPr>
            <w:r>
              <w:rPr>
                <w:sz w:val="22"/>
              </w:rPr>
              <w:t>-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custom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PF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4"/>
                <w:sz w:val="22"/>
              </w:rPr>
              <w:t>curve</w:t>
            </w:r>
          </w:p>
          <w:p>
            <w:pPr>
              <w:pStyle w:val="TableParagraph"/>
              <w:numPr>
                <w:ilvl w:val="0"/>
                <w:numId w:val="18"/>
              </w:numPr>
              <w:tabs>
                <w:tab w:pos="531" w:val="left" w:leader="none"/>
              </w:tabs>
              <w:spacing w:line="252" w:lineRule="exact" w:before="27" w:after="0"/>
              <w:ind w:left="531" w:right="0" w:hanging="355"/>
              <w:jc w:val="left"/>
              <w:rPr>
                <w:sz w:val="22"/>
              </w:rPr>
            </w:pPr>
            <w:r>
              <w:rPr>
                <w:sz w:val="22"/>
              </w:rPr>
              <w:t>-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capacitive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reactive</w:t>
            </w:r>
            <w:r>
              <w:rPr>
                <w:spacing w:val="3"/>
                <w:sz w:val="22"/>
              </w:rPr>
              <w:t> </w:t>
            </w:r>
            <w:r>
              <w:rPr>
                <w:spacing w:val="-4"/>
                <w:sz w:val="22"/>
              </w:rPr>
              <w:t>power</w:t>
            </w:r>
          </w:p>
          <w:p>
            <w:pPr>
              <w:pStyle w:val="TableParagraph"/>
              <w:spacing w:line="252" w:lineRule="exact"/>
              <w:ind w:left="1244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percentage</w:t>
            </w:r>
          </w:p>
          <w:p>
            <w:pPr>
              <w:pStyle w:val="TableParagraph"/>
              <w:numPr>
                <w:ilvl w:val="1"/>
                <w:numId w:val="18"/>
              </w:numPr>
              <w:tabs>
                <w:tab w:pos="592" w:val="left" w:leader="none"/>
              </w:tabs>
              <w:spacing w:line="242" w:lineRule="auto" w:before="5" w:after="0"/>
              <w:ind w:left="344" w:right="314" w:firstLine="0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inductive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reactive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2"/>
                <w:sz w:val="22"/>
              </w:rPr>
              <w:t>power percentage</w:t>
            </w:r>
          </w:p>
          <w:p>
            <w:pPr>
              <w:pStyle w:val="TableParagraph"/>
              <w:numPr>
                <w:ilvl w:val="1"/>
                <w:numId w:val="18"/>
              </w:numPr>
              <w:tabs>
                <w:tab w:pos="203" w:val="left" w:leader="none"/>
              </w:tabs>
              <w:spacing w:line="263" w:lineRule="exact" w:before="0" w:after="0"/>
              <w:ind w:left="203" w:right="0" w:hanging="174"/>
              <w:jc w:val="center"/>
              <w:rPr>
                <w:sz w:val="22"/>
              </w:rPr>
            </w:pPr>
            <w:r>
              <w:rPr>
                <w:sz w:val="22"/>
              </w:rPr>
              <w:t>QV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2"/>
                <w:sz w:val="22"/>
              </w:rPr>
              <w:t>curve</w:t>
            </w:r>
          </w:p>
          <w:p>
            <w:pPr>
              <w:pStyle w:val="TableParagraph"/>
              <w:numPr>
                <w:ilvl w:val="1"/>
                <w:numId w:val="18"/>
              </w:numPr>
              <w:tabs>
                <w:tab w:pos="201" w:val="left" w:leader="none"/>
              </w:tabs>
              <w:spacing w:line="245" w:lineRule="exact" w:before="0" w:after="0"/>
              <w:ind w:left="201" w:right="0" w:hanging="176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QV_Dynamic</w:t>
            </w:r>
          </w:p>
        </w:tc>
      </w:tr>
      <w:tr>
        <w:trPr>
          <w:trHeight w:val="542" w:hRule="atLeast"/>
        </w:trPr>
        <w:tc>
          <w:tcPr>
            <w:tcW w:w="10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50"/>
              <w:ind w:left="41" w:right="14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60</w:t>
            </w:r>
          </w:p>
        </w:tc>
        <w:tc>
          <w:tcPr>
            <w:tcW w:w="24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32" w:lineRule="exact" w:before="58"/>
              <w:ind w:left="1154" w:right="66" w:hanging="1008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ActivePowerPercentCM </w:t>
            </w:r>
            <w:r>
              <w:rPr>
                <w:spacing w:val="-10"/>
                <w:sz w:val="22"/>
              </w:rPr>
              <w:t>D</w:t>
            </w:r>
          </w:p>
        </w:tc>
        <w:tc>
          <w:tcPr>
            <w:tcW w:w="1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46"/>
              <w:ind w:left="34" w:right="11"/>
              <w:rPr>
                <w:sz w:val="22"/>
              </w:rPr>
            </w:pPr>
            <w:r>
              <w:rPr>
                <w:spacing w:val="-10"/>
                <w:sz w:val="22"/>
              </w:rPr>
              <w:t>%</w:t>
            </w:r>
          </w:p>
        </w:tc>
        <w:tc>
          <w:tcPr>
            <w:tcW w:w="17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46"/>
              <w:ind w:left="107" w:right="84"/>
              <w:rPr>
                <w:sz w:val="22"/>
              </w:rPr>
            </w:pPr>
            <w:r>
              <w:rPr>
                <w:spacing w:val="-4"/>
                <w:sz w:val="22"/>
              </w:rPr>
              <w:t>0-</w:t>
            </w:r>
            <w:r>
              <w:rPr>
                <w:spacing w:val="-5"/>
                <w:sz w:val="22"/>
              </w:rPr>
              <w:t>100</w:t>
            </w:r>
          </w:p>
        </w:tc>
        <w:tc>
          <w:tcPr>
            <w:tcW w:w="31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32" w:lineRule="exact" w:before="58"/>
              <w:ind w:left="1324" w:hanging="1040"/>
              <w:jc w:val="left"/>
              <w:rPr>
                <w:sz w:val="22"/>
              </w:rPr>
            </w:pPr>
            <w:r>
              <w:rPr>
                <w:sz w:val="22"/>
              </w:rPr>
              <w:t>Active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power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percentage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set </w:t>
            </w:r>
            <w:r>
              <w:rPr>
                <w:spacing w:val="-4"/>
                <w:sz w:val="22"/>
              </w:rPr>
              <w:t>value</w:t>
            </w:r>
          </w:p>
        </w:tc>
      </w:tr>
      <w:tr>
        <w:trPr>
          <w:trHeight w:val="542" w:hRule="atLeast"/>
        </w:trPr>
        <w:tc>
          <w:tcPr>
            <w:tcW w:w="1009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8"/>
              <w:ind w:left="41" w:right="14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61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32" w:lineRule="exact" w:before="58"/>
              <w:ind w:left="1053" w:hanging="908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ReactivePowerPercentC </w:t>
            </w:r>
            <w:r>
              <w:rPr>
                <w:spacing w:val="-6"/>
                <w:sz w:val="22"/>
              </w:rPr>
              <w:t>MD</w:t>
            </w:r>
          </w:p>
        </w:tc>
        <w:tc>
          <w:tcPr>
            <w:tcW w:w="141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46"/>
              <w:ind w:left="56" w:right="33"/>
              <w:rPr>
                <w:sz w:val="22"/>
              </w:rPr>
            </w:pPr>
            <w:r>
              <w:rPr>
                <w:spacing w:val="-10"/>
                <w:sz w:val="22"/>
              </w:rPr>
              <w:t>%</w:t>
            </w:r>
          </w:p>
        </w:tc>
        <w:tc>
          <w:tcPr>
            <w:tcW w:w="170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46"/>
              <w:ind w:left="102" w:right="79"/>
              <w:rPr>
                <w:sz w:val="22"/>
              </w:rPr>
            </w:pPr>
            <w:r>
              <w:rPr>
                <w:spacing w:val="-4"/>
                <w:sz w:val="22"/>
              </w:rPr>
              <w:t>0-</w:t>
            </w:r>
            <w:r>
              <w:rPr>
                <w:spacing w:val="-5"/>
                <w:sz w:val="22"/>
              </w:rPr>
              <w:t>60</w:t>
            </w:r>
          </w:p>
        </w:tc>
        <w:tc>
          <w:tcPr>
            <w:tcW w:w="311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32" w:lineRule="exact" w:before="58"/>
              <w:ind w:left="1319" w:right="155" w:hanging="1131"/>
              <w:jc w:val="left"/>
              <w:rPr>
                <w:sz w:val="22"/>
              </w:rPr>
            </w:pPr>
            <w:r>
              <w:rPr>
                <w:sz w:val="22"/>
              </w:rPr>
              <w:t>Reactive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power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percentage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set </w:t>
            </w:r>
            <w:r>
              <w:rPr>
                <w:spacing w:val="-4"/>
                <w:sz w:val="22"/>
              </w:rPr>
              <w:t>value</w:t>
            </w:r>
          </w:p>
        </w:tc>
      </w:tr>
      <w:tr>
        <w:trPr>
          <w:trHeight w:val="542" w:hRule="atLeast"/>
        </w:trPr>
        <w:tc>
          <w:tcPr>
            <w:tcW w:w="1009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8"/>
              <w:ind w:left="41" w:right="14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62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46"/>
              <w:ind w:left="43" w:right="11"/>
              <w:rPr>
                <w:sz w:val="22"/>
              </w:rPr>
            </w:pPr>
            <w:r>
              <w:rPr>
                <w:spacing w:val="-2"/>
                <w:sz w:val="22"/>
              </w:rPr>
              <w:t>PFCMD</w:t>
            </w:r>
          </w:p>
        </w:tc>
        <w:tc>
          <w:tcPr>
            <w:tcW w:w="141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46"/>
              <w:ind w:left="56" w:right="38"/>
              <w:rPr>
                <w:sz w:val="22"/>
              </w:rPr>
            </w:pPr>
            <w:r>
              <w:rPr>
                <w:spacing w:val="-2"/>
                <w:sz w:val="22"/>
              </w:rPr>
              <w:t>0.001</w:t>
            </w:r>
          </w:p>
        </w:tc>
        <w:tc>
          <w:tcPr>
            <w:tcW w:w="170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66" w:lineRule="exact" w:before="12"/>
              <w:ind w:left="116" w:right="79"/>
              <w:rPr>
                <w:sz w:val="22"/>
              </w:rPr>
            </w:pPr>
            <w:r>
              <w:rPr>
                <w:sz w:val="22"/>
              </w:rPr>
              <w:t>750-1000,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4"/>
                <w:sz w:val="22"/>
              </w:rPr>
              <w:t>1750-</w:t>
            </w:r>
          </w:p>
          <w:p>
            <w:pPr>
              <w:pStyle w:val="TableParagraph"/>
              <w:spacing w:line="243" w:lineRule="exact"/>
              <w:ind w:left="112" w:right="79"/>
              <w:rPr>
                <w:sz w:val="22"/>
              </w:rPr>
            </w:pPr>
            <w:r>
              <w:rPr>
                <w:spacing w:val="-4"/>
                <w:sz w:val="22"/>
              </w:rPr>
              <w:t>2000</w:t>
            </w:r>
          </w:p>
        </w:tc>
        <w:tc>
          <w:tcPr>
            <w:tcW w:w="311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64" w:lineRule="exact"/>
              <w:ind w:left="829" w:right="171" w:hanging="624"/>
              <w:jc w:val="left"/>
              <w:rPr>
                <w:sz w:val="22"/>
              </w:rPr>
            </w:pPr>
            <w:r>
              <w:rPr>
                <w:sz w:val="22"/>
              </w:rPr>
              <w:t>PF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set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value,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750-1000(under), </w:t>
            </w:r>
            <w:r>
              <w:rPr>
                <w:spacing w:val="-2"/>
                <w:sz w:val="22"/>
              </w:rPr>
              <w:t>1750-2000(over)</w:t>
            </w:r>
          </w:p>
        </w:tc>
      </w:tr>
      <w:tr>
        <w:trPr>
          <w:trHeight w:val="541" w:hRule="atLeast"/>
        </w:trPr>
        <w:tc>
          <w:tcPr>
            <w:tcW w:w="1009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8"/>
              <w:ind w:left="41" w:right="14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63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44"/>
              <w:ind w:left="43" w:right="16"/>
              <w:rPr>
                <w:sz w:val="22"/>
              </w:rPr>
            </w:pPr>
            <w:r>
              <w:rPr>
                <w:spacing w:val="-2"/>
                <w:sz w:val="22"/>
              </w:rPr>
              <w:t>PowerSoftStartSlope</w:t>
            </w:r>
          </w:p>
        </w:tc>
        <w:tc>
          <w:tcPr>
            <w:tcW w:w="141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25"/>
              <w:ind w:left="56" w:right="38"/>
              <w:rPr>
                <w:sz w:val="22"/>
              </w:rPr>
            </w:pPr>
            <w:r>
              <w:rPr>
                <w:spacing w:val="-2"/>
                <w:sz w:val="22"/>
              </w:rPr>
              <w:t>‰/min</w:t>
            </w:r>
          </w:p>
        </w:tc>
        <w:tc>
          <w:tcPr>
            <w:tcW w:w="170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47"/>
              <w:ind w:left="117" w:right="79"/>
              <w:rPr>
                <w:sz w:val="22"/>
              </w:rPr>
            </w:pPr>
            <w:r>
              <w:rPr>
                <w:spacing w:val="-4"/>
                <w:sz w:val="22"/>
              </w:rPr>
              <w:t>1-4000</w:t>
            </w:r>
          </w:p>
        </w:tc>
        <w:tc>
          <w:tcPr>
            <w:tcW w:w="311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38" w:lineRule="exact" w:before="46"/>
              <w:ind w:left="337" w:hanging="168"/>
              <w:jc w:val="left"/>
              <w:rPr>
                <w:sz w:val="22"/>
              </w:rPr>
            </w:pPr>
            <w:r>
              <w:rPr>
                <w:sz w:val="22"/>
              </w:rPr>
              <w:t>Loading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rate,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percentage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of power increase per minute.</w:t>
            </w:r>
          </w:p>
        </w:tc>
      </w:tr>
      <w:tr>
        <w:trPr>
          <w:trHeight w:val="542" w:hRule="atLeast"/>
        </w:trPr>
        <w:tc>
          <w:tcPr>
            <w:tcW w:w="1009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8"/>
              <w:ind w:left="41" w:right="14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64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38" w:lineRule="exact" w:before="46"/>
              <w:ind w:left="1053" w:hanging="852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ChargePowerPercentC </w:t>
            </w:r>
            <w:r>
              <w:rPr>
                <w:spacing w:val="-6"/>
                <w:sz w:val="22"/>
              </w:rPr>
              <w:t>MD</w:t>
            </w:r>
          </w:p>
        </w:tc>
        <w:tc>
          <w:tcPr>
            <w:tcW w:w="141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47"/>
              <w:ind w:left="56" w:right="33"/>
              <w:rPr>
                <w:sz w:val="22"/>
              </w:rPr>
            </w:pPr>
            <w:r>
              <w:rPr>
                <w:spacing w:val="-10"/>
                <w:sz w:val="22"/>
              </w:rPr>
              <w:t>%</w:t>
            </w:r>
          </w:p>
        </w:tc>
        <w:tc>
          <w:tcPr>
            <w:tcW w:w="170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47"/>
              <w:ind w:left="102" w:right="79"/>
              <w:rPr>
                <w:sz w:val="22"/>
              </w:rPr>
            </w:pPr>
            <w:r>
              <w:rPr>
                <w:spacing w:val="-4"/>
                <w:sz w:val="22"/>
              </w:rPr>
              <w:t>0-</w:t>
            </w:r>
            <w:r>
              <w:rPr>
                <w:spacing w:val="-5"/>
                <w:sz w:val="22"/>
              </w:rPr>
              <w:t>100</w:t>
            </w:r>
          </w:p>
        </w:tc>
        <w:tc>
          <w:tcPr>
            <w:tcW w:w="311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38" w:lineRule="exact" w:before="46"/>
              <w:ind w:left="1261" w:right="294" w:hanging="934"/>
              <w:jc w:val="left"/>
              <w:rPr>
                <w:sz w:val="22"/>
              </w:rPr>
            </w:pPr>
            <w:r>
              <w:rPr>
                <w:sz w:val="22"/>
              </w:rPr>
              <w:t>Charging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power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percentage </w:t>
            </w:r>
            <w:r>
              <w:rPr>
                <w:spacing w:val="-2"/>
                <w:sz w:val="22"/>
              </w:rPr>
              <w:t>setting</w:t>
            </w:r>
          </w:p>
        </w:tc>
      </w:tr>
      <w:tr>
        <w:trPr>
          <w:trHeight w:val="542" w:hRule="atLeast"/>
        </w:trPr>
        <w:tc>
          <w:tcPr>
            <w:tcW w:w="1009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9"/>
              <w:ind w:left="41" w:right="14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65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38" w:lineRule="exact" w:before="46"/>
              <w:ind w:left="1149" w:right="86" w:hanging="1011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DischgPowerPercentCM </w:t>
            </w:r>
            <w:r>
              <w:rPr>
                <w:spacing w:val="-10"/>
                <w:sz w:val="22"/>
              </w:rPr>
              <w:t>D</w:t>
            </w:r>
          </w:p>
        </w:tc>
        <w:tc>
          <w:tcPr>
            <w:tcW w:w="141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47"/>
              <w:ind w:left="56" w:right="33"/>
              <w:rPr>
                <w:sz w:val="22"/>
              </w:rPr>
            </w:pPr>
            <w:r>
              <w:rPr>
                <w:spacing w:val="-10"/>
                <w:sz w:val="22"/>
              </w:rPr>
              <w:t>%</w:t>
            </w:r>
          </w:p>
        </w:tc>
        <w:tc>
          <w:tcPr>
            <w:tcW w:w="170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47"/>
              <w:ind w:left="102" w:right="79"/>
              <w:rPr>
                <w:sz w:val="22"/>
              </w:rPr>
            </w:pPr>
            <w:r>
              <w:rPr>
                <w:spacing w:val="-4"/>
                <w:sz w:val="22"/>
              </w:rPr>
              <w:t>0-</w:t>
            </w:r>
            <w:r>
              <w:rPr>
                <w:spacing w:val="-5"/>
                <w:sz w:val="22"/>
              </w:rPr>
              <w:t>100</w:t>
            </w:r>
          </w:p>
        </w:tc>
        <w:tc>
          <w:tcPr>
            <w:tcW w:w="311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38" w:lineRule="exact" w:before="46"/>
              <w:ind w:left="1259" w:hanging="1047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Discharging power percentage setting</w:t>
            </w:r>
          </w:p>
        </w:tc>
      </w:tr>
      <w:tr>
        <w:trPr>
          <w:trHeight w:val="472" w:hRule="atLeast"/>
        </w:trPr>
        <w:tc>
          <w:tcPr>
            <w:tcW w:w="1009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5"/>
              <w:ind w:left="41" w:right="14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66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14"/>
              <w:ind w:left="43" w:right="40"/>
              <w:rPr>
                <w:sz w:val="22"/>
              </w:rPr>
            </w:pPr>
            <w:r>
              <w:rPr>
                <w:spacing w:val="-2"/>
                <w:sz w:val="22"/>
              </w:rPr>
              <w:t>ACChgPowerCMD</w:t>
            </w:r>
          </w:p>
        </w:tc>
        <w:tc>
          <w:tcPr>
            <w:tcW w:w="141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14"/>
              <w:ind w:left="56" w:right="33"/>
              <w:rPr>
                <w:sz w:val="22"/>
              </w:rPr>
            </w:pPr>
            <w:r>
              <w:rPr>
                <w:spacing w:val="-10"/>
                <w:sz w:val="22"/>
              </w:rPr>
              <w:t>%</w:t>
            </w:r>
          </w:p>
        </w:tc>
        <w:tc>
          <w:tcPr>
            <w:tcW w:w="170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14"/>
              <w:ind w:left="102" w:right="79"/>
              <w:rPr>
                <w:sz w:val="22"/>
              </w:rPr>
            </w:pPr>
            <w:r>
              <w:rPr>
                <w:spacing w:val="-4"/>
                <w:sz w:val="22"/>
              </w:rPr>
              <w:t>0-</w:t>
            </w:r>
            <w:r>
              <w:rPr>
                <w:spacing w:val="-5"/>
                <w:sz w:val="22"/>
              </w:rPr>
              <w:t>100</w:t>
            </w:r>
          </w:p>
        </w:tc>
        <w:tc>
          <w:tcPr>
            <w:tcW w:w="311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14"/>
              <w:ind w:left="16"/>
              <w:rPr>
                <w:sz w:val="22"/>
              </w:rPr>
            </w:pPr>
            <w:r>
              <w:rPr>
                <w:sz w:val="22"/>
              </w:rPr>
              <w:t>AC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charge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percentage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setting</w:t>
            </w:r>
          </w:p>
        </w:tc>
      </w:tr>
      <w:tr>
        <w:trPr>
          <w:trHeight w:val="475" w:hRule="atLeast"/>
        </w:trPr>
        <w:tc>
          <w:tcPr>
            <w:tcW w:w="1009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6"/>
              <w:ind w:left="41" w:right="14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67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14"/>
              <w:ind w:left="43" w:right="43"/>
              <w:rPr>
                <w:sz w:val="22"/>
              </w:rPr>
            </w:pPr>
            <w:r>
              <w:rPr>
                <w:spacing w:val="-2"/>
                <w:sz w:val="22"/>
              </w:rPr>
              <w:t>ACChgSOCLimit</w:t>
            </w:r>
          </w:p>
        </w:tc>
        <w:tc>
          <w:tcPr>
            <w:tcW w:w="141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14"/>
              <w:ind w:left="56" w:right="33"/>
              <w:rPr>
                <w:sz w:val="22"/>
              </w:rPr>
            </w:pPr>
            <w:r>
              <w:rPr>
                <w:spacing w:val="-10"/>
                <w:sz w:val="22"/>
              </w:rPr>
              <w:t>%</w:t>
            </w:r>
          </w:p>
        </w:tc>
        <w:tc>
          <w:tcPr>
            <w:tcW w:w="170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14"/>
              <w:ind w:left="102" w:right="79"/>
              <w:rPr>
                <w:sz w:val="22"/>
              </w:rPr>
            </w:pPr>
            <w:r>
              <w:rPr>
                <w:spacing w:val="-4"/>
                <w:sz w:val="22"/>
              </w:rPr>
              <w:t>0-</w:t>
            </w:r>
            <w:r>
              <w:rPr>
                <w:spacing w:val="-5"/>
                <w:sz w:val="22"/>
              </w:rPr>
              <w:t>100</w:t>
            </w:r>
          </w:p>
        </w:tc>
        <w:tc>
          <w:tcPr>
            <w:tcW w:w="311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12"/>
              <w:ind w:left="21"/>
              <w:rPr>
                <w:sz w:val="22"/>
              </w:rPr>
            </w:pPr>
            <w:r>
              <w:rPr>
                <w:sz w:val="22"/>
              </w:rPr>
              <w:t>SOC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limit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setting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AC</w:t>
            </w:r>
            <w:r>
              <w:rPr>
                <w:spacing w:val="5"/>
                <w:sz w:val="22"/>
              </w:rPr>
              <w:t> </w:t>
            </w:r>
            <w:r>
              <w:rPr>
                <w:spacing w:val="-2"/>
                <w:sz w:val="22"/>
              </w:rPr>
              <w:t>charging</w:t>
            </w:r>
          </w:p>
        </w:tc>
      </w:tr>
      <w:tr>
        <w:trPr>
          <w:trHeight w:val="542" w:hRule="atLeast"/>
        </w:trPr>
        <w:tc>
          <w:tcPr>
            <w:tcW w:w="1009" w:type="dxa"/>
            <w:vMerge w:val="restart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54"/>
              <w:jc w:val="left"/>
              <w:rPr>
                <w:sz w:val="22"/>
              </w:rPr>
            </w:pPr>
          </w:p>
          <w:p>
            <w:pPr>
              <w:pStyle w:val="TableParagraph"/>
              <w:ind w:left="41" w:right="14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68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48"/>
              <w:ind w:left="43" w:right="43"/>
              <w:rPr>
                <w:sz w:val="22"/>
              </w:rPr>
            </w:pPr>
            <w:r>
              <w:rPr>
                <w:spacing w:val="-2"/>
                <w:sz w:val="22"/>
              </w:rPr>
              <w:t>ACChgStartHour</w:t>
            </w:r>
          </w:p>
        </w:tc>
        <w:tc>
          <w:tcPr>
            <w:tcW w:w="141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48"/>
              <w:ind w:left="56" w:right="25"/>
              <w:rPr>
                <w:sz w:val="22"/>
              </w:rPr>
            </w:pPr>
            <w:r>
              <w:rPr>
                <w:spacing w:val="-4"/>
                <w:sz w:val="22"/>
              </w:rPr>
              <w:t>hour</w:t>
            </w:r>
          </w:p>
        </w:tc>
        <w:tc>
          <w:tcPr>
            <w:tcW w:w="170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48"/>
              <w:ind w:left="102" w:right="79"/>
              <w:rPr>
                <w:sz w:val="22"/>
              </w:rPr>
            </w:pPr>
            <w:r>
              <w:rPr>
                <w:spacing w:val="-4"/>
                <w:sz w:val="22"/>
              </w:rPr>
              <w:t>0-</w:t>
            </w:r>
            <w:r>
              <w:rPr>
                <w:spacing w:val="-5"/>
                <w:sz w:val="22"/>
              </w:rPr>
              <w:t>23</w:t>
            </w:r>
          </w:p>
        </w:tc>
        <w:tc>
          <w:tcPr>
            <w:tcW w:w="311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64" w:lineRule="exact"/>
              <w:ind w:left="1232" w:hanging="960"/>
              <w:jc w:val="left"/>
              <w:rPr>
                <w:sz w:val="22"/>
              </w:rPr>
            </w:pPr>
            <w:r>
              <w:rPr>
                <w:sz w:val="22"/>
              </w:rPr>
              <w:t>AC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charging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start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time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- hour </w:t>
            </w:r>
            <w:r>
              <w:rPr>
                <w:spacing w:val="-2"/>
                <w:sz w:val="22"/>
              </w:rPr>
              <w:t>setting.</w:t>
            </w:r>
          </w:p>
        </w:tc>
      </w:tr>
      <w:tr>
        <w:trPr>
          <w:trHeight w:val="545" w:hRule="atLeast"/>
        </w:trPr>
        <w:tc>
          <w:tcPr>
            <w:tcW w:w="1009" w:type="dxa"/>
            <w:vMerge/>
            <w:tcBorders>
              <w:top w:val="nil"/>
              <w:bottom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48"/>
              <w:ind w:left="43" w:right="43"/>
              <w:rPr>
                <w:sz w:val="22"/>
              </w:rPr>
            </w:pPr>
            <w:r>
              <w:rPr>
                <w:spacing w:val="-2"/>
                <w:sz w:val="22"/>
              </w:rPr>
              <w:t>ACChgStartMinute</w:t>
            </w:r>
          </w:p>
        </w:tc>
        <w:tc>
          <w:tcPr>
            <w:tcW w:w="141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48"/>
              <w:ind w:left="56" w:right="17"/>
              <w:rPr>
                <w:sz w:val="22"/>
              </w:rPr>
            </w:pPr>
            <w:r>
              <w:rPr>
                <w:spacing w:val="-5"/>
                <w:sz w:val="22"/>
              </w:rPr>
              <w:t>min</w:t>
            </w:r>
          </w:p>
        </w:tc>
        <w:tc>
          <w:tcPr>
            <w:tcW w:w="170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48"/>
              <w:ind w:left="102" w:right="79"/>
              <w:rPr>
                <w:sz w:val="22"/>
              </w:rPr>
            </w:pPr>
            <w:r>
              <w:rPr>
                <w:spacing w:val="-4"/>
                <w:sz w:val="22"/>
              </w:rPr>
              <w:t>0-</w:t>
            </w:r>
            <w:r>
              <w:rPr>
                <w:spacing w:val="-5"/>
                <w:sz w:val="22"/>
              </w:rPr>
              <w:t>59</w:t>
            </w:r>
          </w:p>
        </w:tc>
        <w:tc>
          <w:tcPr>
            <w:tcW w:w="311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38" w:lineRule="exact" w:before="49"/>
              <w:ind w:left="1259" w:hanging="1066"/>
              <w:jc w:val="left"/>
              <w:rPr>
                <w:sz w:val="22"/>
              </w:rPr>
            </w:pPr>
            <w:r>
              <w:rPr>
                <w:sz w:val="22"/>
              </w:rPr>
              <w:t>AC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charging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start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time_minute </w:t>
            </w:r>
            <w:r>
              <w:rPr>
                <w:spacing w:val="-2"/>
                <w:sz w:val="22"/>
              </w:rPr>
              <w:t>setting</w:t>
            </w:r>
          </w:p>
        </w:tc>
      </w:tr>
    </w:tbl>
    <w:p>
      <w:pPr>
        <w:pStyle w:val="TableParagraph"/>
        <w:spacing w:after="0" w:line="238" w:lineRule="exact"/>
        <w:jc w:val="left"/>
        <w:rPr>
          <w:sz w:val="22"/>
        </w:rPr>
        <w:sectPr>
          <w:type w:val="continuous"/>
          <w:pgSz w:w="11910" w:h="16840"/>
          <w:pgMar w:header="0" w:footer="1338" w:top="1100" w:bottom="1520" w:left="425" w:right="425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before="1"/>
        <w:rPr>
          <w:sz w:val="2"/>
        </w:rPr>
      </w:pPr>
    </w:p>
    <w:tbl>
      <w:tblPr>
        <w:tblW w:w="0" w:type="auto"/>
        <w:jc w:val="left"/>
        <w:tblInd w:w="71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09"/>
        <w:gridCol w:w="2406"/>
        <w:gridCol w:w="1414"/>
        <w:gridCol w:w="1701"/>
        <w:gridCol w:w="3115"/>
      </w:tblGrid>
      <w:tr>
        <w:trPr>
          <w:trHeight w:val="538" w:hRule="atLeast"/>
        </w:trPr>
        <w:tc>
          <w:tcPr>
            <w:tcW w:w="1009" w:type="dxa"/>
            <w:vMerge w:val="restart"/>
            <w:tcBorders>
              <w:top w:val="nil"/>
            </w:tcBorders>
          </w:tcPr>
          <w:p>
            <w:pPr>
              <w:pStyle w:val="TableParagraph"/>
              <w:spacing w:before="51"/>
              <w:jc w:val="left"/>
              <w:rPr>
                <w:sz w:val="22"/>
              </w:rPr>
            </w:pPr>
          </w:p>
          <w:p>
            <w:pPr>
              <w:pStyle w:val="TableParagraph"/>
              <w:ind w:left="41" w:right="14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69</w:t>
            </w:r>
          </w:p>
        </w:tc>
        <w:tc>
          <w:tcPr>
            <w:tcW w:w="2406" w:type="dxa"/>
            <w:tcBorders>
              <w:top w:val="nil"/>
              <w:bottom w:val="single" w:sz="2" w:space="0" w:color="000000"/>
            </w:tcBorders>
          </w:tcPr>
          <w:p>
            <w:pPr>
              <w:pStyle w:val="TableParagraph"/>
              <w:spacing w:before="142"/>
              <w:ind w:left="43" w:right="41"/>
              <w:rPr>
                <w:sz w:val="22"/>
              </w:rPr>
            </w:pPr>
            <w:r>
              <w:rPr>
                <w:spacing w:val="-2"/>
                <w:sz w:val="22"/>
              </w:rPr>
              <w:t>ACChgEndHour</w:t>
            </w:r>
          </w:p>
        </w:tc>
        <w:tc>
          <w:tcPr>
            <w:tcW w:w="1414" w:type="dxa"/>
            <w:tcBorders>
              <w:top w:val="nil"/>
              <w:bottom w:val="single" w:sz="2" w:space="0" w:color="000000"/>
            </w:tcBorders>
          </w:tcPr>
          <w:p>
            <w:pPr>
              <w:pStyle w:val="TableParagraph"/>
              <w:spacing w:before="142"/>
              <w:ind w:left="56" w:right="25"/>
              <w:rPr>
                <w:sz w:val="22"/>
              </w:rPr>
            </w:pPr>
            <w:r>
              <w:rPr>
                <w:spacing w:val="-4"/>
                <w:sz w:val="22"/>
              </w:rPr>
              <w:t>hour</w:t>
            </w:r>
          </w:p>
        </w:tc>
        <w:tc>
          <w:tcPr>
            <w:tcW w:w="1701" w:type="dxa"/>
            <w:tcBorders>
              <w:top w:val="nil"/>
              <w:bottom w:val="single" w:sz="2" w:space="0" w:color="000000"/>
            </w:tcBorders>
          </w:tcPr>
          <w:p>
            <w:pPr>
              <w:pStyle w:val="TableParagraph"/>
              <w:spacing w:before="142"/>
              <w:ind w:left="102" w:right="79"/>
              <w:rPr>
                <w:sz w:val="22"/>
              </w:rPr>
            </w:pPr>
            <w:r>
              <w:rPr>
                <w:spacing w:val="-4"/>
                <w:sz w:val="22"/>
              </w:rPr>
              <w:t>0-</w:t>
            </w:r>
            <w:r>
              <w:rPr>
                <w:spacing w:val="-5"/>
                <w:sz w:val="22"/>
              </w:rPr>
              <w:t>23</w:t>
            </w:r>
          </w:p>
        </w:tc>
        <w:tc>
          <w:tcPr>
            <w:tcW w:w="3115" w:type="dxa"/>
            <w:tcBorders>
              <w:top w:val="nil"/>
              <w:bottom w:val="single" w:sz="2" w:space="0" w:color="000000"/>
            </w:tcBorders>
          </w:tcPr>
          <w:p>
            <w:pPr>
              <w:pStyle w:val="TableParagraph"/>
              <w:spacing w:line="238" w:lineRule="exact" w:before="43"/>
              <w:ind w:left="1259" w:hanging="920"/>
              <w:jc w:val="left"/>
              <w:rPr>
                <w:sz w:val="22"/>
              </w:rPr>
            </w:pPr>
            <w:r>
              <w:rPr>
                <w:sz w:val="22"/>
              </w:rPr>
              <w:t>AC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charging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end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time_hour </w:t>
            </w:r>
            <w:r>
              <w:rPr>
                <w:spacing w:val="-2"/>
                <w:sz w:val="22"/>
              </w:rPr>
              <w:t>setting</w:t>
            </w:r>
          </w:p>
        </w:tc>
      </w:tr>
      <w:tr>
        <w:trPr>
          <w:trHeight w:val="534" w:hRule="atLeast"/>
        </w:trPr>
        <w:tc>
          <w:tcPr>
            <w:tcW w:w="100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36"/>
              <w:ind w:left="43" w:right="40"/>
              <w:rPr>
                <w:sz w:val="22"/>
              </w:rPr>
            </w:pPr>
            <w:r>
              <w:rPr>
                <w:spacing w:val="-2"/>
                <w:sz w:val="22"/>
              </w:rPr>
              <w:t>ACChgEndMinute</w:t>
            </w:r>
          </w:p>
        </w:tc>
        <w:tc>
          <w:tcPr>
            <w:tcW w:w="141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36"/>
              <w:ind w:left="56" w:right="17"/>
              <w:rPr>
                <w:sz w:val="22"/>
              </w:rPr>
            </w:pPr>
            <w:r>
              <w:rPr>
                <w:spacing w:val="-5"/>
                <w:sz w:val="22"/>
              </w:rPr>
              <w:t>min</w:t>
            </w:r>
          </w:p>
        </w:tc>
        <w:tc>
          <w:tcPr>
            <w:tcW w:w="170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36"/>
              <w:ind w:left="102" w:right="79"/>
              <w:rPr>
                <w:sz w:val="22"/>
              </w:rPr>
            </w:pPr>
            <w:r>
              <w:rPr>
                <w:spacing w:val="-4"/>
                <w:sz w:val="22"/>
              </w:rPr>
              <w:t>0-</w:t>
            </w:r>
            <w:r>
              <w:rPr>
                <w:spacing w:val="-5"/>
                <w:sz w:val="22"/>
              </w:rPr>
              <w:t>59</w:t>
            </w:r>
          </w:p>
        </w:tc>
        <w:tc>
          <w:tcPr>
            <w:tcW w:w="311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38" w:lineRule="exact" w:before="38"/>
              <w:ind w:left="1259" w:hanging="1030"/>
              <w:jc w:val="left"/>
              <w:rPr>
                <w:sz w:val="22"/>
              </w:rPr>
            </w:pPr>
            <w:r>
              <w:rPr>
                <w:sz w:val="22"/>
              </w:rPr>
              <w:t>AC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charging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end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time_minute </w:t>
            </w:r>
            <w:r>
              <w:rPr>
                <w:spacing w:val="-2"/>
                <w:sz w:val="22"/>
              </w:rPr>
              <w:t>setting</w:t>
            </w:r>
          </w:p>
        </w:tc>
      </w:tr>
      <w:tr>
        <w:trPr>
          <w:trHeight w:val="538" w:hRule="atLeast"/>
        </w:trPr>
        <w:tc>
          <w:tcPr>
            <w:tcW w:w="1009" w:type="dxa"/>
            <w:vMerge w:val="restart"/>
          </w:tcPr>
          <w:p>
            <w:pPr>
              <w:pStyle w:val="TableParagraph"/>
              <w:spacing w:before="52"/>
              <w:jc w:val="left"/>
              <w:rPr>
                <w:sz w:val="22"/>
              </w:rPr>
            </w:pPr>
          </w:p>
          <w:p>
            <w:pPr>
              <w:pStyle w:val="TableParagraph"/>
              <w:spacing w:before="1"/>
              <w:ind w:left="41" w:right="14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70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46"/>
              <w:ind w:left="43" w:right="44"/>
              <w:rPr>
                <w:sz w:val="22"/>
              </w:rPr>
            </w:pPr>
            <w:r>
              <w:rPr>
                <w:spacing w:val="-2"/>
                <w:sz w:val="22"/>
              </w:rPr>
              <w:t>ACChgStartHour1</w:t>
            </w:r>
          </w:p>
        </w:tc>
        <w:tc>
          <w:tcPr>
            <w:tcW w:w="141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46"/>
              <w:ind w:left="56" w:right="25"/>
              <w:rPr>
                <w:sz w:val="22"/>
              </w:rPr>
            </w:pPr>
            <w:r>
              <w:rPr>
                <w:spacing w:val="-4"/>
                <w:sz w:val="22"/>
              </w:rPr>
              <w:t>hour</w:t>
            </w:r>
          </w:p>
        </w:tc>
        <w:tc>
          <w:tcPr>
            <w:tcW w:w="170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46"/>
              <w:ind w:left="102" w:right="79"/>
              <w:rPr>
                <w:sz w:val="22"/>
              </w:rPr>
            </w:pPr>
            <w:r>
              <w:rPr>
                <w:spacing w:val="-4"/>
                <w:sz w:val="22"/>
              </w:rPr>
              <w:t>0-</w:t>
            </w:r>
            <w:r>
              <w:rPr>
                <w:spacing w:val="-5"/>
                <w:sz w:val="22"/>
              </w:rPr>
              <w:t>23</w:t>
            </w:r>
          </w:p>
        </w:tc>
        <w:tc>
          <w:tcPr>
            <w:tcW w:w="311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38" w:lineRule="exact" w:before="43"/>
              <w:ind w:left="1259" w:hanging="958"/>
              <w:jc w:val="left"/>
              <w:rPr>
                <w:sz w:val="22"/>
              </w:rPr>
            </w:pPr>
            <w:r>
              <w:rPr>
                <w:sz w:val="22"/>
              </w:rPr>
              <w:t>AC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charging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start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time_hour </w:t>
            </w:r>
            <w:r>
              <w:rPr>
                <w:spacing w:val="-2"/>
                <w:sz w:val="22"/>
              </w:rPr>
              <w:t>setting</w:t>
            </w:r>
          </w:p>
        </w:tc>
      </w:tr>
      <w:tr>
        <w:trPr>
          <w:trHeight w:val="534" w:hRule="atLeast"/>
        </w:trPr>
        <w:tc>
          <w:tcPr>
            <w:tcW w:w="100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39"/>
              <w:ind w:left="43" w:right="47"/>
              <w:rPr>
                <w:sz w:val="22"/>
              </w:rPr>
            </w:pPr>
            <w:r>
              <w:rPr>
                <w:spacing w:val="-2"/>
                <w:sz w:val="22"/>
              </w:rPr>
              <w:t>ACChgStartMinute1</w:t>
            </w:r>
          </w:p>
        </w:tc>
        <w:tc>
          <w:tcPr>
            <w:tcW w:w="141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39"/>
              <w:ind w:left="56" w:right="17"/>
              <w:rPr>
                <w:sz w:val="22"/>
              </w:rPr>
            </w:pPr>
            <w:r>
              <w:rPr>
                <w:spacing w:val="-5"/>
                <w:sz w:val="22"/>
              </w:rPr>
              <w:t>min</w:t>
            </w:r>
          </w:p>
        </w:tc>
        <w:tc>
          <w:tcPr>
            <w:tcW w:w="170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39"/>
              <w:ind w:left="102" w:right="79"/>
              <w:rPr>
                <w:sz w:val="22"/>
              </w:rPr>
            </w:pPr>
            <w:r>
              <w:rPr>
                <w:spacing w:val="-4"/>
                <w:sz w:val="22"/>
              </w:rPr>
              <w:t>0-</w:t>
            </w:r>
            <w:r>
              <w:rPr>
                <w:spacing w:val="-5"/>
                <w:sz w:val="22"/>
              </w:rPr>
              <w:t>59</w:t>
            </w:r>
          </w:p>
        </w:tc>
        <w:tc>
          <w:tcPr>
            <w:tcW w:w="311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59" w:lineRule="exact"/>
              <w:ind w:left="15"/>
              <w:rPr>
                <w:sz w:val="22"/>
              </w:rPr>
            </w:pPr>
            <w:r>
              <w:rPr>
                <w:sz w:val="22"/>
              </w:rPr>
              <w:t>AC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charging</w:t>
            </w:r>
            <w:r>
              <w:rPr>
                <w:spacing w:val="3"/>
                <w:sz w:val="22"/>
              </w:rPr>
              <w:t> </w:t>
            </w:r>
            <w:r>
              <w:rPr>
                <w:spacing w:val="-2"/>
                <w:sz w:val="22"/>
              </w:rPr>
              <w:t>start</w:t>
            </w:r>
          </w:p>
          <w:p>
            <w:pPr>
              <w:pStyle w:val="TableParagraph"/>
              <w:spacing w:line="243" w:lineRule="exact" w:before="12"/>
              <w:ind w:left="4"/>
              <w:rPr>
                <w:sz w:val="22"/>
              </w:rPr>
            </w:pPr>
            <w:r>
              <w:rPr>
                <w:spacing w:val="-2"/>
                <w:sz w:val="22"/>
              </w:rPr>
              <w:t>time_minutesetting</w:t>
            </w:r>
          </w:p>
        </w:tc>
      </w:tr>
      <w:tr>
        <w:trPr>
          <w:trHeight w:val="537" w:hRule="atLeast"/>
        </w:trPr>
        <w:tc>
          <w:tcPr>
            <w:tcW w:w="1009" w:type="dxa"/>
            <w:vMerge w:val="restart"/>
          </w:tcPr>
          <w:p>
            <w:pPr>
              <w:pStyle w:val="TableParagraph"/>
              <w:spacing w:before="53"/>
              <w:jc w:val="left"/>
              <w:rPr>
                <w:sz w:val="22"/>
              </w:rPr>
            </w:pPr>
          </w:p>
          <w:p>
            <w:pPr>
              <w:pStyle w:val="TableParagraph"/>
              <w:spacing w:before="1"/>
              <w:ind w:left="41" w:right="14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71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47"/>
              <w:ind w:left="43" w:right="38"/>
              <w:rPr>
                <w:sz w:val="22"/>
              </w:rPr>
            </w:pPr>
            <w:r>
              <w:rPr>
                <w:spacing w:val="-2"/>
                <w:sz w:val="22"/>
              </w:rPr>
              <w:t>ACChgEndHour1</w:t>
            </w:r>
          </w:p>
        </w:tc>
        <w:tc>
          <w:tcPr>
            <w:tcW w:w="141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47"/>
              <w:ind w:left="56" w:right="25"/>
              <w:rPr>
                <w:sz w:val="22"/>
              </w:rPr>
            </w:pPr>
            <w:r>
              <w:rPr>
                <w:spacing w:val="-4"/>
                <w:sz w:val="22"/>
              </w:rPr>
              <w:t>hour</w:t>
            </w:r>
          </w:p>
        </w:tc>
        <w:tc>
          <w:tcPr>
            <w:tcW w:w="170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47"/>
              <w:ind w:left="102" w:right="79"/>
              <w:rPr>
                <w:sz w:val="22"/>
              </w:rPr>
            </w:pPr>
            <w:r>
              <w:rPr>
                <w:spacing w:val="-4"/>
                <w:sz w:val="22"/>
              </w:rPr>
              <w:t>0-</w:t>
            </w:r>
            <w:r>
              <w:rPr>
                <w:spacing w:val="-5"/>
                <w:sz w:val="22"/>
              </w:rPr>
              <w:t>23</w:t>
            </w:r>
          </w:p>
        </w:tc>
        <w:tc>
          <w:tcPr>
            <w:tcW w:w="311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36" w:lineRule="exact" w:before="46"/>
              <w:ind w:left="1259" w:hanging="920"/>
              <w:jc w:val="left"/>
              <w:rPr>
                <w:sz w:val="22"/>
              </w:rPr>
            </w:pPr>
            <w:r>
              <w:rPr>
                <w:sz w:val="22"/>
              </w:rPr>
              <w:t>AC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charging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end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time_hour </w:t>
            </w:r>
            <w:r>
              <w:rPr>
                <w:spacing w:val="-2"/>
                <w:sz w:val="22"/>
              </w:rPr>
              <w:t>setting</w:t>
            </w:r>
          </w:p>
        </w:tc>
      </w:tr>
      <w:tr>
        <w:trPr>
          <w:trHeight w:val="534" w:hRule="atLeast"/>
        </w:trPr>
        <w:tc>
          <w:tcPr>
            <w:tcW w:w="100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41"/>
              <w:ind w:left="43" w:right="44"/>
              <w:rPr>
                <w:sz w:val="22"/>
              </w:rPr>
            </w:pPr>
            <w:r>
              <w:rPr>
                <w:spacing w:val="-2"/>
                <w:sz w:val="22"/>
              </w:rPr>
              <w:t>ACChgEndMinute1</w:t>
            </w:r>
          </w:p>
        </w:tc>
        <w:tc>
          <w:tcPr>
            <w:tcW w:w="141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41"/>
              <w:ind w:left="56" w:right="17"/>
              <w:rPr>
                <w:sz w:val="22"/>
              </w:rPr>
            </w:pPr>
            <w:r>
              <w:rPr>
                <w:spacing w:val="-5"/>
                <w:sz w:val="22"/>
              </w:rPr>
              <w:t>min</w:t>
            </w:r>
          </w:p>
        </w:tc>
        <w:tc>
          <w:tcPr>
            <w:tcW w:w="170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41"/>
              <w:ind w:left="102" w:right="79"/>
              <w:rPr>
                <w:sz w:val="22"/>
              </w:rPr>
            </w:pPr>
            <w:r>
              <w:rPr>
                <w:spacing w:val="-4"/>
                <w:sz w:val="22"/>
              </w:rPr>
              <w:t>0-</w:t>
            </w:r>
            <w:r>
              <w:rPr>
                <w:spacing w:val="-5"/>
                <w:sz w:val="22"/>
              </w:rPr>
              <w:t>59</w:t>
            </w:r>
          </w:p>
        </w:tc>
        <w:tc>
          <w:tcPr>
            <w:tcW w:w="311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38" w:lineRule="exact" w:before="38"/>
              <w:ind w:left="1259" w:hanging="1030"/>
              <w:jc w:val="left"/>
              <w:rPr>
                <w:sz w:val="22"/>
              </w:rPr>
            </w:pPr>
            <w:r>
              <w:rPr>
                <w:sz w:val="22"/>
              </w:rPr>
              <w:t>AC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charging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end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time_minute </w:t>
            </w:r>
            <w:r>
              <w:rPr>
                <w:spacing w:val="-2"/>
                <w:sz w:val="22"/>
              </w:rPr>
              <w:t>setting</w:t>
            </w:r>
          </w:p>
        </w:tc>
      </w:tr>
      <w:tr>
        <w:trPr>
          <w:trHeight w:val="741" w:hRule="atLeast"/>
        </w:trPr>
        <w:tc>
          <w:tcPr>
            <w:tcW w:w="1009" w:type="dxa"/>
            <w:vMerge w:val="restart"/>
          </w:tcPr>
          <w:p>
            <w:pPr>
              <w:pStyle w:val="TableParagraph"/>
              <w:spacing w:before="156"/>
              <w:jc w:val="left"/>
              <w:rPr>
                <w:sz w:val="22"/>
              </w:rPr>
            </w:pPr>
          </w:p>
          <w:p>
            <w:pPr>
              <w:pStyle w:val="TableParagraph"/>
              <w:ind w:left="41" w:right="14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72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247"/>
              <w:ind w:left="43" w:right="44"/>
              <w:rPr>
                <w:sz w:val="22"/>
              </w:rPr>
            </w:pPr>
            <w:r>
              <w:rPr>
                <w:spacing w:val="-2"/>
                <w:sz w:val="22"/>
              </w:rPr>
              <w:t>ACChgStartHour2</w:t>
            </w:r>
          </w:p>
        </w:tc>
        <w:tc>
          <w:tcPr>
            <w:tcW w:w="141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247"/>
              <w:ind w:left="56" w:right="25"/>
              <w:rPr>
                <w:sz w:val="22"/>
              </w:rPr>
            </w:pPr>
            <w:r>
              <w:rPr>
                <w:spacing w:val="-4"/>
                <w:sz w:val="22"/>
              </w:rPr>
              <w:t>hour</w:t>
            </w:r>
          </w:p>
        </w:tc>
        <w:tc>
          <w:tcPr>
            <w:tcW w:w="170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247"/>
              <w:ind w:left="102" w:right="79"/>
              <w:rPr>
                <w:sz w:val="22"/>
              </w:rPr>
            </w:pPr>
            <w:r>
              <w:rPr>
                <w:spacing w:val="-4"/>
                <w:sz w:val="22"/>
              </w:rPr>
              <w:t>0-</w:t>
            </w:r>
            <w:r>
              <w:rPr>
                <w:spacing w:val="-5"/>
                <w:sz w:val="22"/>
              </w:rPr>
              <w:t>23</w:t>
            </w:r>
          </w:p>
        </w:tc>
        <w:tc>
          <w:tcPr>
            <w:tcW w:w="311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13" w:lineRule="auto" w:before="62"/>
              <w:ind w:left="1259" w:hanging="958"/>
              <w:jc w:val="left"/>
              <w:rPr>
                <w:sz w:val="22"/>
              </w:rPr>
            </w:pPr>
            <w:r>
              <w:rPr>
                <w:sz w:val="22"/>
              </w:rPr>
              <w:t>AC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charging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start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time_hour </w:t>
            </w:r>
            <w:r>
              <w:rPr>
                <w:spacing w:val="-2"/>
                <w:sz w:val="22"/>
              </w:rPr>
              <w:t>setting</w:t>
            </w:r>
          </w:p>
        </w:tc>
      </w:tr>
      <w:tr>
        <w:trPr>
          <w:trHeight w:val="533" w:hRule="atLeast"/>
        </w:trPr>
        <w:tc>
          <w:tcPr>
            <w:tcW w:w="100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39"/>
              <w:ind w:left="43" w:right="47"/>
              <w:rPr>
                <w:sz w:val="22"/>
              </w:rPr>
            </w:pPr>
            <w:r>
              <w:rPr>
                <w:spacing w:val="-2"/>
                <w:sz w:val="22"/>
              </w:rPr>
              <w:t>ACChgStartMinute2</w:t>
            </w:r>
          </w:p>
        </w:tc>
        <w:tc>
          <w:tcPr>
            <w:tcW w:w="141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39"/>
              <w:ind w:left="56" w:right="17"/>
              <w:rPr>
                <w:sz w:val="22"/>
              </w:rPr>
            </w:pPr>
            <w:r>
              <w:rPr>
                <w:spacing w:val="-5"/>
                <w:sz w:val="22"/>
              </w:rPr>
              <w:t>min</w:t>
            </w:r>
          </w:p>
        </w:tc>
        <w:tc>
          <w:tcPr>
            <w:tcW w:w="170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39"/>
              <w:ind w:left="102" w:right="79"/>
              <w:rPr>
                <w:sz w:val="22"/>
              </w:rPr>
            </w:pPr>
            <w:r>
              <w:rPr>
                <w:spacing w:val="-4"/>
                <w:sz w:val="22"/>
              </w:rPr>
              <w:t>0-</w:t>
            </w:r>
            <w:r>
              <w:rPr>
                <w:spacing w:val="-5"/>
                <w:sz w:val="22"/>
              </w:rPr>
              <w:t>59</w:t>
            </w:r>
          </w:p>
        </w:tc>
        <w:tc>
          <w:tcPr>
            <w:tcW w:w="311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38" w:lineRule="exact" w:before="38"/>
              <w:ind w:left="1259" w:hanging="1066"/>
              <w:jc w:val="left"/>
              <w:rPr>
                <w:sz w:val="22"/>
              </w:rPr>
            </w:pPr>
            <w:r>
              <w:rPr>
                <w:sz w:val="22"/>
              </w:rPr>
              <w:t>AC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charging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start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time_minute </w:t>
            </w:r>
            <w:r>
              <w:rPr>
                <w:spacing w:val="-2"/>
                <w:sz w:val="22"/>
              </w:rPr>
              <w:t>setting</w:t>
            </w:r>
          </w:p>
        </w:tc>
      </w:tr>
      <w:tr>
        <w:trPr>
          <w:trHeight w:val="538" w:hRule="atLeast"/>
        </w:trPr>
        <w:tc>
          <w:tcPr>
            <w:tcW w:w="1009" w:type="dxa"/>
            <w:vMerge w:val="restart"/>
          </w:tcPr>
          <w:p>
            <w:pPr>
              <w:pStyle w:val="TableParagraph"/>
              <w:spacing w:before="54"/>
              <w:jc w:val="left"/>
              <w:rPr>
                <w:sz w:val="22"/>
              </w:rPr>
            </w:pPr>
          </w:p>
          <w:p>
            <w:pPr>
              <w:pStyle w:val="TableParagraph"/>
              <w:ind w:left="41" w:right="14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73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47"/>
              <w:ind w:left="43" w:right="38"/>
              <w:rPr>
                <w:sz w:val="22"/>
              </w:rPr>
            </w:pPr>
            <w:r>
              <w:rPr>
                <w:spacing w:val="-2"/>
                <w:sz w:val="22"/>
              </w:rPr>
              <w:t>ACChgEndHour2</w:t>
            </w:r>
          </w:p>
        </w:tc>
        <w:tc>
          <w:tcPr>
            <w:tcW w:w="141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47"/>
              <w:ind w:left="56" w:right="25"/>
              <w:rPr>
                <w:sz w:val="22"/>
              </w:rPr>
            </w:pPr>
            <w:r>
              <w:rPr>
                <w:spacing w:val="-4"/>
                <w:sz w:val="22"/>
              </w:rPr>
              <w:t>hour</w:t>
            </w:r>
          </w:p>
        </w:tc>
        <w:tc>
          <w:tcPr>
            <w:tcW w:w="170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47"/>
              <w:ind w:left="102" w:right="79"/>
              <w:rPr>
                <w:sz w:val="22"/>
              </w:rPr>
            </w:pPr>
            <w:r>
              <w:rPr>
                <w:spacing w:val="-4"/>
                <w:sz w:val="22"/>
              </w:rPr>
              <w:t>0-</w:t>
            </w:r>
            <w:r>
              <w:rPr>
                <w:spacing w:val="-5"/>
                <w:sz w:val="22"/>
              </w:rPr>
              <w:t>23</w:t>
            </w:r>
          </w:p>
        </w:tc>
        <w:tc>
          <w:tcPr>
            <w:tcW w:w="311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36" w:lineRule="exact" w:before="47"/>
              <w:ind w:left="1259" w:hanging="920"/>
              <w:jc w:val="left"/>
              <w:rPr>
                <w:sz w:val="22"/>
              </w:rPr>
            </w:pPr>
            <w:r>
              <w:rPr>
                <w:sz w:val="22"/>
              </w:rPr>
              <w:t>AC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charging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end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time_hour </w:t>
            </w:r>
            <w:r>
              <w:rPr>
                <w:spacing w:val="-2"/>
                <w:sz w:val="22"/>
              </w:rPr>
              <w:t>setting</w:t>
            </w:r>
          </w:p>
        </w:tc>
      </w:tr>
      <w:tr>
        <w:trPr>
          <w:trHeight w:val="534" w:hRule="atLeast"/>
        </w:trPr>
        <w:tc>
          <w:tcPr>
            <w:tcW w:w="100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40"/>
              <w:ind w:left="43" w:right="44"/>
              <w:rPr>
                <w:sz w:val="22"/>
              </w:rPr>
            </w:pPr>
            <w:r>
              <w:rPr>
                <w:spacing w:val="-2"/>
                <w:sz w:val="22"/>
              </w:rPr>
              <w:t>ACChgEndMinute2</w:t>
            </w:r>
          </w:p>
        </w:tc>
        <w:tc>
          <w:tcPr>
            <w:tcW w:w="141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40"/>
              <w:ind w:left="56" w:right="17"/>
              <w:rPr>
                <w:sz w:val="22"/>
              </w:rPr>
            </w:pPr>
            <w:r>
              <w:rPr>
                <w:spacing w:val="-5"/>
                <w:sz w:val="22"/>
              </w:rPr>
              <w:t>min</w:t>
            </w:r>
          </w:p>
        </w:tc>
        <w:tc>
          <w:tcPr>
            <w:tcW w:w="170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40"/>
              <w:ind w:left="102" w:right="79"/>
              <w:rPr>
                <w:sz w:val="22"/>
              </w:rPr>
            </w:pPr>
            <w:r>
              <w:rPr>
                <w:spacing w:val="-4"/>
                <w:sz w:val="22"/>
              </w:rPr>
              <w:t>0-</w:t>
            </w:r>
            <w:r>
              <w:rPr>
                <w:spacing w:val="-5"/>
                <w:sz w:val="22"/>
              </w:rPr>
              <w:t>59</w:t>
            </w:r>
          </w:p>
        </w:tc>
        <w:tc>
          <w:tcPr>
            <w:tcW w:w="311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38" w:lineRule="exact" w:before="38"/>
              <w:ind w:left="1259" w:hanging="1030"/>
              <w:jc w:val="left"/>
              <w:rPr>
                <w:sz w:val="22"/>
              </w:rPr>
            </w:pPr>
            <w:r>
              <w:rPr>
                <w:sz w:val="22"/>
              </w:rPr>
              <w:t>AC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charging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end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time_minute </w:t>
            </w:r>
            <w:r>
              <w:rPr>
                <w:spacing w:val="-2"/>
                <w:sz w:val="22"/>
              </w:rPr>
              <w:t>setting</w:t>
            </w:r>
          </w:p>
        </w:tc>
      </w:tr>
      <w:tr>
        <w:trPr>
          <w:trHeight w:val="538" w:hRule="atLeast"/>
        </w:trPr>
        <w:tc>
          <w:tcPr>
            <w:tcW w:w="1009" w:type="dxa"/>
          </w:tcPr>
          <w:p>
            <w:pPr>
              <w:pStyle w:val="TableParagraph"/>
              <w:spacing w:before="52"/>
              <w:ind w:left="41" w:right="14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74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48"/>
              <w:ind w:left="43" w:right="33"/>
              <w:rPr>
                <w:sz w:val="22"/>
              </w:rPr>
            </w:pPr>
            <w:r>
              <w:rPr>
                <w:spacing w:val="-2"/>
                <w:sz w:val="22"/>
              </w:rPr>
              <w:t>ChgFirstPowerCMD</w:t>
            </w:r>
          </w:p>
        </w:tc>
        <w:tc>
          <w:tcPr>
            <w:tcW w:w="141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48"/>
              <w:ind w:left="56" w:right="33"/>
              <w:rPr>
                <w:sz w:val="22"/>
              </w:rPr>
            </w:pPr>
            <w:r>
              <w:rPr>
                <w:spacing w:val="-10"/>
                <w:sz w:val="22"/>
              </w:rPr>
              <w:t>%</w:t>
            </w:r>
          </w:p>
        </w:tc>
        <w:tc>
          <w:tcPr>
            <w:tcW w:w="170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48"/>
              <w:ind w:left="102" w:right="79"/>
              <w:rPr>
                <w:sz w:val="22"/>
              </w:rPr>
            </w:pPr>
            <w:r>
              <w:rPr>
                <w:spacing w:val="-4"/>
                <w:sz w:val="22"/>
              </w:rPr>
              <w:t>0-</w:t>
            </w:r>
            <w:r>
              <w:rPr>
                <w:spacing w:val="-5"/>
                <w:sz w:val="22"/>
              </w:rPr>
              <w:t>100</w:t>
            </w:r>
          </w:p>
        </w:tc>
        <w:tc>
          <w:tcPr>
            <w:tcW w:w="311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36" w:lineRule="exact" w:before="46"/>
              <w:ind w:left="1259" w:hanging="972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Charging priority percentage setting</w:t>
            </w:r>
          </w:p>
        </w:tc>
      </w:tr>
      <w:tr>
        <w:trPr>
          <w:trHeight w:val="537" w:hRule="atLeast"/>
        </w:trPr>
        <w:tc>
          <w:tcPr>
            <w:tcW w:w="1009" w:type="dxa"/>
          </w:tcPr>
          <w:p>
            <w:pPr>
              <w:pStyle w:val="TableParagraph"/>
              <w:spacing w:before="58"/>
              <w:ind w:left="41" w:right="14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75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52"/>
              <w:ind w:left="43" w:right="32"/>
              <w:rPr>
                <w:sz w:val="22"/>
              </w:rPr>
            </w:pPr>
            <w:r>
              <w:rPr>
                <w:spacing w:val="-2"/>
                <w:sz w:val="22"/>
              </w:rPr>
              <w:t>ChgFirstSOCLimit</w:t>
            </w:r>
          </w:p>
        </w:tc>
        <w:tc>
          <w:tcPr>
            <w:tcW w:w="141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52"/>
              <w:ind w:left="56" w:right="33"/>
              <w:rPr>
                <w:sz w:val="22"/>
              </w:rPr>
            </w:pPr>
            <w:r>
              <w:rPr>
                <w:spacing w:val="-10"/>
                <w:sz w:val="22"/>
              </w:rPr>
              <w:t>%</w:t>
            </w:r>
          </w:p>
        </w:tc>
        <w:tc>
          <w:tcPr>
            <w:tcW w:w="170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311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32" w:lineRule="exact" w:before="54"/>
              <w:ind w:left="1259" w:hanging="874"/>
              <w:jc w:val="left"/>
              <w:rPr>
                <w:sz w:val="22"/>
              </w:rPr>
            </w:pPr>
            <w:r>
              <w:rPr>
                <w:sz w:val="22"/>
              </w:rPr>
              <w:t>Charging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priority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SOC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limit </w:t>
            </w:r>
            <w:r>
              <w:rPr>
                <w:spacing w:val="-2"/>
                <w:sz w:val="22"/>
              </w:rPr>
              <w:t>setting</w:t>
            </w:r>
          </w:p>
        </w:tc>
      </w:tr>
      <w:tr>
        <w:trPr>
          <w:trHeight w:val="863" w:hRule="atLeast"/>
        </w:trPr>
        <w:tc>
          <w:tcPr>
            <w:tcW w:w="1009" w:type="dxa"/>
            <w:vMerge w:val="restart"/>
          </w:tcPr>
          <w:p>
            <w:pPr>
              <w:pStyle w:val="TableParagraph"/>
              <w:jc w:val="left"/>
              <w:rPr>
                <w:sz w:val="22"/>
              </w:rPr>
            </w:pPr>
          </w:p>
          <w:p>
            <w:pPr>
              <w:pStyle w:val="TableParagraph"/>
              <w:spacing w:before="127"/>
              <w:jc w:val="left"/>
              <w:rPr>
                <w:sz w:val="22"/>
              </w:rPr>
            </w:pPr>
          </w:p>
          <w:p>
            <w:pPr>
              <w:pStyle w:val="TableParagraph"/>
              <w:ind w:left="41" w:right="14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76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50"/>
              <w:jc w:val="left"/>
              <w:rPr>
                <w:sz w:val="22"/>
              </w:rPr>
            </w:pPr>
          </w:p>
          <w:p>
            <w:pPr>
              <w:pStyle w:val="TableParagraph"/>
              <w:ind w:left="43" w:right="32"/>
              <w:rPr>
                <w:sz w:val="22"/>
              </w:rPr>
            </w:pPr>
            <w:r>
              <w:rPr>
                <w:spacing w:val="-2"/>
                <w:sz w:val="22"/>
              </w:rPr>
              <w:t>ChgFirstStartHour</w:t>
            </w:r>
          </w:p>
        </w:tc>
        <w:tc>
          <w:tcPr>
            <w:tcW w:w="141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8"/>
              <w:jc w:val="left"/>
              <w:rPr>
                <w:sz w:val="22"/>
              </w:rPr>
            </w:pPr>
          </w:p>
          <w:p>
            <w:pPr>
              <w:pStyle w:val="TableParagraph"/>
              <w:ind w:left="56" w:right="25"/>
              <w:rPr>
                <w:sz w:val="22"/>
              </w:rPr>
            </w:pPr>
            <w:r>
              <w:rPr>
                <w:spacing w:val="-4"/>
                <w:sz w:val="22"/>
              </w:rPr>
              <w:t>hour</w:t>
            </w:r>
          </w:p>
        </w:tc>
        <w:tc>
          <w:tcPr>
            <w:tcW w:w="170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50"/>
              <w:jc w:val="left"/>
              <w:rPr>
                <w:sz w:val="22"/>
              </w:rPr>
            </w:pPr>
          </w:p>
          <w:p>
            <w:pPr>
              <w:pStyle w:val="TableParagraph"/>
              <w:ind w:left="102" w:right="79"/>
              <w:rPr>
                <w:sz w:val="22"/>
              </w:rPr>
            </w:pPr>
            <w:r>
              <w:rPr>
                <w:spacing w:val="-4"/>
                <w:sz w:val="22"/>
              </w:rPr>
              <w:t>0-</w:t>
            </w:r>
            <w:r>
              <w:rPr>
                <w:spacing w:val="-5"/>
                <w:sz w:val="22"/>
              </w:rPr>
              <w:t>23</w:t>
            </w:r>
          </w:p>
        </w:tc>
        <w:tc>
          <w:tcPr>
            <w:tcW w:w="311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13" w:lineRule="auto" w:before="229"/>
              <w:ind w:left="757" w:hanging="173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Charging</w:t>
            </w:r>
            <w:r>
              <w:rPr>
                <w:spacing w:val="8"/>
                <w:sz w:val="22"/>
              </w:rPr>
              <w:t> </w:t>
            </w:r>
            <w:r>
              <w:rPr>
                <w:spacing w:val="-2"/>
                <w:sz w:val="22"/>
              </w:rPr>
              <w:t>priority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2"/>
                <w:sz w:val="22"/>
              </w:rPr>
              <w:t>start </w:t>
            </w:r>
            <w:r>
              <w:rPr>
                <w:sz w:val="22"/>
              </w:rPr>
              <w:t>time_hour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setting</w:t>
            </w:r>
          </w:p>
        </w:tc>
      </w:tr>
      <w:tr>
        <w:trPr>
          <w:trHeight w:val="875" w:hRule="atLeast"/>
        </w:trPr>
        <w:tc>
          <w:tcPr>
            <w:tcW w:w="100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51"/>
              <w:jc w:val="left"/>
              <w:rPr>
                <w:sz w:val="22"/>
              </w:rPr>
            </w:pPr>
          </w:p>
          <w:p>
            <w:pPr>
              <w:pStyle w:val="TableParagraph"/>
              <w:ind w:left="43" w:right="32"/>
              <w:rPr>
                <w:sz w:val="22"/>
              </w:rPr>
            </w:pPr>
            <w:r>
              <w:rPr>
                <w:spacing w:val="-2"/>
                <w:sz w:val="22"/>
              </w:rPr>
              <w:t>ChgFirstStartMinute</w:t>
            </w:r>
          </w:p>
        </w:tc>
        <w:tc>
          <w:tcPr>
            <w:tcW w:w="141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51"/>
              <w:jc w:val="left"/>
              <w:rPr>
                <w:sz w:val="22"/>
              </w:rPr>
            </w:pPr>
          </w:p>
          <w:p>
            <w:pPr>
              <w:pStyle w:val="TableParagraph"/>
              <w:ind w:left="56" w:right="17"/>
              <w:rPr>
                <w:sz w:val="22"/>
              </w:rPr>
            </w:pPr>
            <w:r>
              <w:rPr>
                <w:spacing w:val="-5"/>
                <w:sz w:val="22"/>
              </w:rPr>
              <w:t>min</w:t>
            </w:r>
          </w:p>
        </w:tc>
        <w:tc>
          <w:tcPr>
            <w:tcW w:w="170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51"/>
              <w:jc w:val="left"/>
              <w:rPr>
                <w:sz w:val="22"/>
              </w:rPr>
            </w:pPr>
          </w:p>
          <w:p>
            <w:pPr>
              <w:pStyle w:val="TableParagraph"/>
              <w:ind w:left="102" w:right="79"/>
              <w:rPr>
                <w:sz w:val="22"/>
              </w:rPr>
            </w:pPr>
            <w:r>
              <w:rPr>
                <w:spacing w:val="-4"/>
                <w:sz w:val="22"/>
              </w:rPr>
              <w:t>0-</w:t>
            </w:r>
            <w:r>
              <w:rPr>
                <w:spacing w:val="-5"/>
                <w:sz w:val="22"/>
              </w:rPr>
              <w:t>59</w:t>
            </w:r>
          </w:p>
        </w:tc>
        <w:tc>
          <w:tcPr>
            <w:tcW w:w="311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13" w:lineRule="auto" w:before="230"/>
              <w:ind w:left="1259" w:hanging="1049"/>
              <w:jc w:val="left"/>
              <w:rPr>
                <w:sz w:val="22"/>
              </w:rPr>
            </w:pPr>
            <w:r>
              <w:rPr>
                <w:sz w:val="22"/>
              </w:rPr>
              <w:t>Charge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priority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start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time_min </w:t>
            </w:r>
            <w:r>
              <w:rPr>
                <w:spacing w:val="-2"/>
                <w:sz w:val="22"/>
              </w:rPr>
              <w:t>setting</w:t>
            </w:r>
          </w:p>
        </w:tc>
      </w:tr>
      <w:tr>
        <w:trPr>
          <w:trHeight w:val="537" w:hRule="atLeast"/>
        </w:trPr>
        <w:tc>
          <w:tcPr>
            <w:tcW w:w="1009" w:type="dxa"/>
            <w:vMerge w:val="restart"/>
          </w:tcPr>
          <w:p>
            <w:pPr>
              <w:pStyle w:val="TableParagraph"/>
              <w:spacing w:before="64"/>
              <w:jc w:val="left"/>
              <w:rPr>
                <w:sz w:val="22"/>
              </w:rPr>
            </w:pPr>
          </w:p>
          <w:p>
            <w:pPr>
              <w:pStyle w:val="TableParagraph"/>
              <w:spacing w:before="1"/>
              <w:ind w:left="41" w:right="14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77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58"/>
              <w:ind w:left="43" w:right="32"/>
              <w:rPr>
                <w:sz w:val="22"/>
              </w:rPr>
            </w:pPr>
            <w:r>
              <w:rPr>
                <w:spacing w:val="-2"/>
                <w:sz w:val="22"/>
              </w:rPr>
              <w:t>ChgFirstEndHour</w:t>
            </w:r>
          </w:p>
        </w:tc>
        <w:tc>
          <w:tcPr>
            <w:tcW w:w="141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58"/>
              <w:ind w:left="56" w:right="25"/>
              <w:rPr>
                <w:sz w:val="22"/>
              </w:rPr>
            </w:pPr>
            <w:r>
              <w:rPr>
                <w:spacing w:val="-4"/>
                <w:sz w:val="22"/>
              </w:rPr>
              <w:t>hour</w:t>
            </w:r>
          </w:p>
        </w:tc>
        <w:tc>
          <w:tcPr>
            <w:tcW w:w="170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58"/>
              <w:ind w:left="102" w:right="79"/>
              <w:rPr>
                <w:sz w:val="22"/>
              </w:rPr>
            </w:pPr>
            <w:r>
              <w:rPr>
                <w:spacing w:val="-4"/>
                <w:sz w:val="22"/>
              </w:rPr>
              <w:t>0-</w:t>
            </w:r>
            <w:r>
              <w:rPr>
                <w:spacing w:val="-5"/>
                <w:sz w:val="22"/>
              </w:rPr>
              <w:t>23</w:t>
            </w:r>
          </w:p>
        </w:tc>
        <w:tc>
          <w:tcPr>
            <w:tcW w:w="311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30" w:lineRule="exact" w:before="58"/>
              <w:ind w:left="1259" w:hanging="1133"/>
              <w:jc w:val="left"/>
              <w:rPr>
                <w:sz w:val="22"/>
              </w:rPr>
            </w:pPr>
            <w:r>
              <w:rPr>
                <w:sz w:val="22"/>
              </w:rPr>
              <w:t>Charging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priority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end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time_hour </w:t>
            </w:r>
            <w:r>
              <w:rPr>
                <w:spacing w:val="-2"/>
                <w:sz w:val="22"/>
              </w:rPr>
              <w:t>setting</w:t>
            </w:r>
          </w:p>
        </w:tc>
      </w:tr>
      <w:tr>
        <w:trPr>
          <w:trHeight w:val="534" w:hRule="atLeast"/>
        </w:trPr>
        <w:tc>
          <w:tcPr>
            <w:tcW w:w="100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52"/>
              <w:ind w:left="43" w:right="32"/>
              <w:rPr>
                <w:sz w:val="22"/>
              </w:rPr>
            </w:pPr>
            <w:r>
              <w:rPr>
                <w:spacing w:val="-2"/>
                <w:sz w:val="22"/>
              </w:rPr>
              <w:t>ChgFirstEndMinute</w:t>
            </w:r>
          </w:p>
        </w:tc>
        <w:tc>
          <w:tcPr>
            <w:tcW w:w="141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52"/>
              <w:ind w:left="56" w:right="17"/>
              <w:rPr>
                <w:sz w:val="22"/>
              </w:rPr>
            </w:pPr>
            <w:r>
              <w:rPr>
                <w:spacing w:val="-5"/>
                <w:sz w:val="22"/>
              </w:rPr>
              <w:t>min</w:t>
            </w:r>
          </w:p>
        </w:tc>
        <w:tc>
          <w:tcPr>
            <w:tcW w:w="170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52"/>
              <w:ind w:left="102" w:right="79"/>
              <w:rPr>
                <w:sz w:val="22"/>
              </w:rPr>
            </w:pPr>
            <w:r>
              <w:rPr>
                <w:spacing w:val="-4"/>
                <w:sz w:val="22"/>
              </w:rPr>
              <w:t>0-</w:t>
            </w:r>
            <w:r>
              <w:rPr>
                <w:spacing w:val="-5"/>
                <w:sz w:val="22"/>
              </w:rPr>
              <w:t>59</w:t>
            </w:r>
          </w:p>
        </w:tc>
        <w:tc>
          <w:tcPr>
            <w:tcW w:w="311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30" w:lineRule="exact" w:before="54"/>
              <w:ind w:left="649" w:right="584" w:hanging="27"/>
              <w:jc w:val="left"/>
              <w:rPr>
                <w:sz w:val="22"/>
              </w:rPr>
            </w:pPr>
            <w:r>
              <w:rPr>
                <w:sz w:val="22"/>
              </w:rPr>
              <w:t>Charging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priority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end time_minute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setting</w:t>
            </w:r>
          </w:p>
        </w:tc>
      </w:tr>
      <w:tr>
        <w:trPr>
          <w:trHeight w:val="540" w:hRule="atLeast"/>
        </w:trPr>
        <w:tc>
          <w:tcPr>
            <w:tcW w:w="1009" w:type="dxa"/>
            <w:vMerge w:val="restart"/>
          </w:tcPr>
          <w:p>
            <w:pPr>
              <w:pStyle w:val="TableParagraph"/>
              <w:spacing w:before="167"/>
              <w:jc w:val="left"/>
              <w:rPr>
                <w:sz w:val="22"/>
              </w:rPr>
            </w:pPr>
          </w:p>
          <w:p>
            <w:pPr>
              <w:pStyle w:val="TableParagraph"/>
              <w:ind w:left="41" w:right="14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78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60"/>
              <w:ind w:left="43" w:right="33"/>
              <w:rPr>
                <w:sz w:val="22"/>
              </w:rPr>
            </w:pPr>
            <w:r>
              <w:rPr>
                <w:spacing w:val="-2"/>
                <w:sz w:val="22"/>
              </w:rPr>
              <w:t>ChgFirstStartHour1</w:t>
            </w:r>
          </w:p>
        </w:tc>
        <w:tc>
          <w:tcPr>
            <w:tcW w:w="141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60"/>
              <w:ind w:left="56" w:right="25"/>
              <w:rPr>
                <w:sz w:val="22"/>
              </w:rPr>
            </w:pPr>
            <w:r>
              <w:rPr>
                <w:spacing w:val="-4"/>
                <w:sz w:val="22"/>
              </w:rPr>
              <w:t>hour</w:t>
            </w:r>
          </w:p>
        </w:tc>
        <w:tc>
          <w:tcPr>
            <w:tcW w:w="170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60"/>
              <w:ind w:left="102" w:right="79"/>
              <w:rPr>
                <w:sz w:val="22"/>
              </w:rPr>
            </w:pPr>
            <w:r>
              <w:rPr>
                <w:spacing w:val="-4"/>
                <w:sz w:val="22"/>
              </w:rPr>
              <w:t>0-</w:t>
            </w:r>
            <w:r>
              <w:rPr>
                <w:spacing w:val="-5"/>
                <w:sz w:val="22"/>
              </w:rPr>
              <w:t>23</w:t>
            </w:r>
          </w:p>
        </w:tc>
        <w:tc>
          <w:tcPr>
            <w:tcW w:w="311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30" w:lineRule="exact" w:before="61"/>
              <w:ind w:left="757" w:hanging="173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Charging</w:t>
            </w:r>
            <w:r>
              <w:rPr>
                <w:spacing w:val="8"/>
                <w:sz w:val="22"/>
              </w:rPr>
              <w:t> </w:t>
            </w:r>
            <w:r>
              <w:rPr>
                <w:spacing w:val="-2"/>
                <w:sz w:val="22"/>
              </w:rPr>
              <w:t>priority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2"/>
                <w:sz w:val="22"/>
              </w:rPr>
              <w:t>start </w:t>
            </w:r>
            <w:r>
              <w:rPr>
                <w:sz w:val="22"/>
              </w:rPr>
              <w:t>time_hour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setting</w:t>
            </w:r>
          </w:p>
        </w:tc>
      </w:tr>
      <w:tr>
        <w:trPr>
          <w:trHeight w:val="734" w:hRule="atLeast"/>
        </w:trPr>
        <w:tc>
          <w:tcPr>
            <w:tcW w:w="100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250"/>
              <w:ind w:left="43" w:right="38"/>
              <w:rPr>
                <w:sz w:val="22"/>
              </w:rPr>
            </w:pPr>
            <w:r>
              <w:rPr>
                <w:spacing w:val="-2"/>
                <w:sz w:val="22"/>
              </w:rPr>
              <w:t>ChgFirstStartMinute1</w:t>
            </w:r>
          </w:p>
        </w:tc>
        <w:tc>
          <w:tcPr>
            <w:tcW w:w="141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250"/>
              <w:ind w:left="56" w:right="17"/>
              <w:rPr>
                <w:sz w:val="22"/>
              </w:rPr>
            </w:pPr>
            <w:r>
              <w:rPr>
                <w:spacing w:val="-5"/>
                <w:sz w:val="22"/>
              </w:rPr>
              <w:t>min</w:t>
            </w:r>
          </w:p>
        </w:tc>
        <w:tc>
          <w:tcPr>
            <w:tcW w:w="170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250"/>
              <w:ind w:left="102" w:right="79"/>
              <w:rPr>
                <w:sz w:val="22"/>
              </w:rPr>
            </w:pPr>
            <w:r>
              <w:rPr>
                <w:spacing w:val="-4"/>
                <w:sz w:val="22"/>
              </w:rPr>
              <w:t>0-</w:t>
            </w:r>
            <w:r>
              <w:rPr>
                <w:spacing w:val="-5"/>
                <w:sz w:val="22"/>
              </w:rPr>
              <w:t>59</w:t>
            </w:r>
          </w:p>
        </w:tc>
        <w:tc>
          <w:tcPr>
            <w:tcW w:w="311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13" w:lineRule="auto" w:before="64"/>
              <w:ind w:left="1259" w:hanging="1131"/>
              <w:jc w:val="left"/>
              <w:rPr>
                <w:sz w:val="22"/>
              </w:rPr>
            </w:pPr>
            <w:r>
              <w:rPr>
                <w:sz w:val="22"/>
              </w:rPr>
              <w:t>Charging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priority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start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time_min </w:t>
            </w:r>
            <w:r>
              <w:rPr>
                <w:spacing w:val="-2"/>
                <w:sz w:val="22"/>
              </w:rPr>
              <w:t>setting</w:t>
            </w:r>
          </w:p>
        </w:tc>
      </w:tr>
      <w:tr>
        <w:trPr>
          <w:trHeight w:val="539" w:hRule="atLeast"/>
        </w:trPr>
        <w:tc>
          <w:tcPr>
            <w:tcW w:w="1009" w:type="dxa"/>
            <w:vMerge w:val="restart"/>
          </w:tcPr>
          <w:p>
            <w:pPr>
              <w:pStyle w:val="TableParagraph"/>
              <w:spacing w:before="65"/>
              <w:jc w:val="left"/>
              <w:rPr>
                <w:sz w:val="22"/>
              </w:rPr>
            </w:pPr>
          </w:p>
          <w:p>
            <w:pPr>
              <w:pStyle w:val="TableParagraph"/>
              <w:ind w:left="41" w:right="14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79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58"/>
              <w:ind w:left="43" w:right="30"/>
              <w:rPr>
                <w:sz w:val="22"/>
              </w:rPr>
            </w:pPr>
            <w:r>
              <w:rPr>
                <w:spacing w:val="-2"/>
                <w:sz w:val="22"/>
              </w:rPr>
              <w:t>ChgFirstEndHour1</w:t>
            </w:r>
          </w:p>
        </w:tc>
        <w:tc>
          <w:tcPr>
            <w:tcW w:w="141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58"/>
              <w:ind w:left="56" w:right="25"/>
              <w:rPr>
                <w:sz w:val="22"/>
              </w:rPr>
            </w:pPr>
            <w:r>
              <w:rPr>
                <w:spacing w:val="-4"/>
                <w:sz w:val="22"/>
              </w:rPr>
              <w:t>hour</w:t>
            </w:r>
          </w:p>
        </w:tc>
        <w:tc>
          <w:tcPr>
            <w:tcW w:w="170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58"/>
              <w:ind w:left="102" w:right="79"/>
              <w:rPr>
                <w:sz w:val="22"/>
              </w:rPr>
            </w:pPr>
            <w:r>
              <w:rPr>
                <w:spacing w:val="-4"/>
                <w:sz w:val="22"/>
              </w:rPr>
              <w:t>0-</w:t>
            </w:r>
            <w:r>
              <w:rPr>
                <w:spacing w:val="-5"/>
                <w:sz w:val="22"/>
              </w:rPr>
              <w:t>23</w:t>
            </w:r>
          </w:p>
        </w:tc>
        <w:tc>
          <w:tcPr>
            <w:tcW w:w="311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32" w:lineRule="exact" w:before="55"/>
              <w:ind w:left="1259" w:hanging="1133"/>
              <w:jc w:val="left"/>
              <w:rPr>
                <w:sz w:val="22"/>
              </w:rPr>
            </w:pPr>
            <w:r>
              <w:rPr>
                <w:sz w:val="22"/>
              </w:rPr>
              <w:t>Charging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priority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end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time_hour </w:t>
            </w:r>
            <w:r>
              <w:rPr>
                <w:spacing w:val="-2"/>
                <w:sz w:val="22"/>
              </w:rPr>
              <w:t>setting</w:t>
            </w:r>
          </w:p>
        </w:tc>
      </w:tr>
      <w:tr>
        <w:trPr>
          <w:trHeight w:val="533" w:hRule="atLeast"/>
        </w:trPr>
        <w:tc>
          <w:tcPr>
            <w:tcW w:w="100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51"/>
              <w:ind w:left="43" w:right="38"/>
              <w:rPr>
                <w:sz w:val="22"/>
              </w:rPr>
            </w:pPr>
            <w:r>
              <w:rPr>
                <w:spacing w:val="-2"/>
                <w:sz w:val="22"/>
              </w:rPr>
              <w:t>ChgFirstEndMinute1</w:t>
            </w:r>
          </w:p>
        </w:tc>
        <w:tc>
          <w:tcPr>
            <w:tcW w:w="141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51"/>
              <w:ind w:left="56" w:right="17"/>
              <w:rPr>
                <w:sz w:val="22"/>
              </w:rPr>
            </w:pPr>
            <w:r>
              <w:rPr>
                <w:spacing w:val="-5"/>
                <w:sz w:val="22"/>
              </w:rPr>
              <w:t>min</w:t>
            </w:r>
          </w:p>
        </w:tc>
        <w:tc>
          <w:tcPr>
            <w:tcW w:w="170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51"/>
              <w:ind w:left="102" w:right="79"/>
              <w:rPr>
                <w:sz w:val="22"/>
              </w:rPr>
            </w:pPr>
            <w:r>
              <w:rPr>
                <w:spacing w:val="-4"/>
                <w:sz w:val="22"/>
              </w:rPr>
              <w:t>0-</w:t>
            </w:r>
            <w:r>
              <w:rPr>
                <w:spacing w:val="-5"/>
                <w:sz w:val="22"/>
              </w:rPr>
              <w:t>59</w:t>
            </w:r>
          </w:p>
        </w:tc>
        <w:tc>
          <w:tcPr>
            <w:tcW w:w="311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30" w:lineRule="exact" w:before="54"/>
              <w:ind w:left="649" w:right="584" w:hanging="27"/>
              <w:jc w:val="left"/>
              <w:rPr>
                <w:sz w:val="22"/>
              </w:rPr>
            </w:pPr>
            <w:r>
              <w:rPr>
                <w:sz w:val="22"/>
              </w:rPr>
              <w:t>Charging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priority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end time_minute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setting</w:t>
            </w:r>
          </w:p>
        </w:tc>
      </w:tr>
      <w:tr>
        <w:trPr>
          <w:trHeight w:val="539" w:hRule="atLeast"/>
        </w:trPr>
        <w:tc>
          <w:tcPr>
            <w:tcW w:w="1009" w:type="dxa"/>
            <w:vMerge w:val="restart"/>
          </w:tcPr>
          <w:p>
            <w:pPr>
              <w:pStyle w:val="TableParagraph"/>
              <w:spacing w:before="66"/>
              <w:jc w:val="left"/>
              <w:rPr>
                <w:sz w:val="22"/>
              </w:rPr>
            </w:pPr>
          </w:p>
          <w:p>
            <w:pPr>
              <w:pStyle w:val="TableParagraph"/>
              <w:ind w:left="41" w:right="14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80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59"/>
              <w:ind w:left="43" w:right="33"/>
              <w:rPr>
                <w:sz w:val="22"/>
              </w:rPr>
            </w:pPr>
            <w:r>
              <w:rPr>
                <w:spacing w:val="-2"/>
                <w:sz w:val="22"/>
              </w:rPr>
              <w:t>ChgFirstStartHour2</w:t>
            </w:r>
          </w:p>
        </w:tc>
        <w:tc>
          <w:tcPr>
            <w:tcW w:w="141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59"/>
              <w:ind w:left="56" w:right="25"/>
              <w:rPr>
                <w:sz w:val="22"/>
              </w:rPr>
            </w:pPr>
            <w:r>
              <w:rPr>
                <w:spacing w:val="-4"/>
                <w:sz w:val="22"/>
              </w:rPr>
              <w:t>hour</w:t>
            </w:r>
          </w:p>
        </w:tc>
        <w:tc>
          <w:tcPr>
            <w:tcW w:w="170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59"/>
              <w:ind w:left="102" w:right="79"/>
              <w:rPr>
                <w:sz w:val="22"/>
              </w:rPr>
            </w:pPr>
            <w:r>
              <w:rPr>
                <w:spacing w:val="-4"/>
                <w:sz w:val="22"/>
              </w:rPr>
              <w:t>0-</w:t>
            </w:r>
            <w:r>
              <w:rPr>
                <w:spacing w:val="-5"/>
                <w:sz w:val="22"/>
              </w:rPr>
              <w:t>23</w:t>
            </w:r>
          </w:p>
        </w:tc>
        <w:tc>
          <w:tcPr>
            <w:tcW w:w="311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30" w:lineRule="exact" w:before="59"/>
              <w:ind w:left="757" w:hanging="173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Charging</w:t>
            </w:r>
            <w:r>
              <w:rPr>
                <w:spacing w:val="8"/>
                <w:sz w:val="22"/>
              </w:rPr>
              <w:t> </w:t>
            </w:r>
            <w:r>
              <w:rPr>
                <w:spacing w:val="-2"/>
                <w:sz w:val="22"/>
              </w:rPr>
              <w:t>priority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2"/>
                <w:sz w:val="22"/>
              </w:rPr>
              <w:t>start </w:t>
            </w:r>
            <w:r>
              <w:rPr>
                <w:sz w:val="22"/>
              </w:rPr>
              <w:t>time_hour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setting</w:t>
            </w:r>
          </w:p>
        </w:tc>
      </w:tr>
      <w:tr>
        <w:trPr>
          <w:trHeight w:val="533" w:hRule="atLeast"/>
        </w:trPr>
        <w:tc>
          <w:tcPr>
            <w:tcW w:w="100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52"/>
              <w:ind w:left="43" w:right="38"/>
              <w:rPr>
                <w:sz w:val="22"/>
              </w:rPr>
            </w:pPr>
            <w:r>
              <w:rPr>
                <w:spacing w:val="-2"/>
                <w:sz w:val="22"/>
              </w:rPr>
              <w:t>ChgFirstStartMinute2</w:t>
            </w:r>
          </w:p>
        </w:tc>
        <w:tc>
          <w:tcPr>
            <w:tcW w:w="141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52"/>
              <w:ind w:left="56" w:right="17"/>
              <w:rPr>
                <w:sz w:val="22"/>
              </w:rPr>
            </w:pPr>
            <w:r>
              <w:rPr>
                <w:spacing w:val="-5"/>
                <w:sz w:val="22"/>
              </w:rPr>
              <w:t>min</w:t>
            </w:r>
          </w:p>
        </w:tc>
        <w:tc>
          <w:tcPr>
            <w:tcW w:w="170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52"/>
              <w:ind w:left="102" w:right="79"/>
              <w:rPr>
                <w:sz w:val="22"/>
              </w:rPr>
            </w:pPr>
            <w:r>
              <w:rPr>
                <w:spacing w:val="-4"/>
                <w:sz w:val="22"/>
              </w:rPr>
              <w:t>0-</w:t>
            </w:r>
            <w:r>
              <w:rPr>
                <w:spacing w:val="-5"/>
                <w:sz w:val="22"/>
              </w:rPr>
              <w:t>59</w:t>
            </w:r>
          </w:p>
        </w:tc>
        <w:tc>
          <w:tcPr>
            <w:tcW w:w="311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30" w:lineRule="exact" w:before="54"/>
              <w:ind w:left="649" w:hanging="65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Charging</w:t>
            </w:r>
            <w:r>
              <w:rPr>
                <w:spacing w:val="8"/>
                <w:sz w:val="22"/>
              </w:rPr>
              <w:t> </w:t>
            </w:r>
            <w:r>
              <w:rPr>
                <w:spacing w:val="-2"/>
                <w:sz w:val="22"/>
              </w:rPr>
              <w:t>priority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2"/>
                <w:sz w:val="22"/>
              </w:rPr>
              <w:t>start </w:t>
            </w:r>
            <w:r>
              <w:rPr>
                <w:sz w:val="22"/>
              </w:rPr>
              <w:t>time_minute setting</w:t>
            </w:r>
          </w:p>
        </w:tc>
      </w:tr>
      <w:tr>
        <w:trPr>
          <w:trHeight w:val="539" w:hRule="atLeast"/>
        </w:trPr>
        <w:tc>
          <w:tcPr>
            <w:tcW w:w="1009" w:type="dxa"/>
            <w:vMerge w:val="restart"/>
          </w:tcPr>
          <w:p>
            <w:pPr>
              <w:pStyle w:val="TableParagraph"/>
              <w:spacing w:before="211"/>
              <w:ind w:left="41" w:right="14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81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60"/>
              <w:ind w:left="43" w:right="30"/>
              <w:rPr>
                <w:sz w:val="22"/>
              </w:rPr>
            </w:pPr>
            <w:r>
              <w:rPr>
                <w:spacing w:val="-2"/>
                <w:sz w:val="22"/>
              </w:rPr>
              <w:t>ChgFirstEndHour2</w:t>
            </w:r>
          </w:p>
        </w:tc>
        <w:tc>
          <w:tcPr>
            <w:tcW w:w="141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60"/>
              <w:ind w:left="56" w:right="25"/>
              <w:rPr>
                <w:sz w:val="22"/>
              </w:rPr>
            </w:pPr>
            <w:r>
              <w:rPr>
                <w:spacing w:val="-4"/>
                <w:sz w:val="22"/>
              </w:rPr>
              <w:t>hour</w:t>
            </w:r>
          </w:p>
        </w:tc>
        <w:tc>
          <w:tcPr>
            <w:tcW w:w="170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60"/>
              <w:ind w:left="102" w:right="79"/>
              <w:rPr>
                <w:sz w:val="22"/>
              </w:rPr>
            </w:pPr>
            <w:r>
              <w:rPr>
                <w:spacing w:val="-4"/>
                <w:sz w:val="22"/>
              </w:rPr>
              <w:t>0-</w:t>
            </w:r>
            <w:r>
              <w:rPr>
                <w:spacing w:val="-5"/>
                <w:sz w:val="22"/>
              </w:rPr>
              <w:t>23</w:t>
            </w:r>
          </w:p>
        </w:tc>
        <w:tc>
          <w:tcPr>
            <w:tcW w:w="311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30" w:lineRule="exact" w:before="59"/>
              <w:ind w:left="1259" w:hanging="1133"/>
              <w:jc w:val="left"/>
              <w:rPr>
                <w:sz w:val="22"/>
              </w:rPr>
            </w:pPr>
            <w:r>
              <w:rPr>
                <w:sz w:val="22"/>
              </w:rPr>
              <w:t>Charging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priority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end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time_hour </w:t>
            </w:r>
            <w:r>
              <w:rPr>
                <w:spacing w:val="-2"/>
                <w:sz w:val="22"/>
              </w:rPr>
              <w:t>setting</w:t>
            </w:r>
          </w:p>
        </w:tc>
      </w:tr>
      <w:tr>
        <w:trPr>
          <w:trHeight w:val="292" w:hRule="atLeast"/>
        </w:trPr>
        <w:tc>
          <w:tcPr>
            <w:tcW w:w="100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44" w:lineRule="exact" w:before="29"/>
              <w:ind w:left="43" w:right="38"/>
              <w:rPr>
                <w:sz w:val="22"/>
              </w:rPr>
            </w:pPr>
            <w:r>
              <w:rPr>
                <w:spacing w:val="-2"/>
                <w:sz w:val="22"/>
              </w:rPr>
              <w:t>ChgFirstEndMinute2</w:t>
            </w:r>
          </w:p>
        </w:tc>
        <w:tc>
          <w:tcPr>
            <w:tcW w:w="141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44" w:lineRule="exact" w:before="29"/>
              <w:ind w:left="56" w:right="17"/>
              <w:rPr>
                <w:sz w:val="22"/>
              </w:rPr>
            </w:pPr>
            <w:r>
              <w:rPr>
                <w:spacing w:val="-5"/>
                <w:sz w:val="22"/>
              </w:rPr>
              <w:t>min</w:t>
            </w:r>
          </w:p>
        </w:tc>
        <w:tc>
          <w:tcPr>
            <w:tcW w:w="170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44" w:lineRule="exact" w:before="29"/>
              <w:ind w:left="102" w:right="79"/>
              <w:rPr>
                <w:sz w:val="22"/>
              </w:rPr>
            </w:pPr>
            <w:r>
              <w:rPr>
                <w:spacing w:val="-4"/>
                <w:sz w:val="22"/>
              </w:rPr>
              <w:t>0-</w:t>
            </w:r>
            <w:r>
              <w:rPr>
                <w:spacing w:val="-5"/>
                <w:sz w:val="22"/>
              </w:rPr>
              <w:t>59</w:t>
            </w:r>
          </w:p>
        </w:tc>
        <w:tc>
          <w:tcPr>
            <w:tcW w:w="311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44" w:lineRule="exact" w:before="29"/>
              <w:ind w:left="623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Charging</w:t>
            </w:r>
            <w:r>
              <w:rPr>
                <w:spacing w:val="21"/>
                <w:sz w:val="22"/>
              </w:rPr>
              <w:t> </w:t>
            </w:r>
            <w:r>
              <w:rPr>
                <w:spacing w:val="-2"/>
                <w:sz w:val="22"/>
              </w:rPr>
              <w:t>priority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5"/>
                <w:sz w:val="22"/>
              </w:rPr>
              <w:t>end</w:t>
            </w:r>
          </w:p>
        </w:tc>
      </w:tr>
    </w:tbl>
    <w:p>
      <w:pPr>
        <w:pStyle w:val="TableParagraph"/>
        <w:spacing w:after="0" w:line="244" w:lineRule="exact"/>
        <w:jc w:val="left"/>
        <w:rPr>
          <w:sz w:val="22"/>
        </w:rPr>
        <w:sectPr>
          <w:pgSz w:w="11910" w:h="16840"/>
          <w:pgMar w:header="0" w:footer="1338" w:top="1080" w:bottom="1520" w:left="425" w:right="425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before="3"/>
        <w:rPr>
          <w:sz w:val="2"/>
        </w:rPr>
      </w:pPr>
    </w:p>
    <w:tbl>
      <w:tblPr>
        <w:tblW w:w="0" w:type="auto"/>
        <w:jc w:val="left"/>
        <w:tblInd w:w="71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09"/>
        <w:gridCol w:w="2406"/>
        <w:gridCol w:w="1414"/>
        <w:gridCol w:w="1701"/>
        <w:gridCol w:w="3115"/>
      </w:tblGrid>
      <w:tr>
        <w:trPr>
          <w:trHeight w:val="290" w:hRule="atLeast"/>
        </w:trPr>
        <w:tc>
          <w:tcPr>
            <w:tcW w:w="1009" w:type="dxa"/>
            <w:tcBorders>
              <w:top w:val="nil"/>
            </w:tcBorders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41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70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311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56" w:lineRule="exact" w:before="15"/>
              <w:rPr>
                <w:sz w:val="22"/>
              </w:rPr>
            </w:pPr>
            <w:r>
              <w:rPr>
                <w:spacing w:val="-2"/>
                <w:sz w:val="22"/>
              </w:rPr>
              <w:t>time_minut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setting</w:t>
            </w:r>
          </w:p>
        </w:tc>
      </w:tr>
      <w:tr>
        <w:trPr>
          <w:trHeight w:val="745" w:hRule="atLeast"/>
        </w:trPr>
        <w:tc>
          <w:tcPr>
            <w:tcW w:w="1009" w:type="dxa"/>
            <w:tcBorders>
              <w:bottom w:val="single" w:sz="2" w:space="0" w:color="000000"/>
            </w:tcBorders>
          </w:tcPr>
          <w:p>
            <w:pPr>
              <w:pStyle w:val="TableParagraph"/>
              <w:spacing w:before="151"/>
              <w:ind w:left="41" w:right="14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82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11" w:lineRule="auto" w:before="161"/>
              <w:ind w:left="1149" w:right="86" w:hanging="970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ForcedDischgPowerCM </w:t>
            </w:r>
            <w:r>
              <w:rPr>
                <w:spacing w:val="-10"/>
                <w:sz w:val="22"/>
              </w:rPr>
              <w:t>D</w:t>
            </w:r>
          </w:p>
        </w:tc>
        <w:tc>
          <w:tcPr>
            <w:tcW w:w="141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247"/>
              <w:ind w:left="56" w:right="33"/>
              <w:rPr>
                <w:sz w:val="22"/>
              </w:rPr>
            </w:pPr>
            <w:r>
              <w:rPr>
                <w:spacing w:val="-10"/>
                <w:sz w:val="22"/>
              </w:rPr>
              <w:t>%</w:t>
            </w:r>
          </w:p>
        </w:tc>
        <w:tc>
          <w:tcPr>
            <w:tcW w:w="170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247"/>
              <w:ind w:left="102" w:right="79"/>
              <w:rPr>
                <w:sz w:val="22"/>
              </w:rPr>
            </w:pPr>
            <w:r>
              <w:rPr>
                <w:spacing w:val="-4"/>
                <w:sz w:val="22"/>
              </w:rPr>
              <w:t>0-</w:t>
            </w:r>
            <w:r>
              <w:rPr>
                <w:spacing w:val="-5"/>
                <w:sz w:val="22"/>
              </w:rPr>
              <w:t>100</w:t>
            </w:r>
          </w:p>
        </w:tc>
        <w:tc>
          <w:tcPr>
            <w:tcW w:w="311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13" w:lineRule="auto" w:before="61"/>
              <w:ind w:left="1259" w:hanging="975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Forced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discharge</w:t>
            </w:r>
            <w:r>
              <w:rPr>
                <w:spacing w:val="7"/>
                <w:sz w:val="22"/>
              </w:rPr>
              <w:t> </w:t>
            </w:r>
            <w:r>
              <w:rPr>
                <w:spacing w:val="-2"/>
                <w:sz w:val="22"/>
              </w:rPr>
              <w:t>percentage setting</w:t>
            </w:r>
          </w:p>
        </w:tc>
      </w:tr>
      <w:tr>
        <w:trPr>
          <w:trHeight w:val="537" w:hRule="atLeast"/>
        </w:trPr>
        <w:tc>
          <w:tcPr>
            <w:tcW w:w="1009" w:type="dxa"/>
            <w:tcBorders>
              <w:top w:val="single" w:sz="2" w:space="0" w:color="000000"/>
            </w:tcBorders>
          </w:tcPr>
          <w:p>
            <w:pPr>
              <w:pStyle w:val="TableParagraph"/>
              <w:spacing w:before="46"/>
              <w:ind w:left="41" w:right="14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83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45"/>
              <w:ind w:left="43" w:right="23"/>
              <w:rPr>
                <w:sz w:val="22"/>
              </w:rPr>
            </w:pPr>
            <w:r>
              <w:rPr>
                <w:spacing w:val="-2"/>
                <w:sz w:val="22"/>
              </w:rPr>
              <w:t>ForcedDischgSOCLimit</w:t>
            </w:r>
          </w:p>
        </w:tc>
        <w:tc>
          <w:tcPr>
            <w:tcW w:w="141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45"/>
              <w:ind w:left="56" w:right="33"/>
              <w:rPr>
                <w:sz w:val="22"/>
              </w:rPr>
            </w:pPr>
            <w:r>
              <w:rPr>
                <w:spacing w:val="-10"/>
                <w:sz w:val="22"/>
              </w:rPr>
              <w:t>%</w:t>
            </w:r>
          </w:p>
        </w:tc>
        <w:tc>
          <w:tcPr>
            <w:tcW w:w="170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45"/>
              <w:ind w:left="102" w:right="79"/>
              <w:rPr>
                <w:sz w:val="22"/>
              </w:rPr>
            </w:pPr>
            <w:r>
              <w:rPr>
                <w:spacing w:val="-4"/>
                <w:sz w:val="22"/>
              </w:rPr>
              <w:t>0-</w:t>
            </w:r>
            <w:r>
              <w:rPr>
                <w:spacing w:val="-5"/>
                <w:sz w:val="22"/>
              </w:rPr>
              <w:t>100</w:t>
            </w:r>
          </w:p>
        </w:tc>
        <w:tc>
          <w:tcPr>
            <w:tcW w:w="311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38" w:lineRule="exact" w:before="42"/>
              <w:ind w:left="1259" w:hanging="874"/>
              <w:jc w:val="left"/>
              <w:rPr>
                <w:sz w:val="22"/>
              </w:rPr>
            </w:pPr>
            <w:r>
              <w:rPr>
                <w:sz w:val="22"/>
              </w:rPr>
              <w:t>Forced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discharge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SOC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limit </w:t>
            </w:r>
            <w:r>
              <w:rPr>
                <w:spacing w:val="-2"/>
                <w:sz w:val="22"/>
              </w:rPr>
              <w:t>setting</w:t>
            </w:r>
          </w:p>
        </w:tc>
      </w:tr>
      <w:tr>
        <w:trPr>
          <w:trHeight w:val="537" w:hRule="atLeast"/>
        </w:trPr>
        <w:tc>
          <w:tcPr>
            <w:tcW w:w="1009" w:type="dxa"/>
            <w:vMerge w:val="restart"/>
          </w:tcPr>
          <w:p>
            <w:pPr>
              <w:pStyle w:val="TableParagraph"/>
              <w:spacing w:before="156"/>
              <w:jc w:val="left"/>
              <w:rPr>
                <w:sz w:val="22"/>
              </w:rPr>
            </w:pPr>
          </w:p>
          <w:p>
            <w:pPr>
              <w:pStyle w:val="TableParagraph"/>
              <w:ind w:left="41" w:right="14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84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49"/>
              <w:ind w:left="43" w:right="17"/>
              <w:rPr>
                <w:sz w:val="22"/>
              </w:rPr>
            </w:pPr>
            <w:r>
              <w:rPr>
                <w:spacing w:val="-2"/>
                <w:sz w:val="22"/>
              </w:rPr>
              <w:t>ForcedDischgStartHour</w:t>
            </w:r>
          </w:p>
        </w:tc>
        <w:tc>
          <w:tcPr>
            <w:tcW w:w="141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49"/>
              <w:ind w:left="56" w:right="25"/>
              <w:rPr>
                <w:sz w:val="22"/>
              </w:rPr>
            </w:pPr>
            <w:r>
              <w:rPr>
                <w:spacing w:val="-4"/>
                <w:sz w:val="22"/>
              </w:rPr>
              <w:t>hour</w:t>
            </w:r>
          </w:p>
        </w:tc>
        <w:tc>
          <w:tcPr>
            <w:tcW w:w="170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49"/>
              <w:ind w:left="102" w:right="79"/>
              <w:rPr>
                <w:sz w:val="22"/>
              </w:rPr>
            </w:pPr>
            <w:r>
              <w:rPr>
                <w:spacing w:val="-4"/>
                <w:sz w:val="22"/>
              </w:rPr>
              <w:t>0-</w:t>
            </w:r>
            <w:r>
              <w:rPr>
                <w:spacing w:val="-5"/>
                <w:sz w:val="22"/>
              </w:rPr>
              <w:t>23</w:t>
            </w:r>
          </w:p>
        </w:tc>
        <w:tc>
          <w:tcPr>
            <w:tcW w:w="311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32" w:lineRule="exact" w:before="54"/>
              <w:ind w:left="757" w:hanging="173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Forced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discharge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start </w:t>
            </w:r>
            <w:r>
              <w:rPr>
                <w:sz w:val="22"/>
              </w:rPr>
              <w:t>time_hour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setting</w:t>
            </w:r>
          </w:p>
        </w:tc>
      </w:tr>
      <w:tr>
        <w:trPr>
          <w:trHeight w:val="733" w:hRule="atLeast"/>
        </w:trPr>
        <w:tc>
          <w:tcPr>
            <w:tcW w:w="100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11" w:lineRule="auto" w:before="158"/>
              <w:ind w:left="1149" w:right="56" w:hanging="1020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ForcedDischgStartMinut </w:t>
            </w:r>
            <w:r>
              <w:rPr>
                <w:spacing w:val="-10"/>
                <w:sz w:val="22"/>
              </w:rPr>
              <w:t>e</w:t>
            </w:r>
          </w:p>
        </w:tc>
        <w:tc>
          <w:tcPr>
            <w:tcW w:w="141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244"/>
              <w:ind w:left="56" w:right="17"/>
              <w:rPr>
                <w:sz w:val="22"/>
              </w:rPr>
            </w:pPr>
            <w:r>
              <w:rPr>
                <w:spacing w:val="-5"/>
                <w:sz w:val="22"/>
              </w:rPr>
              <w:t>min</w:t>
            </w:r>
          </w:p>
        </w:tc>
        <w:tc>
          <w:tcPr>
            <w:tcW w:w="170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244"/>
              <w:ind w:left="102" w:right="79"/>
              <w:rPr>
                <w:sz w:val="22"/>
              </w:rPr>
            </w:pPr>
            <w:r>
              <w:rPr>
                <w:spacing w:val="-4"/>
                <w:sz w:val="22"/>
              </w:rPr>
              <w:t>0-</w:t>
            </w:r>
            <w:r>
              <w:rPr>
                <w:spacing w:val="-5"/>
                <w:sz w:val="22"/>
              </w:rPr>
              <w:t>59</w:t>
            </w:r>
          </w:p>
        </w:tc>
        <w:tc>
          <w:tcPr>
            <w:tcW w:w="311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13" w:lineRule="auto" w:before="55"/>
              <w:ind w:left="649" w:hanging="65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Forced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discharge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start </w:t>
            </w:r>
            <w:r>
              <w:rPr>
                <w:sz w:val="22"/>
              </w:rPr>
              <w:t>time_minute setting</w:t>
            </w:r>
          </w:p>
        </w:tc>
      </w:tr>
      <w:tr>
        <w:trPr>
          <w:trHeight w:val="537" w:hRule="atLeast"/>
        </w:trPr>
        <w:tc>
          <w:tcPr>
            <w:tcW w:w="1009" w:type="dxa"/>
            <w:vMerge w:val="restart"/>
          </w:tcPr>
          <w:p>
            <w:pPr>
              <w:pStyle w:val="TableParagraph"/>
              <w:spacing w:before="160"/>
              <w:jc w:val="left"/>
              <w:rPr>
                <w:sz w:val="22"/>
              </w:rPr>
            </w:pPr>
          </w:p>
          <w:p>
            <w:pPr>
              <w:pStyle w:val="TableParagraph"/>
              <w:spacing w:before="1"/>
              <w:ind w:left="41" w:right="14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85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53"/>
              <w:ind w:left="43" w:right="20"/>
              <w:rPr>
                <w:sz w:val="22"/>
              </w:rPr>
            </w:pPr>
            <w:r>
              <w:rPr>
                <w:spacing w:val="-2"/>
                <w:sz w:val="22"/>
              </w:rPr>
              <w:t>ForcedDischgEndHour</w:t>
            </w:r>
          </w:p>
        </w:tc>
        <w:tc>
          <w:tcPr>
            <w:tcW w:w="141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53"/>
              <w:ind w:left="56" w:right="25"/>
              <w:rPr>
                <w:sz w:val="22"/>
              </w:rPr>
            </w:pPr>
            <w:r>
              <w:rPr>
                <w:spacing w:val="-4"/>
                <w:sz w:val="22"/>
              </w:rPr>
              <w:t>hour</w:t>
            </w:r>
          </w:p>
        </w:tc>
        <w:tc>
          <w:tcPr>
            <w:tcW w:w="170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53"/>
              <w:ind w:left="102" w:right="79"/>
              <w:rPr>
                <w:sz w:val="22"/>
              </w:rPr>
            </w:pPr>
            <w:r>
              <w:rPr>
                <w:spacing w:val="-4"/>
                <w:sz w:val="22"/>
              </w:rPr>
              <w:t>0-</w:t>
            </w:r>
            <w:r>
              <w:rPr>
                <w:spacing w:val="-5"/>
                <w:sz w:val="22"/>
              </w:rPr>
              <w:t>23</w:t>
            </w:r>
          </w:p>
        </w:tc>
        <w:tc>
          <w:tcPr>
            <w:tcW w:w="311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30" w:lineRule="exact" w:before="58"/>
              <w:ind w:left="757" w:hanging="137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Forced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discharge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end </w:t>
            </w:r>
            <w:r>
              <w:rPr>
                <w:sz w:val="22"/>
              </w:rPr>
              <w:t>time_hour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setting</w:t>
            </w:r>
          </w:p>
        </w:tc>
      </w:tr>
      <w:tr>
        <w:trPr>
          <w:trHeight w:val="736" w:hRule="atLeast"/>
        </w:trPr>
        <w:tc>
          <w:tcPr>
            <w:tcW w:w="100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246"/>
              <w:ind w:left="43" w:right="20"/>
              <w:rPr>
                <w:sz w:val="22"/>
              </w:rPr>
            </w:pPr>
            <w:r>
              <w:rPr>
                <w:spacing w:val="-2"/>
                <w:sz w:val="22"/>
              </w:rPr>
              <w:t>ForcedDischgEndMinute</w:t>
            </w:r>
          </w:p>
        </w:tc>
        <w:tc>
          <w:tcPr>
            <w:tcW w:w="141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246"/>
              <w:ind w:left="56" w:right="17"/>
              <w:rPr>
                <w:sz w:val="22"/>
              </w:rPr>
            </w:pPr>
            <w:r>
              <w:rPr>
                <w:spacing w:val="-5"/>
                <w:sz w:val="22"/>
              </w:rPr>
              <w:t>min</w:t>
            </w:r>
          </w:p>
        </w:tc>
        <w:tc>
          <w:tcPr>
            <w:tcW w:w="170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246"/>
              <w:ind w:left="102" w:right="79"/>
              <w:rPr>
                <w:sz w:val="22"/>
              </w:rPr>
            </w:pPr>
            <w:r>
              <w:rPr>
                <w:spacing w:val="-4"/>
                <w:sz w:val="22"/>
              </w:rPr>
              <w:t>0-</w:t>
            </w:r>
            <w:r>
              <w:rPr>
                <w:spacing w:val="-5"/>
                <w:sz w:val="22"/>
              </w:rPr>
              <w:t>59</w:t>
            </w:r>
          </w:p>
        </w:tc>
        <w:tc>
          <w:tcPr>
            <w:tcW w:w="311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11" w:lineRule="auto" w:before="62"/>
              <w:ind w:left="649" w:hanging="29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Forced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discharge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end </w:t>
            </w:r>
            <w:r>
              <w:rPr>
                <w:sz w:val="22"/>
              </w:rPr>
              <w:t>time_minute setting</w:t>
            </w:r>
          </w:p>
        </w:tc>
      </w:tr>
      <w:tr>
        <w:trPr>
          <w:trHeight w:val="537" w:hRule="atLeast"/>
        </w:trPr>
        <w:tc>
          <w:tcPr>
            <w:tcW w:w="1009" w:type="dxa"/>
            <w:vMerge w:val="restart"/>
          </w:tcPr>
          <w:p>
            <w:pPr>
              <w:pStyle w:val="TableParagraph"/>
              <w:spacing w:before="160"/>
              <w:jc w:val="left"/>
              <w:rPr>
                <w:sz w:val="22"/>
              </w:rPr>
            </w:pPr>
          </w:p>
          <w:p>
            <w:pPr>
              <w:pStyle w:val="TableParagraph"/>
              <w:ind w:left="41" w:right="14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86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52"/>
              <w:ind w:left="43" w:right="26"/>
              <w:rPr>
                <w:sz w:val="22"/>
              </w:rPr>
            </w:pPr>
            <w:r>
              <w:rPr>
                <w:spacing w:val="-2"/>
                <w:sz w:val="22"/>
              </w:rPr>
              <w:t>ForcedDischgStartHour1</w:t>
            </w:r>
          </w:p>
        </w:tc>
        <w:tc>
          <w:tcPr>
            <w:tcW w:w="141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52"/>
              <w:ind w:left="56" w:right="25"/>
              <w:rPr>
                <w:sz w:val="22"/>
              </w:rPr>
            </w:pPr>
            <w:r>
              <w:rPr>
                <w:spacing w:val="-4"/>
                <w:sz w:val="22"/>
              </w:rPr>
              <w:t>hour</w:t>
            </w:r>
          </w:p>
        </w:tc>
        <w:tc>
          <w:tcPr>
            <w:tcW w:w="170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52"/>
              <w:ind w:left="102" w:right="79"/>
              <w:rPr>
                <w:sz w:val="22"/>
              </w:rPr>
            </w:pPr>
            <w:r>
              <w:rPr>
                <w:spacing w:val="-4"/>
                <w:sz w:val="22"/>
              </w:rPr>
              <w:t>0-</w:t>
            </w:r>
            <w:r>
              <w:rPr>
                <w:spacing w:val="-5"/>
                <w:sz w:val="22"/>
              </w:rPr>
              <w:t>23</w:t>
            </w:r>
          </w:p>
        </w:tc>
        <w:tc>
          <w:tcPr>
            <w:tcW w:w="311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32" w:lineRule="exact" w:before="54"/>
              <w:ind w:left="757" w:hanging="173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Forced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discharge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start </w:t>
            </w:r>
            <w:r>
              <w:rPr>
                <w:sz w:val="22"/>
              </w:rPr>
              <w:t>time_hour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setting</w:t>
            </w:r>
          </w:p>
        </w:tc>
      </w:tr>
      <w:tr>
        <w:trPr>
          <w:trHeight w:val="733" w:hRule="atLeast"/>
        </w:trPr>
        <w:tc>
          <w:tcPr>
            <w:tcW w:w="100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11" w:lineRule="auto" w:before="162"/>
              <w:ind w:left="1094" w:hanging="965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ForcedDischgStartMinut </w:t>
            </w:r>
            <w:r>
              <w:rPr>
                <w:spacing w:val="-6"/>
                <w:sz w:val="22"/>
              </w:rPr>
              <w:t>e1</w:t>
            </w:r>
          </w:p>
        </w:tc>
        <w:tc>
          <w:tcPr>
            <w:tcW w:w="141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247"/>
              <w:ind w:left="56" w:right="17"/>
              <w:rPr>
                <w:sz w:val="22"/>
              </w:rPr>
            </w:pPr>
            <w:r>
              <w:rPr>
                <w:spacing w:val="-5"/>
                <w:sz w:val="22"/>
              </w:rPr>
              <w:t>min</w:t>
            </w:r>
          </w:p>
        </w:tc>
        <w:tc>
          <w:tcPr>
            <w:tcW w:w="170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247"/>
              <w:ind w:left="102" w:right="79"/>
              <w:rPr>
                <w:sz w:val="22"/>
              </w:rPr>
            </w:pPr>
            <w:r>
              <w:rPr>
                <w:spacing w:val="-4"/>
                <w:sz w:val="22"/>
              </w:rPr>
              <w:t>0-</w:t>
            </w:r>
            <w:r>
              <w:rPr>
                <w:spacing w:val="-5"/>
                <w:sz w:val="22"/>
              </w:rPr>
              <w:t>59</w:t>
            </w:r>
          </w:p>
        </w:tc>
        <w:tc>
          <w:tcPr>
            <w:tcW w:w="311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13" w:lineRule="auto" w:before="59"/>
              <w:ind w:left="649" w:hanging="65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Forced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discharge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start </w:t>
            </w:r>
            <w:r>
              <w:rPr>
                <w:sz w:val="22"/>
              </w:rPr>
              <w:t>time_minute setting</w:t>
            </w:r>
          </w:p>
        </w:tc>
      </w:tr>
      <w:tr>
        <w:trPr>
          <w:trHeight w:val="807" w:hRule="atLeast"/>
        </w:trPr>
        <w:tc>
          <w:tcPr>
            <w:tcW w:w="1009" w:type="dxa"/>
            <w:vMerge w:val="restart"/>
          </w:tcPr>
          <w:p>
            <w:pPr>
              <w:pStyle w:val="TableParagraph"/>
              <w:jc w:val="left"/>
              <w:rPr>
                <w:sz w:val="22"/>
              </w:rPr>
            </w:pPr>
          </w:p>
          <w:p>
            <w:pPr>
              <w:pStyle w:val="TableParagraph"/>
              <w:spacing w:before="28"/>
              <w:jc w:val="left"/>
              <w:rPr>
                <w:sz w:val="22"/>
              </w:rPr>
            </w:pPr>
          </w:p>
          <w:p>
            <w:pPr>
              <w:pStyle w:val="TableParagraph"/>
              <w:ind w:left="41" w:right="14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87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20"/>
              <w:jc w:val="left"/>
              <w:rPr>
                <w:sz w:val="22"/>
              </w:rPr>
            </w:pPr>
          </w:p>
          <w:p>
            <w:pPr>
              <w:pStyle w:val="TableParagraph"/>
              <w:ind w:left="43" w:right="18"/>
              <w:rPr>
                <w:sz w:val="22"/>
              </w:rPr>
            </w:pPr>
            <w:r>
              <w:rPr>
                <w:spacing w:val="-2"/>
                <w:sz w:val="22"/>
              </w:rPr>
              <w:t>ForcedDischgEndHour1</w:t>
            </w:r>
          </w:p>
        </w:tc>
        <w:tc>
          <w:tcPr>
            <w:tcW w:w="141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20"/>
              <w:jc w:val="left"/>
              <w:rPr>
                <w:sz w:val="22"/>
              </w:rPr>
            </w:pPr>
          </w:p>
          <w:p>
            <w:pPr>
              <w:pStyle w:val="TableParagraph"/>
              <w:ind w:left="56" w:right="25"/>
              <w:rPr>
                <w:sz w:val="22"/>
              </w:rPr>
            </w:pPr>
            <w:r>
              <w:rPr>
                <w:spacing w:val="-4"/>
                <w:sz w:val="22"/>
              </w:rPr>
              <w:t>hour</w:t>
            </w:r>
          </w:p>
        </w:tc>
        <w:tc>
          <w:tcPr>
            <w:tcW w:w="170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20"/>
              <w:jc w:val="left"/>
              <w:rPr>
                <w:sz w:val="22"/>
              </w:rPr>
            </w:pPr>
          </w:p>
          <w:p>
            <w:pPr>
              <w:pStyle w:val="TableParagraph"/>
              <w:ind w:left="102" w:right="79"/>
              <w:rPr>
                <w:sz w:val="22"/>
              </w:rPr>
            </w:pPr>
            <w:r>
              <w:rPr>
                <w:spacing w:val="-4"/>
                <w:sz w:val="22"/>
              </w:rPr>
              <w:t>0-</w:t>
            </w:r>
            <w:r>
              <w:rPr>
                <w:spacing w:val="-5"/>
                <w:sz w:val="22"/>
              </w:rPr>
              <w:t>23</w:t>
            </w:r>
          </w:p>
        </w:tc>
        <w:tc>
          <w:tcPr>
            <w:tcW w:w="311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11" w:lineRule="auto" w:before="69"/>
              <w:ind w:left="757" w:hanging="137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Forced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discharge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end </w:t>
            </w:r>
            <w:r>
              <w:rPr>
                <w:sz w:val="22"/>
              </w:rPr>
              <w:t>time_hour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setting</w:t>
            </w:r>
          </w:p>
        </w:tc>
      </w:tr>
      <w:tr>
        <w:trPr>
          <w:trHeight w:val="732" w:hRule="atLeast"/>
        </w:trPr>
        <w:tc>
          <w:tcPr>
            <w:tcW w:w="100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11" w:lineRule="auto" w:before="163"/>
              <w:ind w:left="1161" w:right="56" w:hanging="1040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ForcedDischgEndMinute </w:t>
            </w:r>
            <w:r>
              <w:rPr>
                <w:spacing w:val="-10"/>
                <w:sz w:val="22"/>
              </w:rPr>
              <w:t>1</w:t>
            </w:r>
          </w:p>
        </w:tc>
        <w:tc>
          <w:tcPr>
            <w:tcW w:w="141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248"/>
              <w:ind w:left="56" w:right="17"/>
              <w:rPr>
                <w:sz w:val="22"/>
              </w:rPr>
            </w:pPr>
            <w:r>
              <w:rPr>
                <w:spacing w:val="-5"/>
                <w:sz w:val="22"/>
              </w:rPr>
              <w:t>min</w:t>
            </w:r>
          </w:p>
        </w:tc>
        <w:tc>
          <w:tcPr>
            <w:tcW w:w="170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248"/>
              <w:ind w:left="102" w:right="79"/>
              <w:rPr>
                <w:sz w:val="22"/>
              </w:rPr>
            </w:pPr>
            <w:r>
              <w:rPr>
                <w:spacing w:val="-4"/>
                <w:sz w:val="22"/>
              </w:rPr>
              <w:t>0-</w:t>
            </w:r>
            <w:r>
              <w:rPr>
                <w:spacing w:val="-5"/>
                <w:sz w:val="22"/>
              </w:rPr>
              <w:t>59</w:t>
            </w:r>
          </w:p>
        </w:tc>
        <w:tc>
          <w:tcPr>
            <w:tcW w:w="311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13" w:lineRule="auto" w:before="60"/>
              <w:ind w:left="649" w:hanging="29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Forced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discharge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end </w:t>
            </w:r>
            <w:r>
              <w:rPr>
                <w:sz w:val="22"/>
              </w:rPr>
              <w:t>time_minute setting</w:t>
            </w:r>
          </w:p>
        </w:tc>
      </w:tr>
      <w:tr>
        <w:trPr>
          <w:trHeight w:val="740" w:hRule="atLeast"/>
        </w:trPr>
        <w:tc>
          <w:tcPr>
            <w:tcW w:w="1009" w:type="dxa"/>
            <w:vMerge w:val="restart"/>
          </w:tcPr>
          <w:p>
            <w:pPr>
              <w:pStyle w:val="TableParagraph"/>
              <w:spacing w:before="264"/>
              <w:jc w:val="left"/>
              <w:rPr>
                <w:sz w:val="22"/>
              </w:rPr>
            </w:pPr>
          </w:p>
          <w:p>
            <w:pPr>
              <w:pStyle w:val="TableParagraph"/>
              <w:ind w:left="41" w:right="14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88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256"/>
              <w:ind w:left="43" w:right="26"/>
              <w:rPr>
                <w:sz w:val="22"/>
              </w:rPr>
            </w:pPr>
            <w:r>
              <w:rPr>
                <w:spacing w:val="-2"/>
                <w:sz w:val="22"/>
              </w:rPr>
              <w:t>ForcedDischgStartHour2</w:t>
            </w:r>
          </w:p>
        </w:tc>
        <w:tc>
          <w:tcPr>
            <w:tcW w:w="141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256"/>
              <w:ind w:left="56" w:right="25"/>
              <w:rPr>
                <w:sz w:val="22"/>
              </w:rPr>
            </w:pPr>
            <w:r>
              <w:rPr>
                <w:spacing w:val="-4"/>
                <w:sz w:val="22"/>
              </w:rPr>
              <w:t>hour</w:t>
            </w:r>
          </w:p>
        </w:tc>
        <w:tc>
          <w:tcPr>
            <w:tcW w:w="170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256"/>
              <w:ind w:left="102" w:right="79"/>
              <w:rPr>
                <w:sz w:val="22"/>
              </w:rPr>
            </w:pPr>
            <w:r>
              <w:rPr>
                <w:spacing w:val="-4"/>
                <w:sz w:val="22"/>
              </w:rPr>
              <w:t>0-</w:t>
            </w:r>
            <w:r>
              <w:rPr>
                <w:spacing w:val="-5"/>
                <w:sz w:val="22"/>
              </w:rPr>
              <w:t>23</w:t>
            </w:r>
          </w:p>
        </w:tc>
        <w:tc>
          <w:tcPr>
            <w:tcW w:w="311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13" w:lineRule="auto" w:before="71"/>
              <w:ind w:left="757" w:hanging="173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Forced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discharge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start </w:t>
            </w:r>
            <w:r>
              <w:rPr>
                <w:sz w:val="22"/>
              </w:rPr>
              <w:t>time_hour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setting</w:t>
            </w:r>
          </w:p>
        </w:tc>
      </w:tr>
      <w:tr>
        <w:trPr>
          <w:trHeight w:val="733" w:hRule="atLeast"/>
        </w:trPr>
        <w:tc>
          <w:tcPr>
            <w:tcW w:w="100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11" w:lineRule="auto" w:before="165"/>
              <w:ind w:left="1094" w:hanging="965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ForcedDischgStartMinut </w:t>
            </w:r>
            <w:r>
              <w:rPr>
                <w:spacing w:val="-6"/>
                <w:sz w:val="22"/>
              </w:rPr>
              <w:t>e2</w:t>
            </w:r>
          </w:p>
        </w:tc>
        <w:tc>
          <w:tcPr>
            <w:tcW w:w="141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250"/>
              <w:ind w:left="56" w:right="17"/>
              <w:rPr>
                <w:sz w:val="22"/>
              </w:rPr>
            </w:pPr>
            <w:r>
              <w:rPr>
                <w:spacing w:val="-5"/>
                <w:sz w:val="22"/>
              </w:rPr>
              <w:t>min</w:t>
            </w:r>
          </w:p>
        </w:tc>
        <w:tc>
          <w:tcPr>
            <w:tcW w:w="170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250"/>
              <w:ind w:left="102" w:right="79"/>
              <w:rPr>
                <w:sz w:val="22"/>
              </w:rPr>
            </w:pPr>
            <w:r>
              <w:rPr>
                <w:spacing w:val="-4"/>
                <w:sz w:val="22"/>
              </w:rPr>
              <w:t>0-</w:t>
            </w:r>
            <w:r>
              <w:rPr>
                <w:spacing w:val="-5"/>
                <w:sz w:val="22"/>
              </w:rPr>
              <w:t>59</w:t>
            </w:r>
          </w:p>
        </w:tc>
        <w:tc>
          <w:tcPr>
            <w:tcW w:w="311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13" w:lineRule="auto" w:before="62"/>
              <w:ind w:left="649" w:hanging="65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Forced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discharge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start </w:t>
            </w:r>
            <w:r>
              <w:rPr>
                <w:sz w:val="22"/>
              </w:rPr>
              <w:t>time_minute setting</w:t>
            </w:r>
          </w:p>
        </w:tc>
      </w:tr>
      <w:tr>
        <w:trPr>
          <w:trHeight w:val="808" w:hRule="atLeast"/>
        </w:trPr>
        <w:tc>
          <w:tcPr>
            <w:tcW w:w="1009" w:type="dxa"/>
            <w:vMerge w:val="restart"/>
          </w:tcPr>
          <w:p>
            <w:pPr>
              <w:pStyle w:val="TableParagraph"/>
              <w:jc w:val="left"/>
              <w:rPr>
                <w:sz w:val="22"/>
              </w:rPr>
            </w:pPr>
          </w:p>
          <w:p>
            <w:pPr>
              <w:pStyle w:val="TableParagraph"/>
              <w:spacing w:before="66"/>
              <w:jc w:val="left"/>
              <w:rPr>
                <w:sz w:val="22"/>
              </w:rPr>
            </w:pPr>
          </w:p>
          <w:p>
            <w:pPr>
              <w:pStyle w:val="TableParagraph"/>
              <w:spacing w:before="1"/>
              <w:ind w:left="41" w:right="14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89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23"/>
              <w:jc w:val="left"/>
              <w:rPr>
                <w:sz w:val="22"/>
              </w:rPr>
            </w:pPr>
          </w:p>
          <w:p>
            <w:pPr>
              <w:pStyle w:val="TableParagraph"/>
              <w:ind w:left="43" w:right="18"/>
              <w:rPr>
                <w:sz w:val="22"/>
              </w:rPr>
            </w:pPr>
            <w:r>
              <w:rPr>
                <w:spacing w:val="-2"/>
                <w:sz w:val="22"/>
              </w:rPr>
              <w:t>ForcedDischgEndHour2</w:t>
            </w:r>
          </w:p>
        </w:tc>
        <w:tc>
          <w:tcPr>
            <w:tcW w:w="141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21"/>
              <w:jc w:val="left"/>
              <w:rPr>
                <w:sz w:val="22"/>
              </w:rPr>
            </w:pPr>
          </w:p>
          <w:p>
            <w:pPr>
              <w:pStyle w:val="TableParagraph"/>
              <w:ind w:left="56" w:right="25"/>
              <w:rPr>
                <w:sz w:val="22"/>
              </w:rPr>
            </w:pPr>
            <w:r>
              <w:rPr>
                <w:spacing w:val="-4"/>
                <w:sz w:val="22"/>
              </w:rPr>
              <w:t>hour</w:t>
            </w:r>
          </w:p>
        </w:tc>
        <w:tc>
          <w:tcPr>
            <w:tcW w:w="170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23"/>
              <w:jc w:val="left"/>
              <w:rPr>
                <w:sz w:val="22"/>
              </w:rPr>
            </w:pPr>
          </w:p>
          <w:p>
            <w:pPr>
              <w:pStyle w:val="TableParagraph"/>
              <w:ind w:left="102" w:right="79"/>
              <w:rPr>
                <w:sz w:val="22"/>
              </w:rPr>
            </w:pPr>
            <w:r>
              <w:rPr>
                <w:spacing w:val="-4"/>
                <w:sz w:val="22"/>
              </w:rPr>
              <w:t>0-</w:t>
            </w:r>
            <w:r>
              <w:rPr>
                <w:spacing w:val="-5"/>
                <w:sz w:val="22"/>
              </w:rPr>
              <w:t>23</w:t>
            </w:r>
          </w:p>
        </w:tc>
        <w:tc>
          <w:tcPr>
            <w:tcW w:w="311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11" w:lineRule="auto" w:before="74"/>
              <w:ind w:left="757" w:hanging="137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Forced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discharge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end </w:t>
            </w:r>
            <w:r>
              <w:rPr>
                <w:sz w:val="22"/>
              </w:rPr>
              <w:t>time_hour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setting</w:t>
            </w:r>
          </w:p>
        </w:tc>
      </w:tr>
      <w:tr>
        <w:trPr>
          <w:trHeight w:val="802" w:hRule="atLeast"/>
        </w:trPr>
        <w:tc>
          <w:tcPr>
            <w:tcW w:w="100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11" w:lineRule="auto" w:before="199"/>
              <w:ind w:left="1154" w:right="86" w:hanging="1032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ForcedDischgEndMinute </w:t>
            </w:r>
            <w:r>
              <w:rPr>
                <w:spacing w:val="-10"/>
                <w:sz w:val="22"/>
              </w:rPr>
              <w:t>2</w:t>
            </w:r>
          </w:p>
        </w:tc>
        <w:tc>
          <w:tcPr>
            <w:tcW w:w="141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6"/>
              <w:jc w:val="left"/>
              <w:rPr>
                <w:sz w:val="22"/>
              </w:rPr>
            </w:pPr>
          </w:p>
          <w:p>
            <w:pPr>
              <w:pStyle w:val="TableParagraph"/>
              <w:ind w:left="56" w:right="17"/>
              <w:rPr>
                <w:sz w:val="22"/>
              </w:rPr>
            </w:pPr>
            <w:r>
              <w:rPr>
                <w:spacing w:val="-5"/>
                <w:sz w:val="22"/>
              </w:rPr>
              <w:t>min</w:t>
            </w:r>
          </w:p>
        </w:tc>
        <w:tc>
          <w:tcPr>
            <w:tcW w:w="170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6"/>
              <w:jc w:val="left"/>
              <w:rPr>
                <w:sz w:val="22"/>
              </w:rPr>
            </w:pPr>
          </w:p>
          <w:p>
            <w:pPr>
              <w:pStyle w:val="TableParagraph"/>
              <w:ind w:left="102" w:right="79"/>
              <w:rPr>
                <w:sz w:val="22"/>
              </w:rPr>
            </w:pPr>
            <w:r>
              <w:rPr>
                <w:spacing w:val="-4"/>
                <w:sz w:val="22"/>
              </w:rPr>
              <w:t>0-</w:t>
            </w:r>
            <w:r>
              <w:rPr>
                <w:spacing w:val="-5"/>
                <w:sz w:val="22"/>
              </w:rPr>
              <w:t>59</w:t>
            </w:r>
          </w:p>
        </w:tc>
        <w:tc>
          <w:tcPr>
            <w:tcW w:w="311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11" w:lineRule="auto" w:before="65"/>
              <w:ind w:left="649" w:hanging="29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Forced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discharge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end </w:t>
            </w:r>
            <w:r>
              <w:rPr>
                <w:sz w:val="22"/>
              </w:rPr>
              <w:t>time_minute setting</w:t>
            </w:r>
          </w:p>
        </w:tc>
      </w:tr>
      <w:tr>
        <w:trPr>
          <w:trHeight w:val="812" w:hRule="atLeast"/>
        </w:trPr>
        <w:tc>
          <w:tcPr>
            <w:tcW w:w="1009" w:type="dxa"/>
            <w:tcBorders>
              <w:bottom w:val="single" w:sz="2" w:space="0" w:color="000000"/>
            </w:tcBorders>
          </w:tcPr>
          <w:p>
            <w:pPr>
              <w:pStyle w:val="TableParagraph"/>
              <w:spacing w:before="196"/>
              <w:ind w:left="41" w:right="14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90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24"/>
              <w:jc w:val="left"/>
              <w:rPr>
                <w:sz w:val="22"/>
              </w:rPr>
            </w:pPr>
          </w:p>
          <w:p>
            <w:pPr>
              <w:pStyle w:val="TableParagraph"/>
              <w:ind w:left="43" w:right="20"/>
              <w:rPr>
                <w:sz w:val="22"/>
              </w:rPr>
            </w:pPr>
            <w:r>
              <w:rPr>
                <w:spacing w:val="-2"/>
                <w:sz w:val="22"/>
              </w:rPr>
              <w:t>EPSVoltageSet</w:t>
            </w:r>
          </w:p>
        </w:tc>
        <w:tc>
          <w:tcPr>
            <w:tcW w:w="141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24"/>
              <w:jc w:val="left"/>
              <w:rPr>
                <w:sz w:val="22"/>
              </w:rPr>
            </w:pPr>
          </w:p>
          <w:p>
            <w:pPr>
              <w:pStyle w:val="TableParagraph"/>
              <w:ind w:left="56" w:right="8"/>
              <w:rPr>
                <w:sz w:val="22"/>
              </w:rPr>
            </w:pPr>
            <w:r>
              <w:rPr>
                <w:spacing w:val="-5"/>
                <w:sz w:val="22"/>
              </w:rPr>
              <w:t>1V</w:t>
            </w:r>
          </w:p>
        </w:tc>
        <w:tc>
          <w:tcPr>
            <w:tcW w:w="170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24"/>
              <w:ind w:left="103" w:right="79"/>
              <w:rPr>
                <w:sz w:val="22"/>
              </w:rPr>
            </w:pPr>
            <w:r>
              <w:rPr>
                <w:spacing w:val="-2"/>
                <w:sz w:val="22"/>
              </w:rPr>
              <w:t>230,240,</w:t>
            </w:r>
          </w:p>
          <w:p>
            <w:pPr>
              <w:pStyle w:val="TableParagraph"/>
              <w:spacing w:line="263" w:lineRule="exact"/>
              <w:ind w:left="109" w:right="79"/>
              <w:rPr>
                <w:sz w:val="22"/>
              </w:rPr>
            </w:pPr>
            <w:r>
              <w:rPr>
                <w:spacing w:val="-2"/>
                <w:sz w:val="22"/>
              </w:rPr>
              <w:t>277,208</w:t>
            </w:r>
          </w:p>
          <w:p>
            <w:pPr>
              <w:pStyle w:val="TableParagraph"/>
              <w:spacing w:line="238" w:lineRule="exact"/>
              <w:ind w:left="102" w:right="79"/>
              <w:rPr>
                <w:sz w:val="22"/>
              </w:rPr>
            </w:pPr>
            <w:r>
              <w:rPr>
                <w:spacing w:val="-4"/>
                <w:sz w:val="22"/>
              </w:rPr>
              <w:t>,220</w:t>
            </w:r>
          </w:p>
        </w:tc>
        <w:tc>
          <w:tcPr>
            <w:tcW w:w="311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13" w:lineRule="auto" w:before="107"/>
              <w:ind w:left="1259" w:hanging="958"/>
              <w:jc w:val="left"/>
              <w:rPr>
                <w:sz w:val="22"/>
              </w:rPr>
            </w:pPr>
            <w:r>
              <w:rPr>
                <w:sz w:val="22"/>
              </w:rPr>
              <w:t>Off-grid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output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voltage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level </w:t>
            </w:r>
            <w:r>
              <w:rPr>
                <w:spacing w:val="-2"/>
                <w:sz w:val="22"/>
              </w:rPr>
              <w:t>setting</w:t>
            </w:r>
          </w:p>
        </w:tc>
      </w:tr>
      <w:tr>
        <w:trPr>
          <w:trHeight w:val="539" w:hRule="atLeast"/>
        </w:trPr>
        <w:tc>
          <w:tcPr>
            <w:tcW w:w="1009" w:type="dxa"/>
            <w:tcBorders>
              <w:top w:val="single" w:sz="2" w:space="0" w:color="000000"/>
            </w:tcBorders>
          </w:tcPr>
          <w:p>
            <w:pPr>
              <w:pStyle w:val="TableParagraph"/>
              <w:spacing w:before="60"/>
              <w:ind w:left="41" w:right="14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91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56"/>
              <w:ind w:left="43" w:right="20"/>
              <w:rPr>
                <w:sz w:val="22"/>
              </w:rPr>
            </w:pPr>
            <w:r>
              <w:rPr>
                <w:spacing w:val="-2"/>
                <w:sz w:val="22"/>
              </w:rPr>
              <w:t>EPSFreqSet</w:t>
            </w:r>
          </w:p>
        </w:tc>
        <w:tc>
          <w:tcPr>
            <w:tcW w:w="141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56"/>
              <w:ind w:left="56" w:right="17"/>
              <w:rPr>
                <w:sz w:val="22"/>
              </w:rPr>
            </w:pPr>
            <w:r>
              <w:rPr>
                <w:spacing w:val="-5"/>
                <w:sz w:val="22"/>
              </w:rPr>
              <w:t>1Hz</w:t>
            </w:r>
          </w:p>
        </w:tc>
        <w:tc>
          <w:tcPr>
            <w:tcW w:w="170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56"/>
              <w:ind w:left="105" w:right="79"/>
              <w:rPr>
                <w:sz w:val="22"/>
              </w:rPr>
            </w:pPr>
            <w:r>
              <w:rPr>
                <w:spacing w:val="-2"/>
                <w:sz w:val="22"/>
              </w:rPr>
              <w:t>50,60</w:t>
            </w:r>
          </w:p>
        </w:tc>
        <w:tc>
          <w:tcPr>
            <w:tcW w:w="311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32" w:lineRule="exact" w:before="55"/>
              <w:ind w:left="875" w:hanging="461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Off-grid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output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frequency </w:t>
            </w:r>
            <w:r>
              <w:rPr>
                <w:sz w:val="22"/>
              </w:rPr>
              <w:t>system settings</w:t>
            </w:r>
          </w:p>
        </w:tc>
      </w:tr>
      <w:tr>
        <w:trPr>
          <w:trHeight w:val="475" w:hRule="atLeast"/>
        </w:trPr>
        <w:tc>
          <w:tcPr>
            <w:tcW w:w="1009" w:type="dxa"/>
            <w:tcBorders>
              <w:bottom w:val="single" w:sz="2" w:space="0" w:color="000000"/>
            </w:tcBorders>
          </w:tcPr>
          <w:p>
            <w:pPr>
              <w:pStyle w:val="TableParagraph"/>
              <w:spacing w:before="27"/>
              <w:ind w:left="41" w:right="14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92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25"/>
              <w:ind w:left="43" w:right="21"/>
              <w:rPr>
                <w:sz w:val="22"/>
              </w:rPr>
            </w:pPr>
            <w:r>
              <w:rPr>
                <w:spacing w:val="-2"/>
                <w:sz w:val="22"/>
              </w:rPr>
              <w:t>LockInGridVForPFCurve</w:t>
            </w:r>
          </w:p>
        </w:tc>
        <w:tc>
          <w:tcPr>
            <w:tcW w:w="141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25"/>
              <w:ind w:left="56" w:right="36"/>
              <w:rPr>
                <w:sz w:val="22"/>
              </w:rPr>
            </w:pPr>
            <w:r>
              <w:rPr>
                <w:spacing w:val="-4"/>
                <w:sz w:val="22"/>
              </w:rPr>
              <w:t>0.1V</w:t>
            </w:r>
          </w:p>
        </w:tc>
        <w:tc>
          <w:tcPr>
            <w:tcW w:w="170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25"/>
              <w:ind w:left="105" w:right="79"/>
              <w:rPr>
                <w:sz w:val="22"/>
              </w:rPr>
            </w:pPr>
            <w:r>
              <w:rPr>
                <w:spacing w:val="-4"/>
                <w:sz w:val="22"/>
              </w:rPr>
              <w:t>2300-3000</w:t>
            </w:r>
          </w:p>
        </w:tc>
        <w:tc>
          <w:tcPr>
            <w:tcW w:w="311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23"/>
              <w:ind w:left="120" w:right="96"/>
              <w:rPr>
                <w:sz w:val="22"/>
              </w:rPr>
            </w:pPr>
            <w:r>
              <w:rPr>
                <w:sz w:val="22"/>
              </w:rPr>
              <w:t>cosphi(P)lock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voltage</w:t>
            </w:r>
          </w:p>
        </w:tc>
      </w:tr>
      <w:tr>
        <w:trPr>
          <w:trHeight w:val="539" w:hRule="atLeast"/>
        </w:trPr>
        <w:tc>
          <w:tcPr>
            <w:tcW w:w="1009" w:type="dxa"/>
            <w:tcBorders>
              <w:top w:val="single" w:sz="2" w:space="0" w:color="000000"/>
            </w:tcBorders>
          </w:tcPr>
          <w:p>
            <w:pPr>
              <w:pStyle w:val="TableParagraph"/>
              <w:spacing w:before="59"/>
              <w:ind w:left="41" w:right="14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93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1"/>
              <w:ind w:left="43" w:right="23"/>
              <w:rPr>
                <w:sz w:val="22"/>
              </w:rPr>
            </w:pPr>
            <w:r>
              <w:rPr>
                <w:spacing w:val="-2"/>
                <w:sz w:val="22"/>
              </w:rPr>
              <w:t>LockOutGridVForPFCurv</w:t>
            </w:r>
          </w:p>
          <w:p>
            <w:pPr>
              <w:pStyle w:val="TableParagraph"/>
              <w:spacing w:line="215" w:lineRule="exact" w:before="25"/>
              <w:ind w:left="43" w:right="20"/>
              <w:rPr>
                <w:sz w:val="22"/>
              </w:rPr>
            </w:pPr>
            <w:r>
              <w:rPr>
                <w:spacing w:val="-10"/>
                <w:sz w:val="22"/>
              </w:rPr>
              <w:t>e</w:t>
            </w:r>
          </w:p>
        </w:tc>
        <w:tc>
          <w:tcPr>
            <w:tcW w:w="141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58"/>
              <w:ind w:left="56" w:right="36"/>
              <w:rPr>
                <w:sz w:val="22"/>
              </w:rPr>
            </w:pPr>
            <w:r>
              <w:rPr>
                <w:spacing w:val="-4"/>
                <w:sz w:val="22"/>
              </w:rPr>
              <w:t>0.1V</w:t>
            </w:r>
          </w:p>
        </w:tc>
        <w:tc>
          <w:tcPr>
            <w:tcW w:w="170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58"/>
              <w:ind w:left="40"/>
              <w:rPr>
                <w:sz w:val="22"/>
              </w:rPr>
            </w:pPr>
            <w:r>
              <w:rPr>
                <w:spacing w:val="-4"/>
                <w:sz w:val="22"/>
              </w:rPr>
              <w:t>1500-3000</w:t>
            </w:r>
          </w:p>
        </w:tc>
        <w:tc>
          <w:tcPr>
            <w:tcW w:w="311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55"/>
              <w:ind w:left="10"/>
              <w:rPr>
                <w:sz w:val="22"/>
              </w:rPr>
            </w:pPr>
            <w:r>
              <w:rPr>
                <w:spacing w:val="-2"/>
                <w:sz w:val="22"/>
              </w:rPr>
              <w:t>cosphi(P)lock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out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2"/>
                <w:sz w:val="22"/>
              </w:rPr>
              <w:t>voltage</w:t>
            </w:r>
          </w:p>
        </w:tc>
      </w:tr>
      <w:tr>
        <w:trPr>
          <w:trHeight w:val="542" w:hRule="atLeast"/>
        </w:trPr>
        <w:tc>
          <w:tcPr>
            <w:tcW w:w="1009" w:type="dxa"/>
            <w:tcBorders>
              <w:bottom w:val="single" w:sz="2" w:space="0" w:color="000000"/>
            </w:tcBorders>
          </w:tcPr>
          <w:p>
            <w:pPr>
              <w:pStyle w:val="TableParagraph"/>
              <w:spacing w:before="62"/>
              <w:ind w:left="41" w:right="14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94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28" w:lineRule="exact" w:before="67"/>
              <w:ind w:left="1149" w:right="86" w:hanging="996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LockInPowerForQVCurv </w:t>
            </w:r>
            <w:r>
              <w:rPr>
                <w:spacing w:val="-10"/>
                <w:sz w:val="22"/>
              </w:rPr>
              <w:t>e</w:t>
            </w:r>
          </w:p>
        </w:tc>
        <w:tc>
          <w:tcPr>
            <w:tcW w:w="141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61"/>
              <w:ind w:left="56" w:right="33"/>
              <w:rPr>
                <w:sz w:val="22"/>
              </w:rPr>
            </w:pPr>
            <w:r>
              <w:rPr>
                <w:spacing w:val="-10"/>
                <w:sz w:val="22"/>
              </w:rPr>
              <w:t>%</w:t>
            </w:r>
          </w:p>
        </w:tc>
        <w:tc>
          <w:tcPr>
            <w:tcW w:w="170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61"/>
              <w:ind w:left="102" w:right="79"/>
              <w:rPr>
                <w:sz w:val="22"/>
              </w:rPr>
            </w:pPr>
            <w:r>
              <w:rPr>
                <w:spacing w:val="-4"/>
                <w:sz w:val="22"/>
              </w:rPr>
              <w:t>0-</w:t>
            </w:r>
            <w:r>
              <w:rPr>
                <w:spacing w:val="-5"/>
                <w:sz w:val="22"/>
              </w:rPr>
              <w:t>100</w:t>
            </w:r>
          </w:p>
        </w:tc>
        <w:tc>
          <w:tcPr>
            <w:tcW w:w="311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58"/>
              <w:ind w:left="120" w:right="90"/>
              <w:rPr>
                <w:sz w:val="22"/>
              </w:rPr>
            </w:pPr>
            <w:r>
              <w:rPr>
                <w:sz w:val="22"/>
              </w:rPr>
              <w:t>Q(V)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lock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2"/>
                <w:sz w:val="22"/>
              </w:rPr>
              <w:t>power</w:t>
            </w:r>
          </w:p>
        </w:tc>
      </w:tr>
      <w:tr>
        <w:trPr>
          <w:trHeight w:val="550" w:hRule="atLeast"/>
        </w:trPr>
        <w:tc>
          <w:tcPr>
            <w:tcW w:w="1009" w:type="dxa"/>
            <w:tcBorders>
              <w:top w:val="single" w:sz="2" w:space="0" w:color="000000"/>
            </w:tcBorders>
          </w:tcPr>
          <w:p>
            <w:pPr>
              <w:pStyle w:val="TableParagraph"/>
              <w:spacing w:before="61"/>
              <w:ind w:left="41" w:right="14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95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38" w:lineRule="exact" w:before="55"/>
              <w:ind w:left="1096" w:hanging="975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LockOutPowerForQVCur </w:t>
            </w:r>
            <w:r>
              <w:rPr>
                <w:spacing w:val="-6"/>
                <w:sz w:val="22"/>
              </w:rPr>
              <w:t>ve</w:t>
            </w:r>
          </w:p>
        </w:tc>
        <w:tc>
          <w:tcPr>
            <w:tcW w:w="141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60"/>
              <w:ind w:left="56" w:right="33"/>
              <w:rPr>
                <w:sz w:val="22"/>
              </w:rPr>
            </w:pPr>
            <w:r>
              <w:rPr>
                <w:spacing w:val="-10"/>
                <w:sz w:val="22"/>
              </w:rPr>
              <w:t>%</w:t>
            </w:r>
          </w:p>
        </w:tc>
        <w:tc>
          <w:tcPr>
            <w:tcW w:w="170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60"/>
              <w:ind w:left="102" w:right="79"/>
              <w:rPr>
                <w:sz w:val="22"/>
              </w:rPr>
            </w:pPr>
            <w:r>
              <w:rPr>
                <w:spacing w:val="-4"/>
                <w:sz w:val="22"/>
              </w:rPr>
              <w:t>0-</w:t>
            </w:r>
            <w:r>
              <w:rPr>
                <w:spacing w:val="-5"/>
                <w:sz w:val="22"/>
              </w:rPr>
              <w:t>100</w:t>
            </w:r>
          </w:p>
        </w:tc>
        <w:tc>
          <w:tcPr>
            <w:tcW w:w="311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57"/>
              <w:ind w:left="120" w:right="90"/>
              <w:rPr>
                <w:sz w:val="22"/>
              </w:rPr>
            </w:pPr>
            <w:r>
              <w:rPr>
                <w:sz w:val="22"/>
              </w:rPr>
              <w:t>Q(V)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lock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out</w:t>
            </w:r>
            <w:r>
              <w:rPr>
                <w:spacing w:val="5"/>
                <w:sz w:val="22"/>
              </w:rPr>
              <w:t> </w:t>
            </w:r>
            <w:r>
              <w:rPr>
                <w:spacing w:val="-4"/>
                <w:sz w:val="22"/>
              </w:rPr>
              <w:t>power</w:t>
            </w:r>
          </w:p>
        </w:tc>
      </w:tr>
    </w:tbl>
    <w:p>
      <w:pPr>
        <w:pStyle w:val="TableParagraph"/>
        <w:spacing w:after="0"/>
        <w:rPr>
          <w:sz w:val="22"/>
        </w:rPr>
        <w:sectPr>
          <w:pgSz w:w="11910" w:h="16840"/>
          <w:pgMar w:header="0" w:footer="1338" w:top="1080" w:bottom="1520" w:left="425" w:right="425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tbl>
      <w:tblPr>
        <w:tblW w:w="0" w:type="auto"/>
        <w:jc w:val="left"/>
        <w:tblInd w:w="6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42"/>
        <w:gridCol w:w="1009"/>
        <w:gridCol w:w="2406"/>
        <w:gridCol w:w="1414"/>
        <w:gridCol w:w="1701"/>
        <w:gridCol w:w="3115"/>
        <w:gridCol w:w="644"/>
      </w:tblGrid>
      <w:tr>
        <w:trPr>
          <w:trHeight w:val="632" w:hRule="atLeast"/>
        </w:trPr>
        <w:tc>
          <w:tcPr>
            <w:tcW w:w="10931" w:type="dxa"/>
            <w:gridSpan w:val="7"/>
            <w:tcBorders>
              <w:bottom w:val="nil"/>
            </w:tcBorders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</w:tr>
      <w:tr>
        <w:trPr>
          <w:trHeight w:val="480" w:hRule="atLeast"/>
        </w:trPr>
        <w:tc>
          <w:tcPr>
            <w:tcW w:w="642" w:type="dxa"/>
            <w:vMerge w:val="restart"/>
            <w:tcBorders>
              <w:top w:val="nil"/>
            </w:tcBorders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009" w:type="dxa"/>
            <w:tcBorders>
              <w:bottom w:val="single" w:sz="2" w:space="0" w:color="000000"/>
            </w:tcBorders>
          </w:tcPr>
          <w:p>
            <w:pPr>
              <w:pStyle w:val="TableParagraph"/>
              <w:spacing w:before="22"/>
              <w:ind w:left="41" w:right="14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96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18"/>
              <w:ind w:left="43" w:right="18"/>
              <w:rPr>
                <w:sz w:val="22"/>
              </w:rPr>
            </w:pPr>
            <w:r>
              <w:rPr>
                <w:spacing w:val="-2"/>
                <w:sz w:val="22"/>
              </w:rPr>
              <w:t>DelayTimeForQVCurve</w:t>
            </w:r>
          </w:p>
        </w:tc>
        <w:tc>
          <w:tcPr>
            <w:tcW w:w="141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18"/>
              <w:ind w:left="176"/>
              <w:jc w:val="left"/>
              <w:rPr>
                <w:sz w:val="22"/>
              </w:rPr>
            </w:pPr>
            <w:r>
              <w:rPr>
                <w:sz w:val="22"/>
              </w:rPr>
              <w:t>Main</w:t>
            </w:r>
            <w:r>
              <w:rPr>
                <w:spacing w:val="-2"/>
                <w:sz w:val="22"/>
              </w:rPr>
              <w:t> period</w:t>
            </w:r>
          </w:p>
        </w:tc>
        <w:tc>
          <w:tcPr>
            <w:tcW w:w="170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18"/>
              <w:ind w:left="545"/>
              <w:jc w:val="left"/>
              <w:rPr>
                <w:sz w:val="22"/>
              </w:rPr>
            </w:pPr>
            <w:r>
              <w:rPr>
                <w:spacing w:val="-4"/>
                <w:sz w:val="22"/>
              </w:rPr>
              <w:t>0-2000</w:t>
            </w:r>
          </w:p>
        </w:tc>
        <w:tc>
          <w:tcPr>
            <w:tcW w:w="311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16"/>
              <w:ind w:left="120" w:right="89"/>
              <w:rPr>
                <w:sz w:val="22"/>
              </w:rPr>
            </w:pPr>
            <w:r>
              <w:rPr>
                <w:sz w:val="22"/>
              </w:rPr>
              <w:t>Q(V)</w:t>
            </w:r>
            <w:r>
              <w:rPr>
                <w:spacing w:val="3"/>
                <w:sz w:val="22"/>
              </w:rPr>
              <w:t> </w:t>
            </w:r>
            <w:r>
              <w:rPr>
                <w:spacing w:val="-2"/>
                <w:sz w:val="22"/>
              </w:rPr>
              <w:t>delay</w:t>
            </w:r>
          </w:p>
        </w:tc>
        <w:tc>
          <w:tcPr>
            <w:tcW w:w="644" w:type="dxa"/>
            <w:vMerge w:val="restart"/>
            <w:tcBorders>
              <w:top w:val="nil"/>
            </w:tcBorders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</w:tr>
      <w:tr>
        <w:trPr>
          <w:trHeight w:val="532" w:hRule="atLeast"/>
        </w:trPr>
        <w:tc>
          <w:tcPr>
            <w:tcW w:w="64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09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1"/>
              <w:ind w:left="41" w:right="14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97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38" w:lineRule="exact" w:before="37"/>
              <w:ind w:left="1063" w:hanging="893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DelayTimeForOverFDer </w:t>
            </w:r>
            <w:r>
              <w:rPr>
                <w:spacing w:val="-4"/>
                <w:sz w:val="22"/>
              </w:rPr>
              <w:t>ate</w:t>
            </w:r>
          </w:p>
        </w:tc>
        <w:tc>
          <w:tcPr>
            <w:tcW w:w="141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37"/>
              <w:ind w:left="176"/>
              <w:jc w:val="left"/>
              <w:rPr>
                <w:sz w:val="22"/>
              </w:rPr>
            </w:pPr>
            <w:r>
              <w:rPr>
                <w:sz w:val="22"/>
              </w:rPr>
              <w:t>Main</w:t>
            </w:r>
            <w:r>
              <w:rPr>
                <w:spacing w:val="-2"/>
                <w:sz w:val="22"/>
              </w:rPr>
              <w:t> period</w:t>
            </w:r>
          </w:p>
        </w:tc>
        <w:tc>
          <w:tcPr>
            <w:tcW w:w="170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37"/>
              <w:ind w:left="545"/>
              <w:jc w:val="left"/>
              <w:rPr>
                <w:sz w:val="22"/>
              </w:rPr>
            </w:pPr>
            <w:r>
              <w:rPr>
                <w:spacing w:val="-4"/>
                <w:sz w:val="22"/>
              </w:rPr>
              <w:t>0-1000</w:t>
            </w:r>
          </w:p>
        </w:tc>
        <w:tc>
          <w:tcPr>
            <w:tcW w:w="311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38" w:lineRule="exact" w:before="37"/>
              <w:ind w:left="1326" w:right="186" w:hanging="1104"/>
              <w:jc w:val="left"/>
              <w:rPr>
                <w:sz w:val="22"/>
              </w:rPr>
            </w:pPr>
            <w:r>
              <w:rPr>
                <w:sz w:val="22"/>
              </w:rPr>
              <w:t>Overfrequency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load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reduction </w:t>
            </w:r>
            <w:r>
              <w:rPr>
                <w:spacing w:val="-2"/>
                <w:sz w:val="22"/>
              </w:rPr>
              <w:t>delay</w:t>
            </w:r>
          </w:p>
        </w:tc>
        <w:tc>
          <w:tcPr>
            <w:tcW w:w="64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32" w:hRule="atLeast"/>
        </w:trPr>
        <w:tc>
          <w:tcPr>
            <w:tcW w:w="64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09" w:type="dxa"/>
            <w:tcBorders>
              <w:top w:val="single" w:sz="2" w:space="0" w:color="000000"/>
            </w:tcBorders>
          </w:tcPr>
          <w:p>
            <w:pPr>
              <w:pStyle w:val="TableParagraph"/>
              <w:spacing w:before="38"/>
              <w:ind w:left="41" w:right="14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99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34"/>
              <w:ind w:left="43" w:right="27"/>
              <w:rPr>
                <w:sz w:val="22"/>
              </w:rPr>
            </w:pPr>
            <w:r>
              <w:rPr>
                <w:spacing w:val="-2"/>
                <w:sz w:val="22"/>
              </w:rPr>
              <w:t>ChargeVoltRef</w:t>
            </w:r>
          </w:p>
        </w:tc>
        <w:tc>
          <w:tcPr>
            <w:tcW w:w="141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36"/>
              <w:ind w:left="56" w:right="36"/>
              <w:rPr>
                <w:sz w:val="22"/>
              </w:rPr>
            </w:pPr>
            <w:r>
              <w:rPr>
                <w:spacing w:val="-4"/>
                <w:sz w:val="22"/>
              </w:rPr>
              <w:t>0.1V</w:t>
            </w:r>
          </w:p>
        </w:tc>
        <w:tc>
          <w:tcPr>
            <w:tcW w:w="170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36"/>
              <w:ind w:left="490"/>
              <w:jc w:val="left"/>
              <w:rPr>
                <w:sz w:val="22"/>
              </w:rPr>
            </w:pPr>
            <w:r>
              <w:rPr>
                <w:spacing w:val="-4"/>
                <w:sz w:val="22"/>
              </w:rPr>
              <w:t>500-</w:t>
            </w:r>
            <w:r>
              <w:rPr>
                <w:spacing w:val="-5"/>
                <w:sz w:val="22"/>
              </w:rPr>
              <w:t>590</w:t>
            </w:r>
          </w:p>
        </w:tc>
        <w:tc>
          <w:tcPr>
            <w:tcW w:w="311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40" w:lineRule="exact" w:before="33"/>
              <w:ind w:left="812" w:hanging="423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Lead-acid</w:t>
            </w:r>
            <w:r>
              <w:rPr>
                <w:spacing w:val="7"/>
                <w:sz w:val="22"/>
              </w:rPr>
              <w:t> </w:t>
            </w:r>
            <w:r>
              <w:rPr>
                <w:spacing w:val="-2"/>
                <w:sz w:val="22"/>
              </w:rPr>
              <w:t>battery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charging </w:t>
            </w:r>
            <w:r>
              <w:rPr>
                <w:sz w:val="22"/>
              </w:rPr>
              <w:t>specified voltage</w:t>
            </w:r>
          </w:p>
        </w:tc>
        <w:tc>
          <w:tcPr>
            <w:tcW w:w="64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37" w:hRule="atLeast"/>
        </w:trPr>
        <w:tc>
          <w:tcPr>
            <w:tcW w:w="64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09" w:type="dxa"/>
            <w:tcBorders>
              <w:bottom w:val="single" w:sz="2" w:space="0" w:color="000000"/>
            </w:tcBorders>
          </w:tcPr>
          <w:p>
            <w:pPr>
              <w:pStyle w:val="TableParagraph"/>
              <w:spacing w:before="49"/>
              <w:ind w:left="41" w:right="7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100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45"/>
              <w:ind w:left="43" w:right="34"/>
              <w:rPr>
                <w:sz w:val="22"/>
              </w:rPr>
            </w:pPr>
            <w:r>
              <w:rPr>
                <w:spacing w:val="-2"/>
                <w:sz w:val="22"/>
              </w:rPr>
              <w:t>CutVoltForDischg</w:t>
            </w:r>
          </w:p>
        </w:tc>
        <w:tc>
          <w:tcPr>
            <w:tcW w:w="141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45"/>
              <w:ind w:left="56" w:right="36"/>
              <w:rPr>
                <w:sz w:val="22"/>
              </w:rPr>
            </w:pPr>
            <w:r>
              <w:rPr>
                <w:spacing w:val="-4"/>
                <w:sz w:val="22"/>
              </w:rPr>
              <w:t>0.1V</w:t>
            </w:r>
          </w:p>
        </w:tc>
        <w:tc>
          <w:tcPr>
            <w:tcW w:w="170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45"/>
              <w:ind w:left="485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400-</w:t>
            </w:r>
            <w:r>
              <w:rPr>
                <w:spacing w:val="-5"/>
                <w:sz w:val="22"/>
              </w:rPr>
              <w:t>520</w:t>
            </w:r>
          </w:p>
        </w:tc>
        <w:tc>
          <w:tcPr>
            <w:tcW w:w="311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38" w:lineRule="exact" w:before="42"/>
              <w:ind w:left="1088" w:right="97" w:hanging="944"/>
              <w:jc w:val="left"/>
              <w:rPr>
                <w:sz w:val="22"/>
              </w:rPr>
            </w:pPr>
            <w:r>
              <w:rPr>
                <w:sz w:val="22"/>
              </w:rPr>
              <w:t>Lead-acid battery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discharge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cut- off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voltage</w:t>
            </w:r>
          </w:p>
        </w:tc>
        <w:tc>
          <w:tcPr>
            <w:tcW w:w="64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66" w:hRule="atLeast"/>
        </w:trPr>
        <w:tc>
          <w:tcPr>
            <w:tcW w:w="64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09" w:type="dxa"/>
            <w:tcBorders>
              <w:top w:val="single" w:sz="2" w:space="0" w:color="000000"/>
            </w:tcBorders>
          </w:tcPr>
          <w:p>
            <w:pPr>
              <w:pStyle w:val="TableParagraph"/>
              <w:spacing w:before="7"/>
              <w:ind w:left="41" w:right="7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101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05"/>
              <w:ind w:left="43" w:right="37"/>
              <w:rPr>
                <w:sz w:val="22"/>
              </w:rPr>
            </w:pPr>
            <w:r>
              <w:rPr>
                <w:strike/>
                <w:spacing w:val="-2"/>
                <w:sz w:val="22"/>
              </w:rPr>
              <w:t>ChargeRate</w:t>
            </w:r>
            <w:r>
              <w:rPr>
                <w:strike w:val="0"/>
                <w:spacing w:val="-1"/>
                <w:sz w:val="22"/>
              </w:rPr>
              <w:t> </w:t>
            </w:r>
            <w:r>
              <w:rPr>
                <w:strike w:val="0"/>
                <w:spacing w:val="-2"/>
                <w:sz w:val="22"/>
              </w:rPr>
              <w:t>ChargeCurr</w:t>
            </w:r>
          </w:p>
        </w:tc>
        <w:tc>
          <w:tcPr>
            <w:tcW w:w="141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05"/>
              <w:ind w:left="56" w:right="43"/>
              <w:rPr>
                <w:sz w:val="22"/>
              </w:rPr>
            </w:pPr>
            <w:r>
              <w:rPr>
                <w:spacing w:val="-10"/>
                <w:sz w:val="22"/>
              </w:rPr>
              <w:t>A</w:t>
            </w:r>
          </w:p>
        </w:tc>
        <w:tc>
          <w:tcPr>
            <w:tcW w:w="170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05"/>
              <w:ind w:left="102" w:right="79"/>
              <w:rPr>
                <w:sz w:val="22"/>
              </w:rPr>
            </w:pPr>
            <w:r>
              <w:rPr>
                <w:spacing w:val="-4"/>
                <w:sz w:val="22"/>
              </w:rPr>
              <w:t>0-</w:t>
            </w:r>
            <w:r>
              <w:rPr>
                <w:spacing w:val="-5"/>
                <w:sz w:val="22"/>
              </w:rPr>
              <w:t>140</w:t>
            </w:r>
          </w:p>
        </w:tc>
        <w:tc>
          <w:tcPr>
            <w:tcW w:w="311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05"/>
              <w:ind w:left="120" w:right="100"/>
              <w:rPr>
                <w:sz w:val="22"/>
              </w:rPr>
            </w:pPr>
            <w:r>
              <w:rPr>
                <w:spacing w:val="-2"/>
                <w:sz w:val="22"/>
              </w:rPr>
              <w:t>Charging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current</w:t>
            </w:r>
          </w:p>
        </w:tc>
        <w:tc>
          <w:tcPr>
            <w:tcW w:w="64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67" w:hRule="atLeast"/>
        </w:trPr>
        <w:tc>
          <w:tcPr>
            <w:tcW w:w="64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09" w:type="dxa"/>
            <w:tcBorders>
              <w:bottom w:val="single" w:sz="2" w:space="0" w:color="000000"/>
            </w:tcBorders>
          </w:tcPr>
          <w:p>
            <w:pPr>
              <w:pStyle w:val="TableParagraph"/>
              <w:spacing w:before="16"/>
              <w:ind w:left="41" w:right="7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102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14"/>
              <w:ind w:left="43" w:right="17"/>
              <w:rPr>
                <w:sz w:val="22"/>
              </w:rPr>
            </w:pPr>
            <w:r>
              <w:rPr>
                <w:strike/>
                <w:spacing w:val="-2"/>
                <w:sz w:val="22"/>
              </w:rPr>
              <w:t>DischgRate</w:t>
            </w:r>
            <w:r>
              <w:rPr>
                <w:strike w:val="0"/>
                <w:spacing w:val="10"/>
                <w:sz w:val="22"/>
              </w:rPr>
              <w:t> </w:t>
            </w:r>
            <w:r>
              <w:rPr>
                <w:strike w:val="0"/>
                <w:spacing w:val="-2"/>
                <w:sz w:val="22"/>
              </w:rPr>
              <w:t>DischgCurr</w:t>
            </w:r>
          </w:p>
        </w:tc>
        <w:tc>
          <w:tcPr>
            <w:tcW w:w="141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14"/>
              <w:ind w:left="56" w:right="43"/>
              <w:rPr>
                <w:sz w:val="22"/>
              </w:rPr>
            </w:pPr>
            <w:r>
              <w:rPr>
                <w:spacing w:val="-10"/>
                <w:sz w:val="22"/>
              </w:rPr>
              <w:t>A</w:t>
            </w:r>
          </w:p>
        </w:tc>
        <w:tc>
          <w:tcPr>
            <w:tcW w:w="170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14"/>
              <w:ind w:left="102" w:right="79"/>
              <w:rPr>
                <w:sz w:val="22"/>
              </w:rPr>
            </w:pPr>
            <w:r>
              <w:rPr>
                <w:spacing w:val="-4"/>
                <w:sz w:val="22"/>
              </w:rPr>
              <w:t>0-</w:t>
            </w:r>
            <w:r>
              <w:rPr>
                <w:spacing w:val="-5"/>
                <w:sz w:val="22"/>
              </w:rPr>
              <w:t>140</w:t>
            </w:r>
          </w:p>
        </w:tc>
        <w:tc>
          <w:tcPr>
            <w:tcW w:w="311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14"/>
              <w:ind w:left="121" w:right="89"/>
              <w:rPr>
                <w:sz w:val="22"/>
              </w:rPr>
            </w:pPr>
            <w:r>
              <w:rPr>
                <w:spacing w:val="-2"/>
                <w:sz w:val="22"/>
              </w:rPr>
              <w:t>Discharging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current</w:t>
            </w:r>
          </w:p>
        </w:tc>
        <w:tc>
          <w:tcPr>
            <w:tcW w:w="64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63" w:hRule="atLeast"/>
        </w:trPr>
        <w:tc>
          <w:tcPr>
            <w:tcW w:w="64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09" w:type="dxa"/>
            <w:tcBorders>
              <w:top w:val="single" w:sz="2" w:space="0" w:color="000000"/>
            </w:tcBorders>
          </w:tcPr>
          <w:p>
            <w:pPr>
              <w:pStyle w:val="TableParagraph"/>
              <w:spacing w:before="10"/>
              <w:ind w:left="41" w:right="7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103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09"/>
              <w:ind w:left="43" w:right="16"/>
              <w:rPr>
                <w:sz w:val="22"/>
              </w:rPr>
            </w:pPr>
            <w:r>
              <w:rPr>
                <w:spacing w:val="-2"/>
                <w:sz w:val="22"/>
              </w:rPr>
              <w:t>MaxBackFlow</w:t>
            </w:r>
          </w:p>
        </w:tc>
        <w:tc>
          <w:tcPr>
            <w:tcW w:w="141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09"/>
              <w:ind w:left="56" w:right="33"/>
              <w:rPr>
                <w:sz w:val="22"/>
              </w:rPr>
            </w:pPr>
            <w:r>
              <w:rPr>
                <w:spacing w:val="-10"/>
                <w:sz w:val="22"/>
              </w:rPr>
              <w:t>%</w:t>
            </w:r>
          </w:p>
        </w:tc>
        <w:tc>
          <w:tcPr>
            <w:tcW w:w="170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09"/>
              <w:ind w:left="102" w:right="79"/>
              <w:rPr>
                <w:sz w:val="22"/>
              </w:rPr>
            </w:pPr>
            <w:r>
              <w:rPr>
                <w:spacing w:val="-4"/>
                <w:sz w:val="22"/>
              </w:rPr>
              <w:t>0-</w:t>
            </w:r>
            <w:r>
              <w:rPr>
                <w:spacing w:val="-5"/>
                <w:sz w:val="22"/>
              </w:rPr>
              <w:t>100</w:t>
            </w:r>
          </w:p>
        </w:tc>
        <w:tc>
          <w:tcPr>
            <w:tcW w:w="311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09"/>
              <w:ind w:left="122" w:right="89"/>
              <w:rPr>
                <w:sz w:val="22"/>
              </w:rPr>
            </w:pPr>
            <w:r>
              <w:rPr>
                <w:sz w:val="22"/>
              </w:rPr>
              <w:t>Feed-in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grid</w:t>
            </w:r>
            <w:r>
              <w:rPr>
                <w:spacing w:val="10"/>
                <w:sz w:val="22"/>
              </w:rPr>
              <w:t> </w:t>
            </w:r>
            <w:r>
              <w:rPr>
                <w:sz w:val="22"/>
              </w:rPr>
              <w:t>power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setting</w:t>
            </w:r>
          </w:p>
        </w:tc>
        <w:tc>
          <w:tcPr>
            <w:tcW w:w="64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71" w:hRule="atLeast"/>
        </w:trPr>
        <w:tc>
          <w:tcPr>
            <w:tcW w:w="64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09" w:type="dxa"/>
          </w:tcPr>
          <w:p>
            <w:pPr>
              <w:pStyle w:val="TableParagraph"/>
              <w:spacing w:before="21"/>
              <w:ind w:left="41" w:right="7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105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17"/>
              <w:ind w:left="43" w:right="6"/>
              <w:rPr>
                <w:sz w:val="22"/>
              </w:rPr>
            </w:pPr>
            <w:r>
              <w:rPr>
                <w:spacing w:val="-5"/>
                <w:sz w:val="22"/>
              </w:rPr>
              <w:t>EOD</w:t>
            </w:r>
          </w:p>
        </w:tc>
        <w:tc>
          <w:tcPr>
            <w:tcW w:w="141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17"/>
              <w:ind w:left="56" w:right="33"/>
              <w:rPr>
                <w:sz w:val="22"/>
              </w:rPr>
            </w:pPr>
            <w:r>
              <w:rPr>
                <w:spacing w:val="-10"/>
                <w:sz w:val="22"/>
              </w:rPr>
              <w:t>%</w:t>
            </w:r>
          </w:p>
        </w:tc>
        <w:tc>
          <w:tcPr>
            <w:tcW w:w="170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17"/>
              <w:ind w:left="454"/>
              <w:jc w:val="left"/>
              <w:rPr>
                <w:sz w:val="22"/>
              </w:rPr>
            </w:pPr>
            <w:r>
              <w:rPr>
                <w:spacing w:val="-3"/>
                <w:sz w:val="22"/>
              </w:rPr>
              <w:t>10%-</w:t>
            </w:r>
            <w:r>
              <w:rPr>
                <w:spacing w:val="-5"/>
                <w:sz w:val="22"/>
              </w:rPr>
              <w:t>90%</w:t>
            </w:r>
          </w:p>
        </w:tc>
        <w:tc>
          <w:tcPr>
            <w:tcW w:w="311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14"/>
              <w:ind w:left="120" w:right="92"/>
              <w:rPr>
                <w:sz w:val="22"/>
              </w:rPr>
            </w:pPr>
            <w:r>
              <w:rPr>
                <w:sz w:val="22"/>
              </w:rPr>
              <w:t>Cut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SOC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7"/>
                <w:sz w:val="22"/>
              </w:rPr>
              <w:t> </w:t>
            </w:r>
            <w:r>
              <w:rPr>
                <w:spacing w:val="-2"/>
                <w:sz w:val="22"/>
              </w:rPr>
              <w:t>discharging</w:t>
            </w:r>
          </w:p>
        </w:tc>
        <w:tc>
          <w:tcPr>
            <w:tcW w:w="64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37" w:hRule="atLeast"/>
        </w:trPr>
        <w:tc>
          <w:tcPr>
            <w:tcW w:w="64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09" w:type="dxa"/>
            <w:tcBorders>
              <w:bottom w:val="single" w:sz="2" w:space="0" w:color="000000"/>
            </w:tcBorders>
          </w:tcPr>
          <w:p>
            <w:pPr>
              <w:pStyle w:val="TableParagraph"/>
              <w:spacing w:before="58"/>
              <w:ind w:left="41" w:right="7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106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54"/>
              <w:ind w:left="43" w:right="36"/>
              <w:rPr>
                <w:sz w:val="22"/>
              </w:rPr>
            </w:pPr>
            <w:r>
              <w:rPr>
                <w:spacing w:val="-2"/>
                <w:sz w:val="22"/>
              </w:rPr>
              <w:t>TemprLowerLimitDischg</w:t>
            </w:r>
          </w:p>
        </w:tc>
        <w:tc>
          <w:tcPr>
            <w:tcW w:w="141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65"/>
              <w:ind w:left="462"/>
              <w:jc w:val="left"/>
              <w:rPr>
                <w:rFonts w:ascii="SimSun" w:hAnsi="SimSun"/>
                <w:sz w:val="22"/>
              </w:rPr>
            </w:pPr>
            <w:r>
              <w:rPr>
                <w:spacing w:val="-4"/>
                <w:sz w:val="22"/>
              </w:rPr>
              <w:t>0.1</w:t>
            </w:r>
            <w:r>
              <w:rPr>
                <w:rFonts w:ascii="SimSun" w:hAnsi="SimSun"/>
                <w:spacing w:val="-4"/>
                <w:sz w:val="22"/>
              </w:rPr>
              <w:t>℃</w:t>
            </w:r>
          </w:p>
        </w:tc>
        <w:tc>
          <w:tcPr>
            <w:tcW w:w="170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54"/>
              <w:ind w:left="488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0-</w:t>
            </w:r>
            <w:r>
              <w:rPr>
                <w:spacing w:val="-4"/>
                <w:sz w:val="22"/>
              </w:rPr>
              <w:t>65536</w:t>
            </w:r>
          </w:p>
        </w:tc>
        <w:tc>
          <w:tcPr>
            <w:tcW w:w="311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32" w:lineRule="exact" w:before="54"/>
              <w:ind w:left="685" w:hanging="336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Lead-acid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Temperature</w:t>
            </w:r>
            <w:r>
              <w:rPr>
                <w:spacing w:val="4"/>
                <w:sz w:val="22"/>
              </w:rPr>
              <w:t> </w:t>
            </w:r>
            <w:r>
              <w:rPr>
                <w:spacing w:val="-2"/>
                <w:sz w:val="22"/>
              </w:rPr>
              <w:t>low </w:t>
            </w:r>
            <w:r>
              <w:rPr>
                <w:sz w:val="22"/>
              </w:rPr>
              <w:t>limit for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discharging</w:t>
            </w:r>
          </w:p>
        </w:tc>
        <w:tc>
          <w:tcPr>
            <w:tcW w:w="64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33" w:hRule="atLeast"/>
        </w:trPr>
        <w:tc>
          <w:tcPr>
            <w:tcW w:w="64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09" w:type="dxa"/>
            <w:tcBorders>
              <w:top w:val="single" w:sz="2" w:space="0" w:color="000000"/>
            </w:tcBorders>
          </w:tcPr>
          <w:p>
            <w:pPr>
              <w:pStyle w:val="TableParagraph"/>
              <w:spacing w:before="52"/>
              <w:ind w:left="41" w:right="7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107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48"/>
              <w:ind w:left="43" w:right="38"/>
              <w:rPr>
                <w:sz w:val="22"/>
              </w:rPr>
            </w:pPr>
            <w:r>
              <w:rPr>
                <w:spacing w:val="-2"/>
                <w:sz w:val="22"/>
              </w:rPr>
              <w:t>TemprUpperLimitDischg</w:t>
            </w:r>
          </w:p>
        </w:tc>
        <w:tc>
          <w:tcPr>
            <w:tcW w:w="141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59"/>
              <w:ind w:left="462"/>
              <w:jc w:val="left"/>
              <w:rPr>
                <w:rFonts w:ascii="SimSun" w:hAnsi="SimSun"/>
                <w:sz w:val="22"/>
              </w:rPr>
            </w:pPr>
            <w:r>
              <w:rPr>
                <w:spacing w:val="-4"/>
                <w:sz w:val="22"/>
              </w:rPr>
              <w:t>0.1</w:t>
            </w:r>
            <w:r>
              <w:rPr>
                <w:rFonts w:ascii="SimSun" w:hAnsi="SimSun"/>
                <w:spacing w:val="-4"/>
                <w:sz w:val="22"/>
              </w:rPr>
              <w:t>℃</w:t>
            </w:r>
          </w:p>
        </w:tc>
        <w:tc>
          <w:tcPr>
            <w:tcW w:w="170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48"/>
              <w:ind w:left="488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0-65536</w:t>
            </w:r>
          </w:p>
        </w:tc>
        <w:tc>
          <w:tcPr>
            <w:tcW w:w="311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30" w:lineRule="exact" w:before="53"/>
              <w:ind w:left="685" w:hanging="368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Lead-acid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Temperature</w:t>
            </w:r>
            <w:r>
              <w:rPr>
                <w:spacing w:val="5"/>
                <w:sz w:val="22"/>
              </w:rPr>
              <w:t> </w:t>
            </w:r>
            <w:r>
              <w:rPr>
                <w:spacing w:val="-2"/>
                <w:sz w:val="22"/>
              </w:rPr>
              <w:t>high </w:t>
            </w:r>
            <w:r>
              <w:rPr>
                <w:sz w:val="22"/>
              </w:rPr>
              <w:t>limit for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discharging</w:t>
            </w:r>
          </w:p>
        </w:tc>
        <w:tc>
          <w:tcPr>
            <w:tcW w:w="64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37" w:hRule="atLeast"/>
        </w:trPr>
        <w:tc>
          <w:tcPr>
            <w:tcW w:w="64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09" w:type="dxa"/>
            <w:tcBorders>
              <w:bottom w:val="single" w:sz="2" w:space="0" w:color="000000"/>
            </w:tcBorders>
          </w:tcPr>
          <w:p>
            <w:pPr>
              <w:pStyle w:val="TableParagraph"/>
              <w:spacing w:before="61"/>
              <w:ind w:left="41" w:right="7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108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57"/>
              <w:ind w:left="43" w:right="34"/>
              <w:rPr>
                <w:sz w:val="22"/>
              </w:rPr>
            </w:pPr>
            <w:r>
              <w:rPr>
                <w:spacing w:val="-2"/>
                <w:sz w:val="22"/>
              </w:rPr>
              <w:t>TemprLowerLimitChg</w:t>
            </w:r>
          </w:p>
        </w:tc>
        <w:tc>
          <w:tcPr>
            <w:tcW w:w="141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68"/>
              <w:ind w:left="462"/>
              <w:jc w:val="left"/>
              <w:rPr>
                <w:rFonts w:ascii="SimSun" w:hAnsi="SimSun"/>
                <w:sz w:val="22"/>
              </w:rPr>
            </w:pPr>
            <w:r>
              <w:rPr>
                <w:spacing w:val="-4"/>
                <w:sz w:val="22"/>
              </w:rPr>
              <w:t>0.1</w:t>
            </w:r>
            <w:r>
              <w:rPr>
                <w:rFonts w:ascii="SimSun" w:hAnsi="SimSun"/>
                <w:spacing w:val="-4"/>
                <w:sz w:val="22"/>
              </w:rPr>
              <w:t>℃</w:t>
            </w:r>
          </w:p>
        </w:tc>
        <w:tc>
          <w:tcPr>
            <w:tcW w:w="170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57"/>
              <w:ind w:left="488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0-65536</w:t>
            </w:r>
          </w:p>
        </w:tc>
        <w:tc>
          <w:tcPr>
            <w:tcW w:w="311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30" w:lineRule="exact" w:before="58"/>
              <w:ind w:left="812" w:hanging="464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Lead-acid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Temperature</w:t>
            </w:r>
            <w:r>
              <w:rPr>
                <w:spacing w:val="5"/>
                <w:sz w:val="22"/>
              </w:rPr>
              <w:t> </w:t>
            </w:r>
            <w:r>
              <w:rPr>
                <w:spacing w:val="-2"/>
                <w:sz w:val="22"/>
              </w:rPr>
              <w:t>low </w:t>
            </w:r>
            <w:r>
              <w:rPr>
                <w:sz w:val="22"/>
              </w:rPr>
              <w:t>limit for charging</w:t>
            </w:r>
          </w:p>
        </w:tc>
        <w:tc>
          <w:tcPr>
            <w:tcW w:w="64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33" w:hRule="atLeast"/>
        </w:trPr>
        <w:tc>
          <w:tcPr>
            <w:tcW w:w="64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09" w:type="dxa"/>
            <w:tcBorders>
              <w:top w:val="single" w:sz="2" w:space="0" w:color="000000"/>
            </w:tcBorders>
          </w:tcPr>
          <w:p>
            <w:pPr>
              <w:pStyle w:val="TableParagraph"/>
              <w:spacing w:before="55"/>
              <w:ind w:left="41" w:right="7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109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51"/>
              <w:ind w:left="43" w:right="36"/>
              <w:rPr>
                <w:sz w:val="22"/>
              </w:rPr>
            </w:pPr>
            <w:r>
              <w:rPr>
                <w:spacing w:val="-2"/>
                <w:sz w:val="22"/>
              </w:rPr>
              <w:t>TemprUpperLimitChg</w:t>
            </w:r>
          </w:p>
        </w:tc>
        <w:tc>
          <w:tcPr>
            <w:tcW w:w="141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62"/>
              <w:ind w:left="462"/>
              <w:jc w:val="left"/>
              <w:rPr>
                <w:rFonts w:ascii="SimSun" w:hAnsi="SimSun"/>
                <w:sz w:val="22"/>
              </w:rPr>
            </w:pPr>
            <w:r>
              <w:rPr>
                <w:spacing w:val="-4"/>
                <w:sz w:val="22"/>
              </w:rPr>
              <w:t>0.1</w:t>
            </w:r>
            <w:r>
              <w:rPr>
                <w:rFonts w:ascii="SimSun" w:hAnsi="SimSun"/>
                <w:spacing w:val="-4"/>
                <w:sz w:val="22"/>
              </w:rPr>
              <w:t>℃</w:t>
            </w:r>
          </w:p>
        </w:tc>
        <w:tc>
          <w:tcPr>
            <w:tcW w:w="170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51"/>
              <w:ind w:left="488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0-65536</w:t>
            </w:r>
          </w:p>
        </w:tc>
        <w:tc>
          <w:tcPr>
            <w:tcW w:w="311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30" w:lineRule="exact" w:before="53"/>
              <w:ind w:left="812" w:hanging="495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Lead-acid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Temperature</w:t>
            </w:r>
            <w:r>
              <w:rPr>
                <w:spacing w:val="5"/>
                <w:sz w:val="22"/>
              </w:rPr>
              <w:t> </w:t>
            </w:r>
            <w:r>
              <w:rPr>
                <w:spacing w:val="-2"/>
                <w:sz w:val="22"/>
              </w:rPr>
              <w:t>high </w:t>
            </w:r>
            <w:r>
              <w:rPr>
                <w:sz w:val="22"/>
              </w:rPr>
              <w:t>limit for charging</w:t>
            </w:r>
          </w:p>
        </w:tc>
        <w:tc>
          <w:tcPr>
            <w:tcW w:w="64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806" w:hRule="atLeast"/>
        </w:trPr>
        <w:tc>
          <w:tcPr>
            <w:tcW w:w="64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09" w:type="dxa"/>
            <w:vMerge w:val="restart"/>
          </w:tcPr>
          <w:p>
            <w:pPr>
              <w:pStyle w:val="TableParagraph"/>
              <w:jc w:val="left"/>
              <w:rPr>
                <w:sz w:val="22"/>
              </w:rPr>
            </w:pPr>
          </w:p>
          <w:p>
            <w:pPr>
              <w:pStyle w:val="TableParagraph"/>
              <w:jc w:val="left"/>
              <w:rPr>
                <w:sz w:val="22"/>
              </w:rPr>
            </w:pPr>
          </w:p>
          <w:p>
            <w:pPr>
              <w:pStyle w:val="TableParagraph"/>
              <w:jc w:val="left"/>
              <w:rPr>
                <w:sz w:val="22"/>
              </w:rPr>
            </w:pPr>
          </w:p>
          <w:p>
            <w:pPr>
              <w:pStyle w:val="TableParagraph"/>
              <w:jc w:val="left"/>
              <w:rPr>
                <w:sz w:val="22"/>
              </w:rPr>
            </w:pPr>
          </w:p>
          <w:p>
            <w:pPr>
              <w:pStyle w:val="TableParagraph"/>
              <w:jc w:val="left"/>
              <w:rPr>
                <w:sz w:val="22"/>
              </w:rPr>
            </w:pPr>
          </w:p>
          <w:p>
            <w:pPr>
              <w:pStyle w:val="TableParagraph"/>
              <w:jc w:val="left"/>
              <w:rPr>
                <w:sz w:val="22"/>
              </w:rPr>
            </w:pPr>
          </w:p>
          <w:p>
            <w:pPr>
              <w:pStyle w:val="TableParagraph"/>
              <w:jc w:val="left"/>
              <w:rPr>
                <w:sz w:val="22"/>
              </w:rPr>
            </w:pPr>
          </w:p>
          <w:p>
            <w:pPr>
              <w:pStyle w:val="TableParagraph"/>
              <w:jc w:val="left"/>
              <w:rPr>
                <w:sz w:val="22"/>
              </w:rPr>
            </w:pPr>
          </w:p>
          <w:p>
            <w:pPr>
              <w:pStyle w:val="TableParagraph"/>
              <w:jc w:val="left"/>
              <w:rPr>
                <w:sz w:val="22"/>
              </w:rPr>
            </w:pPr>
          </w:p>
          <w:p>
            <w:pPr>
              <w:pStyle w:val="TableParagraph"/>
              <w:jc w:val="left"/>
              <w:rPr>
                <w:sz w:val="22"/>
              </w:rPr>
            </w:pPr>
          </w:p>
          <w:p>
            <w:pPr>
              <w:pStyle w:val="TableParagraph"/>
              <w:jc w:val="left"/>
              <w:rPr>
                <w:sz w:val="22"/>
              </w:rPr>
            </w:pPr>
          </w:p>
          <w:p>
            <w:pPr>
              <w:pStyle w:val="TableParagraph"/>
              <w:jc w:val="left"/>
              <w:rPr>
                <w:sz w:val="22"/>
              </w:rPr>
            </w:pPr>
          </w:p>
          <w:p>
            <w:pPr>
              <w:pStyle w:val="TableParagraph"/>
              <w:spacing w:before="108"/>
              <w:jc w:val="left"/>
              <w:rPr>
                <w:sz w:val="22"/>
              </w:rPr>
            </w:pPr>
          </w:p>
          <w:p>
            <w:pPr>
              <w:pStyle w:val="TableParagraph"/>
              <w:ind w:left="351"/>
              <w:jc w:val="left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110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11" w:lineRule="auto" w:before="211"/>
              <w:ind w:left="1022" w:hanging="888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FunctionEn1.ubPVGridO </w:t>
            </w:r>
            <w:r>
              <w:rPr>
                <w:spacing w:val="-4"/>
                <w:sz w:val="22"/>
              </w:rPr>
              <w:t>ffEn</w:t>
            </w:r>
          </w:p>
        </w:tc>
        <w:tc>
          <w:tcPr>
            <w:tcW w:w="141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26"/>
              <w:jc w:val="left"/>
              <w:rPr>
                <w:sz w:val="22"/>
              </w:rPr>
            </w:pPr>
          </w:p>
          <w:p>
            <w:pPr>
              <w:pStyle w:val="TableParagraph"/>
              <w:ind w:left="56" w:right="23"/>
              <w:rPr>
                <w:sz w:val="22"/>
              </w:rPr>
            </w:pPr>
            <w:r>
              <w:rPr>
                <w:spacing w:val="-4"/>
                <w:sz w:val="22"/>
              </w:rPr>
              <w:t>Bit0</w:t>
            </w:r>
          </w:p>
        </w:tc>
        <w:tc>
          <w:tcPr>
            <w:tcW w:w="170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26"/>
              <w:jc w:val="left"/>
              <w:rPr>
                <w:sz w:val="22"/>
              </w:rPr>
            </w:pPr>
          </w:p>
          <w:p>
            <w:pPr>
              <w:pStyle w:val="TableParagraph"/>
              <w:ind w:left="105" w:right="79"/>
              <w:rPr>
                <w:sz w:val="22"/>
              </w:rPr>
            </w:pPr>
            <w:r>
              <w:rPr>
                <w:spacing w:val="-5"/>
                <w:sz w:val="22"/>
              </w:rPr>
              <w:t>0,1</w:t>
            </w:r>
          </w:p>
        </w:tc>
        <w:tc>
          <w:tcPr>
            <w:tcW w:w="311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67" w:lineRule="exact" w:before="28"/>
              <w:ind w:left="120" w:right="98"/>
              <w:rPr>
                <w:sz w:val="22"/>
              </w:rPr>
            </w:pPr>
            <w:r>
              <w:rPr>
                <w:sz w:val="22"/>
              </w:rPr>
              <w:t>0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disable</w:t>
            </w:r>
            <w:r>
              <w:rPr>
                <w:spacing w:val="9"/>
                <w:sz w:val="22"/>
              </w:rPr>
              <w:t> </w:t>
            </w:r>
            <w:r>
              <w:rPr>
                <w:sz w:val="22"/>
              </w:rPr>
              <w:t>1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- enable,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AC </w:t>
            </w:r>
            <w:r>
              <w:rPr>
                <w:spacing w:val="-2"/>
                <w:sz w:val="22"/>
              </w:rPr>
              <w:t>energy</w:t>
            </w:r>
          </w:p>
          <w:p>
            <w:pPr>
              <w:pStyle w:val="TableParagraph"/>
              <w:spacing w:line="252" w:lineRule="exact"/>
              <w:ind w:left="120" w:right="93"/>
              <w:rPr>
                <w:sz w:val="22"/>
              </w:rPr>
            </w:pPr>
            <w:r>
              <w:rPr>
                <w:sz w:val="22"/>
              </w:rPr>
              <w:t>storage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does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not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have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this </w:t>
            </w:r>
            <w:r>
              <w:rPr>
                <w:spacing w:val="-2"/>
                <w:sz w:val="22"/>
              </w:rPr>
              <w:t>variable</w:t>
            </w:r>
          </w:p>
        </w:tc>
        <w:tc>
          <w:tcPr>
            <w:tcW w:w="64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33" w:hRule="atLeast"/>
        </w:trPr>
        <w:tc>
          <w:tcPr>
            <w:tcW w:w="64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0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28" w:lineRule="exact" w:before="57"/>
              <w:ind w:left="921" w:hanging="792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FunctionEn1.ubFastZero Export</w:t>
            </w:r>
          </w:p>
        </w:tc>
        <w:tc>
          <w:tcPr>
            <w:tcW w:w="141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54"/>
              <w:ind w:left="56" w:right="23"/>
              <w:rPr>
                <w:sz w:val="22"/>
              </w:rPr>
            </w:pPr>
            <w:r>
              <w:rPr>
                <w:spacing w:val="-4"/>
                <w:sz w:val="22"/>
              </w:rPr>
              <w:t>Bit1</w:t>
            </w:r>
          </w:p>
        </w:tc>
        <w:tc>
          <w:tcPr>
            <w:tcW w:w="170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311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54"/>
              <w:ind w:left="120" w:right="91"/>
              <w:rPr>
                <w:sz w:val="22"/>
              </w:rPr>
            </w:pPr>
            <w:r>
              <w:rPr>
                <w:sz w:val="22"/>
              </w:rPr>
              <w:t>0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disable</w:t>
            </w:r>
            <w:r>
              <w:rPr>
                <w:spacing w:val="8"/>
                <w:sz w:val="22"/>
              </w:rPr>
              <w:t> </w:t>
            </w:r>
            <w:r>
              <w:rPr>
                <w:sz w:val="22"/>
              </w:rPr>
              <w:t>1 -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2"/>
                <w:sz w:val="22"/>
              </w:rPr>
              <w:t>enable</w:t>
            </w:r>
          </w:p>
        </w:tc>
        <w:tc>
          <w:tcPr>
            <w:tcW w:w="64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32" w:hRule="atLeast"/>
        </w:trPr>
        <w:tc>
          <w:tcPr>
            <w:tcW w:w="64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0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30" w:lineRule="exact" w:before="53"/>
              <w:ind w:left="1017" w:hanging="872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FunctionEn1.ubMicroGr </w:t>
            </w:r>
            <w:r>
              <w:rPr>
                <w:spacing w:val="-4"/>
                <w:sz w:val="22"/>
              </w:rPr>
              <w:t>idEn</w:t>
            </w:r>
          </w:p>
        </w:tc>
        <w:tc>
          <w:tcPr>
            <w:tcW w:w="141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53"/>
              <w:ind w:left="56" w:right="23"/>
              <w:rPr>
                <w:sz w:val="22"/>
              </w:rPr>
            </w:pPr>
            <w:r>
              <w:rPr>
                <w:spacing w:val="-4"/>
                <w:sz w:val="22"/>
              </w:rPr>
              <w:t>Bit2</w:t>
            </w:r>
          </w:p>
        </w:tc>
        <w:tc>
          <w:tcPr>
            <w:tcW w:w="170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311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53"/>
              <w:ind w:left="120" w:right="91"/>
              <w:rPr>
                <w:sz w:val="22"/>
              </w:rPr>
            </w:pPr>
            <w:r>
              <w:rPr>
                <w:sz w:val="22"/>
              </w:rPr>
              <w:t>0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disable</w:t>
            </w:r>
            <w:r>
              <w:rPr>
                <w:spacing w:val="8"/>
                <w:sz w:val="22"/>
              </w:rPr>
              <w:t> </w:t>
            </w:r>
            <w:r>
              <w:rPr>
                <w:sz w:val="22"/>
              </w:rPr>
              <w:t>1 -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2"/>
                <w:sz w:val="22"/>
              </w:rPr>
              <w:t>enable</w:t>
            </w:r>
          </w:p>
        </w:tc>
        <w:tc>
          <w:tcPr>
            <w:tcW w:w="64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32" w:hRule="atLeast"/>
        </w:trPr>
        <w:tc>
          <w:tcPr>
            <w:tcW w:w="64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0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36" w:lineRule="exact" w:before="68"/>
              <w:ind w:left="631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FunctionEn1.</w:t>
            </w:r>
          </w:p>
          <w:p>
            <w:pPr>
              <w:pStyle w:val="TableParagraph"/>
              <w:spacing w:line="208" w:lineRule="exact"/>
              <w:ind w:left="638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ubBatShared</w:t>
            </w:r>
          </w:p>
        </w:tc>
        <w:tc>
          <w:tcPr>
            <w:tcW w:w="141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52"/>
              <w:ind w:left="56" w:right="23"/>
              <w:rPr>
                <w:sz w:val="22"/>
              </w:rPr>
            </w:pPr>
            <w:r>
              <w:rPr>
                <w:spacing w:val="-4"/>
                <w:sz w:val="22"/>
              </w:rPr>
              <w:t>Bit3</w:t>
            </w:r>
          </w:p>
        </w:tc>
        <w:tc>
          <w:tcPr>
            <w:tcW w:w="170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311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52"/>
              <w:ind w:left="120" w:right="91"/>
              <w:rPr>
                <w:sz w:val="22"/>
              </w:rPr>
            </w:pPr>
            <w:r>
              <w:rPr>
                <w:sz w:val="22"/>
              </w:rPr>
              <w:t>0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disable</w:t>
            </w:r>
            <w:r>
              <w:rPr>
                <w:spacing w:val="8"/>
                <w:sz w:val="22"/>
              </w:rPr>
              <w:t> </w:t>
            </w:r>
            <w:r>
              <w:rPr>
                <w:sz w:val="22"/>
              </w:rPr>
              <w:t>1 -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2"/>
                <w:sz w:val="22"/>
              </w:rPr>
              <w:t>enable</w:t>
            </w:r>
          </w:p>
        </w:tc>
        <w:tc>
          <w:tcPr>
            <w:tcW w:w="64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32" w:hRule="atLeast"/>
        </w:trPr>
        <w:tc>
          <w:tcPr>
            <w:tcW w:w="64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0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37" w:lineRule="exact" w:before="65"/>
              <w:ind w:left="631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FunctionEn1.</w:t>
            </w:r>
          </w:p>
          <w:p>
            <w:pPr>
              <w:pStyle w:val="TableParagraph"/>
              <w:spacing w:line="210" w:lineRule="exact"/>
              <w:ind w:left="638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ubChgLastEn</w:t>
            </w:r>
          </w:p>
        </w:tc>
        <w:tc>
          <w:tcPr>
            <w:tcW w:w="141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52"/>
              <w:ind w:left="56" w:right="23"/>
              <w:rPr>
                <w:sz w:val="22"/>
              </w:rPr>
            </w:pPr>
            <w:r>
              <w:rPr>
                <w:spacing w:val="-4"/>
                <w:sz w:val="22"/>
              </w:rPr>
              <w:t>Bit4</w:t>
            </w:r>
          </w:p>
        </w:tc>
        <w:tc>
          <w:tcPr>
            <w:tcW w:w="170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311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52"/>
              <w:ind w:left="120" w:right="91"/>
              <w:rPr>
                <w:sz w:val="22"/>
              </w:rPr>
            </w:pPr>
            <w:r>
              <w:rPr>
                <w:sz w:val="22"/>
              </w:rPr>
              <w:t>0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disable</w:t>
            </w:r>
            <w:r>
              <w:rPr>
                <w:spacing w:val="8"/>
                <w:sz w:val="22"/>
              </w:rPr>
              <w:t> </w:t>
            </w:r>
            <w:r>
              <w:rPr>
                <w:sz w:val="22"/>
              </w:rPr>
              <w:t>1 -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2"/>
                <w:sz w:val="22"/>
              </w:rPr>
              <w:t>enable</w:t>
            </w:r>
          </w:p>
        </w:tc>
        <w:tc>
          <w:tcPr>
            <w:tcW w:w="64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445" w:hRule="atLeast"/>
        </w:trPr>
        <w:tc>
          <w:tcPr>
            <w:tcW w:w="64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0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87" w:lineRule="auto" w:before="110"/>
              <w:ind w:left="535" w:right="514" w:firstLine="96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FunctionEn1. CTSampleRatio</w:t>
            </w:r>
          </w:p>
        </w:tc>
        <w:tc>
          <w:tcPr>
            <w:tcW w:w="141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51"/>
              <w:ind w:left="452"/>
              <w:jc w:val="left"/>
              <w:rPr>
                <w:sz w:val="22"/>
              </w:rPr>
            </w:pPr>
            <w:r>
              <w:rPr>
                <w:spacing w:val="-5"/>
                <w:sz w:val="22"/>
              </w:rPr>
              <w:t>Bit5-</w:t>
            </w:r>
            <w:r>
              <w:rPr>
                <w:spacing w:val="-10"/>
                <w:sz w:val="22"/>
              </w:rPr>
              <w:t>6</w:t>
            </w:r>
          </w:p>
        </w:tc>
        <w:tc>
          <w:tcPr>
            <w:tcW w:w="170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311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02" w:lineRule="exact"/>
              <w:ind w:left="356"/>
              <w:jc w:val="left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>0</w:t>
            </w:r>
            <w:r>
              <w:rPr>
                <w:rFonts w:ascii="Arial"/>
                <w:spacing w:val="-5"/>
                <w:sz w:val="18"/>
              </w:rPr>
              <w:t> </w:t>
            </w:r>
            <w:r>
              <w:rPr>
                <w:rFonts w:ascii="Arial"/>
                <w:sz w:val="18"/>
              </w:rPr>
              <w:t>:1/1000</w:t>
            </w:r>
            <w:r>
              <w:rPr>
                <w:rFonts w:ascii="Arial"/>
                <w:spacing w:val="47"/>
                <w:sz w:val="18"/>
              </w:rPr>
              <w:t> </w:t>
            </w:r>
            <w:r>
              <w:rPr>
                <w:rFonts w:ascii="Arial"/>
                <w:sz w:val="18"/>
              </w:rPr>
              <w:t>1:1/3000</w:t>
            </w:r>
            <w:r>
              <w:rPr>
                <w:rFonts w:ascii="Arial"/>
                <w:spacing w:val="71"/>
                <w:w w:val="150"/>
                <w:sz w:val="18"/>
              </w:rPr>
              <w:t> </w:t>
            </w:r>
            <w:r>
              <w:rPr>
                <w:rFonts w:ascii="Arial"/>
                <w:spacing w:val="-2"/>
                <w:sz w:val="18"/>
              </w:rPr>
              <w:t>2:1/2000</w:t>
            </w:r>
          </w:p>
          <w:p>
            <w:pPr>
              <w:pStyle w:val="TableParagraph"/>
              <w:spacing w:line="194" w:lineRule="auto" w:before="194"/>
              <w:ind w:left="186"/>
              <w:jc w:val="left"/>
              <w:rPr>
                <w:rFonts w:ascii="Arial"/>
                <w:sz w:val="18"/>
              </w:rPr>
            </w:pPr>
            <w:r>
              <w:rPr>
                <w:rFonts w:ascii="Arial"/>
                <w:color w:val="FF0000"/>
                <w:sz w:val="18"/>
              </w:rPr>
              <w:t>For 12k: CTSampleRatioL2bit, Combine</w:t>
            </w:r>
            <w:r>
              <w:rPr>
                <w:rFonts w:ascii="Arial"/>
                <w:color w:val="FF0000"/>
                <w:spacing w:val="-13"/>
                <w:sz w:val="18"/>
              </w:rPr>
              <w:t> </w:t>
            </w:r>
            <w:r>
              <w:rPr>
                <w:rFonts w:ascii="Arial"/>
                <w:color w:val="FF0000"/>
                <w:sz w:val="18"/>
              </w:rPr>
              <w:t>CTSampleRatioH2</w:t>
            </w:r>
            <w:r>
              <w:rPr>
                <w:rFonts w:ascii="Arial"/>
                <w:color w:val="FF0000"/>
                <w:spacing w:val="-12"/>
                <w:sz w:val="18"/>
              </w:rPr>
              <w:t> </w:t>
            </w:r>
            <w:r>
              <w:rPr>
                <w:rFonts w:ascii="Arial"/>
                <w:color w:val="FF0000"/>
                <w:sz w:val="18"/>
              </w:rPr>
              <w:t>bit</w:t>
            </w:r>
            <w:r>
              <w:rPr>
                <w:rFonts w:ascii="Arial"/>
                <w:color w:val="FF0000"/>
                <w:spacing w:val="-13"/>
                <w:sz w:val="18"/>
              </w:rPr>
              <w:t> </w:t>
            </w:r>
            <w:r>
              <w:rPr>
                <w:rFonts w:ascii="Arial"/>
                <w:color w:val="FF0000"/>
                <w:sz w:val="18"/>
              </w:rPr>
              <w:t>to form a 4-bit CTSampleRatio</w:t>
            </w:r>
          </w:p>
          <w:p>
            <w:pPr>
              <w:pStyle w:val="TableParagraph"/>
              <w:spacing w:line="211" w:lineRule="exact" w:before="160"/>
              <w:ind w:left="236"/>
              <w:jc w:val="left"/>
              <w:rPr>
                <w:rFonts w:ascii="Arial" w:eastAsia="Arial"/>
                <w:sz w:val="18"/>
              </w:rPr>
            </w:pPr>
            <w:r>
              <w:rPr>
                <w:rFonts w:ascii="Arial" w:eastAsia="Arial"/>
                <w:color w:val="FF0000"/>
                <w:sz w:val="18"/>
              </w:rPr>
              <w:t>0</w:t>
            </w:r>
            <w:r>
              <w:rPr>
                <w:rFonts w:ascii="SimSun" w:eastAsia="SimSun"/>
                <w:color w:val="FF0000"/>
                <w:sz w:val="18"/>
              </w:rPr>
              <w:t>：</w:t>
            </w:r>
            <w:r>
              <w:rPr>
                <w:rFonts w:ascii="Arial" w:eastAsia="Arial"/>
                <w:color w:val="FF0000"/>
                <w:sz w:val="18"/>
              </w:rPr>
              <w:t>1/1000</w:t>
            </w:r>
            <w:r>
              <w:rPr>
                <w:rFonts w:ascii="Arial" w:eastAsia="Arial"/>
                <w:color w:val="FF0000"/>
                <w:spacing w:val="46"/>
                <w:sz w:val="18"/>
              </w:rPr>
              <w:t> </w:t>
            </w:r>
            <w:r>
              <w:rPr>
                <w:rFonts w:ascii="Arial" w:eastAsia="Arial"/>
                <w:color w:val="FF0000"/>
                <w:sz w:val="18"/>
              </w:rPr>
              <w:t>1:1/3000</w:t>
            </w:r>
            <w:r>
              <w:rPr>
                <w:rFonts w:ascii="Arial" w:eastAsia="Arial"/>
                <w:color w:val="FF0000"/>
                <w:spacing w:val="46"/>
                <w:sz w:val="18"/>
              </w:rPr>
              <w:t> </w:t>
            </w:r>
            <w:r>
              <w:rPr>
                <w:rFonts w:ascii="Arial" w:eastAsia="Arial"/>
                <w:color w:val="FF0000"/>
                <w:spacing w:val="-2"/>
                <w:sz w:val="18"/>
              </w:rPr>
              <w:t>2:1/2000</w:t>
            </w:r>
          </w:p>
          <w:p>
            <w:pPr>
              <w:pStyle w:val="TableParagraph"/>
              <w:spacing w:line="155" w:lineRule="exact"/>
              <w:ind w:left="186"/>
              <w:jc w:val="left"/>
              <w:rPr>
                <w:rFonts w:ascii="Arial"/>
                <w:sz w:val="18"/>
              </w:rPr>
            </w:pPr>
            <w:r>
              <w:rPr>
                <w:rFonts w:ascii="Arial"/>
                <w:color w:val="FF0000"/>
                <w:sz w:val="18"/>
              </w:rPr>
              <w:t>3:1/4000</w:t>
            </w:r>
            <w:r>
              <w:rPr>
                <w:rFonts w:ascii="Arial"/>
                <w:color w:val="FF0000"/>
                <w:spacing w:val="45"/>
                <w:sz w:val="18"/>
              </w:rPr>
              <w:t> </w:t>
            </w:r>
            <w:r>
              <w:rPr>
                <w:rFonts w:ascii="Arial"/>
                <w:color w:val="FF0000"/>
                <w:spacing w:val="-2"/>
                <w:sz w:val="18"/>
              </w:rPr>
              <w:t>4:1/6000</w:t>
            </w:r>
          </w:p>
        </w:tc>
        <w:tc>
          <w:tcPr>
            <w:tcW w:w="64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072" w:hRule="atLeast"/>
        </w:trPr>
        <w:tc>
          <w:tcPr>
            <w:tcW w:w="64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0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50"/>
              <w:jc w:val="left"/>
              <w:rPr>
                <w:sz w:val="22"/>
              </w:rPr>
            </w:pPr>
          </w:p>
          <w:p>
            <w:pPr>
              <w:pStyle w:val="TableParagraph"/>
              <w:ind w:left="43" w:right="19"/>
              <w:rPr>
                <w:sz w:val="22"/>
              </w:rPr>
            </w:pPr>
            <w:r>
              <w:rPr>
                <w:spacing w:val="-2"/>
                <w:sz w:val="22"/>
              </w:rPr>
              <w:t>FunctionEn1.</w:t>
            </w:r>
            <w:r>
              <w:rPr>
                <w:spacing w:val="13"/>
                <w:sz w:val="22"/>
              </w:rPr>
              <w:t> </w:t>
            </w:r>
            <w:r>
              <w:rPr>
                <w:spacing w:val="-2"/>
                <w:sz w:val="22"/>
              </w:rPr>
              <w:t>BuzzerEn</w:t>
            </w:r>
          </w:p>
        </w:tc>
        <w:tc>
          <w:tcPr>
            <w:tcW w:w="141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50"/>
              <w:jc w:val="left"/>
              <w:rPr>
                <w:sz w:val="22"/>
              </w:rPr>
            </w:pPr>
          </w:p>
          <w:p>
            <w:pPr>
              <w:pStyle w:val="TableParagraph"/>
              <w:ind w:left="56" w:right="23"/>
              <w:rPr>
                <w:sz w:val="22"/>
              </w:rPr>
            </w:pPr>
            <w:r>
              <w:rPr>
                <w:spacing w:val="-4"/>
                <w:sz w:val="22"/>
              </w:rPr>
              <w:t>Bit7</w:t>
            </w:r>
          </w:p>
        </w:tc>
        <w:tc>
          <w:tcPr>
            <w:tcW w:w="170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311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37" w:lineRule="auto" w:before="18"/>
              <w:ind w:left="131" w:right="102"/>
              <w:rPr>
                <w:sz w:val="22"/>
              </w:rPr>
            </w:pPr>
            <w:r>
              <w:rPr>
                <w:sz w:val="22"/>
              </w:rPr>
              <w:t>0-disable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1-enable,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only available for off-grid</w:t>
            </w:r>
          </w:p>
          <w:p>
            <w:pPr>
              <w:pStyle w:val="TableParagraph"/>
              <w:spacing w:before="1"/>
              <w:ind w:left="35"/>
              <w:rPr>
                <w:sz w:val="22"/>
              </w:rPr>
            </w:pPr>
            <w:r>
              <w:rPr>
                <w:spacing w:val="-2"/>
                <w:sz w:val="22"/>
              </w:rPr>
              <w:t>For</w:t>
            </w:r>
            <w:r>
              <w:rPr>
                <w:spacing w:val="5"/>
                <w:sz w:val="22"/>
              </w:rPr>
              <w:t> </w:t>
            </w:r>
            <w:r>
              <w:rPr>
                <w:spacing w:val="-2"/>
                <w:sz w:val="22"/>
              </w:rPr>
              <w:t>12k:</w:t>
            </w:r>
            <w:r>
              <w:rPr>
                <w:spacing w:val="3"/>
                <w:sz w:val="22"/>
              </w:rPr>
              <w:t> </w:t>
            </w:r>
            <w:r>
              <w:rPr>
                <w:spacing w:val="-2"/>
                <w:sz w:val="22"/>
              </w:rPr>
              <w:t>DrycontactorCntl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5"/>
                <w:sz w:val="22"/>
              </w:rPr>
              <w:t>En</w:t>
            </w:r>
          </w:p>
        </w:tc>
        <w:tc>
          <w:tcPr>
            <w:tcW w:w="64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131" w:hRule="atLeast"/>
        </w:trPr>
        <w:tc>
          <w:tcPr>
            <w:tcW w:w="64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0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30" w:lineRule="auto" w:before="22"/>
              <w:ind w:left="441" w:firstLine="189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FunctionEn1. </w:t>
            </w:r>
            <w:r>
              <w:rPr>
                <w:spacing w:val="-4"/>
                <w:sz w:val="22"/>
              </w:rPr>
              <w:t>PVCTSampleType</w:t>
            </w:r>
          </w:p>
        </w:tc>
        <w:tc>
          <w:tcPr>
            <w:tcW w:w="141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48"/>
              <w:ind w:left="452"/>
              <w:jc w:val="left"/>
              <w:rPr>
                <w:sz w:val="22"/>
              </w:rPr>
            </w:pPr>
            <w:r>
              <w:rPr>
                <w:spacing w:val="-5"/>
                <w:sz w:val="22"/>
              </w:rPr>
              <w:t>Bit8-</w:t>
            </w:r>
            <w:r>
              <w:rPr>
                <w:spacing w:val="-10"/>
                <w:sz w:val="22"/>
              </w:rPr>
              <w:t>9</w:t>
            </w:r>
          </w:p>
        </w:tc>
        <w:tc>
          <w:tcPr>
            <w:tcW w:w="170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311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87" w:lineRule="auto" w:before="194"/>
              <w:ind w:left="308" w:right="290"/>
              <w:rPr>
                <w:sz w:val="22"/>
              </w:rPr>
            </w:pPr>
            <w:r>
              <w:rPr>
                <w:color w:val="FF0000"/>
                <w:sz w:val="22"/>
              </w:rPr>
              <w:t>For</w:t>
            </w:r>
            <w:r>
              <w:rPr>
                <w:color w:val="FF0000"/>
                <w:spacing w:val="-13"/>
                <w:sz w:val="22"/>
              </w:rPr>
              <w:t> </w:t>
            </w:r>
            <w:r>
              <w:rPr>
                <w:color w:val="FF0000"/>
                <w:sz w:val="22"/>
              </w:rPr>
              <w:t>ACS3600:</w:t>
            </w:r>
            <w:r>
              <w:rPr>
                <w:color w:val="FF0000"/>
                <w:spacing w:val="-12"/>
                <w:sz w:val="22"/>
              </w:rPr>
              <w:t> </w:t>
            </w:r>
            <w:r>
              <w:rPr>
                <w:sz w:val="22"/>
              </w:rPr>
              <w:t>0-PV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power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1- </w:t>
            </w:r>
            <w:r>
              <w:rPr>
                <w:spacing w:val="-2"/>
                <w:sz w:val="22"/>
              </w:rPr>
              <w:t>SpecLoad</w:t>
            </w:r>
          </w:p>
          <w:p>
            <w:pPr>
              <w:pStyle w:val="TableParagraph"/>
              <w:spacing w:line="184" w:lineRule="exact" w:before="163"/>
              <w:ind w:left="21" w:right="6"/>
              <w:rPr>
                <w:rFonts w:ascii="Arial"/>
                <w:sz w:val="18"/>
              </w:rPr>
            </w:pPr>
            <w:r>
              <w:rPr>
                <w:rFonts w:ascii="Arial"/>
                <w:color w:val="FF0000"/>
                <w:sz w:val="18"/>
              </w:rPr>
              <w:t>For</w:t>
            </w:r>
            <w:r>
              <w:rPr>
                <w:rFonts w:ascii="Arial"/>
                <w:color w:val="FF0000"/>
                <w:spacing w:val="-3"/>
                <w:sz w:val="18"/>
              </w:rPr>
              <w:t> </w:t>
            </w:r>
            <w:r>
              <w:rPr>
                <w:rFonts w:ascii="Arial"/>
                <w:color w:val="FF0000"/>
                <w:sz w:val="18"/>
              </w:rPr>
              <w:t>12k</w:t>
            </w:r>
            <w:r>
              <w:rPr>
                <w:rFonts w:ascii="Arial"/>
                <w:color w:val="FF0000"/>
                <w:spacing w:val="-2"/>
                <w:sz w:val="18"/>
              </w:rPr>
              <w:t> </w:t>
            </w:r>
            <w:r>
              <w:rPr>
                <w:rFonts w:ascii="Arial"/>
                <w:color w:val="FF0000"/>
                <w:sz w:val="18"/>
              </w:rPr>
              <w:t>:L2N</w:t>
            </w:r>
            <w:r>
              <w:rPr>
                <w:rFonts w:ascii="Arial"/>
                <w:color w:val="FF0000"/>
                <w:spacing w:val="-3"/>
                <w:sz w:val="18"/>
              </w:rPr>
              <w:t> </w:t>
            </w:r>
            <w:r>
              <w:rPr>
                <w:rFonts w:ascii="Arial"/>
                <w:color w:val="FF0000"/>
                <w:sz w:val="18"/>
              </w:rPr>
              <w:t>CT</w:t>
            </w:r>
            <w:r>
              <w:rPr>
                <w:rFonts w:ascii="Arial"/>
                <w:color w:val="FF0000"/>
                <w:spacing w:val="-1"/>
                <w:sz w:val="18"/>
              </w:rPr>
              <w:t> </w:t>
            </w:r>
            <w:r>
              <w:rPr>
                <w:rFonts w:ascii="Arial"/>
                <w:color w:val="FF0000"/>
                <w:sz w:val="18"/>
              </w:rPr>
              <w:t>reuse</w:t>
            </w:r>
            <w:r>
              <w:rPr>
                <w:rFonts w:ascii="Arial"/>
                <w:color w:val="FF0000"/>
                <w:spacing w:val="-3"/>
                <w:sz w:val="18"/>
              </w:rPr>
              <w:t> </w:t>
            </w:r>
            <w:r>
              <w:rPr>
                <w:rFonts w:ascii="Arial"/>
                <w:color w:val="FF0000"/>
                <w:sz w:val="18"/>
              </w:rPr>
              <w:t>0- no</w:t>
            </w:r>
            <w:r>
              <w:rPr>
                <w:rFonts w:ascii="Arial"/>
                <w:color w:val="FF0000"/>
                <w:spacing w:val="-3"/>
                <w:sz w:val="18"/>
              </w:rPr>
              <w:t> </w:t>
            </w:r>
            <w:r>
              <w:rPr>
                <w:rFonts w:ascii="Arial"/>
                <w:color w:val="FF0000"/>
                <w:sz w:val="18"/>
              </w:rPr>
              <w:t>reuse</w:t>
            </w:r>
            <w:r>
              <w:rPr>
                <w:rFonts w:ascii="Arial"/>
                <w:color w:val="FF0000"/>
                <w:spacing w:val="1"/>
                <w:sz w:val="18"/>
              </w:rPr>
              <w:t> </w:t>
            </w:r>
            <w:r>
              <w:rPr>
                <w:rFonts w:ascii="Arial"/>
                <w:color w:val="FF0000"/>
                <w:spacing w:val="-5"/>
                <w:sz w:val="18"/>
              </w:rPr>
              <w:t>1-</w:t>
            </w:r>
          </w:p>
          <w:p>
            <w:pPr>
              <w:pStyle w:val="TableParagraph"/>
              <w:spacing w:line="150" w:lineRule="exact"/>
              <w:ind w:left="13"/>
              <w:rPr>
                <w:rFonts w:ascii="Arial"/>
                <w:sz w:val="18"/>
              </w:rPr>
            </w:pPr>
            <w:r>
              <w:rPr>
                <w:rFonts w:ascii="Arial"/>
                <w:color w:val="FF0000"/>
                <w:sz w:val="18"/>
              </w:rPr>
              <w:t>SpecLoad</w:t>
            </w:r>
            <w:r>
              <w:rPr>
                <w:rFonts w:ascii="Arial"/>
                <w:color w:val="FF0000"/>
                <w:spacing w:val="-8"/>
                <w:sz w:val="18"/>
              </w:rPr>
              <w:t> </w:t>
            </w:r>
            <w:r>
              <w:rPr>
                <w:rFonts w:ascii="Arial"/>
                <w:color w:val="FF0000"/>
                <w:sz w:val="18"/>
              </w:rPr>
              <w:t>2-ACCouple</w:t>
            </w:r>
            <w:r>
              <w:rPr>
                <w:rFonts w:ascii="Arial"/>
                <w:color w:val="FF0000"/>
                <w:spacing w:val="-3"/>
                <w:sz w:val="18"/>
              </w:rPr>
              <w:t> </w:t>
            </w:r>
            <w:r>
              <w:rPr>
                <w:rFonts w:ascii="Arial"/>
                <w:color w:val="FF0000"/>
                <w:spacing w:val="-2"/>
                <w:sz w:val="18"/>
              </w:rPr>
              <w:t>power</w:t>
            </w:r>
          </w:p>
        </w:tc>
        <w:tc>
          <w:tcPr>
            <w:tcW w:w="64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801" w:hRule="atLeast"/>
        </w:trPr>
        <w:tc>
          <w:tcPr>
            <w:tcW w:w="64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0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47"/>
              <w:ind w:left="47" w:right="4"/>
              <w:rPr>
                <w:sz w:val="22"/>
              </w:rPr>
            </w:pPr>
            <w:r>
              <w:rPr>
                <w:spacing w:val="-2"/>
                <w:sz w:val="22"/>
              </w:rPr>
              <w:t>FunctionEn1.</w:t>
            </w:r>
          </w:p>
          <w:p>
            <w:pPr>
              <w:pStyle w:val="TableParagraph"/>
              <w:ind w:left="43" w:right="32"/>
              <w:rPr>
                <w:sz w:val="22"/>
              </w:rPr>
            </w:pPr>
            <w:r>
              <w:rPr>
                <w:spacing w:val="-2"/>
                <w:sz w:val="22"/>
              </w:rPr>
              <w:t>TakeLoadTogether</w:t>
            </w:r>
          </w:p>
        </w:tc>
        <w:tc>
          <w:tcPr>
            <w:tcW w:w="141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2"/>
              <w:jc w:val="left"/>
              <w:rPr>
                <w:sz w:val="22"/>
              </w:rPr>
            </w:pPr>
          </w:p>
          <w:p>
            <w:pPr>
              <w:pStyle w:val="TableParagraph"/>
              <w:ind w:left="488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Bit10</w:t>
            </w:r>
          </w:p>
        </w:tc>
        <w:tc>
          <w:tcPr>
            <w:tcW w:w="170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311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37" w:lineRule="auto" w:before="14"/>
              <w:ind w:left="140" w:right="106"/>
              <w:rPr>
                <w:sz w:val="22"/>
              </w:rPr>
            </w:pPr>
            <w:r>
              <w:rPr>
                <w:color w:val="FF0000"/>
                <w:sz w:val="22"/>
              </w:rPr>
              <w:t>For</w:t>
            </w:r>
            <w:r>
              <w:rPr>
                <w:color w:val="FF0000"/>
                <w:spacing w:val="-13"/>
                <w:sz w:val="22"/>
              </w:rPr>
              <w:t> </w:t>
            </w:r>
            <w:r>
              <w:rPr>
                <w:color w:val="FF0000"/>
                <w:sz w:val="22"/>
              </w:rPr>
              <w:t>off-grid</w:t>
            </w:r>
            <w:r>
              <w:rPr>
                <w:sz w:val="22"/>
              </w:rPr>
              <w:t>: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0-disable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1-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enable</w:t>
            </w:r>
            <w:r>
              <w:rPr>
                <w:color w:val="FF0000"/>
                <w:sz w:val="22"/>
              </w:rPr>
              <w:t>, for 12K : 0-ongrid disable 1-</w:t>
            </w:r>
          </w:p>
          <w:p>
            <w:pPr>
              <w:pStyle w:val="TableParagraph"/>
              <w:spacing w:line="236" w:lineRule="exact"/>
              <w:ind w:left="120" w:right="96"/>
              <w:rPr>
                <w:sz w:val="22"/>
              </w:rPr>
            </w:pPr>
            <w:r>
              <w:rPr>
                <w:color w:val="FF0000"/>
                <w:spacing w:val="-2"/>
                <w:sz w:val="22"/>
              </w:rPr>
              <w:t>enable</w:t>
            </w:r>
          </w:p>
        </w:tc>
        <w:tc>
          <w:tcPr>
            <w:tcW w:w="64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604" w:hRule="atLeast"/>
        </w:trPr>
        <w:tc>
          <w:tcPr>
            <w:tcW w:w="64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0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06" w:type="dxa"/>
            <w:tcBorders>
              <w:top w:val="single" w:sz="2" w:space="0" w:color="000000"/>
              <w:bottom w:val="thickThinMediumGap" w:sz="3" w:space="0" w:color="000000"/>
            </w:tcBorders>
          </w:tcPr>
          <w:p>
            <w:pPr>
              <w:pStyle w:val="TableParagraph"/>
              <w:jc w:val="left"/>
              <w:rPr>
                <w:sz w:val="22"/>
              </w:rPr>
            </w:pPr>
          </w:p>
          <w:p>
            <w:pPr>
              <w:pStyle w:val="TableParagraph"/>
              <w:spacing w:before="11"/>
              <w:jc w:val="left"/>
              <w:rPr>
                <w:sz w:val="22"/>
              </w:rPr>
            </w:pPr>
          </w:p>
          <w:p>
            <w:pPr>
              <w:pStyle w:val="TableParagraph"/>
              <w:spacing w:line="267" w:lineRule="exact" w:before="1"/>
              <w:ind w:left="47" w:right="4"/>
              <w:rPr>
                <w:sz w:val="22"/>
              </w:rPr>
            </w:pPr>
            <w:r>
              <w:rPr>
                <w:spacing w:val="-2"/>
                <w:sz w:val="22"/>
              </w:rPr>
              <w:t>FunctionEn1.</w:t>
            </w:r>
          </w:p>
          <w:p>
            <w:pPr>
              <w:pStyle w:val="TableParagraph"/>
              <w:spacing w:line="267" w:lineRule="exact"/>
              <w:ind w:left="43" w:right="35"/>
              <w:rPr>
                <w:sz w:val="22"/>
              </w:rPr>
            </w:pPr>
            <w:r>
              <w:rPr>
                <w:spacing w:val="-2"/>
                <w:sz w:val="22"/>
              </w:rPr>
              <w:t>OnGridWorkingMode</w:t>
            </w:r>
          </w:p>
        </w:tc>
        <w:tc>
          <w:tcPr>
            <w:tcW w:w="1414" w:type="dxa"/>
            <w:tcBorders>
              <w:top w:val="single" w:sz="2" w:space="0" w:color="000000"/>
              <w:bottom w:val="thickThinMediumGap" w:sz="3" w:space="0" w:color="000000"/>
            </w:tcBorders>
          </w:tcPr>
          <w:p>
            <w:pPr>
              <w:pStyle w:val="TableParagraph"/>
              <w:jc w:val="left"/>
              <w:rPr>
                <w:sz w:val="22"/>
              </w:rPr>
            </w:pPr>
          </w:p>
          <w:p>
            <w:pPr>
              <w:pStyle w:val="TableParagraph"/>
              <w:spacing w:before="146"/>
              <w:jc w:val="left"/>
              <w:rPr>
                <w:sz w:val="22"/>
              </w:rPr>
            </w:pPr>
          </w:p>
          <w:p>
            <w:pPr>
              <w:pStyle w:val="TableParagraph"/>
              <w:tabs>
                <w:tab w:pos="1268" w:val="left" w:leader="none"/>
              </w:tabs>
              <w:ind w:left="488"/>
              <w:jc w:val="left"/>
              <w:rPr>
                <w:rFonts w:ascii="Tahoma"/>
                <w:b/>
                <w:position w:val="-5"/>
                <w:sz w:val="18"/>
              </w:rPr>
            </w:pPr>
            <w:r>
              <w:rPr>
                <w:spacing w:val="-2"/>
                <w:sz w:val="22"/>
              </w:rPr>
              <w:t>Bit11</w:t>
            </w:r>
            <w:r>
              <w:rPr>
                <w:sz w:val="22"/>
              </w:rPr>
              <w:tab/>
            </w:r>
            <w:r>
              <w:rPr>
                <w:rFonts w:ascii="Tahoma"/>
                <w:b/>
                <w:spacing w:val="-10"/>
                <w:position w:val="-5"/>
                <w:sz w:val="18"/>
              </w:rPr>
              <w:t>2</w:t>
            </w:r>
          </w:p>
        </w:tc>
        <w:tc>
          <w:tcPr>
            <w:tcW w:w="1701" w:type="dxa"/>
            <w:tcBorders>
              <w:top w:val="single" w:sz="2" w:space="0" w:color="000000"/>
              <w:bottom w:val="thickThinMediumGap" w:sz="3" w:space="0" w:color="000000"/>
            </w:tcBorders>
          </w:tcPr>
          <w:p>
            <w:pPr>
              <w:pStyle w:val="TableParagraph"/>
              <w:jc w:val="left"/>
              <w:rPr>
                <w:sz w:val="18"/>
              </w:rPr>
            </w:pPr>
          </w:p>
          <w:p>
            <w:pPr>
              <w:pStyle w:val="TableParagraph"/>
              <w:jc w:val="left"/>
              <w:rPr>
                <w:sz w:val="18"/>
              </w:rPr>
            </w:pPr>
          </w:p>
          <w:p>
            <w:pPr>
              <w:pStyle w:val="TableParagraph"/>
              <w:spacing w:before="113"/>
              <w:jc w:val="left"/>
              <w:rPr>
                <w:sz w:val="18"/>
              </w:rPr>
            </w:pPr>
          </w:p>
          <w:p>
            <w:pPr>
              <w:pStyle w:val="TableParagraph"/>
              <w:ind w:left="-33"/>
              <w:jc w:val="left"/>
              <w:rPr>
                <w:rFonts w:ascii="Tahoma"/>
                <w:b/>
                <w:sz w:val="18"/>
              </w:rPr>
            </w:pPr>
            <w:r>
              <w:rPr>
                <w:rFonts w:ascii="Tahoma"/>
                <w:b/>
                <w:sz w:val="18"/>
              </w:rPr>
              <w:t>5</w:t>
            </w:r>
            <w:r>
              <w:rPr>
                <w:rFonts w:ascii="Tahoma"/>
                <w:b/>
                <w:spacing w:val="-5"/>
                <w:sz w:val="18"/>
              </w:rPr>
              <w:t> </w:t>
            </w:r>
            <w:r>
              <w:rPr>
                <w:rFonts w:ascii="Tahoma"/>
                <w:sz w:val="18"/>
              </w:rPr>
              <w:t>/</w:t>
            </w:r>
            <w:r>
              <w:rPr>
                <w:rFonts w:ascii="Tahoma"/>
                <w:spacing w:val="2"/>
                <w:sz w:val="18"/>
              </w:rPr>
              <w:t> </w:t>
            </w:r>
            <w:r>
              <w:rPr>
                <w:rFonts w:ascii="Tahoma"/>
                <w:b/>
                <w:spacing w:val="-5"/>
                <w:sz w:val="18"/>
              </w:rPr>
              <w:t>41</w:t>
            </w:r>
          </w:p>
        </w:tc>
        <w:tc>
          <w:tcPr>
            <w:tcW w:w="3115" w:type="dxa"/>
            <w:tcBorders>
              <w:top w:val="single" w:sz="2" w:space="0" w:color="000000"/>
              <w:bottom w:val="thickThinMediumGap" w:sz="3" w:space="0" w:color="000000"/>
            </w:tcBorders>
          </w:tcPr>
          <w:p>
            <w:pPr>
              <w:pStyle w:val="TableParagraph"/>
              <w:spacing w:line="211" w:lineRule="auto" w:before="60"/>
              <w:ind w:left="169" w:right="129"/>
              <w:rPr>
                <w:sz w:val="22"/>
              </w:rPr>
            </w:pPr>
            <w:r>
              <w:rPr>
                <w:color w:val="FF0000"/>
                <w:sz w:val="22"/>
              </w:rPr>
              <w:t>For</w:t>
            </w:r>
            <w:r>
              <w:rPr>
                <w:color w:val="FF0000"/>
                <w:spacing w:val="-9"/>
                <w:sz w:val="22"/>
              </w:rPr>
              <w:t> </w:t>
            </w:r>
            <w:r>
              <w:rPr>
                <w:color w:val="FF0000"/>
                <w:sz w:val="22"/>
              </w:rPr>
              <w:t>12K:</w:t>
            </w:r>
            <w:r>
              <w:rPr>
                <w:color w:val="FF0000"/>
                <w:spacing w:val="-10"/>
                <w:sz w:val="22"/>
              </w:rPr>
              <w:t> </w:t>
            </w:r>
            <w:r>
              <w:rPr>
                <w:color w:val="FF0000"/>
                <w:sz w:val="22"/>
              </w:rPr>
              <w:t>consistant</w:t>
            </w:r>
            <w:r>
              <w:rPr>
                <w:color w:val="FF0000"/>
                <w:spacing w:val="-12"/>
                <w:sz w:val="22"/>
              </w:rPr>
              <w:t> </w:t>
            </w:r>
            <w:r>
              <w:rPr>
                <w:color w:val="FF0000"/>
                <w:sz w:val="22"/>
              </w:rPr>
              <w:t>chk</w:t>
            </w:r>
            <w:r>
              <w:rPr>
                <w:color w:val="FF0000"/>
                <w:spacing w:val="-4"/>
                <w:sz w:val="22"/>
              </w:rPr>
              <w:t> </w:t>
            </w:r>
            <w:r>
              <w:rPr>
                <w:color w:val="FF0000"/>
                <w:sz w:val="22"/>
              </w:rPr>
              <w:t>mask</w:t>
            </w:r>
            <w:r>
              <w:rPr>
                <w:color w:val="FF0000"/>
                <w:spacing w:val="-13"/>
                <w:sz w:val="22"/>
              </w:rPr>
              <w:t> </w:t>
            </w:r>
            <w:r>
              <w:rPr>
                <w:color w:val="FF0000"/>
                <w:sz w:val="22"/>
              </w:rPr>
              <w:t>0- disable 1-enable</w:t>
            </w:r>
          </w:p>
          <w:p>
            <w:pPr>
              <w:pStyle w:val="TableParagraph"/>
              <w:spacing w:before="39"/>
              <w:jc w:val="left"/>
              <w:rPr>
                <w:sz w:val="22"/>
              </w:rPr>
            </w:pPr>
          </w:p>
          <w:p>
            <w:pPr>
              <w:pStyle w:val="TableParagraph"/>
              <w:spacing w:line="248" w:lineRule="exact"/>
              <w:ind w:left="193" w:right="156" w:hanging="16"/>
              <w:rPr>
                <w:sz w:val="22"/>
              </w:rPr>
            </w:pPr>
            <w:r>
              <w:rPr>
                <w:sz w:val="22"/>
              </w:rPr>
              <w:t>0-self consumption 1-Charge First,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only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available for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off-grid For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12K: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consistantchk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mask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5"/>
                <w:sz w:val="22"/>
              </w:rPr>
              <w:t>0-</w:t>
            </w:r>
          </w:p>
        </w:tc>
        <w:tc>
          <w:tcPr>
            <w:tcW w:w="64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footerReference w:type="default" r:id="rId22"/>
          <w:pgSz w:w="11910" w:h="16840"/>
          <w:pgMar w:header="0" w:footer="0" w:top="440" w:bottom="0" w:left="425" w:right="425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4"/>
      </w:pPr>
    </w:p>
    <w:p>
      <w:pPr>
        <w:pStyle w:val="Heading4"/>
        <w:spacing w:before="1"/>
      </w:pPr>
      <w:r>
        <w:rPr>
          <w:color w:val="000000"/>
          <w:spacing w:val="-5"/>
          <w:highlight w:val="yellow"/>
        </w:rPr>
        <w:t>112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136"/>
        <w:rPr>
          <w:b/>
        </w:rPr>
      </w:pPr>
    </w:p>
    <w:p>
      <w:pPr>
        <w:spacing w:before="0"/>
        <w:ind w:left="0" w:right="0" w:firstLine="0"/>
        <w:jc w:val="right"/>
        <w:rPr>
          <w:b/>
          <w:sz w:val="22"/>
        </w:rPr>
      </w:pPr>
      <w:r>
        <w:rPr>
          <w:b/>
          <w:color w:val="000000"/>
          <w:spacing w:val="-5"/>
          <w:sz w:val="22"/>
          <w:highlight w:val="yellow"/>
        </w:rPr>
        <w:t>113</w:t>
      </w:r>
    </w:p>
    <w:p>
      <w:pPr>
        <w:pStyle w:val="BodyText"/>
        <w:spacing w:before="66"/>
        <w:rPr>
          <w:b/>
        </w:rPr>
      </w:pPr>
      <w:r>
        <w:rPr/>
        <w:br w:type="column"/>
      </w:r>
      <w:r>
        <w:rPr>
          <w:b/>
        </w:rPr>
      </w:r>
    </w:p>
    <w:p>
      <w:pPr>
        <w:pStyle w:val="BodyText"/>
        <w:spacing w:line="232" w:lineRule="auto"/>
        <w:ind w:left="714" w:right="285" w:firstLine="30"/>
        <w:jc w:val="center"/>
      </w:pPr>
      <w:r>
        <w:rPr>
          <w:spacing w:val="-2"/>
        </w:rPr>
        <w:t>FunctionEn1. </w:t>
      </w:r>
      <w:r>
        <w:rPr>
          <w:spacing w:val="-4"/>
        </w:rPr>
        <w:t>PVCTSampleRatio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89"/>
      </w:pPr>
    </w:p>
    <w:p>
      <w:pPr>
        <w:pStyle w:val="BodyText"/>
        <w:spacing w:line="211" w:lineRule="auto"/>
        <w:ind w:left="438"/>
        <w:jc w:val="center"/>
      </w:pPr>
      <w:r>
        <w:rPr>
          <w:spacing w:val="-2"/>
        </w:rPr>
        <w:t>FunctionEn1.GreenMod </w:t>
      </w:r>
      <w:r>
        <w:rPr>
          <w:spacing w:val="-4"/>
        </w:rPr>
        <w:t>eEn</w:t>
      </w:r>
    </w:p>
    <w:p>
      <w:pPr>
        <w:pStyle w:val="BodyText"/>
      </w:pPr>
    </w:p>
    <w:p>
      <w:pPr>
        <w:pStyle w:val="BodyText"/>
        <w:spacing w:before="60"/>
      </w:pPr>
    </w:p>
    <w:p>
      <w:pPr>
        <w:pStyle w:val="BodyText"/>
        <w:spacing w:line="259" w:lineRule="auto"/>
        <w:ind w:left="439"/>
        <w:jc w:val="center"/>
      </w:pPr>
      <w:r>
        <w:rPr>
          <w:spacing w:val="-2"/>
        </w:rPr>
        <w:t>FunctionEn1.EcoModeE </w:t>
      </w:r>
      <w:r>
        <w:rPr>
          <w:spacing w:val="-10"/>
        </w:rPr>
        <w:t>n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96"/>
      </w:pPr>
    </w:p>
    <w:p>
      <w:pPr>
        <w:pStyle w:val="BodyText"/>
        <w:ind w:left="425"/>
        <w:jc w:val="center"/>
      </w:pPr>
      <w:r>
        <w:rPr>
          <w:color w:val="000000"/>
          <w:spacing w:val="-2"/>
          <w:highlight w:val="yellow"/>
        </w:rPr>
        <w:t>SetSystemType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40"/>
      </w:pPr>
    </w:p>
    <w:p>
      <w:pPr>
        <w:pStyle w:val="BodyText"/>
        <w:ind w:left="420"/>
        <w:jc w:val="center"/>
      </w:pPr>
      <w:r>
        <w:rPr>
          <w:spacing w:val="-2"/>
        </w:rPr>
        <w:t>SetComposedPhase</w:t>
      </w:r>
    </w:p>
    <w:p>
      <w:pPr>
        <w:pStyle w:val="BodyText"/>
        <w:spacing w:before="194"/>
      </w:pPr>
      <w:r>
        <w:rPr/>
        <w:br w:type="column"/>
      </w:r>
      <w:r>
        <w:rPr/>
      </w:r>
    </w:p>
    <w:p>
      <w:pPr>
        <w:pStyle w:val="BodyText"/>
        <w:ind w:left="441"/>
        <w:jc w:val="center"/>
      </w:pPr>
      <w:r>
        <w:rPr>
          <w:spacing w:val="-2"/>
        </w:rPr>
        <w:t>Bit12-</w:t>
      </w:r>
      <w:r>
        <w:rPr>
          <w:spacing w:val="-5"/>
        </w:rPr>
        <w:t>13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3"/>
      </w:pPr>
    </w:p>
    <w:p>
      <w:pPr>
        <w:pStyle w:val="BodyText"/>
        <w:ind w:left="434"/>
        <w:jc w:val="center"/>
      </w:pPr>
      <w:r>
        <w:rPr>
          <w:spacing w:val="-2"/>
        </w:rPr>
        <w:t>Bit14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51"/>
      </w:pPr>
    </w:p>
    <w:p>
      <w:pPr>
        <w:pStyle w:val="BodyText"/>
        <w:ind w:left="434"/>
        <w:jc w:val="center"/>
      </w:pPr>
      <w:r>
        <w:rPr>
          <w:spacing w:val="-2"/>
        </w:rPr>
        <w:t>Bit15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32"/>
      </w:pPr>
    </w:p>
    <w:p>
      <w:pPr>
        <w:spacing w:before="0"/>
        <w:ind w:left="103" w:right="0" w:firstLine="0"/>
        <w:jc w:val="left"/>
        <w:rPr>
          <w:rFonts w:ascii="Arial"/>
          <w:sz w:val="21"/>
        </w:rPr>
      </w:pPr>
      <w:r>
        <w:rPr>
          <w:rFonts w:ascii="Arial"/>
          <w:sz w:val="21"/>
        </w:rPr>
        <w:t>Write</w:t>
      </w:r>
      <w:r>
        <w:rPr>
          <w:rFonts w:ascii="Arial"/>
          <w:spacing w:val="-3"/>
          <w:sz w:val="21"/>
        </w:rPr>
        <w:t> </w:t>
      </w:r>
      <w:r>
        <w:rPr>
          <w:rFonts w:ascii="Arial"/>
          <w:spacing w:val="-4"/>
          <w:sz w:val="21"/>
        </w:rPr>
        <w:t>only</w:t>
      </w:r>
    </w:p>
    <w:p>
      <w:pPr>
        <w:pStyle w:val="BodyText"/>
        <w:rPr>
          <w:rFonts w:ascii="Arial"/>
        </w:rPr>
      </w:pPr>
      <w:r>
        <w:rPr/>
        <w:br w:type="column"/>
      </w:r>
      <w:r>
        <w:rPr>
          <w:rFonts w:ascii="Arial"/>
        </w:rPr>
      </w: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spacing w:before="79"/>
        <w:rPr>
          <w:rFonts w:ascii="Arial"/>
        </w:rPr>
      </w:pPr>
    </w:p>
    <w:p>
      <w:pPr>
        <w:pStyle w:val="BodyText"/>
        <w:ind w:left="913"/>
      </w:pPr>
      <w:r>
        <w:rPr>
          <w:color w:val="000000"/>
          <w:spacing w:val="-2"/>
          <w:highlight w:val="yellow"/>
        </w:rPr>
        <w:t>0,1,2,3,4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55"/>
      </w:pPr>
    </w:p>
    <w:p>
      <w:pPr>
        <w:spacing w:before="0"/>
        <w:ind w:left="894" w:right="0" w:firstLine="0"/>
        <w:jc w:val="left"/>
        <w:rPr>
          <w:rFonts w:ascii="Arial"/>
          <w:sz w:val="18"/>
        </w:rPr>
      </w:pPr>
      <w:r>
        <w:rPr>
          <w:rFonts w:ascii="Arial"/>
          <w:color w:val="000000"/>
          <w:sz w:val="18"/>
          <w:highlight w:val="yellow"/>
        </w:rPr>
        <w:t>Set</w:t>
      </w:r>
      <w:r>
        <w:rPr>
          <w:rFonts w:ascii="Arial"/>
          <w:color w:val="000000"/>
          <w:spacing w:val="47"/>
          <w:sz w:val="18"/>
          <w:highlight w:val="yellow"/>
        </w:rPr>
        <w:t> </w:t>
      </w:r>
      <w:r>
        <w:rPr>
          <w:rFonts w:ascii="Arial"/>
          <w:color w:val="000000"/>
          <w:spacing w:val="-10"/>
          <w:sz w:val="18"/>
          <w:highlight w:val="yellow"/>
        </w:rPr>
        <w:t>0</w:t>
      </w:r>
    </w:p>
    <w:p>
      <w:pPr>
        <w:pStyle w:val="BodyText"/>
        <w:spacing w:before="33"/>
        <w:ind w:left="5" w:right="441"/>
        <w:jc w:val="center"/>
      </w:pPr>
      <w:r>
        <w:rPr/>
        <w:br w:type="column"/>
      </w:r>
      <w:r>
        <w:rPr/>
        <w:t>disable</w:t>
      </w:r>
      <w:r>
        <w:rPr>
          <w:spacing w:val="-3"/>
        </w:rPr>
        <w:t> </w:t>
      </w:r>
      <w:r>
        <w:rPr/>
        <w:t>1-</w:t>
      </w:r>
      <w:r>
        <w:rPr>
          <w:spacing w:val="-2"/>
        </w:rPr>
        <w:t>enable</w:t>
      </w:r>
    </w:p>
    <w:p>
      <w:pPr>
        <w:pStyle w:val="BodyText"/>
        <w:spacing w:before="159"/>
        <w:ind w:left="65" w:right="449"/>
        <w:jc w:val="center"/>
      </w:pPr>
      <w:r>
        <w:rPr/>
        <w:t>0</w:t>
      </w:r>
      <w:r>
        <w:rPr>
          <w:spacing w:val="3"/>
        </w:rPr>
        <w:t> </w:t>
      </w:r>
      <w:r>
        <w:rPr/>
        <w:t>:</w:t>
      </w:r>
      <w:r>
        <w:rPr>
          <w:spacing w:val="3"/>
        </w:rPr>
        <w:t> </w:t>
      </w:r>
      <w:r>
        <w:rPr/>
        <w:t>1/1000</w:t>
      </w:r>
      <w:r>
        <w:rPr>
          <w:spacing w:val="41"/>
        </w:rPr>
        <w:t> </w:t>
      </w:r>
      <w:r>
        <w:rPr/>
        <w:t>1-</w:t>
      </w:r>
      <w:r>
        <w:rPr>
          <w:spacing w:val="-2"/>
        </w:rPr>
        <w:t> </w:t>
      </w:r>
      <w:r>
        <w:rPr/>
        <w:t>1/3000</w:t>
      </w:r>
      <w:r>
        <w:rPr>
          <w:spacing w:val="17"/>
        </w:rPr>
        <w:t> </w:t>
      </w:r>
      <w:r>
        <w:rPr>
          <w:spacing w:val="-2"/>
        </w:rPr>
        <w:t>2:1/2000</w:t>
      </w:r>
    </w:p>
    <w:p>
      <w:pPr>
        <w:spacing w:line="194" w:lineRule="auto" w:before="185"/>
        <w:ind w:left="443" w:right="850" w:firstLine="0"/>
        <w:jc w:val="left"/>
        <w:rPr>
          <w:rFonts w:ascii="Arial"/>
          <w:sz w:val="18"/>
        </w:rPr>
      </w:pPr>
      <w:r>
        <w:rPr>
          <w:rFonts w:ascii="Arial"/>
          <w:color w:val="FF0000"/>
          <w:sz w:val="18"/>
        </w:rPr>
        <w:t>For 12k: CTSampleRatioL2bit, Combine</w:t>
      </w:r>
      <w:r>
        <w:rPr>
          <w:rFonts w:ascii="Arial"/>
          <w:color w:val="FF0000"/>
          <w:spacing w:val="-13"/>
          <w:sz w:val="18"/>
        </w:rPr>
        <w:t> </w:t>
      </w:r>
      <w:r>
        <w:rPr>
          <w:rFonts w:ascii="Arial"/>
          <w:color w:val="FF0000"/>
          <w:sz w:val="18"/>
        </w:rPr>
        <w:t>CTSampleRatioH2</w:t>
      </w:r>
      <w:r>
        <w:rPr>
          <w:rFonts w:ascii="Arial"/>
          <w:color w:val="FF0000"/>
          <w:spacing w:val="-12"/>
          <w:sz w:val="18"/>
        </w:rPr>
        <w:t> </w:t>
      </w:r>
      <w:r>
        <w:rPr>
          <w:rFonts w:ascii="Arial"/>
          <w:color w:val="FF0000"/>
          <w:sz w:val="18"/>
        </w:rPr>
        <w:t>bit</w:t>
      </w:r>
      <w:r>
        <w:rPr>
          <w:rFonts w:ascii="Arial"/>
          <w:color w:val="FF0000"/>
          <w:spacing w:val="-11"/>
          <w:sz w:val="18"/>
        </w:rPr>
        <w:t> </w:t>
      </w:r>
      <w:r>
        <w:rPr>
          <w:rFonts w:ascii="Arial"/>
          <w:color w:val="FF0000"/>
          <w:sz w:val="18"/>
        </w:rPr>
        <w:t>to form a 4-bit CTSampleRatio</w:t>
      </w:r>
    </w:p>
    <w:p>
      <w:pPr>
        <w:spacing w:line="211" w:lineRule="exact" w:before="148"/>
        <w:ind w:left="493" w:right="0" w:firstLine="0"/>
        <w:jc w:val="left"/>
        <w:rPr>
          <w:rFonts w:ascii="Arial" w:eastAsia="Arial"/>
          <w:sz w:val="18"/>
        </w:rPr>
      </w:pPr>
      <w:r>
        <w:rPr>
          <w:rFonts w:ascii="Arial" w:eastAsia="Arial"/>
          <w:color w:val="FF0000"/>
          <w:sz w:val="18"/>
        </w:rPr>
        <w:t>0</w:t>
      </w:r>
      <w:r>
        <w:rPr>
          <w:rFonts w:ascii="SimSun" w:eastAsia="SimSun"/>
          <w:color w:val="FF0000"/>
          <w:sz w:val="18"/>
        </w:rPr>
        <w:t>：</w:t>
      </w:r>
      <w:r>
        <w:rPr>
          <w:rFonts w:ascii="Arial" w:eastAsia="Arial"/>
          <w:color w:val="FF0000"/>
          <w:sz w:val="18"/>
        </w:rPr>
        <w:t>1/1000</w:t>
      </w:r>
      <w:r>
        <w:rPr>
          <w:rFonts w:ascii="Arial" w:eastAsia="Arial"/>
          <w:color w:val="FF0000"/>
          <w:spacing w:val="46"/>
          <w:sz w:val="18"/>
        </w:rPr>
        <w:t> </w:t>
      </w:r>
      <w:r>
        <w:rPr>
          <w:rFonts w:ascii="Arial" w:eastAsia="Arial"/>
          <w:color w:val="FF0000"/>
          <w:sz w:val="18"/>
        </w:rPr>
        <w:t>1:1/3000</w:t>
      </w:r>
      <w:r>
        <w:rPr>
          <w:rFonts w:ascii="Arial" w:eastAsia="Arial"/>
          <w:color w:val="FF0000"/>
          <w:spacing w:val="46"/>
          <w:sz w:val="18"/>
        </w:rPr>
        <w:t> </w:t>
      </w:r>
      <w:r>
        <w:rPr>
          <w:rFonts w:ascii="Arial" w:eastAsia="Arial"/>
          <w:color w:val="FF0000"/>
          <w:spacing w:val="-2"/>
          <w:sz w:val="18"/>
        </w:rPr>
        <w:t>2:1/2000</w:t>
      </w:r>
    </w:p>
    <w:p>
      <w:pPr>
        <w:spacing w:line="187" w:lineRule="exact" w:before="0"/>
        <w:ind w:left="443" w:right="0" w:firstLine="0"/>
        <w:jc w:val="left"/>
        <w:rPr>
          <w:rFonts w:ascii="Arial"/>
          <w:sz w:val="18"/>
        </w:rPr>
      </w:pPr>
      <w:r>
        <w:rPr>
          <w:rFonts w:ascii="Arial"/>
          <w:color w:val="FF0000"/>
          <w:sz w:val="18"/>
        </w:rPr>
        <w:t>3:1/4000</w:t>
      </w:r>
      <w:r>
        <w:rPr>
          <w:rFonts w:ascii="Arial"/>
          <w:color w:val="FF0000"/>
          <w:spacing w:val="45"/>
          <w:sz w:val="18"/>
        </w:rPr>
        <w:t> </w:t>
      </w:r>
      <w:r>
        <w:rPr>
          <w:rFonts w:ascii="Arial"/>
          <w:color w:val="FF0000"/>
          <w:spacing w:val="-2"/>
          <w:sz w:val="18"/>
        </w:rPr>
        <w:t>4:1/6000</w:t>
      </w:r>
    </w:p>
    <w:p>
      <w:pPr>
        <w:pStyle w:val="BodyText"/>
        <w:spacing w:line="211" w:lineRule="auto" w:before="56"/>
        <w:ind w:left="915" w:right="432" w:hanging="188"/>
      </w:pPr>
      <w:r>
        <w:rPr/>
        <w:t>0-disable</w:t>
      </w:r>
      <w:r>
        <w:rPr>
          <w:spacing w:val="-7"/>
        </w:rPr>
        <w:t> </w:t>
      </w:r>
      <w:r>
        <w:rPr/>
        <w:t>1-</w:t>
      </w:r>
      <w:r>
        <w:rPr>
          <w:spacing w:val="-12"/>
        </w:rPr>
        <w:t> </w:t>
      </w:r>
      <w:r>
        <w:rPr/>
        <w:t>enable,</w:t>
      </w:r>
      <w:r>
        <w:rPr>
          <w:spacing w:val="-13"/>
        </w:rPr>
        <w:t> </w:t>
      </w:r>
      <w:r>
        <w:rPr/>
        <w:t>only available for off-grid</w:t>
      </w:r>
    </w:p>
    <w:p>
      <w:pPr>
        <w:pStyle w:val="BodyText"/>
        <w:spacing w:line="264" w:lineRule="auto" w:before="32"/>
        <w:ind w:left="700" w:right="1215" w:hanging="437"/>
      </w:pPr>
      <w:r>
        <w:rPr/>
        <w:t>For</w:t>
      </w:r>
      <w:r>
        <w:rPr>
          <w:spacing w:val="-13"/>
        </w:rPr>
        <w:t> </w:t>
      </w:r>
      <w:r>
        <w:rPr/>
        <w:t>12K:</w:t>
      </w:r>
      <w:r>
        <w:rPr>
          <w:spacing w:val="13"/>
        </w:rPr>
        <w:t> </w:t>
      </w:r>
      <w:r>
        <w:rPr/>
        <w:t>AbsoluteZeroExport 0-disable 1- enable,</w:t>
      </w:r>
    </w:p>
    <w:p>
      <w:pPr>
        <w:pStyle w:val="BodyText"/>
        <w:spacing w:line="211" w:lineRule="auto" w:before="32"/>
        <w:ind w:left="915" w:right="432" w:hanging="188"/>
      </w:pPr>
      <w:r>
        <w:rPr/>
        <w:t>0-disable</w:t>
      </w:r>
      <w:r>
        <w:rPr>
          <w:spacing w:val="-7"/>
        </w:rPr>
        <w:t> </w:t>
      </w:r>
      <w:r>
        <w:rPr/>
        <w:t>1-</w:t>
      </w:r>
      <w:r>
        <w:rPr>
          <w:spacing w:val="-12"/>
        </w:rPr>
        <w:t> </w:t>
      </w:r>
      <w:r>
        <w:rPr/>
        <w:t>enable,</w:t>
      </w:r>
      <w:r>
        <w:rPr>
          <w:spacing w:val="-13"/>
        </w:rPr>
        <w:t> </w:t>
      </w:r>
      <w:r>
        <w:rPr/>
        <w:t>only available for off-grid</w:t>
      </w:r>
    </w:p>
    <w:p>
      <w:pPr>
        <w:pStyle w:val="BodyText"/>
        <w:spacing w:line="252" w:lineRule="exact" w:before="33"/>
        <w:ind w:left="263"/>
      </w:pPr>
      <w:r>
        <w:rPr/>
        <w:t>For</w:t>
      </w:r>
      <w:r>
        <w:rPr>
          <w:spacing w:val="-10"/>
        </w:rPr>
        <w:t> </w:t>
      </w:r>
      <w:r>
        <w:rPr/>
        <w:t>12K:</w:t>
      </w:r>
      <w:r>
        <w:rPr>
          <w:spacing w:val="-8"/>
        </w:rPr>
        <w:t> </w:t>
      </w:r>
      <w:r>
        <w:rPr/>
        <w:t>0-20ms</w:t>
      </w:r>
      <w:r>
        <w:rPr>
          <w:spacing w:val="55"/>
          <w:w w:val="150"/>
        </w:rPr>
        <w:t> </w:t>
      </w:r>
      <w:r>
        <w:rPr/>
        <w:t>1-EPSRY</w:t>
      </w:r>
      <w:r>
        <w:rPr>
          <w:spacing w:val="-8"/>
        </w:rPr>
        <w:t> </w:t>
      </w:r>
      <w:r>
        <w:rPr>
          <w:spacing w:val="-7"/>
        </w:rPr>
        <w:t>on</w:t>
      </w:r>
    </w:p>
    <w:p>
      <w:pPr>
        <w:pStyle w:val="BodyText"/>
        <w:spacing w:line="251" w:lineRule="exact"/>
        <w:ind w:right="2389"/>
        <w:jc w:val="center"/>
      </w:pPr>
      <w:r>
        <w:rPr>
          <w:spacing w:val="-2"/>
        </w:rPr>
        <w:t>ahead(10ms)</w:t>
      </w:r>
    </w:p>
    <w:p>
      <w:pPr>
        <w:pStyle w:val="BodyText"/>
        <w:spacing w:line="266" w:lineRule="exact"/>
        <w:ind w:right="441"/>
        <w:jc w:val="center"/>
      </w:pPr>
      <w:r>
        <w:rPr/>
        <w:t>Set</w:t>
      </w:r>
      <w:r>
        <w:rPr>
          <w:spacing w:val="-10"/>
        </w:rPr>
        <w:t> </w:t>
      </w:r>
      <w:r>
        <w:rPr/>
        <w:t>the</w:t>
      </w:r>
      <w:r>
        <w:rPr>
          <w:spacing w:val="-7"/>
        </w:rPr>
        <w:t> </w:t>
      </w:r>
      <w:r>
        <w:rPr/>
        <w:t>single/parallel</w:t>
      </w:r>
      <w:r>
        <w:rPr>
          <w:spacing w:val="-8"/>
        </w:rPr>
        <w:t> </w:t>
      </w:r>
      <w:r>
        <w:rPr>
          <w:spacing w:val="-4"/>
        </w:rPr>
        <w:t>type</w:t>
      </w:r>
    </w:p>
    <w:p>
      <w:pPr>
        <w:pStyle w:val="ListParagraph"/>
        <w:numPr>
          <w:ilvl w:val="0"/>
          <w:numId w:val="19"/>
        </w:numPr>
        <w:tabs>
          <w:tab w:pos="174" w:val="left" w:leader="none"/>
        </w:tabs>
        <w:spacing w:line="267" w:lineRule="exact" w:before="0" w:after="0"/>
        <w:ind w:left="174" w:right="438" w:hanging="174"/>
        <w:jc w:val="center"/>
        <w:rPr>
          <w:sz w:val="20"/>
        </w:rPr>
      </w:pPr>
      <w:r>
        <w:rPr>
          <w:sz w:val="22"/>
        </w:rPr>
        <w:t>no</w:t>
      </w:r>
      <w:r>
        <w:rPr>
          <w:spacing w:val="2"/>
          <w:sz w:val="22"/>
        </w:rPr>
        <w:t> </w:t>
      </w:r>
      <w:r>
        <w:rPr>
          <w:sz w:val="22"/>
        </w:rPr>
        <w:t>parallel</w:t>
      </w:r>
      <w:r>
        <w:rPr>
          <w:spacing w:val="-3"/>
          <w:sz w:val="22"/>
        </w:rPr>
        <w:t> </w:t>
      </w:r>
      <w:r>
        <w:rPr>
          <w:sz w:val="22"/>
        </w:rPr>
        <w:t>(single</w:t>
      </w:r>
      <w:r>
        <w:rPr>
          <w:spacing w:val="-12"/>
          <w:sz w:val="22"/>
        </w:rPr>
        <w:t> </w:t>
      </w:r>
      <w:r>
        <w:rPr>
          <w:spacing w:val="-4"/>
          <w:sz w:val="22"/>
        </w:rPr>
        <w:t>one)</w:t>
      </w:r>
    </w:p>
    <w:p>
      <w:pPr>
        <w:pStyle w:val="ListParagraph"/>
        <w:numPr>
          <w:ilvl w:val="0"/>
          <w:numId w:val="19"/>
        </w:numPr>
        <w:tabs>
          <w:tab w:pos="627" w:val="left" w:leader="none"/>
        </w:tabs>
        <w:spacing w:line="240" w:lineRule="auto" w:before="12" w:after="0"/>
        <w:ind w:left="397" w:right="835" w:firstLine="10"/>
        <w:jc w:val="center"/>
        <w:rPr>
          <w:sz w:val="22"/>
        </w:rPr>
      </w:pPr>
      <w:r>
        <w:rPr>
          <w:sz w:val="22"/>
        </w:rPr>
        <w:t>Single-phase parallel operation forms a</w:t>
      </w:r>
      <w:r>
        <w:rPr>
          <w:spacing w:val="30"/>
          <w:sz w:val="22"/>
        </w:rPr>
        <w:t> </w:t>
      </w:r>
      <w:r>
        <w:rPr>
          <w:sz w:val="22"/>
        </w:rPr>
        <w:t>single-phase system.</w:t>
      </w:r>
      <w:r>
        <w:rPr>
          <w:spacing w:val="-13"/>
          <w:sz w:val="22"/>
        </w:rPr>
        <w:t> </w:t>
      </w:r>
      <w:r>
        <w:rPr>
          <w:sz w:val="22"/>
        </w:rPr>
        <w:t>(Primary,</w:t>
      </w:r>
      <w:r>
        <w:rPr>
          <w:spacing w:val="-12"/>
          <w:sz w:val="22"/>
        </w:rPr>
        <w:t> </w:t>
      </w:r>
      <w:r>
        <w:rPr>
          <w:sz w:val="22"/>
        </w:rPr>
        <w:t>which</w:t>
      </w:r>
      <w:r>
        <w:rPr>
          <w:spacing w:val="-13"/>
          <w:sz w:val="22"/>
        </w:rPr>
        <w:t> </w:t>
      </w:r>
      <w:r>
        <w:rPr>
          <w:sz w:val="22"/>
        </w:rPr>
        <w:t>will</w:t>
      </w:r>
      <w:r>
        <w:rPr>
          <w:spacing w:val="-4"/>
          <w:sz w:val="22"/>
        </w:rPr>
        <w:t> </w:t>
      </w:r>
      <w:r>
        <w:rPr>
          <w:sz w:val="22"/>
        </w:rPr>
        <w:t>not show on off-grid mode)</w:t>
      </w:r>
    </w:p>
    <w:p>
      <w:pPr>
        <w:pStyle w:val="ListParagraph"/>
        <w:numPr>
          <w:ilvl w:val="0"/>
          <w:numId w:val="19"/>
        </w:numPr>
        <w:tabs>
          <w:tab w:pos="650" w:val="left" w:leader="none"/>
        </w:tabs>
        <w:spacing w:line="240" w:lineRule="auto" w:before="0" w:after="0"/>
        <w:ind w:left="476" w:right="911" w:firstLine="0"/>
        <w:jc w:val="center"/>
        <w:rPr>
          <w:sz w:val="20"/>
        </w:rPr>
      </w:pPr>
      <w:r>
        <w:rPr>
          <w:sz w:val="22"/>
        </w:rPr>
        <w:t>Secondary</w:t>
      </w:r>
      <w:r>
        <w:rPr>
          <w:spacing w:val="-5"/>
          <w:sz w:val="22"/>
        </w:rPr>
        <w:t> </w:t>
      </w:r>
      <w:r>
        <w:rPr>
          <w:sz w:val="22"/>
        </w:rPr>
        <w:t>(will</w:t>
      </w:r>
      <w:r>
        <w:rPr>
          <w:spacing w:val="-8"/>
          <w:sz w:val="22"/>
        </w:rPr>
        <w:t> </w:t>
      </w:r>
      <w:r>
        <w:rPr>
          <w:sz w:val="22"/>
        </w:rPr>
        <w:t>not</w:t>
      </w:r>
      <w:r>
        <w:rPr>
          <w:spacing w:val="-13"/>
          <w:sz w:val="22"/>
        </w:rPr>
        <w:t> </w:t>
      </w:r>
      <w:r>
        <w:rPr>
          <w:sz w:val="22"/>
        </w:rPr>
        <w:t>show</w:t>
      </w:r>
      <w:r>
        <w:rPr>
          <w:spacing w:val="-12"/>
          <w:sz w:val="22"/>
        </w:rPr>
        <w:t> </w:t>
      </w:r>
      <w:r>
        <w:rPr>
          <w:sz w:val="22"/>
        </w:rPr>
        <w:t>on off-grid mode)</w:t>
      </w:r>
    </w:p>
    <w:p>
      <w:pPr>
        <w:pStyle w:val="ListParagraph"/>
        <w:numPr>
          <w:ilvl w:val="0"/>
          <w:numId w:val="19"/>
        </w:numPr>
        <w:tabs>
          <w:tab w:pos="647" w:val="left" w:leader="none"/>
        </w:tabs>
        <w:spacing w:line="237" w:lineRule="auto" w:before="4" w:after="0"/>
        <w:ind w:left="462" w:right="860" w:firstLine="14"/>
        <w:jc w:val="center"/>
        <w:rPr>
          <w:sz w:val="20"/>
        </w:rPr>
      </w:pPr>
      <w:r>
        <w:rPr>
          <w:color w:val="000000"/>
          <w:spacing w:val="-2"/>
          <w:sz w:val="22"/>
          <w:highlight w:val="green"/>
        </w:rPr>
        <w:t>Three</w:t>
      </w:r>
      <w:r>
        <w:rPr>
          <w:color w:val="000000"/>
          <w:sz w:val="22"/>
          <w:highlight w:val="green"/>
        </w:rPr>
        <w:t> </w:t>
      </w:r>
      <w:r>
        <w:rPr>
          <w:color w:val="000000"/>
          <w:spacing w:val="-2"/>
          <w:sz w:val="22"/>
          <w:highlight w:val="green"/>
        </w:rPr>
        <w:t>phase</w:t>
      </w:r>
      <w:r>
        <w:rPr>
          <w:color w:val="000000"/>
          <w:spacing w:val="-6"/>
          <w:sz w:val="22"/>
          <w:highlight w:val="green"/>
        </w:rPr>
        <w:t> </w:t>
      </w:r>
      <w:r>
        <w:rPr>
          <w:color w:val="000000"/>
          <w:spacing w:val="-2"/>
          <w:sz w:val="22"/>
          <w:highlight w:val="green"/>
        </w:rPr>
        <w:t>parallel(Master)</w:t>
      </w:r>
      <w:r>
        <w:rPr>
          <w:color w:val="000000"/>
          <w:spacing w:val="-2"/>
          <w:sz w:val="22"/>
        </w:rPr>
        <w:t> </w:t>
      </w:r>
      <w:r>
        <w:rPr>
          <w:color w:val="000000"/>
          <w:sz w:val="22"/>
          <w:highlight w:val="green"/>
        </w:rPr>
        <w:t>operation</w:t>
      </w:r>
      <w:r>
        <w:rPr>
          <w:color w:val="000000"/>
          <w:spacing w:val="-7"/>
          <w:sz w:val="22"/>
          <w:highlight w:val="green"/>
        </w:rPr>
        <w:t> </w:t>
      </w:r>
      <w:r>
        <w:rPr>
          <w:color w:val="000000"/>
          <w:sz w:val="22"/>
          <w:highlight w:val="green"/>
        </w:rPr>
        <w:t>forms</w:t>
      </w:r>
      <w:r>
        <w:rPr>
          <w:color w:val="000000"/>
          <w:spacing w:val="-9"/>
          <w:sz w:val="22"/>
          <w:highlight w:val="green"/>
        </w:rPr>
        <w:t> </w:t>
      </w:r>
      <w:r>
        <w:rPr>
          <w:color w:val="000000"/>
          <w:sz w:val="22"/>
          <w:highlight w:val="green"/>
        </w:rPr>
        <w:t>a</w:t>
      </w:r>
      <w:r>
        <w:rPr>
          <w:color w:val="000000"/>
          <w:spacing w:val="-6"/>
          <w:sz w:val="22"/>
          <w:highlight w:val="green"/>
        </w:rPr>
        <w:t> </w:t>
      </w:r>
      <w:r>
        <w:rPr>
          <w:color w:val="000000"/>
          <w:sz w:val="22"/>
          <w:highlight w:val="green"/>
        </w:rPr>
        <w:t>three-phase</w:t>
      </w:r>
    </w:p>
    <w:p>
      <w:pPr>
        <w:pStyle w:val="BodyText"/>
        <w:spacing w:line="265" w:lineRule="exact"/>
        <w:ind w:right="1898"/>
        <w:jc w:val="center"/>
      </w:pPr>
      <w:r>
        <w:rPr>
          <w:color w:val="000000"/>
          <w:spacing w:val="-2"/>
          <w:highlight w:val="green"/>
        </w:rPr>
        <w:t>System</w:t>
      </w:r>
    </w:p>
    <w:p>
      <w:pPr>
        <w:pStyle w:val="BodyText"/>
        <w:spacing w:line="266" w:lineRule="exact"/>
        <w:ind w:right="1655"/>
        <w:jc w:val="center"/>
      </w:pPr>
      <w:r>
        <w:rPr>
          <w:color w:val="000000"/>
          <w:spacing w:val="-4"/>
          <w:highlight w:val="green"/>
        </w:rPr>
        <w:t>4-</w:t>
      </w:r>
      <w:r>
        <w:rPr>
          <w:color w:val="000000"/>
          <w:spacing w:val="-2"/>
          <w:highlight w:val="green"/>
        </w:rPr>
        <w:t>2*208(Master)</w:t>
      </w:r>
    </w:p>
    <w:p>
      <w:pPr>
        <w:pStyle w:val="BodyText"/>
        <w:spacing w:line="184" w:lineRule="auto" w:before="46"/>
        <w:ind w:left="769" w:right="850"/>
      </w:pPr>
      <w:r>
        <w:rPr>
          <w:color w:val="000000"/>
          <w:highlight w:val="green"/>
        </w:rPr>
        <w:t>Option used for two split-</w:t>
      </w:r>
      <w:r>
        <w:rPr>
          <w:color w:val="000000"/>
        </w:rPr>
        <w:t> </w:t>
      </w:r>
      <w:r>
        <w:rPr>
          <w:color w:val="000000"/>
          <w:highlight w:val="green"/>
        </w:rPr>
        <w:t>phase</w:t>
      </w:r>
      <w:r>
        <w:rPr>
          <w:color w:val="000000"/>
          <w:spacing w:val="-13"/>
          <w:highlight w:val="green"/>
        </w:rPr>
        <w:t> </w:t>
      </w:r>
      <w:r>
        <w:rPr>
          <w:color w:val="000000"/>
          <w:highlight w:val="green"/>
        </w:rPr>
        <w:t>inverter</w:t>
      </w:r>
      <w:r>
        <w:rPr>
          <w:color w:val="000000"/>
          <w:spacing w:val="-12"/>
          <w:highlight w:val="green"/>
        </w:rPr>
        <w:t> </w:t>
      </w:r>
      <w:r>
        <w:rPr>
          <w:color w:val="000000"/>
          <w:highlight w:val="green"/>
        </w:rPr>
        <w:t>to</w:t>
      </w:r>
      <w:r>
        <w:rPr>
          <w:color w:val="000000"/>
          <w:spacing w:val="-13"/>
          <w:highlight w:val="green"/>
        </w:rPr>
        <w:t> </w:t>
      </w:r>
      <w:r>
        <w:rPr>
          <w:color w:val="000000"/>
          <w:highlight w:val="green"/>
        </w:rPr>
        <w:t>make</w:t>
      </w:r>
      <w:r>
        <w:rPr>
          <w:color w:val="000000"/>
          <w:spacing w:val="-12"/>
          <w:highlight w:val="green"/>
        </w:rPr>
        <w:t> </w:t>
      </w:r>
      <w:r>
        <w:rPr>
          <w:color w:val="000000"/>
          <w:highlight w:val="green"/>
        </w:rPr>
        <w:t>up</w:t>
      </w:r>
      <w:r>
        <w:rPr>
          <w:color w:val="000000"/>
          <w:spacing w:val="-13"/>
          <w:highlight w:val="green"/>
        </w:rPr>
        <w:t> </w:t>
      </w:r>
      <w:r>
        <w:rPr>
          <w:color w:val="000000"/>
          <w:highlight w:val="green"/>
        </w:rPr>
        <w:t>a</w:t>
      </w:r>
      <w:r>
        <w:rPr>
          <w:color w:val="000000"/>
        </w:rPr>
        <w:t> </w:t>
      </w:r>
      <w:r>
        <w:rPr>
          <w:color w:val="000000"/>
          <w:highlight w:val="green"/>
        </w:rPr>
        <w:t>three-phase system</w:t>
      </w:r>
    </w:p>
    <w:p>
      <w:pPr>
        <w:pStyle w:val="BodyText"/>
        <w:spacing w:before="140"/>
        <w:ind w:right="449"/>
        <w:jc w:val="center"/>
      </w:pPr>
      <w:r>
        <w:rPr/>
        <w:t>Clear</w:t>
      </w:r>
      <w:r>
        <w:rPr>
          <w:spacing w:val="-7"/>
        </w:rPr>
        <w:t> </w:t>
      </w:r>
      <w:r>
        <w:rPr/>
        <w:t>the</w:t>
      </w:r>
      <w:r>
        <w:rPr>
          <w:spacing w:val="-5"/>
        </w:rPr>
        <w:t> </w:t>
      </w:r>
      <w:r>
        <w:rPr/>
        <w:t>detected</w:t>
      </w:r>
      <w:r>
        <w:rPr>
          <w:spacing w:val="-5"/>
        </w:rPr>
        <w:t> </w:t>
      </w:r>
      <w:r>
        <w:rPr>
          <w:spacing w:val="-2"/>
        </w:rPr>
        <w:t>phases</w:t>
      </w:r>
    </w:p>
    <w:p>
      <w:pPr>
        <w:pStyle w:val="BodyText"/>
        <w:spacing w:after="0"/>
        <w:jc w:val="center"/>
        <w:sectPr>
          <w:footerReference w:type="default" r:id="rId23"/>
          <w:pgSz w:w="11910" w:h="16840"/>
          <w:pgMar w:header="0" w:footer="0" w:top="1100" w:bottom="280" w:left="425" w:right="425"/>
          <w:cols w:num="5" w:equalWidth="0">
            <w:col w:w="1382" w:space="40"/>
            <w:col w:w="2561" w:space="39"/>
            <w:col w:w="1192" w:space="40"/>
            <w:col w:w="1684" w:space="40"/>
            <w:col w:w="4082"/>
          </w:cols>
        </w:sectPr>
      </w:pPr>
    </w:p>
    <w:p>
      <w:pPr>
        <w:pStyle w:val="BodyText"/>
        <w:spacing w:before="7"/>
        <w:rPr>
          <w:sz w:val="10"/>
        </w:rPr>
      </w:pPr>
    </w:p>
    <w:tbl>
      <w:tblPr>
        <w:tblW w:w="0" w:type="auto"/>
        <w:jc w:val="left"/>
        <w:tblInd w:w="41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09"/>
        <w:gridCol w:w="1701"/>
        <w:gridCol w:w="3109"/>
      </w:tblGrid>
      <w:tr>
        <w:trPr>
          <w:trHeight w:val="552" w:hRule="atLeast"/>
        </w:trPr>
        <w:tc>
          <w:tcPr>
            <w:tcW w:w="1409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57"/>
              <w:ind w:left="1"/>
              <w:jc w:val="left"/>
              <w:rPr>
                <w:rFonts w:ascii="Arial"/>
                <w:sz w:val="21"/>
              </w:rPr>
            </w:pPr>
            <w:r>
              <w:rPr>
                <w:rFonts w:ascii="Arial"/>
                <w:sz w:val="21"/>
              </w:rPr>
              <w:t>Write</w:t>
            </w:r>
            <w:r>
              <w:rPr>
                <w:rFonts w:ascii="Arial"/>
                <w:spacing w:val="-3"/>
                <w:sz w:val="21"/>
              </w:rPr>
              <w:t> </w:t>
            </w:r>
            <w:r>
              <w:rPr>
                <w:rFonts w:ascii="Arial"/>
                <w:spacing w:val="-4"/>
                <w:sz w:val="21"/>
              </w:rPr>
              <w:t>only</w:t>
            </w:r>
          </w:p>
        </w:tc>
        <w:tc>
          <w:tcPr>
            <w:tcW w:w="170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76"/>
              <w:ind w:left="40" w:right="40"/>
              <w:rPr>
                <w:rFonts w:ascii="Arial"/>
                <w:sz w:val="18"/>
              </w:rPr>
            </w:pPr>
            <w:r>
              <w:rPr>
                <w:rFonts w:ascii="Arial"/>
                <w:color w:val="000000"/>
                <w:sz w:val="18"/>
                <w:highlight w:val="yellow"/>
              </w:rPr>
              <w:t>Set</w:t>
            </w:r>
            <w:r>
              <w:rPr>
                <w:rFonts w:ascii="Arial"/>
                <w:color w:val="000000"/>
                <w:spacing w:val="-3"/>
                <w:sz w:val="18"/>
                <w:highlight w:val="yellow"/>
              </w:rPr>
              <w:t> </w:t>
            </w:r>
            <w:r>
              <w:rPr>
                <w:rFonts w:ascii="Arial"/>
                <w:color w:val="000000"/>
                <w:sz w:val="18"/>
                <w:highlight w:val="yellow"/>
              </w:rPr>
              <w:t>1-</w:t>
            </w:r>
            <w:r>
              <w:rPr>
                <w:rFonts w:ascii="Arial"/>
                <w:color w:val="000000"/>
                <w:spacing w:val="-10"/>
                <w:sz w:val="18"/>
                <w:highlight w:val="yellow"/>
              </w:rPr>
              <w:t>3</w:t>
            </w:r>
          </w:p>
        </w:tc>
        <w:tc>
          <w:tcPr>
            <w:tcW w:w="3109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73"/>
              <w:ind w:left="1086" w:right="684" w:hanging="394"/>
              <w:jc w:val="left"/>
              <w:rPr>
                <w:rFonts w:ascii="Arial"/>
                <w:sz w:val="18"/>
              </w:rPr>
            </w:pPr>
            <w:r>
              <w:rPr>
                <w:rFonts w:ascii="Arial"/>
                <w:color w:val="000000"/>
                <w:sz w:val="18"/>
                <w:highlight w:val="yellow"/>
              </w:rPr>
              <w:t>Set</w:t>
            </w:r>
            <w:r>
              <w:rPr>
                <w:rFonts w:ascii="Arial"/>
                <w:color w:val="000000"/>
                <w:spacing w:val="-15"/>
                <w:sz w:val="18"/>
                <w:highlight w:val="yellow"/>
              </w:rPr>
              <w:t> </w:t>
            </w:r>
            <w:r>
              <w:rPr>
                <w:rFonts w:ascii="Arial"/>
                <w:color w:val="000000"/>
                <w:sz w:val="18"/>
                <w:highlight w:val="yellow"/>
              </w:rPr>
              <w:t>Composed</w:t>
            </w:r>
            <w:r>
              <w:rPr>
                <w:rFonts w:ascii="Arial"/>
                <w:color w:val="000000"/>
                <w:spacing w:val="-12"/>
                <w:sz w:val="18"/>
                <w:highlight w:val="yellow"/>
              </w:rPr>
              <w:t> </w:t>
            </w:r>
            <w:r>
              <w:rPr>
                <w:rFonts w:ascii="Arial"/>
                <w:color w:val="000000"/>
                <w:sz w:val="18"/>
                <w:highlight w:val="yellow"/>
              </w:rPr>
              <w:t>phase</w:t>
            </w:r>
            <w:r>
              <w:rPr>
                <w:rFonts w:ascii="Arial"/>
                <w:color w:val="000000"/>
                <w:sz w:val="18"/>
              </w:rPr>
              <w:t> </w:t>
            </w:r>
            <w:r>
              <w:rPr>
                <w:rFonts w:ascii="Arial"/>
                <w:color w:val="000000"/>
                <w:sz w:val="18"/>
                <w:highlight w:val="yellow"/>
              </w:rPr>
              <w:t>1-R 2-S 3-T</w:t>
            </w:r>
          </w:p>
        </w:tc>
      </w:tr>
      <w:tr>
        <w:trPr>
          <w:trHeight w:val="551" w:hRule="atLeast"/>
        </w:trPr>
        <w:tc>
          <w:tcPr>
            <w:tcW w:w="1409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45"/>
              <w:ind w:left="1"/>
              <w:jc w:val="left"/>
              <w:rPr>
                <w:sz w:val="22"/>
              </w:rPr>
            </w:pPr>
            <w:r>
              <w:rPr>
                <w:spacing w:val="-4"/>
                <w:sz w:val="22"/>
              </w:rPr>
              <w:t>Read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4"/>
                <w:sz w:val="22"/>
              </w:rPr>
              <w:t>only</w:t>
            </w:r>
          </w:p>
        </w:tc>
        <w:tc>
          <w:tcPr>
            <w:tcW w:w="170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76"/>
              <w:ind w:left="40" w:right="40"/>
              <w:rPr>
                <w:rFonts w:ascii="Arial"/>
                <w:sz w:val="18"/>
              </w:rPr>
            </w:pPr>
            <w:r>
              <w:rPr>
                <w:rFonts w:ascii="Arial"/>
                <w:color w:val="000000"/>
                <w:spacing w:val="-2"/>
                <w:sz w:val="18"/>
                <w:highlight w:val="yellow"/>
              </w:rPr>
              <w:t>Bit0-</w:t>
            </w:r>
            <w:r>
              <w:rPr>
                <w:rFonts w:ascii="Arial"/>
                <w:color w:val="000000"/>
                <w:spacing w:val="-10"/>
                <w:sz w:val="18"/>
                <w:highlight w:val="yellow"/>
              </w:rPr>
              <w:t>7</w:t>
            </w:r>
          </w:p>
        </w:tc>
        <w:tc>
          <w:tcPr>
            <w:tcW w:w="3109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45"/>
              <w:ind w:left="124" w:right="117"/>
              <w:rPr>
                <w:sz w:val="22"/>
              </w:rPr>
            </w:pPr>
            <w:r>
              <w:rPr>
                <w:sz w:val="22"/>
              </w:rPr>
              <w:t>Off-grid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composed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phases</w:t>
            </w:r>
          </w:p>
        </w:tc>
      </w:tr>
      <w:tr>
        <w:trPr>
          <w:trHeight w:val="554" w:hRule="atLeast"/>
        </w:trPr>
        <w:tc>
          <w:tcPr>
            <w:tcW w:w="1409" w:type="dxa"/>
            <w:tcBorders>
              <w:top w:val="single" w:sz="2" w:space="0" w:color="000000"/>
            </w:tcBorders>
          </w:tcPr>
          <w:p>
            <w:pPr>
              <w:pStyle w:val="TableParagraph"/>
              <w:spacing w:before="144"/>
              <w:ind w:left="1"/>
              <w:jc w:val="left"/>
              <w:rPr>
                <w:sz w:val="22"/>
              </w:rPr>
            </w:pPr>
            <w:r>
              <w:rPr>
                <w:spacing w:val="-4"/>
                <w:sz w:val="22"/>
              </w:rPr>
              <w:t>Read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4"/>
                <w:sz w:val="22"/>
              </w:rPr>
              <w:t>only</w:t>
            </w:r>
          </w:p>
        </w:tc>
        <w:tc>
          <w:tcPr>
            <w:tcW w:w="1701" w:type="dxa"/>
            <w:tcBorders>
              <w:top w:val="single" w:sz="2" w:space="0" w:color="000000"/>
            </w:tcBorders>
          </w:tcPr>
          <w:p>
            <w:pPr>
              <w:pStyle w:val="TableParagraph"/>
              <w:spacing w:before="175"/>
              <w:ind w:left="40" w:right="40"/>
              <w:rPr>
                <w:rFonts w:ascii="Arial"/>
                <w:sz w:val="18"/>
              </w:rPr>
            </w:pPr>
            <w:r>
              <w:rPr>
                <w:rFonts w:ascii="Arial"/>
                <w:color w:val="000000"/>
                <w:spacing w:val="-2"/>
                <w:sz w:val="18"/>
                <w:highlight w:val="yellow"/>
              </w:rPr>
              <w:t>Bit8-</w:t>
            </w:r>
            <w:r>
              <w:rPr>
                <w:rFonts w:ascii="Arial"/>
                <w:color w:val="000000"/>
                <w:spacing w:val="-5"/>
                <w:sz w:val="18"/>
                <w:highlight w:val="yellow"/>
              </w:rPr>
              <w:t>15</w:t>
            </w:r>
          </w:p>
        </w:tc>
        <w:tc>
          <w:tcPr>
            <w:tcW w:w="3109" w:type="dxa"/>
            <w:tcBorders>
              <w:top w:val="single" w:sz="2" w:space="0" w:color="000000"/>
            </w:tcBorders>
          </w:tcPr>
          <w:p>
            <w:pPr>
              <w:pStyle w:val="TableParagraph"/>
              <w:spacing w:before="144"/>
              <w:ind w:left="124" w:right="120"/>
              <w:rPr>
                <w:sz w:val="22"/>
              </w:rPr>
            </w:pPr>
            <w:r>
              <w:rPr>
                <w:sz w:val="22"/>
              </w:rPr>
              <w:t>On-grid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detected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phases</w:t>
            </w:r>
          </w:p>
        </w:tc>
      </w:tr>
      <w:tr>
        <w:trPr>
          <w:trHeight w:val="479" w:hRule="atLeast"/>
        </w:trPr>
        <w:tc>
          <w:tcPr>
            <w:tcW w:w="1409" w:type="dxa"/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701" w:type="dxa"/>
          </w:tcPr>
          <w:p>
            <w:pPr>
              <w:pStyle w:val="TableParagraph"/>
              <w:spacing w:before="118"/>
              <w:ind w:left="40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3109" w:type="dxa"/>
          </w:tcPr>
          <w:p>
            <w:pPr>
              <w:pStyle w:val="TableParagraph"/>
              <w:spacing w:before="115"/>
              <w:ind w:left="124"/>
              <w:rPr>
                <w:sz w:val="22"/>
              </w:rPr>
            </w:pPr>
            <w:r>
              <w:rPr>
                <w:sz w:val="22"/>
              </w:rPr>
              <w:t>Parallel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Alarm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clear</w:t>
            </w:r>
            <w:r>
              <w:rPr>
                <w:spacing w:val="32"/>
                <w:sz w:val="22"/>
              </w:rPr>
              <w:t> </w:t>
            </w:r>
            <w:r>
              <w:rPr>
                <w:sz w:val="22"/>
              </w:rPr>
              <w:t>1-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4"/>
                <w:sz w:val="22"/>
              </w:rPr>
              <w:t>clear</w:t>
            </w:r>
          </w:p>
        </w:tc>
      </w:tr>
    </w:tbl>
    <w:p>
      <w:pPr>
        <w:pStyle w:val="TableParagraph"/>
        <w:spacing w:after="0"/>
        <w:rPr>
          <w:sz w:val="22"/>
        </w:rPr>
        <w:sectPr>
          <w:type w:val="continuous"/>
          <w:pgSz w:w="11910" w:h="16840"/>
          <w:pgMar w:header="0" w:footer="0" w:top="1180" w:bottom="280" w:left="425" w:right="425"/>
        </w:sectPr>
      </w:pPr>
    </w:p>
    <w:p>
      <w:pPr>
        <w:pStyle w:val="BodyText"/>
        <w:spacing w:before="149"/>
        <w:ind w:left="4523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677672</wp:posOffset>
                </wp:positionH>
                <wp:positionV relativeFrom="paragraph">
                  <wp:posOffset>-266045</wp:posOffset>
                </wp:positionV>
                <wp:extent cx="2103120" cy="1464945"/>
                <wp:effectExtent l="0" t="0" r="0" b="0"/>
                <wp:wrapNone/>
                <wp:docPr id="23" name="Textbox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Textbox 23"/>
                      <wps:cNvSpPr txBox="1"/>
                      <wps:spPr>
                        <a:xfrm>
                          <a:off x="0" y="0"/>
                          <a:ext cx="2103120" cy="14649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011"/>
                              <w:gridCol w:w="2181"/>
                            </w:tblGrid>
                            <w:tr>
                              <w:trPr>
                                <w:trHeight w:val="417" w:hRule="atLeast"/>
                              </w:trPr>
                              <w:tc>
                                <w:tcPr>
                                  <w:tcW w:w="1011" w:type="dxa"/>
                                </w:tcPr>
                                <w:p>
                                  <w:pPr>
                                    <w:pStyle w:val="TableParagraph"/>
                                    <w:spacing w:before="57"/>
                                    <w:ind w:left="21"/>
                                    <w:rPr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22"/>
                                    </w:rPr>
                                    <w:t>114</w:t>
                                  </w:r>
                                </w:p>
                              </w:tc>
                              <w:tc>
                                <w:tcPr>
                                  <w:tcW w:w="2181" w:type="dxa"/>
                                </w:tcPr>
                                <w:p>
                                  <w:pPr>
                                    <w:pStyle w:val="TableParagraph"/>
                                    <w:spacing w:line="225" w:lineRule="exact"/>
                                    <w:ind w:left="239" w:right="14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ClearFunction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772" w:hRule="atLeast"/>
                              </w:trPr>
                              <w:tc>
                                <w:tcPr>
                                  <w:tcW w:w="1011" w:type="dxa"/>
                                </w:tcPr>
                                <w:p>
                                  <w:pPr>
                                    <w:pStyle w:val="TableParagraph"/>
                                    <w:spacing w:before="52"/>
                                    <w:ind w:left="21"/>
                                    <w:rPr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22"/>
                                    </w:rPr>
                                    <w:t>115</w:t>
                                  </w:r>
                                </w:p>
                              </w:tc>
                              <w:tc>
                                <w:tcPr>
                                  <w:tcW w:w="2181" w:type="dxa"/>
                                </w:tcPr>
                                <w:p>
                                  <w:pPr>
                                    <w:pStyle w:val="TableParagraph"/>
                                    <w:spacing w:before="52"/>
                                    <w:ind w:left="239" w:right="23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OVFDerateStartPoint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46" w:hRule="atLeast"/>
                              </w:trPr>
                              <w:tc>
                                <w:tcPr>
                                  <w:tcW w:w="1011" w:type="dxa"/>
                                </w:tcPr>
                                <w:p>
                                  <w:pPr>
                                    <w:pStyle w:val="TableParagraph"/>
                                    <w:spacing w:before="55"/>
                                    <w:ind w:left="21"/>
                                    <w:rPr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22"/>
                                    </w:rPr>
                                    <w:t>116</w:t>
                                  </w:r>
                                </w:p>
                              </w:tc>
                              <w:tc>
                                <w:tcPr>
                                  <w:tcW w:w="2181" w:type="dxa"/>
                                </w:tcPr>
                                <w:p>
                                  <w:pPr>
                                    <w:pStyle w:val="TableParagraph"/>
                                    <w:spacing w:before="52"/>
                                    <w:ind w:left="239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PtoUserStartdischg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72" w:hRule="atLeast"/>
                              </w:trPr>
                              <w:tc>
                                <w:tcPr>
                                  <w:tcW w:w="1011" w:type="dxa"/>
                                </w:tcPr>
                                <w:p>
                                  <w:pPr>
                                    <w:pStyle w:val="TableParagraph"/>
                                    <w:spacing w:before="38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245" w:lineRule="exact"/>
                                    <w:ind w:left="21"/>
                                    <w:rPr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22"/>
                                    </w:rPr>
                                    <w:t>117</w:t>
                                  </w:r>
                                </w:p>
                              </w:tc>
                              <w:tc>
                                <w:tcPr>
                                  <w:tcW w:w="2181" w:type="dxa"/>
                                </w:tcPr>
                                <w:p>
                                  <w:pPr>
                                    <w:pStyle w:val="TableParagraph"/>
                                    <w:spacing w:before="38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245" w:lineRule="exact"/>
                                    <w:ind w:left="239" w:right="12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PtoUserStartchg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3.360001pt;margin-top:-20.9485pt;width:165.6pt;height:115.35pt;mso-position-horizontal-relative:page;mso-position-vertical-relative:paragraph;z-index:15732224" type="#_x0000_t202" id="docshape20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011"/>
                        <w:gridCol w:w="2181"/>
                      </w:tblGrid>
                      <w:tr>
                        <w:trPr>
                          <w:trHeight w:val="417" w:hRule="atLeast"/>
                        </w:trPr>
                        <w:tc>
                          <w:tcPr>
                            <w:tcW w:w="1011" w:type="dxa"/>
                          </w:tcPr>
                          <w:p>
                            <w:pPr>
                              <w:pStyle w:val="TableParagraph"/>
                              <w:spacing w:before="57"/>
                              <w:ind w:left="21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22"/>
                              </w:rPr>
                              <w:t>114</w:t>
                            </w:r>
                          </w:p>
                        </w:tc>
                        <w:tc>
                          <w:tcPr>
                            <w:tcW w:w="2181" w:type="dxa"/>
                          </w:tcPr>
                          <w:p>
                            <w:pPr>
                              <w:pStyle w:val="TableParagraph"/>
                              <w:spacing w:line="225" w:lineRule="exact"/>
                              <w:ind w:left="239" w:right="14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ClearFunction</w:t>
                            </w:r>
                          </w:p>
                        </w:tc>
                      </w:tr>
                      <w:tr>
                        <w:trPr>
                          <w:trHeight w:val="772" w:hRule="atLeast"/>
                        </w:trPr>
                        <w:tc>
                          <w:tcPr>
                            <w:tcW w:w="1011" w:type="dxa"/>
                          </w:tcPr>
                          <w:p>
                            <w:pPr>
                              <w:pStyle w:val="TableParagraph"/>
                              <w:spacing w:before="52"/>
                              <w:ind w:left="21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22"/>
                              </w:rPr>
                              <w:t>115</w:t>
                            </w:r>
                          </w:p>
                        </w:tc>
                        <w:tc>
                          <w:tcPr>
                            <w:tcW w:w="2181" w:type="dxa"/>
                          </w:tcPr>
                          <w:p>
                            <w:pPr>
                              <w:pStyle w:val="TableParagraph"/>
                              <w:spacing w:before="52"/>
                              <w:ind w:left="239" w:right="23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OVFDerateStartPoint</w:t>
                            </w:r>
                          </w:p>
                        </w:tc>
                      </w:tr>
                      <w:tr>
                        <w:trPr>
                          <w:trHeight w:val="546" w:hRule="atLeast"/>
                        </w:trPr>
                        <w:tc>
                          <w:tcPr>
                            <w:tcW w:w="1011" w:type="dxa"/>
                          </w:tcPr>
                          <w:p>
                            <w:pPr>
                              <w:pStyle w:val="TableParagraph"/>
                              <w:spacing w:before="55"/>
                              <w:ind w:left="21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22"/>
                              </w:rPr>
                              <w:t>116</w:t>
                            </w:r>
                          </w:p>
                        </w:tc>
                        <w:tc>
                          <w:tcPr>
                            <w:tcW w:w="2181" w:type="dxa"/>
                          </w:tcPr>
                          <w:p>
                            <w:pPr>
                              <w:pStyle w:val="TableParagraph"/>
                              <w:spacing w:before="52"/>
                              <w:ind w:left="239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PtoUserStartdischg</w:t>
                            </w:r>
                          </w:p>
                        </w:tc>
                      </w:tr>
                      <w:tr>
                        <w:trPr>
                          <w:trHeight w:val="572" w:hRule="atLeast"/>
                        </w:trPr>
                        <w:tc>
                          <w:tcPr>
                            <w:tcW w:w="1011" w:type="dxa"/>
                          </w:tcPr>
                          <w:p>
                            <w:pPr>
                              <w:pStyle w:val="TableParagraph"/>
                              <w:spacing w:before="38"/>
                              <w:jc w:val="left"/>
                              <w:rPr>
                                <w:sz w:val="2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245" w:lineRule="exact"/>
                              <w:ind w:left="21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22"/>
                              </w:rPr>
                              <w:t>117</w:t>
                            </w:r>
                          </w:p>
                        </w:tc>
                        <w:tc>
                          <w:tcPr>
                            <w:tcW w:w="2181" w:type="dxa"/>
                          </w:tcPr>
                          <w:p>
                            <w:pPr>
                              <w:pStyle w:val="TableParagraph"/>
                              <w:spacing w:before="38"/>
                              <w:jc w:val="left"/>
                              <w:rPr>
                                <w:sz w:val="2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245" w:lineRule="exact"/>
                              <w:ind w:left="239" w:right="12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PtoUserStartchg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4"/>
        </w:rPr>
        <w:t>0.01Hz</w:t>
      </w:r>
    </w:p>
    <w:p>
      <w:pPr>
        <w:pStyle w:val="BodyText"/>
        <w:spacing w:before="238"/>
      </w:pPr>
    </w:p>
    <w:p>
      <w:pPr>
        <w:spacing w:before="0"/>
        <w:ind w:left="4551" w:right="0" w:firstLine="0"/>
        <w:jc w:val="center"/>
        <w:rPr>
          <w:sz w:val="22"/>
        </w:rPr>
      </w:pPr>
      <w:r>
        <w:rPr>
          <w:spacing w:val="-5"/>
          <w:sz w:val="22"/>
        </w:rPr>
        <w:t>1W</w:t>
      </w:r>
    </w:p>
    <w:p>
      <w:pPr>
        <w:pStyle w:val="BodyText"/>
        <w:spacing w:before="264"/>
      </w:pPr>
    </w:p>
    <w:p>
      <w:pPr>
        <w:spacing w:before="1"/>
        <w:ind w:left="4551" w:right="0" w:firstLine="0"/>
        <w:jc w:val="center"/>
        <w:rPr>
          <w:sz w:val="22"/>
        </w:rPr>
      </w:pPr>
      <w:r>
        <w:rPr>
          <w:spacing w:val="-5"/>
          <w:sz w:val="22"/>
        </w:rPr>
        <w:t>1W</w:t>
      </w:r>
    </w:p>
    <w:p>
      <w:pPr>
        <w:pStyle w:val="BodyText"/>
        <w:spacing w:before="149"/>
        <w:ind w:left="739"/>
        <w:jc w:val="center"/>
      </w:pPr>
      <w:r>
        <w:rPr/>
        <w:br w:type="column"/>
      </w:r>
      <w:r>
        <w:rPr>
          <w:spacing w:val="-2"/>
        </w:rPr>
        <w:t>5000-</w:t>
      </w:r>
      <w:r>
        <w:rPr>
          <w:spacing w:val="-4"/>
        </w:rPr>
        <w:t>5200</w:t>
      </w:r>
    </w:p>
    <w:p>
      <w:pPr>
        <w:pStyle w:val="BodyText"/>
        <w:spacing w:before="236"/>
      </w:pPr>
    </w:p>
    <w:p>
      <w:pPr>
        <w:spacing w:before="0"/>
        <w:ind w:left="679" w:right="0" w:firstLine="0"/>
        <w:jc w:val="center"/>
        <w:rPr>
          <w:sz w:val="22"/>
        </w:rPr>
      </w:pPr>
      <w:r>
        <w:rPr>
          <w:spacing w:val="-5"/>
          <w:sz w:val="22"/>
        </w:rPr>
        <w:t>50W</w:t>
      </w:r>
    </w:p>
    <w:p>
      <w:pPr>
        <w:pStyle w:val="BodyText"/>
        <w:spacing w:before="266"/>
      </w:pPr>
    </w:p>
    <w:p>
      <w:pPr>
        <w:spacing w:before="1"/>
        <w:ind w:left="914" w:right="0" w:firstLine="0"/>
        <w:jc w:val="left"/>
        <w:rPr>
          <w:sz w:val="22"/>
        </w:rPr>
      </w:pPr>
      <w:r>
        <w:rPr>
          <w:spacing w:val="-3"/>
          <w:sz w:val="22"/>
        </w:rPr>
        <w:t>-</w:t>
      </w:r>
      <w:r>
        <w:rPr>
          <w:spacing w:val="-5"/>
          <w:sz w:val="22"/>
        </w:rPr>
        <w:t>50W</w:t>
      </w:r>
    </w:p>
    <w:p>
      <w:pPr>
        <w:pStyle w:val="BodyText"/>
        <w:spacing w:line="211" w:lineRule="auto" w:before="59"/>
        <w:ind w:left="949" w:right="937" w:hanging="399"/>
      </w:pPr>
      <w:r>
        <w:rPr/>
        <w:br w:type="column"/>
      </w:r>
      <w:r>
        <w:rPr/>
        <w:t>Over-frequency load </w:t>
      </w:r>
      <w:r>
        <w:rPr>
          <w:spacing w:val="-2"/>
        </w:rPr>
        <w:t>reduction</w:t>
      </w:r>
      <w:r>
        <w:rPr>
          <w:spacing w:val="-11"/>
        </w:rPr>
        <w:t> </w:t>
      </w:r>
      <w:r>
        <w:rPr>
          <w:spacing w:val="-2"/>
        </w:rPr>
        <w:t>start</w:t>
      </w:r>
      <w:r>
        <w:rPr>
          <w:spacing w:val="-10"/>
        </w:rPr>
        <w:t> </w:t>
      </w:r>
      <w:r>
        <w:rPr>
          <w:spacing w:val="-2"/>
        </w:rPr>
        <w:t>frequency point</w:t>
      </w:r>
    </w:p>
    <w:p>
      <w:pPr>
        <w:pStyle w:val="BodyText"/>
        <w:spacing w:line="208" w:lineRule="auto" w:before="68"/>
        <w:ind w:left="431" w:right="1027" w:hanging="41"/>
        <w:jc w:val="right"/>
      </w:pPr>
      <w:r>
        <w:rPr/>
        <w:t>Device</w:t>
      </w:r>
      <w:r>
        <w:rPr>
          <w:spacing w:val="-13"/>
        </w:rPr>
        <w:t> </w:t>
      </w:r>
      <w:r>
        <w:rPr/>
        <w:t>starts</w:t>
      </w:r>
      <w:r>
        <w:rPr>
          <w:spacing w:val="-12"/>
        </w:rPr>
        <w:t> </w:t>
      </w:r>
      <w:r>
        <w:rPr/>
        <w:t>discharging</w:t>
      </w:r>
      <w:r>
        <w:rPr>
          <w:spacing w:val="-13"/>
        </w:rPr>
        <w:t> </w:t>
      </w:r>
      <w:r>
        <w:rPr/>
        <w:t>when Ptouser</w:t>
      </w:r>
      <w:r>
        <w:rPr>
          <w:spacing w:val="-6"/>
        </w:rPr>
        <w:t> </w:t>
      </w:r>
      <w:r>
        <w:rPr/>
        <w:t>higher</w:t>
      </w:r>
      <w:r>
        <w:rPr>
          <w:spacing w:val="-6"/>
        </w:rPr>
        <w:t> </w:t>
      </w:r>
      <w:r>
        <w:rPr/>
        <w:t>than</w:t>
      </w:r>
      <w:r>
        <w:rPr>
          <w:spacing w:val="-5"/>
        </w:rPr>
        <w:t> </w:t>
      </w:r>
      <w:r>
        <w:rPr/>
        <w:t>this</w:t>
      </w:r>
      <w:r>
        <w:rPr>
          <w:spacing w:val="-6"/>
        </w:rPr>
        <w:t> </w:t>
      </w:r>
      <w:r>
        <w:rPr/>
        <w:t>value</w:t>
      </w:r>
    </w:p>
    <w:p>
      <w:pPr>
        <w:pStyle w:val="BodyText"/>
        <w:spacing w:line="211" w:lineRule="auto" w:before="85"/>
        <w:ind w:left="604" w:right="1096" w:hanging="37"/>
        <w:jc w:val="right"/>
      </w:pPr>
      <w:r>
        <w:rPr/>
        <w:t>Device</w:t>
      </w:r>
      <w:r>
        <w:rPr>
          <w:spacing w:val="-13"/>
        </w:rPr>
        <w:t> </w:t>
      </w:r>
      <w:r>
        <w:rPr/>
        <w:t>starts</w:t>
      </w:r>
      <w:r>
        <w:rPr>
          <w:spacing w:val="-12"/>
        </w:rPr>
        <w:t> </w:t>
      </w:r>
      <w:r>
        <w:rPr/>
        <w:t>charging</w:t>
      </w:r>
      <w:r>
        <w:rPr>
          <w:spacing w:val="-13"/>
        </w:rPr>
        <w:t> </w:t>
      </w:r>
      <w:r>
        <w:rPr/>
        <w:t>when Ptouser</w:t>
      </w:r>
      <w:r>
        <w:rPr>
          <w:spacing w:val="-11"/>
        </w:rPr>
        <w:t> </w:t>
      </w:r>
      <w:r>
        <w:rPr/>
        <w:t>less</w:t>
      </w:r>
      <w:r>
        <w:rPr>
          <w:spacing w:val="-11"/>
        </w:rPr>
        <w:t> </w:t>
      </w:r>
      <w:r>
        <w:rPr/>
        <w:t>than</w:t>
      </w:r>
      <w:r>
        <w:rPr>
          <w:spacing w:val="-10"/>
        </w:rPr>
        <w:t> </w:t>
      </w:r>
      <w:r>
        <w:rPr/>
        <w:t>this</w:t>
      </w:r>
      <w:r>
        <w:rPr>
          <w:spacing w:val="-10"/>
        </w:rPr>
        <w:t> </w:t>
      </w:r>
      <w:r>
        <w:rPr>
          <w:spacing w:val="-2"/>
        </w:rPr>
        <w:t>value</w:t>
      </w:r>
    </w:p>
    <w:p>
      <w:pPr>
        <w:pStyle w:val="BodyText"/>
        <w:spacing w:after="0" w:line="211" w:lineRule="auto"/>
        <w:jc w:val="right"/>
        <w:sectPr>
          <w:type w:val="continuous"/>
          <w:pgSz w:w="11910" w:h="16840"/>
          <w:pgMar w:header="0" w:footer="0" w:top="1180" w:bottom="280" w:left="425" w:right="425"/>
          <w:cols w:num="3" w:equalWidth="0">
            <w:col w:w="5135" w:space="40"/>
            <w:col w:w="1692" w:space="39"/>
            <w:col w:w="4154"/>
          </w:cols>
        </w:sectPr>
      </w:pPr>
    </w:p>
    <w:p>
      <w:pPr>
        <w:pStyle w:val="BodyText"/>
        <w:spacing w:before="98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1910" w:h="16840"/>
          <w:pgMar w:header="0" w:footer="0" w:top="1180" w:bottom="280" w:left="425" w:right="425"/>
        </w:sectPr>
      </w:pPr>
    </w:p>
    <w:p>
      <w:pPr>
        <w:pStyle w:val="BodyText"/>
        <w:spacing w:before="191"/>
      </w:pPr>
    </w:p>
    <w:p>
      <w:pPr>
        <w:pStyle w:val="Heading4"/>
      </w:pPr>
      <w:r>
        <w:rPr>
          <w:spacing w:val="-5"/>
        </w:rPr>
        <w:t>118</w:t>
      </w:r>
    </w:p>
    <w:p>
      <w:pPr>
        <w:pStyle w:val="BodyText"/>
        <w:spacing w:before="191"/>
        <w:rPr>
          <w:b/>
        </w:rPr>
      </w:pPr>
      <w:r>
        <w:rPr/>
        <w:br w:type="column"/>
      </w:r>
      <w:r>
        <w:rPr>
          <w:b/>
        </w:rPr>
      </w:r>
    </w:p>
    <w:p>
      <w:pPr>
        <w:pStyle w:val="BodyText"/>
        <w:ind w:left="685"/>
      </w:pPr>
      <w:r>
        <w:rPr>
          <w:spacing w:val="-2"/>
        </w:rPr>
        <w:t>VbatStartDerating</w:t>
      </w:r>
    </w:p>
    <w:p>
      <w:pPr>
        <w:pStyle w:val="BodyText"/>
        <w:spacing w:before="191"/>
      </w:pPr>
      <w:r>
        <w:rPr/>
        <w:br w:type="column"/>
      </w:r>
      <w:r>
        <w:rPr/>
      </w:r>
    </w:p>
    <w:p>
      <w:pPr>
        <w:spacing w:before="0"/>
        <w:ind w:left="0" w:right="0" w:firstLine="0"/>
        <w:jc w:val="right"/>
        <w:rPr>
          <w:sz w:val="22"/>
        </w:rPr>
      </w:pPr>
      <w:r>
        <w:rPr>
          <w:spacing w:val="-4"/>
          <w:sz w:val="22"/>
        </w:rPr>
        <w:t>0.1V</w:t>
      </w:r>
    </w:p>
    <w:p>
      <w:pPr>
        <w:pStyle w:val="BodyText"/>
        <w:spacing w:before="99"/>
      </w:pPr>
      <w:r>
        <w:rPr/>
        <w:br w:type="column"/>
      </w:r>
      <w:r>
        <w:rPr/>
      </w:r>
    </w:p>
    <w:p>
      <w:pPr>
        <w:pStyle w:val="BodyText"/>
        <w:spacing w:line="216" w:lineRule="auto"/>
        <w:ind w:left="1046" w:hanging="442"/>
      </w:pPr>
      <w:r>
        <w:rPr>
          <w:spacing w:val="-2"/>
        </w:rPr>
        <w:t>&gt;CutVoltForDisc hg+2V</w:t>
      </w:r>
    </w:p>
    <w:p>
      <w:pPr>
        <w:pStyle w:val="BodyText"/>
        <w:spacing w:before="56"/>
        <w:ind w:left="250" w:right="844"/>
        <w:jc w:val="center"/>
      </w:pPr>
      <w:r>
        <w:rPr/>
        <w:br w:type="column"/>
      </w:r>
      <w:r>
        <w:rPr/>
        <w:t>For</w:t>
      </w:r>
      <w:r>
        <w:rPr>
          <w:spacing w:val="-7"/>
        </w:rPr>
        <w:t> </w:t>
      </w:r>
      <w:r>
        <w:rPr/>
        <w:t>lead-acid</w:t>
      </w:r>
      <w:r>
        <w:rPr>
          <w:spacing w:val="-8"/>
        </w:rPr>
        <w:t> </w:t>
      </w:r>
      <w:r>
        <w:rPr/>
        <w:t>battery,</w:t>
      </w:r>
      <w:r>
        <w:rPr>
          <w:spacing w:val="-13"/>
        </w:rPr>
        <w:t> </w:t>
      </w:r>
      <w:r>
        <w:rPr/>
        <w:t>according to given</w:t>
      </w:r>
      <w:r>
        <w:rPr>
          <w:spacing w:val="40"/>
        </w:rPr>
        <w:t> </w:t>
      </w:r>
      <w:r>
        <w:rPr/>
        <w:t>curve decrease discharging</w:t>
      </w:r>
      <w:r>
        <w:rPr>
          <w:spacing w:val="40"/>
        </w:rPr>
        <w:t> </w:t>
      </w:r>
      <w:r>
        <w:rPr/>
        <w:t>power when voltage</w:t>
      </w:r>
      <w:r>
        <w:rPr>
          <w:spacing w:val="40"/>
        </w:rPr>
        <w:t> </w:t>
      </w:r>
      <w:r>
        <w:rPr/>
        <w:t>lower than this value</w:t>
      </w:r>
    </w:p>
    <w:p>
      <w:pPr>
        <w:pStyle w:val="BodyText"/>
        <w:spacing w:after="0"/>
        <w:jc w:val="center"/>
        <w:sectPr>
          <w:type w:val="continuous"/>
          <w:pgSz w:w="11910" w:h="16840"/>
          <w:pgMar w:header="0" w:footer="0" w:top="1180" w:bottom="280" w:left="425" w:right="425"/>
          <w:cols w:num="5" w:equalWidth="0">
            <w:col w:w="1382" w:space="40"/>
            <w:col w:w="2290" w:space="39"/>
            <w:col w:w="1278" w:space="39"/>
            <w:col w:w="2033" w:space="40"/>
            <w:col w:w="3919"/>
          </w:cols>
        </w:sectPr>
      </w:pPr>
    </w:p>
    <w:p>
      <w:pPr>
        <w:pStyle w:val="BodyText"/>
        <w:spacing w:before="4"/>
        <w:rPr>
          <w:sz w:val="13"/>
        </w:rPr>
      </w:pPr>
    </w:p>
    <w:p>
      <w:pPr>
        <w:pStyle w:val="BodyText"/>
        <w:spacing w:after="0"/>
        <w:rPr>
          <w:sz w:val="13"/>
        </w:rPr>
        <w:sectPr>
          <w:type w:val="continuous"/>
          <w:pgSz w:w="11910" w:h="16840"/>
          <w:pgMar w:header="0" w:footer="0" w:top="1180" w:bottom="280" w:left="425" w:right="425"/>
        </w:sectPr>
      </w:pPr>
    </w:p>
    <w:p>
      <w:pPr>
        <w:pStyle w:val="Heading4"/>
        <w:spacing w:before="23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0333824">
                <wp:simplePos x="0" y="0"/>
                <wp:positionH relativeFrom="page">
                  <wp:posOffset>304672</wp:posOffset>
                </wp:positionH>
                <wp:positionV relativeFrom="page">
                  <wp:posOffset>304800</wp:posOffset>
                </wp:positionV>
                <wp:extent cx="6950709" cy="10092055"/>
                <wp:effectExtent l="0" t="0" r="0" b="0"/>
                <wp:wrapNone/>
                <wp:docPr id="24" name="Group 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" name="Group 24"/>
                      <wpg:cNvGrpSpPr/>
                      <wpg:grpSpPr>
                        <a:xfrm>
                          <a:off x="0" y="0"/>
                          <a:ext cx="6950709" cy="10092055"/>
                          <a:chExt cx="6950709" cy="10092055"/>
                        </a:xfrm>
                      </wpg:grpSpPr>
                      <wps:wsp>
                        <wps:cNvPr id="25" name="Graphic 25"/>
                        <wps:cNvSpPr/>
                        <wps:spPr>
                          <a:xfrm>
                            <a:off x="410718" y="415544"/>
                            <a:ext cx="6122035" cy="9658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2035" h="9658985">
                                <a:moveTo>
                                  <a:pt x="646811" y="0"/>
                                </a:moveTo>
                                <a:lnTo>
                                  <a:pt x="6121527" y="0"/>
                                </a:lnTo>
                              </a:path>
                              <a:path w="6122035" h="9658985">
                                <a:moveTo>
                                  <a:pt x="646811" y="189864"/>
                                </a:moveTo>
                                <a:lnTo>
                                  <a:pt x="6121527" y="189864"/>
                                </a:lnTo>
                              </a:path>
                              <a:path w="6122035" h="9658985">
                                <a:moveTo>
                                  <a:pt x="646811" y="1234439"/>
                                </a:moveTo>
                                <a:lnTo>
                                  <a:pt x="6121527" y="1234439"/>
                                </a:lnTo>
                              </a:path>
                              <a:path w="6122035" h="9658985">
                                <a:moveTo>
                                  <a:pt x="646811" y="1949449"/>
                                </a:moveTo>
                                <a:lnTo>
                                  <a:pt x="6121527" y="1949449"/>
                                </a:lnTo>
                              </a:path>
                              <a:path w="6122035" h="9658985">
                                <a:moveTo>
                                  <a:pt x="0" y="2627629"/>
                                </a:moveTo>
                                <a:lnTo>
                                  <a:pt x="6121527" y="2627629"/>
                                </a:lnTo>
                              </a:path>
                              <a:path w="6122035" h="9658985">
                                <a:moveTo>
                                  <a:pt x="0" y="5100955"/>
                                </a:moveTo>
                                <a:lnTo>
                                  <a:pt x="6121527" y="5100955"/>
                                </a:lnTo>
                              </a:path>
                              <a:path w="6122035" h="9658985">
                                <a:moveTo>
                                  <a:pt x="0" y="6509384"/>
                                </a:moveTo>
                                <a:lnTo>
                                  <a:pt x="6121527" y="6509384"/>
                                </a:lnTo>
                              </a:path>
                              <a:path w="6122035" h="9658985">
                                <a:moveTo>
                                  <a:pt x="0" y="6813550"/>
                                </a:moveTo>
                                <a:lnTo>
                                  <a:pt x="6121527" y="6813550"/>
                                </a:lnTo>
                              </a:path>
                              <a:path w="6122035" h="9658985">
                                <a:moveTo>
                                  <a:pt x="0" y="7303770"/>
                                </a:moveTo>
                                <a:lnTo>
                                  <a:pt x="6121527" y="7303770"/>
                                </a:lnTo>
                              </a:path>
                              <a:path w="6122035" h="9658985">
                                <a:moveTo>
                                  <a:pt x="0" y="7651114"/>
                                </a:moveTo>
                                <a:lnTo>
                                  <a:pt x="6121527" y="7651114"/>
                                </a:lnTo>
                              </a:path>
                              <a:path w="6122035" h="9658985">
                                <a:moveTo>
                                  <a:pt x="0" y="8321039"/>
                                </a:moveTo>
                                <a:lnTo>
                                  <a:pt x="6121527" y="8321039"/>
                                </a:lnTo>
                              </a:path>
                              <a:path w="6122035" h="9658985">
                                <a:moveTo>
                                  <a:pt x="0" y="9137650"/>
                                </a:moveTo>
                                <a:lnTo>
                                  <a:pt x="637667" y="9137650"/>
                                </a:lnTo>
                              </a:path>
                              <a:path w="6122035" h="9658985">
                                <a:moveTo>
                                  <a:pt x="0" y="9658985"/>
                                </a:moveTo>
                                <a:lnTo>
                                  <a:pt x="637667" y="9658985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412241" y="414019"/>
                            <a:ext cx="6129655" cy="9668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9655" h="9668510">
                                <a:moveTo>
                                  <a:pt x="636143" y="9142222"/>
                                </a:moveTo>
                                <a:lnTo>
                                  <a:pt x="6129146" y="9142222"/>
                                </a:lnTo>
                              </a:path>
                              <a:path w="6129655" h="9668510">
                                <a:moveTo>
                                  <a:pt x="636143" y="9663557"/>
                                </a:moveTo>
                                <a:lnTo>
                                  <a:pt x="6129146" y="9663557"/>
                                </a:lnTo>
                              </a:path>
                              <a:path w="6129655" h="9668510">
                                <a:moveTo>
                                  <a:pt x="0" y="0"/>
                                </a:moveTo>
                                <a:lnTo>
                                  <a:pt x="0" y="2627629"/>
                                </a:lnTo>
                              </a:path>
                              <a:path w="6129655" h="9668510">
                                <a:moveTo>
                                  <a:pt x="640715" y="0"/>
                                </a:moveTo>
                                <a:lnTo>
                                  <a:pt x="640715" y="2627629"/>
                                </a:lnTo>
                              </a:path>
                              <a:path w="6129655" h="9668510">
                                <a:moveTo>
                                  <a:pt x="640715" y="9137650"/>
                                </a:moveTo>
                                <a:lnTo>
                                  <a:pt x="640715" y="9668129"/>
                                </a:lnTo>
                              </a:path>
                              <a:path w="6129655" h="9668510">
                                <a:moveTo>
                                  <a:pt x="2168525" y="3047"/>
                                </a:moveTo>
                                <a:lnTo>
                                  <a:pt x="2168525" y="9658985"/>
                                </a:lnTo>
                              </a:path>
                              <a:path w="6129655" h="9668510">
                                <a:moveTo>
                                  <a:pt x="3066415" y="3047"/>
                                </a:moveTo>
                                <a:lnTo>
                                  <a:pt x="3066415" y="9658985"/>
                                </a:lnTo>
                              </a:path>
                              <a:path w="6129655" h="9668510">
                                <a:moveTo>
                                  <a:pt x="4146550" y="3047"/>
                                </a:moveTo>
                                <a:lnTo>
                                  <a:pt x="4146550" y="9658985"/>
                                </a:lnTo>
                              </a:path>
                              <a:path w="6129655" h="9668510">
                                <a:moveTo>
                                  <a:pt x="6124575" y="0"/>
                                </a:moveTo>
                                <a:lnTo>
                                  <a:pt x="6124575" y="9668129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412241" y="3041650"/>
                            <a:ext cx="640715" cy="7034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715" h="7034530">
                                <a:moveTo>
                                  <a:pt x="0" y="0"/>
                                </a:moveTo>
                                <a:lnTo>
                                  <a:pt x="0" y="7034403"/>
                                </a:lnTo>
                              </a:path>
                              <a:path w="640715" h="7034530">
                                <a:moveTo>
                                  <a:pt x="640715" y="0"/>
                                </a:moveTo>
                                <a:lnTo>
                                  <a:pt x="640715" y="651002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0" y="0"/>
                            <a:ext cx="6950709" cy="10087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0709" h="10087610">
                                <a:moveTo>
                                  <a:pt x="0" y="4571"/>
                                </a:moveTo>
                                <a:lnTo>
                                  <a:pt x="6950329" y="4571"/>
                                </a:lnTo>
                              </a:path>
                              <a:path w="6950709" h="10087610">
                                <a:moveTo>
                                  <a:pt x="0" y="10087102"/>
                                </a:moveTo>
                                <a:lnTo>
                                  <a:pt x="6950329" y="10087102"/>
                                </a:lnTo>
                              </a:path>
                              <a:path w="6950709" h="10087610">
                                <a:moveTo>
                                  <a:pt x="4572" y="0"/>
                                </a:moveTo>
                                <a:lnTo>
                                  <a:pt x="4572" y="10082530"/>
                                </a:lnTo>
                              </a:path>
                              <a:path w="6950709" h="10087610">
                                <a:moveTo>
                                  <a:pt x="6945757" y="0"/>
                                </a:moveTo>
                                <a:lnTo>
                                  <a:pt x="6945757" y="1008253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3.99pt;margin-top:24.000011pt;width:547.3pt;height:794.65pt;mso-position-horizontal-relative:page;mso-position-vertical-relative:page;z-index:-22982656" id="docshapegroup21" coordorigin="480,480" coordsize="10946,15893">
                <v:shape style="position:absolute;left:1126;top:1134;width:9641;height:15211" id="docshape22" coordorigin="1127,1134" coordsize="9641,15211" path="m2145,1134l10767,1134m2145,1433l10767,1433m2145,3078l10767,3078m2145,4204l10767,4204m1127,5272l10767,5272m1127,9167l10767,9167m1127,11385l10767,11385m1127,11864l10767,11864m1127,12636l10767,12636m1127,13183l10767,13183m1127,14238l10767,14238m1127,15524l2131,15524m1127,16345l2131,16345e" filled="false" stroked="true" strokeweight=".24pt" strokecolor="#000000">
                  <v:path arrowok="t"/>
                  <v:stroke dashstyle="solid"/>
                </v:shape>
                <v:shape style="position:absolute;left:1129;top:1132;width:9653;height:15226" id="docshape23" coordorigin="1129,1132" coordsize="9653,15226" path="m2131,15529l10781,15529m2131,16350l10781,16350m1129,1132l1129,5270m2138,1132l2138,5270m2138,15522l2138,16357m4544,1137l4544,16343m5958,1137l5958,16343m7659,1137l7659,16343m10774,1132l10774,16357e" filled="false" stroked="true" strokeweight=".72pt" strokecolor="#000000">
                  <v:path arrowok="t"/>
                  <v:stroke dashstyle="solid"/>
                </v:shape>
                <v:shape style="position:absolute;left:1129;top:5270;width:1009;height:11078" id="docshape24" coordorigin="1129,5270" coordsize="1009,11078" path="m1129,5270l1129,16348m2138,5270l2138,15522e" filled="false" stroked="true" strokeweight=".24pt" strokecolor="#000000">
                  <v:path arrowok="t"/>
                  <v:stroke dashstyle="solid"/>
                </v:shape>
                <v:shape style="position:absolute;left:479;top:480;width:10946;height:15886" id="docshape25" coordorigin="480,480" coordsize="10946,15886" path="m480,487l11425,487m480,16365l11425,16365m487,480l487,16358m11418,480l11418,16358e" filled="false" stroked="true" strokeweight=".72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pacing w:val="-5"/>
        </w:rPr>
        <w:t>119</w:t>
      </w:r>
    </w:p>
    <w:p>
      <w:pPr>
        <w:pStyle w:val="BodyText"/>
        <w:spacing w:before="227"/>
        <w:ind w:left="687"/>
      </w:pPr>
      <w:r>
        <w:rPr/>
        <w:br w:type="column"/>
      </w:r>
      <w:r>
        <w:rPr>
          <w:spacing w:val="-2"/>
        </w:rPr>
        <w:t>wCT_PowerOffset</w:t>
      </w:r>
    </w:p>
    <w:p>
      <w:pPr>
        <w:spacing w:line="164" w:lineRule="exact" w:before="218"/>
        <w:ind w:left="896" w:right="0" w:firstLine="0"/>
        <w:jc w:val="center"/>
        <w:rPr>
          <w:rFonts w:ascii="Tahoma"/>
          <w:b/>
          <w:sz w:val="18"/>
        </w:rPr>
      </w:pPr>
      <w:r>
        <w:rPr/>
        <w:br w:type="column"/>
      </w:r>
      <w:r>
        <w:rPr>
          <w:rFonts w:ascii="Tahoma"/>
          <w:b/>
          <w:sz w:val="18"/>
        </w:rPr>
        <w:t>26</w:t>
      </w:r>
      <w:r>
        <w:rPr>
          <w:rFonts w:ascii="Tahoma"/>
          <w:b/>
          <w:spacing w:val="-6"/>
          <w:sz w:val="18"/>
        </w:rPr>
        <w:t> </w:t>
      </w:r>
      <w:r>
        <w:rPr>
          <w:rFonts w:ascii="Tahoma"/>
          <w:sz w:val="18"/>
        </w:rPr>
        <w:t>/</w:t>
      </w:r>
      <w:r>
        <w:rPr>
          <w:rFonts w:ascii="Tahoma"/>
          <w:spacing w:val="1"/>
          <w:sz w:val="18"/>
        </w:rPr>
        <w:t> </w:t>
      </w:r>
      <w:r>
        <w:rPr>
          <w:rFonts w:ascii="Tahoma"/>
          <w:b/>
          <w:spacing w:val="-5"/>
          <w:sz w:val="18"/>
        </w:rPr>
        <w:t>41</w:t>
      </w:r>
    </w:p>
    <w:p>
      <w:pPr>
        <w:tabs>
          <w:tab w:pos="2264" w:val="left" w:leader="none"/>
        </w:tabs>
        <w:spacing w:line="215" w:lineRule="exact" w:before="0"/>
        <w:ind w:left="937" w:right="0" w:firstLine="0"/>
        <w:jc w:val="center"/>
        <w:rPr>
          <w:sz w:val="22"/>
        </w:rPr>
      </w:pPr>
      <w:r>
        <w:rPr>
          <w:spacing w:val="-5"/>
          <w:sz w:val="22"/>
        </w:rPr>
        <w:t>1W</w:t>
      </w:r>
      <w:r>
        <w:rPr>
          <w:sz w:val="22"/>
        </w:rPr>
        <w:tab/>
      </w:r>
      <w:r>
        <w:rPr>
          <w:spacing w:val="-4"/>
          <w:sz w:val="22"/>
        </w:rPr>
        <w:t>±1000W</w:t>
      </w:r>
    </w:p>
    <w:p>
      <w:pPr>
        <w:pStyle w:val="BodyText"/>
        <w:spacing w:line="235" w:lineRule="auto" w:before="61"/>
        <w:ind w:left="826" w:right="1082"/>
        <w:jc w:val="center"/>
      </w:pPr>
      <w:r>
        <w:rPr/>
        <w:br w:type="column"/>
      </w:r>
      <w:r>
        <w:rPr/>
        <w:t>signed</w:t>
      </w:r>
      <w:r>
        <w:rPr>
          <w:spacing w:val="-13"/>
        </w:rPr>
        <w:t> </w:t>
      </w:r>
      <w:r>
        <w:rPr/>
        <w:t>short</w:t>
      </w:r>
      <w:r>
        <w:rPr>
          <w:spacing w:val="-10"/>
        </w:rPr>
        <w:t> </w:t>
      </w:r>
      <w:r>
        <w:rPr/>
        <w:t>int;</w:t>
      </w:r>
      <w:r>
        <w:rPr>
          <w:spacing w:val="-7"/>
        </w:rPr>
        <w:t> </w:t>
      </w:r>
      <w:r>
        <w:rPr/>
        <w:t>CT</w:t>
      </w:r>
      <w:r>
        <w:rPr>
          <w:spacing w:val="-4"/>
        </w:rPr>
        <w:t> </w:t>
      </w:r>
      <w:r>
        <w:rPr/>
        <w:t>Power compensation,</w:t>
      </w:r>
      <w:r>
        <w:rPr>
          <w:spacing w:val="40"/>
        </w:rPr>
        <w:t> </w:t>
      </w:r>
      <w:r>
        <w:rPr/>
        <w:t>PtoUser direction is positive.</w:t>
      </w:r>
    </w:p>
    <w:p>
      <w:pPr>
        <w:pStyle w:val="BodyText"/>
        <w:spacing w:after="0" w:line="235" w:lineRule="auto"/>
        <w:jc w:val="center"/>
        <w:sectPr>
          <w:type w:val="continuous"/>
          <w:pgSz w:w="11910" w:h="16840"/>
          <w:pgMar w:header="0" w:footer="0" w:top="1180" w:bottom="280" w:left="425" w:right="425"/>
          <w:cols w:num="4" w:equalWidth="0">
            <w:col w:w="1382" w:space="40"/>
            <w:col w:w="2289" w:space="39"/>
            <w:col w:w="3011" w:space="39"/>
            <w:col w:w="4260"/>
          </w:cols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54"/>
      </w:pPr>
    </w:p>
    <w:p>
      <w:pPr>
        <w:pStyle w:val="Heading4"/>
      </w:pPr>
      <w:r>
        <w:rPr>
          <w:spacing w:val="-5"/>
        </w:rPr>
        <w:t>120</w:t>
      </w:r>
    </w:p>
    <w:p>
      <w:pPr>
        <w:pStyle w:val="BodyText"/>
        <w:spacing w:line="213" w:lineRule="auto" w:before="56"/>
        <w:ind w:left="433" w:right="14"/>
        <w:jc w:val="center"/>
      </w:pPr>
      <w:r>
        <w:rPr/>
        <w:br w:type="column"/>
      </w:r>
      <w:r>
        <w:rPr>
          <w:spacing w:val="-2"/>
        </w:rPr>
        <w:t>stSysEnable.bit.HalfHou rACChrStartEn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82"/>
      </w:pPr>
    </w:p>
    <w:p>
      <w:pPr>
        <w:pStyle w:val="BodyText"/>
        <w:spacing w:line="216" w:lineRule="auto" w:before="1"/>
        <w:ind w:left="414"/>
        <w:jc w:val="center"/>
      </w:pPr>
      <w:r>
        <w:rPr>
          <w:spacing w:val="-2"/>
        </w:rPr>
        <w:t>stSysEnable.bit.ACCharg eType</w:t>
      </w:r>
    </w:p>
    <w:p>
      <w:pPr>
        <w:pStyle w:val="BodyText"/>
        <w:spacing w:before="242"/>
        <w:ind w:left="643"/>
      </w:pPr>
      <w:r>
        <w:rPr/>
        <w:br w:type="column"/>
      </w:r>
      <w:r>
        <w:rPr>
          <w:spacing w:val="-4"/>
        </w:rPr>
        <w:t>Bit0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8"/>
      </w:pPr>
    </w:p>
    <w:p>
      <w:pPr>
        <w:pStyle w:val="BodyText"/>
        <w:ind w:left="535"/>
      </w:pPr>
      <w:r>
        <w:rPr>
          <w:spacing w:val="-5"/>
        </w:rPr>
        <w:t>Bit1~3</w:t>
      </w:r>
    </w:p>
    <w:p>
      <w:pPr>
        <w:pStyle w:val="BodyText"/>
        <w:spacing w:before="244"/>
        <w:ind w:right="2"/>
        <w:jc w:val="right"/>
      </w:pPr>
      <w:r>
        <w:rPr/>
        <w:br w:type="column"/>
      </w:r>
      <w:r>
        <w:rPr>
          <w:spacing w:val="-5"/>
        </w:rPr>
        <w:t>0,1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6"/>
      </w:pPr>
    </w:p>
    <w:p>
      <w:pPr>
        <w:pStyle w:val="BodyText"/>
        <w:jc w:val="right"/>
      </w:pPr>
      <w:r>
        <w:rPr>
          <w:color w:val="000000"/>
          <w:spacing w:val="-4"/>
          <w:highlight w:val="yellow"/>
        </w:rPr>
        <w:t>0-</w:t>
      </w:r>
      <w:r>
        <w:rPr>
          <w:color w:val="000000"/>
          <w:spacing w:val="-10"/>
          <w:highlight w:val="yellow"/>
        </w:rPr>
        <w:t>5</w:t>
      </w:r>
    </w:p>
    <w:p>
      <w:pPr>
        <w:pStyle w:val="ListParagraph"/>
        <w:numPr>
          <w:ilvl w:val="0"/>
          <w:numId w:val="20"/>
        </w:numPr>
        <w:tabs>
          <w:tab w:pos="1370" w:val="left" w:leader="none"/>
        </w:tabs>
        <w:spacing w:line="228" w:lineRule="auto" w:before="120" w:after="0"/>
        <w:ind w:left="1199" w:right="1282" w:firstLine="0"/>
        <w:jc w:val="center"/>
        <w:rPr>
          <w:sz w:val="22"/>
        </w:rPr>
      </w:pPr>
      <w:r>
        <w:rPr/>
        <w:br w:type="column"/>
      </w:r>
      <w:r>
        <w:rPr>
          <w:spacing w:val="-4"/>
          <w:sz w:val="22"/>
        </w:rPr>
        <w:t>Disable</w:t>
      </w:r>
      <w:r>
        <w:rPr>
          <w:rFonts w:ascii="SimSun" w:eastAsia="SimSun"/>
          <w:spacing w:val="-4"/>
          <w:sz w:val="22"/>
        </w:rPr>
        <w:t>，</w:t>
      </w:r>
      <w:r>
        <w:rPr>
          <w:spacing w:val="-4"/>
          <w:sz w:val="22"/>
        </w:rPr>
        <w:t>1-Enable</w:t>
      </w:r>
      <w:r>
        <w:rPr>
          <w:rFonts w:ascii="SimSun" w:eastAsia="SimSun"/>
          <w:spacing w:val="-4"/>
          <w:sz w:val="22"/>
        </w:rPr>
        <w:t>； </w:t>
      </w:r>
      <w:r>
        <w:rPr>
          <w:spacing w:val="-2"/>
          <w:sz w:val="22"/>
        </w:rPr>
        <w:t>Default:0;</w:t>
      </w:r>
    </w:p>
    <w:p>
      <w:pPr>
        <w:pStyle w:val="BodyText"/>
        <w:spacing w:before="28"/>
        <w:ind w:right="35"/>
        <w:jc w:val="center"/>
      </w:pPr>
      <w:r>
        <w:rPr>
          <w:spacing w:val="-2"/>
        </w:rPr>
        <w:t>0-disable</w:t>
      </w:r>
    </w:p>
    <w:p>
      <w:pPr>
        <w:pStyle w:val="ListParagraph"/>
        <w:numPr>
          <w:ilvl w:val="0"/>
          <w:numId w:val="20"/>
        </w:numPr>
        <w:tabs>
          <w:tab w:pos="1540" w:val="left" w:leader="none"/>
        </w:tabs>
        <w:spacing w:line="240" w:lineRule="auto" w:before="1" w:after="0"/>
        <w:ind w:left="1235" w:right="1273" w:firstLine="129"/>
        <w:jc w:val="left"/>
        <w:rPr>
          <w:sz w:val="22"/>
        </w:rPr>
      </w:pPr>
      <w:r>
        <w:rPr>
          <w:sz w:val="22"/>
        </w:rPr>
        <w:t>according to time 2-accoridng</w:t>
      </w:r>
      <w:r>
        <w:rPr>
          <w:spacing w:val="-13"/>
          <w:sz w:val="22"/>
        </w:rPr>
        <w:t> </w:t>
      </w:r>
      <w:r>
        <w:rPr>
          <w:sz w:val="22"/>
        </w:rPr>
        <w:t>to</w:t>
      </w:r>
      <w:r>
        <w:rPr>
          <w:spacing w:val="-12"/>
          <w:sz w:val="22"/>
        </w:rPr>
        <w:t> </w:t>
      </w:r>
      <w:r>
        <w:rPr>
          <w:sz w:val="22"/>
        </w:rPr>
        <w:t>voltage</w:t>
      </w:r>
    </w:p>
    <w:p>
      <w:pPr>
        <w:pStyle w:val="ListParagraph"/>
        <w:numPr>
          <w:ilvl w:val="0"/>
          <w:numId w:val="21"/>
        </w:numPr>
        <w:tabs>
          <w:tab w:pos="1555" w:val="left" w:leader="none"/>
        </w:tabs>
        <w:spacing w:line="258" w:lineRule="exact" w:before="0" w:after="0"/>
        <w:ind w:left="1555" w:right="0" w:hanging="176"/>
        <w:jc w:val="left"/>
        <w:rPr>
          <w:sz w:val="20"/>
        </w:rPr>
      </w:pPr>
      <w:r>
        <w:rPr>
          <w:sz w:val="22"/>
        </w:rPr>
        <w:t>according</w:t>
      </w:r>
      <w:r>
        <w:rPr>
          <w:spacing w:val="-15"/>
          <w:sz w:val="22"/>
        </w:rPr>
        <w:t> </w:t>
      </w:r>
      <w:r>
        <w:rPr>
          <w:sz w:val="22"/>
        </w:rPr>
        <w:t>to</w:t>
      </w:r>
      <w:r>
        <w:rPr>
          <w:spacing w:val="-11"/>
          <w:sz w:val="22"/>
        </w:rPr>
        <w:t> </w:t>
      </w:r>
      <w:r>
        <w:rPr>
          <w:spacing w:val="-5"/>
          <w:sz w:val="22"/>
        </w:rPr>
        <w:t>SOC</w:t>
      </w:r>
    </w:p>
    <w:p>
      <w:pPr>
        <w:pStyle w:val="ListParagraph"/>
        <w:numPr>
          <w:ilvl w:val="0"/>
          <w:numId w:val="21"/>
        </w:numPr>
        <w:tabs>
          <w:tab w:pos="1199" w:val="left" w:leader="none"/>
          <w:tab w:pos="1998" w:val="left" w:leader="none"/>
        </w:tabs>
        <w:spacing w:line="247" w:lineRule="auto" w:before="0" w:after="0"/>
        <w:ind w:left="1998" w:right="1055" w:hanging="977"/>
        <w:jc w:val="left"/>
        <w:rPr>
          <w:sz w:val="20"/>
        </w:rPr>
      </w:pPr>
      <w:r>
        <w:rPr>
          <w:color w:val="000000"/>
          <w:sz w:val="22"/>
          <w:highlight w:val="yellow"/>
        </w:rPr>
        <w:t>according</w:t>
      </w:r>
      <w:r>
        <w:rPr>
          <w:color w:val="000000"/>
          <w:spacing w:val="-12"/>
          <w:sz w:val="22"/>
          <w:highlight w:val="yellow"/>
        </w:rPr>
        <w:t> </w:t>
      </w:r>
      <w:r>
        <w:rPr>
          <w:color w:val="000000"/>
          <w:sz w:val="22"/>
          <w:highlight w:val="yellow"/>
        </w:rPr>
        <w:t>to</w:t>
      </w:r>
      <w:r>
        <w:rPr>
          <w:color w:val="000000"/>
          <w:spacing w:val="-11"/>
          <w:sz w:val="22"/>
          <w:highlight w:val="yellow"/>
        </w:rPr>
        <w:t> </w:t>
      </w:r>
      <w:r>
        <w:rPr>
          <w:color w:val="000000"/>
          <w:sz w:val="22"/>
          <w:highlight w:val="yellow"/>
        </w:rPr>
        <w:t>Voltage</w:t>
      </w:r>
      <w:r>
        <w:rPr>
          <w:color w:val="000000"/>
          <w:spacing w:val="-12"/>
          <w:sz w:val="22"/>
          <w:highlight w:val="yellow"/>
        </w:rPr>
        <w:t> </w:t>
      </w:r>
      <w:r>
        <w:rPr>
          <w:color w:val="000000"/>
          <w:sz w:val="22"/>
          <w:highlight w:val="yellow"/>
        </w:rPr>
        <w:t>and</w:t>
      </w:r>
      <w:r>
        <w:rPr>
          <w:color w:val="000000"/>
          <w:sz w:val="22"/>
        </w:rPr>
        <w:t> </w:t>
      </w:r>
      <w:r>
        <w:rPr>
          <w:color w:val="000000"/>
          <w:spacing w:val="-4"/>
          <w:sz w:val="22"/>
          <w:highlight w:val="yellow"/>
        </w:rPr>
        <w:t>Time</w:t>
      </w:r>
    </w:p>
    <w:p>
      <w:pPr>
        <w:pStyle w:val="ListParagraph"/>
        <w:numPr>
          <w:ilvl w:val="0"/>
          <w:numId w:val="21"/>
        </w:numPr>
        <w:tabs>
          <w:tab w:pos="1116" w:val="left" w:leader="none"/>
        </w:tabs>
        <w:spacing w:line="240" w:lineRule="auto" w:before="0" w:after="0"/>
        <w:ind w:left="1116" w:right="0" w:hanging="176"/>
        <w:jc w:val="left"/>
        <w:rPr>
          <w:sz w:val="20"/>
        </w:rPr>
      </w:pPr>
      <w:r>
        <w:rPr>
          <w:color w:val="000000"/>
          <w:sz w:val="22"/>
          <w:highlight w:val="yellow"/>
        </w:rPr>
        <w:t>according</w:t>
      </w:r>
      <w:r>
        <w:rPr>
          <w:color w:val="000000"/>
          <w:spacing w:val="-9"/>
          <w:sz w:val="22"/>
          <w:highlight w:val="yellow"/>
        </w:rPr>
        <w:t> </w:t>
      </w:r>
      <w:r>
        <w:rPr>
          <w:color w:val="000000"/>
          <w:sz w:val="22"/>
          <w:highlight w:val="yellow"/>
        </w:rPr>
        <w:t>to</w:t>
      </w:r>
      <w:r>
        <w:rPr>
          <w:color w:val="000000"/>
          <w:spacing w:val="-10"/>
          <w:sz w:val="22"/>
          <w:highlight w:val="yellow"/>
        </w:rPr>
        <w:t> </w:t>
      </w:r>
      <w:r>
        <w:rPr>
          <w:color w:val="000000"/>
          <w:sz w:val="22"/>
          <w:highlight w:val="yellow"/>
        </w:rPr>
        <w:t>SOC</w:t>
      </w:r>
      <w:r>
        <w:rPr>
          <w:color w:val="000000"/>
          <w:spacing w:val="7"/>
          <w:sz w:val="22"/>
          <w:highlight w:val="yellow"/>
        </w:rPr>
        <w:t> </w:t>
      </w:r>
      <w:r>
        <w:rPr>
          <w:color w:val="000000"/>
          <w:sz w:val="22"/>
          <w:highlight w:val="yellow"/>
        </w:rPr>
        <w:t>and</w:t>
      </w:r>
      <w:r>
        <w:rPr>
          <w:color w:val="000000"/>
          <w:spacing w:val="-10"/>
          <w:sz w:val="22"/>
          <w:highlight w:val="yellow"/>
        </w:rPr>
        <w:t> </w:t>
      </w:r>
      <w:r>
        <w:rPr>
          <w:color w:val="000000"/>
          <w:spacing w:val="-4"/>
          <w:sz w:val="22"/>
          <w:highlight w:val="yellow"/>
        </w:rPr>
        <w:t>Time</w:t>
      </w:r>
    </w:p>
    <w:p>
      <w:pPr>
        <w:pStyle w:val="BodyText"/>
        <w:spacing w:before="259"/>
        <w:ind w:left="21" w:right="35"/>
        <w:jc w:val="center"/>
      </w:pPr>
      <w:r>
        <w:rPr>
          <w:color w:val="FF0000"/>
        </w:rPr>
        <w:t>For</w:t>
      </w:r>
      <w:r>
        <w:rPr>
          <w:color w:val="FF0000"/>
          <w:spacing w:val="1"/>
        </w:rPr>
        <w:t> </w:t>
      </w:r>
      <w:r>
        <w:rPr>
          <w:color w:val="FF0000"/>
          <w:spacing w:val="-4"/>
        </w:rPr>
        <w:t>12K:</w:t>
      </w:r>
    </w:p>
    <w:p>
      <w:pPr>
        <w:pStyle w:val="ListParagraph"/>
        <w:numPr>
          <w:ilvl w:val="1"/>
          <w:numId w:val="21"/>
        </w:numPr>
        <w:tabs>
          <w:tab w:pos="157" w:val="left" w:leader="none"/>
        </w:tabs>
        <w:spacing w:line="240" w:lineRule="auto" w:before="1" w:after="0"/>
        <w:ind w:left="157" w:right="30" w:hanging="157"/>
        <w:jc w:val="center"/>
        <w:rPr>
          <w:sz w:val="22"/>
        </w:rPr>
      </w:pPr>
      <w:r>
        <w:rPr>
          <w:color w:val="FF0000"/>
          <w:sz w:val="22"/>
        </w:rPr>
        <w:t>-</w:t>
      </w:r>
      <w:r>
        <w:rPr>
          <w:color w:val="FF0000"/>
          <w:spacing w:val="12"/>
          <w:sz w:val="22"/>
        </w:rPr>
        <w:t> </w:t>
      </w:r>
      <w:r>
        <w:rPr>
          <w:color w:val="FF0000"/>
          <w:sz w:val="22"/>
        </w:rPr>
        <w:t>according</w:t>
      </w:r>
      <w:r>
        <w:rPr>
          <w:color w:val="FF0000"/>
          <w:spacing w:val="-12"/>
          <w:sz w:val="22"/>
        </w:rPr>
        <w:t> </w:t>
      </w:r>
      <w:r>
        <w:rPr>
          <w:color w:val="FF0000"/>
          <w:sz w:val="22"/>
        </w:rPr>
        <w:t>to</w:t>
      </w:r>
      <w:r>
        <w:rPr>
          <w:color w:val="FF0000"/>
          <w:spacing w:val="-8"/>
          <w:sz w:val="22"/>
        </w:rPr>
        <w:t> </w:t>
      </w:r>
      <w:r>
        <w:rPr>
          <w:color w:val="FF0000"/>
          <w:spacing w:val="-4"/>
          <w:sz w:val="22"/>
        </w:rPr>
        <w:t>time</w:t>
      </w:r>
    </w:p>
    <w:p>
      <w:pPr>
        <w:pStyle w:val="ListParagraph"/>
        <w:numPr>
          <w:ilvl w:val="1"/>
          <w:numId w:val="21"/>
        </w:numPr>
        <w:tabs>
          <w:tab w:pos="1461" w:val="left" w:leader="none"/>
        </w:tabs>
        <w:spacing w:line="267" w:lineRule="exact" w:before="0" w:after="0"/>
        <w:ind w:left="1461" w:right="0" w:hanging="157"/>
        <w:jc w:val="left"/>
        <w:rPr>
          <w:sz w:val="22"/>
        </w:rPr>
      </w:pPr>
      <w:r>
        <w:rPr>
          <w:color w:val="FF0000"/>
          <w:sz w:val="22"/>
        </w:rPr>
        <w:t>-</w:t>
      </w:r>
      <w:r>
        <w:rPr>
          <w:color w:val="FF0000"/>
          <w:spacing w:val="3"/>
          <w:sz w:val="22"/>
        </w:rPr>
        <w:t> </w:t>
      </w:r>
      <w:r>
        <w:rPr>
          <w:color w:val="FF0000"/>
          <w:sz w:val="22"/>
        </w:rPr>
        <w:t>according</w:t>
      </w:r>
      <w:r>
        <w:rPr>
          <w:color w:val="FF0000"/>
          <w:spacing w:val="-12"/>
          <w:sz w:val="22"/>
        </w:rPr>
        <w:t> </w:t>
      </w:r>
      <w:r>
        <w:rPr>
          <w:color w:val="FF0000"/>
          <w:sz w:val="22"/>
        </w:rPr>
        <w:t>to</w:t>
      </w:r>
      <w:r>
        <w:rPr>
          <w:color w:val="FF0000"/>
          <w:spacing w:val="-2"/>
          <w:sz w:val="22"/>
        </w:rPr>
        <w:t> SOC/Volt</w:t>
      </w:r>
    </w:p>
    <w:p>
      <w:pPr>
        <w:pStyle w:val="ListParagraph"/>
        <w:numPr>
          <w:ilvl w:val="1"/>
          <w:numId w:val="21"/>
        </w:numPr>
        <w:tabs>
          <w:tab w:pos="1461" w:val="left" w:leader="none"/>
        </w:tabs>
        <w:spacing w:line="187" w:lineRule="auto" w:before="45" w:after="0"/>
        <w:ind w:left="1304" w:right="935" w:firstLine="0"/>
        <w:jc w:val="left"/>
        <w:rPr>
          <w:sz w:val="22"/>
        </w:rPr>
      </w:pPr>
      <w:r>
        <w:rPr>
          <w:color w:val="FF0000"/>
          <w:sz w:val="22"/>
        </w:rPr>
        <w:t>-</w:t>
      </w:r>
      <w:r>
        <w:rPr>
          <w:color w:val="FF0000"/>
          <w:spacing w:val="-13"/>
          <w:sz w:val="22"/>
        </w:rPr>
        <w:t> </w:t>
      </w:r>
      <w:r>
        <w:rPr>
          <w:color w:val="FF0000"/>
          <w:sz w:val="22"/>
        </w:rPr>
        <w:t>according</w:t>
      </w:r>
      <w:r>
        <w:rPr>
          <w:color w:val="FF0000"/>
          <w:spacing w:val="-12"/>
          <w:sz w:val="22"/>
        </w:rPr>
        <w:t> </w:t>
      </w:r>
      <w:r>
        <w:rPr>
          <w:color w:val="FF0000"/>
          <w:sz w:val="22"/>
        </w:rPr>
        <w:t>to</w:t>
      </w:r>
      <w:r>
        <w:rPr>
          <w:color w:val="FF0000"/>
          <w:spacing w:val="-13"/>
          <w:sz w:val="22"/>
        </w:rPr>
        <w:t> </w:t>
      </w:r>
      <w:r>
        <w:rPr>
          <w:color w:val="FF0000"/>
          <w:sz w:val="22"/>
        </w:rPr>
        <w:t>time</w:t>
      </w:r>
      <w:r>
        <w:rPr>
          <w:color w:val="FF0000"/>
          <w:spacing w:val="-12"/>
          <w:sz w:val="22"/>
        </w:rPr>
        <w:t> </w:t>
      </w:r>
      <w:r>
        <w:rPr>
          <w:color w:val="FF0000"/>
          <w:sz w:val="22"/>
        </w:rPr>
        <w:t>with </w:t>
      </w:r>
      <w:r>
        <w:rPr>
          <w:color w:val="FF0000"/>
          <w:spacing w:val="-2"/>
          <w:sz w:val="22"/>
        </w:rPr>
        <w:t>SOC/Volt</w:t>
      </w:r>
    </w:p>
    <w:p>
      <w:pPr>
        <w:pStyle w:val="ListParagraph"/>
        <w:spacing w:after="0" w:line="187" w:lineRule="auto"/>
        <w:jc w:val="left"/>
        <w:rPr>
          <w:sz w:val="22"/>
        </w:rPr>
        <w:sectPr>
          <w:footerReference w:type="default" r:id="rId24"/>
          <w:pgSz w:w="11910" w:h="16840"/>
          <w:pgMar w:header="0" w:footer="0" w:top="500" w:bottom="280" w:left="425" w:right="425"/>
          <w:cols w:num="5" w:equalWidth="0">
            <w:col w:w="1382" w:space="40"/>
            <w:col w:w="2559" w:space="39"/>
            <w:col w:w="1101" w:space="67"/>
            <w:col w:w="1343" w:space="40"/>
            <w:col w:w="4489"/>
          </w:cols>
        </w:sectPr>
      </w:pPr>
    </w:p>
    <w:tbl>
      <w:tblPr>
        <w:tblW w:w="0" w:type="auto"/>
        <w:jc w:val="left"/>
        <w:tblInd w:w="17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11"/>
        <w:gridCol w:w="1414"/>
        <w:gridCol w:w="1701"/>
        <w:gridCol w:w="3115"/>
      </w:tblGrid>
      <w:tr>
        <w:trPr>
          <w:trHeight w:val="819" w:hRule="atLeast"/>
        </w:trPr>
        <w:tc>
          <w:tcPr>
            <w:tcW w:w="241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213" w:lineRule="auto" w:before="85"/>
              <w:ind w:left="944" w:right="126" w:hanging="816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stSysEnable.bit.DischgCt rlType</w:t>
            </w:r>
          </w:p>
        </w:tc>
        <w:tc>
          <w:tcPr>
            <w:tcW w:w="141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4"/>
              <w:jc w:val="left"/>
              <w:rPr>
                <w:sz w:val="22"/>
              </w:rPr>
            </w:pPr>
          </w:p>
          <w:p>
            <w:pPr>
              <w:pStyle w:val="TableParagraph"/>
              <w:ind w:left="29"/>
              <w:rPr>
                <w:sz w:val="22"/>
              </w:rPr>
            </w:pPr>
            <w:r>
              <w:rPr>
                <w:spacing w:val="-2"/>
                <w:sz w:val="22"/>
              </w:rPr>
              <w:t>Bit4~5</w:t>
            </w:r>
          </w:p>
        </w:tc>
        <w:tc>
          <w:tcPr>
            <w:tcW w:w="170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4"/>
              <w:jc w:val="left"/>
              <w:rPr>
                <w:sz w:val="22"/>
              </w:rPr>
            </w:pPr>
          </w:p>
          <w:p>
            <w:pPr>
              <w:pStyle w:val="TableParagraph"/>
              <w:ind w:left="40" w:right="26"/>
              <w:rPr>
                <w:sz w:val="22"/>
              </w:rPr>
            </w:pPr>
            <w:r>
              <w:rPr>
                <w:spacing w:val="-4"/>
                <w:sz w:val="22"/>
              </w:rPr>
              <w:t>0-</w:t>
            </w:r>
            <w:r>
              <w:rPr>
                <w:spacing w:val="-10"/>
                <w:sz w:val="22"/>
              </w:rPr>
              <w:t>2</w:t>
            </w:r>
          </w:p>
        </w:tc>
        <w:tc>
          <w:tcPr>
            <w:tcW w:w="311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237" w:lineRule="auto" w:before="6"/>
              <w:ind w:left="235" w:right="220" w:firstLine="11"/>
              <w:rPr>
                <w:sz w:val="22"/>
              </w:rPr>
            </w:pPr>
            <w:r>
              <w:rPr>
                <w:sz w:val="22"/>
              </w:rPr>
              <w:t>0-according to voltage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1- according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SOC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2-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according</w:t>
            </w:r>
          </w:p>
          <w:p>
            <w:pPr>
              <w:pStyle w:val="TableParagraph"/>
              <w:spacing w:line="259" w:lineRule="exact" w:before="2"/>
              <w:ind w:left="19"/>
              <w:rPr>
                <w:sz w:val="22"/>
              </w:rPr>
            </w:pPr>
            <w:r>
              <w:rPr>
                <w:sz w:val="22"/>
              </w:rPr>
              <w:t>to</w:t>
            </w:r>
            <w:r>
              <w:rPr>
                <w:spacing w:val="13"/>
                <w:sz w:val="22"/>
              </w:rPr>
              <w:t> </w:t>
            </w:r>
            <w:r>
              <w:rPr>
                <w:spacing w:val="-4"/>
                <w:sz w:val="22"/>
              </w:rPr>
              <w:t>both</w:t>
            </w:r>
          </w:p>
        </w:tc>
      </w:tr>
      <w:tr>
        <w:trPr>
          <w:trHeight w:val="534" w:hRule="atLeast"/>
        </w:trPr>
        <w:tc>
          <w:tcPr>
            <w:tcW w:w="2411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40" w:lineRule="exact" w:before="34"/>
              <w:ind w:left="862" w:right="137" w:hanging="723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stSysEnable.bit.OnGridE ODType</w:t>
            </w:r>
          </w:p>
        </w:tc>
        <w:tc>
          <w:tcPr>
            <w:tcW w:w="1414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241"/>
              <w:ind w:left="29"/>
              <w:rPr>
                <w:sz w:val="22"/>
              </w:rPr>
            </w:pPr>
            <w:r>
              <w:rPr>
                <w:spacing w:val="-4"/>
                <w:sz w:val="22"/>
              </w:rPr>
              <w:t>Bit6</w:t>
            </w:r>
          </w:p>
        </w:tc>
        <w:tc>
          <w:tcPr>
            <w:tcW w:w="1701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241"/>
              <w:ind w:left="40" w:right="16"/>
              <w:rPr>
                <w:sz w:val="22"/>
              </w:rPr>
            </w:pPr>
            <w:r>
              <w:rPr>
                <w:sz w:val="22"/>
              </w:rPr>
              <w:t>0-</w:t>
            </w:r>
            <w:r>
              <w:rPr>
                <w:spacing w:val="-10"/>
                <w:sz w:val="22"/>
              </w:rPr>
              <w:t>1</w:t>
            </w:r>
          </w:p>
        </w:tc>
        <w:tc>
          <w:tcPr>
            <w:tcW w:w="3115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40" w:lineRule="exact" w:before="105"/>
              <w:ind w:left="806" w:hanging="351"/>
              <w:jc w:val="left"/>
              <w:rPr>
                <w:sz w:val="22"/>
              </w:rPr>
            </w:pPr>
            <w:r>
              <w:rPr>
                <w:sz w:val="22"/>
              </w:rPr>
              <w:t>0-according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voltage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1- according to SOC</w:t>
            </w:r>
          </w:p>
        </w:tc>
      </w:tr>
    </w:tbl>
    <w:p>
      <w:pPr>
        <w:pStyle w:val="BodyText"/>
        <w:spacing w:before="7"/>
        <w:rPr>
          <w:sz w:val="16"/>
        </w:rPr>
      </w:pPr>
    </w:p>
    <w:p>
      <w:pPr>
        <w:pStyle w:val="BodyText"/>
        <w:spacing w:after="0"/>
        <w:rPr>
          <w:sz w:val="16"/>
        </w:rPr>
        <w:sectPr>
          <w:type w:val="continuous"/>
          <w:pgSz w:w="11910" w:h="16840"/>
          <w:pgMar w:header="0" w:footer="0" w:top="1180" w:bottom="280" w:left="425" w:right="425"/>
        </w:sectPr>
      </w:pPr>
    </w:p>
    <w:p>
      <w:pPr>
        <w:pStyle w:val="BodyText"/>
        <w:spacing w:line="196" w:lineRule="auto" w:before="94"/>
        <w:ind w:left="2215" w:firstLine="7"/>
      </w:pPr>
      <w:r>
        <w:rPr>
          <w:color w:val="000000"/>
          <w:spacing w:val="-2"/>
          <w:highlight w:val="yellow"/>
        </w:rPr>
        <w:t>stSysEnable.bit.</w:t>
      </w:r>
      <w:r>
        <w:rPr>
          <w:color w:val="000000"/>
          <w:spacing w:val="-2"/>
        </w:rPr>
        <w:t> </w:t>
      </w:r>
      <w:r>
        <w:rPr>
          <w:color w:val="000000"/>
          <w:spacing w:val="-2"/>
          <w:highlight w:val="yellow"/>
        </w:rPr>
        <w:t>GenChargeType</w:t>
      </w:r>
    </w:p>
    <w:p>
      <w:pPr>
        <w:pStyle w:val="BodyText"/>
        <w:spacing w:before="244"/>
        <w:jc w:val="right"/>
      </w:pPr>
      <w:r>
        <w:rPr/>
        <w:br w:type="column"/>
      </w:r>
      <w:r>
        <w:rPr>
          <w:color w:val="000000"/>
          <w:spacing w:val="-4"/>
          <w:highlight w:val="yellow"/>
        </w:rPr>
        <w:t>Bit7</w:t>
      </w:r>
    </w:p>
    <w:p>
      <w:pPr>
        <w:pStyle w:val="BodyText"/>
        <w:spacing w:before="244"/>
        <w:jc w:val="right"/>
      </w:pPr>
      <w:r>
        <w:rPr/>
        <w:br w:type="column"/>
      </w:r>
      <w:r>
        <w:rPr>
          <w:color w:val="000000"/>
          <w:highlight w:val="yellow"/>
        </w:rPr>
        <w:t>0-</w:t>
      </w:r>
      <w:r>
        <w:rPr>
          <w:color w:val="000000"/>
          <w:spacing w:val="-10"/>
          <w:highlight w:val="yellow"/>
        </w:rPr>
        <w:t>1</w:t>
      </w:r>
    </w:p>
    <w:p>
      <w:pPr>
        <w:pStyle w:val="BodyText"/>
        <w:spacing w:line="254" w:lineRule="exact" w:before="131"/>
        <w:ind w:left="853"/>
      </w:pPr>
      <w:r>
        <w:rPr/>
        <w:br w:type="column"/>
      </w:r>
      <w:r>
        <w:rPr>
          <w:color w:val="000000"/>
          <w:highlight w:val="yellow"/>
        </w:rPr>
        <w:t>0-According</w:t>
      </w:r>
      <w:r>
        <w:rPr>
          <w:color w:val="000000"/>
          <w:spacing w:val="-13"/>
          <w:highlight w:val="yellow"/>
        </w:rPr>
        <w:t> </w:t>
      </w:r>
      <w:r>
        <w:rPr>
          <w:color w:val="000000"/>
          <w:highlight w:val="yellow"/>
        </w:rPr>
        <w:t>to</w:t>
      </w:r>
      <w:r>
        <w:rPr>
          <w:color w:val="000000"/>
          <w:spacing w:val="4"/>
          <w:highlight w:val="yellow"/>
        </w:rPr>
        <w:t> </w:t>
      </w:r>
      <w:r>
        <w:rPr>
          <w:color w:val="000000"/>
          <w:highlight w:val="yellow"/>
        </w:rPr>
        <w:t>Battery</w:t>
      </w:r>
      <w:r>
        <w:rPr>
          <w:color w:val="000000"/>
          <w:spacing w:val="-12"/>
          <w:highlight w:val="yellow"/>
        </w:rPr>
        <w:t> </w:t>
      </w:r>
      <w:r>
        <w:rPr>
          <w:color w:val="000000"/>
          <w:spacing w:val="-2"/>
          <w:highlight w:val="yellow"/>
        </w:rPr>
        <w:t>voltage</w:t>
      </w:r>
    </w:p>
    <w:p>
      <w:pPr>
        <w:pStyle w:val="BodyText"/>
        <w:spacing w:line="254" w:lineRule="exact"/>
        <w:ind w:left="853"/>
      </w:pPr>
      <w:r>
        <w:rPr>
          <w:rFonts w:ascii="Times New Roman"/>
          <w:color w:val="000000"/>
          <w:spacing w:val="72"/>
          <w:w w:val="150"/>
          <w:highlight w:val="yellow"/>
        </w:rPr>
        <w:t> </w:t>
      </w:r>
      <w:r>
        <w:rPr>
          <w:color w:val="000000"/>
          <w:spacing w:val="-2"/>
          <w:highlight w:val="yellow"/>
        </w:rPr>
        <w:t>1-According</w:t>
      </w:r>
      <w:r>
        <w:rPr>
          <w:color w:val="000000"/>
          <w:spacing w:val="-9"/>
          <w:highlight w:val="yellow"/>
        </w:rPr>
        <w:t> </w:t>
      </w:r>
      <w:r>
        <w:rPr>
          <w:color w:val="000000"/>
          <w:spacing w:val="-2"/>
          <w:highlight w:val="yellow"/>
        </w:rPr>
        <w:t>to</w:t>
      </w:r>
      <w:r>
        <w:rPr>
          <w:color w:val="000000"/>
          <w:spacing w:val="28"/>
          <w:highlight w:val="yellow"/>
        </w:rPr>
        <w:t> </w:t>
      </w:r>
      <w:r>
        <w:rPr>
          <w:color w:val="000000"/>
          <w:spacing w:val="-2"/>
          <w:highlight w:val="yellow"/>
        </w:rPr>
        <w:t>Battery</w:t>
      </w:r>
      <w:r>
        <w:rPr>
          <w:color w:val="000000"/>
          <w:spacing w:val="-10"/>
          <w:highlight w:val="yellow"/>
        </w:rPr>
        <w:t> </w:t>
      </w:r>
      <w:r>
        <w:rPr>
          <w:color w:val="000000"/>
          <w:spacing w:val="-5"/>
          <w:highlight w:val="yellow"/>
        </w:rPr>
        <w:t>SOC</w:t>
      </w:r>
      <w:r>
        <w:rPr>
          <w:color w:val="000000"/>
          <w:spacing w:val="40"/>
          <w:highlight w:val="yellow"/>
        </w:rPr>
        <w:t> </w:t>
      </w:r>
    </w:p>
    <w:p>
      <w:pPr>
        <w:pStyle w:val="BodyText"/>
        <w:spacing w:after="0" w:line="254" w:lineRule="exact"/>
        <w:sectPr>
          <w:type w:val="continuous"/>
          <w:pgSz w:w="11910" w:h="16840"/>
          <w:pgMar w:header="0" w:footer="0" w:top="1180" w:bottom="280" w:left="425" w:right="425"/>
          <w:cols w:num="4" w:equalWidth="0">
            <w:col w:w="3629" w:space="40"/>
            <w:col w:w="1345" w:space="39"/>
            <w:col w:w="1492" w:space="39"/>
            <w:col w:w="4476"/>
          </w:cols>
        </w:sectPr>
      </w:pPr>
    </w:p>
    <w:p>
      <w:pPr>
        <w:pStyle w:val="BodyText"/>
        <w:spacing w:before="11"/>
        <w:rPr>
          <w:sz w:val="16"/>
        </w:rPr>
      </w:pPr>
    </w:p>
    <w:p>
      <w:pPr>
        <w:pStyle w:val="BodyText"/>
        <w:spacing w:after="0"/>
        <w:rPr>
          <w:sz w:val="16"/>
        </w:rPr>
        <w:sectPr>
          <w:type w:val="continuous"/>
          <w:pgSz w:w="11910" w:h="16840"/>
          <w:pgMar w:header="0" w:footer="0" w:top="1180" w:bottom="280" w:left="425" w:right="425"/>
        </w:sectPr>
      </w:pPr>
    </w:p>
    <w:p>
      <w:pPr>
        <w:spacing w:line="207" w:lineRule="exact" w:before="94"/>
        <w:ind w:left="1996" w:right="0" w:firstLine="0"/>
        <w:jc w:val="center"/>
        <w:rPr>
          <w:rFonts w:ascii="Arial"/>
          <w:sz w:val="18"/>
        </w:rPr>
      </w:pPr>
      <w:r>
        <w:rPr>
          <w:rFonts w:ascii="Arial"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0334848">
                <wp:simplePos x="0" y="0"/>
                <wp:positionH relativeFrom="page">
                  <wp:posOffset>304672</wp:posOffset>
                </wp:positionH>
                <wp:positionV relativeFrom="page">
                  <wp:posOffset>304800</wp:posOffset>
                </wp:positionV>
                <wp:extent cx="6950709" cy="10082530"/>
                <wp:effectExtent l="0" t="0" r="0" b="0"/>
                <wp:wrapNone/>
                <wp:docPr id="29" name="Group 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" name="Group 29"/>
                      <wpg:cNvGrpSpPr/>
                      <wpg:grpSpPr>
                        <a:xfrm>
                          <a:off x="0" y="0"/>
                          <a:ext cx="6950709" cy="10082530"/>
                          <a:chExt cx="6950709" cy="10082530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410718" y="11049"/>
                            <a:ext cx="6381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8175" h="0">
                                <a:moveTo>
                                  <a:pt x="0" y="0"/>
                                </a:moveTo>
                                <a:lnTo>
                                  <a:pt x="637667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410718" y="14097"/>
                            <a:ext cx="6130925" cy="4583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30925" h="4583430">
                                <a:moveTo>
                                  <a:pt x="637667" y="0"/>
                                </a:moveTo>
                                <a:lnTo>
                                  <a:pt x="6130670" y="0"/>
                                </a:lnTo>
                              </a:path>
                              <a:path w="6130925" h="4583430">
                                <a:moveTo>
                                  <a:pt x="637667" y="422909"/>
                                </a:moveTo>
                                <a:lnTo>
                                  <a:pt x="6130670" y="422909"/>
                                </a:lnTo>
                              </a:path>
                              <a:path w="6130925" h="4583430">
                                <a:moveTo>
                                  <a:pt x="637667" y="3609340"/>
                                </a:moveTo>
                                <a:lnTo>
                                  <a:pt x="6130670" y="3609340"/>
                                </a:lnTo>
                              </a:path>
                              <a:path w="6130925" h="4583430">
                                <a:moveTo>
                                  <a:pt x="637667" y="4097019"/>
                                </a:moveTo>
                                <a:lnTo>
                                  <a:pt x="6130670" y="4097019"/>
                                </a:lnTo>
                              </a:path>
                              <a:path w="6130925" h="4583430">
                                <a:moveTo>
                                  <a:pt x="0" y="4583430"/>
                                </a:moveTo>
                                <a:lnTo>
                                  <a:pt x="6130670" y="458343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412241" y="9525"/>
                            <a:ext cx="1270" cy="4583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583430">
                                <a:moveTo>
                                  <a:pt x="0" y="0"/>
                                </a:moveTo>
                                <a:lnTo>
                                  <a:pt x="0" y="458343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1052957" y="9525"/>
                            <a:ext cx="5483860" cy="4592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3860" h="4592955">
                                <a:moveTo>
                                  <a:pt x="0" y="0"/>
                                </a:moveTo>
                                <a:lnTo>
                                  <a:pt x="0" y="4583430"/>
                                </a:lnTo>
                              </a:path>
                              <a:path w="5483860" h="4592955">
                                <a:moveTo>
                                  <a:pt x="1527809" y="0"/>
                                </a:moveTo>
                                <a:lnTo>
                                  <a:pt x="1527809" y="4583430"/>
                                </a:lnTo>
                              </a:path>
                              <a:path w="5483860" h="4592955">
                                <a:moveTo>
                                  <a:pt x="2425699" y="0"/>
                                </a:moveTo>
                                <a:lnTo>
                                  <a:pt x="2425699" y="4583430"/>
                                </a:lnTo>
                              </a:path>
                              <a:path w="5483860" h="4592955">
                                <a:moveTo>
                                  <a:pt x="3505834" y="0"/>
                                </a:moveTo>
                                <a:lnTo>
                                  <a:pt x="3505834" y="4583430"/>
                                </a:lnTo>
                              </a:path>
                              <a:path w="5483860" h="4592955">
                                <a:moveTo>
                                  <a:pt x="5483860" y="9143"/>
                                </a:moveTo>
                                <a:lnTo>
                                  <a:pt x="5483860" y="4592574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0" y="0"/>
                            <a:ext cx="6950709" cy="10078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0709" h="10078085">
                                <a:moveTo>
                                  <a:pt x="0" y="4571"/>
                                </a:moveTo>
                                <a:lnTo>
                                  <a:pt x="6950329" y="4571"/>
                                </a:lnTo>
                              </a:path>
                              <a:path w="6950709" h="10078085">
                                <a:moveTo>
                                  <a:pt x="0" y="10077577"/>
                                </a:moveTo>
                                <a:lnTo>
                                  <a:pt x="6950329" y="10077577"/>
                                </a:lnTo>
                              </a:path>
                              <a:path w="6950709" h="10078085">
                                <a:moveTo>
                                  <a:pt x="4572" y="0"/>
                                </a:moveTo>
                                <a:lnTo>
                                  <a:pt x="4572" y="10073005"/>
                                </a:lnTo>
                              </a:path>
                              <a:path w="6950709" h="10078085">
                                <a:moveTo>
                                  <a:pt x="6945757" y="0"/>
                                </a:moveTo>
                                <a:lnTo>
                                  <a:pt x="6945757" y="10073005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3.99pt;margin-top:24.000011pt;width:547.3pt;height:793.9pt;mso-position-horizontal-relative:page;mso-position-vertical-relative:page;z-index:-22981632" id="docshapegroup26" coordorigin="480,480" coordsize="10946,15878">
                <v:line style="position:absolute" from="1127,497" to="2131,497" stroked="true" strokeweight=".24pt" strokecolor="#000000">
                  <v:stroke dashstyle="solid"/>
                </v:line>
                <v:shape style="position:absolute;left:1126;top:502;width:9655;height:7218" id="docshape27" coordorigin="1127,502" coordsize="9655,7218" path="m2131,502l10781,502m2131,1168l10781,1168m2131,6186l10781,6186m2131,6954l10781,6954m1127,7720l10781,7720e" filled="false" stroked="true" strokeweight=".72pt" strokecolor="#000000">
                  <v:path arrowok="t"/>
                  <v:stroke dashstyle="solid"/>
                </v:shape>
                <v:line style="position:absolute" from="1129,495" to="1129,7713" stroked="true" strokeweight=".24pt" strokecolor="#000000">
                  <v:stroke dashstyle="solid"/>
                </v:line>
                <v:shape style="position:absolute;left:2138;top:495;width:8636;height:7233" id="docshape28" coordorigin="2138,495" coordsize="8636,7233" path="m2138,495l2138,7713m4544,495l4544,7713m5958,495l5958,7713m7659,495l7659,7713m10774,509l10774,7727e" filled="false" stroked="true" strokeweight=".72pt" strokecolor="#000000">
                  <v:path arrowok="t"/>
                  <v:stroke dashstyle="solid"/>
                </v:shape>
                <v:shape style="position:absolute;left:479;top:480;width:10946;height:15871" id="docshape29" coordorigin="480,480" coordsize="10946,15871" path="m480,487l11425,487m480,16350l11425,16350m487,480l487,16343m11418,480l11418,16343e" filled="false" stroked="true" strokeweight=".72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rFonts w:ascii="Arial"/>
          <w:spacing w:val="-2"/>
          <w:sz w:val="18"/>
        </w:rPr>
        <w:t>stSysEnable.bit.</w:t>
      </w:r>
    </w:p>
    <w:p>
      <w:pPr>
        <w:spacing w:line="207" w:lineRule="exact" w:before="0"/>
        <w:ind w:left="1994" w:right="0" w:firstLine="0"/>
        <w:jc w:val="center"/>
        <w:rPr>
          <w:rFonts w:ascii="Arial"/>
          <w:sz w:val="18"/>
        </w:rPr>
      </w:pPr>
      <w:r>
        <w:rPr>
          <w:rFonts w:ascii="Arial"/>
          <w:spacing w:val="-2"/>
          <w:sz w:val="18"/>
        </w:rPr>
        <w:t>SeparateZeroExportEn</w:t>
      </w:r>
    </w:p>
    <w:p>
      <w:pPr>
        <w:spacing w:before="199"/>
        <w:ind w:left="0" w:right="0" w:firstLine="0"/>
        <w:jc w:val="right"/>
        <w:rPr>
          <w:rFonts w:ascii="Arial"/>
          <w:sz w:val="18"/>
        </w:rPr>
      </w:pPr>
      <w:r>
        <w:rPr/>
        <w:br w:type="column"/>
      </w:r>
      <w:r>
        <w:rPr>
          <w:rFonts w:ascii="Arial"/>
          <w:spacing w:val="-4"/>
          <w:sz w:val="18"/>
        </w:rPr>
        <w:t>Bit8</w:t>
      </w:r>
    </w:p>
    <w:p>
      <w:pPr>
        <w:spacing w:before="199"/>
        <w:ind w:left="0" w:right="0" w:firstLine="0"/>
        <w:jc w:val="right"/>
        <w:rPr>
          <w:rFonts w:ascii="Arial"/>
          <w:sz w:val="18"/>
        </w:rPr>
      </w:pPr>
      <w:r>
        <w:rPr/>
        <w:br w:type="column"/>
      </w:r>
      <w:r>
        <w:rPr>
          <w:rFonts w:ascii="Arial"/>
          <w:sz w:val="18"/>
        </w:rPr>
        <w:t>0-</w:t>
      </w:r>
      <w:r>
        <w:rPr>
          <w:rFonts w:ascii="Arial"/>
          <w:spacing w:val="-10"/>
          <w:sz w:val="18"/>
        </w:rPr>
        <w:t>1</w:t>
      </w:r>
    </w:p>
    <w:p>
      <w:pPr>
        <w:spacing w:before="186"/>
        <w:ind w:left="687" w:right="0" w:firstLine="0"/>
        <w:jc w:val="left"/>
        <w:rPr>
          <w:rFonts w:ascii="Arial" w:eastAsia="Arial"/>
          <w:sz w:val="18"/>
        </w:rPr>
      </w:pPr>
      <w:r>
        <w:rPr/>
        <w:br w:type="column"/>
      </w:r>
      <w:r>
        <w:rPr>
          <w:rFonts w:ascii="Arial" w:eastAsia="Arial"/>
          <w:spacing w:val="-2"/>
          <w:sz w:val="18"/>
        </w:rPr>
        <w:t>0-Disable(Default)</w:t>
      </w:r>
      <w:r>
        <w:rPr>
          <w:rFonts w:ascii="SimSun" w:eastAsia="SimSun"/>
          <w:spacing w:val="-2"/>
          <w:sz w:val="18"/>
        </w:rPr>
        <w:t>，</w:t>
      </w:r>
      <w:r>
        <w:rPr>
          <w:rFonts w:ascii="Arial" w:eastAsia="Arial"/>
          <w:spacing w:val="-2"/>
          <w:sz w:val="18"/>
        </w:rPr>
        <w:t>1-Enable</w:t>
      </w:r>
    </w:p>
    <w:p>
      <w:pPr>
        <w:spacing w:after="0"/>
        <w:jc w:val="left"/>
        <w:rPr>
          <w:rFonts w:ascii="Arial" w:eastAsia="Arial"/>
          <w:sz w:val="18"/>
        </w:rPr>
        <w:sectPr>
          <w:type w:val="continuous"/>
          <w:pgSz w:w="11910" w:h="16840"/>
          <w:pgMar w:header="0" w:footer="0" w:top="1180" w:bottom="280" w:left="425" w:right="425"/>
          <w:cols w:num="4" w:equalWidth="0">
            <w:col w:w="3835" w:space="40"/>
            <w:col w:w="1108" w:space="39"/>
            <w:col w:w="1492" w:space="39"/>
            <w:col w:w="4507"/>
          </w:cols>
        </w:sectPr>
      </w:pPr>
    </w:p>
    <w:tbl>
      <w:tblPr>
        <w:tblW w:w="0" w:type="auto"/>
        <w:jc w:val="left"/>
        <w:tblInd w:w="6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37"/>
        <w:gridCol w:w="1005"/>
        <w:gridCol w:w="2407"/>
        <w:gridCol w:w="1414"/>
        <w:gridCol w:w="1702"/>
        <w:gridCol w:w="3117"/>
        <w:gridCol w:w="649"/>
      </w:tblGrid>
      <w:tr>
        <w:trPr>
          <w:trHeight w:val="537" w:hRule="atLeast"/>
        </w:trPr>
        <w:tc>
          <w:tcPr>
            <w:tcW w:w="637" w:type="dxa"/>
            <w:vMerge w:val="restart"/>
            <w:tcBorders>
              <w:bottom w:val="nil"/>
              <w:right w:val="single" w:sz="2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2"/>
              </w:rPr>
            </w:pPr>
          </w:p>
        </w:tc>
        <w:tc>
          <w:tcPr>
            <w:tcW w:w="1005" w:type="dxa"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42"/>
              <w:ind w:left="39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124</w:t>
            </w:r>
          </w:p>
        </w:tc>
        <w:tc>
          <w:tcPr>
            <w:tcW w:w="2407" w:type="dxa"/>
            <w:tcBorders>
              <w:top w:val="single" w:sz="1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51" w:right="30"/>
              <w:rPr>
                <w:sz w:val="22"/>
              </w:rPr>
            </w:pPr>
            <w:r>
              <w:rPr>
                <w:spacing w:val="-2"/>
                <w:sz w:val="22"/>
              </w:rPr>
              <w:t>OVFDerateEndPoint</w:t>
            </w:r>
          </w:p>
        </w:tc>
        <w:tc>
          <w:tcPr>
            <w:tcW w:w="1414" w:type="dxa"/>
            <w:tcBorders>
              <w:top w:val="single" w:sz="1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41"/>
              <w:ind w:left="56" w:right="30"/>
              <w:rPr>
                <w:sz w:val="22"/>
              </w:rPr>
            </w:pPr>
            <w:r>
              <w:rPr>
                <w:spacing w:val="-2"/>
                <w:sz w:val="22"/>
              </w:rPr>
              <w:t>0.01Hz</w:t>
            </w:r>
          </w:p>
        </w:tc>
        <w:tc>
          <w:tcPr>
            <w:tcW w:w="1702" w:type="dxa"/>
            <w:tcBorders>
              <w:top w:val="single" w:sz="1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41"/>
              <w:ind w:left="146" w:right="110"/>
              <w:rPr>
                <w:sz w:val="22"/>
              </w:rPr>
            </w:pPr>
            <w:r>
              <w:rPr>
                <w:spacing w:val="-2"/>
                <w:sz w:val="22"/>
              </w:rPr>
              <w:t>5000-</w:t>
            </w:r>
            <w:r>
              <w:rPr>
                <w:spacing w:val="-4"/>
                <w:sz w:val="22"/>
              </w:rPr>
              <w:t>5200</w:t>
            </w:r>
          </w:p>
        </w:tc>
        <w:tc>
          <w:tcPr>
            <w:tcW w:w="3117" w:type="dxa"/>
            <w:tcBorders>
              <w:top w:val="single" w:sz="12" w:space="0" w:color="000000"/>
              <w:bottom w:val="single" w:sz="2" w:space="0" w:color="000000"/>
            </w:tcBorders>
          </w:tcPr>
          <w:p>
            <w:pPr>
              <w:pStyle w:val="TableParagraph"/>
              <w:spacing w:line="238" w:lineRule="exact" w:before="41"/>
              <w:ind w:left="327" w:right="187" w:hanging="104"/>
              <w:jc w:val="left"/>
              <w:rPr>
                <w:sz w:val="22"/>
              </w:rPr>
            </w:pPr>
            <w:r>
              <w:rPr>
                <w:sz w:val="22"/>
              </w:rPr>
              <w:t>Overfrequency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load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reduction ends at the</w:t>
            </w:r>
            <w:r>
              <w:rPr>
                <w:spacing w:val="33"/>
                <w:sz w:val="22"/>
              </w:rPr>
              <w:t> </w:t>
            </w:r>
            <w:r>
              <w:rPr>
                <w:sz w:val="22"/>
              </w:rPr>
              <w:t>frequency point</w:t>
            </w:r>
          </w:p>
        </w:tc>
        <w:tc>
          <w:tcPr>
            <w:tcW w:w="649" w:type="dxa"/>
            <w:vMerge w:val="restart"/>
            <w:tcBorders>
              <w:bottom w:val="nil"/>
            </w:tcBorders>
          </w:tcPr>
          <w:p>
            <w:pPr>
              <w:pStyle w:val="TableParagraph"/>
              <w:jc w:val="left"/>
              <w:rPr>
                <w:rFonts w:ascii="Times New Roman"/>
                <w:sz w:val="22"/>
              </w:rPr>
            </w:pPr>
          </w:p>
        </w:tc>
      </w:tr>
      <w:tr>
        <w:trPr>
          <w:trHeight w:val="740" w:hRule="atLeast"/>
        </w:trPr>
        <w:tc>
          <w:tcPr>
            <w:tcW w:w="637" w:type="dxa"/>
            <w:vMerge/>
            <w:tcBorders>
              <w:top w:val="nil"/>
              <w:bottom w:val="nil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48"/>
              <w:ind w:left="39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125</w:t>
            </w:r>
          </w:p>
        </w:tc>
        <w:tc>
          <w:tcPr>
            <w:tcW w:w="24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11" w:lineRule="auto" w:before="65"/>
              <w:ind w:left="1115" w:hanging="977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SOCLowLimitForEPSDisc </w:t>
            </w:r>
            <w:r>
              <w:rPr>
                <w:spacing w:val="-6"/>
                <w:sz w:val="22"/>
              </w:rPr>
              <w:t>hg</w:t>
            </w:r>
          </w:p>
        </w:tc>
        <w:tc>
          <w:tcPr>
            <w:tcW w:w="141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247"/>
              <w:ind w:left="56" w:right="26"/>
              <w:rPr>
                <w:sz w:val="22"/>
              </w:rPr>
            </w:pPr>
            <w:r>
              <w:rPr>
                <w:spacing w:val="-10"/>
                <w:sz w:val="22"/>
              </w:rPr>
              <w:t>%</w:t>
            </w:r>
          </w:p>
        </w:tc>
        <w:tc>
          <w:tcPr>
            <w:tcW w:w="17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247"/>
              <w:ind w:left="146" w:right="117"/>
              <w:rPr>
                <w:sz w:val="22"/>
              </w:rPr>
            </w:pPr>
            <w:r>
              <w:rPr>
                <w:spacing w:val="-4"/>
                <w:sz w:val="22"/>
              </w:rPr>
              <w:t>0-</w:t>
            </w:r>
            <w:r>
              <w:rPr>
                <w:spacing w:val="-5"/>
                <w:sz w:val="22"/>
              </w:rPr>
              <w:t>EOD</w:t>
            </w:r>
          </w:p>
        </w:tc>
        <w:tc>
          <w:tcPr>
            <w:tcW w:w="311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244"/>
              <w:ind w:left="178"/>
              <w:jc w:val="left"/>
              <w:rPr>
                <w:sz w:val="22"/>
              </w:rPr>
            </w:pPr>
            <w:r>
              <w:rPr>
                <w:sz w:val="22"/>
              </w:rPr>
              <w:t>SOC</w:t>
            </w:r>
            <w:r>
              <w:rPr>
                <w:spacing w:val="6"/>
                <w:sz w:val="22"/>
              </w:rPr>
              <w:t> </w:t>
            </w:r>
            <w:r>
              <w:rPr>
                <w:sz w:val="22"/>
              </w:rPr>
              <w:t>low</w:t>
            </w:r>
            <w:r>
              <w:rPr>
                <w:spacing w:val="5"/>
                <w:sz w:val="22"/>
              </w:rPr>
              <w:t> </w:t>
            </w:r>
            <w:r>
              <w:rPr>
                <w:sz w:val="22"/>
              </w:rPr>
              <w:t>limit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6"/>
                <w:sz w:val="22"/>
              </w:rPr>
              <w:t> </w:t>
            </w:r>
            <w:r>
              <w:rPr>
                <w:sz w:val="22"/>
              </w:rPr>
              <w:t>EPS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discharge</w:t>
            </w:r>
          </w:p>
        </w:tc>
        <w:tc>
          <w:tcPr>
            <w:tcW w:w="649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617" w:hRule="atLeast"/>
        </w:trPr>
        <w:tc>
          <w:tcPr>
            <w:tcW w:w="637" w:type="dxa"/>
            <w:vMerge/>
            <w:tcBorders>
              <w:top w:val="nil"/>
              <w:bottom w:val="nil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05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jc w:val="left"/>
              <w:rPr>
                <w:rFonts w:ascii="Arial"/>
                <w:sz w:val="22"/>
              </w:rPr>
            </w:pPr>
          </w:p>
          <w:p>
            <w:pPr>
              <w:pStyle w:val="TableParagraph"/>
              <w:jc w:val="left"/>
              <w:rPr>
                <w:rFonts w:ascii="Arial"/>
                <w:sz w:val="22"/>
              </w:rPr>
            </w:pPr>
          </w:p>
          <w:p>
            <w:pPr>
              <w:pStyle w:val="TableParagraph"/>
              <w:jc w:val="left"/>
              <w:rPr>
                <w:rFonts w:ascii="Arial"/>
                <w:sz w:val="22"/>
              </w:rPr>
            </w:pPr>
          </w:p>
          <w:p>
            <w:pPr>
              <w:pStyle w:val="TableParagraph"/>
              <w:jc w:val="left"/>
              <w:rPr>
                <w:rFonts w:ascii="Arial"/>
                <w:sz w:val="22"/>
              </w:rPr>
            </w:pPr>
          </w:p>
          <w:p>
            <w:pPr>
              <w:pStyle w:val="TableParagraph"/>
              <w:jc w:val="left"/>
              <w:rPr>
                <w:rFonts w:ascii="Arial"/>
                <w:sz w:val="22"/>
              </w:rPr>
            </w:pPr>
          </w:p>
          <w:p>
            <w:pPr>
              <w:pStyle w:val="TableParagraph"/>
              <w:jc w:val="left"/>
              <w:rPr>
                <w:rFonts w:ascii="Arial"/>
                <w:sz w:val="22"/>
              </w:rPr>
            </w:pPr>
          </w:p>
          <w:p>
            <w:pPr>
              <w:pStyle w:val="TableParagraph"/>
              <w:spacing w:before="211"/>
              <w:jc w:val="left"/>
              <w:rPr>
                <w:rFonts w:ascii="Arial"/>
                <w:sz w:val="22"/>
              </w:rPr>
            </w:pPr>
          </w:p>
          <w:p>
            <w:pPr>
              <w:pStyle w:val="TableParagraph"/>
              <w:ind w:left="356"/>
              <w:jc w:val="left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126</w:t>
            </w:r>
          </w:p>
        </w:tc>
        <w:tc>
          <w:tcPr>
            <w:tcW w:w="24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242"/>
              <w:jc w:val="left"/>
              <w:rPr>
                <w:rFonts w:ascii="Arial"/>
                <w:sz w:val="22"/>
              </w:rPr>
            </w:pPr>
          </w:p>
          <w:p>
            <w:pPr>
              <w:pStyle w:val="TableParagraph"/>
              <w:spacing w:line="213" w:lineRule="auto" w:before="1"/>
              <w:ind w:left="1103" w:hanging="968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OptimalChg_DisChg.Tim </w:t>
            </w:r>
            <w:r>
              <w:rPr>
                <w:spacing w:val="-6"/>
                <w:sz w:val="22"/>
              </w:rPr>
              <w:t>e0</w:t>
            </w:r>
          </w:p>
        </w:tc>
        <w:tc>
          <w:tcPr>
            <w:tcW w:w="141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jc w:val="left"/>
              <w:rPr>
                <w:rFonts w:ascii="Arial"/>
                <w:sz w:val="22"/>
              </w:rPr>
            </w:pPr>
          </w:p>
          <w:p>
            <w:pPr>
              <w:pStyle w:val="TableParagraph"/>
              <w:spacing w:before="178"/>
              <w:jc w:val="left"/>
              <w:rPr>
                <w:rFonts w:ascii="Arial"/>
                <w:sz w:val="22"/>
              </w:rPr>
            </w:pPr>
          </w:p>
          <w:p>
            <w:pPr>
              <w:pStyle w:val="TableParagraph"/>
              <w:ind w:left="56" w:right="17"/>
              <w:rPr>
                <w:sz w:val="22"/>
              </w:rPr>
            </w:pPr>
            <w:r>
              <w:rPr>
                <w:spacing w:val="-2"/>
                <w:sz w:val="22"/>
              </w:rPr>
              <w:t>Bit0~1</w:t>
            </w:r>
          </w:p>
        </w:tc>
        <w:tc>
          <w:tcPr>
            <w:tcW w:w="17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jc w:val="left"/>
              <w:rPr>
                <w:rFonts w:ascii="Arial"/>
                <w:sz w:val="22"/>
              </w:rPr>
            </w:pPr>
          </w:p>
          <w:p>
            <w:pPr>
              <w:pStyle w:val="TableParagraph"/>
              <w:spacing w:before="178"/>
              <w:jc w:val="left"/>
              <w:rPr>
                <w:rFonts w:ascii="Arial"/>
                <w:sz w:val="22"/>
              </w:rPr>
            </w:pPr>
          </w:p>
          <w:p>
            <w:pPr>
              <w:pStyle w:val="TableParagraph"/>
              <w:ind w:left="146" w:right="117"/>
              <w:rPr>
                <w:sz w:val="22"/>
              </w:rPr>
            </w:pPr>
            <w:r>
              <w:rPr>
                <w:spacing w:val="-5"/>
                <w:sz w:val="22"/>
              </w:rPr>
              <w:t>0~2</w:t>
            </w:r>
          </w:p>
        </w:tc>
        <w:tc>
          <w:tcPr>
            <w:tcW w:w="311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2"/>
              <w:ind w:left="195" w:right="165"/>
              <w:rPr>
                <w:sz w:val="22"/>
              </w:rPr>
            </w:pPr>
            <w:r>
              <w:rPr>
                <w:sz w:val="22"/>
              </w:rPr>
              <w:t>0:00~0:30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Mark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time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period charging and discharging.</w:t>
            </w:r>
          </w:p>
          <w:p>
            <w:pPr>
              <w:pStyle w:val="TableParagraph"/>
              <w:spacing w:line="267" w:lineRule="exact"/>
              <w:ind w:left="38"/>
              <w:rPr>
                <w:sz w:val="22"/>
              </w:rPr>
            </w:pPr>
            <w:r>
              <w:rPr>
                <w:spacing w:val="-2"/>
                <w:sz w:val="22"/>
              </w:rPr>
              <w:t>Default: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5"/>
                <w:sz w:val="22"/>
              </w:rPr>
              <w:t>0;</w:t>
            </w:r>
          </w:p>
          <w:p>
            <w:pPr>
              <w:pStyle w:val="TableParagraph"/>
              <w:ind w:left="392" w:right="362"/>
              <w:rPr>
                <w:sz w:val="22"/>
              </w:rPr>
            </w:pPr>
            <w:r>
              <w:rPr>
                <w:sz w:val="22"/>
              </w:rPr>
              <w:t>0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does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not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operate,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1-AC charge, 2-PV charge, 3 -</w:t>
            </w:r>
          </w:p>
          <w:p>
            <w:pPr>
              <w:pStyle w:val="TableParagraph"/>
              <w:spacing w:line="244" w:lineRule="exact"/>
              <w:ind w:left="22"/>
              <w:rPr>
                <w:sz w:val="22"/>
              </w:rPr>
            </w:pPr>
            <w:r>
              <w:rPr>
                <w:spacing w:val="-2"/>
                <w:sz w:val="22"/>
              </w:rPr>
              <w:t>discharge</w:t>
            </w:r>
          </w:p>
        </w:tc>
        <w:tc>
          <w:tcPr>
            <w:tcW w:w="649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740" w:hRule="atLeast"/>
        </w:trPr>
        <w:tc>
          <w:tcPr>
            <w:tcW w:w="637" w:type="dxa"/>
            <w:vMerge/>
            <w:tcBorders>
              <w:top w:val="nil"/>
              <w:bottom w:val="nil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05" w:type="dxa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13" w:lineRule="auto" w:before="59"/>
              <w:ind w:left="1103" w:hanging="968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OptimalChg_DisChg.Tim </w:t>
            </w:r>
            <w:r>
              <w:rPr>
                <w:spacing w:val="-6"/>
                <w:sz w:val="22"/>
              </w:rPr>
              <w:t>e1</w:t>
            </w:r>
          </w:p>
        </w:tc>
        <w:tc>
          <w:tcPr>
            <w:tcW w:w="141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247"/>
              <w:ind w:left="56" w:right="17"/>
              <w:rPr>
                <w:sz w:val="22"/>
              </w:rPr>
            </w:pPr>
            <w:r>
              <w:rPr>
                <w:spacing w:val="-2"/>
                <w:sz w:val="22"/>
              </w:rPr>
              <w:t>Bit2~3</w:t>
            </w:r>
          </w:p>
        </w:tc>
        <w:tc>
          <w:tcPr>
            <w:tcW w:w="17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247"/>
              <w:ind w:left="146" w:right="117"/>
              <w:rPr>
                <w:sz w:val="22"/>
              </w:rPr>
            </w:pPr>
            <w:r>
              <w:rPr>
                <w:spacing w:val="-5"/>
                <w:sz w:val="22"/>
              </w:rPr>
              <w:t>0~2</w:t>
            </w:r>
          </w:p>
        </w:tc>
        <w:tc>
          <w:tcPr>
            <w:tcW w:w="311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42" w:lineRule="auto" w:before="12"/>
              <w:ind w:left="433" w:hanging="238"/>
              <w:jc w:val="left"/>
              <w:rPr>
                <w:sz w:val="22"/>
              </w:rPr>
            </w:pPr>
            <w:r>
              <w:rPr>
                <w:sz w:val="22"/>
              </w:rPr>
              <w:t>0:30~1:00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Mark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time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period charging and discharging.</w:t>
            </w:r>
          </w:p>
        </w:tc>
        <w:tc>
          <w:tcPr>
            <w:tcW w:w="649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741" w:hRule="atLeast"/>
        </w:trPr>
        <w:tc>
          <w:tcPr>
            <w:tcW w:w="637" w:type="dxa"/>
            <w:vMerge/>
            <w:tcBorders>
              <w:top w:val="nil"/>
              <w:bottom w:val="nil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05" w:type="dxa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13" w:lineRule="auto" w:before="60"/>
              <w:ind w:left="1103" w:hanging="968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OptimalChg_DisChg.Tim </w:t>
            </w:r>
            <w:r>
              <w:rPr>
                <w:spacing w:val="-6"/>
                <w:sz w:val="22"/>
              </w:rPr>
              <w:t>e2</w:t>
            </w:r>
          </w:p>
        </w:tc>
        <w:tc>
          <w:tcPr>
            <w:tcW w:w="141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248"/>
              <w:ind w:left="56" w:right="17"/>
              <w:rPr>
                <w:sz w:val="22"/>
              </w:rPr>
            </w:pPr>
            <w:r>
              <w:rPr>
                <w:spacing w:val="-2"/>
                <w:sz w:val="22"/>
              </w:rPr>
              <w:t>Bit4~5</w:t>
            </w:r>
          </w:p>
        </w:tc>
        <w:tc>
          <w:tcPr>
            <w:tcW w:w="17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250"/>
              <w:ind w:left="146" w:right="117"/>
              <w:rPr>
                <w:sz w:val="22"/>
              </w:rPr>
            </w:pPr>
            <w:r>
              <w:rPr>
                <w:spacing w:val="-5"/>
                <w:sz w:val="22"/>
              </w:rPr>
              <w:t>0~2</w:t>
            </w:r>
          </w:p>
        </w:tc>
        <w:tc>
          <w:tcPr>
            <w:tcW w:w="311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13"/>
              <w:ind w:left="433" w:hanging="226"/>
              <w:jc w:val="left"/>
              <w:rPr>
                <w:sz w:val="22"/>
              </w:rPr>
            </w:pPr>
            <w:r>
              <w:rPr>
                <w:sz w:val="22"/>
              </w:rPr>
              <w:t>1:00~1:30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Mark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time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period charging and discharging.</w:t>
            </w:r>
          </w:p>
        </w:tc>
        <w:tc>
          <w:tcPr>
            <w:tcW w:w="649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75" w:hRule="atLeast"/>
        </w:trPr>
        <w:tc>
          <w:tcPr>
            <w:tcW w:w="637" w:type="dxa"/>
            <w:vMerge/>
            <w:tcBorders>
              <w:top w:val="nil"/>
              <w:bottom w:val="nil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05" w:type="dxa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35"/>
              <w:ind w:left="51" w:right="1"/>
              <w:rPr>
                <w:sz w:val="22"/>
              </w:rPr>
            </w:pPr>
            <w:r>
              <w:rPr>
                <w:spacing w:val="-5"/>
                <w:sz w:val="22"/>
              </w:rPr>
              <w:t>….</w:t>
            </w:r>
          </w:p>
        </w:tc>
        <w:tc>
          <w:tcPr>
            <w:tcW w:w="141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2"/>
              </w:rPr>
            </w:pPr>
          </w:p>
        </w:tc>
        <w:tc>
          <w:tcPr>
            <w:tcW w:w="17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2"/>
              </w:rPr>
            </w:pPr>
          </w:p>
        </w:tc>
        <w:tc>
          <w:tcPr>
            <w:tcW w:w="311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2"/>
              </w:rPr>
            </w:pPr>
          </w:p>
        </w:tc>
        <w:tc>
          <w:tcPr>
            <w:tcW w:w="649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810" w:hRule="atLeast"/>
        </w:trPr>
        <w:tc>
          <w:tcPr>
            <w:tcW w:w="637" w:type="dxa"/>
            <w:vMerge/>
            <w:tcBorders>
              <w:top w:val="nil"/>
              <w:bottom w:val="nil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05" w:type="dxa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13" w:lineRule="auto" w:before="94"/>
              <w:ind w:left="1103" w:hanging="968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OptimalChg_DisChg.Tim </w:t>
            </w:r>
            <w:r>
              <w:rPr>
                <w:spacing w:val="-6"/>
                <w:sz w:val="22"/>
              </w:rPr>
              <w:t>e7</w:t>
            </w:r>
          </w:p>
        </w:tc>
        <w:tc>
          <w:tcPr>
            <w:tcW w:w="141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29"/>
              <w:jc w:val="left"/>
              <w:rPr>
                <w:rFonts w:ascii="Arial"/>
                <w:sz w:val="22"/>
              </w:rPr>
            </w:pPr>
          </w:p>
          <w:p>
            <w:pPr>
              <w:pStyle w:val="TableParagraph"/>
              <w:ind w:left="56" w:right="27"/>
              <w:rPr>
                <w:sz w:val="22"/>
              </w:rPr>
            </w:pPr>
            <w:r>
              <w:rPr>
                <w:spacing w:val="-2"/>
                <w:sz w:val="22"/>
              </w:rPr>
              <w:t>Bit14~15</w:t>
            </w:r>
          </w:p>
        </w:tc>
        <w:tc>
          <w:tcPr>
            <w:tcW w:w="17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29"/>
              <w:jc w:val="left"/>
              <w:rPr>
                <w:rFonts w:ascii="Arial"/>
                <w:sz w:val="22"/>
              </w:rPr>
            </w:pPr>
          </w:p>
          <w:p>
            <w:pPr>
              <w:pStyle w:val="TableParagraph"/>
              <w:ind w:left="146" w:right="117"/>
              <w:rPr>
                <w:sz w:val="22"/>
              </w:rPr>
            </w:pPr>
            <w:r>
              <w:rPr>
                <w:spacing w:val="-5"/>
                <w:sz w:val="22"/>
              </w:rPr>
              <w:t>0~2</w:t>
            </w:r>
          </w:p>
        </w:tc>
        <w:tc>
          <w:tcPr>
            <w:tcW w:w="311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3"/>
              <w:ind w:left="433" w:hanging="233"/>
              <w:jc w:val="left"/>
              <w:rPr>
                <w:sz w:val="22"/>
              </w:rPr>
            </w:pPr>
            <w:r>
              <w:rPr>
                <w:sz w:val="22"/>
              </w:rPr>
              <w:t>3:30~4:00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Mark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time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period charging and discharging.</w:t>
            </w:r>
          </w:p>
        </w:tc>
        <w:tc>
          <w:tcPr>
            <w:tcW w:w="649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854" w:hRule="atLeast"/>
        </w:trPr>
        <w:tc>
          <w:tcPr>
            <w:tcW w:w="637" w:type="dxa"/>
            <w:vMerge/>
            <w:tcBorders>
              <w:top w:val="nil"/>
              <w:bottom w:val="nil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05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jc w:val="left"/>
              <w:rPr>
                <w:rFonts w:ascii="Arial"/>
                <w:sz w:val="22"/>
              </w:rPr>
            </w:pPr>
          </w:p>
          <w:p>
            <w:pPr>
              <w:pStyle w:val="TableParagraph"/>
              <w:jc w:val="left"/>
              <w:rPr>
                <w:rFonts w:ascii="Arial"/>
                <w:sz w:val="22"/>
              </w:rPr>
            </w:pPr>
          </w:p>
          <w:p>
            <w:pPr>
              <w:pStyle w:val="TableParagraph"/>
              <w:jc w:val="left"/>
              <w:rPr>
                <w:rFonts w:ascii="Arial"/>
                <w:sz w:val="22"/>
              </w:rPr>
            </w:pPr>
          </w:p>
          <w:p>
            <w:pPr>
              <w:pStyle w:val="TableParagraph"/>
              <w:jc w:val="left"/>
              <w:rPr>
                <w:rFonts w:ascii="Arial"/>
                <w:sz w:val="22"/>
              </w:rPr>
            </w:pPr>
          </w:p>
          <w:p>
            <w:pPr>
              <w:pStyle w:val="TableParagraph"/>
              <w:jc w:val="left"/>
              <w:rPr>
                <w:rFonts w:ascii="Arial"/>
                <w:sz w:val="22"/>
              </w:rPr>
            </w:pPr>
          </w:p>
          <w:p>
            <w:pPr>
              <w:pStyle w:val="TableParagraph"/>
              <w:jc w:val="left"/>
              <w:rPr>
                <w:rFonts w:ascii="Arial"/>
                <w:sz w:val="22"/>
              </w:rPr>
            </w:pPr>
          </w:p>
          <w:p>
            <w:pPr>
              <w:pStyle w:val="TableParagraph"/>
              <w:jc w:val="left"/>
              <w:rPr>
                <w:rFonts w:ascii="Arial"/>
                <w:sz w:val="22"/>
              </w:rPr>
            </w:pPr>
          </w:p>
          <w:p>
            <w:pPr>
              <w:pStyle w:val="TableParagraph"/>
              <w:jc w:val="left"/>
              <w:rPr>
                <w:rFonts w:ascii="Arial"/>
                <w:sz w:val="22"/>
              </w:rPr>
            </w:pPr>
          </w:p>
          <w:p>
            <w:pPr>
              <w:pStyle w:val="TableParagraph"/>
              <w:jc w:val="left"/>
              <w:rPr>
                <w:rFonts w:ascii="Arial"/>
                <w:sz w:val="22"/>
              </w:rPr>
            </w:pPr>
          </w:p>
          <w:p>
            <w:pPr>
              <w:pStyle w:val="TableParagraph"/>
              <w:spacing w:before="17"/>
              <w:jc w:val="left"/>
              <w:rPr>
                <w:rFonts w:ascii="Arial"/>
                <w:sz w:val="22"/>
              </w:rPr>
            </w:pPr>
          </w:p>
          <w:p>
            <w:pPr>
              <w:pStyle w:val="TableParagraph"/>
              <w:spacing w:before="1"/>
              <w:ind w:left="356"/>
              <w:jc w:val="left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127</w:t>
            </w:r>
          </w:p>
        </w:tc>
        <w:tc>
          <w:tcPr>
            <w:tcW w:w="24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jc w:val="left"/>
              <w:rPr>
                <w:rFonts w:ascii="Arial"/>
                <w:sz w:val="22"/>
              </w:rPr>
            </w:pPr>
          </w:p>
          <w:p>
            <w:pPr>
              <w:pStyle w:val="TableParagraph"/>
              <w:spacing w:before="111"/>
              <w:jc w:val="left"/>
              <w:rPr>
                <w:rFonts w:ascii="Arial"/>
                <w:sz w:val="22"/>
              </w:rPr>
            </w:pPr>
          </w:p>
          <w:p>
            <w:pPr>
              <w:pStyle w:val="TableParagraph"/>
              <w:spacing w:line="213" w:lineRule="auto"/>
              <w:ind w:left="1103" w:hanging="968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OptimalChg_DisChg.Tim </w:t>
            </w:r>
            <w:r>
              <w:rPr>
                <w:spacing w:val="-6"/>
                <w:sz w:val="22"/>
              </w:rPr>
              <w:t>e8</w:t>
            </w:r>
          </w:p>
        </w:tc>
        <w:tc>
          <w:tcPr>
            <w:tcW w:w="1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jc w:val="left"/>
              <w:rPr>
                <w:rFonts w:ascii="Arial"/>
                <w:sz w:val="22"/>
              </w:rPr>
            </w:pPr>
          </w:p>
          <w:p>
            <w:pPr>
              <w:pStyle w:val="TableParagraph"/>
              <w:jc w:val="left"/>
              <w:rPr>
                <w:rFonts w:ascii="Arial"/>
                <w:sz w:val="22"/>
              </w:rPr>
            </w:pPr>
          </w:p>
          <w:p>
            <w:pPr>
              <w:pStyle w:val="TableParagraph"/>
              <w:spacing w:before="43"/>
              <w:jc w:val="left"/>
              <w:rPr>
                <w:rFonts w:ascii="Arial"/>
                <w:sz w:val="22"/>
              </w:rPr>
            </w:pPr>
          </w:p>
          <w:p>
            <w:pPr>
              <w:pStyle w:val="TableParagraph"/>
              <w:spacing w:before="1"/>
              <w:ind w:left="44"/>
              <w:rPr>
                <w:sz w:val="22"/>
              </w:rPr>
            </w:pPr>
            <w:r>
              <w:rPr>
                <w:spacing w:val="-2"/>
                <w:sz w:val="22"/>
              </w:rPr>
              <w:t>Bit0~1</w:t>
            </w:r>
          </w:p>
        </w:tc>
        <w:tc>
          <w:tcPr>
            <w:tcW w:w="17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jc w:val="left"/>
              <w:rPr>
                <w:rFonts w:ascii="Arial"/>
                <w:sz w:val="22"/>
              </w:rPr>
            </w:pPr>
          </w:p>
          <w:p>
            <w:pPr>
              <w:pStyle w:val="TableParagraph"/>
              <w:jc w:val="left"/>
              <w:rPr>
                <w:rFonts w:ascii="Arial"/>
                <w:sz w:val="22"/>
              </w:rPr>
            </w:pPr>
          </w:p>
          <w:p>
            <w:pPr>
              <w:pStyle w:val="TableParagraph"/>
              <w:spacing w:before="43"/>
              <w:jc w:val="left"/>
              <w:rPr>
                <w:rFonts w:ascii="Arial"/>
                <w:sz w:val="22"/>
              </w:rPr>
            </w:pPr>
          </w:p>
          <w:p>
            <w:pPr>
              <w:pStyle w:val="TableParagraph"/>
              <w:spacing w:before="1"/>
              <w:ind w:left="146" w:right="117"/>
              <w:rPr>
                <w:sz w:val="22"/>
              </w:rPr>
            </w:pPr>
            <w:r>
              <w:rPr>
                <w:spacing w:val="-5"/>
                <w:sz w:val="22"/>
              </w:rPr>
              <w:t>0~2</w:t>
            </w:r>
          </w:p>
        </w:tc>
        <w:tc>
          <w:tcPr>
            <w:tcW w:w="311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33"/>
              <w:ind w:left="193" w:right="165"/>
              <w:rPr>
                <w:sz w:val="22"/>
              </w:rPr>
            </w:pPr>
            <w:r>
              <w:rPr>
                <w:sz w:val="22"/>
              </w:rPr>
              <w:t>4:00~4:30 Mark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time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period charging and discharging.</w:t>
            </w:r>
          </w:p>
          <w:p>
            <w:pPr>
              <w:pStyle w:val="TableParagraph"/>
              <w:spacing w:line="264" w:lineRule="exact"/>
              <w:ind w:left="38"/>
              <w:rPr>
                <w:sz w:val="22"/>
              </w:rPr>
            </w:pPr>
            <w:r>
              <w:rPr>
                <w:spacing w:val="-2"/>
                <w:sz w:val="22"/>
              </w:rPr>
              <w:t>Default: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5"/>
                <w:sz w:val="22"/>
              </w:rPr>
              <w:t>0;</w:t>
            </w:r>
          </w:p>
          <w:p>
            <w:pPr>
              <w:pStyle w:val="TableParagraph"/>
              <w:ind w:left="392" w:right="362"/>
              <w:rPr>
                <w:sz w:val="22"/>
              </w:rPr>
            </w:pPr>
            <w:r>
              <w:rPr>
                <w:sz w:val="22"/>
              </w:rPr>
              <w:t>0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does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not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operate,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1-AC charge, 2-PV charge, 3 - </w:t>
            </w:r>
            <w:r>
              <w:rPr>
                <w:spacing w:val="-2"/>
                <w:sz w:val="22"/>
              </w:rPr>
              <w:t>discharge</w:t>
            </w:r>
          </w:p>
        </w:tc>
        <w:tc>
          <w:tcPr>
            <w:tcW w:w="649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942" w:hRule="atLeast"/>
        </w:trPr>
        <w:tc>
          <w:tcPr>
            <w:tcW w:w="637" w:type="dxa"/>
            <w:vMerge/>
            <w:tcBorders>
              <w:top w:val="nil"/>
              <w:bottom w:val="nil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05" w:type="dxa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13" w:lineRule="auto" w:before="162"/>
              <w:ind w:left="1103" w:hanging="968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OptimalChg_DisChg.Tim </w:t>
            </w:r>
            <w:r>
              <w:rPr>
                <w:spacing w:val="-6"/>
                <w:sz w:val="22"/>
              </w:rPr>
              <w:t>e9</w:t>
            </w:r>
          </w:p>
        </w:tc>
        <w:tc>
          <w:tcPr>
            <w:tcW w:w="141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99"/>
              <w:jc w:val="left"/>
              <w:rPr>
                <w:rFonts w:ascii="Arial"/>
                <w:sz w:val="22"/>
              </w:rPr>
            </w:pPr>
          </w:p>
          <w:p>
            <w:pPr>
              <w:pStyle w:val="TableParagraph"/>
              <w:ind w:left="56" w:right="17"/>
              <w:rPr>
                <w:sz w:val="22"/>
              </w:rPr>
            </w:pPr>
            <w:r>
              <w:rPr>
                <w:spacing w:val="-2"/>
                <w:sz w:val="22"/>
              </w:rPr>
              <w:t>Bit2~3</w:t>
            </w:r>
          </w:p>
        </w:tc>
        <w:tc>
          <w:tcPr>
            <w:tcW w:w="17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99"/>
              <w:jc w:val="left"/>
              <w:rPr>
                <w:rFonts w:ascii="Arial"/>
                <w:sz w:val="22"/>
              </w:rPr>
            </w:pPr>
          </w:p>
          <w:p>
            <w:pPr>
              <w:pStyle w:val="TableParagraph"/>
              <w:ind w:left="146" w:right="117"/>
              <w:rPr>
                <w:sz w:val="22"/>
              </w:rPr>
            </w:pPr>
            <w:r>
              <w:rPr>
                <w:spacing w:val="-5"/>
                <w:sz w:val="22"/>
              </w:rPr>
              <w:t>0~2</w:t>
            </w:r>
          </w:p>
        </w:tc>
        <w:tc>
          <w:tcPr>
            <w:tcW w:w="311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42" w:lineRule="auto" w:before="213"/>
              <w:ind w:left="433" w:hanging="240"/>
              <w:jc w:val="left"/>
              <w:rPr>
                <w:sz w:val="22"/>
              </w:rPr>
            </w:pPr>
            <w:r>
              <w:rPr>
                <w:sz w:val="22"/>
              </w:rPr>
              <w:t>4:30~5:00 Mark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time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period charging and discharging.</w:t>
            </w:r>
          </w:p>
        </w:tc>
        <w:tc>
          <w:tcPr>
            <w:tcW w:w="649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912" w:hRule="atLeast"/>
        </w:trPr>
        <w:tc>
          <w:tcPr>
            <w:tcW w:w="637" w:type="dxa"/>
            <w:vMerge/>
            <w:tcBorders>
              <w:top w:val="nil"/>
              <w:bottom w:val="nil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05" w:type="dxa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13" w:lineRule="auto" w:before="145"/>
              <w:ind w:left="1048" w:hanging="912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OptimalChg_DisChg.Tim </w:t>
            </w:r>
            <w:r>
              <w:rPr>
                <w:spacing w:val="-4"/>
                <w:sz w:val="22"/>
              </w:rPr>
              <w:t>e10</w:t>
            </w:r>
          </w:p>
        </w:tc>
        <w:tc>
          <w:tcPr>
            <w:tcW w:w="141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80"/>
              <w:jc w:val="left"/>
              <w:rPr>
                <w:rFonts w:ascii="Arial"/>
                <w:sz w:val="22"/>
              </w:rPr>
            </w:pPr>
          </w:p>
          <w:p>
            <w:pPr>
              <w:pStyle w:val="TableParagraph"/>
              <w:ind w:left="56" w:right="17"/>
              <w:rPr>
                <w:sz w:val="22"/>
              </w:rPr>
            </w:pPr>
            <w:r>
              <w:rPr>
                <w:spacing w:val="-2"/>
                <w:sz w:val="22"/>
              </w:rPr>
              <w:t>Bit4~5</w:t>
            </w:r>
          </w:p>
        </w:tc>
        <w:tc>
          <w:tcPr>
            <w:tcW w:w="17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80"/>
              <w:jc w:val="left"/>
              <w:rPr>
                <w:rFonts w:ascii="Arial"/>
                <w:sz w:val="22"/>
              </w:rPr>
            </w:pPr>
          </w:p>
          <w:p>
            <w:pPr>
              <w:pStyle w:val="TableParagraph"/>
              <w:ind w:left="146" w:right="117"/>
              <w:rPr>
                <w:sz w:val="22"/>
              </w:rPr>
            </w:pPr>
            <w:r>
              <w:rPr>
                <w:spacing w:val="-5"/>
                <w:sz w:val="22"/>
              </w:rPr>
              <w:t>0~2</w:t>
            </w:r>
          </w:p>
        </w:tc>
        <w:tc>
          <w:tcPr>
            <w:tcW w:w="311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99"/>
              <w:ind w:left="433" w:hanging="236"/>
              <w:jc w:val="left"/>
              <w:rPr>
                <w:sz w:val="22"/>
              </w:rPr>
            </w:pPr>
            <w:r>
              <w:rPr>
                <w:sz w:val="22"/>
              </w:rPr>
              <w:t>5:00~5:30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Mark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time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period charging and discharging.</w:t>
            </w:r>
          </w:p>
        </w:tc>
        <w:tc>
          <w:tcPr>
            <w:tcW w:w="649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710" w:hRule="atLeast"/>
        </w:trPr>
        <w:tc>
          <w:tcPr>
            <w:tcW w:w="637" w:type="dxa"/>
            <w:vMerge/>
            <w:tcBorders>
              <w:top w:val="nil"/>
              <w:bottom w:val="nil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05" w:type="dxa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55"/>
              <w:ind w:left="51" w:right="1"/>
              <w:rPr>
                <w:sz w:val="22"/>
              </w:rPr>
            </w:pPr>
            <w:r>
              <w:rPr>
                <w:spacing w:val="-5"/>
                <w:sz w:val="22"/>
              </w:rPr>
              <w:t>….</w:t>
            </w:r>
          </w:p>
        </w:tc>
        <w:tc>
          <w:tcPr>
            <w:tcW w:w="141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2"/>
              </w:rPr>
            </w:pPr>
          </w:p>
        </w:tc>
        <w:tc>
          <w:tcPr>
            <w:tcW w:w="17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2"/>
              </w:rPr>
            </w:pPr>
          </w:p>
        </w:tc>
        <w:tc>
          <w:tcPr>
            <w:tcW w:w="311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2"/>
              </w:rPr>
            </w:pPr>
          </w:p>
        </w:tc>
        <w:tc>
          <w:tcPr>
            <w:tcW w:w="649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103" w:hRule="atLeast"/>
        </w:trPr>
        <w:tc>
          <w:tcPr>
            <w:tcW w:w="637" w:type="dxa"/>
            <w:vMerge/>
            <w:tcBorders>
              <w:top w:val="nil"/>
              <w:bottom w:val="nil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05" w:type="dxa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13" w:lineRule="auto" w:before="241"/>
              <w:ind w:left="1048" w:hanging="912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OptimalChg_DisChg.Tim </w:t>
            </w:r>
            <w:r>
              <w:rPr>
                <w:spacing w:val="-4"/>
                <w:sz w:val="22"/>
              </w:rPr>
              <w:t>e15</w:t>
            </w:r>
          </w:p>
        </w:tc>
        <w:tc>
          <w:tcPr>
            <w:tcW w:w="141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74"/>
              <w:jc w:val="left"/>
              <w:rPr>
                <w:rFonts w:ascii="Arial"/>
                <w:sz w:val="22"/>
              </w:rPr>
            </w:pPr>
          </w:p>
          <w:p>
            <w:pPr>
              <w:pStyle w:val="TableParagraph"/>
              <w:ind w:left="56" w:right="27"/>
              <w:rPr>
                <w:sz w:val="22"/>
              </w:rPr>
            </w:pPr>
            <w:r>
              <w:rPr>
                <w:spacing w:val="-2"/>
                <w:sz w:val="22"/>
              </w:rPr>
              <w:t>Bit14~15</w:t>
            </w:r>
          </w:p>
        </w:tc>
        <w:tc>
          <w:tcPr>
            <w:tcW w:w="17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74"/>
              <w:jc w:val="left"/>
              <w:rPr>
                <w:rFonts w:ascii="Arial"/>
                <w:sz w:val="22"/>
              </w:rPr>
            </w:pPr>
          </w:p>
          <w:p>
            <w:pPr>
              <w:pStyle w:val="TableParagraph"/>
              <w:ind w:left="146" w:right="117"/>
              <w:rPr>
                <w:sz w:val="22"/>
              </w:rPr>
            </w:pPr>
            <w:r>
              <w:rPr>
                <w:spacing w:val="-5"/>
                <w:sz w:val="22"/>
              </w:rPr>
              <w:t>0~2</w:t>
            </w:r>
          </w:p>
        </w:tc>
        <w:tc>
          <w:tcPr>
            <w:tcW w:w="311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39"/>
              <w:jc w:val="left"/>
              <w:rPr>
                <w:rFonts w:ascii="Arial"/>
                <w:sz w:val="22"/>
              </w:rPr>
            </w:pPr>
          </w:p>
          <w:p>
            <w:pPr>
              <w:pStyle w:val="TableParagraph"/>
              <w:ind w:left="433" w:hanging="236"/>
              <w:jc w:val="left"/>
              <w:rPr>
                <w:sz w:val="22"/>
              </w:rPr>
            </w:pPr>
            <w:r>
              <w:rPr>
                <w:sz w:val="22"/>
              </w:rPr>
              <w:t>7:30~8:00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Mark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time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period charging and discharging.</w:t>
            </w:r>
          </w:p>
        </w:tc>
        <w:tc>
          <w:tcPr>
            <w:tcW w:w="649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586" w:hRule="atLeast"/>
        </w:trPr>
        <w:tc>
          <w:tcPr>
            <w:tcW w:w="10931" w:type="dxa"/>
            <w:gridSpan w:val="7"/>
            <w:tcBorders>
              <w:top w:val="nil"/>
            </w:tcBorders>
          </w:tcPr>
          <w:p>
            <w:pPr>
              <w:pStyle w:val="TableParagraph"/>
              <w:jc w:val="left"/>
              <w:rPr>
                <w:rFonts w:ascii="Times New Roman"/>
                <w:sz w:val="22"/>
              </w:rPr>
            </w:pPr>
          </w:p>
        </w:tc>
      </w:tr>
    </w:tbl>
    <w:p>
      <w:pPr>
        <w:pStyle w:val="TableParagraph"/>
        <w:spacing w:after="0"/>
        <w:jc w:val="left"/>
        <w:rPr>
          <w:rFonts w:ascii="Times New Roman"/>
          <w:sz w:val="22"/>
        </w:rPr>
        <w:sectPr>
          <w:footerReference w:type="default" r:id="rId25"/>
          <w:pgSz w:w="11910" w:h="16840"/>
          <w:pgMar w:header="0" w:footer="0" w:top="440" w:bottom="280" w:left="425" w:right="425"/>
        </w:sectPr>
      </w:pPr>
    </w:p>
    <w:tbl>
      <w:tblPr>
        <w:tblW w:w="0" w:type="auto"/>
        <w:jc w:val="left"/>
        <w:tblInd w:w="696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05"/>
        <w:gridCol w:w="2407"/>
        <w:gridCol w:w="1414"/>
        <w:gridCol w:w="1702"/>
        <w:gridCol w:w="3117"/>
      </w:tblGrid>
      <w:tr>
        <w:trPr>
          <w:trHeight w:val="1621" w:hRule="atLeast"/>
        </w:trPr>
        <w:tc>
          <w:tcPr>
            <w:tcW w:w="1005" w:type="dxa"/>
            <w:vMerge w:val="restart"/>
          </w:tcPr>
          <w:p>
            <w:pPr>
              <w:pStyle w:val="TableParagraph"/>
              <w:jc w:val="left"/>
              <w:rPr>
                <w:rFonts w:ascii="Arial"/>
                <w:sz w:val="22"/>
              </w:rPr>
            </w:pPr>
          </w:p>
          <w:p>
            <w:pPr>
              <w:pStyle w:val="TableParagraph"/>
              <w:jc w:val="left"/>
              <w:rPr>
                <w:rFonts w:ascii="Arial"/>
                <w:sz w:val="22"/>
              </w:rPr>
            </w:pPr>
          </w:p>
          <w:p>
            <w:pPr>
              <w:pStyle w:val="TableParagraph"/>
              <w:jc w:val="left"/>
              <w:rPr>
                <w:rFonts w:ascii="Arial"/>
                <w:sz w:val="22"/>
              </w:rPr>
            </w:pPr>
          </w:p>
          <w:p>
            <w:pPr>
              <w:pStyle w:val="TableParagraph"/>
              <w:jc w:val="left"/>
              <w:rPr>
                <w:rFonts w:ascii="Arial"/>
                <w:sz w:val="22"/>
              </w:rPr>
            </w:pPr>
          </w:p>
          <w:p>
            <w:pPr>
              <w:pStyle w:val="TableParagraph"/>
              <w:jc w:val="left"/>
              <w:rPr>
                <w:rFonts w:ascii="Arial"/>
                <w:sz w:val="22"/>
              </w:rPr>
            </w:pPr>
          </w:p>
          <w:p>
            <w:pPr>
              <w:pStyle w:val="TableParagraph"/>
              <w:jc w:val="left"/>
              <w:rPr>
                <w:rFonts w:ascii="Arial"/>
                <w:sz w:val="22"/>
              </w:rPr>
            </w:pPr>
          </w:p>
          <w:p>
            <w:pPr>
              <w:pStyle w:val="TableParagraph"/>
              <w:jc w:val="left"/>
              <w:rPr>
                <w:rFonts w:ascii="Arial"/>
                <w:sz w:val="22"/>
              </w:rPr>
            </w:pPr>
          </w:p>
          <w:p>
            <w:pPr>
              <w:pStyle w:val="TableParagraph"/>
              <w:spacing w:before="127"/>
              <w:jc w:val="left"/>
              <w:rPr>
                <w:rFonts w:ascii="Arial"/>
                <w:sz w:val="22"/>
              </w:rPr>
            </w:pPr>
          </w:p>
          <w:p>
            <w:pPr>
              <w:pStyle w:val="TableParagraph"/>
              <w:ind w:left="356"/>
              <w:jc w:val="left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128</w:t>
            </w:r>
          </w:p>
        </w:tc>
        <w:tc>
          <w:tcPr>
            <w:tcW w:w="2407" w:type="dxa"/>
            <w:tcBorders>
              <w:right w:val="single" w:sz="6" w:space="0" w:color="000000"/>
            </w:tcBorders>
          </w:tcPr>
          <w:p>
            <w:pPr>
              <w:pStyle w:val="TableParagraph"/>
              <w:spacing w:before="246"/>
              <w:jc w:val="left"/>
              <w:rPr>
                <w:rFonts w:ascii="Arial"/>
                <w:sz w:val="22"/>
              </w:rPr>
            </w:pPr>
          </w:p>
          <w:p>
            <w:pPr>
              <w:pStyle w:val="TableParagraph"/>
              <w:spacing w:line="213" w:lineRule="auto"/>
              <w:ind w:left="1048" w:hanging="912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OptimalChg_DisChg.Tim </w:t>
            </w:r>
            <w:r>
              <w:rPr>
                <w:spacing w:val="-4"/>
                <w:sz w:val="22"/>
              </w:rPr>
              <w:t>e16</w:t>
            </w:r>
          </w:p>
        </w:tc>
        <w:tc>
          <w:tcPr>
            <w:tcW w:w="1414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jc w:val="left"/>
              <w:rPr>
                <w:rFonts w:ascii="Arial"/>
                <w:sz w:val="22"/>
              </w:rPr>
            </w:pPr>
          </w:p>
          <w:p>
            <w:pPr>
              <w:pStyle w:val="TableParagraph"/>
              <w:spacing w:before="179"/>
              <w:jc w:val="left"/>
              <w:rPr>
                <w:rFonts w:ascii="Arial"/>
                <w:sz w:val="22"/>
              </w:rPr>
            </w:pPr>
          </w:p>
          <w:p>
            <w:pPr>
              <w:pStyle w:val="TableParagraph"/>
              <w:ind w:left="56" w:right="17"/>
              <w:rPr>
                <w:sz w:val="22"/>
              </w:rPr>
            </w:pPr>
            <w:r>
              <w:rPr>
                <w:spacing w:val="-2"/>
                <w:sz w:val="22"/>
              </w:rPr>
              <w:t>Bit0~1</w:t>
            </w:r>
          </w:p>
        </w:tc>
        <w:tc>
          <w:tcPr>
            <w:tcW w:w="1702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jc w:val="left"/>
              <w:rPr>
                <w:rFonts w:ascii="Arial"/>
                <w:sz w:val="22"/>
              </w:rPr>
            </w:pPr>
          </w:p>
          <w:p>
            <w:pPr>
              <w:pStyle w:val="TableParagraph"/>
              <w:spacing w:before="179"/>
              <w:jc w:val="left"/>
              <w:rPr>
                <w:rFonts w:ascii="Arial"/>
                <w:sz w:val="22"/>
              </w:rPr>
            </w:pPr>
          </w:p>
          <w:p>
            <w:pPr>
              <w:pStyle w:val="TableParagraph"/>
              <w:ind w:left="146" w:right="117"/>
              <w:rPr>
                <w:sz w:val="22"/>
              </w:rPr>
            </w:pPr>
            <w:r>
              <w:rPr>
                <w:spacing w:val="-5"/>
                <w:sz w:val="22"/>
              </w:rPr>
              <w:t>0~2</w:t>
            </w:r>
          </w:p>
        </w:tc>
        <w:tc>
          <w:tcPr>
            <w:tcW w:w="3117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5"/>
              <w:ind w:left="195" w:right="165"/>
              <w:rPr>
                <w:sz w:val="22"/>
              </w:rPr>
            </w:pPr>
            <w:r>
              <w:rPr>
                <w:sz w:val="22"/>
              </w:rPr>
              <w:t>8:00~8:30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Mark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time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period charging and discharging.</w:t>
            </w:r>
          </w:p>
          <w:p>
            <w:pPr>
              <w:pStyle w:val="TableParagraph"/>
              <w:spacing w:line="264" w:lineRule="exact"/>
              <w:ind w:left="38"/>
              <w:rPr>
                <w:sz w:val="22"/>
              </w:rPr>
            </w:pPr>
            <w:r>
              <w:rPr>
                <w:spacing w:val="-2"/>
                <w:sz w:val="22"/>
              </w:rPr>
              <w:t>Default: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5"/>
                <w:sz w:val="22"/>
              </w:rPr>
              <w:t>0;</w:t>
            </w:r>
          </w:p>
          <w:p>
            <w:pPr>
              <w:pStyle w:val="TableParagraph"/>
              <w:ind w:left="392" w:right="362"/>
              <w:rPr>
                <w:sz w:val="22"/>
              </w:rPr>
            </w:pPr>
            <w:r>
              <w:rPr>
                <w:sz w:val="22"/>
              </w:rPr>
              <w:t>0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does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not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operate,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1-AC charge, 2-PV charge, 3 -</w:t>
            </w:r>
          </w:p>
          <w:p>
            <w:pPr>
              <w:pStyle w:val="TableParagraph"/>
              <w:spacing w:line="248" w:lineRule="exact"/>
              <w:ind w:left="22"/>
              <w:rPr>
                <w:sz w:val="22"/>
              </w:rPr>
            </w:pPr>
            <w:r>
              <w:rPr>
                <w:spacing w:val="-2"/>
                <w:sz w:val="22"/>
              </w:rPr>
              <w:t>discharge</w:t>
            </w:r>
          </w:p>
        </w:tc>
      </w:tr>
      <w:tr>
        <w:trPr>
          <w:trHeight w:val="741" w:hRule="atLeast"/>
        </w:trPr>
        <w:tc>
          <w:tcPr>
            <w:tcW w:w="100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07" w:type="dxa"/>
            <w:tcBorders>
              <w:right w:val="single" w:sz="6" w:space="0" w:color="000000"/>
            </w:tcBorders>
          </w:tcPr>
          <w:p>
            <w:pPr>
              <w:pStyle w:val="TableParagraph"/>
              <w:spacing w:line="213" w:lineRule="auto" w:before="55"/>
              <w:ind w:left="1048" w:hanging="912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OptimalChg_DisChg.Tim </w:t>
            </w:r>
            <w:r>
              <w:rPr>
                <w:spacing w:val="-4"/>
                <w:sz w:val="22"/>
              </w:rPr>
              <w:t>e17</w:t>
            </w:r>
          </w:p>
        </w:tc>
        <w:tc>
          <w:tcPr>
            <w:tcW w:w="1414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243"/>
              <w:ind w:left="56" w:right="17"/>
              <w:rPr>
                <w:sz w:val="22"/>
              </w:rPr>
            </w:pPr>
            <w:r>
              <w:rPr>
                <w:spacing w:val="-2"/>
                <w:sz w:val="22"/>
              </w:rPr>
              <w:t>Bit2~3</w:t>
            </w:r>
          </w:p>
        </w:tc>
        <w:tc>
          <w:tcPr>
            <w:tcW w:w="1702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243"/>
              <w:ind w:left="146" w:right="117"/>
              <w:rPr>
                <w:sz w:val="22"/>
              </w:rPr>
            </w:pPr>
            <w:r>
              <w:rPr>
                <w:spacing w:val="-5"/>
                <w:sz w:val="22"/>
              </w:rPr>
              <w:t>0~2</w:t>
            </w:r>
          </w:p>
        </w:tc>
        <w:tc>
          <w:tcPr>
            <w:tcW w:w="3117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07"/>
              <w:ind w:left="433" w:hanging="236"/>
              <w:jc w:val="left"/>
              <w:rPr>
                <w:sz w:val="22"/>
              </w:rPr>
            </w:pPr>
            <w:r>
              <w:rPr>
                <w:sz w:val="22"/>
              </w:rPr>
              <w:t>8:30~9:00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Mark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time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period charging and discharging.</w:t>
            </w:r>
          </w:p>
        </w:tc>
      </w:tr>
      <w:tr>
        <w:trPr>
          <w:trHeight w:val="1078" w:hRule="atLeast"/>
        </w:trPr>
        <w:tc>
          <w:tcPr>
            <w:tcW w:w="100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07" w:type="dxa"/>
            <w:tcBorders>
              <w:right w:val="single" w:sz="6" w:space="0" w:color="000000"/>
            </w:tcBorders>
          </w:tcPr>
          <w:p>
            <w:pPr>
              <w:pStyle w:val="TableParagraph"/>
              <w:spacing w:line="213" w:lineRule="auto" w:before="226"/>
              <w:ind w:left="1048" w:hanging="912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OptimalChg_DisChg.Tim </w:t>
            </w:r>
            <w:r>
              <w:rPr>
                <w:spacing w:val="-4"/>
                <w:sz w:val="22"/>
              </w:rPr>
              <w:t>e18</w:t>
            </w:r>
          </w:p>
        </w:tc>
        <w:tc>
          <w:tcPr>
            <w:tcW w:w="1414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59"/>
              <w:jc w:val="left"/>
              <w:rPr>
                <w:rFonts w:ascii="Arial"/>
                <w:sz w:val="22"/>
              </w:rPr>
            </w:pPr>
          </w:p>
          <w:p>
            <w:pPr>
              <w:pStyle w:val="TableParagraph"/>
              <w:ind w:left="56" w:right="17"/>
              <w:rPr>
                <w:sz w:val="22"/>
              </w:rPr>
            </w:pPr>
            <w:r>
              <w:rPr>
                <w:spacing w:val="-2"/>
                <w:sz w:val="22"/>
              </w:rPr>
              <w:t>Bit4~5</w:t>
            </w:r>
          </w:p>
        </w:tc>
        <w:tc>
          <w:tcPr>
            <w:tcW w:w="1702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59"/>
              <w:jc w:val="left"/>
              <w:rPr>
                <w:rFonts w:ascii="Arial"/>
                <w:sz w:val="22"/>
              </w:rPr>
            </w:pPr>
          </w:p>
          <w:p>
            <w:pPr>
              <w:pStyle w:val="TableParagraph"/>
              <w:ind w:left="146" w:right="117"/>
              <w:rPr>
                <w:sz w:val="22"/>
              </w:rPr>
            </w:pPr>
            <w:r>
              <w:rPr>
                <w:spacing w:val="-5"/>
                <w:sz w:val="22"/>
              </w:rPr>
              <w:t>0~2</w:t>
            </w:r>
          </w:p>
        </w:tc>
        <w:tc>
          <w:tcPr>
            <w:tcW w:w="3117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"/>
              <w:ind w:left="433" w:hanging="238"/>
              <w:jc w:val="left"/>
              <w:rPr>
                <w:sz w:val="22"/>
              </w:rPr>
            </w:pPr>
            <w:r>
              <w:rPr>
                <w:sz w:val="22"/>
              </w:rPr>
              <w:t>9:00~9:30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Mark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time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period charging and discharging.</w:t>
            </w:r>
          </w:p>
        </w:tc>
      </w:tr>
      <w:tr>
        <w:trPr>
          <w:trHeight w:val="475" w:hRule="atLeast"/>
        </w:trPr>
        <w:tc>
          <w:tcPr>
            <w:tcW w:w="100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07" w:type="dxa"/>
            <w:tcBorders>
              <w:right w:val="single" w:sz="6" w:space="0" w:color="000000"/>
            </w:tcBorders>
          </w:tcPr>
          <w:p>
            <w:pPr>
              <w:pStyle w:val="TableParagraph"/>
              <w:spacing w:before="31"/>
              <w:ind w:left="51" w:right="1"/>
              <w:rPr>
                <w:sz w:val="22"/>
              </w:rPr>
            </w:pPr>
            <w:r>
              <w:rPr>
                <w:spacing w:val="-5"/>
                <w:sz w:val="22"/>
              </w:rPr>
              <w:t>….</w:t>
            </w:r>
          </w:p>
        </w:tc>
        <w:tc>
          <w:tcPr>
            <w:tcW w:w="1414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702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3117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</w:tr>
      <w:tr>
        <w:trPr>
          <w:trHeight w:val="808" w:hRule="atLeast"/>
        </w:trPr>
        <w:tc>
          <w:tcPr>
            <w:tcW w:w="100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07" w:type="dxa"/>
            <w:tcBorders>
              <w:right w:val="single" w:sz="6" w:space="0" w:color="000000"/>
            </w:tcBorders>
          </w:tcPr>
          <w:p>
            <w:pPr>
              <w:pStyle w:val="TableParagraph"/>
              <w:spacing w:line="213" w:lineRule="auto" w:before="90"/>
              <w:ind w:left="1048" w:hanging="912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OptimalChg_DisChg.Tim </w:t>
            </w:r>
            <w:r>
              <w:rPr>
                <w:spacing w:val="-4"/>
                <w:sz w:val="22"/>
              </w:rPr>
              <w:t>e23</w:t>
            </w:r>
          </w:p>
        </w:tc>
        <w:tc>
          <w:tcPr>
            <w:tcW w:w="1414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25"/>
              <w:jc w:val="left"/>
              <w:rPr>
                <w:rFonts w:ascii="Arial"/>
                <w:sz w:val="22"/>
              </w:rPr>
            </w:pPr>
          </w:p>
          <w:p>
            <w:pPr>
              <w:pStyle w:val="TableParagraph"/>
              <w:ind w:left="56" w:right="27"/>
              <w:rPr>
                <w:sz w:val="22"/>
              </w:rPr>
            </w:pPr>
            <w:r>
              <w:rPr>
                <w:spacing w:val="-2"/>
                <w:sz w:val="22"/>
              </w:rPr>
              <w:t>Bit14~15</w:t>
            </w:r>
          </w:p>
        </w:tc>
        <w:tc>
          <w:tcPr>
            <w:tcW w:w="1702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25"/>
              <w:jc w:val="left"/>
              <w:rPr>
                <w:rFonts w:ascii="Arial"/>
                <w:sz w:val="22"/>
              </w:rPr>
            </w:pPr>
          </w:p>
          <w:p>
            <w:pPr>
              <w:pStyle w:val="TableParagraph"/>
              <w:ind w:left="146" w:right="117"/>
              <w:rPr>
                <w:sz w:val="22"/>
              </w:rPr>
            </w:pPr>
            <w:r>
              <w:rPr>
                <w:spacing w:val="-5"/>
                <w:sz w:val="22"/>
              </w:rPr>
              <w:t>0~2</w:t>
            </w:r>
          </w:p>
        </w:tc>
        <w:tc>
          <w:tcPr>
            <w:tcW w:w="3117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"/>
              <w:ind w:left="175" w:right="139"/>
              <w:rPr>
                <w:sz w:val="22"/>
              </w:rPr>
            </w:pPr>
            <w:r>
              <w:rPr>
                <w:sz w:val="22"/>
              </w:rPr>
              <w:t>11:30~12:00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Mark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4"/>
                <w:sz w:val="22"/>
              </w:rPr>
              <w:t>time</w:t>
            </w:r>
          </w:p>
          <w:p>
            <w:pPr>
              <w:pStyle w:val="TableParagraph"/>
              <w:spacing w:line="262" w:lineRule="exact"/>
              <w:ind w:left="198" w:right="162"/>
              <w:rPr>
                <w:sz w:val="22"/>
              </w:rPr>
            </w:pPr>
            <w:r>
              <w:rPr>
                <w:spacing w:val="-2"/>
                <w:sz w:val="22"/>
              </w:rPr>
              <w:t>period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charging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and discharging.</w:t>
            </w:r>
          </w:p>
        </w:tc>
      </w:tr>
      <w:tr>
        <w:trPr>
          <w:trHeight w:val="2957" w:hRule="atLeast"/>
        </w:trPr>
        <w:tc>
          <w:tcPr>
            <w:tcW w:w="1005" w:type="dxa"/>
            <w:vMerge w:val="restart"/>
          </w:tcPr>
          <w:p>
            <w:pPr>
              <w:pStyle w:val="TableParagraph"/>
              <w:jc w:val="left"/>
              <w:rPr>
                <w:rFonts w:ascii="Arial"/>
                <w:sz w:val="22"/>
              </w:rPr>
            </w:pPr>
          </w:p>
          <w:p>
            <w:pPr>
              <w:pStyle w:val="TableParagraph"/>
              <w:jc w:val="left"/>
              <w:rPr>
                <w:rFonts w:ascii="Arial"/>
                <w:sz w:val="22"/>
              </w:rPr>
            </w:pPr>
          </w:p>
          <w:p>
            <w:pPr>
              <w:pStyle w:val="TableParagraph"/>
              <w:jc w:val="left"/>
              <w:rPr>
                <w:rFonts w:ascii="Arial"/>
                <w:sz w:val="22"/>
              </w:rPr>
            </w:pPr>
          </w:p>
          <w:p>
            <w:pPr>
              <w:pStyle w:val="TableParagraph"/>
              <w:jc w:val="left"/>
              <w:rPr>
                <w:rFonts w:ascii="Arial"/>
                <w:sz w:val="22"/>
              </w:rPr>
            </w:pPr>
          </w:p>
          <w:p>
            <w:pPr>
              <w:pStyle w:val="TableParagraph"/>
              <w:jc w:val="left"/>
              <w:rPr>
                <w:rFonts w:ascii="Arial"/>
                <w:sz w:val="22"/>
              </w:rPr>
            </w:pPr>
          </w:p>
          <w:p>
            <w:pPr>
              <w:pStyle w:val="TableParagraph"/>
              <w:jc w:val="left"/>
              <w:rPr>
                <w:rFonts w:ascii="Arial"/>
                <w:sz w:val="22"/>
              </w:rPr>
            </w:pPr>
          </w:p>
          <w:p>
            <w:pPr>
              <w:pStyle w:val="TableParagraph"/>
              <w:jc w:val="left"/>
              <w:rPr>
                <w:rFonts w:ascii="Arial"/>
                <w:sz w:val="22"/>
              </w:rPr>
            </w:pPr>
          </w:p>
          <w:p>
            <w:pPr>
              <w:pStyle w:val="TableParagraph"/>
              <w:jc w:val="left"/>
              <w:rPr>
                <w:rFonts w:ascii="Arial"/>
                <w:sz w:val="22"/>
              </w:rPr>
            </w:pPr>
          </w:p>
          <w:p>
            <w:pPr>
              <w:pStyle w:val="TableParagraph"/>
              <w:jc w:val="left"/>
              <w:rPr>
                <w:rFonts w:ascii="Arial"/>
                <w:sz w:val="22"/>
              </w:rPr>
            </w:pPr>
          </w:p>
          <w:p>
            <w:pPr>
              <w:pStyle w:val="TableParagraph"/>
              <w:jc w:val="left"/>
              <w:rPr>
                <w:rFonts w:ascii="Arial"/>
                <w:sz w:val="22"/>
              </w:rPr>
            </w:pPr>
          </w:p>
          <w:p>
            <w:pPr>
              <w:pStyle w:val="TableParagraph"/>
              <w:spacing w:before="71"/>
              <w:jc w:val="left"/>
              <w:rPr>
                <w:rFonts w:ascii="Arial"/>
                <w:sz w:val="22"/>
              </w:rPr>
            </w:pPr>
          </w:p>
          <w:p>
            <w:pPr>
              <w:pStyle w:val="TableParagraph"/>
              <w:ind w:left="356"/>
              <w:jc w:val="left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129</w:t>
            </w:r>
          </w:p>
        </w:tc>
        <w:tc>
          <w:tcPr>
            <w:tcW w:w="2407" w:type="dxa"/>
            <w:tcBorders>
              <w:right w:val="single" w:sz="6" w:space="0" w:color="000000"/>
            </w:tcBorders>
          </w:tcPr>
          <w:p>
            <w:pPr>
              <w:pStyle w:val="TableParagraph"/>
              <w:jc w:val="left"/>
              <w:rPr>
                <w:rFonts w:ascii="Arial"/>
                <w:sz w:val="22"/>
              </w:rPr>
            </w:pPr>
          </w:p>
          <w:p>
            <w:pPr>
              <w:pStyle w:val="TableParagraph"/>
              <w:jc w:val="left"/>
              <w:rPr>
                <w:rFonts w:ascii="Arial"/>
                <w:sz w:val="22"/>
              </w:rPr>
            </w:pPr>
          </w:p>
          <w:p>
            <w:pPr>
              <w:pStyle w:val="TableParagraph"/>
              <w:jc w:val="left"/>
              <w:rPr>
                <w:rFonts w:ascii="Arial"/>
                <w:sz w:val="22"/>
              </w:rPr>
            </w:pPr>
          </w:p>
          <w:p>
            <w:pPr>
              <w:pStyle w:val="TableParagraph"/>
              <w:spacing w:before="149"/>
              <w:jc w:val="left"/>
              <w:rPr>
                <w:rFonts w:ascii="Arial"/>
                <w:sz w:val="22"/>
              </w:rPr>
            </w:pPr>
          </w:p>
          <w:p>
            <w:pPr>
              <w:pStyle w:val="TableParagraph"/>
              <w:spacing w:line="216" w:lineRule="auto"/>
              <w:ind w:left="1048" w:hanging="912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OptimalChg_DisChg.Tim </w:t>
            </w:r>
            <w:r>
              <w:rPr>
                <w:spacing w:val="-4"/>
                <w:sz w:val="22"/>
              </w:rPr>
              <w:t>e24</w:t>
            </w:r>
          </w:p>
        </w:tc>
        <w:tc>
          <w:tcPr>
            <w:tcW w:w="1414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jc w:val="left"/>
              <w:rPr>
                <w:rFonts w:ascii="Arial"/>
                <w:sz w:val="22"/>
              </w:rPr>
            </w:pPr>
          </w:p>
          <w:p>
            <w:pPr>
              <w:pStyle w:val="TableParagraph"/>
              <w:jc w:val="left"/>
              <w:rPr>
                <w:rFonts w:ascii="Arial"/>
                <w:sz w:val="22"/>
              </w:rPr>
            </w:pPr>
          </w:p>
          <w:p>
            <w:pPr>
              <w:pStyle w:val="TableParagraph"/>
              <w:jc w:val="left"/>
              <w:rPr>
                <w:rFonts w:ascii="Arial"/>
                <w:sz w:val="22"/>
              </w:rPr>
            </w:pPr>
          </w:p>
          <w:p>
            <w:pPr>
              <w:pStyle w:val="TableParagraph"/>
              <w:jc w:val="left"/>
              <w:rPr>
                <w:rFonts w:ascii="Arial"/>
                <w:sz w:val="22"/>
              </w:rPr>
            </w:pPr>
          </w:p>
          <w:p>
            <w:pPr>
              <w:pStyle w:val="TableParagraph"/>
              <w:spacing w:before="89"/>
              <w:jc w:val="left"/>
              <w:rPr>
                <w:rFonts w:ascii="Arial"/>
                <w:sz w:val="22"/>
              </w:rPr>
            </w:pPr>
          </w:p>
          <w:p>
            <w:pPr>
              <w:pStyle w:val="TableParagraph"/>
              <w:ind w:left="56" w:right="17"/>
              <w:rPr>
                <w:sz w:val="22"/>
              </w:rPr>
            </w:pPr>
            <w:r>
              <w:rPr>
                <w:spacing w:val="-2"/>
                <w:sz w:val="22"/>
              </w:rPr>
              <w:t>Bit0~1</w:t>
            </w:r>
          </w:p>
        </w:tc>
        <w:tc>
          <w:tcPr>
            <w:tcW w:w="1702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jc w:val="left"/>
              <w:rPr>
                <w:rFonts w:ascii="Arial"/>
                <w:sz w:val="22"/>
              </w:rPr>
            </w:pPr>
          </w:p>
          <w:p>
            <w:pPr>
              <w:pStyle w:val="TableParagraph"/>
              <w:jc w:val="left"/>
              <w:rPr>
                <w:rFonts w:ascii="Arial"/>
                <w:sz w:val="22"/>
              </w:rPr>
            </w:pPr>
          </w:p>
          <w:p>
            <w:pPr>
              <w:pStyle w:val="TableParagraph"/>
              <w:jc w:val="left"/>
              <w:rPr>
                <w:rFonts w:ascii="Arial"/>
                <w:sz w:val="22"/>
              </w:rPr>
            </w:pPr>
          </w:p>
          <w:p>
            <w:pPr>
              <w:pStyle w:val="TableParagraph"/>
              <w:jc w:val="left"/>
              <w:rPr>
                <w:rFonts w:ascii="Arial"/>
                <w:sz w:val="22"/>
              </w:rPr>
            </w:pPr>
          </w:p>
          <w:p>
            <w:pPr>
              <w:pStyle w:val="TableParagraph"/>
              <w:spacing w:before="89"/>
              <w:jc w:val="left"/>
              <w:rPr>
                <w:rFonts w:ascii="Arial"/>
                <w:sz w:val="22"/>
              </w:rPr>
            </w:pPr>
          </w:p>
          <w:p>
            <w:pPr>
              <w:pStyle w:val="TableParagraph"/>
              <w:ind w:left="146" w:right="117"/>
              <w:rPr>
                <w:sz w:val="22"/>
              </w:rPr>
            </w:pPr>
            <w:r>
              <w:rPr>
                <w:spacing w:val="-5"/>
                <w:sz w:val="22"/>
              </w:rPr>
              <w:t>0~2</w:t>
            </w:r>
          </w:p>
        </w:tc>
        <w:tc>
          <w:tcPr>
            <w:tcW w:w="3117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37" w:lineRule="auto" w:before="14"/>
              <w:ind w:left="411" w:right="372"/>
              <w:rPr>
                <w:sz w:val="22"/>
              </w:rPr>
            </w:pPr>
            <w:r>
              <w:rPr>
                <w:sz w:val="22"/>
              </w:rPr>
              <w:t>12:00~12:30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Mark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time period charging and </w:t>
            </w:r>
            <w:r>
              <w:rPr>
                <w:spacing w:val="-2"/>
                <w:sz w:val="22"/>
              </w:rPr>
              <w:t>discharging.</w:t>
            </w:r>
          </w:p>
          <w:p>
            <w:pPr>
              <w:pStyle w:val="TableParagraph"/>
              <w:spacing w:before="2"/>
              <w:ind w:left="38"/>
              <w:rPr>
                <w:sz w:val="22"/>
              </w:rPr>
            </w:pPr>
            <w:r>
              <w:rPr>
                <w:spacing w:val="-2"/>
                <w:sz w:val="22"/>
              </w:rPr>
              <w:t>Default: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5"/>
                <w:sz w:val="22"/>
              </w:rPr>
              <w:t>0;</w:t>
            </w:r>
          </w:p>
          <w:p>
            <w:pPr>
              <w:pStyle w:val="TableParagraph"/>
              <w:spacing w:before="1"/>
              <w:ind w:left="392" w:right="362"/>
              <w:rPr>
                <w:sz w:val="22"/>
              </w:rPr>
            </w:pPr>
            <w:r>
              <w:rPr>
                <w:sz w:val="22"/>
              </w:rPr>
              <w:t>0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does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not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operate,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1-AC charge, 2-PV charge, 3 - </w:t>
            </w:r>
            <w:r>
              <w:rPr>
                <w:spacing w:val="-2"/>
                <w:sz w:val="22"/>
              </w:rPr>
              <w:t>discharge;</w:t>
            </w:r>
          </w:p>
        </w:tc>
      </w:tr>
      <w:tr>
        <w:trPr>
          <w:trHeight w:val="811" w:hRule="atLeast"/>
        </w:trPr>
        <w:tc>
          <w:tcPr>
            <w:tcW w:w="100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07" w:type="dxa"/>
            <w:tcBorders>
              <w:right w:val="single" w:sz="6" w:space="0" w:color="000000"/>
            </w:tcBorders>
          </w:tcPr>
          <w:p>
            <w:pPr>
              <w:pStyle w:val="TableParagraph"/>
              <w:spacing w:line="213" w:lineRule="auto" w:before="94"/>
              <w:ind w:left="1048" w:hanging="912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OptimalChg_DisChg.Tim </w:t>
            </w:r>
            <w:r>
              <w:rPr>
                <w:spacing w:val="-4"/>
                <w:sz w:val="22"/>
              </w:rPr>
              <w:t>e25</w:t>
            </w:r>
          </w:p>
        </w:tc>
        <w:tc>
          <w:tcPr>
            <w:tcW w:w="1414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27"/>
              <w:jc w:val="left"/>
              <w:rPr>
                <w:rFonts w:ascii="Arial"/>
                <w:sz w:val="22"/>
              </w:rPr>
            </w:pPr>
          </w:p>
          <w:p>
            <w:pPr>
              <w:pStyle w:val="TableParagraph"/>
              <w:ind w:left="56" w:right="17"/>
              <w:rPr>
                <w:sz w:val="22"/>
              </w:rPr>
            </w:pPr>
            <w:r>
              <w:rPr>
                <w:spacing w:val="-2"/>
                <w:sz w:val="22"/>
              </w:rPr>
              <w:t>Bit2~3</w:t>
            </w:r>
          </w:p>
        </w:tc>
        <w:tc>
          <w:tcPr>
            <w:tcW w:w="1702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27"/>
              <w:jc w:val="left"/>
              <w:rPr>
                <w:rFonts w:ascii="Arial"/>
                <w:sz w:val="22"/>
              </w:rPr>
            </w:pPr>
          </w:p>
          <w:p>
            <w:pPr>
              <w:pStyle w:val="TableParagraph"/>
              <w:ind w:left="146" w:right="117"/>
              <w:rPr>
                <w:sz w:val="22"/>
              </w:rPr>
            </w:pPr>
            <w:r>
              <w:rPr>
                <w:spacing w:val="-5"/>
                <w:sz w:val="22"/>
              </w:rPr>
              <w:t>0~2</w:t>
            </w:r>
          </w:p>
        </w:tc>
        <w:tc>
          <w:tcPr>
            <w:tcW w:w="3117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37" w:lineRule="auto" w:before="15"/>
              <w:ind w:left="411" w:right="372"/>
              <w:rPr>
                <w:sz w:val="22"/>
              </w:rPr>
            </w:pPr>
            <w:r>
              <w:rPr>
                <w:sz w:val="22"/>
              </w:rPr>
              <w:t>12:30~13:00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Mark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time period charging and</w:t>
            </w:r>
          </w:p>
          <w:p>
            <w:pPr>
              <w:pStyle w:val="TableParagraph"/>
              <w:spacing w:line="244" w:lineRule="exact"/>
              <w:ind w:left="25"/>
              <w:rPr>
                <w:sz w:val="22"/>
              </w:rPr>
            </w:pPr>
            <w:r>
              <w:rPr>
                <w:spacing w:val="-2"/>
                <w:sz w:val="22"/>
              </w:rPr>
              <w:t>discharging.</w:t>
            </w:r>
          </w:p>
        </w:tc>
      </w:tr>
      <w:tr>
        <w:trPr>
          <w:trHeight w:val="811" w:hRule="atLeast"/>
        </w:trPr>
        <w:tc>
          <w:tcPr>
            <w:tcW w:w="100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07" w:type="dxa"/>
            <w:tcBorders>
              <w:right w:val="single" w:sz="6" w:space="0" w:color="000000"/>
            </w:tcBorders>
          </w:tcPr>
          <w:p>
            <w:pPr>
              <w:pStyle w:val="TableParagraph"/>
              <w:spacing w:line="213" w:lineRule="auto" w:before="94"/>
              <w:ind w:left="1048" w:hanging="912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OptimalChg_DisChg.Tim </w:t>
            </w:r>
            <w:r>
              <w:rPr>
                <w:spacing w:val="-4"/>
                <w:sz w:val="22"/>
              </w:rPr>
              <w:t>e26</w:t>
            </w:r>
          </w:p>
        </w:tc>
        <w:tc>
          <w:tcPr>
            <w:tcW w:w="1414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27"/>
              <w:jc w:val="left"/>
              <w:rPr>
                <w:rFonts w:ascii="Arial"/>
                <w:sz w:val="22"/>
              </w:rPr>
            </w:pPr>
          </w:p>
          <w:p>
            <w:pPr>
              <w:pStyle w:val="TableParagraph"/>
              <w:ind w:left="56" w:right="17"/>
              <w:rPr>
                <w:sz w:val="22"/>
              </w:rPr>
            </w:pPr>
            <w:r>
              <w:rPr>
                <w:spacing w:val="-2"/>
                <w:sz w:val="22"/>
              </w:rPr>
              <w:t>Bit4~5</w:t>
            </w:r>
          </w:p>
        </w:tc>
        <w:tc>
          <w:tcPr>
            <w:tcW w:w="1702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27"/>
              <w:jc w:val="left"/>
              <w:rPr>
                <w:rFonts w:ascii="Arial"/>
                <w:sz w:val="22"/>
              </w:rPr>
            </w:pPr>
          </w:p>
          <w:p>
            <w:pPr>
              <w:pStyle w:val="TableParagraph"/>
              <w:ind w:left="146" w:right="117"/>
              <w:rPr>
                <w:sz w:val="22"/>
              </w:rPr>
            </w:pPr>
            <w:r>
              <w:rPr>
                <w:spacing w:val="-5"/>
                <w:sz w:val="22"/>
              </w:rPr>
              <w:t>0~2</w:t>
            </w:r>
          </w:p>
        </w:tc>
        <w:tc>
          <w:tcPr>
            <w:tcW w:w="3117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"/>
              <w:ind w:left="411" w:right="372"/>
              <w:rPr>
                <w:sz w:val="22"/>
              </w:rPr>
            </w:pPr>
            <w:r>
              <w:rPr>
                <w:sz w:val="22"/>
              </w:rPr>
              <w:t>13:00~13:30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Mark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time period charging and</w:t>
            </w:r>
          </w:p>
          <w:p>
            <w:pPr>
              <w:pStyle w:val="TableParagraph"/>
              <w:spacing w:line="245" w:lineRule="exact"/>
              <w:ind w:left="25"/>
              <w:rPr>
                <w:sz w:val="22"/>
              </w:rPr>
            </w:pPr>
            <w:r>
              <w:rPr>
                <w:spacing w:val="-2"/>
                <w:sz w:val="22"/>
              </w:rPr>
              <w:t>discharging.</w:t>
            </w:r>
          </w:p>
        </w:tc>
      </w:tr>
      <w:tr>
        <w:trPr>
          <w:trHeight w:val="475" w:hRule="atLeast"/>
        </w:trPr>
        <w:tc>
          <w:tcPr>
            <w:tcW w:w="100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07" w:type="dxa"/>
            <w:tcBorders>
              <w:right w:val="single" w:sz="6" w:space="0" w:color="000000"/>
            </w:tcBorders>
          </w:tcPr>
          <w:p>
            <w:pPr>
              <w:pStyle w:val="TableParagraph"/>
              <w:spacing w:before="33"/>
              <w:ind w:left="51" w:right="1"/>
              <w:rPr>
                <w:sz w:val="22"/>
              </w:rPr>
            </w:pPr>
            <w:r>
              <w:rPr>
                <w:spacing w:val="-5"/>
                <w:sz w:val="22"/>
              </w:rPr>
              <w:t>….</w:t>
            </w:r>
          </w:p>
        </w:tc>
        <w:tc>
          <w:tcPr>
            <w:tcW w:w="1414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702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3117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</w:tr>
      <w:tr>
        <w:trPr>
          <w:trHeight w:val="1077" w:hRule="atLeast"/>
        </w:trPr>
        <w:tc>
          <w:tcPr>
            <w:tcW w:w="100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07" w:type="dxa"/>
            <w:tcBorders>
              <w:right w:val="single" w:sz="6" w:space="0" w:color="000000"/>
            </w:tcBorders>
          </w:tcPr>
          <w:p>
            <w:pPr>
              <w:pStyle w:val="TableParagraph"/>
              <w:spacing w:line="213" w:lineRule="auto" w:before="226"/>
              <w:ind w:left="1048" w:hanging="912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OptimalChg_DisChg.Tim </w:t>
            </w:r>
            <w:r>
              <w:rPr>
                <w:spacing w:val="-4"/>
                <w:sz w:val="22"/>
              </w:rPr>
              <w:t>e31</w:t>
            </w:r>
          </w:p>
        </w:tc>
        <w:tc>
          <w:tcPr>
            <w:tcW w:w="1414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61"/>
              <w:jc w:val="left"/>
              <w:rPr>
                <w:rFonts w:ascii="Arial"/>
                <w:sz w:val="22"/>
              </w:rPr>
            </w:pPr>
          </w:p>
          <w:p>
            <w:pPr>
              <w:pStyle w:val="TableParagraph"/>
              <w:ind w:left="56" w:right="27"/>
              <w:rPr>
                <w:sz w:val="22"/>
              </w:rPr>
            </w:pPr>
            <w:r>
              <w:rPr>
                <w:spacing w:val="-2"/>
                <w:sz w:val="22"/>
              </w:rPr>
              <w:t>Bit14~15</w:t>
            </w:r>
          </w:p>
        </w:tc>
        <w:tc>
          <w:tcPr>
            <w:tcW w:w="1702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61"/>
              <w:jc w:val="left"/>
              <w:rPr>
                <w:rFonts w:ascii="Arial"/>
                <w:sz w:val="22"/>
              </w:rPr>
            </w:pPr>
          </w:p>
          <w:p>
            <w:pPr>
              <w:pStyle w:val="TableParagraph"/>
              <w:ind w:left="146" w:right="117"/>
              <w:rPr>
                <w:sz w:val="22"/>
              </w:rPr>
            </w:pPr>
            <w:r>
              <w:rPr>
                <w:spacing w:val="-5"/>
                <w:sz w:val="22"/>
              </w:rPr>
              <w:t>0~2</w:t>
            </w:r>
          </w:p>
        </w:tc>
        <w:tc>
          <w:tcPr>
            <w:tcW w:w="3117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"/>
              <w:ind w:left="411" w:right="372"/>
              <w:rPr>
                <w:sz w:val="22"/>
              </w:rPr>
            </w:pPr>
            <w:r>
              <w:rPr>
                <w:sz w:val="22"/>
              </w:rPr>
              <w:t>17:00~17:30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Mark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time period charging and </w:t>
            </w:r>
            <w:r>
              <w:rPr>
                <w:spacing w:val="-2"/>
                <w:sz w:val="22"/>
              </w:rPr>
              <w:t>discharging.</w:t>
            </w:r>
          </w:p>
        </w:tc>
      </w:tr>
      <w:tr>
        <w:trPr>
          <w:trHeight w:val="1885" w:hRule="atLeast"/>
        </w:trPr>
        <w:tc>
          <w:tcPr>
            <w:tcW w:w="1005" w:type="dxa"/>
            <w:vMerge w:val="restart"/>
            <w:tcBorders>
              <w:bottom w:val="nil"/>
            </w:tcBorders>
          </w:tcPr>
          <w:p>
            <w:pPr>
              <w:pStyle w:val="TableParagraph"/>
              <w:jc w:val="left"/>
              <w:rPr>
                <w:rFonts w:ascii="Arial"/>
                <w:sz w:val="22"/>
              </w:rPr>
            </w:pPr>
          </w:p>
          <w:p>
            <w:pPr>
              <w:pStyle w:val="TableParagraph"/>
              <w:jc w:val="left"/>
              <w:rPr>
                <w:rFonts w:ascii="Arial"/>
                <w:sz w:val="22"/>
              </w:rPr>
            </w:pPr>
          </w:p>
          <w:p>
            <w:pPr>
              <w:pStyle w:val="TableParagraph"/>
              <w:jc w:val="left"/>
              <w:rPr>
                <w:rFonts w:ascii="Arial"/>
                <w:sz w:val="22"/>
              </w:rPr>
            </w:pPr>
          </w:p>
          <w:p>
            <w:pPr>
              <w:pStyle w:val="TableParagraph"/>
              <w:spacing w:before="250"/>
              <w:jc w:val="left"/>
              <w:rPr>
                <w:rFonts w:ascii="Arial"/>
                <w:sz w:val="22"/>
              </w:rPr>
            </w:pPr>
          </w:p>
          <w:p>
            <w:pPr>
              <w:pStyle w:val="TableParagraph"/>
              <w:ind w:left="356"/>
              <w:jc w:val="left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130</w:t>
            </w:r>
          </w:p>
        </w:tc>
        <w:tc>
          <w:tcPr>
            <w:tcW w:w="2407" w:type="dxa"/>
            <w:tcBorders>
              <w:right w:val="single" w:sz="6" w:space="0" w:color="000000"/>
            </w:tcBorders>
          </w:tcPr>
          <w:p>
            <w:pPr>
              <w:pStyle w:val="TableParagraph"/>
              <w:jc w:val="left"/>
              <w:rPr>
                <w:rFonts w:ascii="Arial"/>
                <w:sz w:val="22"/>
              </w:rPr>
            </w:pPr>
          </w:p>
          <w:p>
            <w:pPr>
              <w:pStyle w:val="TableParagraph"/>
              <w:spacing w:before="128"/>
              <w:jc w:val="left"/>
              <w:rPr>
                <w:rFonts w:ascii="Arial"/>
                <w:sz w:val="22"/>
              </w:rPr>
            </w:pPr>
          </w:p>
          <w:p>
            <w:pPr>
              <w:pStyle w:val="TableParagraph"/>
              <w:spacing w:line="211" w:lineRule="auto"/>
              <w:ind w:left="1048" w:hanging="912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OptimalChg_DisChg.Tim </w:t>
            </w:r>
            <w:r>
              <w:rPr>
                <w:spacing w:val="-4"/>
                <w:sz w:val="22"/>
              </w:rPr>
              <w:t>e32</w:t>
            </w:r>
          </w:p>
        </w:tc>
        <w:tc>
          <w:tcPr>
            <w:tcW w:w="1414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jc w:val="left"/>
              <w:rPr>
                <w:rFonts w:ascii="Arial"/>
                <w:sz w:val="22"/>
              </w:rPr>
            </w:pPr>
          </w:p>
          <w:p>
            <w:pPr>
              <w:pStyle w:val="TableParagraph"/>
              <w:jc w:val="left"/>
              <w:rPr>
                <w:rFonts w:ascii="Arial"/>
                <w:sz w:val="22"/>
              </w:rPr>
            </w:pPr>
          </w:p>
          <w:p>
            <w:pPr>
              <w:pStyle w:val="TableParagraph"/>
              <w:spacing w:before="59"/>
              <w:jc w:val="left"/>
              <w:rPr>
                <w:rFonts w:ascii="Arial"/>
                <w:sz w:val="22"/>
              </w:rPr>
            </w:pPr>
          </w:p>
          <w:p>
            <w:pPr>
              <w:pStyle w:val="TableParagraph"/>
              <w:ind w:left="56" w:right="17"/>
              <w:rPr>
                <w:sz w:val="22"/>
              </w:rPr>
            </w:pPr>
            <w:r>
              <w:rPr>
                <w:spacing w:val="-2"/>
                <w:sz w:val="22"/>
              </w:rPr>
              <w:t>Bit0~1</w:t>
            </w:r>
          </w:p>
        </w:tc>
        <w:tc>
          <w:tcPr>
            <w:tcW w:w="1702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jc w:val="left"/>
              <w:rPr>
                <w:rFonts w:ascii="Arial"/>
                <w:sz w:val="22"/>
              </w:rPr>
            </w:pPr>
          </w:p>
          <w:p>
            <w:pPr>
              <w:pStyle w:val="TableParagraph"/>
              <w:jc w:val="left"/>
              <w:rPr>
                <w:rFonts w:ascii="Arial"/>
                <w:sz w:val="22"/>
              </w:rPr>
            </w:pPr>
          </w:p>
          <w:p>
            <w:pPr>
              <w:pStyle w:val="TableParagraph"/>
              <w:spacing w:before="59"/>
              <w:jc w:val="left"/>
              <w:rPr>
                <w:rFonts w:ascii="Arial"/>
                <w:sz w:val="22"/>
              </w:rPr>
            </w:pPr>
          </w:p>
          <w:p>
            <w:pPr>
              <w:pStyle w:val="TableParagraph"/>
              <w:ind w:left="146" w:right="117"/>
              <w:rPr>
                <w:sz w:val="22"/>
              </w:rPr>
            </w:pPr>
            <w:r>
              <w:rPr>
                <w:spacing w:val="-5"/>
                <w:sz w:val="22"/>
              </w:rPr>
              <w:t>0~2</w:t>
            </w:r>
          </w:p>
        </w:tc>
        <w:tc>
          <w:tcPr>
            <w:tcW w:w="3117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"/>
              <w:ind w:left="411" w:right="372"/>
              <w:rPr>
                <w:sz w:val="22"/>
              </w:rPr>
            </w:pPr>
            <w:r>
              <w:rPr>
                <w:sz w:val="22"/>
              </w:rPr>
              <w:t>16:00~16:30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Mark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time period charging and </w:t>
            </w:r>
            <w:r>
              <w:rPr>
                <w:spacing w:val="-2"/>
                <w:sz w:val="22"/>
              </w:rPr>
              <w:t>discharging.</w:t>
            </w:r>
          </w:p>
          <w:p>
            <w:pPr>
              <w:pStyle w:val="TableParagraph"/>
              <w:ind w:left="392" w:right="362"/>
              <w:rPr>
                <w:sz w:val="22"/>
              </w:rPr>
            </w:pPr>
            <w:r>
              <w:rPr>
                <w:sz w:val="22"/>
              </w:rPr>
              <w:t>0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does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not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operate,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1-AC charge, 2-PV charge, 3 - </w:t>
            </w:r>
            <w:r>
              <w:rPr>
                <w:spacing w:val="-2"/>
                <w:sz w:val="22"/>
              </w:rPr>
              <w:t>discharge;</w:t>
            </w:r>
          </w:p>
        </w:tc>
      </w:tr>
      <w:tr>
        <w:trPr>
          <w:trHeight w:val="1081" w:hRule="atLeast"/>
        </w:trPr>
        <w:tc>
          <w:tcPr>
            <w:tcW w:w="1005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07" w:type="dxa"/>
            <w:tcBorders>
              <w:right w:val="single" w:sz="6" w:space="0" w:color="000000"/>
            </w:tcBorders>
          </w:tcPr>
          <w:p>
            <w:pPr>
              <w:pStyle w:val="TableParagraph"/>
              <w:spacing w:line="213" w:lineRule="auto" w:before="228"/>
              <w:ind w:left="1048" w:hanging="912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OptimalChg_DisChg.Tim </w:t>
            </w:r>
            <w:r>
              <w:rPr>
                <w:spacing w:val="-4"/>
                <w:sz w:val="22"/>
              </w:rPr>
              <w:t>e33</w:t>
            </w:r>
          </w:p>
        </w:tc>
        <w:tc>
          <w:tcPr>
            <w:tcW w:w="1414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63"/>
              <w:jc w:val="left"/>
              <w:rPr>
                <w:rFonts w:ascii="Arial"/>
                <w:sz w:val="22"/>
              </w:rPr>
            </w:pPr>
          </w:p>
          <w:p>
            <w:pPr>
              <w:pStyle w:val="TableParagraph"/>
              <w:ind w:left="56" w:right="17"/>
              <w:rPr>
                <w:sz w:val="22"/>
              </w:rPr>
            </w:pPr>
            <w:r>
              <w:rPr>
                <w:spacing w:val="-2"/>
                <w:sz w:val="22"/>
              </w:rPr>
              <w:t>Bit2~3</w:t>
            </w:r>
          </w:p>
        </w:tc>
        <w:tc>
          <w:tcPr>
            <w:tcW w:w="1702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63"/>
              <w:jc w:val="left"/>
              <w:rPr>
                <w:rFonts w:ascii="Arial"/>
                <w:sz w:val="22"/>
              </w:rPr>
            </w:pPr>
          </w:p>
          <w:p>
            <w:pPr>
              <w:pStyle w:val="TableParagraph"/>
              <w:ind w:left="146" w:right="117"/>
              <w:rPr>
                <w:sz w:val="22"/>
              </w:rPr>
            </w:pPr>
            <w:r>
              <w:rPr>
                <w:spacing w:val="-5"/>
                <w:sz w:val="22"/>
              </w:rPr>
              <w:t>0~2</w:t>
            </w:r>
          </w:p>
        </w:tc>
        <w:tc>
          <w:tcPr>
            <w:tcW w:w="3117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0"/>
              <w:ind w:left="411" w:right="372"/>
              <w:rPr>
                <w:sz w:val="22"/>
              </w:rPr>
            </w:pPr>
            <w:r>
              <w:rPr>
                <w:sz w:val="22"/>
              </w:rPr>
              <w:t>16:30~17:00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Mark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time period charging and </w:t>
            </w:r>
            <w:r>
              <w:rPr>
                <w:spacing w:val="-2"/>
                <w:sz w:val="22"/>
              </w:rPr>
              <w:t>discharging.</w:t>
            </w:r>
          </w:p>
        </w:tc>
      </w:tr>
    </w:tbl>
    <w:p>
      <w:pPr>
        <w:pStyle w:val="TableParagraph"/>
        <w:spacing w:after="0"/>
        <w:rPr>
          <w:sz w:val="22"/>
        </w:rPr>
        <w:sectPr>
          <w:footerReference w:type="default" r:id="rId26"/>
          <w:pgSz w:w="11910" w:h="16840"/>
          <w:pgMar w:header="0" w:footer="1338" w:top="1100" w:bottom="1520" w:left="425" w:right="425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  <w:pgNumType w:start="28"/>
        </w:sectPr>
      </w:pPr>
    </w:p>
    <w:tbl>
      <w:tblPr>
        <w:tblW w:w="0" w:type="auto"/>
        <w:jc w:val="left"/>
        <w:tblInd w:w="696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05"/>
        <w:gridCol w:w="2407"/>
        <w:gridCol w:w="1414"/>
        <w:gridCol w:w="1702"/>
        <w:gridCol w:w="3117"/>
      </w:tblGrid>
      <w:tr>
        <w:trPr>
          <w:trHeight w:val="1352" w:hRule="atLeast"/>
        </w:trPr>
        <w:tc>
          <w:tcPr>
            <w:tcW w:w="1005" w:type="dxa"/>
            <w:vMerge w:val="restart"/>
            <w:tcBorders>
              <w:top w:val="nil"/>
            </w:tcBorders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2407" w:type="dxa"/>
            <w:tcBorders>
              <w:right w:val="single" w:sz="6" w:space="0" w:color="000000"/>
            </w:tcBorders>
          </w:tcPr>
          <w:p>
            <w:pPr>
              <w:pStyle w:val="TableParagraph"/>
              <w:spacing w:before="107"/>
              <w:jc w:val="left"/>
              <w:rPr>
                <w:rFonts w:ascii="Arial"/>
                <w:sz w:val="22"/>
              </w:rPr>
            </w:pPr>
          </w:p>
          <w:p>
            <w:pPr>
              <w:pStyle w:val="TableParagraph"/>
              <w:spacing w:line="216" w:lineRule="auto"/>
              <w:ind w:left="1048" w:hanging="912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OptimalChg_DisChg.Tim </w:t>
            </w:r>
            <w:r>
              <w:rPr>
                <w:spacing w:val="-4"/>
                <w:sz w:val="22"/>
              </w:rPr>
              <w:t>e34</w:t>
            </w:r>
          </w:p>
        </w:tc>
        <w:tc>
          <w:tcPr>
            <w:tcW w:w="1414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jc w:val="left"/>
              <w:rPr>
                <w:rFonts w:ascii="Arial"/>
                <w:sz w:val="22"/>
              </w:rPr>
            </w:pPr>
          </w:p>
          <w:p>
            <w:pPr>
              <w:pStyle w:val="TableParagraph"/>
              <w:spacing w:before="44"/>
              <w:jc w:val="left"/>
              <w:rPr>
                <w:rFonts w:ascii="Arial"/>
                <w:sz w:val="22"/>
              </w:rPr>
            </w:pPr>
          </w:p>
          <w:p>
            <w:pPr>
              <w:pStyle w:val="TableParagraph"/>
              <w:ind w:left="56" w:right="17"/>
              <w:rPr>
                <w:sz w:val="22"/>
              </w:rPr>
            </w:pPr>
            <w:r>
              <w:rPr>
                <w:spacing w:val="-2"/>
                <w:sz w:val="22"/>
              </w:rPr>
              <w:t>Bit4~5</w:t>
            </w:r>
          </w:p>
        </w:tc>
        <w:tc>
          <w:tcPr>
            <w:tcW w:w="1702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jc w:val="left"/>
              <w:rPr>
                <w:rFonts w:ascii="Arial"/>
                <w:sz w:val="22"/>
              </w:rPr>
            </w:pPr>
          </w:p>
          <w:p>
            <w:pPr>
              <w:pStyle w:val="TableParagraph"/>
              <w:spacing w:before="44"/>
              <w:jc w:val="left"/>
              <w:rPr>
                <w:rFonts w:ascii="Arial"/>
                <w:sz w:val="22"/>
              </w:rPr>
            </w:pPr>
          </w:p>
          <w:p>
            <w:pPr>
              <w:pStyle w:val="TableParagraph"/>
              <w:ind w:left="146" w:right="117"/>
              <w:rPr>
                <w:sz w:val="22"/>
              </w:rPr>
            </w:pPr>
            <w:r>
              <w:rPr>
                <w:spacing w:val="-5"/>
                <w:sz w:val="22"/>
              </w:rPr>
              <w:t>0~2</w:t>
            </w:r>
          </w:p>
        </w:tc>
        <w:tc>
          <w:tcPr>
            <w:tcW w:w="3117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"/>
              <w:ind w:left="411" w:right="372"/>
              <w:rPr>
                <w:sz w:val="22"/>
              </w:rPr>
            </w:pPr>
            <w:r>
              <w:rPr>
                <w:sz w:val="22"/>
              </w:rPr>
              <w:t>17:00~17:30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Mark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time period charging and </w:t>
            </w:r>
            <w:r>
              <w:rPr>
                <w:spacing w:val="-2"/>
                <w:sz w:val="22"/>
              </w:rPr>
              <w:t>discharging.</w:t>
            </w:r>
          </w:p>
        </w:tc>
      </w:tr>
      <w:tr>
        <w:trPr>
          <w:trHeight w:val="475" w:hRule="atLeast"/>
        </w:trPr>
        <w:tc>
          <w:tcPr>
            <w:tcW w:w="100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07" w:type="dxa"/>
            <w:tcBorders>
              <w:right w:val="single" w:sz="6" w:space="0" w:color="000000"/>
            </w:tcBorders>
          </w:tcPr>
          <w:p>
            <w:pPr>
              <w:pStyle w:val="TableParagraph"/>
              <w:spacing w:before="30"/>
              <w:ind w:left="51" w:right="1"/>
              <w:rPr>
                <w:sz w:val="22"/>
              </w:rPr>
            </w:pPr>
            <w:r>
              <w:rPr>
                <w:spacing w:val="-5"/>
                <w:sz w:val="22"/>
              </w:rPr>
              <w:t>….</w:t>
            </w:r>
          </w:p>
        </w:tc>
        <w:tc>
          <w:tcPr>
            <w:tcW w:w="1414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702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3117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</w:tr>
      <w:tr>
        <w:trPr>
          <w:trHeight w:val="1077" w:hRule="atLeast"/>
        </w:trPr>
        <w:tc>
          <w:tcPr>
            <w:tcW w:w="100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07" w:type="dxa"/>
            <w:tcBorders>
              <w:right w:val="single" w:sz="6" w:space="0" w:color="000000"/>
            </w:tcBorders>
          </w:tcPr>
          <w:p>
            <w:pPr>
              <w:pStyle w:val="TableParagraph"/>
              <w:spacing w:line="213" w:lineRule="auto" w:before="223"/>
              <w:ind w:left="1048" w:hanging="912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OptimalChg_DisChg.Tim </w:t>
            </w:r>
            <w:r>
              <w:rPr>
                <w:spacing w:val="-4"/>
                <w:sz w:val="22"/>
              </w:rPr>
              <w:t>e39</w:t>
            </w:r>
          </w:p>
        </w:tc>
        <w:tc>
          <w:tcPr>
            <w:tcW w:w="1414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58"/>
              <w:jc w:val="left"/>
              <w:rPr>
                <w:rFonts w:ascii="Arial"/>
                <w:sz w:val="22"/>
              </w:rPr>
            </w:pPr>
          </w:p>
          <w:p>
            <w:pPr>
              <w:pStyle w:val="TableParagraph"/>
              <w:spacing w:before="1"/>
              <w:ind w:left="56" w:right="27"/>
              <w:rPr>
                <w:sz w:val="22"/>
              </w:rPr>
            </w:pPr>
            <w:r>
              <w:rPr>
                <w:spacing w:val="-2"/>
                <w:sz w:val="22"/>
              </w:rPr>
              <w:t>Bit14~15</w:t>
            </w:r>
          </w:p>
        </w:tc>
        <w:tc>
          <w:tcPr>
            <w:tcW w:w="1702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58"/>
              <w:jc w:val="left"/>
              <w:rPr>
                <w:rFonts w:ascii="Arial"/>
                <w:sz w:val="22"/>
              </w:rPr>
            </w:pPr>
          </w:p>
          <w:p>
            <w:pPr>
              <w:pStyle w:val="TableParagraph"/>
              <w:spacing w:before="1"/>
              <w:ind w:left="146" w:right="117"/>
              <w:rPr>
                <w:sz w:val="22"/>
              </w:rPr>
            </w:pPr>
            <w:r>
              <w:rPr>
                <w:spacing w:val="-5"/>
                <w:sz w:val="22"/>
              </w:rPr>
              <w:t>0~2</w:t>
            </w:r>
          </w:p>
        </w:tc>
        <w:tc>
          <w:tcPr>
            <w:tcW w:w="3117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"/>
              <w:ind w:left="411" w:right="372"/>
              <w:rPr>
                <w:sz w:val="22"/>
              </w:rPr>
            </w:pPr>
            <w:r>
              <w:rPr>
                <w:sz w:val="22"/>
              </w:rPr>
              <w:t>19:30~20:00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Mark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time period charging and </w:t>
            </w:r>
            <w:r>
              <w:rPr>
                <w:spacing w:val="-2"/>
                <w:sz w:val="22"/>
              </w:rPr>
              <w:t>discharging.</w:t>
            </w:r>
          </w:p>
        </w:tc>
      </w:tr>
      <w:tr>
        <w:trPr>
          <w:trHeight w:val="1616" w:hRule="atLeast"/>
        </w:trPr>
        <w:tc>
          <w:tcPr>
            <w:tcW w:w="1005" w:type="dxa"/>
            <w:vMerge w:val="restart"/>
          </w:tcPr>
          <w:p>
            <w:pPr>
              <w:pStyle w:val="TableParagraph"/>
              <w:jc w:val="left"/>
              <w:rPr>
                <w:rFonts w:ascii="Arial"/>
                <w:sz w:val="22"/>
              </w:rPr>
            </w:pPr>
          </w:p>
          <w:p>
            <w:pPr>
              <w:pStyle w:val="TableParagraph"/>
              <w:jc w:val="left"/>
              <w:rPr>
                <w:rFonts w:ascii="Arial"/>
                <w:sz w:val="22"/>
              </w:rPr>
            </w:pPr>
          </w:p>
          <w:p>
            <w:pPr>
              <w:pStyle w:val="TableParagraph"/>
              <w:jc w:val="left"/>
              <w:rPr>
                <w:rFonts w:ascii="Arial"/>
                <w:sz w:val="22"/>
              </w:rPr>
            </w:pPr>
          </w:p>
          <w:p>
            <w:pPr>
              <w:pStyle w:val="TableParagraph"/>
              <w:jc w:val="left"/>
              <w:rPr>
                <w:rFonts w:ascii="Arial"/>
                <w:sz w:val="22"/>
              </w:rPr>
            </w:pPr>
          </w:p>
          <w:p>
            <w:pPr>
              <w:pStyle w:val="TableParagraph"/>
              <w:jc w:val="left"/>
              <w:rPr>
                <w:rFonts w:ascii="Arial"/>
                <w:sz w:val="22"/>
              </w:rPr>
            </w:pPr>
          </w:p>
          <w:p>
            <w:pPr>
              <w:pStyle w:val="TableParagraph"/>
              <w:jc w:val="left"/>
              <w:rPr>
                <w:rFonts w:ascii="Arial"/>
                <w:sz w:val="22"/>
              </w:rPr>
            </w:pPr>
          </w:p>
          <w:p>
            <w:pPr>
              <w:pStyle w:val="TableParagraph"/>
              <w:spacing w:before="242"/>
              <w:jc w:val="left"/>
              <w:rPr>
                <w:rFonts w:ascii="Arial"/>
                <w:sz w:val="22"/>
              </w:rPr>
            </w:pPr>
          </w:p>
          <w:p>
            <w:pPr>
              <w:pStyle w:val="TableParagraph"/>
              <w:ind w:left="356"/>
              <w:jc w:val="left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131</w:t>
            </w:r>
          </w:p>
        </w:tc>
        <w:tc>
          <w:tcPr>
            <w:tcW w:w="2407" w:type="dxa"/>
            <w:tcBorders>
              <w:right w:val="single" w:sz="6" w:space="0" w:color="000000"/>
            </w:tcBorders>
          </w:tcPr>
          <w:p>
            <w:pPr>
              <w:pStyle w:val="TableParagraph"/>
              <w:spacing w:before="242"/>
              <w:jc w:val="left"/>
              <w:rPr>
                <w:rFonts w:ascii="Arial"/>
                <w:sz w:val="22"/>
              </w:rPr>
            </w:pPr>
          </w:p>
          <w:p>
            <w:pPr>
              <w:pStyle w:val="TableParagraph"/>
              <w:spacing w:line="213" w:lineRule="auto"/>
              <w:ind w:left="1048" w:hanging="912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OptimalChg_DisChg.Tim </w:t>
            </w:r>
            <w:r>
              <w:rPr>
                <w:spacing w:val="-4"/>
                <w:sz w:val="22"/>
              </w:rPr>
              <w:t>e40</w:t>
            </w:r>
          </w:p>
        </w:tc>
        <w:tc>
          <w:tcPr>
            <w:tcW w:w="1414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jc w:val="left"/>
              <w:rPr>
                <w:rFonts w:ascii="Arial"/>
                <w:sz w:val="22"/>
              </w:rPr>
            </w:pPr>
          </w:p>
          <w:p>
            <w:pPr>
              <w:pStyle w:val="TableParagraph"/>
              <w:spacing w:before="175"/>
              <w:jc w:val="left"/>
              <w:rPr>
                <w:rFonts w:ascii="Arial"/>
                <w:sz w:val="22"/>
              </w:rPr>
            </w:pPr>
          </w:p>
          <w:p>
            <w:pPr>
              <w:pStyle w:val="TableParagraph"/>
              <w:ind w:left="56" w:right="17"/>
              <w:rPr>
                <w:sz w:val="22"/>
              </w:rPr>
            </w:pPr>
            <w:r>
              <w:rPr>
                <w:spacing w:val="-2"/>
                <w:sz w:val="22"/>
              </w:rPr>
              <w:t>Bit0~1</w:t>
            </w:r>
          </w:p>
        </w:tc>
        <w:tc>
          <w:tcPr>
            <w:tcW w:w="1702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jc w:val="left"/>
              <w:rPr>
                <w:rFonts w:ascii="Arial"/>
                <w:sz w:val="22"/>
              </w:rPr>
            </w:pPr>
          </w:p>
          <w:p>
            <w:pPr>
              <w:pStyle w:val="TableParagraph"/>
              <w:spacing w:before="175"/>
              <w:jc w:val="left"/>
              <w:rPr>
                <w:rFonts w:ascii="Arial"/>
                <w:sz w:val="22"/>
              </w:rPr>
            </w:pPr>
          </w:p>
          <w:p>
            <w:pPr>
              <w:pStyle w:val="TableParagraph"/>
              <w:ind w:left="146" w:right="117"/>
              <w:rPr>
                <w:sz w:val="22"/>
              </w:rPr>
            </w:pPr>
            <w:r>
              <w:rPr>
                <w:spacing w:val="-5"/>
                <w:sz w:val="22"/>
              </w:rPr>
              <w:t>0~2</w:t>
            </w:r>
          </w:p>
        </w:tc>
        <w:tc>
          <w:tcPr>
            <w:tcW w:w="3117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6"/>
              <w:ind w:left="404" w:right="372"/>
              <w:rPr>
                <w:sz w:val="22"/>
              </w:rPr>
            </w:pPr>
            <w:r>
              <w:rPr>
                <w:sz w:val="22"/>
              </w:rPr>
              <w:t>20:00~20:30 Mark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time period charging and </w:t>
            </w:r>
            <w:r>
              <w:rPr>
                <w:spacing w:val="-2"/>
                <w:sz w:val="22"/>
              </w:rPr>
              <w:t>discharging.</w:t>
            </w:r>
          </w:p>
          <w:p>
            <w:pPr>
              <w:pStyle w:val="TableParagraph"/>
              <w:spacing w:before="1"/>
              <w:ind w:left="442" w:right="415"/>
              <w:rPr>
                <w:sz w:val="22"/>
              </w:rPr>
            </w:pPr>
            <w:r>
              <w:rPr>
                <w:sz w:val="22"/>
              </w:rPr>
              <w:t>0-does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not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operate,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1-AC charge, 2-PV charge, 3 -</w:t>
            </w:r>
          </w:p>
          <w:p>
            <w:pPr>
              <w:pStyle w:val="TableParagraph"/>
              <w:spacing w:line="247" w:lineRule="exact"/>
              <w:ind w:left="22"/>
              <w:rPr>
                <w:sz w:val="22"/>
              </w:rPr>
            </w:pPr>
            <w:r>
              <w:rPr>
                <w:spacing w:val="-2"/>
                <w:sz w:val="22"/>
              </w:rPr>
              <w:t>discharge</w:t>
            </w:r>
          </w:p>
        </w:tc>
      </w:tr>
      <w:tr>
        <w:trPr>
          <w:trHeight w:val="810" w:hRule="atLeast"/>
        </w:trPr>
        <w:tc>
          <w:tcPr>
            <w:tcW w:w="100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07" w:type="dxa"/>
            <w:tcBorders>
              <w:right w:val="single" w:sz="6" w:space="0" w:color="000000"/>
            </w:tcBorders>
          </w:tcPr>
          <w:p>
            <w:pPr>
              <w:pStyle w:val="TableParagraph"/>
              <w:spacing w:line="213" w:lineRule="auto" w:before="90"/>
              <w:ind w:left="1048" w:hanging="912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OptimalChg_DisChg.Tim </w:t>
            </w:r>
            <w:r>
              <w:rPr>
                <w:spacing w:val="-4"/>
                <w:sz w:val="22"/>
              </w:rPr>
              <w:t>e41</w:t>
            </w:r>
          </w:p>
        </w:tc>
        <w:tc>
          <w:tcPr>
            <w:tcW w:w="1414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25"/>
              <w:jc w:val="left"/>
              <w:rPr>
                <w:rFonts w:ascii="Arial"/>
                <w:sz w:val="22"/>
              </w:rPr>
            </w:pPr>
          </w:p>
          <w:p>
            <w:pPr>
              <w:pStyle w:val="TableParagraph"/>
              <w:ind w:left="56" w:right="17"/>
              <w:rPr>
                <w:sz w:val="22"/>
              </w:rPr>
            </w:pPr>
            <w:r>
              <w:rPr>
                <w:spacing w:val="-2"/>
                <w:sz w:val="22"/>
              </w:rPr>
              <w:t>Bit2~3</w:t>
            </w:r>
          </w:p>
        </w:tc>
        <w:tc>
          <w:tcPr>
            <w:tcW w:w="1702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25"/>
              <w:jc w:val="left"/>
              <w:rPr>
                <w:rFonts w:ascii="Arial"/>
                <w:sz w:val="22"/>
              </w:rPr>
            </w:pPr>
          </w:p>
          <w:p>
            <w:pPr>
              <w:pStyle w:val="TableParagraph"/>
              <w:ind w:left="146" w:right="117"/>
              <w:rPr>
                <w:sz w:val="22"/>
              </w:rPr>
            </w:pPr>
            <w:r>
              <w:rPr>
                <w:spacing w:val="-5"/>
                <w:sz w:val="22"/>
              </w:rPr>
              <w:t>0~2</w:t>
            </w:r>
          </w:p>
        </w:tc>
        <w:tc>
          <w:tcPr>
            <w:tcW w:w="3117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/>
              <w:ind w:left="404" w:right="372"/>
              <w:rPr>
                <w:sz w:val="22"/>
              </w:rPr>
            </w:pPr>
            <w:r>
              <w:rPr>
                <w:sz w:val="22"/>
              </w:rPr>
              <w:t>20:30~21:00 Mark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time period charging and</w:t>
            </w:r>
          </w:p>
          <w:p>
            <w:pPr>
              <w:pStyle w:val="TableParagraph"/>
              <w:spacing w:line="246" w:lineRule="exact"/>
              <w:ind w:left="25"/>
              <w:rPr>
                <w:sz w:val="22"/>
              </w:rPr>
            </w:pPr>
            <w:r>
              <w:rPr>
                <w:spacing w:val="-2"/>
                <w:sz w:val="22"/>
              </w:rPr>
              <w:t>discharging.</w:t>
            </w:r>
          </w:p>
        </w:tc>
      </w:tr>
      <w:tr>
        <w:trPr>
          <w:trHeight w:val="811" w:hRule="atLeast"/>
        </w:trPr>
        <w:tc>
          <w:tcPr>
            <w:tcW w:w="100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07" w:type="dxa"/>
            <w:tcBorders>
              <w:right w:val="single" w:sz="6" w:space="0" w:color="000000"/>
            </w:tcBorders>
          </w:tcPr>
          <w:p>
            <w:pPr>
              <w:pStyle w:val="TableParagraph"/>
              <w:spacing w:line="213" w:lineRule="auto" w:before="91"/>
              <w:ind w:left="1048" w:hanging="912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OptimalChg_DisChg.Tim </w:t>
            </w:r>
            <w:r>
              <w:rPr>
                <w:spacing w:val="-4"/>
                <w:sz w:val="22"/>
              </w:rPr>
              <w:t>e42</w:t>
            </w:r>
          </w:p>
        </w:tc>
        <w:tc>
          <w:tcPr>
            <w:tcW w:w="1414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26"/>
              <w:jc w:val="left"/>
              <w:rPr>
                <w:rFonts w:ascii="Arial"/>
                <w:sz w:val="22"/>
              </w:rPr>
            </w:pPr>
          </w:p>
          <w:p>
            <w:pPr>
              <w:pStyle w:val="TableParagraph"/>
              <w:ind w:left="56" w:right="17"/>
              <w:rPr>
                <w:sz w:val="22"/>
              </w:rPr>
            </w:pPr>
            <w:r>
              <w:rPr>
                <w:spacing w:val="-2"/>
                <w:sz w:val="22"/>
              </w:rPr>
              <w:t>Bit4~5</w:t>
            </w:r>
          </w:p>
        </w:tc>
        <w:tc>
          <w:tcPr>
            <w:tcW w:w="1702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26"/>
              <w:jc w:val="left"/>
              <w:rPr>
                <w:rFonts w:ascii="Arial"/>
                <w:sz w:val="22"/>
              </w:rPr>
            </w:pPr>
          </w:p>
          <w:p>
            <w:pPr>
              <w:pStyle w:val="TableParagraph"/>
              <w:ind w:left="146" w:right="117"/>
              <w:rPr>
                <w:sz w:val="22"/>
              </w:rPr>
            </w:pPr>
            <w:r>
              <w:rPr>
                <w:spacing w:val="-5"/>
                <w:sz w:val="22"/>
              </w:rPr>
              <w:t>0~2</w:t>
            </w:r>
          </w:p>
        </w:tc>
        <w:tc>
          <w:tcPr>
            <w:tcW w:w="3117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"/>
              <w:ind w:left="404" w:right="372"/>
              <w:rPr>
                <w:sz w:val="22"/>
              </w:rPr>
            </w:pPr>
            <w:r>
              <w:rPr>
                <w:sz w:val="22"/>
              </w:rPr>
              <w:t>21:00~21:30 Mark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time period charging and</w:t>
            </w:r>
          </w:p>
          <w:p>
            <w:pPr>
              <w:pStyle w:val="TableParagraph"/>
              <w:spacing w:line="246" w:lineRule="exact"/>
              <w:ind w:left="25"/>
              <w:rPr>
                <w:sz w:val="22"/>
              </w:rPr>
            </w:pPr>
            <w:r>
              <w:rPr>
                <w:spacing w:val="-2"/>
                <w:sz w:val="22"/>
              </w:rPr>
              <w:t>discharging.</w:t>
            </w:r>
          </w:p>
        </w:tc>
      </w:tr>
      <w:tr>
        <w:trPr>
          <w:trHeight w:val="472" w:hRule="atLeast"/>
        </w:trPr>
        <w:tc>
          <w:tcPr>
            <w:tcW w:w="100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07" w:type="dxa"/>
            <w:tcBorders>
              <w:right w:val="single" w:sz="6" w:space="0" w:color="000000"/>
            </w:tcBorders>
          </w:tcPr>
          <w:p>
            <w:pPr>
              <w:pStyle w:val="TableParagraph"/>
              <w:spacing w:before="32"/>
              <w:ind w:left="51" w:right="1"/>
              <w:rPr>
                <w:sz w:val="22"/>
              </w:rPr>
            </w:pPr>
            <w:r>
              <w:rPr>
                <w:spacing w:val="-5"/>
                <w:sz w:val="22"/>
              </w:rPr>
              <w:t>….</w:t>
            </w:r>
          </w:p>
        </w:tc>
        <w:tc>
          <w:tcPr>
            <w:tcW w:w="1414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702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3117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</w:tr>
      <w:tr>
        <w:trPr>
          <w:trHeight w:val="740" w:hRule="atLeast"/>
        </w:trPr>
        <w:tc>
          <w:tcPr>
            <w:tcW w:w="100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07" w:type="dxa"/>
            <w:tcBorders>
              <w:right w:val="single" w:sz="6" w:space="0" w:color="000000"/>
            </w:tcBorders>
          </w:tcPr>
          <w:p>
            <w:pPr>
              <w:pStyle w:val="TableParagraph"/>
              <w:spacing w:line="213" w:lineRule="auto" w:before="58"/>
              <w:ind w:left="1048" w:hanging="912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OptimalChg_DisChg.Tim </w:t>
            </w:r>
            <w:r>
              <w:rPr>
                <w:spacing w:val="-4"/>
                <w:sz w:val="22"/>
              </w:rPr>
              <w:t>e47</w:t>
            </w:r>
          </w:p>
        </w:tc>
        <w:tc>
          <w:tcPr>
            <w:tcW w:w="1414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246"/>
              <w:ind w:left="56" w:right="27"/>
              <w:rPr>
                <w:sz w:val="22"/>
              </w:rPr>
            </w:pPr>
            <w:r>
              <w:rPr>
                <w:spacing w:val="-2"/>
                <w:sz w:val="22"/>
              </w:rPr>
              <w:t>Bit14~15</w:t>
            </w:r>
          </w:p>
        </w:tc>
        <w:tc>
          <w:tcPr>
            <w:tcW w:w="1702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246"/>
              <w:ind w:left="146" w:right="117"/>
              <w:rPr>
                <w:sz w:val="22"/>
              </w:rPr>
            </w:pPr>
            <w:r>
              <w:rPr>
                <w:spacing w:val="-5"/>
                <w:sz w:val="22"/>
              </w:rPr>
              <w:t>0~2</w:t>
            </w:r>
          </w:p>
        </w:tc>
        <w:tc>
          <w:tcPr>
            <w:tcW w:w="3117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42" w:lineRule="auto" w:before="109"/>
              <w:ind w:left="433" w:hanging="291"/>
              <w:jc w:val="left"/>
              <w:rPr>
                <w:sz w:val="22"/>
              </w:rPr>
            </w:pPr>
            <w:r>
              <w:rPr>
                <w:sz w:val="22"/>
              </w:rPr>
              <w:t>23:30~0:00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Mark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time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period charging and discharging.</w:t>
            </w:r>
          </w:p>
        </w:tc>
      </w:tr>
      <w:tr>
        <w:trPr>
          <w:trHeight w:val="475" w:hRule="atLeast"/>
        </w:trPr>
        <w:tc>
          <w:tcPr>
            <w:tcW w:w="1005" w:type="dxa"/>
            <w:vMerge w:val="restart"/>
          </w:tcPr>
          <w:p>
            <w:pPr>
              <w:pStyle w:val="TableParagraph"/>
              <w:spacing w:before="156"/>
              <w:jc w:val="left"/>
              <w:rPr>
                <w:rFonts w:ascii="Arial"/>
                <w:sz w:val="22"/>
              </w:rPr>
            </w:pPr>
          </w:p>
          <w:p>
            <w:pPr>
              <w:pStyle w:val="TableParagraph"/>
              <w:spacing w:before="1"/>
              <w:ind w:left="356"/>
              <w:jc w:val="left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132</w:t>
            </w:r>
          </w:p>
        </w:tc>
        <w:tc>
          <w:tcPr>
            <w:tcW w:w="2407" w:type="dxa"/>
            <w:tcBorders>
              <w:right w:val="single" w:sz="6" w:space="0" w:color="000000"/>
            </w:tcBorders>
          </w:tcPr>
          <w:p>
            <w:pPr>
              <w:pStyle w:val="TableParagraph"/>
              <w:spacing w:before="14"/>
              <w:ind w:left="544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BatCellVoltLow</w:t>
            </w:r>
          </w:p>
        </w:tc>
        <w:tc>
          <w:tcPr>
            <w:tcW w:w="1414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2"/>
              <w:ind w:left="56" w:right="30"/>
              <w:rPr>
                <w:sz w:val="22"/>
              </w:rPr>
            </w:pPr>
            <w:r>
              <w:rPr>
                <w:spacing w:val="-4"/>
                <w:sz w:val="22"/>
              </w:rPr>
              <w:t>0.1V</w:t>
            </w:r>
          </w:p>
        </w:tc>
        <w:tc>
          <w:tcPr>
            <w:tcW w:w="1702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2"/>
              <w:ind w:left="146" w:right="117"/>
              <w:rPr>
                <w:sz w:val="22"/>
              </w:rPr>
            </w:pPr>
            <w:r>
              <w:rPr>
                <w:spacing w:val="-4"/>
                <w:sz w:val="22"/>
              </w:rPr>
              <w:t>0-</w:t>
            </w:r>
            <w:r>
              <w:rPr>
                <w:spacing w:val="-5"/>
                <w:sz w:val="22"/>
              </w:rPr>
              <w:t>200</w:t>
            </w:r>
          </w:p>
        </w:tc>
        <w:tc>
          <w:tcPr>
            <w:tcW w:w="3117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2"/>
              <w:ind w:left="176" w:right="139"/>
              <w:rPr>
                <w:sz w:val="22"/>
              </w:rPr>
            </w:pPr>
            <w:r>
              <w:rPr>
                <w:sz w:val="22"/>
              </w:rPr>
              <w:t>Battery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cell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voltage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lower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limit.</w:t>
            </w:r>
          </w:p>
        </w:tc>
      </w:tr>
      <w:tr>
        <w:trPr>
          <w:trHeight w:val="787" w:hRule="atLeast"/>
        </w:trPr>
        <w:tc>
          <w:tcPr>
            <w:tcW w:w="100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07" w:type="dxa"/>
            <w:tcBorders>
              <w:right w:val="single" w:sz="6" w:space="0" w:color="000000"/>
            </w:tcBorders>
          </w:tcPr>
          <w:p>
            <w:pPr>
              <w:pStyle w:val="TableParagraph"/>
              <w:spacing w:before="170"/>
              <w:ind w:left="527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BatCellVoltHigh</w:t>
            </w:r>
          </w:p>
        </w:tc>
        <w:tc>
          <w:tcPr>
            <w:tcW w:w="1414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5"/>
              <w:jc w:val="left"/>
              <w:rPr>
                <w:rFonts w:ascii="Arial"/>
                <w:sz w:val="22"/>
              </w:rPr>
            </w:pPr>
          </w:p>
          <w:p>
            <w:pPr>
              <w:pStyle w:val="TableParagraph"/>
              <w:ind w:left="56" w:right="30"/>
              <w:rPr>
                <w:sz w:val="22"/>
              </w:rPr>
            </w:pPr>
            <w:r>
              <w:rPr>
                <w:spacing w:val="-4"/>
                <w:sz w:val="22"/>
              </w:rPr>
              <w:t>0.1V</w:t>
            </w:r>
          </w:p>
        </w:tc>
        <w:tc>
          <w:tcPr>
            <w:tcW w:w="1702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5"/>
              <w:jc w:val="left"/>
              <w:rPr>
                <w:rFonts w:ascii="Arial"/>
                <w:sz w:val="22"/>
              </w:rPr>
            </w:pPr>
          </w:p>
          <w:p>
            <w:pPr>
              <w:pStyle w:val="TableParagraph"/>
              <w:ind w:left="146" w:right="117"/>
              <w:rPr>
                <w:sz w:val="22"/>
              </w:rPr>
            </w:pPr>
            <w:r>
              <w:rPr>
                <w:spacing w:val="-4"/>
                <w:sz w:val="22"/>
              </w:rPr>
              <w:t>0-</w:t>
            </w:r>
            <w:r>
              <w:rPr>
                <w:spacing w:val="-5"/>
                <w:sz w:val="22"/>
              </w:rPr>
              <w:t>200</w:t>
            </w:r>
          </w:p>
        </w:tc>
        <w:tc>
          <w:tcPr>
            <w:tcW w:w="3117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5"/>
              <w:jc w:val="left"/>
              <w:rPr>
                <w:rFonts w:ascii="Arial"/>
                <w:sz w:val="22"/>
              </w:rPr>
            </w:pPr>
          </w:p>
          <w:p>
            <w:pPr>
              <w:pStyle w:val="TableParagraph"/>
              <w:ind w:left="39"/>
              <w:rPr>
                <w:sz w:val="22"/>
              </w:rPr>
            </w:pPr>
            <w:r>
              <w:rPr>
                <w:sz w:val="22"/>
              </w:rPr>
              <w:t>Battery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cell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voltage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upper </w:t>
            </w:r>
            <w:r>
              <w:rPr>
                <w:spacing w:val="-2"/>
                <w:sz w:val="22"/>
              </w:rPr>
              <w:t>limit</w:t>
            </w:r>
          </w:p>
        </w:tc>
      </w:tr>
      <w:tr>
        <w:trPr>
          <w:trHeight w:val="472" w:hRule="atLeast"/>
        </w:trPr>
        <w:tc>
          <w:tcPr>
            <w:tcW w:w="1005" w:type="dxa"/>
            <w:vMerge w:val="restart"/>
          </w:tcPr>
          <w:p>
            <w:pPr>
              <w:pStyle w:val="TableParagraph"/>
              <w:spacing w:before="34"/>
              <w:jc w:val="left"/>
              <w:rPr>
                <w:rFonts w:ascii="Arial"/>
                <w:sz w:val="22"/>
              </w:rPr>
            </w:pPr>
          </w:p>
          <w:p>
            <w:pPr>
              <w:pStyle w:val="TableParagraph"/>
              <w:ind w:left="356"/>
              <w:jc w:val="left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133</w:t>
            </w:r>
          </w:p>
        </w:tc>
        <w:tc>
          <w:tcPr>
            <w:tcW w:w="2407" w:type="dxa"/>
            <w:tcBorders>
              <w:right w:val="single" w:sz="6" w:space="0" w:color="000000"/>
            </w:tcBorders>
          </w:tcPr>
          <w:p>
            <w:pPr>
              <w:pStyle w:val="TableParagraph"/>
              <w:spacing w:before="14"/>
              <w:ind w:left="448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BatCellSerialNum</w:t>
            </w:r>
          </w:p>
        </w:tc>
        <w:tc>
          <w:tcPr>
            <w:tcW w:w="1414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4"/>
              <w:ind w:left="56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1702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2"/>
              <w:ind w:left="146" w:right="117"/>
              <w:rPr>
                <w:sz w:val="22"/>
              </w:rPr>
            </w:pPr>
            <w:r>
              <w:rPr>
                <w:spacing w:val="-4"/>
                <w:sz w:val="22"/>
              </w:rPr>
              <w:t>0-</w:t>
            </w:r>
            <w:r>
              <w:rPr>
                <w:spacing w:val="-5"/>
                <w:sz w:val="22"/>
              </w:rPr>
              <w:t>200</w:t>
            </w:r>
          </w:p>
        </w:tc>
        <w:tc>
          <w:tcPr>
            <w:tcW w:w="3117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0"/>
              <w:ind w:left="37"/>
              <w:rPr>
                <w:sz w:val="22"/>
              </w:rPr>
            </w:pPr>
            <w:r>
              <w:rPr>
                <w:sz w:val="22"/>
              </w:rPr>
              <w:t>Number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battery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cells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series</w:t>
            </w:r>
          </w:p>
        </w:tc>
      </w:tr>
      <w:tr>
        <w:trPr>
          <w:trHeight w:val="542" w:hRule="atLeast"/>
        </w:trPr>
        <w:tc>
          <w:tcPr>
            <w:tcW w:w="100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07" w:type="dxa"/>
            <w:tcBorders>
              <w:right w:val="single" w:sz="6" w:space="0" w:color="000000"/>
            </w:tcBorders>
          </w:tcPr>
          <w:p>
            <w:pPr>
              <w:pStyle w:val="TableParagraph"/>
              <w:spacing w:before="50"/>
              <w:ind w:left="496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BatCellParaNum</w:t>
            </w:r>
          </w:p>
        </w:tc>
        <w:tc>
          <w:tcPr>
            <w:tcW w:w="1414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46"/>
              <w:ind w:left="56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1702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46"/>
              <w:ind w:left="146" w:right="117"/>
              <w:rPr>
                <w:sz w:val="22"/>
              </w:rPr>
            </w:pPr>
            <w:r>
              <w:rPr>
                <w:spacing w:val="-4"/>
                <w:sz w:val="22"/>
              </w:rPr>
              <w:t>0-</w:t>
            </w:r>
            <w:r>
              <w:rPr>
                <w:spacing w:val="-5"/>
                <w:sz w:val="22"/>
              </w:rPr>
              <w:t>200</w:t>
            </w:r>
          </w:p>
        </w:tc>
        <w:tc>
          <w:tcPr>
            <w:tcW w:w="3117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36" w:lineRule="exact" w:before="50"/>
              <w:ind w:left="1242" w:hanging="831"/>
              <w:jc w:val="left"/>
              <w:rPr>
                <w:sz w:val="22"/>
              </w:rPr>
            </w:pPr>
            <w:r>
              <w:rPr>
                <w:sz w:val="22"/>
              </w:rPr>
              <w:t>Number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battery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cells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in </w:t>
            </w:r>
            <w:r>
              <w:rPr>
                <w:spacing w:val="-2"/>
                <w:sz w:val="22"/>
              </w:rPr>
              <w:t>parallel</w:t>
            </w:r>
          </w:p>
        </w:tc>
      </w:tr>
      <w:tr>
        <w:trPr>
          <w:trHeight w:val="541" w:hRule="atLeast"/>
        </w:trPr>
        <w:tc>
          <w:tcPr>
            <w:tcW w:w="1005" w:type="dxa"/>
          </w:tcPr>
          <w:p>
            <w:pPr>
              <w:pStyle w:val="TableParagraph"/>
              <w:spacing w:before="48"/>
              <w:ind w:left="39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134</w:t>
            </w:r>
          </w:p>
        </w:tc>
        <w:tc>
          <w:tcPr>
            <w:tcW w:w="2407" w:type="dxa"/>
            <w:tcBorders>
              <w:right w:val="single" w:sz="6" w:space="0" w:color="000000"/>
            </w:tcBorders>
          </w:tcPr>
          <w:p>
            <w:pPr>
              <w:pStyle w:val="TableParagraph"/>
              <w:spacing w:before="48"/>
              <w:ind w:right="247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UVFDerateStartPoint</w:t>
            </w:r>
          </w:p>
        </w:tc>
        <w:tc>
          <w:tcPr>
            <w:tcW w:w="1414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46"/>
              <w:ind w:left="56" w:right="30"/>
              <w:rPr>
                <w:sz w:val="22"/>
              </w:rPr>
            </w:pPr>
            <w:r>
              <w:rPr>
                <w:spacing w:val="-2"/>
                <w:sz w:val="22"/>
              </w:rPr>
              <w:t>0.01Hz</w:t>
            </w:r>
          </w:p>
        </w:tc>
        <w:tc>
          <w:tcPr>
            <w:tcW w:w="1702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46"/>
              <w:ind w:left="146" w:right="125"/>
              <w:rPr>
                <w:sz w:val="22"/>
              </w:rPr>
            </w:pPr>
            <w:r>
              <w:rPr>
                <w:spacing w:val="-2"/>
                <w:sz w:val="22"/>
              </w:rPr>
              <w:t>4500-</w:t>
            </w:r>
            <w:r>
              <w:rPr>
                <w:spacing w:val="-4"/>
                <w:sz w:val="22"/>
              </w:rPr>
              <w:t>5000</w:t>
            </w:r>
          </w:p>
        </w:tc>
        <w:tc>
          <w:tcPr>
            <w:tcW w:w="3117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38" w:lineRule="exact" w:before="46"/>
              <w:ind w:left="963" w:hanging="792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Underfrequency load reduction </w:t>
            </w:r>
            <w:r>
              <w:rPr>
                <w:sz w:val="22"/>
              </w:rPr>
              <w:t>starting point</w:t>
            </w:r>
          </w:p>
        </w:tc>
      </w:tr>
      <w:tr>
        <w:trPr>
          <w:trHeight w:val="542" w:hRule="atLeast"/>
        </w:trPr>
        <w:tc>
          <w:tcPr>
            <w:tcW w:w="1005" w:type="dxa"/>
          </w:tcPr>
          <w:p>
            <w:pPr>
              <w:pStyle w:val="TableParagraph"/>
              <w:spacing w:before="48"/>
              <w:ind w:left="39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135</w:t>
            </w:r>
          </w:p>
        </w:tc>
        <w:tc>
          <w:tcPr>
            <w:tcW w:w="2407" w:type="dxa"/>
            <w:tcBorders>
              <w:right w:val="single" w:sz="6" w:space="0" w:color="000000"/>
            </w:tcBorders>
          </w:tcPr>
          <w:p>
            <w:pPr>
              <w:pStyle w:val="TableParagraph"/>
              <w:spacing w:before="48"/>
              <w:ind w:right="293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UVFDerateEndPoint</w:t>
            </w:r>
          </w:p>
        </w:tc>
        <w:tc>
          <w:tcPr>
            <w:tcW w:w="1414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47"/>
              <w:ind w:left="56" w:right="30"/>
              <w:rPr>
                <w:sz w:val="22"/>
              </w:rPr>
            </w:pPr>
            <w:r>
              <w:rPr>
                <w:spacing w:val="-2"/>
                <w:sz w:val="22"/>
              </w:rPr>
              <w:t>0.01Hz</w:t>
            </w:r>
          </w:p>
        </w:tc>
        <w:tc>
          <w:tcPr>
            <w:tcW w:w="1702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47"/>
              <w:ind w:left="146" w:right="125"/>
              <w:rPr>
                <w:sz w:val="22"/>
              </w:rPr>
            </w:pPr>
            <w:r>
              <w:rPr>
                <w:spacing w:val="-2"/>
                <w:sz w:val="22"/>
              </w:rPr>
              <w:t>4500-</w:t>
            </w:r>
            <w:r>
              <w:rPr>
                <w:spacing w:val="-4"/>
                <w:sz w:val="22"/>
              </w:rPr>
              <w:t>5000</w:t>
            </w:r>
          </w:p>
        </w:tc>
        <w:tc>
          <w:tcPr>
            <w:tcW w:w="3117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62" w:lineRule="exact"/>
              <w:ind w:left="178" w:firstLine="640"/>
              <w:jc w:val="left"/>
              <w:rPr>
                <w:sz w:val="22"/>
              </w:rPr>
            </w:pPr>
            <w:r>
              <w:rPr>
                <w:sz w:val="22"/>
              </w:rPr>
              <w:t>The end point of </w:t>
            </w:r>
            <w:r>
              <w:rPr>
                <w:spacing w:val="-2"/>
                <w:sz w:val="22"/>
              </w:rPr>
              <w:t>underfrequency load reduction</w:t>
            </w:r>
          </w:p>
        </w:tc>
      </w:tr>
      <w:tr>
        <w:trPr>
          <w:trHeight w:val="472" w:hRule="atLeast"/>
        </w:trPr>
        <w:tc>
          <w:tcPr>
            <w:tcW w:w="1005" w:type="dxa"/>
          </w:tcPr>
          <w:p>
            <w:pPr>
              <w:pStyle w:val="TableParagraph"/>
              <w:spacing w:before="15"/>
              <w:ind w:left="39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136</w:t>
            </w:r>
          </w:p>
        </w:tc>
        <w:tc>
          <w:tcPr>
            <w:tcW w:w="2407" w:type="dxa"/>
            <w:tcBorders>
              <w:right w:val="single" w:sz="6" w:space="0" w:color="000000"/>
            </w:tcBorders>
          </w:tcPr>
          <w:p>
            <w:pPr>
              <w:pStyle w:val="TableParagraph"/>
              <w:spacing w:before="15"/>
              <w:ind w:left="494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OVFDerateRatio</w:t>
            </w:r>
          </w:p>
        </w:tc>
        <w:tc>
          <w:tcPr>
            <w:tcW w:w="1414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1"/>
              <w:ind w:left="56" w:right="32"/>
              <w:rPr>
                <w:sz w:val="22"/>
              </w:rPr>
            </w:pPr>
            <w:r>
              <w:rPr>
                <w:spacing w:val="-2"/>
                <w:sz w:val="22"/>
              </w:rPr>
              <w:t>%Pm/Hz</w:t>
            </w:r>
          </w:p>
        </w:tc>
        <w:tc>
          <w:tcPr>
            <w:tcW w:w="1702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3"/>
              <w:ind w:left="146" w:right="101"/>
              <w:rPr>
                <w:sz w:val="22"/>
              </w:rPr>
            </w:pPr>
            <w:r>
              <w:rPr>
                <w:spacing w:val="-4"/>
                <w:sz w:val="22"/>
              </w:rPr>
              <w:t>1-</w:t>
            </w:r>
            <w:r>
              <w:rPr>
                <w:spacing w:val="-5"/>
                <w:sz w:val="22"/>
              </w:rPr>
              <w:t>100</w:t>
            </w:r>
          </w:p>
        </w:tc>
        <w:tc>
          <w:tcPr>
            <w:tcW w:w="3117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3"/>
              <w:ind w:left="41"/>
              <w:rPr>
                <w:sz w:val="22"/>
              </w:rPr>
            </w:pPr>
            <w:r>
              <w:rPr>
                <w:sz w:val="22"/>
              </w:rPr>
              <w:t>Underfrequency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load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ramp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4"/>
                <w:sz w:val="22"/>
              </w:rPr>
              <w:t>rate</w:t>
            </w:r>
          </w:p>
        </w:tc>
      </w:tr>
      <w:tr>
        <w:trPr>
          <w:trHeight w:val="542" w:hRule="atLeast"/>
        </w:trPr>
        <w:tc>
          <w:tcPr>
            <w:tcW w:w="1005" w:type="dxa"/>
          </w:tcPr>
          <w:p>
            <w:pPr>
              <w:pStyle w:val="TableParagraph"/>
              <w:spacing w:before="51"/>
              <w:ind w:left="39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137</w:t>
            </w:r>
          </w:p>
        </w:tc>
        <w:tc>
          <w:tcPr>
            <w:tcW w:w="2407" w:type="dxa"/>
            <w:tcBorders>
              <w:right w:val="single" w:sz="6" w:space="0" w:color="000000"/>
            </w:tcBorders>
          </w:tcPr>
          <w:p>
            <w:pPr>
              <w:pStyle w:val="TableParagraph"/>
              <w:spacing w:before="51"/>
              <w:ind w:right="209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SpecLoadCompensate</w:t>
            </w:r>
          </w:p>
        </w:tc>
        <w:tc>
          <w:tcPr>
            <w:tcW w:w="1414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62"/>
              <w:ind w:left="56" w:right="31"/>
              <w:rPr>
                <w:sz w:val="22"/>
              </w:rPr>
            </w:pPr>
            <w:r>
              <w:rPr>
                <w:spacing w:val="-10"/>
                <w:sz w:val="22"/>
              </w:rPr>
              <w:t>w</w:t>
            </w:r>
          </w:p>
        </w:tc>
        <w:tc>
          <w:tcPr>
            <w:tcW w:w="1702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47"/>
              <w:ind w:left="146" w:right="120"/>
              <w:rPr>
                <w:sz w:val="22"/>
              </w:rPr>
            </w:pPr>
            <w:r>
              <w:rPr>
                <w:spacing w:val="-2"/>
                <w:sz w:val="22"/>
              </w:rPr>
              <w:t>0-65535</w:t>
            </w:r>
          </w:p>
        </w:tc>
        <w:tc>
          <w:tcPr>
            <w:tcW w:w="3117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60" w:lineRule="exact" w:before="2"/>
              <w:ind w:left="123" w:firstLine="304"/>
              <w:jc w:val="left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maximum amount of compensation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specific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load</w:t>
            </w:r>
          </w:p>
        </w:tc>
      </w:tr>
      <w:tr>
        <w:trPr>
          <w:trHeight w:val="542" w:hRule="atLeast"/>
        </w:trPr>
        <w:tc>
          <w:tcPr>
            <w:tcW w:w="1005" w:type="dxa"/>
          </w:tcPr>
          <w:p>
            <w:pPr>
              <w:pStyle w:val="TableParagraph"/>
              <w:spacing w:before="52"/>
              <w:ind w:left="39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138</w:t>
            </w:r>
          </w:p>
        </w:tc>
        <w:tc>
          <w:tcPr>
            <w:tcW w:w="2407" w:type="dxa"/>
            <w:tcBorders>
              <w:right w:val="single" w:sz="6" w:space="0" w:color="000000"/>
            </w:tcBorders>
          </w:tcPr>
          <w:p>
            <w:pPr>
              <w:pStyle w:val="TableParagraph"/>
              <w:spacing w:line="232" w:lineRule="exact" w:before="58"/>
              <w:ind w:left="1062" w:hanging="852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ChargePowerPercentC </w:t>
            </w:r>
            <w:r>
              <w:rPr>
                <w:spacing w:val="-6"/>
                <w:sz w:val="22"/>
              </w:rPr>
              <w:t>MD</w:t>
            </w:r>
          </w:p>
        </w:tc>
        <w:tc>
          <w:tcPr>
            <w:tcW w:w="1414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48"/>
              <w:ind w:left="56" w:right="31"/>
              <w:rPr>
                <w:sz w:val="22"/>
              </w:rPr>
            </w:pPr>
            <w:r>
              <w:rPr>
                <w:spacing w:val="-4"/>
                <w:sz w:val="22"/>
              </w:rPr>
              <w:t>0.1%</w:t>
            </w:r>
          </w:p>
        </w:tc>
        <w:tc>
          <w:tcPr>
            <w:tcW w:w="1702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48"/>
              <w:ind w:left="146" w:right="117"/>
              <w:rPr>
                <w:sz w:val="22"/>
              </w:rPr>
            </w:pPr>
            <w:r>
              <w:rPr>
                <w:spacing w:val="-4"/>
                <w:sz w:val="22"/>
              </w:rPr>
              <w:t>0-1000</w:t>
            </w:r>
          </w:p>
        </w:tc>
        <w:tc>
          <w:tcPr>
            <w:tcW w:w="3117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32" w:lineRule="exact" w:before="58"/>
              <w:ind w:left="1263" w:right="296" w:hanging="934"/>
              <w:jc w:val="left"/>
              <w:rPr>
                <w:sz w:val="22"/>
              </w:rPr>
            </w:pPr>
            <w:r>
              <w:rPr>
                <w:sz w:val="22"/>
              </w:rPr>
              <w:t>Charging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power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percentage </w:t>
            </w:r>
            <w:r>
              <w:rPr>
                <w:spacing w:val="-2"/>
                <w:sz w:val="22"/>
              </w:rPr>
              <w:t>setting</w:t>
            </w:r>
          </w:p>
        </w:tc>
      </w:tr>
      <w:tr>
        <w:trPr>
          <w:trHeight w:val="541" w:hRule="atLeast"/>
        </w:trPr>
        <w:tc>
          <w:tcPr>
            <w:tcW w:w="1005" w:type="dxa"/>
          </w:tcPr>
          <w:p>
            <w:pPr>
              <w:pStyle w:val="TableParagraph"/>
              <w:spacing w:before="52"/>
              <w:ind w:left="39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139</w:t>
            </w:r>
          </w:p>
        </w:tc>
        <w:tc>
          <w:tcPr>
            <w:tcW w:w="2407" w:type="dxa"/>
            <w:tcBorders>
              <w:right w:val="single" w:sz="6" w:space="0" w:color="000000"/>
            </w:tcBorders>
          </w:tcPr>
          <w:p>
            <w:pPr>
              <w:pStyle w:val="TableParagraph"/>
              <w:spacing w:line="232" w:lineRule="exact" w:before="58"/>
              <w:ind w:left="1156" w:right="87" w:hanging="1008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DischgPowerPercentCM </w:t>
            </w:r>
            <w:r>
              <w:rPr>
                <w:spacing w:val="-10"/>
                <w:sz w:val="22"/>
              </w:rPr>
              <w:t>D</w:t>
            </w:r>
          </w:p>
        </w:tc>
        <w:tc>
          <w:tcPr>
            <w:tcW w:w="1414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48"/>
              <w:ind w:left="56" w:right="31"/>
              <w:rPr>
                <w:sz w:val="22"/>
              </w:rPr>
            </w:pPr>
            <w:r>
              <w:rPr>
                <w:spacing w:val="-4"/>
                <w:sz w:val="22"/>
              </w:rPr>
              <w:t>0.1%</w:t>
            </w:r>
          </w:p>
        </w:tc>
        <w:tc>
          <w:tcPr>
            <w:tcW w:w="1702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48"/>
              <w:ind w:left="146" w:right="117"/>
              <w:rPr>
                <w:sz w:val="22"/>
              </w:rPr>
            </w:pPr>
            <w:r>
              <w:rPr>
                <w:spacing w:val="-4"/>
                <w:sz w:val="22"/>
              </w:rPr>
              <w:t>0-1000</w:t>
            </w:r>
          </w:p>
        </w:tc>
        <w:tc>
          <w:tcPr>
            <w:tcW w:w="3117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32" w:lineRule="exact" w:before="58"/>
              <w:ind w:left="1263" w:hanging="1047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Discharging power percentage setting</w:t>
            </w:r>
          </w:p>
        </w:tc>
      </w:tr>
      <w:tr>
        <w:trPr>
          <w:trHeight w:val="475" w:hRule="atLeast"/>
        </w:trPr>
        <w:tc>
          <w:tcPr>
            <w:tcW w:w="1005" w:type="dxa"/>
          </w:tcPr>
          <w:p>
            <w:pPr>
              <w:pStyle w:val="TableParagraph"/>
              <w:spacing w:before="16"/>
              <w:ind w:left="39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140</w:t>
            </w:r>
          </w:p>
        </w:tc>
        <w:tc>
          <w:tcPr>
            <w:tcW w:w="2407" w:type="dxa"/>
            <w:tcBorders>
              <w:right w:val="single" w:sz="6" w:space="0" w:color="000000"/>
            </w:tcBorders>
          </w:tcPr>
          <w:p>
            <w:pPr>
              <w:pStyle w:val="TableParagraph"/>
              <w:spacing w:before="114"/>
              <w:ind w:left="412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ACChgPowerCMD</w:t>
            </w:r>
          </w:p>
        </w:tc>
        <w:tc>
          <w:tcPr>
            <w:tcW w:w="1414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4"/>
              <w:ind w:left="56" w:right="31"/>
              <w:rPr>
                <w:sz w:val="22"/>
              </w:rPr>
            </w:pPr>
            <w:r>
              <w:rPr>
                <w:spacing w:val="-4"/>
                <w:sz w:val="22"/>
              </w:rPr>
              <w:t>0.1%</w:t>
            </w:r>
          </w:p>
        </w:tc>
        <w:tc>
          <w:tcPr>
            <w:tcW w:w="1702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4"/>
              <w:ind w:left="146" w:right="117"/>
              <w:rPr>
                <w:sz w:val="22"/>
              </w:rPr>
            </w:pPr>
            <w:r>
              <w:rPr>
                <w:spacing w:val="-4"/>
                <w:sz w:val="22"/>
              </w:rPr>
              <w:t>0-1000</w:t>
            </w:r>
          </w:p>
        </w:tc>
        <w:tc>
          <w:tcPr>
            <w:tcW w:w="3117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4"/>
              <w:ind w:left="18"/>
              <w:rPr>
                <w:sz w:val="22"/>
              </w:rPr>
            </w:pPr>
            <w:r>
              <w:rPr>
                <w:sz w:val="22"/>
              </w:rPr>
              <w:t>AC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charge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percentage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setting</w:t>
            </w:r>
          </w:p>
        </w:tc>
      </w:tr>
      <w:tr>
        <w:trPr>
          <w:trHeight w:val="545" w:hRule="atLeast"/>
        </w:trPr>
        <w:tc>
          <w:tcPr>
            <w:tcW w:w="1005" w:type="dxa"/>
          </w:tcPr>
          <w:p>
            <w:pPr>
              <w:pStyle w:val="TableParagraph"/>
              <w:spacing w:before="50"/>
              <w:ind w:left="39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141</w:t>
            </w:r>
          </w:p>
        </w:tc>
        <w:tc>
          <w:tcPr>
            <w:tcW w:w="2407" w:type="dxa"/>
            <w:tcBorders>
              <w:right w:val="single" w:sz="6" w:space="0" w:color="000000"/>
            </w:tcBorders>
          </w:tcPr>
          <w:p>
            <w:pPr>
              <w:pStyle w:val="TableParagraph"/>
              <w:spacing w:before="148"/>
              <w:ind w:left="347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ChgFirstPowerCMD</w:t>
            </w:r>
          </w:p>
        </w:tc>
        <w:tc>
          <w:tcPr>
            <w:tcW w:w="1414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48"/>
              <w:ind w:left="56" w:right="31"/>
              <w:rPr>
                <w:sz w:val="22"/>
              </w:rPr>
            </w:pPr>
            <w:r>
              <w:rPr>
                <w:spacing w:val="-4"/>
                <w:sz w:val="22"/>
              </w:rPr>
              <w:t>0.1%</w:t>
            </w:r>
          </w:p>
        </w:tc>
        <w:tc>
          <w:tcPr>
            <w:tcW w:w="1702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48"/>
              <w:ind w:left="146" w:right="117"/>
              <w:rPr>
                <w:sz w:val="22"/>
              </w:rPr>
            </w:pPr>
            <w:r>
              <w:rPr>
                <w:spacing w:val="-4"/>
                <w:sz w:val="22"/>
              </w:rPr>
              <w:t>0-1000</w:t>
            </w:r>
          </w:p>
        </w:tc>
        <w:tc>
          <w:tcPr>
            <w:tcW w:w="3117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38" w:lineRule="exact" w:before="49"/>
              <w:ind w:left="1261" w:right="187" w:hanging="972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Charging priority percentage setting</w:t>
            </w:r>
          </w:p>
        </w:tc>
      </w:tr>
    </w:tbl>
    <w:p>
      <w:pPr>
        <w:pStyle w:val="TableParagraph"/>
        <w:spacing w:after="0" w:line="238" w:lineRule="exact"/>
        <w:jc w:val="left"/>
        <w:rPr>
          <w:sz w:val="22"/>
        </w:rPr>
        <w:sectPr>
          <w:type w:val="continuous"/>
          <w:pgSz w:w="11910" w:h="16840"/>
          <w:pgMar w:header="0" w:footer="1338" w:top="1100" w:bottom="1520" w:left="425" w:right="425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tbl>
      <w:tblPr>
        <w:tblW w:w="0" w:type="auto"/>
        <w:jc w:val="left"/>
        <w:tblInd w:w="696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05"/>
        <w:gridCol w:w="2407"/>
        <w:gridCol w:w="1414"/>
        <w:gridCol w:w="1702"/>
        <w:gridCol w:w="3117"/>
      </w:tblGrid>
      <w:tr>
        <w:trPr>
          <w:trHeight w:val="546" w:hRule="atLeast"/>
        </w:trPr>
        <w:tc>
          <w:tcPr>
            <w:tcW w:w="1005" w:type="dxa"/>
          </w:tcPr>
          <w:p>
            <w:pPr>
              <w:pStyle w:val="TableParagraph"/>
              <w:spacing w:before="51"/>
              <w:ind w:left="39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142</w:t>
            </w:r>
          </w:p>
        </w:tc>
        <w:tc>
          <w:tcPr>
            <w:tcW w:w="2407" w:type="dxa"/>
            <w:tcBorders>
              <w:right w:val="single" w:sz="6" w:space="0" w:color="000000"/>
            </w:tcBorders>
          </w:tcPr>
          <w:p>
            <w:pPr>
              <w:pStyle w:val="TableParagraph"/>
              <w:spacing w:line="238" w:lineRule="exact" w:before="51"/>
              <w:ind w:left="1156" w:right="67" w:hanging="968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ForcedDischgPowerCM </w:t>
            </w:r>
            <w:r>
              <w:rPr>
                <w:spacing w:val="-10"/>
                <w:sz w:val="22"/>
              </w:rPr>
              <w:t>D</w:t>
            </w:r>
          </w:p>
        </w:tc>
        <w:tc>
          <w:tcPr>
            <w:tcW w:w="1414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50"/>
              <w:ind w:left="56" w:right="31"/>
              <w:rPr>
                <w:sz w:val="22"/>
              </w:rPr>
            </w:pPr>
            <w:r>
              <w:rPr>
                <w:spacing w:val="-4"/>
                <w:sz w:val="22"/>
              </w:rPr>
              <w:t>0.1%</w:t>
            </w:r>
          </w:p>
        </w:tc>
        <w:tc>
          <w:tcPr>
            <w:tcW w:w="1702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50"/>
              <w:ind w:left="146" w:right="117"/>
              <w:rPr>
                <w:sz w:val="22"/>
              </w:rPr>
            </w:pPr>
            <w:r>
              <w:rPr>
                <w:spacing w:val="-4"/>
                <w:sz w:val="22"/>
              </w:rPr>
              <w:t>0-1000</w:t>
            </w:r>
          </w:p>
        </w:tc>
        <w:tc>
          <w:tcPr>
            <w:tcW w:w="3117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38" w:lineRule="exact" w:before="51"/>
              <w:ind w:left="1263" w:right="187" w:hanging="975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Forced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discharge</w:t>
            </w:r>
            <w:r>
              <w:rPr>
                <w:spacing w:val="6"/>
                <w:sz w:val="22"/>
              </w:rPr>
              <w:t> </w:t>
            </w:r>
            <w:r>
              <w:rPr>
                <w:spacing w:val="-2"/>
                <w:sz w:val="22"/>
              </w:rPr>
              <w:t>percentage setting</w:t>
            </w:r>
          </w:p>
        </w:tc>
      </w:tr>
      <w:tr>
        <w:trPr>
          <w:trHeight w:val="542" w:hRule="atLeast"/>
        </w:trPr>
        <w:tc>
          <w:tcPr>
            <w:tcW w:w="1005" w:type="dxa"/>
          </w:tcPr>
          <w:p>
            <w:pPr>
              <w:pStyle w:val="TableParagraph"/>
              <w:spacing w:before="46"/>
              <w:ind w:left="39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143</w:t>
            </w:r>
          </w:p>
        </w:tc>
        <w:tc>
          <w:tcPr>
            <w:tcW w:w="2407" w:type="dxa"/>
            <w:tcBorders>
              <w:right w:val="single" w:sz="6" w:space="0" w:color="000000"/>
            </w:tcBorders>
          </w:tcPr>
          <w:p>
            <w:pPr>
              <w:pStyle w:val="TableParagraph"/>
              <w:spacing w:line="230" w:lineRule="exact" w:before="62"/>
              <w:ind w:left="1156" w:right="87" w:hanging="1008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ActivePowerPercentCM </w:t>
            </w:r>
            <w:r>
              <w:rPr>
                <w:spacing w:val="-10"/>
                <w:sz w:val="22"/>
              </w:rPr>
              <w:t>D</w:t>
            </w:r>
          </w:p>
        </w:tc>
        <w:tc>
          <w:tcPr>
            <w:tcW w:w="1414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45"/>
              <w:ind w:left="56" w:right="31"/>
              <w:rPr>
                <w:sz w:val="22"/>
              </w:rPr>
            </w:pPr>
            <w:r>
              <w:rPr>
                <w:spacing w:val="-4"/>
                <w:sz w:val="22"/>
              </w:rPr>
              <w:t>0.1%</w:t>
            </w:r>
          </w:p>
        </w:tc>
        <w:tc>
          <w:tcPr>
            <w:tcW w:w="1702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45"/>
              <w:ind w:left="146" w:right="117"/>
              <w:rPr>
                <w:sz w:val="22"/>
              </w:rPr>
            </w:pPr>
            <w:r>
              <w:rPr>
                <w:spacing w:val="-4"/>
                <w:sz w:val="22"/>
              </w:rPr>
              <w:t>0-1000</w:t>
            </w:r>
          </w:p>
        </w:tc>
        <w:tc>
          <w:tcPr>
            <w:tcW w:w="3117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30" w:lineRule="exact" w:before="62"/>
              <w:ind w:left="1261" w:hanging="833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Inverse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active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2"/>
                <w:sz w:val="22"/>
              </w:rPr>
              <w:t>percentage setting</w:t>
            </w:r>
          </w:p>
        </w:tc>
      </w:tr>
      <w:tr>
        <w:trPr>
          <w:trHeight w:val="475" w:hRule="atLeast"/>
        </w:trPr>
        <w:tc>
          <w:tcPr>
            <w:tcW w:w="1005" w:type="dxa"/>
          </w:tcPr>
          <w:p>
            <w:pPr>
              <w:pStyle w:val="TableParagraph"/>
              <w:spacing w:before="13"/>
              <w:ind w:left="39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144</w:t>
            </w:r>
          </w:p>
        </w:tc>
        <w:tc>
          <w:tcPr>
            <w:tcW w:w="2407" w:type="dxa"/>
            <w:tcBorders>
              <w:right w:val="single" w:sz="6" w:space="0" w:color="000000"/>
            </w:tcBorders>
          </w:tcPr>
          <w:p>
            <w:pPr>
              <w:pStyle w:val="TableParagraph"/>
              <w:spacing w:before="109"/>
              <w:ind w:left="51" w:right="28"/>
              <w:rPr>
                <w:sz w:val="22"/>
              </w:rPr>
            </w:pPr>
            <w:r>
              <w:rPr>
                <w:spacing w:val="-2"/>
                <w:sz w:val="22"/>
              </w:rPr>
              <w:t>FloatChargeVolt</w:t>
            </w:r>
          </w:p>
        </w:tc>
        <w:tc>
          <w:tcPr>
            <w:tcW w:w="1414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09"/>
              <w:ind w:left="56" w:right="30"/>
              <w:rPr>
                <w:sz w:val="22"/>
              </w:rPr>
            </w:pPr>
            <w:r>
              <w:rPr>
                <w:spacing w:val="-4"/>
                <w:sz w:val="22"/>
              </w:rPr>
              <w:t>0.1V</w:t>
            </w:r>
          </w:p>
        </w:tc>
        <w:tc>
          <w:tcPr>
            <w:tcW w:w="1702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09"/>
              <w:ind w:left="146" w:right="117"/>
              <w:rPr>
                <w:sz w:val="22"/>
              </w:rPr>
            </w:pPr>
            <w:r>
              <w:rPr>
                <w:spacing w:val="-4"/>
                <w:sz w:val="22"/>
              </w:rPr>
              <w:t>500-</w:t>
            </w:r>
            <w:r>
              <w:rPr>
                <w:spacing w:val="-5"/>
                <w:sz w:val="22"/>
              </w:rPr>
              <w:t>560</w:t>
            </w:r>
          </w:p>
        </w:tc>
        <w:tc>
          <w:tcPr>
            <w:tcW w:w="3117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09"/>
              <w:ind w:left="41"/>
              <w:rPr>
                <w:sz w:val="22"/>
              </w:rPr>
            </w:pPr>
            <w:r>
              <w:rPr>
                <w:sz w:val="22"/>
              </w:rPr>
              <w:t>Float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charge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voltage</w:t>
            </w:r>
          </w:p>
        </w:tc>
      </w:tr>
      <w:tr>
        <w:trPr>
          <w:trHeight w:val="472" w:hRule="atLeast"/>
        </w:trPr>
        <w:tc>
          <w:tcPr>
            <w:tcW w:w="1005" w:type="dxa"/>
          </w:tcPr>
          <w:p>
            <w:pPr>
              <w:pStyle w:val="TableParagraph"/>
              <w:spacing w:before="11"/>
              <w:ind w:left="39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145</w:t>
            </w:r>
          </w:p>
        </w:tc>
        <w:tc>
          <w:tcPr>
            <w:tcW w:w="2407" w:type="dxa"/>
            <w:tcBorders>
              <w:right w:val="single" w:sz="6" w:space="0" w:color="000000"/>
            </w:tcBorders>
          </w:tcPr>
          <w:p>
            <w:pPr>
              <w:pStyle w:val="TableParagraph"/>
              <w:spacing w:before="107"/>
              <w:ind w:left="51" w:right="27"/>
              <w:rPr>
                <w:sz w:val="22"/>
              </w:rPr>
            </w:pPr>
            <w:r>
              <w:rPr>
                <w:spacing w:val="-2"/>
                <w:sz w:val="22"/>
              </w:rPr>
              <w:t>OutputPrioConfig</w:t>
            </w:r>
          </w:p>
        </w:tc>
        <w:tc>
          <w:tcPr>
            <w:tcW w:w="1414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702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09"/>
              <w:ind w:left="146" w:right="117"/>
              <w:rPr>
                <w:sz w:val="22"/>
              </w:rPr>
            </w:pPr>
            <w:r>
              <w:rPr>
                <w:spacing w:val="-4"/>
                <w:sz w:val="22"/>
              </w:rPr>
              <w:t>0-</w:t>
            </w:r>
            <w:r>
              <w:rPr>
                <w:spacing w:val="-10"/>
                <w:sz w:val="22"/>
              </w:rPr>
              <w:t>3</w:t>
            </w:r>
          </w:p>
        </w:tc>
        <w:tc>
          <w:tcPr>
            <w:tcW w:w="3117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07"/>
              <w:ind w:left="22"/>
              <w:rPr>
                <w:sz w:val="22"/>
              </w:rPr>
            </w:pPr>
            <w:r>
              <w:rPr>
                <w:sz w:val="22"/>
              </w:rPr>
              <w:t>0-bat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first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1-PV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first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2-AC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first</w:t>
            </w:r>
          </w:p>
        </w:tc>
      </w:tr>
      <w:tr>
        <w:trPr>
          <w:trHeight w:val="810" w:hRule="atLeast"/>
        </w:trPr>
        <w:tc>
          <w:tcPr>
            <w:tcW w:w="1005" w:type="dxa"/>
          </w:tcPr>
          <w:p>
            <w:pPr>
              <w:pStyle w:val="TableParagraph"/>
              <w:spacing w:before="182"/>
              <w:ind w:left="39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146</w:t>
            </w:r>
          </w:p>
        </w:tc>
        <w:tc>
          <w:tcPr>
            <w:tcW w:w="2407" w:type="dxa"/>
            <w:tcBorders>
              <w:right w:val="single" w:sz="6" w:space="0" w:color="000000"/>
            </w:tcBorders>
          </w:tcPr>
          <w:p>
            <w:pPr>
              <w:pStyle w:val="TableParagraph"/>
              <w:spacing w:before="22"/>
              <w:jc w:val="left"/>
              <w:rPr>
                <w:rFonts w:ascii="Arial"/>
                <w:sz w:val="22"/>
              </w:rPr>
            </w:pPr>
          </w:p>
          <w:p>
            <w:pPr>
              <w:pStyle w:val="TableParagraph"/>
              <w:ind w:left="51" w:right="9"/>
              <w:rPr>
                <w:sz w:val="22"/>
              </w:rPr>
            </w:pPr>
            <w:r>
              <w:rPr>
                <w:spacing w:val="-2"/>
                <w:sz w:val="22"/>
              </w:rPr>
              <w:t>LineMode</w:t>
            </w:r>
          </w:p>
        </w:tc>
        <w:tc>
          <w:tcPr>
            <w:tcW w:w="1414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702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24"/>
              <w:jc w:val="left"/>
              <w:rPr>
                <w:rFonts w:ascii="Arial"/>
                <w:sz w:val="22"/>
              </w:rPr>
            </w:pPr>
          </w:p>
          <w:p>
            <w:pPr>
              <w:pStyle w:val="TableParagraph"/>
              <w:spacing w:before="1"/>
              <w:ind w:left="146" w:right="117"/>
              <w:rPr>
                <w:sz w:val="22"/>
              </w:rPr>
            </w:pPr>
            <w:r>
              <w:rPr>
                <w:spacing w:val="-4"/>
                <w:sz w:val="22"/>
              </w:rPr>
              <w:t>0-</w:t>
            </w:r>
            <w:r>
              <w:rPr>
                <w:spacing w:val="-10"/>
                <w:sz w:val="22"/>
              </w:rPr>
              <w:t>2</w:t>
            </w:r>
          </w:p>
        </w:tc>
        <w:tc>
          <w:tcPr>
            <w:tcW w:w="3117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6"/>
              <w:ind w:left="308" w:right="278" w:hanging="5"/>
              <w:rPr>
                <w:sz w:val="22"/>
              </w:rPr>
            </w:pPr>
            <w:r>
              <w:rPr>
                <w:sz w:val="22"/>
              </w:rPr>
              <w:t>0-APL(90-280V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20ms)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1-UPS </w:t>
            </w:r>
            <w:r>
              <w:rPr>
                <w:spacing w:val="-2"/>
                <w:sz w:val="22"/>
              </w:rPr>
              <w:t>(170-280V</w:t>
            </w:r>
            <w:r>
              <w:rPr>
                <w:spacing w:val="13"/>
                <w:sz w:val="22"/>
              </w:rPr>
              <w:t> </w:t>
            </w:r>
            <w:r>
              <w:rPr>
                <w:spacing w:val="-2"/>
                <w:sz w:val="22"/>
              </w:rPr>
              <w:t>10ms)2-GEN</w:t>
            </w:r>
            <w:r>
              <w:rPr>
                <w:spacing w:val="4"/>
                <w:sz w:val="22"/>
              </w:rPr>
              <w:t> </w:t>
            </w:r>
            <w:r>
              <w:rPr>
                <w:spacing w:val="-4"/>
                <w:sz w:val="22"/>
              </w:rPr>
              <w:t>(90-</w:t>
            </w:r>
          </w:p>
          <w:p>
            <w:pPr>
              <w:pStyle w:val="TableParagraph"/>
              <w:spacing w:line="247" w:lineRule="exact"/>
              <w:ind w:left="32"/>
              <w:rPr>
                <w:sz w:val="22"/>
              </w:rPr>
            </w:pPr>
            <w:r>
              <w:rPr>
                <w:sz w:val="22"/>
              </w:rPr>
              <w:t>280V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20ms)</w:t>
            </w:r>
          </w:p>
        </w:tc>
      </w:tr>
      <w:tr>
        <w:trPr>
          <w:trHeight w:val="542" w:hRule="atLeast"/>
        </w:trPr>
        <w:tc>
          <w:tcPr>
            <w:tcW w:w="1005" w:type="dxa"/>
          </w:tcPr>
          <w:p>
            <w:pPr>
              <w:pStyle w:val="TableParagraph"/>
              <w:spacing w:before="47"/>
              <w:ind w:left="39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147</w:t>
            </w:r>
          </w:p>
        </w:tc>
        <w:tc>
          <w:tcPr>
            <w:tcW w:w="2407" w:type="dxa"/>
            <w:tcBorders>
              <w:right w:val="single" w:sz="6" w:space="0" w:color="000000"/>
            </w:tcBorders>
          </w:tcPr>
          <w:p>
            <w:pPr>
              <w:pStyle w:val="TableParagraph"/>
              <w:spacing w:before="143"/>
              <w:ind w:left="51" w:right="12"/>
              <w:rPr>
                <w:sz w:val="22"/>
              </w:rPr>
            </w:pPr>
            <w:r>
              <w:rPr>
                <w:spacing w:val="-2"/>
                <w:sz w:val="22"/>
              </w:rPr>
              <w:t>Battery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capacity</w:t>
            </w:r>
          </w:p>
        </w:tc>
        <w:tc>
          <w:tcPr>
            <w:tcW w:w="1414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43"/>
              <w:ind w:left="56" w:right="37"/>
              <w:rPr>
                <w:sz w:val="22"/>
              </w:rPr>
            </w:pPr>
            <w:r>
              <w:rPr>
                <w:spacing w:val="-5"/>
                <w:sz w:val="22"/>
              </w:rPr>
              <w:t>Ah</w:t>
            </w:r>
          </w:p>
        </w:tc>
        <w:tc>
          <w:tcPr>
            <w:tcW w:w="1702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43"/>
              <w:ind w:left="146" w:right="120"/>
              <w:rPr>
                <w:sz w:val="22"/>
              </w:rPr>
            </w:pPr>
            <w:r>
              <w:rPr>
                <w:spacing w:val="-2"/>
                <w:sz w:val="22"/>
              </w:rPr>
              <w:t>0-10000</w:t>
            </w:r>
          </w:p>
        </w:tc>
        <w:tc>
          <w:tcPr>
            <w:tcW w:w="3117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38" w:lineRule="exact" w:before="46"/>
              <w:ind w:left="1172" w:hanging="1037"/>
              <w:jc w:val="left"/>
              <w:rPr>
                <w:sz w:val="22"/>
              </w:rPr>
            </w:pPr>
            <w:r>
              <w:rPr>
                <w:sz w:val="22"/>
              </w:rPr>
              <w:t>Battery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capacity,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unmatched </w:t>
            </w:r>
            <w:r>
              <w:rPr>
                <w:spacing w:val="-2"/>
                <w:sz w:val="22"/>
              </w:rPr>
              <w:t>batteries</w:t>
            </w:r>
          </w:p>
        </w:tc>
      </w:tr>
      <w:tr>
        <w:trPr>
          <w:trHeight w:val="542" w:hRule="atLeast"/>
        </w:trPr>
        <w:tc>
          <w:tcPr>
            <w:tcW w:w="1005" w:type="dxa"/>
          </w:tcPr>
          <w:p>
            <w:pPr>
              <w:pStyle w:val="TableParagraph"/>
              <w:spacing w:before="45"/>
              <w:ind w:left="39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148</w:t>
            </w:r>
          </w:p>
        </w:tc>
        <w:tc>
          <w:tcPr>
            <w:tcW w:w="2407" w:type="dxa"/>
            <w:tcBorders>
              <w:right w:val="single" w:sz="6" w:space="0" w:color="000000"/>
            </w:tcBorders>
          </w:tcPr>
          <w:p>
            <w:pPr>
              <w:pStyle w:val="TableParagraph"/>
              <w:spacing w:before="143"/>
              <w:ind w:left="51" w:right="9"/>
              <w:rPr>
                <w:sz w:val="22"/>
              </w:rPr>
            </w:pPr>
            <w:r>
              <w:rPr>
                <w:spacing w:val="-2"/>
                <w:sz w:val="22"/>
              </w:rPr>
              <w:t>Battery</w:t>
            </w:r>
            <w:r>
              <w:rPr>
                <w:spacing w:val="20"/>
                <w:sz w:val="22"/>
              </w:rPr>
              <w:t> </w:t>
            </w:r>
            <w:r>
              <w:rPr>
                <w:spacing w:val="-2"/>
                <w:sz w:val="22"/>
              </w:rPr>
              <w:t>nominal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Voltage</w:t>
            </w:r>
          </w:p>
        </w:tc>
        <w:tc>
          <w:tcPr>
            <w:tcW w:w="1414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43"/>
              <w:ind w:left="56" w:right="30"/>
              <w:rPr>
                <w:sz w:val="22"/>
              </w:rPr>
            </w:pPr>
            <w:r>
              <w:rPr>
                <w:spacing w:val="-4"/>
                <w:sz w:val="22"/>
              </w:rPr>
              <w:t>0.1V</w:t>
            </w:r>
          </w:p>
        </w:tc>
        <w:tc>
          <w:tcPr>
            <w:tcW w:w="1702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43"/>
              <w:ind w:left="146" w:right="125"/>
              <w:rPr>
                <w:sz w:val="22"/>
              </w:rPr>
            </w:pPr>
            <w:r>
              <w:rPr>
                <w:spacing w:val="-2"/>
                <w:sz w:val="22"/>
              </w:rPr>
              <w:t>400-</w:t>
            </w:r>
            <w:r>
              <w:rPr>
                <w:spacing w:val="-5"/>
                <w:sz w:val="22"/>
              </w:rPr>
              <w:t>590</w:t>
            </w:r>
          </w:p>
        </w:tc>
        <w:tc>
          <w:tcPr>
            <w:tcW w:w="3117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38" w:lineRule="exact" w:before="46"/>
              <w:ind w:left="639" w:right="377" w:hanging="216"/>
              <w:jc w:val="left"/>
              <w:rPr>
                <w:sz w:val="22"/>
              </w:rPr>
            </w:pPr>
            <w:r>
              <w:rPr>
                <w:sz w:val="22"/>
              </w:rPr>
              <w:t>Battery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rating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voltage,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for unmatched batteries</w:t>
            </w:r>
          </w:p>
        </w:tc>
      </w:tr>
      <w:tr>
        <w:trPr>
          <w:trHeight w:val="472" w:hRule="atLeast"/>
        </w:trPr>
        <w:tc>
          <w:tcPr>
            <w:tcW w:w="1005" w:type="dxa"/>
          </w:tcPr>
          <w:p>
            <w:pPr>
              <w:pStyle w:val="TableParagraph"/>
              <w:spacing w:before="12"/>
              <w:ind w:left="39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149</w:t>
            </w:r>
          </w:p>
        </w:tc>
        <w:tc>
          <w:tcPr>
            <w:tcW w:w="2407" w:type="dxa"/>
            <w:tcBorders>
              <w:right w:val="single" w:sz="6" w:space="0" w:color="000000"/>
            </w:tcBorders>
          </w:tcPr>
          <w:p>
            <w:pPr>
              <w:pStyle w:val="TableParagraph"/>
              <w:spacing w:before="110"/>
              <w:ind w:left="51" w:right="11"/>
              <w:rPr>
                <w:sz w:val="22"/>
              </w:rPr>
            </w:pPr>
            <w:r>
              <w:rPr>
                <w:spacing w:val="-2"/>
                <w:sz w:val="22"/>
              </w:rPr>
              <w:t>EqualizationVolt</w:t>
            </w:r>
          </w:p>
        </w:tc>
        <w:tc>
          <w:tcPr>
            <w:tcW w:w="1414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702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0"/>
              <w:ind w:left="146" w:right="117"/>
              <w:rPr>
                <w:sz w:val="22"/>
              </w:rPr>
            </w:pPr>
            <w:r>
              <w:rPr>
                <w:spacing w:val="-4"/>
                <w:sz w:val="22"/>
              </w:rPr>
              <w:t>500-</w:t>
            </w:r>
            <w:r>
              <w:rPr>
                <w:spacing w:val="-5"/>
                <w:sz w:val="22"/>
              </w:rPr>
              <w:t>590</w:t>
            </w:r>
          </w:p>
        </w:tc>
        <w:tc>
          <w:tcPr>
            <w:tcW w:w="3117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0"/>
              <w:ind w:left="24"/>
              <w:rPr>
                <w:sz w:val="22"/>
              </w:rPr>
            </w:pPr>
            <w:r>
              <w:rPr>
                <w:spacing w:val="-2"/>
                <w:sz w:val="22"/>
              </w:rPr>
              <w:t>Battery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equalization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voltage</w:t>
            </w:r>
          </w:p>
        </w:tc>
      </w:tr>
      <w:tr>
        <w:trPr>
          <w:trHeight w:val="475" w:hRule="atLeast"/>
        </w:trPr>
        <w:tc>
          <w:tcPr>
            <w:tcW w:w="1005" w:type="dxa"/>
          </w:tcPr>
          <w:p>
            <w:pPr>
              <w:pStyle w:val="TableParagraph"/>
              <w:spacing w:before="15"/>
              <w:ind w:left="39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150</w:t>
            </w:r>
          </w:p>
        </w:tc>
        <w:tc>
          <w:tcPr>
            <w:tcW w:w="2407" w:type="dxa"/>
            <w:tcBorders>
              <w:right w:val="single" w:sz="6" w:space="0" w:color="000000"/>
            </w:tcBorders>
          </w:tcPr>
          <w:p>
            <w:pPr>
              <w:pStyle w:val="TableParagraph"/>
              <w:spacing w:before="111"/>
              <w:ind w:left="51" w:right="15"/>
              <w:rPr>
                <w:sz w:val="22"/>
              </w:rPr>
            </w:pPr>
            <w:r>
              <w:rPr>
                <w:spacing w:val="-2"/>
                <w:sz w:val="22"/>
              </w:rPr>
              <w:t>EqualizationInterval</w:t>
            </w:r>
          </w:p>
        </w:tc>
        <w:tc>
          <w:tcPr>
            <w:tcW w:w="1414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3"/>
              <w:ind w:left="56" w:right="12"/>
              <w:rPr>
                <w:sz w:val="22"/>
              </w:rPr>
            </w:pPr>
            <w:r>
              <w:rPr>
                <w:spacing w:val="-5"/>
                <w:sz w:val="22"/>
              </w:rPr>
              <w:t>Day</w:t>
            </w:r>
          </w:p>
        </w:tc>
        <w:tc>
          <w:tcPr>
            <w:tcW w:w="1702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1"/>
              <w:ind w:left="146" w:right="117"/>
              <w:rPr>
                <w:sz w:val="22"/>
              </w:rPr>
            </w:pPr>
            <w:r>
              <w:rPr>
                <w:spacing w:val="-4"/>
                <w:sz w:val="22"/>
              </w:rPr>
              <w:t>0-</w:t>
            </w:r>
            <w:r>
              <w:rPr>
                <w:spacing w:val="-5"/>
                <w:sz w:val="22"/>
              </w:rPr>
              <w:t>365</w:t>
            </w:r>
          </w:p>
        </w:tc>
        <w:tc>
          <w:tcPr>
            <w:tcW w:w="3117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1"/>
              <w:ind w:left="42"/>
              <w:rPr>
                <w:sz w:val="22"/>
              </w:rPr>
            </w:pPr>
            <w:r>
              <w:rPr>
                <w:spacing w:val="-2"/>
                <w:sz w:val="22"/>
              </w:rPr>
              <w:t>Balancing</w:t>
            </w:r>
            <w:r>
              <w:rPr>
                <w:spacing w:val="9"/>
                <w:sz w:val="22"/>
              </w:rPr>
              <w:t> </w:t>
            </w:r>
            <w:r>
              <w:rPr>
                <w:spacing w:val="-2"/>
                <w:sz w:val="22"/>
              </w:rPr>
              <w:t>interval</w:t>
            </w:r>
          </w:p>
        </w:tc>
      </w:tr>
      <w:tr>
        <w:trPr>
          <w:trHeight w:val="472" w:hRule="atLeast"/>
        </w:trPr>
        <w:tc>
          <w:tcPr>
            <w:tcW w:w="1005" w:type="dxa"/>
          </w:tcPr>
          <w:p>
            <w:pPr>
              <w:pStyle w:val="TableParagraph"/>
              <w:spacing w:before="12"/>
              <w:ind w:left="39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151</w:t>
            </w:r>
          </w:p>
        </w:tc>
        <w:tc>
          <w:tcPr>
            <w:tcW w:w="2407" w:type="dxa"/>
            <w:tcBorders>
              <w:right w:val="single" w:sz="6" w:space="0" w:color="000000"/>
            </w:tcBorders>
          </w:tcPr>
          <w:p>
            <w:pPr>
              <w:pStyle w:val="TableParagraph"/>
              <w:spacing w:before="111"/>
              <w:ind w:left="51" w:right="28"/>
              <w:rPr>
                <w:sz w:val="22"/>
              </w:rPr>
            </w:pPr>
            <w:r>
              <w:rPr>
                <w:spacing w:val="-2"/>
                <w:sz w:val="22"/>
              </w:rPr>
              <w:t>EqualizationTime</w:t>
            </w:r>
          </w:p>
        </w:tc>
        <w:tc>
          <w:tcPr>
            <w:tcW w:w="1414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1"/>
              <w:ind w:left="56" w:right="18"/>
              <w:rPr>
                <w:sz w:val="22"/>
              </w:rPr>
            </w:pPr>
            <w:r>
              <w:rPr>
                <w:spacing w:val="-4"/>
                <w:sz w:val="22"/>
              </w:rPr>
              <w:t>hour</w:t>
            </w:r>
          </w:p>
        </w:tc>
        <w:tc>
          <w:tcPr>
            <w:tcW w:w="1702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1"/>
              <w:ind w:left="146" w:right="117"/>
              <w:rPr>
                <w:sz w:val="22"/>
              </w:rPr>
            </w:pPr>
            <w:r>
              <w:rPr>
                <w:spacing w:val="-4"/>
                <w:sz w:val="22"/>
              </w:rPr>
              <w:t>0-</w:t>
            </w:r>
            <w:r>
              <w:rPr>
                <w:spacing w:val="-5"/>
                <w:sz w:val="22"/>
              </w:rPr>
              <w:t>24</w:t>
            </w:r>
          </w:p>
        </w:tc>
        <w:tc>
          <w:tcPr>
            <w:tcW w:w="3117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1"/>
              <w:ind w:left="40"/>
              <w:rPr>
                <w:sz w:val="22"/>
              </w:rPr>
            </w:pPr>
            <w:r>
              <w:rPr>
                <w:spacing w:val="-2"/>
                <w:sz w:val="22"/>
              </w:rPr>
              <w:t>Balancing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duration</w:t>
            </w:r>
          </w:p>
        </w:tc>
      </w:tr>
      <w:tr>
        <w:trPr>
          <w:trHeight w:val="290" w:hRule="atLeast"/>
        </w:trPr>
        <w:tc>
          <w:tcPr>
            <w:tcW w:w="1005" w:type="dxa"/>
            <w:vMerge w:val="restart"/>
          </w:tcPr>
          <w:p>
            <w:pPr>
              <w:pStyle w:val="TableParagraph"/>
              <w:spacing w:before="195"/>
              <w:ind w:left="356"/>
              <w:jc w:val="left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152</w:t>
            </w:r>
          </w:p>
        </w:tc>
        <w:tc>
          <w:tcPr>
            <w:tcW w:w="2407" w:type="dxa"/>
            <w:tcBorders>
              <w:right w:val="single" w:sz="6" w:space="0" w:color="000000"/>
            </w:tcBorders>
          </w:tcPr>
          <w:p>
            <w:pPr>
              <w:pStyle w:val="TableParagraph"/>
              <w:spacing w:line="250" w:lineRule="exact" w:before="20"/>
              <w:ind w:left="51" w:right="42"/>
              <w:rPr>
                <w:sz w:val="22"/>
              </w:rPr>
            </w:pPr>
            <w:r>
              <w:rPr>
                <w:spacing w:val="-2"/>
                <w:sz w:val="22"/>
              </w:rPr>
              <w:t>ACFirstStartHour</w:t>
            </w:r>
          </w:p>
        </w:tc>
        <w:tc>
          <w:tcPr>
            <w:tcW w:w="1414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50" w:lineRule="exact" w:before="20"/>
              <w:ind w:left="56" w:right="18"/>
              <w:rPr>
                <w:sz w:val="22"/>
              </w:rPr>
            </w:pPr>
            <w:r>
              <w:rPr>
                <w:spacing w:val="-4"/>
                <w:sz w:val="22"/>
              </w:rPr>
              <w:t>hour</w:t>
            </w:r>
          </w:p>
        </w:tc>
        <w:tc>
          <w:tcPr>
            <w:tcW w:w="1702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50" w:lineRule="exact" w:before="20"/>
              <w:ind w:left="146" w:right="117"/>
              <w:rPr>
                <w:sz w:val="22"/>
              </w:rPr>
            </w:pPr>
            <w:r>
              <w:rPr>
                <w:spacing w:val="-4"/>
                <w:sz w:val="22"/>
              </w:rPr>
              <w:t>0-</w:t>
            </w:r>
            <w:r>
              <w:rPr>
                <w:spacing w:val="-5"/>
                <w:sz w:val="22"/>
              </w:rPr>
              <w:t>23</w:t>
            </w:r>
          </w:p>
        </w:tc>
        <w:tc>
          <w:tcPr>
            <w:tcW w:w="3117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50" w:lineRule="exact" w:before="20"/>
              <w:ind w:left="23"/>
              <w:rPr>
                <w:sz w:val="22"/>
              </w:rPr>
            </w:pPr>
            <w:r>
              <w:rPr>
                <w:sz w:val="22"/>
              </w:rPr>
              <w:t>AC</w:t>
            </w:r>
            <w:r>
              <w:rPr>
                <w:spacing w:val="15"/>
                <w:sz w:val="22"/>
              </w:rPr>
              <w:t> </w:t>
            </w:r>
            <w:r>
              <w:rPr>
                <w:sz w:val="22"/>
              </w:rPr>
              <w:t>load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start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time_hours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setting</w:t>
            </w:r>
          </w:p>
        </w:tc>
      </w:tr>
      <w:tr>
        <w:trPr>
          <w:trHeight w:val="541" w:hRule="atLeast"/>
        </w:trPr>
        <w:tc>
          <w:tcPr>
            <w:tcW w:w="100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07" w:type="dxa"/>
            <w:tcBorders>
              <w:right w:val="single" w:sz="6" w:space="0" w:color="000000"/>
            </w:tcBorders>
          </w:tcPr>
          <w:p>
            <w:pPr>
              <w:pStyle w:val="TableParagraph"/>
              <w:spacing w:before="145"/>
              <w:ind w:left="51" w:right="42"/>
              <w:rPr>
                <w:sz w:val="22"/>
              </w:rPr>
            </w:pPr>
            <w:r>
              <w:rPr>
                <w:spacing w:val="-2"/>
                <w:sz w:val="22"/>
              </w:rPr>
              <w:t>ACFirstStartMinute</w:t>
            </w:r>
          </w:p>
        </w:tc>
        <w:tc>
          <w:tcPr>
            <w:tcW w:w="1414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45"/>
              <w:ind w:left="56" w:right="13"/>
              <w:rPr>
                <w:sz w:val="22"/>
              </w:rPr>
            </w:pPr>
            <w:r>
              <w:rPr>
                <w:spacing w:val="-5"/>
                <w:sz w:val="22"/>
              </w:rPr>
              <w:t>min</w:t>
            </w:r>
          </w:p>
        </w:tc>
        <w:tc>
          <w:tcPr>
            <w:tcW w:w="1702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45"/>
              <w:ind w:left="146" w:right="117"/>
              <w:rPr>
                <w:sz w:val="22"/>
              </w:rPr>
            </w:pPr>
            <w:r>
              <w:rPr>
                <w:spacing w:val="-4"/>
                <w:sz w:val="22"/>
              </w:rPr>
              <w:t>0-</w:t>
            </w:r>
            <w:r>
              <w:rPr>
                <w:spacing w:val="-5"/>
                <w:sz w:val="22"/>
              </w:rPr>
              <w:t>59</w:t>
            </w:r>
          </w:p>
        </w:tc>
        <w:tc>
          <w:tcPr>
            <w:tcW w:w="3117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36" w:lineRule="exact" w:before="50"/>
              <w:ind w:left="1261" w:right="187" w:hanging="946"/>
              <w:jc w:val="left"/>
              <w:rPr>
                <w:sz w:val="22"/>
              </w:rPr>
            </w:pPr>
            <w:r>
              <w:rPr>
                <w:sz w:val="22"/>
              </w:rPr>
              <w:t>AC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load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start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time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_minutes </w:t>
            </w:r>
            <w:r>
              <w:rPr>
                <w:spacing w:val="-2"/>
                <w:sz w:val="22"/>
              </w:rPr>
              <w:t>setting</w:t>
            </w:r>
          </w:p>
        </w:tc>
      </w:tr>
      <w:tr>
        <w:trPr>
          <w:trHeight w:val="290" w:hRule="atLeast"/>
        </w:trPr>
        <w:tc>
          <w:tcPr>
            <w:tcW w:w="1005" w:type="dxa"/>
            <w:vMerge w:val="restart"/>
          </w:tcPr>
          <w:p>
            <w:pPr>
              <w:pStyle w:val="TableParagraph"/>
              <w:spacing w:before="196"/>
              <w:ind w:left="356"/>
              <w:jc w:val="left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153</w:t>
            </w:r>
          </w:p>
        </w:tc>
        <w:tc>
          <w:tcPr>
            <w:tcW w:w="2407" w:type="dxa"/>
            <w:tcBorders>
              <w:right w:val="single" w:sz="6" w:space="0" w:color="000000"/>
            </w:tcBorders>
          </w:tcPr>
          <w:p>
            <w:pPr>
              <w:pStyle w:val="TableParagraph"/>
              <w:spacing w:line="249" w:lineRule="exact" w:before="20"/>
              <w:ind w:left="51" w:right="37"/>
              <w:rPr>
                <w:sz w:val="22"/>
              </w:rPr>
            </w:pPr>
            <w:r>
              <w:rPr>
                <w:spacing w:val="-2"/>
                <w:sz w:val="22"/>
              </w:rPr>
              <w:t>ACFirstEndHour</w:t>
            </w:r>
          </w:p>
        </w:tc>
        <w:tc>
          <w:tcPr>
            <w:tcW w:w="1414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49" w:lineRule="exact" w:before="20"/>
              <w:ind w:left="56" w:right="18"/>
              <w:rPr>
                <w:sz w:val="22"/>
              </w:rPr>
            </w:pPr>
            <w:r>
              <w:rPr>
                <w:spacing w:val="-4"/>
                <w:sz w:val="22"/>
              </w:rPr>
              <w:t>hour</w:t>
            </w:r>
          </w:p>
        </w:tc>
        <w:tc>
          <w:tcPr>
            <w:tcW w:w="1702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49" w:lineRule="exact" w:before="20"/>
              <w:ind w:left="146" w:right="117"/>
              <w:rPr>
                <w:sz w:val="22"/>
              </w:rPr>
            </w:pPr>
            <w:r>
              <w:rPr>
                <w:spacing w:val="-4"/>
                <w:sz w:val="22"/>
              </w:rPr>
              <w:t>0-</w:t>
            </w:r>
            <w:r>
              <w:rPr>
                <w:spacing w:val="-5"/>
                <w:sz w:val="22"/>
              </w:rPr>
              <w:t>23</w:t>
            </w:r>
          </w:p>
        </w:tc>
        <w:tc>
          <w:tcPr>
            <w:tcW w:w="3117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49" w:lineRule="exact" w:before="20"/>
              <w:ind w:left="21"/>
              <w:rPr>
                <w:sz w:val="22"/>
              </w:rPr>
            </w:pPr>
            <w:r>
              <w:rPr>
                <w:sz w:val="22"/>
              </w:rPr>
              <w:t>AC</w:t>
            </w:r>
            <w:r>
              <w:rPr>
                <w:spacing w:val="17"/>
                <w:sz w:val="22"/>
              </w:rPr>
              <w:t> </w:t>
            </w:r>
            <w:r>
              <w:rPr>
                <w:sz w:val="22"/>
              </w:rPr>
              <w:t>load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end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time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_hours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setting</w:t>
            </w:r>
          </w:p>
        </w:tc>
      </w:tr>
      <w:tr>
        <w:trPr>
          <w:trHeight w:val="542" w:hRule="atLeast"/>
        </w:trPr>
        <w:tc>
          <w:tcPr>
            <w:tcW w:w="100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07" w:type="dxa"/>
            <w:tcBorders>
              <w:right w:val="single" w:sz="6" w:space="0" w:color="000000"/>
            </w:tcBorders>
          </w:tcPr>
          <w:p>
            <w:pPr>
              <w:pStyle w:val="TableParagraph"/>
              <w:spacing w:before="145"/>
              <w:ind w:left="51" w:right="42"/>
              <w:rPr>
                <w:sz w:val="22"/>
              </w:rPr>
            </w:pPr>
            <w:r>
              <w:rPr>
                <w:spacing w:val="-2"/>
                <w:sz w:val="22"/>
              </w:rPr>
              <w:t>ACFirstEndMinute</w:t>
            </w:r>
          </w:p>
        </w:tc>
        <w:tc>
          <w:tcPr>
            <w:tcW w:w="1414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45"/>
              <w:ind w:left="56" w:right="13"/>
              <w:rPr>
                <w:sz w:val="22"/>
              </w:rPr>
            </w:pPr>
            <w:r>
              <w:rPr>
                <w:spacing w:val="-5"/>
                <w:sz w:val="22"/>
              </w:rPr>
              <w:t>min</w:t>
            </w:r>
          </w:p>
        </w:tc>
        <w:tc>
          <w:tcPr>
            <w:tcW w:w="1702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45"/>
              <w:ind w:left="146" w:right="117"/>
              <w:rPr>
                <w:sz w:val="22"/>
              </w:rPr>
            </w:pPr>
            <w:r>
              <w:rPr>
                <w:spacing w:val="-4"/>
                <w:sz w:val="22"/>
              </w:rPr>
              <w:t>0-</w:t>
            </w:r>
            <w:r>
              <w:rPr>
                <w:spacing w:val="-5"/>
                <w:sz w:val="22"/>
              </w:rPr>
              <w:t>59</w:t>
            </w:r>
          </w:p>
        </w:tc>
        <w:tc>
          <w:tcPr>
            <w:tcW w:w="3117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36" w:lineRule="exact" w:before="50"/>
              <w:ind w:left="1261" w:right="187" w:hanging="848"/>
              <w:jc w:val="left"/>
              <w:rPr>
                <w:sz w:val="22"/>
              </w:rPr>
            </w:pPr>
            <w:r>
              <w:rPr>
                <w:sz w:val="22"/>
              </w:rPr>
              <w:t>AC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load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end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ime_minutes </w:t>
            </w:r>
            <w:r>
              <w:rPr>
                <w:spacing w:val="-2"/>
                <w:sz w:val="22"/>
              </w:rPr>
              <w:t>setting</w:t>
            </w:r>
          </w:p>
        </w:tc>
      </w:tr>
      <w:tr>
        <w:trPr>
          <w:trHeight w:val="290" w:hRule="atLeast"/>
        </w:trPr>
        <w:tc>
          <w:tcPr>
            <w:tcW w:w="1005" w:type="dxa"/>
            <w:vMerge w:val="restart"/>
          </w:tcPr>
          <w:p>
            <w:pPr>
              <w:pStyle w:val="TableParagraph"/>
              <w:spacing w:before="196"/>
              <w:ind w:left="356"/>
              <w:jc w:val="left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154</w:t>
            </w:r>
          </w:p>
        </w:tc>
        <w:tc>
          <w:tcPr>
            <w:tcW w:w="2407" w:type="dxa"/>
            <w:tcBorders>
              <w:right w:val="single" w:sz="6" w:space="0" w:color="000000"/>
            </w:tcBorders>
          </w:tcPr>
          <w:p>
            <w:pPr>
              <w:pStyle w:val="TableParagraph"/>
              <w:spacing w:line="249" w:lineRule="exact" w:before="21"/>
              <w:ind w:left="51" w:right="43"/>
              <w:rPr>
                <w:sz w:val="22"/>
              </w:rPr>
            </w:pPr>
            <w:r>
              <w:rPr>
                <w:spacing w:val="-2"/>
                <w:sz w:val="22"/>
              </w:rPr>
              <w:t>ACFirstStartHour1</w:t>
            </w:r>
          </w:p>
        </w:tc>
        <w:tc>
          <w:tcPr>
            <w:tcW w:w="1414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49" w:lineRule="exact" w:before="21"/>
              <w:ind w:left="56" w:right="18"/>
              <w:rPr>
                <w:sz w:val="22"/>
              </w:rPr>
            </w:pPr>
            <w:r>
              <w:rPr>
                <w:spacing w:val="-4"/>
                <w:sz w:val="22"/>
              </w:rPr>
              <w:t>hour</w:t>
            </w:r>
          </w:p>
        </w:tc>
        <w:tc>
          <w:tcPr>
            <w:tcW w:w="1702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49" w:lineRule="exact" w:before="21"/>
              <w:ind w:left="146" w:right="117"/>
              <w:rPr>
                <w:sz w:val="22"/>
              </w:rPr>
            </w:pPr>
            <w:r>
              <w:rPr>
                <w:spacing w:val="-4"/>
                <w:sz w:val="22"/>
              </w:rPr>
              <w:t>0-</w:t>
            </w:r>
            <w:r>
              <w:rPr>
                <w:spacing w:val="-5"/>
                <w:sz w:val="22"/>
              </w:rPr>
              <w:t>23</w:t>
            </w:r>
          </w:p>
        </w:tc>
        <w:tc>
          <w:tcPr>
            <w:tcW w:w="3117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49" w:lineRule="exact" w:before="21"/>
              <w:ind w:left="23"/>
              <w:rPr>
                <w:sz w:val="22"/>
              </w:rPr>
            </w:pPr>
            <w:r>
              <w:rPr>
                <w:sz w:val="22"/>
              </w:rPr>
              <w:t>AC</w:t>
            </w:r>
            <w:r>
              <w:rPr>
                <w:spacing w:val="15"/>
                <w:sz w:val="22"/>
              </w:rPr>
              <w:t> </w:t>
            </w:r>
            <w:r>
              <w:rPr>
                <w:sz w:val="22"/>
              </w:rPr>
              <w:t>load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start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time_hours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setting</w:t>
            </w:r>
          </w:p>
        </w:tc>
      </w:tr>
      <w:tr>
        <w:trPr>
          <w:trHeight w:val="541" w:hRule="atLeast"/>
        </w:trPr>
        <w:tc>
          <w:tcPr>
            <w:tcW w:w="100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07" w:type="dxa"/>
            <w:tcBorders>
              <w:right w:val="single" w:sz="6" w:space="0" w:color="000000"/>
            </w:tcBorders>
          </w:tcPr>
          <w:p>
            <w:pPr>
              <w:pStyle w:val="TableParagraph"/>
              <w:spacing w:before="146"/>
              <w:ind w:left="51" w:right="48"/>
              <w:rPr>
                <w:sz w:val="22"/>
              </w:rPr>
            </w:pPr>
            <w:r>
              <w:rPr>
                <w:spacing w:val="-2"/>
                <w:sz w:val="22"/>
              </w:rPr>
              <w:t>ACFirstStartMinute1</w:t>
            </w:r>
          </w:p>
        </w:tc>
        <w:tc>
          <w:tcPr>
            <w:tcW w:w="1414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46"/>
              <w:ind w:left="56" w:right="13"/>
              <w:rPr>
                <w:sz w:val="22"/>
              </w:rPr>
            </w:pPr>
            <w:r>
              <w:rPr>
                <w:spacing w:val="-5"/>
                <w:sz w:val="22"/>
              </w:rPr>
              <w:t>min</w:t>
            </w:r>
          </w:p>
        </w:tc>
        <w:tc>
          <w:tcPr>
            <w:tcW w:w="1702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46"/>
              <w:ind w:left="146" w:right="117"/>
              <w:rPr>
                <w:sz w:val="22"/>
              </w:rPr>
            </w:pPr>
            <w:r>
              <w:rPr>
                <w:spacing w:val="-4"/>
                <w:sz w:val="22"/>
              </w:rPr>
              <w:t>0-</w:t>
            </w:r>
            <w:r>
              <w:rPr>
                <w:spacing w:val="-5"/>
                <w:sz w:val="22"/>
              </w:rPr>
              <w:t>59</w:t>
            </w:r>
          </w:p>
        </w:tc>
        <w:tc>
          <w:tcPr>
            <w:tcW w:w="3117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36" w:lineRule="exact" w:before="50"/>
              <w:ind w:left="1261" w:right="187" w:hanging="922"/>
              <w:jc w:val="left"/>
              <w:rPr>
                <w:sz w:val="22"/>
              </w:rPr>
            </w:pPr>
            <w:r>
              <w:rPr>
                <w:sz w:val="22"/>
              </w:rPr>
              <w:t>AC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load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start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time_minutes </w:t>
            </w:r>
            <w:r>
              <w:rPr>
                <w:spacing w:val="-2"/>
                <w:sz w:val="22"/>
              </w:rPr>
              <w:t>setting</w:t>
            </w:r>
          </w:p>
        </w:tc>
      </w:tr>
      <w:tr>
        <w:trPr>
          <w:trHeight w:val="290" w:hRule="atLeast"/>
        </w:trPr>
        <w:tc>
          <w:tcPr>
            <w:tcW w:w="1005" w:type="dxa"/>
            <w:vMerge w:val="restart"/>
          </w:tcPr>
          <w:p>
            <w:pPr>
              <w:pStyle w:val="TableParagraph"/>
              <w:spacing w:before="196"/>
              <w:ind w:left="356"/>
              <w:jc w:val="left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155</w:t>
            </w:r>
          </w:p>
        </w:tc>
        <w:tc>
          <w:tcPr>
            <w:tcW w:w="2407" w:type="dxa"/>
            <w:tcBorders>
              <w:right w:val="single" w:sz="6" w:space="0" w:color="000000"/>
            </w:tcBorders>
          </w:tcPr>
          <w:p>
            <w:pPr>
              <w:pStyle w:val="TableParagraph"/>
              <w:spacing w:line="251" w:lineRule="exact" w:before="19"/>
              <w:ind w:left="51" w:right="40"/>
              <w:rPr>
                <w:sz w:val="22"/>
              </w:rPr>
            </w:pPr>
            <w:r>
              <w:rPr>
                <w:spacing w:val="-2"/>
                <w:sz w:val="22"/>
              </w:rPr>
              <w:t>ACFirstEndHour1</w:t>
            </w:r>
          </w:p>
        </w:tc>
        <w:tc>
          <w:tcPr>
            <w:tcW w:w="1414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51" w:lineRule="exact" w:before="19"/>
              <w:ind w:left="56" w:right="18"/>
              <w:rPr>
                <w:sz w:val="22"/>
              </w:rPr>
            </w:pPr>
            <w:r>
              <w:rPr>
                <w:spacing w:val="-4"/>
                <w:sz w:val="22"/>
              </w:rPr>
              <w:t>hour</w:t>
            </w:r>
          </w:p>
        </w:tc>
        <w:tc>
          <w:tcPr>
            <w:tcW w:w="1702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51" w:lineRule="exact" w:before="19"/>
              <w:ind w:left="146" w:right="117"/>
              <w:rPr>
                <w:sz w:val="22"/>
              </w:rPr>
            </w:pPr>
            <w:r>
              <w:rPr>
                <w:spacing w:val="-4"/>
                <w:sz w:val="22"/>
              </w:rPr>
              <w:t>0-</w:t>
            </w:r>
            <w:r>
              <w:rPr>
                <w:spacing w:val="-5"/>
                <w:sz w:val="22"/>
              </w:rPr>
              <w:t>23</w:t>
            </w:r>
          </w:p>
        </w:tc>
        <w:tc>
          <w:tcPr>
            <w:tcW w:w="3117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51" w:lineRule="exact" w:before="19"/>
              <w:ind w:left="18"/>
              <w:rPr>
                <w:sz w:val="22"/>
              </w:rPr>
            </w:pPr>
            <w:r>
              <w:rPr>
                <w:sz w:val="22"/>
              </w:rPr>
              <w:t>AC</w:t>
            </w:r>
            <w:r>
              <w:rPr>
                <w:spacing w:val="13"/>
                <w:sz w:val="22"/>
              </w:rPr>
              <w:t> </w:t>
            </w:r>
            <w:r>
              <w:rPr>
                <w:sz w:val="22"/>
              </w:rPr>
              <w:t>load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end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time_hours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2"/>
                <w:sz w:val="22"/>
              </w:rPr>
              <w:t>setting</w:t>
            </w:r>
          </w:p>
        </w:tc>
      </w:tr>
      <w:tr>
        <w:trPr>
          <w:trHeight w:val="542" w:hRule="atLeast"/>
        </w:trPr>
        <w:tc>
          <w:tcPr>
            <w:tcW w:w="100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07" w:type="dxa"/>
            <w:tcBorders>
              <w:right w:val="single" w:sz="6" w:space="0" w:color="000000"/>
            </w:tcBorders>
          </w:tcPr>
          <w:p>
            <w:pPr>
              <w:pStyle w:val="TableParagraph"/>
              <w:spacing w:before="146"/>
              <w:ind w:left="51" w:right="40"/>
              <w:rPr>
                <w:sz w:val="22"/>
              </w:rPr>
            </w:pPr>
            <w:r>
              <w:rPr>
                <w:spacing w:val="-2"/>
                <w:sz w:val="22"/>
              </w:rPr>
              <w:t>ACFirstEndMinute1</w:t>
            </w:r>
          </w:p>
        </w:tc>
        <w:tc>
          <w:tcPr>
            <w:tcW w:w="1414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46"/>
              <w:ind w:left="56" w:right="13"/>
              <w:rPr>
                <w:sz w:val="22"/>
              </w:rPr>
            </w:pPr>
            <w:r>
              <w:rPr>
                <w:spacing w:val="-5"/>
                <w:sz w:val="22"/>
              </w:rPr>
              <w:t>min</w:t>
            </w:r>
          </w:p>
        </w:tc>
        <w:tc>
          <w:tcPr>
            <w:tcW w:w="1702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46"/>
              <w:ind w:left="146" w:right="117"/>
              <w:rPr>
                <w:sz w:val="22"/>
              </w:rPr>
            </w:pPr>
            <w:r>
              <w:rPr>
                <w:spacing w:val="-4"/>
                <w:sz w:val="22"/>
              </w:rPr>
              <w:t>0-</w:t>
            </w:r>
            <w:r>
              <w:rPr>
                <w:spacing w:val="-5"/>
                <w:sz w:val="22"/>
              </w:rPr>
              <w:t>59</w:t>
            </w:r>
          </w:p>
        </w:tc>
        <w:tc>
          <w:tcPr>
            <w:tcW w:w="3117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36" w:lineRule="exact" w:before="50"/>
              <w:ind w:left="1261" w:hanging="884"/>
              <w:jc w:val="left"/>
              <w:rPr>
                <w:sz w:val="22"/>
              </w:rPr>
            </w:pPr>
            <w:r>
              <w:rPr>
                <w:sz w:val="22"/>
              </w:rPr>
              <w:t>AC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load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end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time_minutes </w:t>
            </w:r>
            <w:r>
              <w:rPr>
                <w:spacing w:val="-2"/>
                <w:sz w:val="22"/>
              </w:rPr>
              <w:t>setting</w:t>
            </w:r>
          </w:p>
        </w:tc>
      </w:tr>
      <w:tr>
        <w:trPr>
          <w:trHeight w:val="542" w:hRule="atLeast"/>
        </w:trPr>
        <w:tc>
          <w:tcPr>
            <w:tcW w:w="1005" w:type="dxa"/>
            <w:vMerge w:val="restart"/>
          </w:tcPr>
          <w:p>
            <w:pPr>
              <w:pStyle w:val="TableParagraph"/>
              <w:spacing w:before="68"/>
              <w:jc w:val="left"/>
              <w:rPr>
                <w:rFonts w:ascii="Arial"/>
                <w:sz w:val="22"/>
              </w:rPr>
            </w:pPr>
          </w:p>
          <w:p>
            <w:pPr>
              <w:pStyle w:val="TableParagraph"/>
              <w:spacing w:before="1"/>
              <w:ind w:left="356"/>
              <w:jc w:val="left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156</w:t>
            </w:r>
          </w:p>
        </w:tc>
        <w:tc>
          <w:tcPr>
            <w:tcW w:w="2407" w:type="dxa"/>
            <w:tcBorders>
              <w:right w:val="single" w:sz="6" w:space="0" w:color="000000"/>
            </w:tcBorders>
          </w:tcPr>
          <w:p>
            <w:pPr>
              <w:pStyle w:val="TableParagraph"/>
              <w:spacing w:before="146"/>
              <w:ind w:left="51" w:right="43"/>
              <w:rPr>
                <w:sz w:val="22"/>
              </w:rPr>
            </w:pPr>
            <w:r>
              <w:rPr>
                <w:spacing w:val="-2"/>
                <w:sz w:val="22"/>
              </w:rPr>
              <w:t>ACFirstStartHour2</w:t>
            </w:r>
          </w:p>
        </w:tc>
        <w:tc>
          <w:tcPr>
            <w:tcW w:w="1414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46"/>
              <w:ind w:left="56" w:right="18"/>
              <w:rPr>
                <w:sz w:val="22"/>
              </w:rPr>
            </w:pPr>
            <w:r>
              <w:rPr>
                <w:spacing w:val="-4"/>
                <w:sz w:val="22"/>
              </w:rPr>
              <w:t>hour</w:t>
            </w:r>
          </w:p>
        </w:tc>
        <w:tc>
          <w:tcPr>
            <w:tcW w:w="1702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46"/>
              <w:ind w:left="146" w:right="117"/>
              <w:rPr>
                <w:sz w:val="22"/>
              </w:rPr>
            </w:pPr>
            <w:r>
              <w:rPr>
                <w:spacing w:val="-4"/>
                <w:sz w:val="22"/>
              </w:rPr>
              <w:t>0-</w:t>
            </w:r>
            <w:r>
              <w:rPr>
                <w:spacing w:val="-5"/>
                <w:sz w:val="22"/>
              </w:rPr>
              <w:t>23</w:t>
            </w:r>
          </w:p>
        </w:tc>
        <w:tc>
          <w:tcPr>
            <w:tcW w:w="3117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38" w:lineRule="exact" w:before="46"/>
              <w:ind w:left="1261" w:right="187" w:hanging="824"/>
              <w:jc w:val="left"/>
              <w:rPr>
                <w:sz w:val="22"/>
              </w:rPr>
            </w:pPr>
            <w:r>
              <w:rPr>
                <w:sz w:val="22"/>
              </w:rPr>
              <w:t>AC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load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start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time_Hours </w:t>
            </w:r>
            <w:r>
              <w:rPr>
                <w:spacing w:val="-2"/>
                <w:sz w:val="22"/>
              </w:rPr>
              <w:t>setting</w:t>
            </w:r>
          </w:p>
        </w:tc>
      </w:tr>
      <w:tr>
        <w:trPr>
          <w:trHeight w:val="542" w:hRule="atLeast"/>
        </w:trPr>
        <w:tc>
          <w:tcPr>
            <w:tcW w:w="100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07" w:type="dxa"/>
            <w:tcBorders>
              <w:right w:val="single" w:sz="6" w:space="0" w:color="000000"/>
            </w:tcBorders>
          </w:tcPr>
          <w:p>
            <w:pPr>
              <w:pStyle w:val="TableParagraph"/>
              <w:spacing w:before="147"/>
              <w:ind w:left="51" w:right="48"/>
              <w:rPr>
                <w:sz w:val="22"/>
              </w:rPr>
            </w:pPr>
            <w:r>
              <w:rPr>
                <w:spacing w:val="-2"/>
                <w:sz w:val="22"/>
              </w:rPr>
              <w:t>ACFirstStartMinute2</w:t>
            </w:r>
          </w:p>
        </w:tc>
        <w:tc>
          <w:tcPr>
            <w:tcW w:w="1414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47"/>
              <w:ind w:left="56" w:right="13"/>
              <w:rPr>
                <w:sz w:val="22"/>
              </w:rPr>
            </w:pPr>
            <w:r>
              <w:rPr>
                <w:spacing w:val="-5"/>
                <w:sz w:val="22"/>
              </w:rPr>
              <w:t>min</w:t>
            </w:r>
          </w:p>
        </w:tc>
        <w:tc>
          <w:tcPr>
            <w:tcW w:w="1702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47"/>
              <w:ind w:left="146" w:right="117"/>
              <w:rPr>
                <w:sz w:val="22"/>
              </w:rPr>
            </w:pPr>
            <w:r>
              <w:rPr>
                <w:spacing w:val="-4"/>
                <w:sz w:val="22"/>
              </w:rPr>
              <w:t>0-</w:t>
            </w:r>
            <w:r>
              <w:rPr>
                <w:spacing w:val="-5"/>
                <w:sz w:val="22"/>
              </w:rPr>
              <w:t>59</w:t>
            </w:r>
          </w:p>
        </w:tc>
        <w:tc>
          <w:tcPr>
            <w:tcW w:w="3117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38" w:lineRule="exact" w:before="46"/>
              <w:ind w:left="1261" w:right="187" w:hanging="922"/>
              <w:jc w:val="left"/>
              <w:rPr>
                <w:sz w:val="22"/>
              </w:rPr>
            </w:pPr>
            <w:r>
              <w:rPr>
                <w:sz w:val="22"/>
              </w:rPr>
              <w:t>AC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load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start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time_minutes </w:t>
            </w:r>
            <w:r>
              <w:rPr>
                <w:spacing w:val="-2"/>
                <w:sz w:val="22"/>
              </w:rPr>
              <w:t>setting</w:t>
            </w:r>
          </w:p>
        </w:tc>
      </w:tr>
      <w:tr>
        <w:trPr>
          <w:trHeight w:val="290" w:hRule="atLeast"/>
        </w:trPr>
        <w:tc>
          <w:tcPr>
            <w:tcW w:w="1005" w:type="dxa"/>
            <w:vMerge w:val="restart"/>
          </w:tcPr>
          <w:p>
            <w:pPr>
              <w:pStyle w:val="TableParagraph"/>
              <w:spacing w:before="197"/>
              <w:ind w:left="356"/>
              <w:jc w:val="left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157</w:t>
            </w:r>
          </w:p>
        </w:tc>
        <w:tc>
          <w:tcPr>
            <w:tcW w:w="2407" w:type="dxa"/>
            <w:tcBorders>
              <w:right w:val="single" w:sz="6" w:space="0" w:color="000000"/>
            </w:tcBorders>
          </w:tcPr>
          <w:p>
            <w:pPr>
              <w:pStyle w:val="TableParagraph"/>
              <w:spacing w:line="250" w:lineRule="exact" w:before="20"/>
              <w:ind w:left="51" w:right="40"/>
              <w:rPr>
                <w:sz w:val="22"/>
              </w:rPr>
            </w:pPr>
            <w:r>
              <w:rPr>
                <w:spacing w:val="-2"/>
                <w:sz w:val="22"/>
              </w:rPr>
              <w:t>ACFirstEndHour2</w:t>
            </w:r>
          </w:p>
        </w:tc>
        <w:tc>
          <w:tcPr>
            <w:tcW w:w="1414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50" w:lineRule="exact" w:before="20"/>
              <w:ind w:left="56" w:right="18"/>
              <w:rPr>
                <w:sz w:val="22"/>
              </w:rPr>
            </w:pPr>
            <w:r>
              <w:rPr>
                <w:spacing w:val="-4"/>
                <w:sz w:val="22"/>
              </w:rPr>
              <w:t>hour</w:t>
            </w:r>
          </w:p>
        </w:tc>
        <w:tc>
          <w:tcPr>
            <w:tcW w:w="1702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50" w:lineRule="exact" w:before="20"/>
              <w:ind w:left="146" w:right="117"/>
              <w:rPr>
                <w:sz w:val="22"/>
              </w:rPr>
            </w:pPr>
            <w:r>
              <w:rPr>
                <w:spacing w:val="-4"/>
                <w:sz w:val="22"/>
              </w:rPr>
              <w:t>0-</w:t>
            </w:r>
            <w:r>
              <w:rPr>
                <w:spacing w:val="-5"/>
                <w:sz w:val="22"/>
              </w:rPr>
              <w:t>23</w:t>
            </w:r>
          </w:p>
        </w:tc>
        <w:tc>
          <w:tcPr>
            <w:tcW w:w="3117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50" w:lineRule="exact" w:before="20"/>
              <w:ind w:left="18"/>
              <w:rPr>
                <w:sz w:val="22"/>
              </w:rPr>
            </w:pPr>
            <w:r>
              <w:rPr>
                <w:sz w:val="22"/>
              </w:rPr>
              <w:t>AC</w:t>
            </w:r>
            <w:r>
              <w:rPr>
                <w:spacing w:val="13"/>
                <w:sz w:val="22"/>
              </w:rPr>
              <w:t> </w:t>
            </w:r>
            <w:r>
              <w:rPr>
                <w:sz w:val="22"/>
              </w:rPr>
              <w:t>load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end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time_hours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2"/>
                <w:sz w:val="22"/>
              </w:rPr>
              <w:t>setting</w:t>
            </w:r>
          </w:p>
        </w:tc>
      </w:tr>
      <w:tr>
        <w:trPr>
          <w:trHeight w:val="541" w:hRule="atLeast"/>
        </w:trPr>
        <w:tc>
          <w:tcPr>
            <w:tcW w:w="100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07" w:type="dxa"/>
            <w:tcBorders>
              <w:right w:val="single" w:sz="6" w:space="0" w:color="000000"/>
            </w:tcBorders>
          </w:tcPr>
          <w:p>
            <w:pPr>
              <w:pStyle w:val="TableParagraph"/>
              <w:spacing w:before="147"/>
              <w:ind w:left="51" w:right="40"/>
              <w:rPr>
                <w:sz w:val="22"/>
              </w:rPr>
            </w:pPr>
            <w:r>
              <w:rPr>
                <w:spacing w:val="-2"/>
                <w:sz w:val="22"/>
              </w:rPr>
              <w:t>ACFirstEndMinute2</w:t>
            </w:r>
          </w:p>
        </w:tc>
        <w:tc>
          <w:tcPr>
            <w:tcW w:w="1414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47"/>
              <w:ind w:left="56" w:right="13"/>
              <w:rPr>
                <w:sz w:val="22"/>
              </w:rPr>
            </w:pPr>
            <w:r>
              <w:rPr>
                <w:spacing w:val="-5"/>
                <w:sz w:val="22"/>
              </w:rPr>
              <w:t>min</w:t>
            </w:r>
          </w:p>
        </w:tc>
        <w:tc>
          <w:tcPr>
            <w:tcW w:w="1702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47"/>
              <w:ind w:left="146" w:right="117"/>
              <w:rPr>
                <w:sz w:val="22"/>
              </w:rPr>
            </w:pPr>
            <w:r>
              <w:rPr>
                <w:spacing w:val="-4"/>
                <w:sz w:val="22"/>
              </w:rPr>
              <w:t>0-</w:t>
            </w:r>
            <w:r>
              <w:rPr>
                <w:spacing w:val="-5"/>
                <w:sz w:val="22"/>
              </w:rPr>
              <w:t>59</w:t>
            </w:r>
          </w:p>
        </w:tc>
        <w:tc>
          <w:tcPr>
            <w:tcW w:w="3117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38" w:lineRule="exact" w:before="46"/>
              <w:ind w:left="1261" w:hanging="884"/>
              <w:jc w:val="left"/>
              <w:rPr>
                <w:sz w:val="22"/>
              </w:rPr>
            </w:pPr>
            <w:r>
              <w:rPr>
                <w:sz w:val="22"/>
              </w:rPr>
              <w:t>AC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load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end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time_minutes </w:t>
            </w:r>
            <w:r>
              <w:rPr>
                <w:spacing w:val="-2"/>
                <w:sz w:val="22"/>
              </w:rPr>
              <w:t>setting</w:t>
            </w:r>
          </w:p>
        </w:tc>
      </w:tr>
      <w:tr>
        <w:trPr>
          <w:trHeight w:val="1077" w:hRule="atLeast"/>
        </w:trPr>
        <w:tc>
          <w:tcPr>
            <w:tcW w:w="1005" w:type="dxa"/>
          </w:tcPr>
          <w:p>
            <w:pPr>
              <w:pStyle w:val="TableParagraph"/>
              <w:spacing w:before="64"/>
              <w:jc w:val="left"/>
              <w:rPr>
                <w:rFonts w:ascii="Arial"/>
                <w:sz w:val="22"/>
              </w:rPr>
            </w:pPr>
          </w:p>
          <w:p>
            <w:pPr>
              <w:pStyle w:val="TableParagraph"/>
              <w:spacing w:before="1"/>
              <w:ind w:left="39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158</w:t>
            </w:r>
          </w:p>
        </w:tc>
        <w:tc>
          <w:tcPr>
            <w:tcW w:w="2407" w:type="dxa"/>
            <w:tcBorders>
              <w:right w:val="single" w:sz="6" w:space="0" w:color="000000"/>
            </w:tcBorders>
          </w:tcPr>
          <w:p>
            <w:pPr>
              <w:pStyle w:val="TableParagraph"/>
              <w:spacing w:before="62"/>
              <w:jc w:val="left"/>
              <w:rPr>
                <w:rFonts w:ascii="Arial"/>
                <w:sz w:val="22"/>
              </w:rPr>
            </w:pPr>
          </w:p>
          <w:p>
            <w:pPr>
              <w:pStyle w:val="TableParagraph"/>
              <w:ind w:left="51" w:right="42"/>
              <w:rPr>
                <w:sz w:val="22"/>
              </w:rPr>
            </w:pPr>
            <w:r>
              <w:rPr>
                <w:spacing w:val="-2"/>
                <w:sz w:val="22"/>
              </w:rPr>
              <w:t>ACChgStartVolt</w:t>
            </w:r>
          </w:p>
        </w:tc>
        <w:tc>
          <w:tcPr>
            <w:tcW w:w="1414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63"/>
              <w:jc w:val="left"/>
              <w:rPr>
                <w:rFonts w:ascii="Arial"/>
                <w:sz w:val="22"/>
              </w:rPr>
            </w:pPr>
          </w:p>
          <w:p>
            <w:pPr>
              <w:pStyle w:val="TableParagraph"/>
              <w:ind w:left="56" w:right="30"/>
              <w:rPr>
                <w:sz w:val="22"/>
              </w:rPr>
            </w:pPr>
            <w:r>
              <w:rPr>
                <w:spacing w:val="-4"/>
                <w:sz w:val="22"/>
              </w:rPr>
              <w:t>0.1V</w:t>
            </w:r>
          </w:p>
        </w:tc>
        <w:tc>
          <w:tcPr>
            <w:tcW w:w="1702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63"/>
              <w:jc w:val="left"/>
              <w:rPr>
                <w:rFonts w:ascii="Arial"/>
                <w:sz w:val="22"/>
              </w:rPr>
            </w:pPr>
          </w:p>
          <w:p>
            <w:pPr>
              <w:pStyle w:val="TableParagraph"/>
              <w:ind w:left="146" w:right="117"/>
              <w:rPr>
                <w:sz w:val="22"/>
              </w:rPr>
            </w:pPr>
            <w:r>
              <w:rPr>
                <w:spacing w:val="-4"/>
                <w:sz w:val="22"/>
              </w:rPr>
              <w:t>385-</w:t>
            </w:r>
            <w:r>
              <w:rPr>
                <w:spacing w:val="-5"/>
                <w:sz w:val="22"/>
              </w:rPr>
              <w:t>520</w:t>
            </w:r>
          </w:p>
        </w:tc>
        <w:tc>
          <w:tcPr>
            <w:tcW w:w="3117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0"/>
              <w:ind w:left="248" w:right="198" w:hanging="24"/>
              <w:jc w:val="both"/>
              <w:rPr>
                <w:sz w:val="22"/>
              </w:rPr>
            </w:pPr>
            <w:r>
              <w:rPr>
                <w:sz w:val="22"/>
              </w:rPr>
              <w:t>Battery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voltage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AC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charging start,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which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will be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valid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after selecting ACChg according to</w:t>
            </w:r>
          </w:p>
          <w:p>
            <w:pPr>
              <w:pStyle w:val="TableParagraph"/>
              <w:spacing w:line="241" w:lineRule="exact"/>
              <w:ind w:left="17"/>
              <w:rPr>
                <w:sz w:val="22"/>
              </w:rPr>
            </w:pPr>
            <w:r>
              <w:rPr>
                <w:spacing w:val="-2"/>
                <w:sz w:val="22"/>
              </w:rPr>
              <w:t>voltage</w:t>
            </w:r>
          </w:p>
        </w:tc>
      </w:tr>
      <w:tr>
        <w:trPr>
          <w:trHeight w:val="1079" w:hRule="atLeast"/>
        </w:trPr>
        <w:tc>
          <w:tcPr>
            <w:tcW w:w="1005" w:type="dxa"/>
          </w:tcPr>
          <w:p>
            <w:pPr>
              <w:pStyle w:val="TableParagraph"/>
              <w:spacing w:before="67"/>
              <w:jc w:val="left"/>
              <w:rPr>
                <w:rFonts w:ascii="Arial"/>
                <w:sz w:val="22"/>
              </w:rPr>
            </w:pPr>
          </w:p>
          <w:p>
            <w:pPr>
              <w:pStyle w:val="TableParagraph"/>
              <w:ind w:left="39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159</w:t>
            </w:r>
          </w:p>
        </w:tc>
        <w:tc>
          <w:tcPr>
            <w:tcW w:w="2407" w:type="dxa"/>
            <w:tcBorders>
              <w:right w:val="single" w:sz="6" w:space="0" w:color="000000"/>
            </w:tcBorders>
          </w:tcPr>
          <w:p>
            <w:pPr>
              <w:pStyle w:val="TableParagraph"/>
              <w:spacing w:before="67"/>
              <w:jc w:val="left"/>
              <w:rPr>
                <w:rFonts w:ascii="Arial"/>
                <w:sz w:val="22"/>
              </w:rPr>
            </w:pPr>
          </w:p>
          <w:p>
            <w:pPr>
              <w:pStyle w:val="TableParagraph"/>
              <w:ind w:left="51" w:right="38"/>
              <w:rPr>
                <w:sz w:val="22"/>
              </w:rPr>
            </w:pPr>
            <w:r>
              <w:rPr>
                <w:spacing w:val="-2"/>
                <w:sz w:val="22"/>
              </w:rPr>
              <w:t>ACChgEndVolt</w:t>
            </w:r>
          </w:p>
        </w:tc>
        <w:tc>
          <w:tcPr>
            <w:tcW w:w="1414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63"/>
              <w:jc w:val="left"/>
              <w:rPr>
                <w:rFonts w:ascii="Arial"/>
                <w:sz w:val="22"/>
              </w:rPr>
            </w:pPr>
          </w:p>
          <w:p>
            <w:pPr>
              <w:pStyle w:val="TableParagraph"/>
              <w:ind w:left="56" w:right="30"/>
              <w:rPr>
                <w:sz w:val="22"/>
              </w:rPr>
            </w:pPr>
            <w:r>
              <w:rPr>
                <w:spacing w:val="-4"/>
                <w:sz w:val="22"/>
              </w:rPr>
              <w:t>0.1V</w:t>
            </w:r>
          </w:p>
        </w:tc>
        <w:tc>
          <w:tcPr>
            <w:tcW w:w="1702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63"/>
              <w:jc w:val="left"/>
              <w:rPr>
                <w:rFonts w:ascii="Arial"/>
                <w:sz w:val="22"/>
              </w:rPr>
            </w:pPr>
          </w:p>
          <w:p>
            <w:pPr>
              <w:pStyle w:val="TableParagraph"/>
              <w:ind w:left="146" w:right="125"/>
              <w:rPr>
                <w:sz w:val="22"/>
              </w:rPr>
            </w:pPr>
            <w:r>
              <w:rPr>
                <w:spacing w:val="-2"/>
                <w:sz w:val="22"/>
              </w:rPr>
              <w:t>480-</w:t>
            </w:r>
            <w:r>
              <w:rPr>
                <w:spacing w:val="-5"/>
                <w:sz w:val="22"/>
              </w:rPr>
              <w:t>590</w:t>
            </w:r>
          </w:p>
        </w:tc>
        <w:tc>
          <w:tcPr>
            <w:tcW w:w="3117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"/>
              <w:ind w:left="164" w:right="136" w:hanging="3"/>
              <w:rPr>
                <w:sz w:val="22"/>
              </w:rPr>
            </w:pPr>
            <w:r>
              <w:rPr>
                <w:sz w:val="22"/>
              </w:rPr>
              <w:t>Battery voltage of AC charging cut-off,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effective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after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selecting ACChg according to voltage.</w:t>
            </w:r>
          </w:p>
        </w:tc>
      </w:tr>
      <w:tr>
        <w:trPr>
          <w:trHeight w:val="813" w:hRule="atLeast"/>
        </w:trPr>
        <w:tc>
          <w:tcPr>
            <w:tcW w:w="1005" w:type="dxa"/>
          </w:tcPr>
          <w:p>
            <w:pPr>
              <w:pStyle w:val="TableParagraph"/>
              <w:spacing w:before="184"/>
              <w:ind w:left="39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160</w:t>
            </w:r>
          </w:p>
        </w:tc>
        <w:tc>
          <w:tcPr>
            <w:tcW w:w="2407" w:type="dxa"/>
            <w:tcBorders>
              <w:right w:val="single" w:sz="6" w:space="0" w:color="000000"/>
            </w:tcBorders>
          </w:tcPr>
          <w:p>
            <w:pPr>
              <w:pStyle w:val="TableParagraph"/>
              <w:spacing w:before="184"/>
              <w:ind w:left="51" w:right="37"/>
              <w:rPr>
                <w:sz w:val="22"/>
              </w:rPr>
            </w:pPr>
            <w:r>
              <w:rPr>
                <w:spacing w:val="-2"/>
                <w:sz w:val="22"/>
              </w:rPr>
              <w:t>ACChgStartSOC</w:t>
            </w:r>
          </w:p>
        </w:tc>
        <w:tc>
          <w:tcPr>
            <w:tcW w:w="1414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0"/>
              <w:jc w:val="left"/>
              <w:rPr>
                <w:rFonts w:ascii="Arial"/>
                <w:sz w:val="22"/>
              </w:rPr>
            </w:pPr>
          </w:p>
          <w:p>
            <w:pPr>
              <w:pStyle w:val="TableParagraph"/>
              <w:ind w:left="56" w:right="26"/>
              <w:rPr>
                <w:sz w:val="22"/>
              </w:rPr>
            </w:pPr>
            <w:r>
              <w:rPr>
                <w:spacing w:val="-10"/>
                <w:sz w:val="22"/>
              </w:rPr>
              <w:t>%</w:t>
            </w:r>
          </w:p>
        </w:tc>
        <w:tc>
          <w:tcPr>
            <w:tcW w:w="1702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0"/>
              <w:jc w:val="left"/>
              <w:rPr>
                <w:rFonts w:ascii="Arial"/>
                <w:sz w:val="22"/>
              </w:rPr>
            </w:pPr>
          </w:p>
          <w:p>
            <w:pPr>
              <w:pStyle w:val="TableParagraph"/>
              <w:ind w:left="146" w:right="117"/>
              <w:rPr>
                <w:sz w:val="22"/>
              </w:rPr>
            </w:pPr>
            <w:r>
              <w:rPr>
                <w:spacing w:val="-4"/>
                <w:sz w:val="22"/>
              </w:rPr>
              <w:t>0-</w:t>
            </w:r>
            <w:r>
              <w:rPr>
                <w:spacing w:val="-5"/>
                <w:sz w:val="22"/>
              </w:rPr>
              <w:t>90</w:t>
            </w:r>
          </w:p>
        </w:tc>
        <w:tc>
          <w:tcPr>
            <w:tcW w:w="3117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2"/>
              <w:ind w:left="138" w:right="112"/>
              <w:rPr>
                <w:sz w:val="22"/>
              </w:rPr>
            </w:pPr>
            <w:r>
              <w:rPr>
                <w:sz w:val="22"/>
              </w:rPr>
              <w:t>SOC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AC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charging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start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,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which will be valid after selecting</w:t>
            </w:r>
          </w:p>
          <w:p>
            <w:pPr>
              <w:pStyle w:val="TableParagraph"/>
              <w:spacing w:line="245" w:lineRule="exact"/>
              <w:ind w:left="20"/>
              <w:rPr>
                <w:sz w:val="22"/>
              </w:rPr>
            </w:pPr>
            <w:r>
              <w:rPr>
                <w:sz w:val="22"/>
              </w:rPr>
              <w:t>ACChg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according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5"/>
                <w:sz w:val="22"/>
              </w:rPr>
              <w:t> </w:t>
            </w:r>
            <w:r>
              <w:rPr>
                <w:spacing w:val="-5"/>
                <w:sz w:val="22"/>
              </w:rPr>
              <w:t>SOC</w:t>
            </w:r>
          </w:p>
        </w:tc>
      </w:tr>
    </w:tbl>
    <w:p>
      <w:pPr>
        <w:pStyle w:val="TableParagraph"/>
        <w:spacing w:after="0" w:line="245" w:lineRule="exact"/>
        <w:rPr>
          <w:sz w:val="22"/>
        </w:rPr>
        <w:sectPr>
          <w:type w:val="continuous"/>
          <w:pgSz w:w="11910" w:h="16840"/>
          <w:pgMar w:header="0" w:footer="1338" w:top="1100" w:bottom="1520" w:left="425" w:right="425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tbl>
      <w:tblPr>
        <w:tblW w:w="0" w:type="auto"/>
        <w:jc w:val="left"/>
        <w:tblInd w:w="6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37"/>
        <w:gridCol w:w="1005"/>
        <w:gridCol w:w="2407"/>
        <w:gridCol w:w="1414"/>
        <w:gridCol w:w="1702"/>
        <w:gridCol w:w="3117"/>
        <w:gridCol w:w="649"/>
      </w:tblGrid>
      <w:tr>
        <w:trPr>
          <w:trHeight w:val="637" w:hRule="atLeast"/>
        </w:trPr>
        <w:tc>
          <w:tcPr>
            <w:tcW w:w="10931" w:type="dxa"/>
            <w:gridSpan w:val="7"/>
            <w:tcBorders>
              <w:bottom w:val="nil"/>
            </w:tcBorders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</w:tr>
      <w:tr>
        <w:trPr>
          <w:trHeight w:val="475" w:hRule="atLeast"/>
        </w:trPr>
        <w:tc>
          <w:tcPr>
            <w:tcW w:w="637" w:type="dxa"/>
            <w:vMerge w:val="restart"/>
            <w:tcBorders>
              <w:top w:val="nil"/>
              <w:right w:val="single" w:sz="2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8"/>
              <w:ind w:left="356"/>
              <w:jc w:val="left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161</w:t>
            </w:r>
          </w:p>
        </w:tc>
        <w:tc>
          <w:tcPr>
            <w:tcW w:w="24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41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7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311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649" w:type="dxa"/>
            <w:vMerge w:val="restart"/>
            <w:tcBorders>
              <w:top w:val="nil"/>
            </w:tcBorders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</w:tr>
      <w:tr>
        <w:trPr>
          <w:trHeight w:val="1337" w:hRule="atLeast"/>
        </w:trPr>
        <w:tc>
          <w:tcPr>
            <w:tcW w:w="637" w:type="dxa"/>
            <w:vMerge/>
            <w:tcBorders>
              <w:top w:val="nil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89"/>
              <w:jc w:val="left"/>
              <w:rPr>
                <w:rFonts w:ascii="Arial"/>
                <w:sz w:val="22"/>
              </w:rPr>
            </w:pPr>
          </w:p>
          <w:p>
            <w:pPr>
              <w:pStyle w:val="TableParagraph"/>
              <w:ind w:left="356"/>
              <w:jc w:val="left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162</w:t>
            </w:r>
          </w:p>
        </w:tc>
        <w:tc>
          <w:tcPr>
            <w:tcW w:w="24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89"/>
              <w:jc w:val="left"/>
              <w:rPr>
                <w:rFonts w:ascii="Arial"/>
                <w:sz w:val="22"/>
              </w:rPr>
            </w:pPr>
          </w:p>
          <w:p>
            <w:pPr>
              <w:pStyle w:val="TableParagraph"/>
              <w:ind w:left="51" w:right="18"/>
              <w:rPr>
                <w:sz w:val="22"/>
              </w:rPr>
            </w:pPr>
            <w:r>
              <w:rPr>
                <w:spacing w:val="-2"/>
                <w:sz w:val="22"/>
              </w:rPr>
              <w:t>BatLowVoltage</w:t>
            </w:r>
          </w:p>
        </w:tc>
        <w:tc>
          <w:tcPr>
            <w:tcW w:w="141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jc w:val="left"/>
              <w:rPr>
                <w:rFonts w:ascii="Arial"/>
                <w:sz w:val="22"/>
              </w:rPr>
            </w:pPr>
          </w:p>
          <w:p>
            <w:pPr>
              <w:pStyle w:val="TableParagraph"/>
              <w:spacing w:before="34"/>
              <w:jc w:val="left"/>
              <w:rPr>
                <w:rFonts w:ascii="Arial"/>
                <w:sz w:val="22"/>
              </w:rPr>
            </w:pPr>
          </w:p>
          <w:p>
            <w:pPr>
              <w:pStyle w:val="TableParagraph"/>
              <w:ind w:left="513"/>
              <w:jc w:val="left"/>
              <w:rPr>
                <w:sz w:val="22"/>
              </w:rPr>
            </w:pPr>
            <w:r>
              <w:rPr>
                <w:spacing w:val="-4"/>
                <w:sz w:val="22"/>
              </w:rPr>
              <w:t>0.1V</w:t>
            </w:r>
          </w:p>
        </w:tc>
        <w:tc>
          <w:tcPr>
            <w:tcW w:w="17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jc w:val="left"/>
              <w:rPr>
                <w:rFonts w:ascii="Arial"/>
                <w:sz w:val="22"/>
              </w:rPr>
            </w:pPr>
          </w:p>
          <w:p>
            <w:pPr>
              <w:pStyle w:val="TableParagraph"/>
              <w:spacing w:before="34"/>
              <w:jc w:val="left"/>
              <w:rPr>
                <w:rFonts w:ascii="Arial"/>
                <w:sz w:val="22"/>
              </w:rPr>
            </w:pPr>
          </w:p>
          <w:p>
            <w:pPr>
              <w:pStyle w:val="TableParagraph"/>
              <w:ind w:left="488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400-</w:t>
            </w:r>
            <w:r>
              <w:rPr>
                <w:spacing w:val="-5"/>
                <w:sz w:val="22"/>
              </w:rPr>
              <w:t>500</w:t>
            </w:r>
          </w:p>
        </w:tc>
        <w:tc>
          <w:tcPr>
            <w:tcW w:w="311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3"/>
              <w:ind w:left="224" w:right="192" w:firstLine="120"/>
              <w:jc w:val="both"/>
              <w:rPr>
                <w:sz w:val="22"/>
              </w:rPr>
            </w:pPr>
            <w:r>
              <w:rPr>
                <w:sz w:val="22"/>
              </w:rPr>
              <w:t>Battery under-voltage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alarm point,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which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will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be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valid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after selecting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DisChgCtrl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according</w:t>
            </w:r>
          </w:p>
          <w:p>
            <w:pPr>
              <w:pStyle w:val="TableParagraph"/>
              <w:spacing w:line="187" w:lineRule="auto" w:before="44"/>
              <w:ind w:left="759" w:right="36"/>
              <w:jc w:val="both"/>
              <w:rPr>
                <w:sz w:val="22"/>
              </w:rPr>
            </w:pPr>
            <w:r>
              <w:rPr>
                <w:sz w:val="22"/>
              </w:rPr>
              <w:t>to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voltage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or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both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voltage and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time</w:t>
            </w:r>
          </w:p>
        </w:tc>
        <w:tc>
          <w:tcPr>
            <w:tcW w:w="64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262" w:hRule="atLeast"/>
        </w:trPr>
        <w:tc>
          <w:tcPr>
            <w:tcW w:w="637" w:type="dxa"/>
            <w:vMerge/>
            <w:tcBorders>
              <w:top w:val="nil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55"/>
              <w:jc w:val="left"/>
              <w:rPr>
                <w:rFonts w:ascii="Arial"/>
                <w:sz w:val="22"/>
              </w:rPr>
            </w:pPr>
          </w:p>
          <w:p>
            <w:pPr>
              <w:pStyle w:val="TableParagraph"/>
              <w:ind w:left="356"/>
              <w:jc w:val="left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163</w:t>
            </w:r>
          </w:p>
        </w:tc>
        <w:tc>
          <w:tcPr>
            <w:tcW w:w="24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55"/>
              <w:jc w:val="left"/>
              <w:rPr>
                <w:rFonts w:ascii="Arial"/>
                <w:sz w:val="22"/>
              </w:rPr>
            </w:pPr>
          </w:p>
          <w:p>
            <w:pPr>
              <w:pStyle w:val="TableParagraph"/>
              <w:ind w:left="51" w:right="16"/>
              <w:rPr>
                <w:sz w:val="22"/>
              </w:rPr>
            </w:pPr>
            <w:r>
              <w:rPr>
                <w:spacing w:val="-2"/>
                <w:sz w:val="22"/>
              </w:rPr>
              <w:t>BatLowBackVoltage</w:t>
            </w:r>
          </w:p>
        </w:tc>
        <w:tc>
          <w:tcPr>
            <w:tcW w:w="141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53"/>
              <w:jc w:val="left"/>
              <w:rPr>
                <w:rFonts w:ascii="Arial"/>
                <w:sz w:val="22"/>
              </w:rPr>
            </w:pPr>
          </w:p>
          <w:p>
            <w:pPr>
              <w:pStyle w:val="TableParagraph"/>
              <w:spacing w:before="1"/>
              <w:ind w:left="513"/>
              <w:jc w:val="left"/>
              <w:rPr>
                <w:sz w:val="22"/>
              </w:rPr>
            </w:pPr>
            <w:r>
              <w:rPr>
                <w:spacing w:val="-4"/>
                <w:sz w:val="22"/>
              </w:rPr>
              <w:t>0.1V</w:t>
            </w:r>
          </w:p>
        </w:tc>
        <w:tc>
          <w:tcPr>
            <w:tcW w:w="17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53"/>
              <w:jc w:val="left"/>
              <w:rPr>
                <w:rFonts w:ascii="Arial"/>
                <w:sz w:val="22"/>
              </w:rPr>
            </w:pPr>
          </w:p>
          <w:p>
            <w:pPr>
              <w:pStyle w:val="TableParagraph"/>
              <w:spacing w:before="1"/>
              <w:ind w:left="488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420-</w:t>
            </w:r>
            <w:r>
              <w:rPr>
                <w:spacing w:val="-5"/>
                <w:sz w:val="22"/>
              </w:rPr>
              <w:t>520</w:t>
            </w:r>
          </w:p>
        </w:tc>
        <w:tc>
          <w:tcPr>
            <w:tcW w:w="311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37" w:lineRule="auto" w:before="5"/>
              <w:ind w:left="200" w:right="180" w:firstLine="144"/>
              <w:jc w:val="both"/>
              <w:rPr>
                <w:sz w:val="22"/>
              </w:rPr>
            </w:pPr>
            <w:r>
              <w:rPr>
                <w:sz w:val="22"/>
              </w:rPr>
              <w:t>Battery under-voltage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alarm recovery point, which will be valid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after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selecting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DisChgCtrl according to voltage or</w:t>
            </w:r>
          </w:p>
          <w:p>
            <w:pPr>
              <w:pStyle w:val="TableParagraph"/>
              <w:spacing w:line="173" w:lineRule="exact"/>
              <w:ind w:left="303"/>
              <w:jc w:val="both"/>
              <w:rPr>
                <w:sz w:val="22"/>
              </w:rPr>
            </w:pPr>
            <w:r>
              <w:rPr>
                <w:spacing w:val="-2"/>
                <w:sz w:val="22"/>
              </w:rPr>
              <w:t>bothvoltage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and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4"/>
                <w:sz w:val="22"/>
              </w:rPr>
              <w:t>time</w:t>
            </w:r>
          </w:p>
        </w:tc>
        <w:tc>
          <w:tcPr>
            <w:tcW w:w="64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265" w:hRule="atLeast"/>
        </w:trPr>
        <w:tc>
          <w:tcPr>
            <w:tcW w:w="637" w:type="dxa"/>
            <w:vMerge/>
            <w:tcBorders>
              <w:top w:val="nil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57"/>
              <w:jc w:val="left"/>
              <w:rPr>
                <w:rFonts w:ascii="Arial"/>
                <w:sz w:val="22"/>
              </w:rPr>
            </w:pPr>
          </w:p>
          <w:p>
            <w:pPr>
              <w:pStyle w:val="TableParagraph"/>
              <w:ind w:left="356"/>
              <w:jc w:val="left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164</w:t>
            </w:r>
          </w:p>
        </w:tc>
        <w:tc>
          <w:tcPr>
            <w:tcW w:w="24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57"/>
              <w:jc w:val="left"/>
              <w:rPr>
                <w:rFonts w:ascii="Arial"/>
                <w:sz w:val="22"/>
              </w:rPr>
            </w:pPr>
          </w:p>
          <w:p>
            <w:pPr>
              <w:pStyle w:val="TableParagraph"/>
              <w:ind w:left="51" w:right="8"/>
              <w:rPr>
                <w:sz w:val="22"/>
              </w:rPr>
            </w:pPr>
            <w:r>
              <w:rPr>
                <w:spacing w:val="-2"/>
                <w:sz w:val="22"/>
              </w:rPr>
              <w:t>BatLowSOC</w:t>
            </w:r>
          </w:p>
        </w:tc>
        <w:tc>
          <w:tcPr>
            <w:tcW w:w="141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53"/>
              <w:jc w:val="left"/>
              <w:rPr>
                <w:rFonts w:ascii="Arial"/>
                <w:sz w:val="22"/>
              </w:rPr>
            </w:pPr>
          </w:p>
          <w:p>
            <w:pPr>
              <w:pStyle w:val="TableParagraph"/>
              <w:ind w:left="56" w:right="26"/>
              <w:rPr>
                <w:sz w:val="22"/>
              </w:rPr>
            </w:pPr>
            <w:r>
              <w:rPr>
                <w:spacing w:val="-10"/>
                <w:sz w:val="22"/>
              </w:rPr>
              <w:t>%</w:t>
            </w:r>
          </w:p>
        </w:tc>
        <w:tc>
          <w:tcPr>
            <w:tcW w:w="17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53"/>
              <w:jc w:val="left"/>
              <w:rPr>
                <w:rFonts w:ascii="Arial"/>
                <w:sz w:val="22"/>
              </w:rPr>
            </w:pPr>
          </w:p>
          <w:p>
            <w:pPr>
              <w:pStyle w:val="TableParagraph"/>
              <w:ind w:left="146" w:right="117"/>
              <w:rPr>
                <w:sz w:val="22"/>
              </w:rPr>
            </w:pPr>
            <w:r>
              <w:rPr>
                <w:spacing w:val="-4"/>
                <w:sz w:val="22"/>
              </w:rPr>
              <w:t>0-</w:t>
            </w:r>
            <w:r>
              <w:rPr>
                <w:spacing w:val="-5"/>
                <w:sz w:val="22"/>
              </w:rPr>
              <w:t>90</w:t>
            </w:r>
          </w:p>
        </w:tc>
        <w:tc>
          <w:tcPr>
            <w:tcW w:w="311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3"/>
              <w:ind w:left="224" w:right="192" w:firstLine="120"/>
              <w:jc w:val="both"/>
              <w:rPr>
                <w:sz w:val="22"/>
              </w:rPr>
            </w:pPr>
            <w:r>
              <w:rPr>
                <w:sz w:val="22"/>
              </w:rPr>
              <w:t>Battery under-voltage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alarm point,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which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will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be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valid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after selecting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DisChgCtrl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according</w:t>
            </w:r>
          </w:p>
          <w:p>
            <w:pPr>
              <w:pStyle w:val="TableParagraph"/>
              <w:spacing w:line="233" w:lineRule="exact"/>
              <w:ind w:left="903"/>
              <w:jc w:val="left"/>
              <w:rPr>
                <w:sz w:val="22"/>
              </w:rPr>
            </w:pPr>
            <w:r>
              <w:rPr>
                <w:sz w:val="22"/>
              </w:rPr>
              <w:t>to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SOC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or both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SOC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5"/>
                <w:sz w:val="22"/>
              </w:rPr>
              <w:t>and</w:t>
            </w:r>
          </w:p>
          <w:p>
            <w:pPr>
              <w:pStyle w:val="TableParagraph"/>
              <w:spacing w:line="203" w:lineRule="exact"/>
              <w:ind w:left="903"/>
              <w:jc w:val="left"/>
              <w:rPr>
                <w:sz w:val="22"/>
              </w:rPr>
            </w:pPr>
            <w:r>
              <w:rPr>
                <w:spacing w:val="-4"/>
                <w:sz w:val="22"/>
              </w:rPr>
              <w:t>time</w:t>
            </w:r>
          </w:p>
        </w:tc>
        <w:tc>
          <w:tcPr>
            <w:tcW w:w="64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265" w:hRule="atLeast"/>
        </w:trPr>
        <w:tc>
          <w:tcPr>
            <w:tcW w:w="637" w:type="dxa"/>
            <w:vMerge/>
            <w:tcBorders>
              <w:top w:val="nil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54"/>
              <w:jc w:val="left"/>
              <w:rPr>
                <w:rFonts w:ascii="Arial"/>
                <w:sz w:val="22"/>
              </w:rPr>
            </w:pPr>
          </w:p>
          <w:p>
            <w:pPr>
              <w:pStyle w:val="TableParagraph"/>
              <w:ind w:left="356"/>
              <w:jc w:val="left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165</w:t>
            </w:r>
          </w:p>
        </w:tc>
        <w:tc>
          <w:tcPr>
            <w:tcW w:w="24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54"/>
              <w:jc w:val="left"/>
              <w:rPr>
                <w:rFonts w:ascii="Arial"/>
                <w:sz w:val="22"/>
              </w:rPr>
            </w:pPr>
          </w:p>
          <w:p>
            <w:pPr>
              <w:pStyle w:val="TableParagraph"/>
              <w:ind w:left="51" w:right="15"/>
              <w:rPr>
                <w:sz w:val="22"/>
              </w:rPr>
            </w:pPr>
            <w:r>
              <w:rPr>
                <w:spacing w:val="-2"/>
                <w:sz w:val="22"/>
              </w:rPr>
              <w:t>BatLowBackSOC</w:t>
            </w:r>
          </w:p>
        </w:tc>
        <w:tc>
          <w:tcPr>
            <w:tcW w:w="141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55"/>
              <w:jc w:val="left"/>
              <w:rPr>
                <w:rFonts w:ascii="Arial"/>
                <w:sz w:val="22"/>
              </w:rPr>
            </w:pPr>
          </w:p>
          <w:p>
            <w:pPr>
              <w:pStyle w:val="TableParagraph"/>
              <w:ind w:left="56" w:right="26"/>
              <w:rPr>
                <w:sz w:val="22"/>
              </w:rPr>
            </w:pPr>
            <w:r>
              <w:rPr>
                <w:spacing w:val="-10"/>
                <w:sz w:val="22"/>
              </w:rPr>
              <w:t>%</w:t>
            </w:r>
          </w:p>
        </w:tc>
        <w:tc>
          <w:tcPr>
            <w:tcW w:w="17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55"/>
              <w:jc w:val="left"/>
              <w:rPr>
                <w:rFonts w:ascii="Arial"/>
                <w:sz w:val="22"/>
              </w:rPr>
            </w:pPr>
          </w:p>
          <w:p>
            <w:pPr>
              <w:pStyle w:val="TableParagraph"/>
              <w:ind w:left="553"/>
              <w:jc w:val="left"/>
              <w:rPr>
                <w:sz w:val="22"/>
              </w:rPr>
            </w:pPr>
            <w:r>
              <w:rPr>
                <w:spacing w:val="-4"/>
                <w:sz w:val="22"/>
              </w:rPr>
              <w:t>20-</w:t>
            </w:r>
            <w:r>
              <w:rPr>
                <w:spacing w:val="-5"/>
                <w:sz w:val="22"/>
              </w:rPr>
              <w:t>100</w:t>
            </w:r>
          </w:p>
        </w:tc>
        <w:tc>
          <w:tcPr>
            <w:tcW w:w="311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2"/>
              <w:ind w:left="200" w:right="180" w:firstLine="144"/>
              <w:jc w:val="both"/>
              <w:rPr>
                <w:sz w:val="22"/>
              </w:rPr>
            </w:pPr>
            <w:r>
              <w:rPr>
                <w:sz w:val="22"/>
              </w:rPr>
              <w:t>Battery under-voltage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alarm recovery point, which will be valid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after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selecting</w:t>
            </w:r>
            <w:r>
              <w:rPr>
                <w:spacing w:val="10"/>
                <w:sz w:val="22"/>
              </w:rPr>
              <w:t> </w:t>
            </w:r>
            <w:r>
              <w:rPr>
                <w:spacing w:val="-2"/>
                <w:sz w:val="22"/>
              </w:rPr>
              <w:t>DisChgCtrl</w:t>
            </w:r>
          </w:p>
          <w:p>
            <w:pPr>
              <w:pStyle w:val="TableParagraph"/>
              <w:spacing w:line="236" w:lineRule="exact"/>
              <w:ind w:left="450"/>
              <w:jc w:val="both"/>
              <w:rPr>
                <w:sz w:val="22"/>
              </w:rPr>
            </w:pPr>
            <w:r>
              <w:rPr>
                <w:sz w:val="22"/>
              </w:rPr>
              <w:t>according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SOC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or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both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5"/>
                <w:sz w:val="22"/>
              </w:rPr>
              <w:t>SOC</w:t>
            </w:r>
          </w:p>
          <w:p>
            <w:pPr>
              <w:pStyle w:val="TableParagraph"/>
              <w:spacing w:line="201" w:lineRule="exact"/>
              <w:ind w:left="450"/>
              <w:jc w:val="both"/>
              <w:rPr>
                <w:sz w:val="22"/>
              </w:rPr>
            </w:pPr>
            <w:r>
              <w:rPr>
                <w:sz w:val="22"/>
              </w:rPr>
              <w:t>and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4"/>
                <w:sz w:val="22"/>
              </w:rPr>
              <w:t>time</w:t>
            </w:r>
          </w:p>
        </w:tc>
        <w:tc>
          <w:tcPr>
            <w:tcW w:w="64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335" w:hRule="atLeast"/>
        </w:trPr>
        <w:tc>
          <w:tcPr>
            <w:tcW w:w="637" w:type="dxa"/>
            <w:vMerge/>
            <w:tcBorders>
              <w:top w:val="nil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90"/>
              <w:jc w:val="left"/>
              <w:rPr>
                <w:rFonts w:ascii="Arial"/>
                <w:sz w:val="22"/>
              </w:rPr>
            </w:pPr>
          </w:p>
          <w:p>
            <w:pPr>
              <w:pStyle w:val="TableParagraph"/>
              <w:ind w:left="356"/>
              <w:jc w:val="left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166</w:t>
            </w:r>
          </w:p>
        </w:tc>
        <w:tc>
          <w:tcPr>
            <w:tcW w:w="24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88"/>
              <w:jc w:val="left"/>
              <w:rPr>
                <w:rFonts w:ascii="Arial"/>
                <w:sz w:val="22"/>
              </w:rPr>
            </w:pPr>
          </w:p>
          <w:p>
            <w:pPr>
              <w:pStyle w:val="TableParagraph"/>
              <w:ind w:left="51" w:right="21"/>
              <w:rPr>
                <w:sz w:val="22"/>
              </w:rPr>
            </w:pPr>
            <w:r>
              <w:rPr>
                <w:spacing w:val="-2"/>
                <w:sz w:val="22"/>
              </w:rPr>
              <w:t>BatLowtoUtilityVoltage</w:t>
            </w:r>
          </w:p>
        </w:tc>
        <w:tc>
          <w:tcPr>
            <w:tcW w:w="141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jc w:val="left"/>
              <w:rPr>
                <w:rFonts w:ascii="Arial"/>
                <w:sz w:val="22"/>
              </w:rPr>
            </w:pPr>
          </w:p>
          <w:p>
            <w:pPr>
              <w:pStyle w:val="TableParagraph"/>
              <w:spacing w:before="35"/>
              <w:jc w:val="left"/>
              <w:rPr>
                <w:rFonts w:ascii="Arial"/>
                <w:sz w:val="22"/>
              </w:rPr>
            </w:pPr>
          </w:p>
          <w:p>
            <w:pPr>
              <w:pStyle w:val="TableParagraph"/>
              <w:spacing w:before="1"/>
              <w:ind w:left="513"/>
              <w:jc w:val="left"/>
              <w:rPr>
                <w:sz w:val="22"/>
              </w:rPr>
            </w:pPr>
            <w:r>
              <w:rPr>
                <w:spacing w:val="-4"/>
                <w:sz w:val="22"/>
              </w:rPr>
              <w:t>0.1V</w:t>
            </w:r>
          </w:p>
        </w:tc>
        <w:tc>
          <w:tcPr>
            <w:tcW w:w="17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jc w:val="left"/>
              <w:rPr>
                <w:rFonts w:ascii="Arial"/>
                <w:sz w:val="22"/>
              </w:rPr>
            </w:pPr>
          </w:p>
          <w:p>
            <w:pPr>
              <w:pStyle w:val="TableParagraph"/>
              <w:spacing w:before="35"/>
              <w:jc w:val="left"/>
              <w:rPr>
                <w:rFonts w:ascii="Arial"/>
                <w:sz w:val="22"/>
              </w:rPr>
            </w:pPr>
          </w:p>
          <w:p>
            <w:pPr>
              <w:pStyle w:val="TableParagraph"/>
              <w:spacing w:before="1"/>
              <w:ind w:left="488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444-</w:t>
            </w:r>
            <w:r>
              <w:rPr>
                <w:spacing w:val="-5"/>
                <w:sz w:val="22"/>
              </w:rPr>
              <w:t>514</w:t>
            </w:r>
          </w:p>
        </w:tc>
        <w:tc>
          <w:tcPr>
            <w:tcW w:w="311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2"/>
              <w:ind w:left="224" w:right="196" w:hanging="2"/>
              <w:rPr>
                <w:sz w:val="22"/>
              </w:rPr>
            </w:pPr>
            <w:r>
              <w:rPr>
                <w:sz w:val="22"/>
              </w:rPr>
              <w:t>Voltage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point for battery undervoltage to grid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transfer, which will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be valid after selecting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DisChgCtrl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according</w:t>
            </w:r>
          </w:p>
          <w:p>
            <w:pPr>
              <w:pStyle w:val="TableParagraph"/>
              <w:spacing w:line="240" w:lineRule="exact"/>
              <w:ind w:left="23"/>
              <w:rPr>
                <w:sz w:val="22"/>
              </w:rPr>
            </w:pPr>
            <w:r>
              <w:rPr>
                <w:sz w:val="22"/>
              </w:rPr>
              <w:t>to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voltage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or</w:t>
            </w:r>
            <w:r>
              <w:rPr>
                <w:spacing w:val="11"/>
                <w:sz w:val="22"/>
              </w:rPr>
              <w:t> </w:t>
            </w:r>
            <w:r>
              <w:rPr>
                <w:spacing w:val="-4"/>
                <w:sz w:val="22"/>
              </w:rPr>
              <w:t>both.</w:t>
            </w:r>
          </w:p>
        </w:tc>
        <w:tc>
          <w:tcPr>
            <w:tcW w:w="64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070" w:hRule="atLeast"/>
        </w:trPr>
        <w:tc>
          <w:tcPr>
            <w:tcW w:w="637" w:type="dxa"/>
            <w:vMerge/>
            <w:tcBorders>
              <w:top w:val="nil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58"/>
              <w:jc w:val="left"/>
              <w:rPr>
                <w:rFonts w:ascii="Arial"/>
                <w:sz w:val="22"/>
              </w:rPr>
            </w:pPr>
          </w:p>
          <w:p>
            <w:pPr>
              <w:pStyle w:val="TableParagraph"/>
              <w:ind w:left="356"/>
              <w:jc w:val="left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167</w:t>
            </w:r>
          </w:p>
        </w:tc>
        <w:tc>
          <w:tcPr>
            <w:tcW w:w="24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58"/>
              <w:jc w:val="left"/>
              <w:rPr>
                <w:rFonts w:ascii="Arial"/>
                <w:sz w:val="22"/>
              </w:rPr>
            </w:pPr>
          </w:p>
          <w:p>
            <w:pPr>
              <w:pStyle w:val="TableParagraph"/>
              <w:ind w:left="51" w:right="11"/>
              <w:rPr>
                <w:sz w:val="22"/>
              </w:rPr>
            </w:pPr>
            <w:r>
              <w:rPr>
                <w:spacing w:val="-2"/>
                <w:sz w:val="22"/>
              </w:rPr>
              <w:t>BatLowtoUtilitySOC</w:t>
            </w:r>
          </w:p>
        </w:tc>
        <w:tc>
          <w:tcPr>
            <w:tcW w:w="141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54"/>
              <w:jc w:val="left"/>
              <w:rPr>
                <w:rFonts w:ascii="Arial"/>
                <w:sz w:val="22"/>
              </w:rPr>
            </w:pPr>
          </w:p>
          <w:p>
            <w:pPr>
              <w:pStyle w:val="TableParagraph"/>
              <w:ind w:left="56" w:right="26"/>
              <w:rPr>
                <w:sz w:val="22"/>
              </w:rPr>
            </w:pPr>
            <w:r>
              <w:rPr>
                <w:spacing w:val="-10"/>
                <w:sz w:val="22"/>
              </w:rPr>
              <w:t>%</w:t>
            </w:r>
          </w:p>
        </w:tc>
        <w:tc>
          <w:tcPr>
            <w:tcW w:w="17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54"/>
              <w:jc w:val="left"/>
              <w:rPr>
                <w:rFonts w:ascii="Arial"/>
                <w:sz w:val="22"/>
              </w:rPr>
            </w:pPr>
          </w:p>
          <w:p>
            <w:pPr>
              <w:pStyle w:val="TableParagraph"/>
              <w:ind w:left="146" w:right="117"/>
              <w:rPr>
                <w:sz w:val="22"/>
              </w:rPr>
            </w:pPr>
            <w:r>
              <w:rPr>
                <w:spacing w:val="-4"/>
                <w:sz w:val="22"/>
              </w:rPr>
              <w:t>0-</w:t>
            </w:r>
            <w:r>
              <w:rPr>
                <w:spacing w:val="-5"/>
                <w:sz w:val="22"/>
              </w:rPr>
              <w:t>100</w:t>
            </w:r>
          </w:p>
        </w:tc>
        <w:tc>
          <w:tcPr>
            <w:tcW w:w="311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"/>
              <w:ind w:left="99"/>
              <w:rPr>
                <w:sz w:val="22"/>
              </w:rPr>
            </w:pPr>
            <w:r>
              <w:rPr>
                <w:sz w:val="22"/>
              </w:rPr>
              <w:t>SOC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battery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under-voltage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to grid transfer, which will</w:t>
            </w:r>
            <w:r>
              <w:rPr>
                <w:spacing w:val="34"/>
                <w:sz w:val="22"/>
              </w:rPr>
              <w:t> </w:t>
            </w:r>
            <w:r>
              <w:rPr>
                <w:sz w:val="22"/>
              </w:rPr>
              <w:t>be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valid after selecting DisChgCtrl</w:t>
            </w:r>
          </w:p>
          <w:p>
            <w:pPr>
              <w:pStyle w:val="TableParagraph"/>
              <w:spacing w:line="240" w:lineRule="exact"/>
              <w:ind w:left="30"/>
              <w:rPr>
                <w:sz w:val="22"/>
              </w:rPr>
            </w:pPr>
            <w:r>
              <w:rPr>
                <w:sz w:val="22"/>
              </w:rPr>
              <w:t>according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SOC</w:t>
            </w:r>
            <w:r>
              <w:rPr>
                <w:spacing w:val="5"/>
                <w:sz w:val="22"/>
              </w:rPr>
              <w:t> </w:t>
            </w:r>
            <w:r>
              <w:rPr>
                <w:sz w:val="22"/>
              </w:rPr>
              <w:t>or</w:t>
            </w:r>
            <w:r>
              <w:rPr>
                <w:spacing w:val="3"/>
                <w:sz w:val="22"/>
              </w:rPr>
              <w:t> </w:t>
            </w:r>
            <w:r>
              <w:rPr>
                <w:spacing w:val="-4"/>
                <w:sz w:val="22"/>
              </w:rPr>
              <w:t>both.</w:t>
            </w:r>
          </w:p>
        </w:tc>
        <w:tc>
          <w:tcPr>
            <w:tcW w:w="64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65" w:hRule="atLeast"/>
        </w:trPr>
        <w:tc>
          <w:tcPr>
            <w:tcW w:w="637" w:type="dxa"/>
            <w:vMerge/>
            <w:tcBorders>
              <w:top w:val="nil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ind w:left="356"/>
              <w:jc w:val="left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168</w:t>
            </w:r>
          </w:p>
        </w:tc>
        <w:tc>
          <w:tcPr>
            <w:tcW w:w="24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"/>
              <w:ind w:left="51" w:right="26"/>
              <w:rPr>
                <w:sz w:val="22"/>
              </w:rPr>
            </w:pPr>
            <w:r>
              <w:rPr>
                <w:sz w:val="22"/>
              </w:rPr>
              <w:t>ACCharge</w:t>
            </w:r>
            <w:r>
              <w:rPr>
                <w:spacing w:val="15"/>
                <w:sz w:val="22"/>
              </w:rPr>
              <w:t> </w:t>
            </w:r>
            <w:r>
              <w:rPr>
                <w:sz w:val="22"/>
              </w:rPr>
              <w:t>Bat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Current</w:t>
            </w:r>
          </w:p>
        </w:tc>
        <w:tc>
          <w:tcPr>
            <w:tcW w:w="141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05"/>
              <w:ind w:left="56" w:right="32"/>
              <w:rPr>
                <w:sz w:val="22"/>
              </w:rPr>
            </w:pPr>
            <w:r>
              <w:rPr>
                <w:spacing w:val="-10"/>
                <w:sz w:val="22"/>
              </w:rPr>
              <w:t>A</w:t>
            </w:r>
          </w:p>
        </w:tc>
        <w:tc>
          <w:tcPr>
            <w:tcW w:w="17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05"/>
              <w:ind w:left="146" w:right="117"/>
              <w:rPr>
                <w:sz w:val="22"/>
              </w:rPr>
            </w:pPr>
            <w:r>
              <w:rPr>
                <w:spacing w:val="-4"/>
                <w:sz w:val="22"/>
              </w:rPr>
              <w:t>0-</w:t>
            </w:r>
            <w:r>
              <w:rPr>
                <w:spacing w:val="-5"/>
                <w:sz w:val="22"/>
              </w:rPr>
              <w:t>140</w:t>
            </w:r>
          </w:p>
        </w:tc>
        <w:tc>
          <w:tcPr>
            <w:tcW w:w="311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02"/>
              <w:ind w:left="498"/>
              <w:jc w:val="left"/>
              <w:rPr>
                <w:sz w:val="22"/>
              </w:rPr>
            </w:pPr>
            <w:r>
              <w:rPr>
                <w:sz w:val="22"/>
              </w:rPr>
              <w:t>Charge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Current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from </w:t>
            </w:r>
            <w:r>
              <w:rPr>
                <w:spacing w:val="-5"/>
                <w:sz w:val="22"/>
              </w:rPr>
              <w:t>AC</w:t>
            </w:r>
          </w:p>
        </w:tc>
        <w:tc>
          <w:tcPr>
            <w:tcW w:w="64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62" w:hRule="atLeast"/>
        </w:trPr>
        <w:tc>
          <w:tcPr>
            <w:tcW w:w="637" w:type="dxa"/>
            <w:vMerge/>
            <w:tcBorders>
              <w:top w:val="nil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ind w:left="356"/>
              <w:jc w:val="left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169</w:t>
            </w:r>
          </w:p>
        </w:tc>
        <w:tc>
          <w:tcPr>
            <w:tcW w:w="24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"/>
              <w:ind w:left="51" w:right="26"/>
              <w:rPr>
                <w:sz w:val="22"/>
              </w:rPr>
            </w:pPr>
            <w:r>
              <w:rPr>
                <w:spacing w:val="-2"/>
                <w:sz w:val="22"/>
              </w:rPr>
              <w:t>OngridEOD_Voltage</w:t>
            </w:r>
          </w:p>
        </w:tc>
        <w:tc>
          <w:tcPr>
            <w:tcW w:w="141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02"/>
              <w:ind w:left="513"/>
              <w:jc w:val="left"/>
              <w:rPr>
                <w:sz w:val="22"/>
              </w:rPr>
            </w:pPr>
            <w:r>
              <w:rPr>
                <w:spacing w:val="-4"/>
                <w:sz w:val="22"/>
              </w:rPr>
              <w:t>0.1V</w:t>
            </w:r>
          </w:p>
        </w:tc>
        <w:tc>
          <w:tcPr>
            <w:tcW w:w="17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02"/>
              <w:ind w:left="488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400-</w:t>
            </w:r>
            <w:r>
              <w:rPr>
                <w:spacing w:val="-5"/>
                <w:sz w:val="22"/>
              </w:rPr>
              <w:t>560</w:t>
            </w:r>
          </w:p>
        </w:tc>
        <w:tc>
          <w:tcPr>
            <w:tcW w:w="311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00"/>
              <w:ind w:left="152"/>
              <w:jc w:val="left"/>
              <w:rPr>
                <w:sz w:val="22"/>
              </w:rPr>
            </w:pPr>
            <w:r>
              <w:rPr>
                <w:sz w:val="22"/>
              </w:rPr>
              <w:t>On-grid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end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8"/>
                <w:sz w:val="22"/>
              </w:rPr>
              <w:t> </w:t>
            </w:r>
            <w:r>
              <w:rPr>
                <w:sz w:val="22"/>
              </w:rPr>
              <w:t>dischage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2"/>
                <w:sz w:val="22"/>
              </w:rPr>
              <w:t>voltage</w:t>
            </w:r>
          </w:p>
        </w:tc>
        <w:tc>
          <w:tcPr>
            <w:tcW w:w="64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62" w:hRule="atLeast"/>
        </w:trPr>
        <w:tc>
          <w:tcPr>
            <w:tcW w:w="637" w:type="dxa"/>
            <w:vMerge/>
            <w:tcBorders>
              <w:top w:val="nil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7"/>
              <w:ind w:left="356"/>
              <w:jc w:val="left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...</w:t>
            </w:r>
          </w:p>
        </w:tc>
        <w:tc>
          <w:tcPr>
            <w:tcW w:w="24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41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7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311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64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17" w:hRule="atLeast"/>
        </w:trPr>
        <w:tc>
          <w:tcPr>
            <w:tcW w:w="637" w:type="dxa"/>
            <w:vMerge/>
            <w:tcBorders>
              <w:top w:val="nil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54"/>
              <w:ind w:left="356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171</w:t>
            </w:r>
          </w:p>
        </w:tc>
        <w:tc>
          <w:tcPr>
            <w:tcW w:w="24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1"/>
              <w:jc w:val="left"/>
              <w:rPr>
                <w:rFonts w:ascii="Arial"/>
                <w:sz w:val="22"/>
              </w:rPr>
            </w:pPr>
          </w:p>
          <w:p>
            <w:pPr>
              <w:pStyle w:val="TableParagraph"/>
              <w:spacing w:line="232" w:lineRule="exact"/>
              <w:ind w:left="51" w:right="33"/>
              <w:rPr>
                <w:sz w:val="22"/>
              </w:rPr>
            </w:pPr>
            <w:r>
              <w:rPr>
                <w:spacing w:val="-2"/>
                <w:sz w:val="22"/>
              </w:rPr>
              <w:t>SOCCurve_BatVolt1</w:t>
            </w:r>
          </w:p>
        </w:tc>
        <w:tc>
          <w:tcPr>
            <w:tcW w:w="141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1"/>
              <w:jc w:val="left"/>
              <w:rPr>
                <w:rFonts w:ascii="Arial"/>
                <w:sz w:val="22"/>
              </w:rPr>
            </w:pPr>
          </w:p>
          <w:p>
            <w:pPr>
              <w:pStyle w:val="TableParagraph"/>
              <w:spacing w:line="232" w:lineRule="exact"/>
              <w:ind w:right="331"/>
              <w:jc w:val="right"/>
              <w:rPr>
                <w:sz w:val="22"/>
              </w:rPr>
            </w:pPr>
            <w:r>
              <w:rPr>
                <w:spacing w:val="-4"/>
                <w:sz w:val="22"/>
              </w:rPr>
              <w:t>0.1V</w:t>
            </w:r>
          </w:p>
        </w:tc>
        <w:tc>
          <w:tcPr>
            <w:tcW w:w="17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1"/>
              <w:jc w:val="left"/>
              <w:rPr>
                <w:rFonts w:ascii="Arial"/>
                <w:sz w:val="22"/>
              </w:rPr>
            </w:pPr>
          </w:p>
          <w:p>
            <w:pPr>
              <w:pStyle w:val="TableParagraph"/>
              <w:spacing w:line="232" w:lineRule="exact"/>
              <w:ind w:right="308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400-</w:t>
            </w:r>
            <w:r>
              <w:rPr>
                <w:spacing w:val="-5"/>
                <w:sz w:val="22"/>
              </w:rPr>
              <w:t>600</w:t>
            </w:r>
          </w:p>
        </w:tc>
        <w:tc>
          <w:tcPr>
            <w:tcW w:w="311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39" w:lineRule="exact" w:before="56"/>
              <w:ind w:left="332"/>
              <w:rPr>
                <w:sz w:val="22"/>
              </w:rPr>
            </w:pPr>
            <w:r>
              <w:rPr>
                <w:sz w:val="22"/>
              </w:rPr>
              <w:t>Voltage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point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1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5"/>
                <w:sz w:val="22"/>
              </w:rPr>
              <w:t>SOC</w:t>
            </w:r>
          </w:p>
          <w:p>
            <w:pPr>
              <w:pStyle w:val="TableParagraph"/>
              <w:spacing w:line="203" w:lineRule="exact"/>
              <w:ind w:left="331"/>
              <w:rPr>
                <w:sz w:val="22"/>
              </w:rPr>
            </w:pPr>
            <w:r>
              <w:rPr>
                <w:spacing w:val="-2"/>
                <w:sz w:val="22"/>
              </w:rPr>
              <w:t>calibration</w:t>
            </w:r>
          </w:p>
        </w:tc>
        <w:tc>
          <w:tcPr>
            <w:tcW w:w="64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65" w:hRule="atLeast"/>
        </w:trPr>
        <w:tc>
          <w:tcPr>
            <w:tcW w:w="637" w:type="dxa"/>
            <w:vMerge/>
            <w:tcBorders>
              <w:top w:val="nil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28"/>
              <w:ind w:left="356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172</w:t>
            </w:r>
          </w:p>
        </w:tc>
        <w:tc>
          <w:tcPr>
            <w:tcW w:w="24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33" w:lineRule="exact" w:before="212"/>
              <w:ind w:left="51" w:right="38"/>
              <w:rPr>
                <w:sz w:val="22"/>
              </w:rPr>
            </w:pPr>
            <w:r>
              <w:rPr>
                <w:spacing w:val="-2"/>
                <w:sz w:val="22"/>
              </w:rPr>
              <w:t>SOCCurve_BatVolt </w:t>
            </w:r>
            <w:r>
              <w:rPr>
                <w:spacing w:val="-10"/>
                <w:sz w:val="22"/>
              </w:rPr>
              <w:t>2</w:t>
            </w:r>
          </w:p>
        </w:tc>
        <w:tc>
          <w:tcPr>
            <w:tcW w:w="141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33" w:lineRule="exact" w:before="212"/>
              <w:ind w:right="331"/>
              <w:jc w:val="right"/>
              <w:rPr>
                <w:sz w:val="22"/>
              </w:rPr>
            </w:pPr>
            <w:r>
              <w:rPr>
                <w:spacing w:val="-4"/>
                <w:sz w:val="22"/>
              </w:rPr>
              <w:t>0.1V</w:t>
            </w:r>
          </w:p>
        </w:tc>
        <w:tc>
          <w:tcPr>
            <w:tcW w:w="17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33" w:lineRule="exact" w:before="212"/>
              <w:ind w:right="308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400-</w:t>
            </w:r>
            <w:r>
              <w:rPr>
                <w:spacing w:val="-5"/>
                <w:sz w:val="22"/>
              </w:rPr>
              <w:t>600</w:t>
            </w:r>
          </w:p>
        </w:tc>
        <w:tc>
          <w:tcPr>
            <w:tcW w:w="311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39" w:lineRule="exact" w:before="6"/>
              <w:ind w:left="332"/>
              <w:rPr>
                <w:sz w:val="22"/>
              </w:rPr>
            </w:pPr>
            <w:r>
              <w:rPr>
                <w:sz w:val="22"/>
              </w:rPr>
              <w:t>Voltage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point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2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5"/>
                <w:sz w:val="22"/>
              </w:rPr>
              <w:t>SOC</w:t>
            </w:r>
          </w:p>
          <w:p>
            <w:pPr>
              <w:pStyle w:val="TableParagraph"/>
              <w:spacing w:line="201" w:lineRule="exact"/>
              <w:ind w:left="331"/>
              <w:rPr>
                <w:sz w:val="22"/>
              </w:rPr>
            </w:pPr>
            <w:r>
              <w:rPr>
                <w:spacing w:val="-2"/>
                <w:sz w:val="22"/>
              </w:rPr>
              <w:t>calibration</w:t>
            </w:r>
          </w:p>
        </w:tc>
        <w:tc>
          <w:tcPr>
            <w:tcW w:w="64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67" w:hRule="atLeast"/>
        </w:trPr>
        <w:tc>
          <w:tcPr>
            <w:tcW w:w="637" w:type="dxa"/>
            <w:vMerge/>
            <w:tcBorders>
              <w:top w:val="nil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30"/>
              <w:ind w:left="356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173</w:t>
            </w:r>
          </w:p>
        </w:tc>
        <w:tc>
          <w:tcPr>
            <w:tcW w:w="24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33" w:lineRule="exact" w:before="214"/>
              <w:ind w:left="51" w:right="36"/>
              <w:rPr>
                <w:sz w:val="22"/>
              </w:rPr>
            </w:pPr>
            <w:r>
              <w:rPr>
                <w:spacing w:val="-2"/>
                <w:sz w:val="22"/>
              </w:rPr>
              <w:t>SOCCurve_SOC1</w:t>
            </w:r>
          </w:p>
        </w:tc>
        <w:tc>
          <w:tcPr>
            <w:tcW w:w="141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33" w:lineRule="exact" w:before="214"/>
              <w:ind w:left="731"/>
              <w:jc w:val="left"/>
              <w:rPr>
                <w:sz w:val="22"/>
              </w:rPr>
            </w:pPr>
            <w:r>
              <w:rPr>
                <w:spacing w:val="-5"/>
                <w:sz w:val="22"/>
              </w:rPr>
              <w:t>1%</w:t>
            </w:r>
          </w:p>
        </w:tc>
        <w:tc>
          <w:tcPr>
            <w:tcW w:w="17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33" w:lineRule="exact" w:before="214"/>
              <w:ind w:left="755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0-</w:t>
            </w:r>
            <w:r>
              <w:rPr>
                <w:spacing w:val="-5"/>
                <w:sz w:val="22"/>
              </w:rPr>
              <w:t>100</w:t>
            </w:r>
          </w:p>
        </w:tc>
        <w:tc>
          <w:tcPr>
            <w:tcW w:w="311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39" w:lineRule="exact" w:before="7"/>
              <w:ind w:left="334"/>
              <w:rPr>
                <w:sz w:val="22"/>
              </w:rPr>
            </w:pPr>
            <w:r>
              <w:rPr>
                <w:sz w:val="22"/>
              </w:rPr>
              <w:t>SOC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reading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based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on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Voltage</w:t>
            </w:r>
          </w:p>
          <w:p>
            <w:pPr>
              <w:pStyle w:val="TableParagraph"/>
              <w:spacing w:line="201" w:lineRule="exact"/>
              <w:ind w:left="331"/>
              <w:rPr>
                <w:sz w:val="22"/>
              </w:rPr>
            </w:pPr>
            <w:r>
              <w:rPr>
                <w:sz w:val="22"/>
              </w:rPr>
              <w:t>point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10"/>
                <w:sz w:val="22"/>
              </w:rPr>
              <w:t>1</w:t>
            </w:r>
          </w:p>
        </w:tc>
        <w:tc>
          <w:tcPr>
            <w:tcW w:w="64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65" w:hRule="atLeast"/>
        </w:trPr>
        <w:tc>
          <w:tcPr>
            <w:tcW w:w="637" w:type="dxa"/>
            <w:vMerge/>
            <w:tcBorders>
              <w:top w:val="nil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28"/>
              <w:ind w:left="356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174</w:t>
            </w:r>
          </w:p>
        </w:tc>
        <w:tc>
          <w:tcPr>
            <w:tcW w:w="24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32" w:lineRule="exact" w:before="214"/>
              <w:ind w:left="51" w:right="36"/>
              <w:rPr>
                <w:sz w:val="22"/>
              </w:rPr>
            </w:pPr>
            <w:r>
              <w:rPr>
                <w:spacing w:val="-2"/>
                <w:sz w:val="22"/>
              </w:rPr>
              <w:t>SOCCurve_SOC2</w:t>
            </w:r>
          </w:p>
        </w:tc>
        <w:tc>
          <w:tcPr>
            <w:tcW w:w="141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32" w:lineRule="exact" w:before="214"/>
              <w:ind w:left="731"/>
              <w:jc w:val="left"/>
              <w:rPr>
                <w:sz w:val="22"/>
              </w:rPr>
            </w:pPr>
            <w:r>
              <w:rPr>
                <w:spacing w:val="-5"/>
                <w:sz w:val="22"/>
              </w:rPr>
              <w:t>1%</w:t>
            </w:r>
          </w:p>
        </w:tc>
        <w:tc>
          <w:tcPr>
            <w:tcW w:w="17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32" w:lineRule="exact" w:before="214"/>
              <w:ind w:left="755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0-</w:t>
            </w:r>
            <w:r>
              <w:rPr>
                <w:spacing w:val="-5"/>
                <w:sz w:val="22"/>
              </w:rPr>
              <w:t>100</w:t>
            </w:r>
          </w:p>
        </w:tc>
        <w:tc>
          <w:tcPr>
            <w:tcW w:w="311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39" w:lineRule="exact" w:before="5"/>
              <w:ind w:left="334"/>
              <w:rPr>
                <w:sz w:val="22"/>
              </w:rPr>
            </w:pPr>
            <w:r>
              <w:rPr>
                <w:sz w:val="22"/>
              </w:rPr>
              <w:t>SOC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reading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based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on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Voltage</w:t>
            </w:r>
          </w:p>
          <w:p>
            <w:pPr>
              <w:pStyle w:val="TableParagraph"/>
              <w:spacing w:line="202" w:lineRule="exact"/>
              <w:ind w:left="331"/>
              <w:rPr>
                <w:sz w:val="22"/>
              </w:rPr>
            </w:pPr>
            <w:r>
              <w:rPr>
                <w:sz w:val="22"/>
              </w:rPr>
              <w:t>point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10"/>
                <w:sz w:val="22"/>
              </w:rPr>
              <w:t>2</w:t>
            </w:r>
          </w:p>
        </w:tc>
        <w:tc>
          <w:tcPr>
            <w:tcW w:w="64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62" w:hRule="atLeast"/>
        </w:trPr>
        <w:tc>
          <w:tcPr>
            <w:tcW w:w="637" w:type="dxa"/>
            <w:vMerge/>
            <w:tcBorders>
              <w:top w:val="nil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27"/>
              <w:ind w:left="356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175</w:t>
            </w:r>
          </w:p>
        </w:tc>
        <w:tc>
          <w:tcPr>
            <w:tcW w:w="24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31" w:lineRule="exact" w:before="211"/>
              <w:ind w:left="11" w:right="-15"/>
              <w:rPr>
                <w:sz w:val="22"/>
              </w:rPr>
            </w:pPr>
            <w:r>
              <w:rPr>
                <w:spacing w:val="-2"/>
                <w:sz w:val="22"/>
              </w:rPr>
              <w:t>SOCCurve_InnerResistance</w:t>
            </w:r>
          </w:p>
        </w:tc>
        <w:tc>
          <w:tcPr>
            <w:tcW w:w="141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31" w:lineRule="exact" w:before="211"/>
              <w:ind w:right="369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mΩ</w:t>
            </w:r>
          </w:p>
        </w:tc>
        <w:tc>
          <w:tcPr>
            <w:tcW w:w="17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31" w:lineRule="exact" w:before="211"/>
              <w:ind w:left="755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0-</w:t>
            </w:r>
            <w:r>
              <w:rPr>
                <w:spacing w:val="-5"/>
                <w:sz w:val="22"/>
              </w:rPr>
              <w:t>100</w:t>
            </w:r>
          </w:p>
        </w:tc>
        <w:tc>
          <w:tcPr>
            <w:tcW w:w="311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31" w:lineRule="exact" w:before="211"/>
              <w:ind w:right="39"/>
              <w:jc w:val="right"/>
              <w:rPr>
                <w:sz w:val="22"/>
              </w:rPr>
            </w:pPr>
            <w:r>
              <w:rPr>
                <w:sz w:val="22"/>
              </w:rPr>
              <w:t>Inner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resistance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2"/>
                <w:sz w:val="22"/>
              </w:rPr>
              <w:t>battery</w:t>
            </w:r>
          </w:p>
        </w:tc>
        <w:tc>
          <w:tcPr>
            <w:tcW w:w="64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62" w:hRule="atLeast"/>
        </w:trPr>
        <w:tc>
          <w:tcPr>
            <w:tcW w:w="637" w:type="dxa"/>
            <w:vMerge/>
            <w:tcBorders>
              <w:top w:val="nil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7"/>
              <w:ind w:left="356"/>
              <w:jc w:val="left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176</w:t>
            </w:r>
          </w:p>
        </w:tc>
        <w:tc>
          <w:tcPr>
            <w:tcW w:w="24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03"/>
              <w:ind w:left="51" w:right="11"/>
              <w:rPr>
                <w:sz w:val="22"/>
              </w:rPr>
            </w:pPr>
            <w:r>
              <w:rPr>
                <w:spacing w:val="-2"/>
                <w:sz w:val="22"/>
              </w:rPr>
              <w:t>MaxGridInputPower</w:t>
            </w:r>
          </w:p>
        </w:tc>
        <w:tc>
          <w:tcPr>
            <w:tcW w:w="141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03"/>
              <w:ind w:left="56" w:right="26"/>
              <w:rPr>
                <w:sz w:val="22"/>
              </w:rPr>
            </w:pPr>
            <w:r>
              <w:rPr>
                <w:spacing w:val="-10"/>
                <w:sz w:val="22"/>
              </w:rPr>
              <w:t>W</w:t>
            </w:r>
          </w:p>
        </w:tc>
        <w:tc>
          <w:tcPr>
            <w:tcW w:w="17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311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64" w:lineRule="exact"/>
              <w:ind w:right="4"/>
              <w:jc w:val="right"/>
              <w:rPr>
                <w:sz w:val="22"/>
              </w:rPr>
            </w:pPr>
            <w:r>
              <w:rPr>
                <w:sz w:val="22"/>
              </w:rPr>
              <w:t>Max.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Grid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import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power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limitation</w:t>
            </w:r>
          </w:p>
        </w:tc>
        <w:tc>
          <w:tcPr>
            <w:tcW w:w="64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31" w:hRule="atLeast"/>
        </w:trPr>
        <w:tc>
          <w:tcPr>
            <w:tcW w:w="637" w:type="dxa"/>
            <w:vMerge/>
            <w:tcBorders>
              <w:top w:val="nil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9"/>
              <w:ind w:left="356"/>
              <w:jc w:val="left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177</w:t>
            </w:r>
          </w:p>
        </w:tc>
        <w:tc>
          <w:tcPr>
            <w:tcW w:w="24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05"/>
              <w:ind w:left="51" w:right="25"/>
              <w:rPr>
                <w:sz w:val="22"/>
              </w:rPr>
            </w:pPr>
            <w:r>
              <w:rPr>
                <w:spacing w:val="-2"/>
                <w:sz w:val="22"/>
              </w:rPr>
              <w:t>GenRatePower</w:t>
            </w:r>
          </w:p>
        </w:tc>
        <w:tc>
          <w:tcPr>
            <w:tcW w:w="1414" w:type="dxa"/>
            <w:tcBorders>
              <w:top w:val="single" w:sz="2" w:space="0" w:color="000000"/>
            </w:tcBorders>
          </w:tcPr>
          <w:p>
            <w:pPr>
              <w:pStyle w:val="TableParagraph"/>
              <w:spacing w:before="105"/>
              <w:ind w:left="56" w:right="26"/>
              <w:rPr>
                <w:sz w:val="22"/>
              </w:rPr>
            </w:pPr>
            <w:r>
              <w:rPr>
                <w:spacing w:val="-10"/>
                <w:sz w:val="22"/>
              </w:rPr>
              <w:t>W</w:t>
            </w:r>
          </w:p>
        </w:tc>
        <w:tc>
          <w:tcPr>
            <w:tcW w:w="1702" w:type="dxa"/>
            <w:tcBorders>
              <w:top w:val="single" w:sz="2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3117" w:type="dxa"/>
            <w:tcBorders>
              <w:top w:val="single" w:sz="2" w:space="0" w:color="000000"/>
            </w:tcBorders>
          </w:tcPr>
          <w:p>
            <w:pPr>
              <w:pStyle w:val="TableParagraph"/>
              <w:spacing w:line="264" w:lineRule="exact"/>
              <w:ind w:left="6"/>
              <w:jc w:val="left"/>
              <w:rPr>
                <w:sz w:val="22"/>
              </w:rPr>
            </w:pPr>
            <w:r>
              <w:rPr>
                <w:rFonts w:ascii="Arial"/>
                <w:sz w:val="21"/>
              </w:rPr>
              <w:t>T</w:t>
            </w:r>
            <w:r>
              <w:rPr>
                <w:sz w:val="22"/>
              </w:rPr>
              <w:t>he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rated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power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generator</w:t>
            </w:r>
          </w:p>
          <w:p>
            <w:pPr>
              <w:pStyle w:val="TableParagraph"/>
              <w:spacing w:line="248" w:lineRule="exact"/>
              <w:ind w:left="6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input</w:t>
            </w:r>
          </w:p>
        </w:tc>
        <w:tc>
          <w:tcPr>
            <w:tcW w:w="64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34" w:hRule="atLeast"/>
        </w:trPr>
        <w:tc>
          <w:tcPr>
            <w:tcW w:w="637" w:type="dxa"/>
            <w:vMerge/>
            <w:tcBorders>
              <w:top w:val="nil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05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jc w:val="left"/>
              <w:rPr>
                <w:rFonts w:ascii="Arial"/>
                <w:sz w:val="22"/>
              </w:rPr>
            </w:pPr>
          </w:p>
          <w:p>
            <w:pPr>
              <w:pStyle w:val="TableParagraph"/>
              <w:jc w:val="left"/>
              <w:rPr>
                <w:rFonts w:ascii="Arial"/>
                <w:sz w:val="22"/>
              </w:rPr>
            </w:pPr>
          </w:p>
          <w:p>
            <w:pPr>
              <w:pStyle w:val="TableParagraph"/>
              <w:spacing w:before="107"/>
              <w:jc w:val="left"/>
              <w:rPr>
                <w:rFonts w:ascii="Arial"/>
                <w:sz w:val="22"/>
              </w:rPr>
            </w:pPr>
          </w:p>
          <w:p>
            <w:pPr>
              <w:pStyle w:val="TableParagraph"/>
              <w:spacing w:before="1"/>
              <w:ind w:left="356"/>
              <w:jc w:val="left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179</w:t>
            </w:r>
          </w:p>
        </w:tc>
        <w:tc>
          <w:tcPr>
            <w:tcW w:w="24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30" w:lineRule="exact" w:before="54"/>
              <w:ind w:left="993" w:hanging="833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uFunctionEn2.ACCTDire ction</w:t>
            </w:r>
          </w:p>
        </w:tc>
        <w:tc>
          <w:tcPr>
            <w:tcW w:w="141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47"/>
              <w:ind w:left="554"/>
              <w:jc w:val="left"/>
              <w:rPr>
                <w:sz w:val="22"/>
              </w:rPr>
            </w:pPr>
            <w:r>
              <w:rPr>
                <w:spacing w:val="-4"/>
                <w:sz w:val="22"/>
              </w:rPr>
              <w:t>Bit0</w:t>
            </w:r>
          </w:p>
        </w:tc>
        <w:tc>
          <w:tcPr>
            <w:tcW w:w="170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47"/>
              <w:ind w:left="31"/>
              <w:rPr>
                <w:sz w:val="22"/>
              </w:rPr>
            </w:pPr>
            <w:r>
              <w:rPr>
                <w:spacing w:val="-5"/>
                <w:sz w:val="22"/>
              </w:rPr>
              <w:t>0,1</w:t>
            </w:r>
          </w:p>
        </w:tc>
        <w:tc>
          <w:tcPr>
            <w:tcW w:w="311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44"/>
              <w:ind w:left="623"/>
              <w:jc w:val="left"/>
              <w:rPr>
                <w:sz w:val="22"/>
              </w:rPr>
            </w:pPr>
            <w:r>
              <w:rPr>
                <w:sz w:val="22"/>
              </w:rPr>
              <w:t>0-Normal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1-</w:t>
            </w:r>
            <w:r>
              <w:rPr>
                <w:spacing w:val="-2"/>
                <w:sz w:val="22"/>
              </w:rPr>
              <w:t>Reversed</w:t>
            </w:r>
          </w:p>
        </w:tc>
        <w:tc>
          <w:tcPr>
            <w:tcW w:w="64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30" w:hRule="atLeast"/>
        </w:trPr>
        <w:tc>
          <w:tcPr>
            <w:tcW w:w="637" w:type="dxa"/>
            <w:vMerge/>
            <w:tcBorders>
              <w:top w:val="nil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05" w:type="dxa"/>
            <w:vMerge/>
            <w:tcBorders>
              <w:top w:val="nil"/>
              <w:left w:val="single" w:sz="2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28" w:lineRule="exact" w:before="54"/>
              <w:ind w:left="993" w:hanging="833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uFunctionEn2.PVCTDire ction</w:t>
            </w:r>
          </w:p>
        </w:tc>
        <w:tc>
          <w:tcPr>
            <w:tcW w:w="141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42"/>
              <w:ind w:left="549"/>
              <w:jc w:val="left"/>
              <w:rPr>
                <w:sz w:val="22"/>
              </w:rPr>
            </w:pPr>
            <w:r>
              <w:rPr>
                <w:spacing w:val="-4"/>
                <w:sz w:val="22"/>
              </w:rPr>
              <w:t>Bit1</w:t>
            </w:r>
          </w:p>
        </w:tc>
        <w:tc>
          <w:tcPr>
            <w:tcW w:w="17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45"/>
              <w:ind w:left="146" w:right="115"/>
              <w:rPr>
                <w:sz w:val="22"/>
              </w:rPr>
            </w:pPr>
            <w:r>
              <w:rPr>
                <w:spacing w:val="-5"/>
                <w:sz w:val="22"/>
              </w:rPr>
              <w:t>0,1</w:t>
            </w:r>
          </w:p>
        </w:tc>
        <w:tc>
          <w:tcPr>
            <w:tcW w:w="311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42"/>
              <w:ind w:left="618"/>
              <w:jc w:val="left"/>
              <w:rPr>
                <w:sz w:val="22"/>
              </w:rPr>
            </w:pPr>
            <w:r>
              <w:rPr>
                <w:sz w:val="22"/>
              </w:rPr>
              <w:t>0-Normal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1-</w:t>
            </w:r>
            <w:r>
              <w:rPr>
                <w:spacing w:val="-2"/>
                <w:sz w:val="22"/>
              </w:rPr>
              <w:t>Reversed</w:t>
            </w:r>
          </w:p>
        </w:tc>
        <w:tc>
          <w:tcPr>
            <w:tcW w:w="64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698" w:hRule="atLeast"/>
        </w:trPr>
        <w:tc>
          <w:tcPr>
            <w:tcW w:w="637" w:type="dxa"/>
            <w:vMerge/>
            <w:tcBorders>
              <w:top w:val="nil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05" w:type="dxa"/>
            <w:vMerge/>
            <w:tcBorders>
              <w:top w:val="nil"/>
              <w:left w:val="single" w:sz="2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11" w:lineRule="auto" w:before="54"/>
              <w:ind w:left="1012" w:right="67" w:hanging="814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uFunctionEn2.AFCIAlar </w:t>
            </w:r>
            <w:r>
              <w:rPr>
                <w:spacing w:val="-4"/>
                <w:sz w:val="22"/>
              </w:rPr>
              <w:t>mClr</w:t>
            </w:r>
          </w:p>
        </w:tc>
        <w:tc>
          <w:tcPr>
            <w:tcW w:w="141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44"/>
              <w:ind w:left="549"/>
              <w:jc w:val="left"/>
              <w:rPr>
                <w:sz w:val="22"/>
              </w:rPr>
            </w:pPr>
            <w:r>
              <w:rPr>
                <w:spacing w:val="-4"/>
                <w:sz w:val="22"/>
              </w:rPr>
              <w:t>Bit2</w:t>
            </w:r>
          </w:p>
        </w:tc>
        <w:tc>
          <w:tcPr>
            <w:tcW w:w="17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47"/>
              <w:ind w:left="146" w:right="115"/>
              <w:rPr>
                <w:sz w:val="22"/>
              </w:rPr>
            </w:pPr>
            <w:r>
              <w:rPr>
                <w:spacing w:val="-5"/>
                <w:sz w:val="22"/>
              </w:rPr>
              <w:t>0,1</w:t>
            </w:r>
          </w:p>
        </w:tc>
        <w:tc>
          <w:tcPr>
            <w:tcW w:w="311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63" w:lineRule="exact"/>
              <w:ind w:left="13"/>
              <w:rPr>
                <w:sz w:val="22"/>
              </w:rPr>
            </w:pPr>
            <w:r>
              <w:rPr>
                <w:rFonts w:ascii="Arial"/>
                <w:color w:val="FF0000"/>
                <w:sz w:val="18"/>
              </w:rPr>
              <w:t>0-</w:t>
            </w:r>
            <w:r>
              <w:rPr>
                <w:sz w:val="22"/>
              </w:rPr>
              <w:t>null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1-</w:t>
            </w:r>
            <w:r>
              <w:rPr>
                <w:spacing w:val="-2"/>
                <w:sz w:val="22"/>
              </w:rPr>
              <w:t>clear</w:t>
            </w:r>
          </w:p>
          <w:p>
            <w:pPr>
              <w:pStyle w:val="TableParagraph"/>
              <w:spacing w:line="206" w:lineRule="exact"/>
              <w:ind w:left="6" w:right="-15"/>
              <w:rPr>
                <w:rFonts w:ascii="Arial"/>
                <w:sz w:val="18"/>
              </w:rPr>
            </w:pPr>
            <w:r>
              <w:rPr>
                <w:rFonts w:ascii="Arial"/>
                <w:color w:val="FF0000"/>
                <w:sz w:val="18"/>
              </w:rPr>
              <w:t>For</w:t>
            </w:r>
            <w:r>
              <w:rPr>
                <w:rFonts w:ascii="Arial"/>
                <w:color w:val="FF0000"/>
                <w:spacing w:val="3"/>
                <w:sz w:val="18"/>
              </w:rPr>
              <w:t> </w:t>
            </w:r>
            <w:r>
              <w:rPr>
                <w:rFonts w:ascii="Arial"/>
                <w:color w:val="FF0000"/>
                <w:sz w:val="18"/>
              </w:rPr>
              <w:t>ACS</w:t>
            </w:r>
            <w:r>
              <w:rPr>
                <w:rFonts w:ascii="Arial"/>
                <w:color w:val="FF0000"/>
                <w:spacing w:val="3"/>
                <w:sz w:val="18"/>
              </w:rPr>
              <w:t> </w:t>
            </w:r>
            <w:r>
              <w:rPr>
                <w:rFonts w:ascii="Arial"/>
                <w:color w:val="FF0000"/>
                <w:sz w:val="18"/>
              </w:rPr>
              <w:t>0-single</w:t>
            </w:r>
            <w:r>
              <w:rPr>
                <w:rFonts w:ascii="Arial"/>
                <w:color w:val="FF0000"/>
                <w:spacing w:val="3"/>
                <w:sz w:val="18"/>
              </w:rPr>
              <w:t> </w:t>
            </w:r>
            <w:r>
              <w:rPr>
                <w:rFonts w:ascii="Arial"/>
                <w:color w:val="FF0000"/>
                <w:sz w:val="18"/>
              </w:rPr>
              <w:t>phase</w:t>
            </w:r>
            <w:r>
              <w:rPr>
                <w:rFonts w:ascii="Arial"/>
                <w:color w:val="FF0000"/>
                <w:spacing w:val="2"/>
                <w:sz w:val="18"/>
              </w:rPr>
              <w:t> </w:t>
            </w:r>
            <w:r>
              <w:rPr>
                <w:rFonts w:ascii="Arial"/>
                <w:color w:val="FF0000"/>
                <w:spacing w:val="-2"/>
                <w:sz w:val="18"/>
              </w:rPr>
              <w:t>compensation</w:t>
            </w:r>
          </w:p>
          <w:p>
            <w:pPr>
              <w:pStyle w:val="TableParagraph"/>
              <w:spacing w:line="207" w:lineRule="exact" w:before="2"/>
              <w:ind w:left="186"/>
              <w:jc w:val="left"/>
              <w:rPr>
                <w:rFonts w:ascii="Arial" w:eastAsia="Arial"/>
                <w:sz w:val="18"/>
              </w:rPr>
            </w:pPr>
            <w:r>
              <w:rPr>
                <w:rFonts w:ascii="SimSun" w:eastAsia="SimSun"/>
                <w:color w:val="FF0000"/>
                <w:sz w:val="18"/>
              </w:rPr>
              <w:t>，</w:t>
            </w:r>
            <w:r>
              <w:rPr>
                <w:rFonts w:ascii="Arial" w:eastAsia="Arial"/>
                <w:color w:val="FF0000"/>
                <w:sz w:val="18"/>
              </w:rPr>
              <w:t>1-three</w:t>
            </w:r>
            <w:r>
              <w:rPr>
                <w:rFonts w:ascii="Arial" w:eastAsia="Arial"/>
                <w:color w:val="FF0000"/>
                <w:spacing w:val="-3"/>
                <w:sz w:val="18"/>
              </w:rPr>
              <w:t> </w:t>
            </w:r>
            <w:r>
              <w:rPr>
                <w:rFonts w:ascii="Arial" w:eastAsia="Arial"/>
                <w:color w:val="FF0000"/>
                <w:sz w:val="18"/>
              </w:rPr>
              <w:t>phase</w:t>
            </w:r>
            <w:r>
              <w:rPr>
                <w:rFonts w:ascii="Arial" w:eastAsia="Arial"/>
                <w:color w:val="FF0000"/>
                <w:spacing w:val="-2"/>
                <w:sz w:val="18"/>
              </w:rPr>
              <w:t> compensation</w:t>
            </w:r>
          </w:p>
        </w:tc>
        <w:tc>
          <w:tcPr>
            <w:tcW w:w="64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30" w:hRule="atLeast"/>
        </w:trPr>
        <w:tc>
          <w:tcPr>
            <w:tcW w:w="637" w:type="dxa"/>
            <w:vMerge/>
            <w:tcBorders>
              <w:top w:val="nil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05" w:type="dxa"/>
            <w:vMerge/>
            <w:tcBorders>
              <w:top w:val="nil"/>
              <w:left w:val="single" w:sz="2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07" w:type="dxa"/>
            <w:tcBorders>
              <w:top w:val="single" w:sz="2" w:space="0" w:color="000000"/>
              <w:left w:val="single" w:sz="2" w:space="0" w:color="000000"/>
              <w:bottom w:val="thickThinMediumGap" w:sz="3" w:space="0" w:color="000000"/>
            </w:tcBorders>
          </w:tcPr>
          <w:p>
            <w:pPr>
              <w:pStyle w:val="TableParagraph"/>
              <w:spacing w:line="238" w:lineRule="exact" w:before="34"/>
              <w:ind w:left="501" w:hanging="327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uFunctionEn2.</w:t>
            </w:r>
            <w:r>
              <w:rPr>
                <w:strike/>
                <w:spacing w:val="-2"/>
                <w:sz w:val="22"/>
              </w:rPr>
              <w:t>BatWake</w:t>
            </w:r>
            <w:r>
              <w:rPr>
                <w:strike w:val="0"/>
                <w:spacing w:val="-2"/>
                <w:sz w:val="22"/>
              </w:rPr>
              <w:t> </w:t>
            </w:r>
            <w:r>
              <w:rPr>
                <w:strike/>
                <w:sz w:val="22"/>
              </w:rPr>
              <w:t>upEn</w:t>
            </w:r>
            <w:r>
              <w:rPr>
                <w:strike w:val="0"/>
                <w:sz w:val="22"/>
              </w:rPr>
              <w:t> PVSellFirst</w:t>
            </w:r>
          </w:p>
        </w:tc>
        <w:tc>
          <w:tcPr>
            <w:tcW w:w="1414" w:type="dxa"/>
            <w:tcBorders>
              <w:top w:val="single" w:sz="2" w:space="0" w:color="000000"/>
              <w:bottom w:val="thickThinMediumGap" w:sz="3" w:space="0" w:color="000000"/>
            </w:tcBorders>
          </w:tcPr>
          <w:p>
            <w:pPr>
              <w:pStyle w:val="TableParagraph"/>
              <w:spacing w:before="146"/>
              <w:ind w:left="549"/>
              <w:jc w:val="left"/>
              <w:rPr>
                <w:sz w:val="22"/>
              </w:rPr>
            </w:pPr>
            <w:r>
              <w:rPr>
                <w:spacing w:val="-4"/>
                <w:sz w:val="22"/>
              </w:rPr>
              <w:t>Bit3</w:t>
            </w:r>
          </w:p>
        </w:tc>
        <w:tc>
          <w:tcPr>
            <w:tcW w:w="1702" w:type="dxa"/>
            <w:tcBorders>
              <w:top w:val="single" w:sz="2" w:space="0" w:color="000000"/>
              <w:bottom w:val="thickThinMediumGap" w:sz="3" w:space="0" w:color="000000"/>
            </w:tcBorders>
          </w:tcPr>
          <w:p>
            <w:pPr>
              <w:pStyle w:val="TableParagraph"/>
              <w:spacing w:before="146"/>
              <w:ind w:left="146" w:right="115"/>
              <w:rPr>
                <w:sz w:val="22"/>
              </w:rPr>
            </w:pPr>
            <w:r>
              <w:rPr>
                <w:spacing w:val="-5"/>
                <w:sz w:val="22"/>
              </w:rPr>
              <w:t>0,1</w:t>
            </w:r>
          </w:p>
        </w:tc>
        <w:tc>
          <w:tcPr>
            <w:tcW w:w="3117" w:type="dxa"/>
            <w:tcBorders>
              <w:top w:val="single" w:sz="2" w:space="0" w:color="000000"/>
              <w:bottom w:val="thickThinMediumGap" w:sz="3" w:space="0" w:color="000000"/>
            </w:tcBorders>
          </w:tcPr>
          <w:p>
            <w:pPr>
              <w:pStyle w:val="TableParagraph"/>
              <w:spacing w:before="33"/>
              <w:ind w:left="745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0-Disable</w:t>
            </w:r>
            <w:r>
              <w:rPr>
                <w:spacing w:val="8"/>
                <w:sz w:val="22"/>
              </w:rPr>
              <w:t> </w:t>
            </w:r>
            <w:r>
              <w:rPr>
                <w:spacing w:val="-2"/>
                <w:sz w:val="22"/>
              </w:rPr>
              <w:t>1-Enable</w:t>
            </w:r>
          </w:p>
        </w:tc>
        <w:tc>
          <w:tcPr>
            <w:tcW w:w="64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footerReference w:type="default" r:id="rId27"/>
          <w:pgSz w:w="11910" w:h="16840"/>
          <w:pgMar w:header="0" w:footer="0" w:top="440" w:bottom="0" w:left="425" w:right="425"/>
        </w:sectPr>
      </w:pPr>
    </w:p>
    <w:p>
      <w:pPr>
        <w:pStyle w:val="BodyText"/>
        <w:spacing w:before="5"/>
        <w:rPr>
          <w:rFonts w:ascii="Arial"/>
          <w:sz w:val="2"/>
        </w:rPr>
      </w:pPr>
    </w:p>
    <w:tbl>
      <w:tblPr>
        <w:tblW w:w="0" w:type="auto"/>
        <w:jc w:val="left"/>
        <w:tblInd w:w="696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05"/>
        <w:gridCol w:w="2407"/>
        <w:gridCol w:w="1414"/>
        <w:gridCol w:w="1702"/>
        <w:gridCol w:w="3117"/>
      </w:tblGrid>
      <w:tr>
        <w:trPr>
          <w:trHeight w:val="545" w:hRule="atLeast"/>
        </w:trPr>
        <w:tc>
          <w:tcPr>
            <w:tcW w:w="1005" w:type="dxa"/>
            <w:vMerge w:val="restart"/>
            <w:tcBorders>
              <w:top w:val="nil"/>
            </w:tcBorders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2407" w:type="dxa"/>
            <w:tcBorders>
              <w:right w:val="single" w:sz="6" w:space="0" w:color="000000"/>
            </w:tcBorders>
          </w:tcPr>
          <w:p>
            <w:pPr>
              <w:pStyle w:val="TableParagraph"/>
              <w:spacing w:line="236" w:lineRule="exact" w:before="54"/>
              <w:ind w:left="1115" w:right="67" w:hanging="944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uFunctionEn2.VoltWatt </w:t>
            </w:r>
            <w:r>
              <w:rPr>
                <w:spacing w:val="-6"/>
                <w:sz w:val="22"/>
              </w:rPr>
              <w:t>En</w:t>
            </w:r>
          </w:p>
        </w:tc>
        <w:tc>
          <w:tcPr>
            <w:tcW w:w="1414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50"/>
              <w:ind w:left="56" w:right="12"/>
              <w:rPr>
                <w:sz w:val="22"/>
              </w:rPr>
            </w:pPr>
            <w:r>
              <w:rPr>
                <w:spacing w:val="-4"/>
                <w:sz w:val="22"/>
              </w:rPr>
              <w:t>Bit4</w:t>
            </w:r>
          </w:p>
        </w:tc>
        <w:tc>
          <w:tcPr>
            <w:tcW w:w="1702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50"/>
              <w:ind w:left="146" w:right="115"/>
              <w:rPr>
                <w:sz w:val="22"/>
              </w:rPr>
            </w:pPr>
            <w:r>
              <w:rPr>
                <w:spacing w:val="-5"/>
                <w:sz w:val="22"/>
              </w:rPr>
              <w:t>0,1</w:t>
            </w:r>
          </w:p>
        </w:tc>
        <w:tc>
          <w:tcPr>
            <w:tcW w:w="3117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50"/>
              <w:ind w:left="29"/>
              <w:rPr>
                <w:sz w:val="22"/>
              </w:rPr>
            </w:pPr>
            <w:r>
              <w:rPr>
                <w:sz w:val="22"/>
              </w:rPr>
              <w:t>0-Disable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1-</w:t>
            </w:r>
            <w:r>
              <w:rPr>
                <w:spacing w:val="-2"/>
                <w:sz w:val="22"/>
              </w:rPr>
              <w:t>Enable</w:t>
            </w:r>
          </w:p>
        </w:tc>
      </w:tr>
      <w:tr>
        <w:trPr>
          <w:trHeight w:val="542" w:hRule="atLeast"/>
        </w:trPr>
        <w:tc>
          <w:tcPr>
            <w:tcW w:w="100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07" w:type="dxa"/>
            <w:tcBorders>
              <w:right w:val="single" w:sz="6" w:space="0" w:color="000000"/>
            </w:tcBorders>
          </w:tcPr>
          <w:p>
            <w:pPr>
              <w:pStyle w:val="TableParagraph"/>
              <w:spacing w:line="232" w:lineRule="exact" w:before="58"/>
              <w:ind w:left="1103" w:hanging="972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uFunctionEn2.TriptimeU </w:t>
            </w:r>
            <w:r>
              <w:rPr>
                <w:spacing w:val="-4"/>
                <w:sz w:val="22"/>
              </w:rPr>
              <w:t>nit</w:t>
            </w:r>
          </w:p>
        </w:tc>
        <w:tc>
          <w:tcPr>
            <w:tcW w:w="1414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46"/>
              <w:ind w:left="56" w:right="12"/>
              <w:rPr>
                <w:sz w:val="22"/>
              </w:rPr>
            </w:pPr>
            <w:r>
              <w:rPr>
                <w:spacing w:val="-4"/>
                <w:sz w:val="22"/>
              </w:rPr>
              <w:t>Bit5</w:t>
            </w:r>
          </w:p>
        </w:tc>
        <w:tc>
          <w:tcPr>
            <w:tcW w:w="1702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46"/>
              <w:ind w:left="146" w:right="115"/>
              <w:rPr>
                <w:sz w:val="22"/>
              </w:rPr>
            </w:pPr>
            <w:r>
              <w:rPr>
                <w:spacing w:val="-5"/>
                <w:sz w:val="22"/>
              </w:rPr>
              <w:t>0,1</w:t>
            </w:r>
          </w:p>
        </w:tc>
        <w:tc>
          <w:tcPr>
            <w:tcW w:w="3117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46"/>
              <w:ind w:left="29"/>
              <w:rPr>
                <w:sz w:val="22"/>
              </w:rPr>
            </w:pPr>
            <w:r>
              <w:rPr>
                <w:sz w:val="22"/>
              </w:rPr>
              <w:t>0-Disable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1-</w:t>
            </w:r>
            <w:r>
              <w:rPr>
                <w:spacing w:val="-2"/>
                <w:sz w:val="22"/>
              </w:rPr>
              <w:t>Enable</w:t>
            </w:r>
          </w:p>
        </w:tc>
      </w:tr>
      <w:tr>
        <w:trPr>
          <w:trHeight w:val="542" w:hRule="atLeast"/>
        </w:trPr>
        <w:tc>
          <w:tcPr>
            <w:tcW w:w="100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07" w:type="dxa"/>
            <w:tcBorders>
              <w:right w:val="single" w:sz="6" w:space="0" w:color="000000"/>
            </w:tcBorders>
          </w:tcPr>
          <w:p>
            <w:pPr>
              <w:pStyle w:val="TableParagraph"/>
              <w:spacing w:line="232" w:lineRule="exact" w:before="58"/>
              <w:ind w:left="885" w:hanging="737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uFunctionEn2.ActPower CMDEn</w:t>
            </w:r>
          </w:p>
        </w:tc>
        <w:tc>
          <w:tcPr>
            <w:tcW w:w="1414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46"/>
              <w:ind w:left="56" w:right="12"/>
              <w:rPr>
                <w:sz w:val="22"/>
              </w:rPr>
            </w:pPr>
            <w:r>
              <w:rPr>
                <w:spacing w:val="-4"/>
                <w:sz w:val="22"/>
              </w:rPr>
              <w:t>Bit6</w:t>
            </w:r>
          </w:p>
        </w:tc>
        <w:tc>
          <w:tcPr>
            <w:tcW w:w="1702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46"/>
              <w:ind w:left="146" w:right="115"/>
              <w:rPr>
                <w:sz w:val="22"/>
              </w:rPr>
            </w:pPr>
            <w:r>
              <w:rPr>
                <w:spacing w:val="-5"/>
                <w:sz w:val="22"/>
              </w:rPr>
              <w:t>0,1</w:t>
            </w:r>
          </w:p>
        </w:tc>
        <w:tc>
          <w:tcPr>
            <w:tcW w:w="3117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46"/>
              <w:ind w:left="29"/>
              <w:rPr>
                <w:sz w:val="22"/>
              </w:rPr>
            </w:pPr>
            <w:r>
              <w:rPr>
                <w:sz w:val="22"/>
              </w:rPr>
              <w:t>0-Disable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1-</w:t>
            </w:r>
            <w:r>
              <w:rPr>
                <w:spacing w:val="-2"/>
                <w:sz w:val="22"/>
              </w:rPr>
              <w:t>Enable</w:t>
            </w:r>
          </w:p>
        </w:tc>
      </w:tr>
      <w:tr>
        <w:trPr>
          <w:trHeight w:val="541" w:hRule="atLeast"/>
        </w:trPr>
        <w:tc>
          <w:tcPr>
            <w:tcW w:w="100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07" w:type="dxa"/>
            <w:tcBorders>
              <w:right w:val="single" w:sz="6" w:space="0" w:color="000000"/>
            </w:tcBorders>
          </w:tcPr>
          <w:p>
            <w:pPr>
              <w:pStyle w:val="TableParagraph"/>
              <w:spacing w:line="236" w:lineRule="exact" w:before="50"/>
              <w:ind w:left="767" w:hanging="608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uFunctionEn2.ubGridPe akShaving</w:t>
            </w:r>
          </w:p>
        </w:tc>
        <w:tc>
          <w:tcPr>
            <w:tcW w:w="1414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46"/>
              <w:ind w:left="56" w:right="12"/>
              <w:rPr>
                <w:sz w:val="22"/>
              </w:rPr>
            </w:pPr>
            <w:r>
              <w:rPr>
                <w:spacing w:val="-4"/>
                <w:sz w:val="22"/>
              </w:rPr>
              <w:t>Bit7</w:t>
            </w:r>
          </w:p>
        </w:tc>
        <w:tc>
          <w:tcPr>
            <w:tcW w:w="1702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46"/>
              <w:ind w:left="146" w:right="115"/>
              <w:rPr>
                <w:sz w:val="22"/>
              </w:rPr>
            </w:pPr>
            <w:r>
              <w:rPr>
                <w:spacing w:val="-5"/>
                <w:sz w:val="22"/>
              </w:rPr>
              <w:t>0,1</w:t>
            </w:r>
          </w:p>
        </w:tc>
        <w:tc>
          <w:tcPr>
            <w:tcW w:w="3117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46"/>
              <w:ind w:left="29"/>
              <w:rPr>
                <w:sz w:val="22"/>
              </w:rPr>
            </w:pPr>
            <w:r>
              <w:rPr>
                <w:sz w:val="22"/>
              </w:rPr>
              <w:t>0-Disable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1-</w:t>
            </w:r>
            <w:r>
              <w:rPr>
                <w:spacing w:val="-2"/>
                <w:sz w:val="22"/>
              </w:rPr>
              <w:t>Enable</w:t>
            </w:r>
          </w:p>
        </w:tc>
      </w:tr>
      <w:tr>
        <w:trPr>
          <w:trHeight w:val="542" w:hRule="atLeast"/>
        </w:trPr>
        <w:tc>
          <w:tcPr>
            <w:tcW w:w="100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07" w:type="dxa"/>
            <w:tcBorders>
              <w:right w:val="single" w:sz="6" w:space="0" w:color="000000"/>
            </w:tcBorders>
          </w:tcPr>
          <w:p>
            <w:pPr>
              <w:pStyle w:val="TableParagraph"/>
              <w:spacing w:line="238" w:lineRule="exact" w:before="46"/>
              <w:ind w:left="767" w:hanging="596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uFunctionEn2.ubGenPe akShaving</w:t>
            </w:r>
          </w:p>
        </w:tc>
        <w:tc>
          <w:tcPr>
            <w:tcW w:w="1414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44"/>
              <w:ind w:left="56" w:right="12"/>
              <w:rPr>
                <w:sz w:val="22"/>
              </w:rPr>
            </w:pPr>
            <w:r>
              <w:rPr>
                <w:spacing w:val="-4"/>
                <w:sz w:val="22"/>
              </w:rPr>
              <w:t>Bit8</w:t>
            </w:r>
          </w:p>
        </w:tc>
        <w:tc>
          <w:tcPr>
            <w:tcW w:w="1702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44"/>
              <w:ind w:left="146" w:right="115"/>
              <w:rPr>
                <w:sz w:val="22"/>
              </w:rPr>
            </w:pPr>
            <w:r>
              <w:rPr>
                <w:spacing w:val="-5"/>
                <w:sz w:val="22"/>
              </w:rPr>
              <w:t>0,1</w:t>
            </w:r>
          </w:p>
        </w:tc>
        <w:tc>
          <w:tcPr>
            <w:tcW w:w="3117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44"/>
              <w:ind w:left="29"/>
              <w:rPr>
                <w:sz w:val="22"/>
              </w:rPr>
            </w:pPr>
            <w:r>
              <w:rPr>
                <w:sz w:val="22"/>
              </w:rPr>
              <w:t>0-Disable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1-</w:t>
            </w:r>
            <w:r>
              <w:rPr>
                <w:spacing w:val="-2"/>
                <w:sz w:val="22"/>
              </w:rPr>
              <w:t>Enable</w:t>
            </w:r>
          </w:p>
        </w:tc>
      </w:tr>
      <w:tr>
        <w:trPr>
          <w:trHeight w:val="542" w:hRule="atLeast"/>
        </w:trPr>
        <w:tc>
          <w:tcPr>
            <w:tcW w:w="100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07" w:type="dxa"/>
            <w:tcBorders>
              <w:right w:val="single" w:sz="6" w:space="0" w:color="000000"/>
            </w:tcBorders>
          </w:tcPr>
          <w:p>
            <w:pPr>
              <w:pStyle w:val="TableParagraph"/>
              <w:spacing w:line="238" w:lineRule="exact" w:before="46"/>
              <w:ind w:left="897" w:right="67" w:hanging="749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uFunctionEn2.ubBatChg control</w:t>
            </w:r>
          </w:p>
        </w:tc>
        <w:tc>
          <w:tcPr>
            <w:tcW w:w="1414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44"/>
              <w:ind w:left="56" w:right="12"/>
              <w:rPr>
                <w:sz w:val="22"/>
              </w:rPr>
            </w:pPr>
            <w:r>
              <w:rPr>
                <w:spacing w:val="-4"/>
                <w:sz w:val="22"/>
              </w:rPr>
              <w:t>Bit9</w:t>
            </w:r>
          </w:p>
        </w:tc>
        <w:tc>
          <w:tcPr>
            <w:tcW w:w="1702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44"/>
              <w:ind w:left="146" w:right="115"/>
              <w:rPr>
                <w:sz w:val="22"/>
              </w:rPr>
            </w:pPr>
            <w:r>
              <w:rPr>
                <w:spacing w:val="-5"/>
                <w:sz w:val="22"/>
              </w:rPr>
              <w:t>0,1</w:t>
            </w:r>
          </w:p>
        </w:tc>
        <w:tc>
          <w:tcPr>
            <w:tcW w:w="3117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44"/>
              <w:ind w:left="20"/>
              <w:rPr>
                <w:sz w:val="22"/>
              </w:rPr>
            </w:pPr>
            <w:r>
              <w:rPr>
                <w:spacing w:val="-2"/>
                <w:sz w:val="22"/>
              </w:rPr>
              <w:t>0-SOC,1-</w:t>
            </w:r>
            <w:r>
              <w:rPr>
                <w:spacing w:val="-4"/>
                <w:sz w:val="22"/>
              </w:rPr>
              <w:t>Volt</w:t>
            </w:r>
          </w:p>
        </w:tc>
      </w:tr>
      <w:tr>
        <w:trPr>
          <w:trHeight w:val="542" w:hRule="atLeast"/>
        </w:trPr>
        <w:tc>
          <w:tcPr>
            <w:tcW w:w="100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07" w:type="dxa"/>
            <w:tcBorders>
              <w:right w:val="single" w:sz="6" w:space="0" w:color="000000"/>
            </w:tcBorders>
          </w:tcPr>
          <w:p>
            <w:pPr>
              <w:pStyle w:val="TableParagraph"/>
              <w:spacing w:line="238" w:lineRule="exact" w:before="46"/>
              <w:ind w:left="779" w:hanging="648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uFunctionEn2.ubBatDisc hgControl</w:t>
            </w:r>
          </w:p>
        </w:tc>
        <w:tc>
          <w:tcPr>
            <w:tcW w:w="1414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44"/>
              <w:ind w:left="56" w:right="19"/>
              <w:rPr>
                <w:sz w:val="22"/>
              </w:rPr>
            </w:pPr>
            <w:r>
              <w:rPr>
                <w:spacing w:val="-2"/>
                <w:sz w:val="22"/>
              </w:rPr>
              <w:t>Bit10</w:t>
            </w:r>
          </w:p>
        </w:tc>
        <w:tc>
          <w:tcPr>
            <w:tcW w:w="1702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44"/>
              <w:ind w:left="146" w:right="115"/>
              <w:rPr>
                <w:sz w:val="22"/>
              </w:rPr>
            </w:pPr>
            <w:r>
              <w:rPr>
                <w:spacing w:val="-5"/>
                <w:sz w:val="22"/>
              </w:rPr>
              <w:t>0,1</w:t>
            </w:r>
          </w:p>
        </w:tc>
        <w:tc>
          <w:tcPr>
            <w:tcW w:w="3117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44"/>
              <w:ind w:left="20"/>
              <w:rPr>
                <w:sz w:val="22"/>
              </w:rPr>
            </w:pPr>
            <w:r>
              <w:rPr>
                <w:spacing w:val="-2"/>
                <w:sz w:val="22"/>
              </w:rPr>
              <w:t>0-SOC,1-</w:t>
            </w:r>
            <w:r>
              <w:rPr>
                <w:spacing w:val="-4"/>
                <w:sz w:val="22"/>
              </w:rPr>
              <w:t>Volt</w:t>
            </w:r>
          </w:p>
        </w:tc>
      </w:tr>
      <w:tr>
        <w:trPr>
          <w:trHeight w:val="542" w:hRule="atLeast"/>
        </w:trPr>
        <w:tc>
          <w:tcPr>
            <w:tcW w:w="100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07" w:type="dxa"/>
            <w:tcBorders>
              <w:right w:val="single" w:sz="6" w:space="0" w:color="000000"/>
            </w:tcBorders>
          </w:tcPr>
          <w:p>
            <w:pPr>
              <w:pStyle w:val="TableParagraph"/>
              <w:spacing w:line="238" w:lineRule="exact" w:before="46"/>
              <w:ind w:left="1005" w:right="67" w:hanging="826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uFunctionEn2.ubACcou pling</w:t>
            </w:r>
          </w:p>
        </w:tc>
        <w:tc>
          <w:tcPr>
            <w:tcW w:w="1414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45"/>
              <w:ind w:left="56" w:right="19"/>
              <w:rPr>
                <w:sz w:val="22"/>
              </w:rPr>
            </w:pPr>
            <w:r>
              <w:rPr>
                <w:spacing w:val="-2"/>
                <w:sz w:val="22"/>
              </w:rPr>
              <w:t>Bit11</w:t>
            </w:r>
          </w:p>
        </w:tc>
        <w:tc>
          <w:tcPr>
            <w:tcW w:w="1702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45"/>
              <w:ind w:left="146" w:right="115"/>
              <w:rPr>
                <w:sz w:val="22"/>
              </w:rPr>
            </w:pPr>
            <w:r>
              <w:rPr>
                <w:spacing w:val="-5"/>
                <w:sz w:val="22"/>
              </w:rPr>
              <w:t>0,1</w:t>
            </w:r>
          </w:p>
        </w:tc>
        <w:tc>
          <w:tcPr>
            <w:tcW w:w="3117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45"/>
              <w:ind w:left="29"/>
              <w:rPr>
                <w:sz w:val="22"/>
              </w:rPr>
            </w:pPr>
            <w:r>
              <w:rPr>
                <w:sz w:val="22"/>
              </w:rPr>
              <w:t>0-Disable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1-</w:t>
            </w:r>
            <w:r>
              <w:rPr>
                <w:spacing w:val="-2"/>
                <w:sz w:val="22"/>
              </w:rPr>
              <w:t>Enable</w:t>
            </w:r>
          </w:p>
        </w:tc>
      </w:tr>
      <w:tr>
        <w:trPr>
          <w:trHeight w:val="541" w:hRule="atLeast"/>
        </w:trPr>
        <w:tc>
          <w:tcPr>
            <w:tcW w:w="100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07" w:type="dxa"/>
            <w:tcBorders>
              <w:right w:val="single" w:sz="6" w:space="0" w:color="000000"/>
            </w:tcBorders>
          </w:tcPr>
          <w:p>
            <w:pPr>
              <w:pStyle w:val="TableParagraph"/>
              <w:spacing w:line="267" w:lineRule="exact"/>
              <w:ind w:left="51" w:right="21"/>
              <w:rPr>
                <w:sz w:val="22"/>
              </w:rPr>
            </w:pPr>
            <w:r>
              <w:rPr>
                <w:spacing w:val="-2"/>
                <w:sz w:val="22"/>
              </w:rPr>
              <w:t>uFunctionEn2.ubPVArcE</w:t>
            </w:r>
          </w:p>
          <w:p>
            <w:pPr>
              <w:pStyle w:val="TableParagraph"/>
              <w:spacing w:line="233" w:lineRule="exact" w:before="22"/>
              <w:ind w:left="51"/>
              <w:rPr>
                <w:sz w:val="22"/>
              </w:rPr>
            </w:pPr>
            <w:r>
              <w:rPr>
                <w:spacing w:val="-10"/>
                <w:sz w:val="22"/>
              </w:rPr>
              <w:t>n</w:t>
            </w:r>
          </w:p>
        </w:tc>
        <w:tc>
          <w:tcPr>
            <w:tcW w:w="1414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45"/>
              <w:ind w:left="56" w:right="19"/>
              <w:rPr>
                <w:sz w:val="22"/>
              </w:rPr>
            </w:pPr>
            <w:r>
              <w:rPr>
                <w:spacing w:val="-2"/>
                <w:sz w:val="22"/>
              </w:rPr>
              <w:t>Bit12</w:t>
            </w:r>
          </w:p>
        </w:tc>
        <w:tc>
          <w:tcPr>
            <w:tcW w:w="1702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45"/>
              <w:ind w:left="146" w:right="115"/>
              <w:rPr>
                <w:sz w:val="22"/>
              </w:rPr>
            </w:pPr>
            <w:r>
              <w:rPr>
                <w:spacing w:val="-5"/>
                <w:sz w:val="22"/>
              </w:rPr>
              <w:t>0,1</w:t>
            </w:r>
          </w:p>
        </w:tc>
        <w:tc>
          <w:tcPr>
            <w:tcW w:w="3117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45"/>
              <w:ind w:left="29"/>
              <w:rPr>
                <w:sz w:val="22"/>
              </w:rPr>
            </w:pPr>
            <w:r>
              <w:rPr>
                <w:sz w:val="22"/>
              </w:rPr>
              <w:t>0-Disable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1-</w:t>
            </w:r>
            <w:r>
              <w:rPr>
                <w:spacing w:val="-2"/>
                <w:sz w:val="22"/>
              </w:rPr>
              <w:t>Enable</w:t>
            </w:r>
          </w:p>
        </w:tc>
      </w:tr>
      <w:tr>
        <w:trPr>
          <w:trHeight w:val="542" w:hRule="atLeast"/>
        </w:trPr>
        <w:tc>
          <w:tcPr>
            <w:tcW w:w="100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07" w:type="dxa"/>
            <w:tcBorders>
              <w:right w:val="single" w:sz="6" w:space="0" w:color="000000"/>
            </w:tcBorders>
          </w:tcPr>
          <w:p>
            <w:pPr>
              <w:pStyle w:val="TableParagraph"/>
              <w:spacing w:line="241" w:lineRule="exact" w:before="59"/>
              <w:ind w:left="580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uFunctionEn2.</w:t>
            </w:r>
          </w:p>
          <w:p>
            <w:pPr>
              <w:pStyle w:val="TableParagraph"/>
              <w:spacing w:line="222" w:lineRule="exact"/>
              <w:ind w:left="515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ubSmartLoadEn</w:t>
            </w:r>
          </w:p>
        </w:tc>
        <w:tc>
          <w:tcPr>
            <w:tcW w:w="1414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45"/>
              <w:ind w:left="56" w:right="19"/>
              <w:rPr>
                <w:sz w:val="22"/>
              </w:rPr>
            </w:pPr>
            <w:r>
              <w:rPr>
                <w:spacing w:val="-2"/>
                <w:sz w:val="22"/>
              </w:rPr>
              <w:t>Bit13</w:t>
            </w:r>
          </w:p>
        </w:tc>
        <w:tc>
          <w:tcPr>
            <w:tcW w:w="1702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45"/>
              <w:ind w:left="146" w:right="115"/>
              <w:rPr>
                <w:sz w:val="22"/>
              </w:rPr>
            </w:pPr>
            <w:r>
              <w:rPr>
                <w:spacing w:val="-5"/>
                <w:sz w:val="22"/>
              </w:rPr>
              <w:t>0,1</w:t>
            </w:r>
          </w:p>
        </w:tc>
        <w:tc>
          <w:tcPr>
            <w:tcW w:w="3117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45"/>
              <w:ind w:left="26"/>
              <w:rPr>
                <w:sz w:val="22"/>
              </w:rPr>
            </w:pPr>
            <w:r>
              <w:rPr>
                <w:sz w:val="22"/>
              </w:rPr>
              <w:t>0-Generator</w:t>
            </w:r>
            <w:r>
              <w:rPr>
                <w:spacing w:val="28"/>
                <w:sz w:val="22"/>
              </w:rPr>
              <w:t> </w:t>
            </w:r>
            <w:r>
              <w:rPr>
                <w:sz w:val="22"/>
              </w:rPr>
              <w:t>1-Smart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4"/>
                <w:sz w:val="22"/>
              </w:rPr>
              <w:t>Load</w:t>
            </w:r>
          </w:p>
        </w:tc>
      </w:tr>
      <w:tr>
        <w:trPr>
          <w:trHeight w:val="541" w:hRule="atLeast"/>
        </w:trPr>
        <w:tc>
          <w:tcPr>
            <w:tcW w:w="100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07" w:type="dxa"/>
            <w:tcBorders>
              <w:right w:val="single" w:sz="6" w:space="0" w:color="000000"/>
            </w:tcBorders>
          </w:tcPr>
          <w:p>
            <w:pPr>
              <w:pStyle w:val="TableParagraph"/>
              <w:spacing w:line="236" w:lineRule="exact" w:before="50"/>
              <w:ind w:left="1026" w:hanging="879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uFunctionEn2.ubRSDDis </w:t>
            </w:r>
            <w:r>
              <w:rPr>
                <w:spacing w:val="-4"/>
                <w:sz w:val="22"/>
              </w:rPr>
              <w:t>able</w:t>
            </w:r>
          </w:p>
        </w:tc>
        <w:tc>
          <w:tcPr>
            <w:tcW w:w="1414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45"/>
              <w:ind w:left="56" w:right="19"/>
              <w:rPr>
                <w:sz w:val="22"/>
              </w:rPr>
            </w:pPr>
            <w:r>
              <w:rPr>
                <w:spacing w:val="-2"/>
                <w:sz w:val="22"/>
              </w:rPr>
              <w:t>Bit14</w:t>
            </w:r>
          </w:p>
        </w:tc>
        <w:tc>
          <w:tcPr>
            <w:tcW w:w="1702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45"/>
              <w:ind w:left="146" w:right="115"/>
              <w:rPr>
                <w:sz w:val="22"/>
              </w:rPr>
            </w:pPr>
            <w:r>
              <w:rPr>
                <w:spacing w:val="-5"/>
                <w:sz w:val="22"/>
              </w:rPr>
              <w:t>0,1</w:t>
            </w:r>
          </w:p>
        </w:tc>
        <w:tc>
          <w:tcPr>
            <w:tcW w:w="3117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45"/>
              <w:ind w:left="27"/>
              <w:rPr>
                <w:sz w:val="22"/>
              </w:rPr>
            </w:pPr>
            <w:r>
              <w:rPr>
                <w:sz w:val="22"/>
              </w:rPr>
              <w:t>0-Enable</w:t>
            </w:r>
            <w:r>
              <w:rPr>
                <w:spacing w:val="48"/>
                <w:sz w:val="22"/>
              </w:rPr>
              <w:t> </w:t>
            </w:r>
            <w:r>
              <w:rPr>
                <w:sz w:val="22"/>
              </w:rPr>
              <w:t>1-</w:t>
            </w:r>
            <w:r>
              <w:rPr>
                <w:spacing w:val="-2"/>
                <w:sz w:val="22"/>
              </w:rPr>
              <w:t>Disable</w:t>
            </w:r>
          </w:p>
        </w:tc>
      </w:tr>
      <w:tr>
        <w:trPr>
          <w:trHeight w:val="542" w:hRule="atLeast"/>
        </w:trPr>
        <w:tc>
          <w:tcPr>
            <w:tcW w:w="100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07" w:type="dxa"/>
            <w:tcBorders>
              <w:right w:val="single" w:sz="6" w:space="0" w:color="000000"/>
            </w:tcBorders>
          </w:tcPr>
          <w:p>
            <w:pPr>
              <w:pStyle w:val="TableParagraph"/>
              <w:spacing w:line="236" w:lineRule="exact" w:before="50"/>
              <w:ind w:left="856" w:right="67" w:hanging="689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uFunctionEn2.OnGridAl waysOn</w:t>
            </w:r>
          </w:p>
        </w:tc>
        <w:tc>
          <w:tcPr>
            <w:tcW w:w="1414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45"/>
              <w:ind w:left="56" w:right="19"/>
              <w:rPr>
                <w:sz w:val="22"/>
              </w:rPr>
            </w:pPr>
            <w:r>
              <w:rPr>
                <w:spacing w:val="-2"/>
                <w:sz w:val="22"/>
              </w:rPr>
              <w:t>Bit15</w:t>
            </w:r>
          </w:p>
        </w:tc>
        <w:tc>
          <w:tcPr>
            <w:tcW w:w="1702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45"/>
              <w:ind w:left="146" w:right="115"/>
              <w:rPr>
                <w:sz w:val="22"/>
              </w:rPr>
            </w:pPr>
            <w:r>
              <w:rPr>
                <w:spacing w:val="-5"/>
                <w:sz w:val="22"/>
              </w:rPr>
              <w:t>0,1</w:t>
            </w:r>
          </w:p>
        </w:tc>
        <w:tc>
          <w:tcPr>
            <w:tcW w:w="3117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45"/>
              <w:ind w:left="24"/>
              <w:rPr>
                <w:sz w:val="22"/>
              </w:rPr>
            </w:pPr>
            <w:r>
              <w:rPr>
                <w:sz w:val="22"/>
              </w:rPr>
              <w:t>0-Disable</w:t>
            </w:r>
            <w:r>
              <w:rPr>
                <w:spacing w:val="45"/>
                <w:sz w:val="22"/>
              </w:rPr>
              <w:t> </w:t>
            </w:r>
            <w:r>
              <w:rPr>
                <w:sz w:val="22"/>
              </w:rPr>
              <w:t>1-</w:t>
            </w:r>
            <w:r>
              <w:rPr>
                <w:spacing w:val="-2"/>
                <w:sz w:val="22"/>
              </w:rPr>
              <w:t>Enable</w:t>
            </w:r>
          </w:p>
        </w:tc>
      </w:tr>
      <w:tr>
        <w:trPr>
          <w:trHeight w:val="472" w:hRule="atLeast"/>
        </w:trPr>
        <w:tc>
          <w:tcPr>
            <w:tcW w:w="1005" w:type="dxa"/>
          </w:tcPr>
          <w:p>
            <w:pPr>
              <w:pStyle w:val="TableParagraph"/>
              <w:spacing w:before="14"/>
              <w:ind w:left="39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180</w:t>
            </w:r>
          </w:p>
        </w:tc>
        <w:tc>
          <w:tcPr>
            <w:tcW w:w="2407" w:type="dxa"/>
            <w:tcBorders>
              <w:right w:val="single" w:sz="6" w:space="0" w:color="000000"/>
            </w:tcBorders>
          </w:tcPr>
          <w:p>
            <w:pPr>
              <w:pStyle w:val="TableParagraph"/>
              <w:spacing w:before="112"/>
              <w:ind w:left="51" w:right="41"/>
              <w:rPr>
                <w:sz w:val="22"/>
              </w:rPr>
            </w:pPr>
            <w:r>
              <w:rPr>
                <w:spacing w:val="-2"/>
                <w:sz w:val="22"/>
              </w:rPr>
              <w:t>AFCIArcThreshold</w:t>
            </w:r>
          </w:p>
        </w:tc>
        <w:tc>
          <w:tcPr>
            <w:tcW w:w="1414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702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3117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</w:tr>
      <w:tr>
        <w:trPr>
          <w:trHeight w:val="473" w:hRule="atLeast"/>
        </w:trPr>
        <w:tc>
          <w:tcPr>
            <w:tcW w:w="1005" w:type="dxa"/>
          </w:tcPr>
          <w:p>
            <w:pPr>
              <w:pStyle w:val="TableParagraph"/>
              <w:spacing w:before="17"/>
              <w:ind w:left="39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181</w:t>
            </w:r>
          </w:p>
        </w:tc>
        <w:tc>
          <w:tcPr>
            <w:tcW w:w="2407" w:type="dxa"/>
            <w:tcBorders>
              <w:right w:val="single" w:sz="6" w:space="0" w:color="000000"/>
            </w:tcBorders>
          </w:tcPr>
          <w:p>
            <w:pPr>
              <w:pStyle w:val="TableParagraph"/>
              <w:spacing w:before="113"/>
              <w:ind w:left="51" w:right="36"/>
              <w:rPr>
                <w:sz w:val="22"/>
              </w:rPr>
            </w:pPr>
            <w:r>
              <w:rPr>
                <w:spacing w:val="-2"/>
                <w:sz w:val="22"/>
              </w:rPr>
              <w:t>VoltWatt_V1</w:t>
            </w:r>
          </w:p>
        </w:tc>
        <w:tc>
          <w:tcPr>
            <w:tcW w:w="1414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3"/>
              <w:ind w:left="56" w:right="30"/>
              <w:rPr>
                <w:sz w:val="22"/>
              </w:rPr>
            </w:pPr>
            <w:r>
              <w:rPr>
                <w:spacing w:val="-4"/>
                <w:sz w:val="22"/>
              </w:rPr>
              <w:t>0.1V</w:t>
            </w:r>
          </w:p>
        </w:tc>
        <w:tc>
          <w:tcPr>
            <w:tcW w:w="1702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3117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0"/>
              <w:ind w:left="26"/>
              <w:rPr>
                <w:sz w:val="22"/>
              </w:rPr>
            </w:pPr>
            <w:r>
              <w:rPr>
                <w:spacing w:val="-2"/>
                <w:sz w:val="22"/>
              </w:rPr>
              <w:t>1.05Vn-1.09Vn,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default1.06Vn</w:t>
            </w:r>
          </w:p>
        </w:tc>
      </w:tr>
      <w:tr>
        <w:trPr>
          <w:trHeight w:val="541" w:hRule="atLeast"/>
        </w:trPr>
        <w:tc>
          <w:tcPr>
            <w:tcW w:w="1005" w:type="dxa"/>
          </w:tcPr>
          <w:p>
            <w:pPr>
              <w:pStyle w:val="TableParagraph"/>
              <w:spacing w:before="49"/>
              <w:ind w:left="39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182</w:t>
            </w:r>
          </w:p>
        </w:tc>
        <w:tc>
          <w:tcPr>
            <w:tcW w:w="2407" w:type="dxa"/>
            <w:tcBorders>
              <w:right w:val="single" w:sz="6" w:space="0" w:color="000000"/>
            </w:tcBorders>
          </w:tcPr>
          <w:p>
            <w:pPr>
              <w:pStyle w:val="TableParagraph"/>
              <w:spacing w:before="147"/>
              <w:ind w:left="51" w:right="36"/>
              <w:rPr>
                <w:sz w:val="22"/>
              </w:rPr>
            </w:pPr>
            <w:r>
              <w:rPr>
                <w:spacing w:val="-2"/>
                <w:sz w:val="22"/>
              </w:rPr>
              <w:t>VoltWatt_V2</w:t>
            </w:r>
          </w:p>
        </w:tc>
        <w:tc>
          <w:tcPr>
            <w:tcW w:w="1414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47"/>
              <w:ind w:left="56" w:right="30"/>
              <w:rPr>
                <w:sz w:val="22"/>
              </w:rPr>
            </w:pPr>
            <w:r>
              <w:rPr>
                <w:spacing w:val="-4"/>
                <w:sz w:val="22"/>
              </w:rPr>
              <w:t>0.1V</w:t>
            </w:r>
          </w:p>
        </w:tc>
        <w:tc>
          <w:tcPr>
            <w:tcW w:w="1702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3117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52" w:lineRule="exact" w:before="32"/>
              <w:ind w:left="27"/>
              <w:rPr>
                <w:sz w:val="22"/>
              </w:rPr>
            </w:pPr>
            <w:r>
              <w:rPr>
                <w:spacing w:val="-2"/>
                <w:sz w:val="22"/>
              </w:rPr>
              <w:t>(V1+0.01Vn)-1.10Vn,</w:t>
            </w:r>
          </w:p>
          <w:p>
            <w:pPr>
              <w:pStyle w:val="TableParagraph"/>
              <w:spacing w:line="238" w:lineRule="exact"/>
              <w:ind w:left="23"/>
              <w:rPr>
                <w:sz w:val="22"/>
              </w:rPr>
            </w:pPr>
            <w:r>
              <w:rPr>
                <w:spacing w:val="-2"/>
                <w:sz w:val="22"/>
              </w:rPr>
              <w:t>default1.1Vn</w:t>
            </w:r>
          </w:p>
        </w:tc>
      </w:tr>
      <w:tr>
        <w:trPr>
          <w:trHeight w:val="472" w:hRule="atLeast"/>
        </w:trPr>
        <w:tc>
          <w:tcPr>
            <w:tcW w:w="1005" w:type="dxa"/>
          </w:tcPr>
          <w:p>
            <w:pPr>
              <w:pStyle w:val="TableParagraph"/>
              <w:spacing w:before="15"/>
              <w:ind w:left="39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183</w:t>
            </w:r>
          </w:p>
        </w:tc>
        <w:tc>
          <w:tcPr>
            <w:tcW w:w="2407" w:type="dxa"/>
            <w:tcBorders>
              <w:right w:val="single" w:sz="6" w:space="0" w:color="000000"/>
            </w:tcBorders>
          </w:tcPr>
          <w:p>
            <w:pPr>
              <w:pStyle w:val="TableParagraph"/>
              <w:spacing w:before="114"/>
              <w:ind w:left="51" w:right="45"/>
              <w:rPr>
                <w:sz w:val="22"/>
              </w:rPr>
            </w:pPr>
            <w:r>
              <w:rPr>
                <w:spacing w:val="-2"/>
                <w:sz w:val="22"/>
              </w:rPr>
              <w:t>VoltWatt_DelayTime</w:t>
            </w:r>
          </w:p>
        </w:tc>
        <w:tc>
          <w:tcPr>
            <w:tcW w:w="1414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4"/>
              <w:ind w:left="56" w:right="16"/>
              <w:rPr>
                <w:sz w:val="22"/>
              </w:rPr>
            </w:pPr>
            <w:r>
              <w:rPr>
                <w:sz w:val="22"/>
              </w:rPr>
              <w:t>Main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5"/>
                <w:sz w:val="22"/>
              </w:rPr>
              <w:t>cnt</w:t>
            </w:r>
          </w:p>
        </w:tc>
        <w:tc>
          <w:tcPr>
            <w:tcW w:w="1702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4"/>
              <w:ind w:left="146" w:right="114"/>
              <w:rPr>
                <w:sz w:val="22"/>
              </w:rPr>
            </w:pPr>
            <w:r>
              <w:rPr>
                <w:spacing w:val="-2"/>
                <w:sz w:val="22"/>
              </w:rPr>
              <w:t>500-60000ms</w:t>
            </w:r>
          </w:p>
        </w:tc>
        <w:tc>
          <w:tcPr>
            <w:tcW w:w="3117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1"/>
              <w:ind w:left="39"/>
              <w:rPr>
                <w:sz w:val="22"/>
              </w:rPr>
            </w:pPr>
            <w:r>
              <w:rPr>
                <w:sz w:val="22"/>
              </w:rPr>
              <w:t>Default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10000ms</w:t>
            </w:r>
          </w:p>
        </w:tc>
      </w:tr>
      <w:tr>
        <w:trPr>
          <w:trHeight w:val="473" w:hRule="atLeast"/>
        </w:trPr>
        <w:tc>
          <w:tcPr>
            <w:tcW w:w="1005" w:type="dxa"/>
          </w:tcPr>
          <w:p>
            <w:pPr>
              <w:pStyle w:val="TableParagraph"/>
              <w:spacing w:before="16"/>
              <w:ind w:left="39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184</w:t>
            </w:r>
          </w:p>
        </w:tc>
        <w:tc>
          <w:tcPr>
            <w:tcW w:w="2407" w:type="dxa"/>
            <w:tcBorders>
              <w:right w:val="single" w:sz="6" w:space="0" w:color="000000"/>
            </w:tcBorders>
          </w:tcPr>
          <w:p>
            <w:pPr>
              <w:pStyle w:val="TableParagraph"/>
              <w:spacing w:before="114"/>
              <w:ind w:left="51" w:right="38"/>
              <w:rPr>
                <w:sz w:val="22"/>
              </w:rPr>
            </w:pPr>
            <w:r>
              <w:rPr>
                <w:spacing w:val="-2"/>
                <w:sz w:val="22"/>
              </w:rPr>
              <w:t>VoltWatt_P2</w:t>
            </w:r>
          </w:p>
        </w:tc>
        <w:tc>
          <w:tcPr>
            <w:tcW w:w="1414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4"/>
              <w:ind w:left="56" w:right="26"/>
              <w:rPr>
                <w:sz w:val="22"/>
              </w:rPr>
            </w:pPr>
            <w:r>
              <w:rPr>
                <w:spacing w:val="-10"/>
                <w:sz w:val="22"/>
              </w:rPr>
              <w:t>%</w:t>
            </w:r>
          </w:p>
        </w:tc>
        <w:tc>
          <w:tcPr>
            <w:tcW w:w="1702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4"/>
              <w:ind w:left="146" w:right="117"/>
              <w:rPr>
                <w:sz w:val="22"/>
              </w:rPr>
            </w:pPr>
            <w:r>
              <w:rPr>
                <w:spacing w:val="-4"/>
                <w:sz w:val="22"/>
              </w:rPr>
              <w:t>0-</w:t>
            </w:r>
            <w:r>
              <w:rPr>
                <w:spacing w:val="-5"/>
                <w:sz w:val="22"/>
              </w:rPr>
              <w:t>200</w:t>
            </w:r>
          </w:p>
        </w:tc>
        <w:tc>
          <w:tcPr>
            <w:tcW w:w="3117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</w:tr>
      <w:tr>
        <w:trPr>
          <w:trHeight w:val="471" w:hRule="atLeast"/>
        </w:trPr>
        <w:tc>
          <w:tcPr>
            <w:tcW w:w="1005" w:type="dxa"/>
          </w:tcPr>
          <w:p>
            <w:pPr>
              <w:pStyle w:val="TableParagraph"/>
              <w:spacing w:before="17"/>
              <w:ind w:left="39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185</w:t>
            </w:r>
          </w:p>
        </w:tc>
        <w:tc>
          <w:tcPr>
            <w:tcW w:w="2407" w:type="dxa"/>
            <w:tcBorders>
              <w:right w:val="single" w:sz="6" w:space="0" w:color="000000"/>
            </w:tcBorders>
          </w:tcPr>
          <w:p>
            <w:pPr>
              <w:pStyle w:val="TableParagraph"/>
              <w:spacing w:before="111"/>
              <w:ind w:left="51" w:right="25"/>
              <w:rPr>
                <w:sz w:val="22"/>
              </w:rPr>
            </w:pPr>
            <w:r>
              <w:rPr>
                <w:spacing w:val="-2"/>
                <w:sz w:val="22"/>
              </w:rPr>
              <w:t>Vref_QV</w:t>
            </w:r>
          </w:p>
        </w:tc>
        <w:tc>
          <w:tcPr>
            <w:tcW w:w="1414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3"/>
              <w:ind w:left="56" w:right="30"/>
              <w:rPr>
                <w:sz w:val="22"/>
              </w:rPr>
            </w:pPr>
            <w:r>
              <w:rPr>
                <w:spacing w:val="-4"/>
                <w:sz w:val="22"/>
              </w:rPr>
              <w:t>0.1V</w:t>
            </w:r>
          </w:p>
        </w:tc>
        <w:tc>
          <w:tcPr>
            <w:tcW w:w="1702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3117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</w:tr>
      <w:tr>
        <w:trPr>
          <w:trHeight w:val="472" w:hRule="atLeast"/>
        </w:trPr>
        <w:tc>
          <w:tcPr>
            <w:tcW w:w="1005" w:type="dxa"/>
          </w:tcPr>
          <w:p>
            <w:pPr>
              <w:pStyle w:val="TableParagraph"/>
              <w:spacing w:before="18"/>
              <w:ind w:left="39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186</w:t>
            </w:r>
          </w:p>
        </w:tc>
        <w:tc>
          <w:tcPr>
            <w:tcW w:w="2407" w:type="dxa"/>
            <w:tcBorders>
              <w:right w:val="single" w:sz="6" w:space="0" w:color="000000"/>
            </w:tcBorders>
          </w:tcPr>
          <w:p>
            <w:pPr>
              <w:pStyle w:val="TableParagraph"/>
              <w:spacing w:before="114"/>
              <w:ind w:left="51" w:right="42"/>
              <w:rPr>
                <w:sz w:val="22"/>
              </w:rPr>
            </w:pPr>
            <w:r>
              <w:rPr>
                <w:spacing w:val="-2"/>
                <w:sz w:val="22"/>
              </w:rPr>
              <w:t>Vref_filtertime</w:t>
            </w:r>
          </w:p>
        </w:tc>
        <w:tc>
          <w:tcPr>
            <w:tcW w:w="1414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0"/>
              <w:ind w:left="56" w:right="26"/>
              <w:rPr>
                <w:sz w:val="22"/>
              </w:rPr>
            </w:pPr>
            <w:r>
              <w:rPr>
                <w:spacing w:val="-10"/>
                <w:sz w:val="22"/>
              </w:rPr>
              <w:t>s</w:t>
            </w:r>
          </w:p>
        </w:tc>
        <w:tc>
          <w:tcPr>
            <w:tcW w:w="1702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6"/>
              <w:ind w:left="146" w:right="120"/>
              <w:rPr>
                <w:sz w:val="22"/>
              </w:rPr>
            </w:pPr>
            <w:r>
              <w:rPr>
                <w:spacing w:val="-4"/>
                <w:sz w:val="22"/>
              </w:rPr>
              <w:t>300-5000</w:t>
            </w:r>
          </w:p>
        </w:tc>
        <w:tc>
          <w:tcPr>
            <w:tcW w:w="3117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</w:tr>
      <w:tr>
        <w:trPr>
          <w:trHeight w:val="474" w:hRule="atLeast"/>
        </w:trPr>
        <w:tc>
          <w:tcPr>
            <w:tcW w:w="1005" w:type="dxa"/>
          </w:tcPr>
          <w:p>
            <w:pPr>
              <w:pStyle w:val="TableParagraph"/>
              <w:spacing w:before="21"/>
              <w:ind w:left="39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187</w:t>
            </w:r>
          </w:p>
        </w:tc>
        <w:tc>
          <w:tcPr>
            <w:tcW w:w="2407" w:type="dxa"/>
            <w:tcBorders>
              <w:right w:val="single" w:sz="6" w:space="0" w:color="000000"/>
            </w:tcBorders>
          </w:tcPr>
          <w:p>
            <w:pPr>
              <w:pStyle w:val="TableParagraph"/>
              <w:spacing w:before="117"/>
              <w:ind w:left="51" w:right="22"/>
              <w:rPr>
                <w:sz w:val="22"/>
              </w:rPr>
            </w:pPr>
            <w:r>
              <w:rPr>
                <w:spacing w:val="-2"/>
                <w:sz w:val="22"/>
              </w:rPr>
              <w:t>Q3_QV</w:t>
            </w:r>
          </w:p>
        </w:tc>
        <w:tc>
          <w:tcPr>
            <w:tcW w:w="1414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7"/>
              <w:ind w:left="56" w:right="26"/>
              <w:rPr>
                <w:sz w:val="22"/>
              </w:rPr>
            </w:pPr>
            <w:r>
              <w:rPr>
                <w:spacing w:val="-10"/>
                <w:sz w:val="22"/>
              </w:rPr>
              <w:t>%</w:t>
            </w:r>
          </w:p>
        </w:tc>
        <w:tc>
          <w:tcPr>
            <w:tcW w:w="1702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3117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</w:tr>
      <w:tr>
        <w:trPr>
          <w:trHeight w:val="472" w:hRule="atLeast"/>
        </w:trPr>
        <w:tc>
          <w:tcPr>
            <w:tcW w:w="1005" w:type="dxa"/>
          </w:tcPr>
          <w:p>
            <w:pPr>
              <w:pStyle w:val="TableParagraph"/>
              <w:spacing w:before="19"/>
              <w:ind w:left="39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188</w:t>
            </w:r>
          </w:p>
        </w:tc>
        <w:tc>
          <w:tcPr>
            <w:tcW w:w="2407" w:type="dxa"/>
            <w:tcBorders>
              <w:right w:val="single" w:sz="6" w:space="0" w:color="000000"/>
            </w:tcBorders>
          </w:tcPr>
          <w:p>
            <w:pPr>
              <w:pStyle w:val="TableParagraph"/>
              <w:spacing w:before="118"/>
              <w:ind w:left="51" w:right="22"/>
              <w:rPr>
                <w:sz w:val="22"/>
              </w:rPr>
            </w:pPr>
            <w:r>
              <w:rPr>
                <w:spacing w:val="-2"/>
                <w:sz w:val="22"/>
              </w:rPr>
              <w:t>Q4_QV</w:t>
            </w:r>
          </w:p>
        </w:tc>
        <w:tc>
          <w:tcPr>
            <w:tcW w:w="1414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8"/>
              <w:ind w:left="56" w:right="26"/>
              <w:rPr>
                <w:sz w:val="22"/>
              </w:rPr>
            </w:pPr>
            <w:r>
              <w:rPr>
                <w:spacing w:val="-10"/>
                <w:sz w:val="22"/>
              </w:rPr>
              <w:t>%</w:t>
            </w:r>
          </w:p>
        </w:tc>
        <w:tc>
          <w:tcPr>
            <w:tcW w:w="1702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3117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</w:tr>
      <w:tr>
        <w:trPr>
          <w:trHeight w:val="475" w:hRule="atLeast"/>
        </w:trPr>
        <w:tc>
          <w:tcPr>
            <w:tcW w:w="1005" w:type="dxa"/>
          </w:tcPr>
          <w:p>
            <w:pPr>
              <w:pStyle w:val="TableParagraph"/>
              <w:spacing w:before="20"/>
              <w:ind w:left="39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189</w:t>
            </w:r>
          </w:p>
        </w:tc>
        <w:tc>
          <w:tcPr>
            <w:tcW w:w="2407" w:type="dxa"/>
            <w:tcBorders>
              <w:right w:val="single" w:sz="6" w:space="0" w:color="000000"/>
            </w:tcBorders>
          </w:tcPr>
          <w:p>
            <w:pPr>
              <w:pStyle w:val="TableParagraph"/>
              <w:spacing w:before="118"/>
              <w:ind w:left="51" w:right="5"/>
              <w:rPr>
                <w:sz w:val="22"/>
              </w:rPr>
            </w:pPr>
            <w:r>
              <w:rPr>
                <w:spacing w:val="-2"/>
                <w:sz w:val="22"/>
              </w:rPr>
              <w:t>P1_QP</w:t>
            </w:r>
          </w:p>
        </w:tc>
        <w:tc>
          <w:tcPr>
            <w:tcW w:w="1414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8"/>
              <w:ind w:left="56" w:right="26"/>
              <w:rPr>
                <w:sz w:val="22"/>
              </w:rPr>
            </w:pPr>
            <w:r>
              <w:rPr>
                <w:spacing w:val="-10"/>
                <w:sz w:val="22"/>
              </w:rPr>
              <w:t>%</w:t>
            </w:r>
          </w:p>
        </w:tc>
        <w:tc>
          <w:tcPr>
            <w:tcW w:w="1702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3117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</w:tr>
      <w:tr>
        <w:trPr>
          <w:trHeight w:val="471" w:hRule="atLeast"/>
        </w:trPr>
        <w:tc>
          <w:tcPr>
            <w:tcW w:w="1005" w:type="dxa"/>
          </w:tcPr>
          <w:p>
            <w:pPr>
              <w:pStyle w:val="TableParagraph"/>
              <w:spacing w:before="20"/>
              <w:ind w:left="39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190</w:t>
            </w:r>
          </w:p>
        </w:tc>
        <w:tc>
          <w:tcPr>
            <w:tcW w:w="2407" w:type="dxa"/>
            <w:tcBorders>
              <w:right w:val="single" w:sz="6" w:space="0" w:color="000000"/>
            </w:tcBorders>
          </w:tcPr>
          <w:p>
            <w:pPr>
              <w:pStyle w:val="TableParagraph"/>
              <w:spacing w:before="116"/>
              <w:ind w:left="51" w:right="5"/>
              <w:rPr>
                <w:sz w:val="22"/>
              </w:rPr>
            </w:pPr>
            <w:r>
              <w:rPr>
                <w:spacing w:val="-2"/>
                <w:sz w:val="22"/>
              </w:rPr>
              <w:t>P2_QP</w:t>
            </w:r>
          </w:p>
        </w:tc>
        <w:tc>
          <w:tcPr>
            <w:tcW w:w="1414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6"/>
              <w:ind w:left="56" w:right="26"/>
              <w:rPr>
                <w:sz w:val="22"/>
              </w:rPr>
            </w:pPr>
            <w:r>
              <w:rPr>
                <w:spacing w:val="-10"/>
                <w:sz w:val="22"/>
              </w:rPr>
              <w:t>%</w:t>
            </w:r>
          </w:p>
        </w:tc>
        <w:tc>
          <w:tcPr>
            <w:tcW w:w="1702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3117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</w:tr>
      <w:tr>
        <w:trPr>
          <w:trHeight w:val="472" w:hRule="atLeast"/>
        </w:trPr>
        <w:tc>
          <w:tcPr>
            <w:tcW w:w="1005" w:type="dxa"/>
          </w:tcPr>
          <w:p>
            <w:pPr>
              <w:pStyle w:val="TableParagraph"/>
              <w:spacing w:before="20"/>
              <w:ind w:left="39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191</w:t>
            </w:r>
          </w:p>
        </w:tc>
        <w:tc>
          <w:tcPr>
            <w:tcW w:w="2407" w:type="dxa"/>
            <w:tcBorders>
              <w:right w:val="single" w:sz="6" w:space="0" w:color="000000"/>
            </w:tcBorders>
          </w:tcPr>
          <w:p>
            <w:pPr>
              <w:pStyle w:val="TableParagraph"/>
              <w:spacing w:before="119"/>
              <w:ind w:left="51" w:right="5"/>
              <w:rPr>
                <w:sz w:val="22"/>
              </w:rPr>
            </w:pPr>
            <w:r>
              <w:rPr>
                <w:spacing w:val="-2"/>
                <w:sz w:val="22"/>
              </w:rPr>
              <w:t>P3_QP</w:t>
            </w:r>
          </w:p>
        </w:tc>
        <w:tc>
          <w:tcPr>
            <w:tcW w:w="1414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9"/>
              <w:ind w:left="56" w:right="26"/>
              <w:rPr>
                <w:sz w:val="22"/>
              </w:rPr>
            </w:pPr>
            <w:r>
              <w:rPr>
                <w:spacing w:val="-10"/>
                <w:sz w:val="22"/>
              </w:rPr>
              <w:t>%</w:t>
            </w:r>
          </w:p>
        </w:tc>
        <w:tc>
          <w:tcPr>
            <w:tcW w:w="1702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3117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</w:tr>
      <w:tr>
        <w:trPr>
          <w:trHeight w:val="474" w:hRule="atLeast"/>
        </w:trPr>
        <w:tc>
          <w:tcPr>
            <w:tcW w:w="1005" w:type="dxa"/>
          </w:tcPr>
          <w:p>
            <w:pPr>
              <w:pStyle w:val="TableParagraph"/>
              <w:spacing w:before="23"/>
              <w:ind w:left="39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192</w:t>
            </w:r>
          </w:p>
        </w:tc>
        <w:tc>
          <w:tcPr>
            <w:tcW w:w="2407" w:type="dxa"/>
            <w:tcBorders>
              <w:right w:val="single" w:sz="6" w:space="0" w:color="000000"/>
            </w:tcBorders>
          </w:tcPr>
          <w:p>
            <w:pPr>
              <w:pStyle w:val="TableParagraph"/>
              <w:spacing w:before="119"/>
              <w:ind w:left="51" w:right="5"/>
              <w:rPr>
                <w:sz w:val="22"/>
              </w:rPr>
            </w:pPr>
            <w:r>
              <w:rPr>
                <w:spacing w:val="-2"/>
                <w:sz w:val="22"/>
              </w:rPr>
              <w:t>P4_QP</w:t>
            </w:r>
          </w:p>
        </w:tc>
        <w:tc>
          <w:tcPr>
            <w:tcW w:w="1414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9"/>
              <w:ind w:left="56" w:right="26"/>
              <w:rPr>
                <w:sz w:val="22"/>
              </w:rPr>
            </w:pPr>
            <w:r>
              <w:rPr>
                <w:spacing w:val="-10"/>
                <w:sz w:val="22"/>
              </w:rPr>
              <w:t>%</w:t>
            </w:r>
          </w:p>
        </w:tc>
        <w:tc>
          <w:tcPr>
            <w:tcW w:w="1702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3117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</w:tr>
      <w:tr>
        <w:trPr>
          <w:trHeight w:val="473" w:hRule="atLeast"/>
        </w:trPr>
        <w:tc>
          <w:tcPr>
            <w:tcW w:w="1005" w:type="dxa"/>
          </w:tcPr>
          <w:p>
            <w:pPr>
              <w:pStyle w:val="TableParagraph"/>
              <w:spacing w:before="22"/>
              <w:ind w:left="39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193</w:t>
            </w:r>
          </w:p>
        </w:tc>
        <w:tc>
          <w:tcPr>
            <w:tcW w:w="2407" w:type="dxa"/>
            <w:tcBorders>
              <w:right w:val="single" w:sz="6" w:space="0" w:color="000000"/>
            </w:tcBorders>
          </w:tcPr>
          <w:p>
            <w:pPr>
              <w:pStyle w:val="TableParagraph"/>
              <w:spacing w:before="22"/>
              <w:ind w:left="51" w:right="29"/>
              <w:rPr>
                <w:sz w:val="22"/>
              </w:rPr>
            </w:pPr>
            <w:r>
              <w:rPr>
                <w:spacing w:val="-2"/>
                <w:sz w:val="22"/>
              </w:rPr>
              <w:t>UVFIncreaseRatio</w:t>
            </w:r>
          </w:p>
        </w:tc>
        <w:tc>
          <w:tcPr>
            <w:tcW w:w="141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8"/>
              <w:ind w:left="56" w:right="32"/>
              <w:rPr>
                <w:sz w:val="22"/>
              </w:rPr>
            </w:pPr>
            <w:r>
              <w:rPr>
                <w:spacing w:val="-2"/>
                <w:sz w:val="22"/>
              </w:rPr>
              <w:t>%Pm/Hz</w:t>
            </w:r>
          </w:p>
        </w:tc>
        <w:tc>
          <w:tcPr>
            <w:tcW w:w="170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20"/>
              <w:ind w:left="146" w:right="101"/>
              <w:rPr>
                <w:sz w:val="22"/>
              </w:rPr>
            </w:pPr>
            <w:r>
              <w:rPr>
                <w:spacing w:val="-4"/>
                <w:sz w:val="22"/>
              </w:rPr>
              <w:t>1-</w:t>
            </w:r>
            <w:r>
              <w:rPr>
                <w:spacing w:val="-5"/>
                <w:sz w:val="22"/>
              </w:rPr>
              <w:t>100</w:t>
            </w:r>
          </w:p>
        </w:tc>
        <w:tc>
          <w:tcPr>
            <w:tcW w:w="3117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20"/>
              <w:ind w:left="41"/>
              <w:rPr>
                <w:sz w:val="22"/>
              </w:rPr>
            </w:pPr>
            <w:r>
              <w:rPr>
                <w:sz w:val="22"/>
              </w:rPr>
              <w:t>Underfrequency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load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ramp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4"/>
                <w:sz w:val="22"/>
              </w:rPr>
              <w:t>rate</w:t>
            </w:r>
          </w:p>
        </w:tc>
      </w:tr>
      <w:tr>
        <w:trPr>
          <w:trHeight w:val="551" w:hRule="atLeast"/>
        </w:trPr>
        <w:tc>
          <w:tcPr>
            <w:tcW w:w="1005" w:type="dxa"/>
          </w:tcPr>
          <w:p>
            <w:pPr>
              <w:pStyle w:val="TableParagraph"/>
              <w:spacing w:before="56"/>
              <w:ind w:left="39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194</w:t>
            </w:r>
          </w:p>
        </w:tc>
        <w:tc>
          <w:tcPr>
            <w:tcW w:w="2407" w:type="dxa"/>
            <w:tcBorders>
              <w:right w:val="single" w:sz="6" w:space="0" w:color="000000"/>
            </w:tcBorders>
          </w:tcPr>
          <w:p>
            <w:pPr>
              <w:pStyle w:val="TableParagraph"/>
              <w:spacing w:before="56"/>
              <w:ind w:left="51" w:right="26"/>
              <w:rPr>
                <w:sz w:val="22"/>
              </w:rPr>
            </w:pPr>
            <w:r>
              <w:rPr>
                <w:spacing w:val="-2"/>
                <w:sz w:val="22"/>
              </w:rPr>
              <w:t>GenChgStartVolt</w:t>
            </w:r>
          </w:p>
        </w:tc>
        <w:tc>
          <w:tcPr>
            <w:tcW w:w="14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52"/>
              <w:ind w:left="56" w:right="30"/>
              <w:rPr>
                <w:sz w:val="22"/>
              </w:rPr>
            </w:pPr>
            <w:r>
              <w:rPr>
                <w:spacing w:val="-4"/>
                <w:sz w:val="22"/>
              </w:rPr>
              <w:t>0.1V</w:t>
            </w:r>
          </w:p>
        </w:tc>
        <w:tc>
          <w:tcPr>
            <w:tcW w:w="1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52"/>
              <w:ind w:left="146" w:right="117"/>
              <w:rPr>
                <w:sz w:val="22"/>
              </w:rPr>
            </w:pPr>
            <w:r>
              <w:rPr>
                <w:spacing w:val="-4"/>
                <w:sz w:val="22"/>
              </w:rPr>
              <w:t>384-</w:t>
            </w:r>
            <w:r>
              <w:rPr>
                <w:spacing w:val="-5"/>
                <w:sz w:val="22"/>
              </w:rPr>
              <w:t>520</w:t>
            </w:r>
          </w:p>
        </w:tc>
        <w:tc>
          <w:tcPr>
            <w:tcW w:w="31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38" w:lineRule="exact" w:before="55"/>
              <w:ind w:left="162" w:firstLine="148"/>
              <w:jc w:val="left"/>
              <w:rPr>
                <w:sz w:val="22"/>
              </w:rPr>
            </w:pPr>
            <w:r>
              <w:rPr>
                <w:sz w:val="22"/>
              </w:rPr>
              <w:t>Intitial voltage for generator charging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battery,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which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will</w:t>
            </w:r>
          </w:p>
        </w:tc>
      </w:tr>
    </w:tbl>
    <w:p>
      <w:pPr>
        <w:pStyle w:val="BodyText"/>
        <w:spacing w:before="69"/>
        <w:rPr>
          <w:rFonts w:ascii="Arial"/>
          <w:sz w:val="18"/>
        </w:rPr>
      </w:pPr>
    </w:p>
    <w:p>
      <w:pPr>
        <w:tabs>
          <w:tab w:pos="8505" w:val="left" w:leader="none"/>
        </w:tabs>
        <w:spacing w:before="0"/>
        <w:ind w:left="715" w:right="0" w:firstLine="0"/>
        <w:jc w:val="left"/>
        <w:rPr>
          <w:rFonts w:ascii="Tahoma"/>
          <w:sz w:val="18"/>
        </w:rPr>
      </w:pPr>
      <w:r>
        <w:rPr>
          <w:rFonts w:ascii="Tahoma"/>
          <w:sz w:val="18"/>
        </w:rPr>
        <w:t>Shenzhen</w:t>
      </w:r>
      <w:r>
        <w:rPr>
          <w:rFonts w:ascii="Tahoma"/>
          <w:spacing w:val="-12"/>
          <w:sz w:val="18"/>
        </w:rPr>
        <w:t> </w:t>
      </w:r>
      <w:r>
        <w:rPr>
          <w:rFonts w:ascii="Tahoma"/>
          <w:sz w:val="18"/>
        </w:rPr>
        <w:t>Lux</w:t>
      </w:r>
      <w:r>
        <w:rPr>
          <w:rFonts w:ascii="Tahoma"/>
          <w:spacing w:val="6"/>
          <w:sz w:val="18"/>
        </w:rPr>
        <w:t> </w:t>
      </w:r>
      <w:r>
        <w:rPr>
          <w:rFonts w:ascii="Tahoma"/>
          <w:sz w:val="18"/>
        </w:rPr>
        <w:t>Power</w:t>
      </w:r>
      <w:r>
        <w:rPr>
          <w:rFonts w:ascii="Tahoma"/>
          <w:spacing w:val="-10"/>
          <w:sz w:val="18"/>
        </w:rPr>
        <w:t> </w:t>
      </w:r>
      <w:r>
        <w:rPr>
          <w:rFonts w:ascii="Tahoma"/>
          <w:sz w:val="18"/>
        </w:rPr>
        <w:t>Technology</w:t>
      </w:r>
      <w:r>
        <w:rPr>
          <w:rFonts w:ascii="Tahoma"/>
          <w:spacing w:val="-10"/>
          <w:sz w:val="18"/>
        </w:rPr>
        <w:t> </w:t>
      </w:r>
      <w:r>
        <w:rPr>
          <w:rFonts w:ascii="Tahoma"/>
          <w:sz w:val="18"/>
        </w:rPr>
        <w:t>Co.,</w:t>
      </w:r>
      <w:r>
        <w:rPr>
          <w:rFonts w:ascii="Tahoma"/>
          <w:spacing w:val="4"/>
          <w:sz w:val="18"/>
        </w:rPr>
        <w:t> </w:t>
      </w:r>
      <w:r>
        <w:rPr>
          <w:rFonts w:ascii="Tahoma"/>
          <w:spacing w:val="-5"/>
          <w:sz w:val="18"/>
        </w:rPr>
        <w:t>Ltd</w:t>
      </w:r>
      <w:r>
        <w:rPr>
          <w:rFonts w:ascii="Tahoma"/>
          <w:sz w:val="18"/>
        </w:rPr>
        <w:tab/>
      </w:r>
      <w:hyperlink r:id="rId7">
        <w:r>
          <w:rPr>
            <w:rFonts w:ascii="Tahoma"/>
            <w:color w:val="0000FF"/>
            <w:spacing w:val="-2"/>
            <w:sz w:val="18"/>
            <w:u w:val="single" w:color="0000FF"/>
          </w:rPr>
          <w:t>www.luxpowertek.com</w:t>
        </w:r>
      </w:hyperlink>
    </w:p>
    <w:p>
      <w:pPr>
        <w:spacing w:after="0"/>
        <w:jc w:val="left"/>
        <w:rPr>
          <w:rFonts w:ascii="Tahoma"/>
          <w:sz w:val="18"/>
        </w:rPr>
        <w:sectPr>
          <w:footerReference w:type="default" r:id="rId28"/>
          <w:pgSz w:w="11910" w:h="16840"/>
          <w:pgMar w:header="0" w:footer="925" w:top="1080" w:bottom="1120" w:left="425" w:right="425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  <w:pgNumType w:start="32"/>
        </w:sectPr>
      </w:pPr>
    </w:p>
    <w:tbl>
      <w:tblPr>
        <w:tblW w:w="0" w:type="auto"/>
        <w:jc w:val="left"/>
        <w:tblInd w:w="696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05"/>
        <w:gridCol w:w="2407"/>
        <w:gridCol w:w="1414"/>
        <w:gridCol w:w="1702"/>
        <w:gridCol w:w="3117"/>
      </w:tblGrid>
      <w:tr>
        <w:trPr>
          <w:trHeight w:val="548" w:hRule="atLeast"/>
        </w:trPr>
        <w:tc>
          <w:tcPr>
            <w:tcW w:w="1005" w:type="dxa"/>
          </w:tcPr>
          <w:p>
            <w:pPr>
              <w:pStyle w:val="TableParagraph"/>
              <w:jc w:val="left"/>
              <w:rPr>
                <w:rFonts w:ascii="Times New Roman"/>
                <w:sz w:val="22"/>
              </w:rPr>
            </w:pPr>
          </w:p>
        </w:tc>
        <w:tc>
          <w:tcPr>
            <w:tcW w:w="2407" w:type="dxa"/>
            <w:tcBorders>
              <w:right w:val="single" w:sz="6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2"/>
              </w:rPr>
            </w:pPr>
          </w:p>
        </w:tc>
        <w:tc>
          <w:tcPr>
            <w:tcW w:w="141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2"/>
              </w:rPr>
            </w:pPr>
          </w:p>
        </w:tc>
        <w:tc>
          <w:tcPr>
            <w:tcW w:w="170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2"/>
              </w:rPr>
            </w:pPr>
          </w:p>
        </w:tc>
        <w:tc>
          <w:tcPr>
            <w:tcW w:w="3117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66" w:lineRule="exact"/>
              <w:ind w:left="632" w:hanging="442"/>
              <w:jc w:val="left"/>
              <w:rPr>
                <w:sz w:val="22"/>
              </w:rPr>
            </w:pPr>
            <w:r>
              <w:rPr>
                <w:sz w:val="22"/>
              </w:rPr>
              <w:t>be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valid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after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selecting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GenChg according to voltage.</w:t>
            </w:r>
          </w:p>
        </w:tc>
      </w:tr>
      <w:tr>
        <w:trPr>
          <w:trHeight w:val="1077" w:hRule="atLeast"/>
        </w:trPr>
        <w:tc>
          <w:tcPr>
            <w:tcW w:w="1005" w:type="dxa"/>
          </w:tcPr>
          <w:p>
            <w:pPr>
              <w:pStyle w:val="TableParagraph"/>
              <w:spacing w:before="47"/>
              <w:jc w:val="left"/>
              <w:rPr>
                <w:rFonts w:ascii="Tahoma"/>
                <w:sz w:val="22"/>
              </w:rPr>
            </w:pPr>
          </w:p>
          <w:p>
            <w:pPr>
              <w:pStyle w:val="TableParagraph"/>
              <w:ind w:left="39"/>
              <w:rPr>
                <w:b/>
                <w:sz w:val="22"/>
              </w:rPr>
            </w:pPr>
            <w:bookmarkStart w:name="_bookmark3" w:id="8"/>
            <w:bookmarkEnd w:id="8"/>
            <w:r>
              <w:rPr/>
            </w:r>
            <w:r>
              <w:rPr>
                <w:b/>
                <w:spacing w:val="-5"/>
                <w:sz w:val="22"/>
              </w:rPr>
              <w:t>195</w:t>
            </w:r>
          </w:p>
        </w:tc>
        <w:tc>
          <w:tcPr>
            <w:tcW w:w="2407" w:type="dxa"/>
            <w:tcBorders>
              <w:right w:val="single" w:sz="6" w:space="0" w:color="000000"/>
            </w:tcBorders>
          </w:tcPr>
          <w:p>
            <w:pPr>
              <w:pStyle w:val="TableParagraph"/>
              <w:spacing w:before="45"/>
              <w:jc w:val="left"/>
              <w:rPr>
                <w:rFonts w:ascii="Tahoma"/>
                <w:sz w:val="22"/>
              </w:rPr>
            </w:pPr>
          </w:p>
          <w:p>
            <w:pPr>
              <w:pStyle w:val="TableParagraph"/>
              <w:ind w:left="51" w:right="23"/>
              <w:rPr>
                <w:sz w:val="22"/>
              </w:rPr>
            </w:pPr>
            <w:r>
              <w:rPr>
                <w:spacing w:val="-2"/>
                <w:sz w:val="22"/>
              </w:rPr>
              <w:t>GenChgEndVolt</w:t>
            </w:r>
          </w:p>
        </w:tc>
        <w:tc>
          <w:tcPr>
            <w:tcW w:w="14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46"/>
              <w:jc w:val="left"/>
              <w:rPr>
                <w:rFonts w:ascii="Tahoma"/>
                <w:sz w:val="22"/>
              </w:rPr>
            </w:pPr>
          </w:p>
          <w:p>
            <w:pPr>
              <w:pStyle w:val="TableParagraph"/>
              <w:ind w:left="56" w:right="30"/>
              <w:rPr>
                <w:sz w:val="22"/>
              </w:rPr>
            </w:pPr>
            <w:r>
              <w:rPr>
                <w:spacing w:val="-4"/>
                <w:sz w:val="22"/>
              </w:rPr>
              <w:t>0.1V</w:t>
            </w:r>
          </w:p>
        </w:tc>
        <w:tc>
          <w:tcPr>
            <w:tcW w:w="1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46"/>
              <w:jc w:val="left"/>
              <w:rPr>
                <w:rFonts w:ascii="Tahoma"/>
                <w:sz w:val="22"/>
              </w:rPr>
            </w:pPr>
          </w:p>
          <w:p>
            <w:pPr>
              <w:pStyle w:val="TableParagraph"/>
              <w:ind w:left="146" w:right="125"/>
              <w:rPr>
                <w:sz w:val="22"/>
              </w:rPr>
            </w:pPr>
            <w:r>
              <w:rPr>
                <w:spacing w:val="-2"/>
                <w:sz w:val="22"/>
              </w:rPr>
              <w:t>480-</w:t>
            </w:r>
            <w:r>
              <w:rPr>
                <w:spacing w:val="-5"/>
                <w:sz w:val="22"/>
              </w:rPr>
              <w:t>590</w:t>
            </w:r>
          </w:p>
        </w:tc>
        <w:tc>
          <w:tcPr>
            <w:tcW w:w="31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6"/>
              <w:ind w:left="166" w:right="129" w:firstLine="124"/>
              <w:jc w:val="both"/>
              <w:rPr>
                <w:sz w:val="22"/>
              </w:rPr>
            </w:pPr>
            <w:r>
              <w:rPr>
                <w:sz w:val="22"/>
              </w:rPr>
              <w:t>Battery voltage at the end of generator charging, which will be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valid</w:t>
            </w:r>
            <w:r>
              <w:rPr>
                <w:spacing w:val="34"/>
                <w:sz w:val="22"/>
              </w:rPr>
              <w:t> </w:t>
            </w:r>
            <w:r>
              <w:rPr>
                <w:sz w:val="22"/>
              </w:rPr>
              <w:t>after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selecting</w:t>
            </w:r>
            <w:r>
              <w:rPr>
                <w:spacing w:val="5"/>
                <w:sz w:val="22"/>
              </w:rPr>
              <w:t> </w:t>
            </w:r>
            <w:r>
              <w:rPr>
                <w:spacing w:val="-2"/>
                <w:sz w:val="22"/>
              </w:rPr>
              <w:t>GenChg</w:t>
            </w:r>
          </w:p>
          <w:p>
            <w:pPr>
              <w:pStyle w:val="TableParagraph"/>
              <w:spacing w:line="245" w:lineRule="exact"/>
              <w:ind w:left="632"/>
              <w:jc w:val="both"/>
              <w:rPr>
                <w:sz w:val="22"/>
              </w:rPr>
            </w:pPr>
            <w:r>
              <w:rPr>
                <w:sz w:val="22"/>
              </w:rPr>
              <w:t>according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voltage.</w:t>
            </w:r>
          </w:p>
        </w:tc>
      </w:tr>
      <w:tr>
        <w:trPr>
          <w:trHeight w:val="1077" w:hRule="atLeast"/>
        </w:trPr>
        <w:tc>
          <w:tcPr>
            <w:tcW w:w="1005" w:type="dxa"/>
          </w:tcPr>
          <w:p>
            <w:pPr>
              <w:pStyle w:val="TableParagraph"/>
              <w:spacing w:before="50"/>
              <w:jc w:val="left"/>
              <w:rPr>
                <w:rFonts w:ascii="Tahoma"/>
                <w:sz w:val="22"/>
              </w:rPr>
            </w:pPr>
          </w:p>
          <w:p>
            <w:pPr>
              <w:pStyle w:val="TableParagraph"/>
              <w:ind w:left="39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196</w:t>
            </w:r>
          </w:p>
        </w:tc>
        <w:tc>
          <w:tcPr>
            <w:tcW w:w="2407" w:type="dxa"/>
            <w:tcBorders>
              <w:right w:val="single" w:sz="6" w:space="0" w:color="000000"/>
            </w:tcBorders>
          </w:tcPr>
          <w:p>
            <w:pPr>
              <w:pStyle w:val="TableParagraph"/>
              <w:spacing w:before="50"/>
              <w:jc w:val="left"/>
              <w:rPr>
                <w:rFonts w:ascii="Tahoma"/>
                <w:sz w:val="22"/>
              </w:rPr>
            </w:pPr>
          </w:p>
          <w:p>
            <w:pPr>
              <w:pStyle w:val="TableParagraph"/>
              <w:ind w:left="51" w:right="25"/>
              <w:rPr>
                <w:sz w:val="22"/>
              </w:rPr>
            </w:pPr>
            <w:r>
              <w:rPr>
                <w:spacing w:val="-2"/>
                <w:sz w:val="22"/>
              </w:rPr>
              <w:t>GenChgStartSOC</w:t>
            </w:r>
          </w:p>
        </w:tc>
        <w:tc>
          <w:tcPr>
            <w:tcW w:w="14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48"/>
              <w:jc w:val="left"/>
              <w:rPr>
                <w:rFonts w:ascii="Tahoma"/>
                <w:sz w:val="22"/>
              </w:rPr>
            </w:pPr>
          </w:p>
          <w:p>
            <w:pPr>
              <w:pStyle w:val="TableParagraph"/>
              <w:ind w:left="56" w:right="26"/>
              <w:rPr>
                <w:sz w:val="22"/>
              </w:rPr>
            </w:pPr>
            <w:r>
              <w:rPr>
                <w:spacing w:val="-10"/>
                <w:sz w:val="22"/>
              </w:rPr>
              <w:t>%</w:t>
            </w:r>
          </w:p>
        </w:tc>
        <w:tc>
          <w:tcPr>
            <w:tcW w:w="1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48"/>
              <w:jc w:val="left"/>
              <w:rPr>
                <w:rFonts w:ascii="Tahoma"/>
                <w:sz w:val="22"/>
              </w:rPr>
            </w:pPr>
          </w:p>
          <w:p>
            <w:pPr>
              <w:pStyle w:val="TableParagraph"/>
              <w:ind w:left="146" w:right="117"/>
              <w:rPr>
                <w:sz w:val="22"/>
              </w:rPr>
            </w:pPr>
            <w:r>
              <w:rPr>
                <w:spacing w:val="-4"/>
                <w:sz w:val="22"/>
              </w:rPr>
              <w:t>0-</w:t>
            </w:r>
            <w:r>
              <w:rPr>
                <w:spacing w:val="-5"/>
                <w:sz w:val="22"/>
              </w:rPr>
              <w:t>90</w:t>
            </w:r>
          </w:p>
        </w:tc>
        <w:tc>
          <w:tcPr>
            <w:tcW w:w="31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87" w:lineRule="auto" w:before="57"/>
              <w:ind w:left="178" w:right="-12"/>
              <w:jc w:val="left"/>
              <w:rPr>
                <w:sz w:val="22"/>
              </w:rPr>
            </w:pPr>
            <w:r>
              <w:rPr>
                <w:sz w:val="22"/>
              </w:rPr>
              <w:t>SOC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limit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generator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charging the battery, which will be valid after selecting charge according to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SOC</w:t>
            </w:r>
          </w:p>
        </w:tc>
      </w:tr>
      <w:tr>
        <w:trPr>
          <w:trHeight w:val="1077" w:hRule="atLeast"/>
        </w:trPr>
        <w:tc>
          <w:tcPr>
            <w:tcW w:w="1005" w:type="dxa"/>
          </w:tcPr>
          <w:p>
            <w:pPr>
              <w:pStyle w:val="TableParagraph"/>
              <w:spacing w:before="52"/>
              <w:jc w:val="left"/>
              <w:rPr>
                <w:rFonts w:ascii="Tahoma"/>
                <w:sz w:val="22"/>
              </w:rPr>
            </w:pPr>
          </w:p>
          <w:p>
            <w:pPr>
              <w:pStyle w:val="TableParagraph"/>
              <w:ind w:left="39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197</w:t>
            </w:r>
          </w:p>
        </w:tc>
        <w:tc>
          <w:tcPr>
            <w:tcW w:w="2407" w:type="dxa"/>
            <w:tcBorders>
              <w:right w:val="single" w:sz="6" w:space="0" w:color="000000"/>
            </w:tcBorders>
          </w:tcPr>
          <w:p>
            <w:pPr>
              <w:pStyle w:val="TableParagraph"/>
              <w:spacing w:before="50"/>
              <w:jc w:val="left"/>
              <w:rPr>
                <w:rFonts w:ascii="Tahoma"/>
                <w:sz w:val="22"/>
              </w:rPr>
            </w:pPr>
          </w:p>
          <w:p>
            <w:pPr>
              <w:pStyle w:val="TableParagraph"/>
              <w:ind w:left="51" w:right="23"/>
              <w:rPr>
                <w:sz w:val="22"/>
              </w:rPr>
            </w:pPr>
            <w:r>
              <w:rPr>
                <w:spacing w:val="-2"/>
                <w:sz w:val="22"/>
              </w:rPr>
              <w:t>GenChgEndSOC</w:t>
            </w:r>
          </w:p>
        </w:tc>
        <w:tc>
          <w:tcPr>
            <w:tcW w:w="14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48"/>
              <w:jc w:val="left"/>
              <w:rPr>
                <w:rFonts w:ascii="Tahoma"/>
                <w:sz w:val="22"/>
              </w:rPr>
            </w:pPr>
          </w:p>
          <w:p>
            <w:pPr>
              <w:pStyle w:val="TableParagraph"/>
              <w:ind w:left="56" w:right="26"/>
              <w:rPr>
                <w:sz w:val="22"/>
              </w:rPr>
            </w:pPr>
            <w:r>
              <w:rPr>
                <w:spacing w:val="-10"/>
                <w:sz w:val="22"/>
              </w:rPr>
              <w:t>%</w:t>
            </w:r>
          </w:p>
        </w:tc>
        <w:tc>
          <w:tcPr>
            <w:tcW w:w="1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48"/>
              <w:jc w:val="left"/>
              <w:rPr>
                <w:rFonts w:ascii="Tahoma"/>
                <w:sz w:val="22"/>
              </w:rPr>
            </w:pPr>
          </w:p>
          <w:p>
            <w:pPr>
              <w:pStyle w:val="TableParagraph"/>
              <w:ind w:left="146" w:right="108"/>
              <w:rPr>
                <w:sz w:val="22"/>
              </w:rPr>
            </w:pPr>
            <w:r>
              <w:rPr>
                <w:spacing w:val="-4"/>
                <w:sz w:val="22"/>
              </w:rPr>
              <w:t>20-</w:t>
            </w:r>
            <w:r>
              <w:rPr>
                <w:spacing w:val="-5"/>
                <w:sz w:val="22"/>
              </w:rPr>
              <w:t>100</w:t>
            </w:r>
          </w:p>
        </w:tc>
        <w:tc>
          <w:tcPr>
            <w:tcW w:w="31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"/>
              <w:ind w:left="315"/>
              <w:jc w:val="left"/>
              <w:rPr>
                <w:sz w:val="22"/>
              </w:rPr>
            </w:pPr>
            <w:r>
              <w:rPr>
                <w:sz w:val="22"/>
              </w:rPr>
              <w:t>SOC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limit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end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thegenerator charging, which will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be valid</w:t>
            </w:r>
          </w:p>
          <w:p>
            <w:pPr>
              <w:pStyle w:val="TableParagraph"/>
              <w:spacing w:line="263" w:lineRule="exact"/>
              <w:ind w:left="555"/>
              <w:jc w:val="left"/>
              <w:rPr>
                <w:sz w:val="22"/>
              </w:rPr>
            </w:pPr>
            <w:r>
              <w:rPr>
                <w:sz w:val="22"/>
              </w:rPr>
              <w:t>after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selecting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charge</w:t>
            </w:r>
          </w:p>
          <w:p>
            <w:pPr>
              <w:pStyle w:val="TableParagraph"/>
              <w:spacing w:line="246" w:lineRule="exact"/>
              <w:ind w:left="807"/>
              <w:jc w:val="left"/>
              <w:rPr>
                <w:sz w:val="22"/>
              </w:rPr>
            </w:pPr>
            <w:r>
              <w:rPr>
                <w:sz w:val="22"/>
              </w:rPr>
              <w:t>according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to </w:t>
            </w:r>
            <w:r>
              <w:rPr>
                <w:spacing w:val="-5"/>
                <w:sz w:val="22"/>
              </w:rPr>
              <w:t>SOC</w:t>
            </w:r>
          </w:p>
        </w:tc>
      </w:tr>
      <w:tr>
        <w:trPr>
          <w:trHeight w:val="581" w:hRule="atLeast"/>
        </w:trPr>
        <w:tc>
          <w:tcPr>
            <w:tcW w:w="1005" w:type="dxa"/>
          </w:tcPr>
          <w:p>
            <w:pPr>
              <w:pStyle w:val="TableParagraph"/>
              <w:spacing w:before="18"/>
              <w:ind w:left="39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198</w:t>
            </w:r>
          </w:p>
        </w:tc>
        <w:tc>
          <w:tcPr>
            <w:tcW w:w="2407" w:type="dxa"/>
            <w:tcBorders>
              <w:right w:val="single" w:sz="6" w:space="0" w:color="000000"/>
            </w:tcBorders>
          </w:tcPr>
          <w:p>
            <w:pPr>
              <w:pStyle w:val="TableParagraph"/>
              <w:spacing w:before="18"/>
              <w:ind w:left="51" w:right="23"/>
              <w:rPr>
                <w:sz w:val="22"/>
              </w:rPr>
            </w:pPr>
            <w:r>
              <w:rPr>
                <w:spacing w:val="-2"/>
                <w:sz w:val="22"/>
              </w:rPr>
              <w:t>MaxGenChgBatCurr</w:t>
            </w:r>
          </w:p>
        </w:tc>
        <w:tc>
          <w:tcPr>
            <w:tcW w:w="1414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4"/>
              <w:ind w:left="56" w:right="32"/>
              <w:rPr>
                <w:sz w:val="22"/>
              </w:rPr>
            </w:pPr>
            <w:r>
              <w:rPr>
                <w:spacing w:val="-10"/>
                <w:sz w:val="22"/>
              </w:rPr>
              <w:t>A</w:t>
            </w:r>
          </w:p>
        </w:tc>
        <w:tc>
          <w:tcPr>
            <w:tcW w:w="1702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4"/>
              <w:ind w:left="146" w:right="127"/>
              <w:rPr>
                <w:sz w:val="22"/>
              </w:rPr>
            </w:pPr>
            <w:r>
              <w:rPr>
                <w:spacing w:val="-3"/>
                <w:sz w:val="22"/>
              </w:rPr>
              <w:t>0-</w:t>
            </w:r>
            <w:r>
              <w:rPr>
                <w:spacing w:val="-4"/>
                <w:sz w:val="22"/>
              </w:rPr>
              <w:t>4000</w:t>
            </w:r>
          </w:p>
        </w:tc>
        <w:tc>
          <w:tcPr>
            <w:tcW w:w="3117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40" w:lineRule="exact" w:before="111"/>
              <w:ind w:left="188"/>
              <w:jc w:val="left"/>
              <w:rPr>
                <w:sz w:val="22"/>
              </w:rPr>
            </w:pPr>
            <w:r>
              <w:rPr>
                <w:sz w:val="22"/>
              </w:rPr>
              <w:t>Max.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Charge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current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4"/>
                <w:sz w:val="22"/>
              </w:rPr>
              <w:t>from</w:t>
            </w:r>
          </w:p>
          <w:p>
            <w:pPr>
              <w:pStyle w:val="TableParagraph"/>
              <w:spacing w:line="210" w:lineRule="exact"/>
              <w:ind w:left="188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generator</w:t>
            </w:r>
          </w:p>
        </w:tc>
      </w:tr>
      <w:tr>
        <w:trPr>
          <w:trHeight w:val="543" w:hRule="atLeast"/>
        </w:trPr>
        <w:tc>
          <w:tcPr>
            <w:tcW w:w="1005" w:type="dxa"/>
          </w:tcPr>
          <w:p>
            <w:pPr>
              <w:pStyle w:val="TableParagraph"/>
              <w:spacing w:before="53"/>
              <w:ind w:left="39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199</w:t>
            </w:r>
          </w:p>
        </w:tc>
        <w:tc>
          <w:tcPr>
            <w:tcW w:w="2407" w:type="dxa"/>
            <w:tcBorders>
              <w:right w:val="single" w:sz="6" w:space="0" w:color="000000"/>
            </w:tcBorders>
          </w:tcPr>
          <w:p>
            <w:pPr>
              <w:pStyle w:val="TableParagraph"/>
              <w:spacing w:before="53"/>
              <w:ind w:left="51" w:right="30"/>
              <w:rPr>
                <w:sz w:val="22"/>
              </w:rPr>
            </w:pPr>
            <w:r>
              <w:rPr>
                <w:spacing w:val="-2"/>
                <w:sz w:val="22"/>
              </w:rPr>
              <w:t>OverTempDeratePoint</w:t>
            </w:r>
          </w:p>
        </w:tc>
        <w:tc>
          <w:tcPr>
            <w:tcW w:w="141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60"/>
              <w:ind w:left="56" w:right="33"/>
              <w:rPr>
                <w:rFonts w:ascii="SimSun" w:hAnsi="SimSun"/>
                <w:sz w:val="22"/>
              </w:rPr>
            </w:pPr>
            <w:r>
              <w:rPr>
                <w:spacing w:val="-4"/>
                <w:sz w:val="22"/>
              </w:rPr>
              <w:t>0.1</w:t>
            </w:r>
            <w:r>
              <w:rPr>
                <w:rFonts w:ascii="SimSun" w:hAnsi="SimSun"/>
                <w:spacing w:val="-4"/>
                <w:sz w:val="22"/>
              </w:rPr>
              <w:t>℃</w:t>
            </w:r>
          </w:p>
        </w:tc>
        <w:tc>
          <w:tcPr>
            <w:tcW w:w="170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52"/>
              <w:ind w:left="146" w:right="113"/>
              <w:rPr>
                <w:sz w:val="22"/>
              </w:rPr>
            </w:pPr>
            <w:r>
              <w:rPr>
                <w:spacing w:val="-4"/>
                <w:sz w:val="22"/>
              </w:rPr>
              <w:t>600-</w:t>
            </w:r>
            <w:r>
              <w:rPr>
                <w:spacing w:val="-5"/>
                <w:sz w:val="22"/>
              </w:rPr>
              <w:t>900</w:t>
            </w:r>
          </w:p>
        </w:tc>
        <w:tc>
          <w:tcPr>
            <w:tcW w:w="3117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32" w:lineRule="exact" w:before="60"/>
              <w:ind w:left="879" w:right="187" w:hanging="317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Overtemperature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load </w:t>
            </w:r>
            <w:r>
              <w:rPr>
                <w:sz w:val="22"/>
              </w:rPr>
              <w:t>reduction point</w:t>
            </w:r>
          </w:p>
        </w:tc>
      </w:tr>
      <w:tr>
        <w:trPr>
          <w:trHeight w:val="468" w:hRule="atLeast"/>
        </w:trPr>
        <w:tc>
          <w:tcPr>
            <w:tcW w:w="1005" w:type="dxa"/>
          </w:tcPr>
          <w:p>
            <w:pPr>
              <w:pStyle w:val="TableParagraph"/>
              <w:spacing w:before="18"/>
              <w:ind w:left="39" w:right="3"/>
              <w:rPr>
                <w:b/>
                <w:sz w:val="22"/>
              </w:rPr>
            </w:pPr>
            <w:r>
              <w:rPr>
                <w:b/>
                <w:color w:val="000000"/>
                <w:spacing w:val="-5"/>
                <w:sz w:val="22"/>
                <w:highlight w:val="cyan"/>
              </w:rPr>
              <w:t>201</w:t>
            </w:r>
          </w:p>
        </w:tc>
        <w:tc>
          <w:tcPr>
            <w:tcW w:w="2407" w:type="dxa"/>
            <w:tcBorders>
              <w:right w:val="single" w:sz="6" w:space="0" w:color="000000"/>
            </w:tcBorders>
          </w:tcPr>
          <w:p>
            <w:pPr>
              <w:pStyle w:val="TableParagraph"/>
              <w:spacing w:before="18"/>
              <w:ind w:left="51" w:right="26"/>
              <w:rPr>
                <w:sz w:val="22"/>
              </w:rPr>
            </w:pPr>
            <w:r>
              <w:rPr>
                <w:color w:val="000000"/>
                <w:spacing w:val="-2"/>
                <w:sz w:val="22"/>
                <w:highlight w:val="cyan"/>
              </w:rPr>
              <w:t>ChgFirstEndVolt</w:t>
            </w:r>
          </w:p>
        </w:tc>
        <w:tc>
          <w:tcPr>
            <w:tcW w:w="1414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8"/>
              <w:ind w:left="56" w:right="30"/>
              <w:rPr>
                <w:sz w:val="22"/>
              </w:rPr>
            </w:pPr>
            <w:r>
              <w:rPr>
                <w:color w:val="000000"/>
                <w:spacing w:val="-4"/>
                <w:sz w:val="22"/>
                <w:highlight w:val="cyan"/>
              </w:rPr>
              <w:t>0.1V</w:t>
            </w:r>
          </w:p>
        </w:tc>
        <w:tc>
          <w:tcPr>
            <w:tcW w:w="1702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8"/>
              <w:ind w:left="146" w:right="125"/>
              <w:rPr>
                <w:sz w:val="22"/>
              </w:rPr>
            </w:pPr>
            <w:r>
              <w:rPr>
                <w:color w:val="000000"/>
                <w:spacing w:val="-2"/>
                <w:sz w:val="22"/>
                <w:highlight w:val="cyan"/>
              </w:rPr>
              <w:t>480-</w:t>
            </w:r>
            <w:r>
              <w:rPr>
                <w:color w:val="000000"/>
                <w:spacing w:val="-5"/>
                <w:sz w:val="22"/>
                <w:highlight w:val="cyan"/>
              </w:rPr>
              <w:t>590</w:t>
            </w:r>
          </w:p>
        </w:tc>
        <w:tc>
          <w:tcPr>
            <w:tcW w:w="3117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8"/>
              <w:ind w:right="207"/>
              <w:jc w:val="right"/>
              <w:rPr>
                <w:sz w:val="22"/>
              </w:rPr>
            </w:pPr>
            <w:r>
              <w:rPr>
                <w:sz w:val="22"/>
              </w:rPr>
              <w:t>Charging priority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voltage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4"/>
                <w:sz w:val="22"/>
              </w:rPr>
              <w:t>limit</w:t>
            </w:r>
          </w:p>
        </w:tc>
      </w:tr>
      <w:tr>
        <w:trPr>
          <w:trHeight w:val="475" w:hRule="atLeast"/>
        </w:trPr>
        <w:tc>
          <w:tcPr>
            <w:tcW w:w="1005" w:type="dxa"/>
          </w:tcPr>
          <w:p>
            <w:pPr>
              <w:pStyle w:val="TableParagraph"/>
              <w:spacing w:before="24"/>
              <w:ind w:left="39" w:right="3"/>
              <w:rPr>
                <w:b/>
                <w:sz w:val="22"/>
              </w:rPr>
            </w:pPr>
            <w:r>
              <w:rPr>
                <w:b/>
                <w:color w:val="000000"/>
                <w:spacing w:val="-5"/>
                <w:sz w:val="22"/>
                <w:highlight w:val="cyan"/>
              </w:rPr>
              <w:t>202</w:t>
            </w:r>
          </w:p>
        </w:tc>
        <w:tc>
          <w:tcPr>
            <w:tcW w:w="2407" w:type="dxa"/>
            <w:tcBorders>
              <w:right w:val="single" w:sz="6" w:space="0" w:color="000000"/>
            </w:tcBorders>
          </w:tcPr>
          <w:p>
            <w:pPr>
              <w:pStyle w:val="TableParagraph"/>
              <w:spacing w:before="22"/>
              <w:ind w:left="51" w:right="14"/>
              <w:rPr>
                <w:sz w:val="22"/>
              </w:rPr>
            </w:pPr>
            <w:r>
              <w:rPr>
                <w:color w:val="000000"/>
                <w:spacing w:val="-2"/>
                <w:sz w:val="22"/>
                <w:highlight w:val="cyan"/>
              </w:rPr>
              <w:t>ForceDichgEndVolt</w:t>
            </w:r>
          </w:p>
        </w:tc>
        <w:tc>
          <w:tcPr>
            <w:tcW w:w="1414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24"/>
              <w:ind w:left="56" w:right="30"/>
              <w:rPr>
                <w:sz w:val="22"/>
              </w:rPr>
            </w:pPr>
            <w:r>
              <w:rPr>
                <w:color w:val="000000"/>
                <w:spacing w:val="-4"/>
                <w:sz w:val="22"/>
                <w:highlight w:val="cyan"/>
              </w:rPr>
              <w:t>0.1V</w:t>
            </w:r>
          </w:p>
        </w:tc>
        <w:tc>
          <w:tcPr>
            <w:tcW w:w="1702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24"/>
              <w:ind w:left="146" w:right="125"/>
              <w:rPr>
                <w:sz w:val="22"/>
              </w:rPr>
            </w:pPr>
            <w:r>
              <w:rPr>
                <w:color w:val="000000"/>
                <w:spacing w:val="-2"/>
                <w:sz w:val="22"/>
                <w:highlight w:val="cyan"/>
              </w:rPr>
              <w:t>400-</w:t>
            </w:r>
            <w:r>
              <w:rPr>
                <w:color w:val="000000"/>
                <w:spacing w:val="-5"/>
                <w:sz w:val="22"/>
                <w:highlight w:val="cyan"/>
              </w:rPr>
              <w:t>560</w:t>
            </w:r>
          </w:p>
        </w:tc>
        <w:tc>
          <w:tcPr>
            <w:tcW w:w="3117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22"/>
              <w:ind w:right="197"/>
              <w:jc w:val="right"/>
              <w:rPr>
                <w:sz w:val="22"/>
              </w:rPr>
            </w:pPr>
            <w:r>
              <w:rPr>
                <w:sz w:val="22"/>
              </w:rPr>
              <w:t>Forced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discharge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voltage</w:t>
            </w:r>
            <w:r>
              <w:rPr>
                <w:spacing w:val="-4"/>
                <w:sz w:val="22"/>
              </w:rPr>
              <w:t> limit</w:t>
            </w:r>
          </w:p>
        </w:tc>
      </w:tr>
      <w:tr>
        <w:trPr>
          <w:trHeight w:val="472" w:hRule="atLeast"/>
        </w:trPr>
        <w:tc>
          <w:tcPr>
            <w:tcW w:w="1005" w:type="dxa"/>
          </w:tcPr>
          <w:p>
            <w:pPr>
              <w:pStyle w:val="TableParagraph"/>
              <w:spacing w:before="24"/>
              <w:ind w:left="39" w:right="3"/>
              <w:rPr>
                <w:b/>
                <w:sz w:val="22"/>
              </w:rPr>
            </w:pPr>
            <w:r>
              <w:rPr>
                <w:b/>
                <w:color w:val="000000"/>
                <w:spacing w:val="-5"/>
                <w:sz w:val="22"/>
                <w:highlight w:val="cyan"/>
              </w:rPr>
              <w:t>203</w:t>
            </w:r>
          </w:p>
        </w:tc>
        <w:tc>
          <w:tcPr>
            <w:tcW w:w="2407" w:type="dxa"/>
            <w:tcBorders>
              <w:right w:val="single" w:sz="6" w:space="0" w:color="000000"/>
            </w:tcBorders>
          </w:tcPr>
          <w:p>
            <w:pPr>
              <w:pStyle w:val="TableParagraph"/>
              <w:spacing w:before="22"/>
              <w:ind w:left="51" w:right="24"/>
              <w:rPr>
                <w:sz w:val="22"/>
              </w:rPr>
            </w:pPr>
            <w:r>
              <w:rPr>
                <w:color w:val="000000"/>
                <w:spacing w:val="-2"/>
                <w:sz w:val="22"/>
                <w:highlight w:val="cyan"/>
              </w:rPr>
              <w:t>GridRegulation</w:t>
            </w:r>
          </w:p>
        </w:tc>
        <w:tc>
          <w:tcPr>
            <w:tcW w:w="1414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2"/>
              </w:rPr>
            </w:pPr>
          </w:p>
        </w:tc>
        <w:tc>
          <w:tcPr>
            <w:tcW w:w="1702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2"/>
              </w:rPr>
            </w:pPr>
          </w:p>
        </w:tc>
        <w:tc>
          <w:tcPr>
            <w:tcW w:w="3117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22"/>
              <w:ind w:left="519"/>
              <w:jc w:val="left"/>
              <w:rPr>
                <w:sz w:val="22"/>
              </w:rPr>
            </w:pPr>
            <w:r>
              <w:rPr>
                <w:sz w:val="22"/>
              </w:rPr>
              <w:t>Grid regulation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settings</w:t>
            </w:r>
          </w:p>
        </w:tc>
      </w:tr>
      <w:tr>
        <w:trPr>
          <w:trHeight w:val="475" w:hRule="atLeast"/>
        </w:trPr>
        <w:tc>
          <w:tcPr>
            <w:tcW w:w="1005" w:type="dxa"/>
          </w:tcPr>
          <w:p>
            <w:pPr>
              <w:pStyle w:val="TableParagraph"/>
              <w:spacing w:before="22"/>
              <w:ind w:left="39" w:right="3"/>
              <w:rPr>
                <w:b/>
                <w:sz w:val="22"/>
              </w:rPr>
            </w:pPr>
            <w:r>
              <w:rPr>
                <w:b/>
                <w:color w:val="000000"/>
                <w:spacing w:val="-5"/>
                <w:sz w:val="22"/>
                <w:highlight w:val="cyan"/>
              </w:rPr>
              <w:t>204</w:t>
            </w:r>
          </w:p>
        </w:tc>
        <w:tc>
          <w:tcPr>
            <w:tcW w:w="2407" w:type="dxa"/>
            <w:tcBorders>
              <w:right w:val="single" w:sz="6" w:space="0" w:color="000000"/>
            </w:tcBorders>
          </w:tcPr>
          <w:p>
            <w:pPr>
              <w:pStyle w:val="TableParagraph"/>
              <w:spacing w:before="22"/>
              <w:ind w:left="51" w:right="14"/>
              <w:rPr>
                <w:sz w:val="22"/>
              </w:rPr>
            </w:pPr>
            <w:r>
              <w:rPr>
                <w:spacing w:val="-2"/>
                <w:sz w:val="22"/>
              </w:rPr>
              <w:t>LeadCapacity</w:t>
            </w:r>
          </w:p>
        </w:tc>
        <w:tc>
          <w:tcPr>
            <w:tcW w:w="1414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22"/>
              <w:ind w:left="56" w:right="37"/>
              <w:rPr>
                <w:sz w:val="22"/>
              </w:rPr>
            </w:pPr>
            <w:r>
              <w:rPr>
                <w:color w:val="000000"/>
                <w:spacing w:val="-5"/>
                <w:sz w:val="22"/>
                <w:highlight w:val="cyan"/>
              </w:rPr>
              <w:t>Ah</w:t>
            </w:r>
          </w:p>
        </w:tc>
        <w:tc>
          <w:tcPr>
            <w:tcW w:w="1702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22"/>
              <w:ind w:left="146"/>
              <w:rPr>
                <w:sz w:val="22"/>
              </w:rPr>
            </w:pPr>
            <w:r>
              <w:rPr>
                <w:color w:val="000000"/>
                <w:spacing w:val="-4"/>
                <w:sz w:val="22"/>
                <w:highlight w:val="cyan"/>
              </w:rPr>
              <w:t>50-5000</w:t>
            </w:r>
          </w:p>
        </w:tc>
        <w:tc>
          <w:tcPr>
            <w:tcW w:w="3117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ind w:right="233"/>
              <w:jc w:val="right"/>
              <w:rPr>
                <w:sz w:val="22"/>
              </w:rPr>
            </w:pPr>
            <w:r>
              <w:rPr>
                <w:sz w:val="22"/>
              </w:rPr>
              <w:t>Capacity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lead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acid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battery</w:t>
            </w:r>
          </w:p>
        </w:tc>
      </w:tr>
      <w:tr>
        <w:trPr>
          <w:trHeight w:val="2349" w:hRule="atLeast"/>
        </w:trPr>
        <w:tc>
          <w:tcPr>
            <w:tcW w:w="1005" w:type="dxa"/>
          </w:tcPr>
          <w:p>
            <w:pPr>
              <w:pStyle w:val="TableParagraph"/>
              <w:jc w:val="left"/>
              <w:rPr>
                <w:rFonts w:ascii="Tahoma"/>
                <w:sz w:val="22"/>
              </w:rPr>
            </w:pPr>
          </w:p>
          <w:p>
            <w:pPr>
              <w:pStyle w:val="TableParagraph"/>
              <w:jc w:val="left"/>
              <w:rPr>
                <w:rFonts w:ascii="Tahoma"/>
                <w:sz w:val="22"/>
              </w:rPr>
            </w:pPr>
          </w:p>
          <w:p>
            <w:pPr>
              <w:pStyle w:val="TableParagraph"/>
              <w:spacing w:before="161"/>
              <w:jc w:val="left"/>
              <w:rPr>
                <w:rFonts w:ascii="Tahoma"/>
                <w:sz w:val="22"/>
              </w:rPr>
            </w:pPr>
          </w:p>
          <w:p>
            <w:pPr>
              <w:pStyle w:val="TableParagraph"/>
              <w:ind w:left="39" w:right="3"/>
              <w:rPr>
                <w:b/>
                <w:sz w:val="22"/>
              </w:rPr>
            </w:pPr>
            <w:r>
              <w:rPr>
                <w:b/>
                <w:color w:val="000000"/>
                <w:spacing w:val="-5"/>
                <w:sz w:val="22"/>
                <w:highlight w:val="cyan"/>
              </w:rPr>
              <w:t>205</w:t>
            </w:r>
          </w:p>
        </w:tc>
        <w:tc>
          <w:tcPr>
            <w:tcW w:w="2407" w:type="dxa"/>
            <w:tcBorders>
              <w:right w:val="single" w:sz="6" w:space="0" w:color="000000"/>
            </w:tcBorders>
          </w:tcPr>
          <w:p>
            <w:pPr>
              <w:pStyle w:val="TableParagraph"/>
              <w:jc w:val="left"/>
              <w:rPr>
                <w:rFonts w:ascii="Tahoma"/>
                <w:sz w:val="22"/>
              </w:rPr>
            </w:pPr>
          </w:p>
          <w:p>
            <w:pPr>
              <w:pStyle w:val="TableParagraph"/>
              <w:jc w:val="left"/>
              <w:rPr>
                <w:rFonts w:ascii="Tahoma"/>
                <w:sz w:val="22"/>
              </w:rPr>
            </w:pPr>
          </w:p>
          <w:p>
            <w:pPr>
              <w:pStyle w:val="TableParagraph"/>
              <w:spacing w:before="161"/>
              <w:jc w:val="left"/>
              <w:rPr>
                <w:rFonts w:ascii="Tahoma"/>
                <w:sz w:val="22"/>
              </w:rPr>
            </w:pPr>
          </w:p>
          <w:p>
            <w:pPr>
              <w:pStyle w:val="TableParagraph"/>
              <w:ind w:left="51" w:right="18"/>
              <w:rPr>
                <w:sz w:val="22"/>
              </w:rPr>
            </w:pPr>
            <w:r>
              <w:rPr>
                <w:spacing w:val="-2"/>
                <w:sz w:val="22"/>
              </w:rPr>
              <w:t>GridType</w:t>
            </w:r>
          </w:p>
        </w:tc>
        <w:tc>
          <w:tcPr>
            <w:tcW w:w="1414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2"/>
              </w:rPr>
            </w:pPr>
          </w:p>
        </w:tc>
        <w:tc>
          <w:tcPr>
            <w:tcW w:w="1702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2"/>
              </w:rPr>
            </w:pPr>
          </w:p>
        </w:tc>
        <w:tc>
          <w:tcPr>
            <w:tcW w:w="3117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0"/>
              <w:ind w:left="16"/>
              <w:rPr>
                <w:sz w:val="22"/>
              </w:rPr>
            </w:pPr>
            <w:r>
              <w:rPr>
                <w:spacing w:val="-2"/>
                <w:sz w:val="22"/>
              </w:rPr>
              <w:t>0-Split240V/120V</w:t>
            </w:r>
          </w:p>
          <w:p>
            <w:pPr>
              <w:pStyle w:val="TableParagraph"/>
              <w:spacing w:line="267" w:lineRule="exact"/>
              <w:ind w:left="16"/>
              <w:rPr>
                <w:sz w:val="22"/>
              </w:rPr>
            </w:pPr>
            <w:r>
              <w:rPr>
                <w:spacing w:val="-2"/>
                <w:sz w:val="22"/>
              </w:rPr>
              <w:t>1-3phase 208V/120V</w:t>
            </w:r>
          </w:p>
          <w:p>
            <w:pPr>
              <w:pStyle w:val="TableParagraph"/>
              <w:numPr>
                <w:ilvl w:val="0"/>
                <w:numId w:val="22"/>
              </w:numPr>
              <w:tabs>
                <w:tab w:pos="190" w:val="left" w:leader="none"/>
              </w:tabs>
              <w:spacing w:line="266" w:lineRule="exact" w:before="0" w:after="0"/>
              <w:ind w:left="190" w:right="0" w:hanging="174"/>
              <w:jc w:val="center"/>
              <w:rPr>
                <w:sz w:val="20"/>
              </w:rPr>
            </w:pPr>
            <w:r>
              <w:rPr>
                <w:sz w:val="22"/>
              </w:rPr>
              <w:t>Single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4"/>
                <w:sz w:val="22"/>
              </w:rPr>
              <w:t>240V</w:t>
            </w:r>
          </w:p>
          <w:p>
            <w:pPr>
              <w:pStyle w:val="TableParagraph"/>
              <w:numPr>
                <w:ilvl w:val="0"/>
                <w:numId w:val="22"/>
              </w:numPr>
              <w:tabs>
                <w:tab w:pos="190" w:val="left" w:leader="none"/>
              </w:tabs>
              <w:spacing w:line="266" w:lineRule="exact" w:before="0" w:after="0"/>
              <w:ind w:left="190" w:right="0" w:hanging="174"/>
              <w:jc w:val="center"/>
              <w:rPr>
                <w:sz w:val="20"/>
              </w:rPr>
            </w:pPr>
            <w:r>
              <w:rPr>
                <w:sz w:val="22"/>
              </w:rPr>
              <w:t>Single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4"/>
                <w:sz w:val="22"/>
              </w:rPr>
              <w:t>230V</w:t>
            </w:r>
          </w:p>
          <w:p>
            <w:pPr>
              <w:pStyle w:val="TableParagraph"/>
              <w:numPr>
                <w:ilvl w:val="0"/>
                <w:numId w:val="22"/>
              </w:numPr>
              <w:tabs>
                <w:tab w:pos="199" w:val="left" w:leader="none"/>
              </w:tabs>
              <w:spacing w:line="267" w:lineRule="exact" w:before="0" w:after="0"/>
              <w:ind w:left="199" w:right="0" w:hanging="183"/>
              <w:jc w:val="center"/>
              <w:rPr>
                <w:rFonts w:ascii="Arial"/>
                <w:sz w:val="19"/>
              </w:rPr>
            </w:pPr>
            <w:r>
              <w:rPr>
                <w:sz w:val="22"/>
              </w:rPr>
              <w:t>Split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200V/100V</w:t>
            </w:r>
          </w:p>
        </w:tc>
      </w:tr>
      <w:tr>
        <w:trPr>
          <w:trHeight w:val="472" w:hRule="atLeast"/>
        </w:trPr>
        <w:tc>
          <w:tcPr>
            <w:tcW w:w="1005" w:type="dxa"/>
          </w:tcPr>
          <w:p>
            <w:pPr>
              <w:pStyle w:val="TableParagraph"/>
              <w:spacing w:before="20"/>
              <w:ind w:left="39" w:right="3"/>
              <w:rPr>
                <w:b/>
                <w:sz w:val="22"/>
              </w:rPr>
            </w:pPr>
            <w:r>
              <w:rPr>
                <w:b/>
                <w:color w:val="000000"/>
                <w:spacing w:val="-5"/>
                <w:sz w:val="22"/>
                <w:highlight w:val="cyan"/>
              </w:rPr>
              <w:t>206</w:t>
            </w:r>
          </w:p>
        </w:tc>
        <w:tc>
          <w:tcPr>
            <w:tcW w:w="2407" w:type="dxa"/>
            <w:tcBorders>
              <w:right w:val="single" w:sz="6" w:space="0" w:color="000000"/>
            </w:tcBorders>
          </w:tcPr>
          <w:p>
            <w:pPr>
              <w:pStyle w:val="TableParagraph"/>
              <w:spacing w:before="20"/>
              <w:ind w:left="51" w:right="32"/>
              <w:rPr>
                <w:sz w:val="22"/>
              </w:rPr>
            </w:pPr>
            <w:r>
              <w:rPr>
                <w:spacing w:val="-2"/>
                <w:sz w:val="22"/>
              </w:rPr>
              <w:t>GridPeakShavingPower</w:t>
            </w:r>
          </w:p>
        </w:tc>
        <w:tc>
          <w:tcPr>
            <w:tcW w:w="1414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20"/>
              <w:ind w:left="56" w:right="29"/>
              <w:rPr>
                <w:sz w:val="22"/>
              </w:rPr>
            </w:pPr>
            <w:r>
              <w:rPr>
                <w:color w:val="000000"/>
                <w:spacing w:val="-2"/>
                <w:sz w:val="22"/>
                <w:highlight w:val="cyan"/>
              </w:rPr>
              <w:t>0.1kw</w:t>
            </w:r>
          </w:p>
        </w:tc>
        <w:tc>
          <w:tcPr>
            <w:tcW w:w="1702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20"/>
              <w:ind w:left="146" w:right="117"/>
              <w:rPr>
                <w:sz w:val="22"/>
              </w:rPr>
            </w:pPr>
            <w:r>
              <w:rPr>
                <w:color w:val="000000"/>
                <w:spacing w:val="-4"/>
                <w:sz w:val="22"/>
                <w:highlight w:val="cyan"/>
              </w:rPr>
              <w:t>0-</w:t>
            </w:r>
            <w:r>
              <w:rPr>
                <w:color w:val="000000"/>
                <w:spacing w:val="-5"/>
                <w:sz w:val="22"/>
                <w:highlight w:val="cyan"/>
              </w:rPr>
              <w:t>255</w:t>
            </w:r>
          </w:p>
        </w:tc>
        <w:tc>
          <w:tcPr>
            <w:tcW w:w="3117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2"/>
              </w:rPr>
            </w:pPr>
          </w:p>
        </w:tc>
      </w:tr>
      <w:tr>
        <w:trPr>
          <w:trHeight w:val="475" w:hRule="atLeast"/>
        </w:trPr>
        <w:tc>
          <w:tcPr>
            <w:tcW w:w="1005" w:type="dxa"/>
          </w:tcPr>
          <w:p>
            <w:pPr>
              <w:pStyle w:val="TableParagraph"/>
              <w:spacing w:before="19"/>
              <w:ind w:left="39" w:right="3"/>
              <w:rPr>
                <w:b/>
                <w:sz w:val="22"/>
              </w:rPr>
            </w:pPr>
            <w:r>
              <w:rPr>
                <w:b/>
                <w:color w:val="000000"/>
                <w:spacing w:val="-5"/>
                <w:sz w:val="22"/>
                <w:highlight w:val="cyan"/>
              </w:rPr>
              <w:t>207</w:t>
            </w:r>
          </w:p>
        </w:tc>
        <w:tc>
          <w:tcPr>
            <w:tcW w:w="2407" w:type="dxa"/>
            <w:tcBorders>
              <w:right w:val="single" w:sz="6" w:space="0" w:color="000000"/>
            </w:tcBorders>
          </w:tcPr>
          <w:p>
            <w:pPr>
              <w:pStyle w:val="TableParagraph"/>
              <w:spacing w:before="19"/>
              <w:ind w:left="51" w:right="30"/>
              <w:rPr>
                <w:sz w:val="22"/>
              </w:rPr>
            </w:pPr>
            <w:r>
              <w:rPr>
                <w:spacing w:val="-2"/>
                <w:sz w:val="22"/>
              </w:rPr>
              <w:t>GridPeakShavingSOC</w:t>
            </w:r>
          </w:p>
        </w:tc>
        <w:tc>
          <w:tcPr>
            <w:tcW w:w="1414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9"/>
              <w:ind w:left="56" w:right="26"/>
              <w:rPr>
                <w:sz w:val="22"/>
              </w:rPr>
            </w:pPr>
            <w:r>
              <w:rPr>
                <w:color w:val="000000"/>
                <w:spacing w:val="-10"/>
                <w:sz w:val="22"/>
                <w:highlight w:val="cyan"/>
              </w:rPr>
              <w:t>%</w:t>
            </w:r>
          </w:p>
        </w:tc>
        <w:tc>
          <w:tcPr>
            <w:tcW w:w="1702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9"/>
              <w:ind w:left="146" w:right="117"/>
              <w:rPr>
                <w:sz w:val="22"/>
              </w:rPr>
            </w:pPr>
            <w:r>
              <w:rPr>
                <w:color w:val="000000"/>
                <w:spacing w:val="-4"/>
                <w:sz w:val="22"/>
                <w:highlight w:val="cyan"/>
              </w:rPr>
              <w:t>0-</w:t>
            </w:r>
            <w:r>
              <w:rPr>
                <w:color w:val="000000"/>
                <w:spacing w:val="-5"/>
                <w:sz w:val="22"/>
                <w:highlight w:val="cyan"/>
              </w:rPr>
              <w:t>100</w:t>
            </w:r>
          </w:p>
        </w:tc>
        <w:tc>
          <w:tcPr>
            <w:tcW w:w="3117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2"/>
              </w:rPr>
            </w:pPr>
          </w:p>
        </w:tc>
      </w:tr>
      <w:tr>
        <w:trPr>
          <w:trHeight w:val="472" w:hRule="atLeast"/>
        </w:trPr>
        <w:tc>
          <w:tcPr>
            <w:tcW w:w="1005" w:type="dxa"/>
          </w:tcPr>
          <w:p>
            <w:pPr>
              <w:pStyle w:val="TableParagraph"/>
              <w:spacing w:before="19"/>
              <w:ind w:left="39" w:right="3"/>
              <w:rPr>
                <w:b/>
                <w:sz w:val="22"/>
              </w:rPr>
            </w:pPr>
            <w:r>
              <w:rPr>
                <w:b/>
                <w:color w:val="000000"/>
                <w:spacing w:val="-5"/>
                <w:sz w:val="22"/>
                <w:highlight w:val="cyan"/>
              </w:rPr>
              <w:t>208</w:t>
            </w:r>
          </w:p>
        </w:tc>
        <w:tc>
          <w:tcPr>
            <w:tcW w:w="2407" w:type="dxa"/>
            <w:tcBorders>
              <w:right w:val="single" w:sz="6" w:space="0" w:color="000000"/>
            </w:tcBorders>
          </w:tcPr>
          <w:p>
            <w:pPr>
              <w:pStyle w:val="TableParagraph"/>
              <w:spacing w:before="19"/>
              <w:ind w:left="51" w:right="33"/>
              <w:rPr>
                <w:sz w:val="22"/>
              </w:rPr>
            </w:pPr>
            <w:r>
              <w:rPr>
                <w:spacing w:val="-2"/>
                <w:sz w:val="22"/>
              </w:rPr>
              <w:t>GridPeakShavingVolt</w:t>
            </w:r>
          </w:p>
        </w:tc>
        <w:tc>
          <w:tcPr>
            <w:tcW w:w="1414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9"/>
              <w:ind w:left="56" w:right="30"/>
              <w:rPr>
                <w:sz w:val="22"/>
              </w:rPr>
            </w:pPr>
            <w:r>
              <w:rPr>
                <w:color w:val="000000"/>
                <w:spacing w:val="-4"/>
                <w:sz w:val="22"/>
                <w:highlight w:val="cyan"/>
              </w:rPr>
              <w:t>0.1V</w:t>
            </w:r>
          </w:p>
        </w:tc>
        <w:tc>
          <w:tcPr>
            <w:tcW w:w="1702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9"/>
              <w:ind w:left="146" w:right="125"/>
              <w:rPr>
                <w:sz w:val="22"/>
              </w:rPr>
            </w:pPr>
            <w:r>
              <w:rPr>
                <w:color w:val="000000"/>
                <w:spacing w:val="-2"/>
                <w:sz w:val="22"/>
                <w:highlight w:val="cyan"/>
              </w:rPr>
              <w:t>480-</w:t>
            </w:r>
            <w:r>
              <w:rPr>
                <w:color w:val="000000"/>
                <w:spacing w:val="-5"/>
                <w:sz w:val="22"/>
                <w:highlight w:val="cyan"/>
              </w:rPr>
              <w:t>590</w:t>
            </w:r>
          </w:p>
        </w:tc>
        <w:tc>
          <w:tcPr>
            <w:tcW w:w="3117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2"/>
              </w:rPr>
            </w:pPr>
          </w:p>
        </w:tc>
      </w:tr>
      <w:tr>
        <w:trPr>
          <w:trHeight w:val="542" w:hRule="atLeast"/>
        </w:trPr>
        <w:tc>
          <w:tcPr>
            <w:tcW w:w="1005" w:type="dxa"/>
            <w:vMerge w:val="restart"/>
          </w:tcPr>
          <w:p>
            <w:pPr>
              <w:pStyle w:val="TableParagraph"/>
              <w:spacing w:before="60"/>
              <w:jc w:val="left"/>
              <w:rPr>
                <w:rFonts w:ascii="Tahoma"/>
                <w:sz w:val="22"/>
              </w:rPr>
            </w:pPr>
          </w:p>
          <w:p>
            <w:pPr>
              <w:pStyle w:val="TableParagraph"/>
              <w:ind w:left="351"/>
              <w:jc w:val="left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209</w:t>
            </w:r>
          </w:p>
        </w:tc>
        <w:tc>
          <w:tcPr>
            <w:tcW w:w="2407" w:type="dxa"/>
            <w:tcBorders>
              <w:right w:val="single" w:sz="6" w:space="0" w:color="000000"/>
            </w:tcBorders>
          </w:tcPr>
          <w:p>
            <w:pPr>
              <w:pStyle w:val="TableParagraph"/>
              <w:spacing w:before="151"/>
              <w:ind w:left="51" w:right="15"/>
              <w:rPr>
                <w:sz w:val="22"/>
              </w:rPr>
            </w:pPr>
            <w:r>
              <w:rPr>
                <w:spacing w:val="-2"/>
                <w:sz w:val="22"/>
              </w:rPr>
              <w:t>PeakShavingStartHour</w:t>
            </w:r>
          </w:p>
        </w:tc>
        <w:tc>
          <w:tcPr>
            <w:tcW w:w="1414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51"/>
              <w:ind w:left="56" w:right="18"/>
              <w:rPr>
                <w:sz w:val="22"/>
              </w:rPr>
            </w:pPr>
            <w:r>
              <w:rPr>
                <w:spacing w:val="-4"/>
                <w:sz w:val="22"/>
              </w:rPr>
              <w:t>hour</w:t>
            </w:r>
          </w:p>
        </w:tc>
        <w:tc>
          <w:tcPr>
            <w:tcW w:w="1702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53"/>
              <w:ind w:left="146" w:right="117"/>
              <w:rPr>
                <w:sz w:val="22"/>
              </w:rPr>
            </w:pPr>
            <w:r>
              <w:rPr>
                <w:spacing w:val="-4"/>
                <w:sz w:val="22"/>
              </w:rPr>
              <w:t>0-</w:t>
            </w:r>
            <w:r>
              <w:rPr>
                <w:spacing w:val="-5"/>
                <w:sz w:val="22"/>
              </w:rPr>
              <w:t>23</w:t>
            </w:r>
          </w:p>
        </w:tc>
        <w:tc>
          <w:tcPr>
            <w:tcW w:w="3117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32" w:lineRule="exact" w:before="59"/>
              <w:ind w:left="1261" w:right="187" w:hanging="982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PeakShaving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start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time_Hour setting</w:t>
            </w:r>
          </w:p>
        </w:tc>
      </w:tr>
      <w:tr>
        <w:trPr>
          <w:trHeight w:val="542" w:hRule="atLeast"/>
        </w:trPr>
        <w:tc>
          <w:tcPr>
            <w:tcW w:w="100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07" w:type="dxa"/>
            <w:tcBorders>
              <w:right w:val="single" w:sz="6" w:space="0" w:color="000000"/>
            </w:tcBorders>
          </w:tcPr>
          <w:p>
            <w:pPr>
              <w:pStyle w:val="TableParagraph"/>
              <w:spacing w:line="232" w:lineRule="exact" w:before="58"/>
              <w:ind w:left="1161" w:right="87" w:hanging="982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PeakShavingStartMinut </w:t>
            </w:r>
            <w:r>
              <w:rPr>
                <w:spacing w:val="-10"/>
                <w:sz w:val="22"/>
              </w:rPr>
              <w:t>e</w:t>
            </w:r>
          </w:p>
        </w:tc>
        <w:tc>
          <w:tcPr>
            <w:tcW w:w="1414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52"/>
              <w:ind w:left="56" w:right="13"/>
              <w:rPr>
                <w:sz w:val="22"/>
              </w:rPr>
            </w:pPr>
            <w:r>
              <w:rPr>
                <w:spacing w:val="-5"/>
                <w:sz w:val="22"/>
              </w:rPr>
              <w:t>min</w:t>
            </w:r>
          </w:p>
        </w:tc>
        <w:tc>
          <w:tcPr>
            <w:tcW w:w="1702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52"/>
              <w:ind w:left="146" w:right="117"/>
              <w:rPr>
                <w:sz w:val="22"/>
              </w:rPr>
            </w:pPr>
            <w:r>
              <w:rPr>
                <w:spacing w:val="-4"/>
                <w:sz w:val="22"/>
              </w:rPr>
              <w:t>0-</w:t>
            </w:r>
            <w:r>
              <w:rPr>
                <w:spacing w:val="-5"/>
                <w:sz w:val="22"/>
              </w:rPr>
              <w:t>59</w:t>
            </w:r>
          </w:p>
        </w:tc>
        <w:tc>
          <w:tcPr>
            <w:tcW w:w="3117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32" w:lineRule="exact" w:before="58"/>
              <w:ind w:left="1261" w:hanging="1126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PeakShaving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start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time_minutes setting</w:t>
            </w:r>
          </w:p>
        </w:tc>
      </w:tr>
      <w:tr>
        <w:trPr>
          <w:trHeight w:val="542" w:hRule="atLeast"/>
        </w:trPr>
        <w:tc>
          <w:tcPr>
            <w:tcW w:w="1005" w:type="dxa"/>
            <w:vMerge w:val="restart"/>
          </w:tcPr>
          <w:p>
            <w:pPr>
              <w:pStyle w:val="TableParagraph"/>
              <w:spacing w:before="60"/>
              <w:jc w:val="left"/>
              <w:rPr>
                <w:rFonts w:ascii="Tahoma"/>
                <w:sz w:val="22"/>
              </w:rPr>
            </w:pPr>
          </w:p>
          <w:p>
            <w:pPr>
              <w:pStyle w:val="TableParagraph"/>
              <w:ind w:left="351"/>
              <w:jc w:val="left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210</w:t>
            </w:r>
          </w:p>
        </w:tc>
        <w:tc>
          <w:tcPr>
            <w:tcW w:w="2407" w:type="dxa"/>
            <w:tcBorders>
              <w:right w:val="single" w:sz="6" w:space="0" w:color="000000"/>
            </w:tcBorders>
          </w:tcPr>
          <w:p>
            <w:pPr>
              <w:pStyle w:val="TableParagraph"/>
              <w:spacing w:before="150"/>
              <w:ind w:left="51" w:right="11"/>
              <w:rPr>
                <w:sz w:val="22"/>
              </w:rPr>
            </w:pPr>
            <w:r>
              <w:rPr>
                <w:spacing w:val="-2"/>
                <w:sz w:val="22"/>
              </w:rPr>
              <w:t>PeakShavingEndHour</w:t>
            </w:r>
          </w:p>
        </w:tc>
        <w:tc>
          <w:tcPr>
            <w:tcW w:w="1414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50"/>
              <w:ind w:left="56" w:right="18"/>
              <w:rPr>
                <w:sz w:val="22"/>
              </w:rPr>
            </w:pPr>
            <w:r>
              <w:rPr>
                <w:spacing w:val="-4"/>
                <w:sz w:val="22"/>
              </w:rPr>
              <w:t>hour</w:t>
            </w:r>
          </w:p>
        </w:tc>
        <w:tc>
          <w:tcPr>
            <w:tcW w:w="1702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50"/>
              <w:ind w:left="146" w:right="117"/>
              <w:rPr>
                <w:sz w:val="22"/>
              </w:rPr>
            </w:pPr>
            <w:r>
              <w:rPr>
                <w:spacing w:val="-4"/>
                <w:sz w:val="22"/>
              </w:rPr>
              <w:t>0-</w:t>
            </w:r>
            <w:r>
              <w:rPr>
                <w:spacing w:val="-5"/>
                <w:sz w:val="22"/>
              </w:rPr>
              <w:t>23</w:t>
            </w:r>
          </w:p>
        </w:tc>
        <w:tc>
          <w:tcPr>
            <w:tcW w:w="3117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32" w:lineRule="exact" w:before="59"/>
              <w:ind w:left="1263" w:right="187" w:hanging="980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PeakShaving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end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time_hours setting</w:t>
            </w:r>
          </w:p>
        </w:tc>
      </w:tr>
      <w:tr>
        <w:trPr>
          <w:trHeight w:val="543" w:hRule="atLeast"/>
        </w:trPr>
        <w:tc>
          <w:tcPr>
            <w:tcW w:w="100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07" w:type="dxa"/>
            <w:tcBorders>
              <w:right w:val="single" w:sz="6" w:space="0" w:color="000000"/>
            </w:tcBorders>
          </w:tcPr>
          <w:p>
            <w:pPr>
              <w:pStyle w:val="TableParagraph"/>
              <w:spacing w:before="149"/>
              <w:ind w:left="51" w:right="18"/>
              <w:rPr>
                <w:sz w:val="22"/>
              </w:rPr>
            </w:pPr>
            <w:r>
              <w:rPr>
                <w:spacing w:val="-2"/>
                <w:sz w:val="22"/>
              </w:rPr>
              <w:t>PeakShavingEndMinute</w:t>
            </w:r>
          </w:p>
        </w:tc>
        <w:tc>
          <w:tcPr>
            <w:tcW w:w="1414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49"/>
              <w:ind w:left="56" w:right="13"/>
              <w:rPr>
                <w:sz w:val="22"/>
              </w:rPr>
            </w:pPr>
            <w:r>
              <w:rPr>
                <w:spacing w:val="-5"/>
                <w:sz w:val="22"/>
              </w:rPr>
              <w:t>min</w:t>
            </w:r>
          </w:p>
        </w:tc>
        <w:tc>
          <w:tcPr>
            <w:tcW w:w="1702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49"/>
              <w:ind w:left="146" w:right="117"/>
              <w:rPr>
                <w:sz w:val="22"/>
              </w:rPr>
            </w:pPr>
            <w:r>
              <w:rPr>
                <w:spacing w:val="-4"/>
                <w:sz w:val="22"/>
              </w:rPr>
              <w:t>0-</w:t>
            </w:r>
            <w:r>
              <w:rPr>
                <w:spacing w:val="-5"/>
                <w:sz w:val="22"/>
              </w:rPr>
              <w:t>59</w:t>
            </w:r>
          </w:p>
        </w:tc>
        <w:tc>
          <w:tcPr>
            <w:tcW w:w="3117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36" w:lineRule="exact" w:before="51"/>
              <w:ind w:left="1261" w:hanging="1090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PeakShaving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end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time_minutes setting</w:t>
            </w:r>
          </w:p>
        </w:tc>
      </w:tr>
      <w:tr>
        <w:trPr>
          <w:trHeight w:val="542" w:hRule="atLeast"/>
        </w:trPr>
        <w:tc>
          <w:tcPr>
            <w:tcW w:w="1005" w:type="dxa"/>
            <w:vMerge w:val="restart"/>
          </w:tcPr>
          <w:p>
            <w:pPr>
              <w:pStyle w:val="TableParagraph"/>
              <w:spacing w:before="58"/>
              <w:jc w:val="left"/>
              <w:rPr>
                <w:rFonts w:ascii="Tahoma"/>
                <w:sz w:val="22"/>
              </w:rPr>
            </w:pPr>
          </w:p>
          <w:p>
            <w:pPr>
              <w:pStyle w:val="TableParagraph"/>
              <w:ind w:left="351"/>
              <w:jc w:val="left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211</w:t>
            </w:r>
          </w:p>
        </w:tc>
        <w:tc>
          <w:tcPr>
            <w:tcW w:w="2407" w:type="dxa"/>
            <w:tcBorders>
              <w:right w:val="single" w:sz="6" w:space="0" w:color="000000"/>
            </w:tcBorders>
          </w:tcPr>
          <w:p>
            <w:pPr>
              <w:pStyle w:val="TableParagraph"/>
              <w:spacing w:before="149"/>
              <w:ind w:left="51" w:right="16"/>
              <w:rPr>
                <w:sz w:val="22"/>
              </w:rPr>
            </w:pPr>
            <w:r>
              <w:rPr>
                <w:spacing w:val="-2"/>
                <w:sz w:val="22"/>
              </w:rPr>
              <w:t>PeakShavingStartHour1</w:t>
            </w:r>
          </w:p>
        </w:tc>
        <w:tc>
          <w:tcPr>
            <w:tcW w:w="1414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49"/>
              <w:ind w:left="56" w:right="18"/>
              <w:rPr>
                <w:sz w:val="22"/>
              </w:rPr>
            </w:pPr>
            <w:r>
              <w:rPr>
                <w:spacing w:val="-4"/>
                <w:sz w:val="22"/>
              </w:rPr>
              <w:t>hour</w:t>
            </w:r>
          </w:p>
        </w:tc>
        <w:tc>
          <w:tcPr>
            <w:tcW w:w="1702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51"/>
              <w:ind w:left="146" w:right="117"/>
              <w:rPr>
                <w:sz w:val="22"/>
              </w:rPr>
            </w:pPr>
            <w:r>
              <w:rPr>
                <w:spacing w:val="-4"/>
                <w:sz w:val="22"/>
              </w:rPr>
              <w:t>0-</w:t>
            </w:r>
            <w:r>
              <w:rPr>
                <w:spacing w:val="-5"/>
                <w:sz w:val="22"/>
              </w:rPr>
              <w:t>23</w:t>
            </w:r>
          </w:p>
        </w:tc>
        <w:tc>
          <w:tcPr>
            <w:tcW w:w="3117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32" w:lineRule="exact" w:before="59"/>
              <w:ind w:left="1261" w:right="197" w:hanging="1018"/>
              <w:jc w:val="left"/>
              <w:rPr>
                <w:sz w:val="22"/>
              </w:rPr>
            </w:pPr>
            <w:r>
              <w:rPr>
                <w:sz w:val="22"/>
              </w:rPr>
              <w:t>PeakShaving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sttart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ime_hours </w:t>
            </w:r>
            <w:r>
              <w:rPr>
                <w:spacing w:val="-2"/>
                <w:sz w:val="22"/>
              </w:rPr>
              <w:t>setting</w:t>
            </w:r>
          </w:p>
        </w:tc>
      </w:tr>
      <w:tr>
        <w:trPr>
          <w:trHeight w:val="542" w:hRule="atLeast"/>
        </w:trPr>
        <w:tc>
          <w:tcPr>
            <w:tcW w:w="100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07" w:type="dxa"/>
            <w:tcBorders>
              <w:right w:val="single" w:sz="6" w:space="0" w:color="000000"/>
            </w:tcBorders>
          </w:tcPr>
          <w:p>
            <w:pPr>
              <w:pStyle w:val="TableParagraph"/>
              <w:spacing w:line="236" w:lineRule="exact" w:before="51"/>
              <w:ind w:left="1106" w:hanging="927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PeakShavingStartMinut </w:t>
            </w:r>
            <w:r>
              <w:rPr>
                <w:spacing w:val="-6"/>
                <w:sz w:val="22"/>
              </w:rPr>
              <w:t>e1</w:t>
            </w:r>
          </w:p>
        </w:tc>
        <w:tc>
          <w:tcPr>
            <w:tcW w:w="1414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50"/>
              <w:ind w:left="56" w:right="13"/>
              <w:rPr>
                <w:sz w:val="22"/>
              </w:rPr>
            </w:pPr>
            <w:r>
              <w:rPr>
                <w:spacing w:val="-5"/>
                <w:sz w:val="22"/>
              </w:rPr>
              <w:t>min</w:t>
            </w:r>
          </w:p>
        </w:tc>
        <w:tc>
          <w:tcPr>
            <w:tcW w:w="1702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50"/>
              <w:ind w:left="146" w:right="117"/>
              <w:rPr>
                <w:sz w:val="22"/>
              </w:rPr>
            </w:pPr>
            <w:r>
              <w:rPr>
                <w:spacing w:val="-4"/>
                <w:sz w:val="22"/>
              </w:rPr>
              <w:t>0-</w:t>
            </w:r>
            <w:r>
              <w:rPr>
                <w:spacing w:val="-5"/>
                <w:sz w:val="22"/>
              </w:rPr>
              <w:t>59</w:t>
            </w:r>
          </w:p>
        </w:tc>
        <w:tc>
          <w:tcPr>
            <w:tcW w:w="3117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36" w:lineRule="exact" w:before="51"/>
              <w:ind w:left="1261" w:hanging="1126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PeakShaving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start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time_minutes setting</w:t>
            </w:r>
          </w:p>
        </w:tc>
      </w:tr>
      <w:tr>
        <w:trPr>
          <w:trHeight w:val="275" w:hRule="atLeast"/>
        </w:trPr>
        <w:tc>
          <w:tcPr>
            <w:tcW w:w="1005" w:type="dxa"/>
          </w:tcPr>
          <w:p>
            <w:pPr>
              <w:pStyle w:val="TableParagraph"/>
              <w:spacing w:line="243" w:lineRule="exact" w:before="13"/>
              <w:ind w:left="39" w:right="3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212</w:t>
            </w:r>
          </w:p>
        </w:tc>
        <w:tc>
          <w:tcPr>
            <w:tcW w:w="2407" w:type="dxa"/>
            <w:tcBorders>
              <w:right w:val="single" w:sz="6" w:space="0" w:color="000000"/>
            </w:tcBorders>
          </w:tcPr>
          <w:p>
            <w:pPr>
              <w:pStyle w:val="TableParagraph"/>
              <w:spacing w:line="246" w:lineRule="exact" w:before="10"/>
              <w:ind w:left="51" w:right="19"/>
              <w:rPr>
                <w:sz w:val="22"/>
              </w:rPr>
            </w:pPr>
            <w:r>
              <w:rPr>
                <w:spacing w:val="-2"/>
                <w:sz w:val="22"/>
              </w:rPr>
              <w:t>PeakShavingEndHour1</w:t>
            </w:r>
          </w:p>
        </w:tc>
        <w:tc>
          <w:tcPr>
            <w:tcW w:w="1414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46" w:lineRule="exact" w:before="10"/>
              <w:ind w:left="56" w:right="18"/>
              <w:rPr>
                <w:sz w:val="22"/>
              </w:rPr>
            </w:pPr>
            <w:r>
              <w:rPr>
                <w:spacing w:val="-4"/>
                <w:sz w:val="22"/>
              </w:rPr>
              <w:t>hour</w:t>
            </w:r>
          </w:p>
        </w:tc>
        <w:tc>
          <w:tcPr>
            <w:tcW w:w="1702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43" w:lineRule="exact" w:before="13"/>
              <w:ind w:left="146" w:right="117"/>
              <w:rPr>
                <w:sz w:val="22"/>
              </w:rPr>
            </w:pPr>
            <w:r>
              <w:rPr>
                <w:spacing w:val="-4"/>
                <w:sz w:val="22"/>
              </w:rPr>
              <w:t>0-</w:t>
            </w:r>
            <w:r>
              <w:rPr>
                <w:spacing w:val="-5"/>
                <w:sz w:val="22"/>
              </w:rPr>
              <w:t>23</w:t>
            </w:r>
          </w:p>
        </w:tc>
        <w:tc>
          <w:tcPr>
            <w:tcW w:w="3117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46" w:lineRule="exact" w:before="10"/>
              <w:ind w:right="218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PeakShaving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end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time_</w:t>
            </w:r>
            <w:r>
              <w:rPr>
                <w:spacing w:val="23"/>
                <w:sz w:val="22"/>
              </w:rPr>
              <w:t> </w:t>
            </w:r>
            <w:r>
              <w:rPr>
                <w:spacing w:val="-4"/>
                <w:sz w:val="22"/>
              </w:rPr>
              <w:t>hours</w:t>
            </w:r>
          </w:p>
        </w:tc>
      </w:tr>
    </w:tbl>
    <w:p>
      <w:pPr>
        <w:pStyle w:val="TableParagraph"/>
        <w:spacing w:after="0" w:line="246" w:lineRule="exact"/>
        <w:jc w:val="right"/>
        <w:rPr>
          <w:sz w:val="22"/>
        </w:rPr>
        <w:sectPr>
          <w:pgSz w:w="11910" w:h="16840"/>
          <w:pgMar w:header="0" w:footer="925" w:top="1100" w:bottom="1120" w:left="425" w:right="425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tbl>
      <w:tblPr>
        <w:tblW w:w="0" w:type="auto"/>
        <w:jc w:val="left"/>
        <w:tblInd w:w="6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37"/>
        <w:gridCol w:w="887"/>
        <w:gridCol w:w="3138"/>
        <w:gridCol w:w="1222"/>
        <w:gridCol w:w="1449"/>
        <w:gridCol w:w="2949"/>
        <w:gridCol w:w="649"/>
      </w:tblGrid>
      <w:tr>
        <w:trPr>
          <w:trHeight w:val="637" w:hRule="atLeast"/>
        </w:trPr>
        <w:tc>
          <w:tcPr>
            <w:tcW w:w="10931" w:type="dxa"/>
            <w:gridSpan w:val="7"/>
            <w:tcBorders>
              <w:bottom w:val="nil"/>
            </w:tcBorders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</w:tr>
      <w:tr>
        <w:trPr>
          <w:trHeight w:val="275" w:hRule="atLeast"/>
        </w:trPr>
        <w:tc>
          <w:tcPr>
            <w:tcW w:w="637" w:type="dxa"/>
            <w:vMerge w:val="restart"/>
            <w:tcBorders>
              <w:top w:val="nil"/>
              <w:right w:val="single" w:sz="4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887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31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2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449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2949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41" w:lineRule="exact" w:before="15"/>
              <w:ind w:left="201"/>
              <w:rPr>
                <w:sz w:val="22"/>
              </w:rPr>
            </w:pPr>
            <w:r>
              <w:rPr>
                <w:spacing w:val="-2"/>
                <w:sz w:val="22"/>
              </w:rPr>
              <w:t>setting</w:t>
            </w:r>
          </w:p>
        </w:tc>
        <w:tc>
          <w:tcPr>
            <w:tcW w:w="649" w:type="dxa"/>
            <w:vMerge w:val="restart"/>
            <w:tcBorders>
              <w:top w:val="nil"/>
            </w:tcBorders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</w:tr>
      <w:tr>
        <w:trPr>
          <w:trHeight w:val="760" w:hRule="atLeast"/>
        </w:trPr>
        <w:tc>
          <w:tcPr>
            <w:tcW w:w="637" w:type="dxa"/>
            <w:vMerge/>
            <w:tcBorders>
              <w:top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7" w:type="dxa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1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24"/>
              <w:ind w:left="168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PeakShavingEndMinute</w:t>
            </w:r>
            <w:r>
              <w:rPr>
                <w:spacing w:val="4"/>
                <w:sz w:val="22"/>
              </w:rPr>
              <w:t> </w:t>
            </w:r>
            <w:r>
              <w:rPr>
                <w:spacing w:val="-10"/>
                <w:sz w:val="22"/>
              </w:rPr>
              <w:t>1</w:t>
            </w:r>
          </w:p>
        </w:tc>
        <w:tc>
          <w:tcPr>
            <w:tcW w:w="122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37"/>
              <w:ind w:left="553"/>
              <w:jc w:val="left"/>
              <w:rPr>
                <w:sz w:val="22"/>
              </w:rPr>
            </w:pPr>
            <w:r>
              <w:rPr>
                <w:spacing w:val="-5"/>
                <w:sz w:val="22"/>
              </w:rPr>
              <w:t>min</w:t>
            </w:r>
          </w:p>
        </w:tc>
        <w:tc>
          <w:tcPr>
            <w:tcW w:w="1449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37"/>
              <w:ind w:left="660"/>
              <w:jc w:val="left"/>
              <w:rPr>
                <w:sz w:val="22"/>
              </w:rPr>
            </w:pPr>
            <w:r>
              <w:rPr>
                <w:spacing w:val="-4"/>
                <w:sz w:val="22"/>
              </w:rPr>
              <w:t>0-</w:t>
            </w:r>
            <w:r>
              <w:rPr>
                <w:spacing w:val="-5"/>
                <w:sz w:val="22"/>
              </w:rPr>
              <w:t>59</w:t>
            </w:r>
          </w:p>
        </w:tc>
        <w:tc>
          <w:tcPr>
            <w:tcW w:w="2949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54" w:lineRule="exact" w:before="24"/>
              <w:ind w:left="171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PeakShaving</w:t>
            </w:r>
            <w:r>
              <w:rPr>
                <w:sz w:val="22"/>
              </w:rPr>
              <w:t> </w:t>
            </w:r>
            <w:r>
              <w:rPr>
                <w:spacing w:val="-5"/>
                <w:sz w:val="22"/>
              </w:rPr>
              <w:t>end</w:t>
            </w:r>
          </w:p>
          <w:p>
            <w:pPr>
              <w:pStyle w:val="TableParagraph"/>
              <w:spacing w:line="238" w:lineRule="exact"/>
              <w:ind w:left="1261" w:right="431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time_minutes setting</w:t>
            </w:r>
          </w:p>
        </w:tc>
        <w:tc>
          <w:tcPr>
            <w:tcW w:w="64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62" w:hRule="atLeast"/>
        </w:trPr>
        <w:tc>
          <w:tcPr>
            <w:tcW w:w="637" w:type="dxa"/>
            <w:vMerge/>
            <w:tcBorders>
              <w:top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5"/>
              <w:ind w:left="351"/>
              <w:jc w:val="left"/>
              <w:rPr>
                <w:b/>
                <w:sz w:val="22"/>
              </w:rPr>
            </w:pPr>
            <w:bookmarkStart w:name="_bookmark4" w:id="9"/>
            <w:bookmarkEnd w:id="9"/>
            <w:r>
              <w:rPr/>
            </w:r>
            <w:r>
              <w:rPr>
                <w:b/>
                <w:color w:val="000000"/>
                <w:spacing w:val="-5"/>
                <w:sz w:val="22"/>
                <w:highlight w:val="cyan"/>
              </w:rPr>
              <w:t>213</w:t>
            </w:r>
          </w:p>
        </w:tc>
        <w:tc>
          <w:tcPr>
            <w:tcW w:w="31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5"/>
              <w:ind w:left="420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SmartLoadOnVolt</w:t>
            </w:r>
          </w:p>
        </w:tc>
        <w:tc>
          <w:tcPr>
            <w:tcW w:w="122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5"/>
              <w:ind w:left="514"/>
              <w:jc w:val="left"/>
              <w:rPr>
                <w:sz w:val="22"/>
              </w:rPr>
            </w:pPr>
            <w:r>
              <w:rPr>
                <w:spacing w:val="-4"/>
                <w:sz w:val="22"/>
              </w:rPr>
              <w:t>0.1V</w:t>
            </w:r>
          </w:p>
        </w:tc>
        <w:tc>
          <w:tcPr>
            <w:tcW w:w="1449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5"/>
              <w:ind w:right="212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480-</w:t>
            </w:r>
            <w:r>
              <w:rPr>
                <w:spacing w:val="-5"/>
                <w:sz w:val="22"/>
              </w:rPr>
              <w:t>590</w:t>
            </w:r>
          </w:p>
        </w:tc>
        <w:tc>
          <w:tcPr>
            <w:tcW w:w="2949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64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62" w:hRule="atLeast"/>
        </w:trPr>
        <w:tc>
          <w:tcPr>
            <w:tcW w:w="637" w:type="dxa"/>
            <w:vMerge/>
            <w:tcBorders>
              <w:top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ind w:left="351"/>
              <w:jc w:val="left"/>
              <w:rPr>
                <w:b/>
                <w:sz w:val="22"/>
              </w:rPr>
            </w:pPr>
            <w:r>
              <w:rPr>
                <w:b/>
                <w:color w:val="000000"/>
                <w:spacing w:val="-5"/>
                <w:sz w:val="22"/>
                <w:highlight w:val="cyan"/>
              </w:rPr>
              <w:t>214</w:t>
            </w:r>
          </w:p>
        </w:tc>
        <w:tc>
          <w:tcPr>
            <w:tcW w:w="31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3"/>
              <w:ind w:left="410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SmartLoadOffVolt</w:t>
            </w:r>
          </w:p>
        </w:tc>
        <w:tc>
          <w:tcPr>
            <w:tcW w:w="122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"/>
              <w:ind w:left="514"/>
              <w:jc w:val="left"/>
              <w:rPr>
                <w:sz w:val="22"/>
              </w:rPr>
            </w:pPr>
            <w:r>
              <w:rPr>
                <w:spacing w:val="-4"/>
                <w:sz w:val="22"/>
              </w:rPr>
              <w:t>0.1V</w:t>
            </w:r>
          </w:p>
        </w:tc>
        <w:tc>
          <w:tcPr>
            <w:tcW w:w="1449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"/>
              <w:ind w:right="212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400-</w:t>
            </w:r>
            <w:r>
              <w:rPr>
                <w:spacing w:val="-5"/>
                <w:sz w:val="22"/>
              </w:rPr>
              <w:t>520</w:t>
            </w:r>
          </w:p>
        </w:tc>
        <w:tc>
          <w:tcPr>
            <w:tcW w:w="2949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64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65" w:hRule="atLeast"/>
        </w:trPr>
        <w:tc>
          <w:tcPr>
            <w:tcW w:w="637" w:type="dxa"/>
            <w:vMerge/>
            <w:tcBorders>
              <w:top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ind w:left="351"/>
              <w:jc w:val="left"/>
              <w:rPr>
                <w:b/>
                <w:sz w:val="22"/>
              </w:rPr>
            </w:pPr>
            <w:r>
              <w:rPr>
                <w:b/>
                <w:color w:val="000000"/>
                <w:spacing w:val="-5"/>
                <w:sz w:val="22"/>
                <w:highlight w:val="cyan"/>
              </w:rPr>
              <w:t>215</w:t>
            </w:r>
          </w:p>
        </w:tc>
        <w:tc>
          <w:tcPr>
            <w:tcW w:w="31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"/>
              <w:ind w:left="422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SmartLoadOnSOC</w:t>
            </w:r>
          </w:p>
        </w:tc>
        <w:tc>
          <w:tcPr>
            <w:tcW w:w="122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"/>
              <w:ind w:left="220"/>
              <w:rPr>
                <w:sz w:val="22"/>
              </w:rPr>
            </w:pPr>
            <w:r>
              <w:rPr>
                <w:spacing w:val="-10"/>
                <w:sz w:val="22"/>
              </w:rPr>
              <w:t>%</w:t>
            </w:r>
          </w:p>
        </w:tc>
        <w:tc>
          <w:tcPr>
            <w:tcW w:w="1449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"/>
              <w:ind w:right="318"/>
              <w:jc w:val="right"/>
              <w:rPr>
                <w:sz w:val="22"/>
              </w:rPr>
            </w:pPr>
            <w:r>
              <w:rPr>
                <w:spacing w:val="-4"/>
                <w:sz w:val="22"/>
              </w:rPr>
              <w:t>0-</w:t>
            </w:r>
            <w:r>
              <w:rPr>
                <w:spacing w:val="-5"/>
                <w:sz w:val="22"/>
              </w:rPr>
              <w:t>100</w:t>
            </w:r>
          </w:p>
        </w:tc>
        <w:tc>
          <w:tcPr>
            <w:tcW w:w="2949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64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61" w:hRule="atLeast"/>
        </w:trPr>
        <w:tc>
          <w:tcPr>
            <w:tcW w:w="637" w:type="dxa"/>
            <w:vMerge/>
            <w:tcBorders>
              <w:top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ind w:left="351"/>
              <w:jc w:val="left"/>
              <w:rPr>
                <w:b/>
                <w:sz w:val="22"/>
              </w:rPr>
            </w:pPr>
            <w:r>
              <w:rPr>
                <w:b/>
                <w:color w:val="000000"/>
                <w:spacing w:val="-5"/>
                <w:sz w:val="22"/>
                <w:highlight w:val="cyan"/>
              </w:rPr>
              <w:t>216</w:t>
            </w:r>
          </w:p>
        </w:tc>
        <w:tc>
          <w:tcPr>
            <w:tcW w:w="31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"/>
              <w:ind w:left="412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SmartLoadOffSOC</w:t>
            </w:r>
          </w:p>
        </w:tc>
        <w:tc>
          <w:tcPr>
            <w:tcW w:w="122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"/>
              <w:ind w:left="220"/>
              <w:rPr>
                <w:sz w:val="22"/>
              </w:rPr>
            </w:pPr>
            <w:r>
              <w:rPr>
                <w:spacing w:val="-10"/>
                <w:sz w:val="22"/>
              </w:rPr>
              <w:t>%</w:t>
            </w:r>
          </w:p>
        </w:tc>
        <w:tc>
          <w:tcPr>
            <w:tcW w:w="1449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"/>
              <w:ind w:right="318"/>
              <w:jc w:val="right"/>
              <w:rPr>
                <w:sz w:val="22"/>
              </w:rPr>
            </w:pPr>
            <w:r>
              <w:rPr>
                <w:spacing w:val="-4"/>
                <w:sz w:val="22"/>
              </w:rPr>
              <w:t>0-</w:t>
            </w:r>
            <w:r>
              <w:rPr>
                <w:spacing w:val="-5"/>
                <w:sz w:val="22"/>
              </w:rPr>
              <w:t>100</w:t>
            </w:r>
          </w:p>
        </w:tc>
        <w:tc>
          <w:tcPr>
            <w:tcW w:w="2949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64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65" w:hRule="atLeast"/>
        </w:trPr>
        <w:tc>
          <w:tcPr>
            <w:tcW w:w="637" w:type="dxa"/>
            <w:vMerge/>
            <w:tcBorders>
              <w:top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7"/>
              <w:ind w:left="351"/>
              <w:jc w:val="left"/>
              <w:rPr>
                <w:b/>
                <w:sz w:val="22"/>
              </w:rPr>
            </w:pPr>
            <w:r>
              <w:rPr>
                <w:b/>
                <w:color w:val="000000"/>
                <w:spacing w:val="-5"/>
                <w:sz w:val="22"/>
                <w:highlight w:val="cyan"/>
              </w:rPr>
              <w:t>217</w:t>
            </w:r>
          </w:p>
        </w:tc>
        <w:tc>
          <w:tcPr>
            <w:tcW w:w="31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7"/>
              <w:ind w:left="592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StartPVpower</w:t>
            </w:r>
          </w:p>
        </w:tc>
        <w:tc>
          <w:tcPr>
            <w:tcW w:w="122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7"/>
              <w:ind w:left="425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0.1kW</w:t>
            </w:r>
          </w:p>
        </w:tc>
        <w:tc>
          <w:tcPr>
            <w:tcW w:w="1449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7"/>
              <w:ind w:right="318"/>
              <w:jc w:val="right"/>
              <w:rPr>
                <w:sz w:val="22"/>
              </w:rPr>
            </w:pPr>
            <w:r>
              <w:rPr>
                <w:spacing w:val="-4"/>
                <w:sz w:val="22"/>
              </w:rPr>
              <w:t>0-</w:t>
            </w:r>
            <w:r>
              <w:rPr>
                <w:spacing w:val="-5"/>
                <w:sz w:val="22"/>
              </w:rPr>
              <w:t>120</w:t>
            </w:r>
          </w:p>
        </w:tc>
        <w:tc>
          <w:tcPr>
            <w:tcW w:w="2949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64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62" w:hRule="atLeast"/>
        </w:trPr>
        <w:tc>
          <w:tcPr>
            <w:tcW w:w="637" w:type="dxa"/>
            <w:vMerge/>
            <w:tcBorders>
              <w:top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7"/>
              <w:ind w:left="351"/>
              <w:jc w:val="left"/>
              <w:rPr>
                <w:b/>
                <w:sz w:val="22"/>
              </w:rPr>
            </w:pPr>
            <w:r>
              <w:rPr>
                <w:b/>
                <w:color w:val="000000"/>
                <w:spacing w:val="-5"/>
                <w:sz w:val="22"/>
                <w:highlight w:val="cyan"/>
              </w:rPr>
              <w:t>218</w:t>
            </w:r>
          </w:p>
        </w:tc>
        <w:tc>
          <w:tcPr>
            <w:tcW w:w="31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7"/>
              <w:ind w:left="228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GridPeakShavingSOC1</w:t>
            </w:r>
          </w:p>
        </w:tc>
        <w:tc>
          <w:tcPr>
            <w:tcW w:w="122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7"/>
              <w:ind w:left="220"/>
              <w:rPr>
                <w:sz w:val="22"/>
              </w:rPr>
            </w:pPr>
            <w:r>
              <w:rPr>
                <w:color w:val="000000"/>
                <w:spacing w:val="-10"/>
                <w:sz w:val="22"/>
                <w:highlight w:val="cyan"/>
              </w:rPr>
              <w:t>%</w:t>
            </w:r>
          </w:p>
        </w:tc>
        <w:tc>
          <w:tcPr>
            <w:tcW w:w="1449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7"/>
              <w:ind w:right="318"/>
              <w:jc w:val="right"/>
              <w:rPr>
                <w:sz w:val="22"/>
              </w:rPr>
            </w:pPr>
            <w:r>
              <w:rPr>
                <w:color w:val="000000"/>
                <w:spacing w:val="-4"/>
                <w:sz w:val="22"/>
                <w:highlight w:val="cyan"/>
              </w:rPr>
              <w:t>0-</w:t>
            </w:r>
            <w:r>
              <w:rPr>
                <w:color w:val="000000"/>
                <w:spacing w:val="-5"/>
                <w:sz w:val="22"/>
                <w:highlight w:val="cyan"/>
              </w:rPr>
              <w:t>100</w:t>
            </w:r>
          </w:p>
        </w:tc>
        <w:tc>
          <w:tcPr>
            <w:tcW w:w="2949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64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62" w:hRule="atLeast"/>
        </w:trPr>
        <w:tc>
          <w:tcPr>
            <w:tcW w:w="637" w:type="dxa"/>
            <w:vMerge/>
            <w:tcBorders>
              <w:top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8"/>
              <w:ind w:left="351"/>
              <w:jc w:val="left"/>
              <w:rPr>
                <w:b/>
                <w:sz w:val="22"/>
              </w:rPr>
            </w:pPr>
            <w:r>
              <w:rPr>
                <w:b/>
                <w:color w:val="000000"/>
                <w:spacing w:val="-5"/>
                <w:sz w:val="22"/>
                <w:highlight w:val="cyan"/>
              </w:rPr>
              <w:t>219</w:t>
            </w:r>
          </w:p>
        </w:tc>
        <w:tc>
          <w:tcPr>
            <w:tcW w:w="31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8"/>
              <w:ind w:left="228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GridPeakShavingVolt1</w:t>
            </w:r>
          </w:p>
        </w:tc>
        <w:tc>
          <w:tcPr>
            <w:tcW w:w="122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8"/>
              <w:ind w:left="514"/>
              <w:jc w:val="left"/>
              <w:rPr>
                <w:sz w:val="22"/>
              </w:rPr>
            </w:pPr>
            <w:r>
              <w:rPr>
                <w:color w:val="000000"/>
                <w:spacing w:val="-4"/>
                <w:sz w:val="22"/>
                <w:highlight w:val="cyan"/>
              </w:rPr>
              <w:t>0.1V</w:t>
            </w:r>
          </w:p>
        </w:tc>
        <w:tc>
          <w:tcPr>
            <w:tcW w:w="1449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8"/>
              <w:ind w:right="212"/>
              <w:jc w:val="right"/>
              <w:rPr>
                <w:sz w:val="22"/>
              </w:rPr>
            </w:pPr>
            <w:r>
              <w:rPr>
                <w:color w:val="000000"/>
                <w:spacing w:val="-2"/>
                <w:sz w:val="22"/>
                <w:highlight w:val="cyan"/>
              </w:rPr>
              <w:t>480-</w:t>
            </w:r>
            <w:r>
              <w:rPr>
                <w:color w:val="000000"/>
                <w:spacing w:val="-5"/>
                <w:sz w:val="22"/>
                <w:highlight w:val="cyan"/>
              </w:rPr>
              <w:t>590</w:t>
            </w:r>
          </w:p>
        </w:tc>
        <w:tc>
          <w:tcPr>
            <w:tcW w:w="2949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64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65" w:hRule="atLeast"/>
        </w:trPr>
        <w:tc>
          <w:tcPr>
            <w:tcW w:w="637" w:type="dxa"/>
            <w:vMerge/>
            <w:tcBorders>
              <w:top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8"/>
              <w:ind w:left="351"/>
              <w:jc w:val="left"/>
              <w:rPr>
                <w:b/>
                <w:sz w:val="22"/>
              </w:rPr>
            </w:pPr>
            <w:r>
              <w:rPr>
                <w:b/>
                <w:color w:val="000000"/>
                <w:spacing w:val="-5"/>
                <w:sz w:val="22"/>
                <w:highlight w:val="cyan"/>
              </w:rPr>
              <w:t>220</w:t>
            </w:r>
          </w:p>
        </w:tc>
        <w:tc>
          <w:tcPr>
            <w:tcW w:w="31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8"/>
              <w:ind w:left="379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ACCoupleStartSOC</w:t>
            </w:r>
          </w:p>
        </w:tc>
        <w:tc>
          <w:tcPr>
            <w:tcW w:w="122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8"/>
              <w:ind w:left="220"/>
              <w:rPr>
                <w:sz w:val="22"/>
              </w:rPr>
            </w:pPr>
            <w:r>
              <w:rPr>
                <w:color w:val="000000"/>
                <w:spacing w:val="-10"/>
                <w:sz w:val="22"/>
                <w:highlight w:val="cyan"/>
              </w:rPr>
              <w:t>%</w:t>
            </w:r>
          </w:p>
        </w:tc>
        <w:tc>
          <w:tcPr>
            <w:tcW w:w="1449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8"/>
              <w:ind w:right="265"/>
              <w:jc w:val="right"/>
              <w:rPr>
                <w:sz w:val="22"/>
              </w:rPr>
            </w:pPr>
            <w:r>
              <w:rPr>
                <w:color w:val="000000"/>
                <w:spacing w:val="-4"/>
                <w:sz w:val="22"/>
                <w:highlight w:val="cyan"/>
              </w:rPr>
              <w:t>0-</w:t>
            </w:r>
            <w:r>
              <w:rPr>
                <w:color w:val="000000"/>
                <w:spacing w:val="-5"/>
                <w:sz w:val="22"/>
                <w:highlight w:val="cyan"/>
              </w:rPr>
              <w:t>100</w:t>
            </w:r>
          </w:p>
        </w:tc>
        <w:tc>
          <w:tcPr>
            <w:tcW w:w="2949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64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63" w:hRule="atLeast"/>
        </w:trPr>
        <w:tc>
          <w:tcPr>
            <w:tcW w:w="637" w:type="dxa"/>
            <w:vMerge/>
            <w:tcBorders>
              <w:top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8"/>
              <w:ind w:left="351"/>
              <w:jc w:val="left"/>
              <w:rPr>
                <w:b/>
                <w:sz w:val="22"/>
              </w:rPr>
            </w:pPr>
            <w:r>
              <w:rPr>
                <w:b/>
                <w:color w:val="000000"/>
                <w:spacing w:val="-5"/>
                <w:sz w:val="22"/>
                <w:highlight w:val="cyan"/>
              </w:rPr>
              <w:t>221</w:t>
            </w:r>
          </w:p>
        </w:tc>
        <w:tc>
          <w:tcPr>
            <w:tcW w:w="31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8"/>
              <w:ind w:left="424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ACCoupleEndSOC</w:t>
            </w:r>
          </w:p>
        </w:tc>
        <w:tc>
          <w:tcPr>
            <w:tcW w:w="122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8"/>
              <w:ind w:left="220"/>
              <w:rPr>
                <w:sz w:val="22"/>
              </w:rPr>
            </w:pPr>
            <w:r>
              <w:rPr>
                <w:color w:val="000000"/>
                <w:spacing w:val="-10"/>
                <w:sz w:val="22"/>
                <w:highlight w:val="cyan"/>
              </w:rPr>
              <w:t>%</w:t>
            </w:r>
          </w:p>
        </w:tc>
        <w:tc>
          <w:tcPr>
            <w:tcW w:w="1449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8"/>
              <w:ind w:right="320"/>
              <w:jc w:val="right"/>
              <w:rPr>
                <w:sz w:val="22"/>
              </w:rPr>
            </w:pPr>
            <w:r>
              <w:rPr>
                <w:color w:val="000000"/>
                <w:spacing w:val="-4"/>
                <w:sz w:val="22"/>
                <w:highlight w:val="cyan"/>
              </w:rPr>
              <w:t>0-</w:t>
            </w:r>
            <w:r>
              <w:rPr>
                <w:color w:val="000000"/>
                <w:spacing w:val="-5"/>
                <w:sz w:val="22"/>
                <w:highlight w:val="cyan"/>
              </w:rPr>
              <w:t>255</w:t>
            </w:r>
          </w:p>
        </w:tc>
        <w:tc>
          <w:tcPr>
            <w:tcW w:w="2949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64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64" w:hRule="atLeast"/>
        </w:trPr>
        <w:tc>
          <w:tcPr>
            <w:tcW w:w="637" w:type="dxa"/>
            <w:vMerge/>
            <w:tcBorders>
              <w:top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8"/>
              <w:ind w:left="351"/>
              <w:jc w:val="left"/>
              <w:rPr>
                <w:b/>
                <w:sz w:val="22"/>
              </w:rPr>
            </w:pPr>
            <w:r>
              <w:rPr>
                <w:b/>
                <w:color w:val="000000"/>
                <w:spacing w:val="-5"/>
                <w:sz w:val="22"/>
                <w:highlight w:val="cyan"/>
              </w:rPr>
              <w:t>222</w:t>
            </w:r>
          </w:p>
        </w:tc>
        <w:tc>
          <w:tcPr>
            <w:tcW w:w="31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8"/>
              <w:ind w:left="376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ACCoupleStartVolt</w:t>
            </w:r>
          </w:p>
        </w:tc>
        <w:tc>
          <w:tcPr>
            <w:tcW w:w="122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8"/>
              <w:ind w:left="514"/>
              <w:jc w:val="left"/>
              <w:rPr>
                <w:sz w:val="22"/>
              </w:rPr>
            </w:pPr>
            <w:r>
              <w:rPr>
                <w:color w:val="000000"/>
                <w:spacing w:val="-4"/>
                <w:sz w:val="22"/>
                <w:highlight w:val="cyan"/>
              </w:rPr>
              <w:t>0.1V</w:t>
            </w:r>
          </w:p>
        </w:tc>
        <w:tc>
          <w:tcPr>
            <w:tcW w:w="1449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8"/>
              <w:ind w:right="210"/>
              <w:jc w:val="right"/>
              <w:rPr>
                <w:sz w:val="22"/>
              </w:rPr>
            </w:pPr>
            <w:r>
              <w:rPr>
                <w:color w:val="000000"/>
                <w:spacing w:val="-2"/>
                <w:sz w:val="22"/>
                <w:highlight w:val="cyan"/>
              </w:rPr>
              <w:t>400-</w:t>
            </w:r>
            <w:r>
              <w:rPr>
                <w:color w:val="000000"/>
                <w:spacing w:val="-5"/>
                <w:sz w:val="22"/>
                <w:highlight w:val="cyan"/>
              </w:rPr>
              <w:t>595</w:t>
            </w:r>
          </w:p>
        </w:tc>
        <w:tc>
          <w:tcPr>
            <w:tcW w:w="2949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64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61" w:hRule="atLeast"/>
        </w:trPr>
        <w:tc>
          <w:tcPr>
            <w:tcW w:w="637" w:type="dxa"/>
            <w:vMerge/>
            <w:tcBorders>
              <w:top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7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</w:tcPr>
          <w:p>
            <w:pPr>
              <w:pStyle w:val="TableParagraph"/>
              <w:spacing w:before="8"/>
              <w:ind w:left="351"/>
              <w:jc w:val="left"/>
              <w:rPr>
                <w:b/>
                <w:sz w:val="22"/>
              </w:rPr>
            </w:pPr>
            <w:r>
              <w:rPr>
                <w:b/>
                <w:color w:val="000000"/>
                <w:spacing w:val="-5"/>
                <w:sz w:val="22"/>
                <w:highlight w:val="cyan"/>
              </w:rPr>
              <w:t>223</w:t>
            </w:r>
          </w:p>
        </w:tc>
        <w:tc>
          <w:tcPr>
            <w:tcW w:w="31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8"/>
              <w:ind w:left="424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ACCoupleEndVolt</w:t>
            </w:r>
          </w:p>
        </w:tc>
        <w:tc>
          <w:tcPr>
            <w:tcW w:w="122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8"/>
              <w:ind w:left="514"/>
              <w:jc w:val="left"/>
              <w:rPr>
                <w:sz w:val="22"/>
              </w:rPr>
            </w:pPr>
            <w:r>
              <w:rPr>
                <w:color w:val="000000"/>
                <w:spacing w:val="-4"/>
                <w:sz w:val="22"/>
                <w:highlight w:val="cyan"/>
              </w:rPr>
              <w:t>0.1V</w:t>
            </w:r>
          </w:p>
        </w:tc>
        <w:tc>
          <w:tcPr>
            <w:tcW w:w="1449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22"/>
              <w:ind w:right="282"/>
              <w:jc w:val="right"/>
              <w:rPr>
                <w:rFonts w:ascii="Arial"/>
                <w:sz w:val="18"/>
              </w:rPr>
            </w:pPr>
            <w:r>
              <w:rPr>
                <w:rFonts w:ascii="Arial"/>
                <w:color w:val="000000"/>
                <w:spacing w:val="-2"/>
                <w:sz w:val="18"/>
                <w:highlight w:val="cyan"/>
              </w:rPr>
              <w:t>420-</w:t>
            </w:r>
            <w:r>
              <w:rPr>
                <w:rFonts w:ascii="Arial"/>
                <w:color w:val="000000"/>
                <w:spacing w:val="-5"/>
                <w:sz w:val="18"/>
                <w:highlight w:val="cyan"/>
              </w:rPr>
              <w:t>800</w:t>
            </w:r>
          </w:p>
        </w:tc>
        <w:tc>
          <w:tcPr>
            <w:tcW w:w="2949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64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67" w:hRule="atLeast"/>
        </w:trPr>
        <w:tc>
          <w:tcPr>
            <w:tcW w:w="637" w:type="dxa"/>
            <w:vMerge/>
            <w:tcBorders>
              <w:top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jc w:val="left"/>
              <w:rPr>
                <w:rFonts w:ascii="Tahoma"/>
                <w:sz w:val="22"/>
              </w:rPr>
            </w:pPr>
          </w:p>
          <w:p>
            <w:pPr>
              <w:pStyle w:val="TableParagraph"/>
              <w:jc w:val="left"/>
              <w:rPr>
                <w:rFonts w:ascii="Tahoma"/>
                <w:sz w:val="22"/>
              </w:rPr>
            </w:pPr>
          </w:p>
          <w:p>
            <w:pPr>
              <w:pStyle w:val="TableParagraph"/>
              <w:spacing w:before="147"/>
              <w:jc w:val="left"/>
              <w:rPr>
                <w:rFonts w:ascii="Tahoma"/>
                <w:sz w:val="22"/>
              </w:rPr>
            </w:pPr>
          </w:p>
          <w:p>
            <w:pPr>
              <w:pStyle w:val="TableParagraph"/>
              <w:spacing w:before="1"/>
              <w:ind w:left="351"/>
              <w:jc w:val="left"/>
              <w:rPr>
                <w:b/>
                <w:sz w:val="22"/>
              </w:rPr>
            </w:pPr>
            <w:r>
              <w:rPr>
                <w:b/>
                <w:color w:val="000000"/>
                <w:spacing w:val="-5"/>
                <w:sz w:val="22"/>
                <w:highlight w:val="cyan"/>
              </w:rPr>
              <w:t>224</w:t>
            </w:r>
          </w:p>
        </w:tc>
        <w:tc>
          <w:tcPr>
            <w:tcW w:w="3138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48"/>
              <w:jc w:val="left"/>
              <w:rPr>
                <w:rFonts w:ascii="Tahoma"/>
                <w:sz w:val="18"/>
              </w:rPr>
            </w:pPr>
          </w:p>
          <w:p>
            <w:pPr>
              <w:pStyle w:val="TableParagraph"/>
              <w:spacing w:line="182" w:lineRule="exact"/>
              <w:ind w:left="15"/>
              <w:rPr>
                <w:rFonts w:ascii="Arial"/>
                <w:sz w:val="18"/>
              </w:rPr>
            </w:pPr>
            <w:r>
              <w:rPr>
                <w:rFonts w:ascii="Arial"/>
                <w:spacing w:val="-2"/>
                <w:sz w:val="18"/>
              </w:rPr>
              <w:t>LCDVersion</w:t>
            </w:r>
          </w:p>
        </w:tc>
        <w:tc>
          <w:tcPr>
            <w:tcW w:w="12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8"/>
              <w:jc w:val="left"/>
              <w:rPr>
                <w:rFonts w:ascii="Tahoma"/>
                <w:sz w:val="18"/>
              </w:rPr>
            </w:pPr>
          </w:p>
          <w:p>
            <w:pPr>
              <w:pStyle w:val="TableParagraph"/>
              <w:spacing w:line="182" w:lineRule="exact"/>
              <w:ind w:left="325"/>
              <w:jc w:val="left"/>
              <w:rPr>
                <w:rFonts w:ascii="Arial"/>
                <w:sz w:val="18"/>
              </w:rPr>
            </w:pPr>
            <w:r>
              <w:rPr>
                <w:rFonts w:ascii="Arial"/>
                <w:color w:val="000000"/>
                <w:spacing w:val="-2"/>
                <w:sz w:val="18"/>
                <w:highlight w:val="cyan"/>
              </w:rPr>
              <w:t>But0~7</w:t>
            </w:r>
          </w:p>
        </w:tc>
        <w:tc>
          <w:tcPr>
            <w:tcW w:w="1449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8"/>
              <w:jc w:val="left"/>
              <w:rPr>
                <w:rFonts w:ascii="Tahoma"/>
                <w:sz w:val="18"/>
              </w:rPr>
            </w:pPr>
          </w:p>
          <w:p>
            <w:pPr>
              <w:pStyle w:val="TableParagraph"/>
              <w:spacing w:line="182" w:lineRule="exact"/>
              <w:ind w:left="13"/>
              <w:rPr>
                <w:rFonts w:ascii="Arial"/>
                <w:sz w:val="18"/>
              </w:rPr>
            </w:pPr>
            <w:r>
              <w:rPr>
                <w:rFonts w:ascii="Arial"/>
                <w:color w:val="000000"/>
                <w:sz w:val="18"/>
                <w:highlight w:val="cyan"/>
              </w:rPr>
              <w:t>0-</w:t>
            </w:r>
            <w:r>
              <w:rPr>
                <w:rFonts w:ascii="Arial"/>
                <w:color w:val="000000"/>
                <w:spacing w:val="-5"/>
                <w:sz w:val="18"/>
                <w:highlight w:val="cyan"/>
              </w:rPr>
              <w:t>255</w:t>
            </w:r>
          </w:p>
        </w:tc>
        <w:tc>
          <w:tcPr>
            <w:tcW w:w="2949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64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70" w:hRule="atLeast"/>
        </w:trPr>
        <w:tc>
          <w:tcPr>
            <w:tcW w:w="637" w:type="dxa"/>
            <w:vMerge/>
            <w:tcBorders>
              <w:top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138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50"/>
              <w:jc w:val="left"/>
              <w:rPr>
                <w:rFonts w:ascii="Tahoma"/>
                <w:sz w:val="18"/>
              </w:rPr>
            </w:pPr>
          </w:p>
          <w:p>
            <w:pPr>
              <w:pStyle w:val="TableParagraph"/>
              <w:spacing w:line="182" w:lineRule="exact"/>
              <w:ind w:left="907"/>
              <w:jc w:val="left"/>
              <w:rPr>
                <w:rFonts w:ascii="Arial"/>
                <w:sz w:val="18"/>
              </w:rPr>
            </w:pPr>
            <w:r>
              <w:rPr>
                <w:rFonts w:ascii="Arial"/>
                <w:spacing w:val="-2"/>
                <w:sz w:val="18"/>
              </w:rPr>
              <w:t>LCDScreenType</w:t>
            </w:r>
          </w:p>
        </w:tc>
        <w:tc>
          <w:tcPr>
            <w:tcW w:w="12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50"/>
              <w:jc w:val="left"/>
              <w:rPr>
                <w:rFonts w:ascii="Tahoma"/>
                <w:sz w:val="18"/>
              </w:rPr>
            </w:pPr>
          </w:p>
          <w:p>
            <w:pPr>
              <w:pStyle w:val="TableParagraph"/>
              <w:spacing w:line="182" w:lineRule="exact"/>
              <w:ind w:left="13"/>
              <w:rPr>
                <w:rFonts w:ascii="Arial"/>
                <w:sz w:val="18"/>
              </w:rPr>
            </w:pPr>
            <w:r>
              <w:rPr>
                <w:rFonts w:ascii="Arial"/>
                <w:color w:val="000000"/>
                <w:spacing w:val="-4"/>
                <w:sz w:val="18"/>
                <w:highlight w:val="cyan"/>
              </w:rPr>
              <w:t>Bit8</w:t>
            </w:r>
          </w:p>
        </w:tc>
        <w:tc>
          <w:tcPr>
            <w:tcW w:w="1449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50"/>
              <w:jc w:val="left"/>
              <w:rPr>
                <w:rFonts w:ascii="Tahoma"/>
                <w:sz w:val="18"/>
              </w:rPr>
            </w:pPr>
          </w:p>
          <w:p>
            <w:pPr>
              <w:pStyle w:val="TableParagraph"/>
              <w:spacing w:line="182" w:lineRule="exact"/>
              <w:ind w:left="13"/>
              <w:rPr>
                <w:rFonts w:ascii="Arial"/>
                <w:sz w:val="18"/>
              </w:rPr>
            </w:pPr>
            <w:r>
              <w:rPr>
                <w:rFonts w:ascii="Arial"/>
                <w:color w:val="000000"/>
                <w:sz w:val="18"/>
                <w:highlight w:val="cyan"/>
              </w:rPr>
              <w:t>0-</w:t>
            </w:r>
            <w:r>
              <w:rPr>
                <w:rFonts w:ascii="Arial"/>
                <w:color w:val="000000"/>
                <w:spacing w:val="-10"/>
                <w:sz w:val="18"/>
                <w:highlight w:val="cyan"/>
              </w:rPr>
              <w:t>1</w:t>
            </w:r>
          </w:p>
        </w:tc>
        <w:tc>
          <w:tcPr>
            <w:tcW w:w="2949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06" w:lineRule="exact" w:before="38"/>
              <w:ind w:left="1314" w:hanging="1145"/>
              <w:jc w:val="left"/>
              <w:rPr>
                <w:rFonts w:ascii="Arial"/>
                <w:sz w:val="18"/>
              </w:rPr>
            </w:pPr>
            <w:r>
              <w:rPr>
                <w:rFonts w:ascii="Arial"/>
                <w:color w:val="000000"/>
                <w:sz w:val="18"/>
                <w:highlight w:val="cyan"/>
              </w:rPr>
              <w:t>0-screen</w:t>
            </w:r>
            <w:r>
              <w:rPr>
                <w:rFonts w:ascii="Arial"/>
                <w:color w:val="000000"/>
                <w:spacing w:val="-7"/>
                <w:sz w:val="18"/>
                <w:highlight w:val="cyan"/>
              </w:rPr>
              <w:t> </w:t>
            </w:r>
            <w:r>
              <w:rPr>
                <w:rFonts w:ascii="Arial"/>
                <w:color w:val="000000"/>
                <w:sz w:val="18"/>
                <w:highlight w:val="cyan"/>
              </w:rPr>
              <w:t>of</w:t>
            </w:r>
            <w:r>
              <w:rPr>
                <w:rFonts w:ascii="Arial"/>
                <w:color w:val="000000"/>
                <w:spacing w:val="-5"/>
                <w:sz w:val="18"/>
                <w:highlight w:val="cyan"/>
              </w:rPr>
              <w:t> </w:t>
            </w:r>
            <w:r>
              <w:rPr>
                <w:rFonts w:ascii="Arial"/>
                <w:color w:val="000000"/>
                <w:sz w:val="18"/>
                <w:highlight w:val="cyan"/>
              </w:rPr>
              <w:t>B</w:t>
            </w:r>
            <w:r>
              <w:rPr>
                <w:rFonts w:ascii="Arial"/>
                <w:color w:val="000000"/>
                <w:spacing w:val="-8"/>
                <w:sz w:val="18"/>
                <w:highlight w:val="cyan"/>
              </w:rPr>
              <w:t> </w:t>
            </w:r>
            <w:r>
              <w:rPr>
                <w:rFonts w:ascii="Arial"/>
                <w:color w:val="000000"/>
                <w:sz w:val="18"/>
                <w:highlight w:val="cyan"/>
              </w:rPr>
              <w:t>size</w:t>
            </w:r>
            <w:r>
              <w:rPr>
                <w:rFonts w:ascii="Arial"/>
                <w:color w:val="000000"/>
                <w:spacing w:val="40"/>
                <w:sz w:val="18"/>
                <w:highlight w:val="cyan"/>
              </w:rPr>
              <w:t> </w:t>
            </w:r>
            <w:r>
              <w:rPr>
                <w:rFonts w:ascii="Arial"/>
                <w:color w:val="000000"/>
                <w:sz w:val="18"/>
                <w:highlight w:val="cyan"/>
              </w:rPr>
              <w:t>1-screen</w:t>
            </w:r>
            <w:r>
              <w:rPr>
                <w:rFonts w:ascii="Arial"/>
                <w:color w:val="000000"/>
                <w:spacing w:val="-7"/>
                <w:sz w:val="18"/>
                <w:highlight w:val="cyan"/>
              </w:rPr>
              <w:t> </w:t>
            </w:r>
            <w:r>
              <w:rPr>
                <w:rFonts w:ascii="Arial"/>
                <w:color w:val="000000"/>
                <w:sz w:val="18"/>
                <w:highlight w:val="cyan"/>
              </w:rPr>
              <w:t>of</w:t>
            </w:r>
            <w:r>
              <w:rPr>
                <w:rFonts w:ascii="Arial"/>
                <w:color w:val="000000"/>
                <w:spacing w:val="-5"/>
                <w:sz w:val="18"/>
                <w:highlight w:val="cyan"/>
              </w:rPr>
              <w:t> </w:t>
            </w:r>
            <w:r>
              <w:rPr>
                <w:rFonts w:ascii="Arial"/>
                <w:color w:val="000000"/>
                <w:sz w:val="18"/>
                <w:highlight w:val="cyan"/>
              </w:rPr>
              <w:t>S</w:t>
            </w:r>
            <w:r>
              <w:rPr>
                <w:rFonts w:ascii="Arial"/>
                <w:color w:val="000000"/>
                <w:sz w:val="18"/>
              </w:rPr>
              <w:t> </w:t>
            </w:r>
            <w:r>
              <w:rPr>
                <w:rFonts w:ascii="Arial"/>
                <w:color w:val="000000"/>
                <w:spacing w:val="-4"/>
                <w:sz w:val="18"/>
                <w:highlight w:val="cyan"/>
              </w:rPr>
              <w:t>size</w:t>
            </w:r>
          </w:p>
        </w:tc>
        <w:tc>
          <w:tcPr>
            <w:tcW w:w="64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727" w:hRule="atLeast"/>
        </w:trPr>
        <w:tc>
          <w:tcPr>
            <w:tcW w:w="637" w:type="dxa"/>
            <w:vMerge/>
            <w:tcBorders>
              <w:top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138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jc w:val="left"/>
              <w:rPr>
                <w:rFonts w:ascii="Tahoma"/>
                <w:sz w:val="18"/>
              </w:rPr>
            </w:pPr>
          </w:p>
          <w:p>
            <w:pPr>
              <w:pStyle w:val="TableParagraph"/>
              <w:spacing w:before="90"/>
              <w:jc w:val="left"/>
              <w:rPr>
                <w:rFonts w:ascii="Tahoma"/>
                <w:sz w:val="18"/>
              </w:rPr>
            </w:pPr>
          </w:p>
          <w:p>
            <w:pPr>
              <w:pStyle w:val="TableParagraph"/>
              <w:spacing w:line="183" w:lineRule="exact"/>
              <w:ind w:left="15" w:right="1"/>
              <w:rPr>
                <w:rFonts w:ascii="Arial"/>
                <w:sz w:val="18"/>
              </w:rPr>
            </w:pPr>
            <w:r>
              <w:rPr>
                <w:rFonts w:ascii="Arial"/>
                <w:spacing w:val="-2"/>
                <w:sz w:val="18"/>
              </w:rPr>
              <w:t>LCDODM</w:t>
            </w:r>
          </w:p>
        </w:tc>
        <w:tc>
          <w:tcPr>
            <w:tcW w:w="12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jc w:val="left"/>
              <w:rPr>
                <w:rFonts w:ascii="Tahoma"/>
                <w:sz w:val="18"/>
              </w:rPr>
            </w:pPr>
          </w:p>
          <w:p>
            <w:pPr>
              <w:pStyle w:val="TableParagraph"/>
              <w:spacing w:before="90"/>
              <w:jc w:val="left"/>
              <w:rPr>
                <w:rFonts w:ascii="Tahoma"/>
                <w:sz w:val="18"/>
              </w:rPr>
            </w:pPr>
          </w:p>
          <w:p>
            <w:pPr>
              <w:pStyle w:val="TableParagraph"/>
              <w:spacing w:line="183" w:lineRule="exact"/>
              <w:ind w:left="306"/>
              <w:jc w:val="left"/>
              <w:rPr>
                <w:rFonts w:ascii="Arial"/>
                <w:sz w:val="18"/>
              </w:rPr>
            </w:pPr>
            <w:r>
              <w:rPr>
                <w:rFonts w:ascii="Arial"/>
                <w:color w:val="000000"/>
                <w:spacing w:val="-2"/>
                <w:sz w:val="18"/>
                <w:highlight w:val="cyan"/>
              </w:rPr>
              <w:t>Bit9~15</w:t>
            </w:r>
          </w:p>
        </w:tc>
        <w:tc>
          <w:tcPr>
            <w:tcW w:w="1449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jc w:val="left"/>
              <w:rPr>
                <w:rFonts w:ascii="Tahoma"/>
                <w:sz w:val="18"/>
              </w:rPr>
            </w:pPr>
          </w:p>
          <w:p>
            <w:pPr>
              <w:pStyle w:val="TableParagraph"/>
              <w:spacing w:before="90"/>
              <w:jc w:val="left"/>
              <w:rPr>
                <w:rFonts w:ascii="Tahoma"/>
                <w:sz w:val="18"/>
              </w:rPr>
            </w:pPr>
          </w:p>
          <w:p>
            <w:pPr>
              <w:pStyle w:val="TableParagraph"/>
              <w:spacing w:line="183" w:lineRule="exact"/>
              <w:ind w:left="13"/>
              <w:rPr>
                <w:rFonts w:ascii="Arial"/>
                <w:sz w:val="18"/>
              </w:rPr>
            </w:pPr>
            <w:r>
              <w:rPr>
                <w:rFonts w:ascii="Arial"/>
                <w:color w:val="000000"/>
                <w:sz w:val="18"/>
                <w:highlight w:val="cyan"/>
              </w:rPr>
              <w:t>0-</w:t>
            </w:r>
            <w:r>
              <w:rPr>
                <w:rFonts w:ascii="Arial"/>
                <w:color w:val="000000"/>
                <w:spacing w:val="-5"/>
                <w:sz w:val="18"/>
                <w:highlight w:val="cyan"/>
              </w:rPr>
              <w:t>127</w:t>
            </w:r>
          </w:p>
        </w:tc>
        <w:tc>
          <w:tcPr>
            <w:tcW w:w="2949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96"/>
              <w:jc w:val="left"/>
              <w:rPr>
                <w:rFonts w:ascii="Tahoma"/>
                <w:sz w:val="22"/>
              </w:rPr>
            </w:pPr>
          </w:p>
          <w:p>
            <w:pPr>
              <w:pStyle w:val="TableParagraph"/>
              <w:spacing w:line="246" w:lineRule="exact" w:before="1"/>
              <w:ind w:left="416"/>
              <w:jc w:val="left"/>
              <w:rPr>
                <w:sz w:val="22"/>
              </w:rPr>
            </w:pPr>
            <w:r>
              <w:rPr>
                <w:spacing w:val="-4"/>
                <w:sz w:val="22"/>
              </w:rPr>
              <w:t>See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LCD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Definition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Table</w:t>
            </w:r>
          </w:p>
        </w:tc>
        <w:tc>
          <w:tcPr>
            <w:tcW w:w="64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67" w:hRule="atLeast"/>
        </w:trPr>
        <w:tc>
          <w:tcPr>
            <w:tcW w:w="637" w:type="dxa"/>
            <w:vMerge/>
            <w:tcBorders>
              <w:top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7" w:type="dxa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15"/>
              <w:ind w:left="284"/>
              <w:jc w:val="left"/>
              <w:rPr>
                <w:b/>
                <w:sz w:val="22"/>
              </w:rPr>
            </w:pPr>
            <w:r>
              <w:rPr>
                <w:b/>
                <w:color w:val="000000"/>
                <w:spacing w:val="-5"/>
                <w:sz w:val="22"/>
                <w:highlight w:val="cyan"/>
              </w:rPr>
              <w:t>225</w:t>
            </w:r>
          </w:p>
        </w:tc>
        <w:tc>
          <w:tcPr>
            <w:tcW w:w="31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6"/>
              <w:jc w:val="left"/>
              <w:rPr>
                <w:rFonts w:ascii="Tahoma"/>
                <w:sz w:val="18"/>
              </w:rPr>
            </w:pPr>
          </w:p>
          <w:p>
            <w:pPr>
              <w:pStyle w:val="TableParagraph"/>
              <w:spacing w:line="183" w:lineRule="exact"/>
              <w:ind w:left="996"/>
              <w:jc w:val="left"/>
              <w:rPr>
                <w:rFonts w:ascii="Arial"/>
                <w:sz w:val="18"/>
              </w:rPr>
            </w:pPr>
            <w:r>
              <w:rPr>
                <w:rFonts w:ascii="Arial"/>
                <w:spacing w:val="-2"/>
                <w:sz w:val="18"/>
              </w:rPr>
              <w:t>LCDPassword</w:t>
            </w:r>
          </w:p>
        </w:tc>
        <w:tc>
          <w:tcPr>
            <w:tcW w:w="122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449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6"/>
              <w:jc w:val="left"/>
              <w:rPr>
                <w:rFonts w:ascii="Tahoma"/>
                <w:sz w:val="18"/>
              </w:rPr>
            </w:pPr>
          </w:p>
          <w:p>
            <w:pPr>
              <w:pStyle w:val="TableParagraph"/>
              <w:spacing w:line="183" w:lineRule="exact"/>
              <w:ind w:left="370"/>
              <w:jc w:val="left"/>
              <w:rPr>
                <w:rFonts w:ascii="Arial"/>
                <w:sz w:val="18"/>
              </w:rPr>
            </w:pPr>
            <w:r>
              <w:rPr>
                <w:rFonts w:ascii="Arial"/>
                <w:color w:val="000000"/>
                <w:spacing w:val="-2"/>
                <w:sz w:val="18"/>
                <w:highlight w:val="cyan"/>
              </w:rPr>
              <w:t>0~65535</w:t>
            </w:r>
          </w:p>
        </w:tc>
        <w:tc>
          <w:tcPr>
            <w:tcW w:w="2949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6"/>
              <w:jc w:val="left"/>
              <w:rPr>
                <w:rFonts w:ascii="Tahoma"/>
                <w:sz w:val="18"/>
              </w:rPr>
            </w:pPr>
          </w:p>
          <w:p>
            <w:pPr>
              <w:pStyle w:val="TableParagraph"/>
              <w:spacing w:line="183" w:lineRule="exact"/>
              <w:ind w:left="92"/>
              <w:jc w:val="left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>Password</w:t>
            </w:r>
            <w:r>
              <w:rPr>
                <w:rFonts w:ascii="Arial"/>
                <w:spacing w:val="-2"/>
                <w:sz w:val="18"/>
              </w:rPr>
              <w:t> </w:t>
            </w:r>
            <w:r>
              <w:rPr>
                <w:rFonts w:ascii="Arial"/>
                <w:sz w:val="18"/>
              </w:rPr>
              <w:t>for</w:t>
            </w:r>
            <w:r>
              <w:rPr>
                <w:rFonts w:ascii="Arial"/>
                <w:spacing w:val="-4"/>
                <w:sz w:val="18"/>
              </w:rPr>
              <w:t> </w:t>
            </w:r>
            <w:r>
              <w:rPr>
                <w:rFonts w:ascii="Arial"/>
                <w:sz w:val="18"/>
              </w:rPr>
              <w:t>LCD</w:t>
            </w:r>
            <w:r>
              <w:rPr>
                <w:rFonts w:ascii="Arial"/>
                <w:spacing w:val="-3"/>
                <w:sz w:val="18"/>
              </w:rPr>
              <w:t> </w:t>
            </w:r>
            <w:r>
              <w:rPr>
                <w:rFonts w:ascii="Arial"/>
                <w:sz w:val="18"/>
              </w:rPr>
              <w:t>Advanced</w:t>
            </w:r>
            <w:r>
              <w:rPr>
                <w:rFonts w:ascii="Arial"/>
                <w:spacing w:val="-1"/>
                <w:sz w:val="18"/>
              </w:rPr>
              <w:t> </w:t>
            </w:r>
            <w:r>
              <w:rPr>
                <w:rFonts w:ascii="Arial"/>
                <w:spacing w:val="-4"/>
                <w:sz w:val="18"/>
              </w:rPr>
              <w:t>page</w:t>
            </w:r>
          </w:p>
        </w:tc>
        <w:tc>
          <w:tcPr>
            <w:tcW w:w="64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439" w:hRule="atLeast"/>
        </w:trPr>
        <w:tc>
          <w:tcPr>
            <w:tcW w:w="637" w:type="dxa"/>
            <w:vMerge/>
            <w:tcBorders>
              <w:top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jc w:val="left"/>
              <w:rPr>
                <w:rFonts w:ascii="Tahoma"/>
                <w:sz w:val="22"/>
              </w:rPr>
            </w:pPr>
          </w:p>
          <w:p>
            <w:pPr>
              <w:pStyle w:val="TableParagraph"/>
              <w:spacing w:before="52"/>
              <w:jc w:val="left"/>
              <w:rPr>
                <w:rFonts w:ascii="Tahoma"/>
                <w:sz w:val="22"/>
              </w:rPr>
            </w:pPr>
          </w:p>
          <w:p>
            <w:pPr>
              <w:pStyle w:val="TableParagraph"/>
              <w:ind w:left="284"/>
              <w:jc w:val="left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227</w:t>
            </w:r>
          </w:p>
        </w:tc>
        <w:tc>
          <w:tcPr>
            <w:tcW w:w="31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jc w:val="left"/>
              <w:rPr>
                <w:rFonts w:ascii="Tahoma"/>
                <w:sz w:val="18"/>
              </w:rPr>
            </w:pPr>
          </w:p>
          <w:p>
            <w:pPr>
              <w:pStyle w:val="TableParagraph"/>
              <w:spacing w:before="173"/>
              <w:jc w:val="left"/>
              <w:rPr>
                <w:rFonts w:ascii="Tahoma"/>
                <w:sz w:val="18"/>
              </w:rPr>
            </w:pPr>
          </w:p>
          <w:p>
            <w:pPr>
              <w:pStyle w:val="TableParagraph"/>
              <w:spacing w:before="1"/>
              <w:ind w:left="943"/>
              <w:jc w:val="left"/>
              <w:rPr>
                <w:rFonts w:ascii="Tahoma"/>
                <w:sz w:val="18"/>
              </w:rPr>
            </w:pPr>
            <w:r>
              <w:rPr>
                <w:rFonts w:ascii="Tahoma"/>
                <w:spacing w:val="-2"/>
                <w:sz w:val="18"/>
              </w:rPr>
              <w:t>BatStopChgSOC</w:t>
            </w:r>
          </w:p>
        </w:tc>
        <w:tc>
          <w:tcPr>
            <w:tcW w:w="12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jc w:val="left"/>
              <w:rPr>
                <w:rFonts w:ascii="Tahoma"/>
                <w:sz w:val="21"/>
              </w:rPr>
            </w:pPr>
          </w:p>
          <w:p>
            <w:pPr>
              <w:pStyle w:val="TableParagraph"/>
              <w:spacing w:before="89"/>
              <w:jc w:val="left"/>
              <w:rPr>
                <w:rFonts w:ascii="Tahoma"/>
                <w:sz w:val="21"/>
              </w:rPr>
            </w:pPr>
          </w:p>
          <w:p>
            <w:pPr>
              <w:pStyle w:val="TableParagraph"/>
              <w:ind w:left="104"/>
              <w:rPr>
                <w:rFonts w:ascii="Arial"/>
                <w:sz w:val="21"/>
              </w:rPr>
            </w:pPr>
            <w:r>
              <w:rPr>
                <w:rFonts w:ascii="Arial"/>
                <w:spacing w:val="-10"/>
                <w:sz w:val="21"/>
              </w:rPr>
              <w:t>%</w:t>
            </w:r>
          </w:p>
        </w:tc>
        <w:tc>
          <w:tcPr>
            <w:tcW w:w="14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jc w:val="left"/>
              <w:rPr>
                <w:rFonts w:ascii="Tahoma"/>
                <w:sz w:val="21"/>
              </w:rPr>
            </w:pPr>
          </w:p>
          <w:p>
            <w:pPr>
              <w:pStyle w:val="TableParagraph"/>
              <w:spacing w:before="89"/>
              <w:jc w:val="left"/>
              <w:rPr>
                <w:rFonts w:ascii="Tahoma"/>
                <w:sz w:val="21"/>
              </w:rPr>
            </w:pPr>
          </w:p>
          <w:p>
            <w:pPr>
              <w:pStyle w:val="TableParagraph"/>
              <w:ind w:left="401"/>
              <w:jc w:val="left"/>
              <w:rPr>
                <w:rFonts w:ascii="Arial"/>
                <w:sz w:val="21"/>
              </w:rPr>
            </w:pPr>
            <w:r>
              <w:rPr>
                <w:rFonts w:ascii="Arial"/>
                <w:spacing w:val="-2"/>
                <w:sz w:val="21"/>
              </w:rPr>
              <w:t>10-</w:t>
            </w:r>
            <w:r>
              <w:rPr>
                <w:rFonts w:ascii="Arial"/>
                <w:spacing w:val="-5"/>
                <w:sz w:val="21"/>
              </w:rPr>
              <w:t>101</w:t>
            </w:r>
          </w:p>
        </w:tc>
        <w:tc>
          <w:tcPr>
            <w:tcW w:w="2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ind w:left="8" w:right="-15" w:hanging="1"/>
              <w:rPr>
                <w:rFonts w:ascii="Arial"/>
                <w:sz w:val="21"/>
              </w:rPr>
            </w:pPr>
            <w:r>
              <w:rPr>
                <w:rFonts w:ascii="Arial"/>
                <w:sz w:val="21"/>
              </w:rPr>
              <w:t>When battery SOC</w:t>
            </w:r>
            <w:r>
              <w:rPr>
                <w:rFonts w:ascii="Arial"/>
                <w:spacing w:val="-1"/>
                <w:sz w:val="21"/>
              </w:rPr>
              <w:t> </w:t>
            </w:r>
            <w:r>
              <w:rPr>
                <w:rFonts w:ascii="Arial"/>
                <w:sz w:val="21"/>
              </w:rPr>
              <w:t>reaches set value , inverter will stop charging</w:t>
            </w:r>
            <w:r>
              <w:rPr>
                <w:rFonts w:ascii="Arial"/>
                <w:spacing w:val="-8"/>
                <w:sz w:val="21"/>
              </w:rPr>
              <w:t> </w:t>
            </w:r>
            <w:r>
              <w:rPr>
                <w:rFonts w:ascii="Arial"/>
                <w:sz w:val="21"/>
              </w:rPr>
              <w:t>the</w:t>
            </w:r>
            <w:r>
              <w:rPr>
                <w:rFonts w:ascii="Arial"/>
                <w:spacing w:val="-5"/>
                <w:sz w:val="21"/>
              </w:rPr>
              <w:t> </w:t>
            </w:r>
            <w:r>
              <w:rPr>
                <w:rFonts w:ascii="Arial"/>
                <w:sz w:val="21"/>
              </w:rPr>
              <w:t>battery</w:t>
            </w:r>
            <w:r>
              <w:rPr>
                <w:rFonts w:ascii="Arial"/>
                <w:spacing w:val="-6"/>
                <w:sz w:val="21"/>
              </w:rPr>
              <w:t> </w:t>
            </w:r>
            <w:r>
              <w:rPr>
                <w:rFonts w:ascii="Arial"/>
                <w:sz w:val="21"/>
              </w:rPr>
              <w:t>,</w:t>
            </w:r>
            <w:r>
              <w:rPr>
                <w:rFonts w:ascii="Arial"/>
                <w:spacing w:val="-7"/>
                <w:sz w:val="21"/>
              </w:rPr>
              <w:t> </w:t>
            </w:r>
            <w:r>
              <w:rPr>
                <w:rFonts w:ascii="Arial"/>
                <w:sz w:val="21"/>
              </w:rPr>
              <w:t>and</w:t>
            </w:r>
            <w:r>
              <w:rPr>
                <w:rFonts w:ascii="Arial"/>
                <w:spacing w:val="-8"/>
                <w:sz w:val="21"/>
              </w:rPr>
              <w:t> </w:t>
            </w:r>
            <w:r>
              <w:rPr>
                <w:rFonts w:ascii="Arial"/>
                <w:sz w:val="21"/>
              </w:rPr>
              <w:t>when the battery SOC &lt; = (Set value</w:t>
            </w:r>
          </w:p>
          <w:p>
            <w:pPr>
              <w:pStyle w:val="TableParagraph"/>
              <w:spacing w:line="242" w:lineRule="exact"/>
              <w:ind w:left="32" w:right="18"/>
              <w:rPr>
                <w:rFonts w:ascii="Arial"/>
                <w:sz w:val="21"/>
              </w:rPr>
            </w:pPr>
            <w:r>
              <w:rPr>
                <w:rFonts w:ascii="Arial"/>
                <w:sz w:val="21"/>
              </w:rPr>
              <w:t>-5),</w:t>
            </w:r>
            <w:r>
              <w:rPr>
                <w:rFonts w:ascii="Arial"/>
                <w:spacing w:val="-11"/>
                <w:sz w:val="21"/>
              </w:rPr>
              <w:t> </w:t>
            </w:r>
            <w:r>
              <w:rPr>
                <w:rFonts w:ascii="Arial"/>
                <w:sz w:val="21"/>
              </w:rPr>
              <w:t>inverter</w:t>
            </w:r>
            <w:r>
              <w:rPr>
                <w:rFonts w:ascii="Arial"/>
                <w:spacing w:val="-11"/>
                <w:sz w:val="21"/>
              </w:rPr>
              <w:t> </w:t>
            </w:r>
            <w:r>
              <w:rPr>
                <w:rFonts w:ascii="Arial"/>
                <w:sz w:val="21"/>
              </w:rPr>
              <w:t>will</w:t>
            </w:r>
            <w:r>
              <w:rPr>
                <w:rFonts w:ascii="Arial"/>
                <w:spacing w:val="-10"/>
                <w:sz w:val="21"/>
              </w:rPr>
              <w:t> </w:t>
            </w:r>
            <w:r>
              <w:rPr>
                <w:rFonts w:ascii="Arial"/>
                <w:sz w:val="21"/>
              </w:rPr>
              <w:t>return</w:t>
            </w:r>
            <w:r>
              <w:rPr>
                <w:rFonts w:ascii="Arial"/>
                <w:spacing w:val="-10"/>
                <w:sz w:val="21"/>
              </w:rPr>
              <w:t> </w:t>
            </w:r>
            <w:r>
              <w:rPr>
                <w:rFonts w:ascii="Arial"/>
                <w:sz w:val="21"/>
              </w:rPr>
              <w:t>charging the battery</w:t>
            </w:r>
          </w:p>
        </w:tc>
        <w:tc>
          <w:tcPr>
            <w:tcW w:w="64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427" w:hRule="atLeast"/>
        </w:trPr>
        <w:tc>
          <w:tcPr>
            <w:tcW w:w="637" w:type="dxa"/>
            <w:vMerge/>
            <w:tcBorders>
              <w:top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jc w:val="left"/>
              <w:rPr>
                <w:rFonts w:ascii="Tahoma"/>
                <w:sz w:val="22"/>
              </w:rPr>
            </w:pPr>
          </w:p>
          <w:p>
            <w:pPr>
              <w:pStyle w:val="TableParagraph"/>
              <w:spacing w:before="42"/>
              <w:jc w:val="left"/>
              <w:rPr>
                <w:rFonts w:ascii="Tahoma"/>
                <w:sz w:val="22"/>
              </w:rPr>
            </w:pPr>
          </w:p>
          <w:p>
            <w:pPr>
              <w:pStyle w:val="TableParagraph"/>
              <w:ind w:left="284"/>
              <w:jc w:val="left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228</w:t>
            </w:r>
          </w:p>
        </w:tc>
        <w:tc>
          <w:tcPr>
            <w:tcW w:w="31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jc w:val="left"/>
              <w:rPr>
                <w:rFonts w:ascii="Tahoma"/>
                <w:sz w:val="18"/>
              </w:rPr>
            </w:pPr>
          </w:p>
          <w:p>
            <w:pPr>
              <w:pStyle w:val="TableParagraph"/>
              <w:spacing w:before="163"/>
              <w:jc w:val="left"/>
              <w:rPr>
                <w:rFonts w:ascii="Tahoma"/>
                <w:sz w:val="18"/>
              </w:rPr>
            </w:pPr>
          </w:p>
          <w:p>
            <w:pPr>
              <w:pStyle w:val="TableParagraph"/>
              <w:ind w:left="957"/>
              <w:jc w:val="left"/>
              <w:rPr>
                <w:rFonts w:ascii="Tahoma"/>
                <w:sz w:val="18"/>
              </w:rPr>
            </w:pPr>
            <w:r>
              <w:rPr>
                <w:rFonts w:ascii="Tahoma"/>
                <w:spacing w:val="-2"/>
                <w:sz w:val="18"/>
              </w:rPr>
              <w:t>BatStopChgVolt</w:t>
            </w:r>
          </w:p>
        </w:tc>
        <w:tc>
          <w:tcPr>
            <w:tcW w:w="12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jc w:val="left"/>
              <w:rPr>
                <w:rFonts w:ascii="Tahoma"/>
                <w:sz w:val="21"/>
              </w:rPr>
            </w:pPr>
          </w:p>
          <w:p>
            <w:pPr>
              <w:pStyle w:val="TableParagraph"/>
              <w:spacing w:before="78"/>
              <w:jc w:val="left"/>
              <w:rPr>
                <w:rFonts w:ascii="Tahoma"/>
                <w:sz w:val="21"/>
              </w:rPr>
            </w:pPr>
          </w:p>
          <w:p>
            <w:pPr>
              <w:pStyle w:val="TableParagraph"/>
              <w:spacing w:before="1"/>
              <w:ind w:left="399"/>
              <w:jc w:val="left"/>
              <w:rPr>
                <w:rFonts w:ascii="Arial"/>
                <w:sz w:val="21"/>
              </w:rPr>
            </w:pPr>
            <w:r>
              <w:rPr>
                <w:rFonts w:ascii="Arial"/>
                <w:spacing w:val="-4"/>
                <w:sz w:val="21"/>
              </w:rPr>
              <w:t>0.1V</w:t>
            </w:r>
          </w:p>
        </w:tc>
        <w:tc>
          <w:tcPr>
            <w:tcW w:w="14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jc w:val="left"/>
              <w:rPr>
                <w:rFonts w:ascii="Tahoma"/>
                <w:sz w:val="21"/>
              </w:rPr>
            </w:pPr>
          </w:p>
          <w:p>
            <w:pPr>
              <w:pStyle w:val="TableParagraph"/>
              <w:spacing w:before="78"/>
              <w:jc w:val="left"/>
              <w:rPr>
                <w:rFonts w:ascii="Tahoma"/>
                <w:sz w:val="21"/>
              </w:rPr>
            </w:pPr>
          </w:p>
          <w:p>
            <w:pPr>
              <w:pStyle w:val="TableParagraph"/>
              <w:spacing w:before="1"/>
              <w:ind w:left="344"/>
              <w:jc w:val="left"/>
              <w:rPr>
                <w:rFonts w:ascii="Arial"/>
                <w:sz w:val="21"/>
              </w:rPr>
            </w:pPr>
            <w:r>
              <w:rPr>
                <w:rFonts w:ascii="Arial"/>
                <w:spacing w:val="-2"/>
                <w:sz w:val="21"/>
              </w:rPr>
              <w:t>400-</w:t>
            </w:r>
            <w:r>
              <w:rPr>
                <w:rFonts w:ascii="Arial"/>
                <w:spacing w:val="-5"/>
                <w:sz w:val="21"/>
              </w:rPr>
              <w:t>595</w:t>
            </w:r>
          </w:p>
        </w:tc>
        <w:tc>
          <w:tcPr>
            <w:tcW w:w="2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22" w:lineRule="exact"/>
              <w:ind w:left="12"/>
              <w:rPr>
                <w:rFonts w:ascii="Arial"/>
                <w:sz w:val="21"/>
              </w:rPr>
            </w:pPr>
            <w:r>
              <w:rPr>
                <w:rFonts w:ascii="Arial"/>
                <w:sz w:val="21"/>
              </w:rPr>
              <w:t>When</w:t>
            </w:r>
            <w:r>
              <w:rPr>
                <w:rFonts w:ascii="Arial"/>
                <w:spacing w:val="-9"/>
                <w:sz w:val="21"/>
              </w:rPr>
              <w:t> </w:t>
            </w:r>
            <w:r>
              <w:rPr>
                <w:rFonts w:ascii="Arial"/>
                <w:sz w:val="21"/>
              </w:rPr>
              <w:t>battery</w:t>
            </w:r>
            <w:r>
              <w:rPr>
                <w:rFonts w:ascii="Arial"/>
                <w:spacing w:val="-7"/>
                <w:sz w:val="21"/>
              </w:rPr>
              <w:t> </w:t>
            </w:r>
            <w:r>
              <w:rPr>
                <w:rFonts w:ascii="Arial"/>
                <w:sz w:val="21"/>
              </w:rPr>
              <w:t>Voltage</w:t>
            </w:r>
            <w:r>
              <w:rPr>
                <w:rFonts w:ascii="Arial"/>
                <w:spacing w:val="-6"/>
                <w:sz w:val="21"/>
              </w:rPr>
              <w:t> </w:t>
            </w:r>
            <w:r>
              <w:rPr>
                <w:rFonts w:ascii="Arial"/>
                <w:spacing w:val="-2"/>
                <w:sz w:val="21"/>
              </w:rPr>
              <w:t>reaches</w:t>
            </w:r>
          </w:p>
          <w:p>
            <w:pPr>
              <w:pStyle w:val="TableParagraph"/>
              <w:spacing w:before="1"/>
              <w:ind w:left="8" w:right="-15" w:hanging="3"/>
              <w:rPr>
                <w:rFonts w:ascii="Arial"/>
                <w:sz w:val="21"/>
              </w:rPr>
            </w:pPr>
            <w:r>
              <w:rPr>
                <w:rFonts w:ascii="Arial"/>
                <w:sz w:val="21"/>
              </w:rPr>
              <w:t>set value , inverter will stop charging</w:t>
            </w:r>
            <w:r>
              <w:rPr>
                <w:rFonts w:ascii="Arial"/>
                <w:spacing w:val="-8"/>
                <w:sz w:val="21"/>
              </w:rPr>
              <w:t> </w:t>
            </w:r>
            <w:r>
              <w:rPr>
                <w:rFonts w:ascii="Arial"/>
                <w:sz w:val="21"/>
              </w:rPr>
              <w:t>the</w:t>
            </w:r>
            <w:r>
              <w:rPr>
                <w:rFonts w:ascii="Arial"/>
                <w:spacing w:val="-5"/>
                <w:sz w:val="21"/>
              </w:rPr>
              <w:t> </w:t>
            </w:r>
            <w:r>
              <w:rPr>
                <w:rFonts w:ascii="Arial"/>
                <w:sz w:val="21"/>
              </w:rPr>
              <w:t>battery</w:t>
            </w:r>
            <w:r>
              <w:rPr>
                <w:rFonts w:ascii="Arial"/>
                <w:spacing w:val="-6"/>
                <w:sz w:val="21"/>
              </w:rPr>
              <w:t> </w:t>
            </w:r>
            <w:r>
              <w:rPr>
                <w:rFonts w:ascii="Arial"/>
                <w:sz w:val="21"/>
              </w:rPr>
              <w:t>,</w:t>
            </w:r>
            <w:r>
              <w:rPr>
                <w:rFonts w:ascii="Arial"/>
                <w:spacing w:val="-7"/>
                <w:sz w:val="21"/>
              </w:rPr>
              <w:t> </w:t>
            </w:r>
            <w:r>
              <w:rPr>
                <w:rFonts w:ascii="Arial"/>
                <w:sz w:val="21"/>
              </w:rPr>
              <w:t>and</w:t>
            </w:r>
            <w:r>
              <w:rPr>
                <w:rFonts w:ascii="Arial"/>
                <w:spacing w:val="-8"/>
                <w:sz w:val="21"/>
              </w:rPr>
              <w:t> </w:t>
            </w:r>
            <w:r>
              <w:rPr>
                <w:rFonts w:ascii="Arial"/>
                <w:sz w:val="21"/>
              </w:rPr>
              <w:t>when the</w:t>
            </w:r>
            <w:r>
              <w:rPr>
                <w:rFonts w:ascii="Arial"/>
                <w:spacing w:val="-2"/>
                <w:sz w:val="21"/>
              </w:rPr>
              <w:t> </w:t>
            </w:r>
            <w:r>
              <w:rPr>
                <w:rFonts w:ascii="Arial"/>
                <w:sz w:val="21"/>
              </w:rPr>
              <w:t>battery</w:t>
            </w:r>
            <w:r>
              <w:rPr>
                <w:rFonts w:ascii="Arial"/>
                <w:spacing w:val="-3"/>
                <w:sz w:val="21"/>
              </w:rPr>
              <w:t> </w:t>
            </w:r>
            <w:r>
              <w:rPr>
                <w:rFonts w:ascii="Arial"/>
                <w:sz w:val="21"/>
              </w:rPr>
              <w:t>Volt</w:t>
            </w:r>
            <w:r>
              <w:rPr>
                <w:rFonts w:ascii="Arial"/>
                <w:spacing w:val="-4"/>
                <w:sz w:val="21"/>
              </w:rPr>
              <w:t> </w:t>
            </w:r>
            <w:r>
              <w:rPr>
                <w:rFonts w:ascii="Arial"/>
                <w:sz w:val="21"/>
              </w:rPr>
              <w:t>&lt;</w:t>
            </w:r>
            <w:r>
              <w:rPr>
                <w:rFonts w:ascii="Arial"/>
                <w:spacing w:val="-5"/>
                <w:sz w:val="21"/>
              </w:rPr>
              <w:t> </w:t>
            </w:r>
            <w:r>
              <w:rPr>
                <w:rFonts w:ascii="Arial"/>
                <w:sz w:val="21"/>
              </w:rPr>
              <w:t>=</w:t>
            </w:r>
            <w:r>
              <w:rPr>
                <w:rFonts w:ascii="Arial"/>
                <w:spacing w:val="-5"/>
                <w:sz w:val="21"/>
              </w:rPr>
              <w:t> </w:t>
            </w:r>
            <w:r>
              <w:rPr>
                <w:rFonts w:ascii="Arial"/>
                <w:sz w:val="21"/>
              </w:rPr>
              <w:t>(Set</w:t>
            </w:r>
            <w:r>
              <w:rPr>
                <w:rFonts w:ascii="Arial"/>
                <w:spacing w:val="-4"/>
                <w:sz w:val="21"/>
              </w:rPr>
              <w:t> </w:t>
            </w:r>
            <w:r>
              <w:rPr>
                <w:rFonts w:ascii="Arial"/>
                <w:sz w:val="21"/>
              </w:rPr>
              <w:t>value</w:t>
            </w:r>
            <w:r>
              <w:rPr>
                <w:rFonts w:ascii="Arial"/>
                <w:spacing w:val="-2"/>
                <w:sz w:val="21"/>
              </w:rPr>
              <w:t> </w:t>
            </w:r>
            <w:r>
              <w:rPr>
                <w:rFonts w:ascii="Arial"/>
                <w:spacing w:val="-10"/>
                <w:sz w:val="21"/>
              </w:rPr>
              <w:t>-</w:t>
            </w:r>
          </w:p>
          <w:p>
            <w:pPr>
              <w:pStyle w:val="TableParagraph"/>
              <w:spacing w:line="240" w:lineRule="exact"/>
              <w:ind w:left="409" w:right="397"/>
              <w:rPr>
                <w:rFonts w:ascii="Arial"/>
                <w:sz w:val="21"/>
              </w:rPr>
            </w:pPr>
            <w:r>
              <w:rPr>
                <w:rFonts w:ascii="Arial"/>
                <w:sz w:val="21"/>
              </w:rPr>
              <w:t>20</w:t>
            </w:r>
            <w:r>
              <w:rPr>
                <w:rFonts w:ascii="Arial"/>
                <w:spacing w:val="-9"/>
                <w:sz w:val="21"/>
              </w:rPr>
              <w:t> </w:t>
            </w:r>
            <w:r>
              <w:rPr>
                <w:rFonts w:ascii="Arial"/>
                <w:sz w:val="21"/>
              </w:rPr>
              <w:t>),</w:t>
            </w:r>
            <w:r>
              <w:rPr>
                <w:rFonts w:ascii="Arial"/>
                <w:spacing w:val="-11"/>
                <w:sz w:val="21"/>
              </w:rPr>
              <w:t> </w:t>
            </w:r>
            <w:r>
              <w:rPr>
                <w:rFonts w:ascii="Arial"/>
                <w:sz w:val="21"/>
              </w:rPr>
              <w:t>inverter</w:t>
            </w:r>
            <w:r>
              <w:rPr>
                <w:rFonts w:ascii="Arial"/>
                <w:spacing w:val="-11"/>
                <w:sz w:val="21"/>
              </w:rPr>
              <w:t> </w:t>
            </w:r>
            <w:r>
              <w:rPr>
                <w:rFonts w:ascii="Arial"/>
                <w:sz w:val="21"/>
              </w:rPr>
              <w:t>will</w:t>
            </w:r>
            <w:r>
              <w:rPr>
                <w:rFonts w:ascii="Arial"/>
                <w:spacing w:val="-9"/>
                <w:sz w:val="21"/>
              </w:rPr>
              <w:t> </w:t>
            </w:r>
            <w:r>
              <w:rPr>
                <w:rFonts w:ascii="Arial"/>
                <w:sz w:val="21"/>
              </w:rPr>
              <w:t>return charging the battery</w:t>
            </w:r>
          </w:p>
        </w:tc>
        <w:tc>
          <w:tcPr>
            <w:tcW w:w="64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7" w:hRule="atLeast"/>
        </w:trPr>
        <w:tc>
          <w:tcPr>
            <w:tcW w:w="637" w:type="dxa"/>
            <w:vMerge/>
            <w:tcBorders>
              <w:top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7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jc w:val="left"/>
              <w:rPr>
                <w:rFonts w:ascii="Tahoma"/>
                <w:sz w:val="18"/>
              </w:rPr>
            </w:pPr>
          </w:p>
          <w:p>
            <w:pPr>
              <w:pStyle w:val="TableParagraph"/>
              <w:jc w:val="left"/>
              <w:rPr>
                <w:rFonts w:ascii="Tahoma"/>
                <w:sz w:val="18"/>
              </w:rPr>
            </w:pPr>
          </w:p>
          <w:p>
            <w:pPr>
              <w:pStyle w:val="TableParagraph"/>
              <w:jc w:val="left"/>
              <w:rPr>
                <w:rFonts w:ascii="Tahoma"/>
                <w:sz w:val="18"/>
              </w:rPr>
            </w:pPr>
          </w:p>
          <w:p>
            <w:pPr>
              <w:pStyle w:val="TableParagraph"/>
              <w:jc w:val="left"/>
              <w:rPr>
                <w:rFonts w:ascii="Tahoma"/>
                <w:sz w:val="18"/>
              </w:rPr>
            </w:pPr>
          </w:p>
          <w:p>
            <w:pPr>
              <w:pStyle w:val="TableParagraph"/>
              <w:jc w:val="left"/>
              <w:rPr>
                <w:rFonts w:ascii="Tahoma"/>
                <w:sz w:val="18"/>
              </w:rPr>
            </w:pPr>
          </w:p>
          <w:p>
            <w:pPr>
              <w:pStyle w:val="TableParagraph"/>
              <w:spacing w:before="166"/>
              <w:jc w:val="left"/>
              <w:rPr>
                <w:rFonts w:ascii="Tahoma"/>
                <w:sz w:val="18"/>
              </w:rPr>
            </w:pPr>
          </w:p>
          <w:p>
            <w:pPr>
              <w:pStyle w:val="TableParagraph"/>
              <w:ind w:left="296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230</w:t>
            </w:r>
          </w:p>
        </w:tc>
        <w:tc>
          <w:tcPr>
            <w:tcW w:w="31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182" w:lineRule="exact" w:before="66"/>
              <w:ind w:left="612"/>
              <w:jc w:val="left"/>
              <w:rPr>
                <w:rFonts w:ascii="Arial"/>
                <w:sz w:val="18"/>
              </w:rPr>
            </w:pPr>
            <w:r>
              <w:rPr>
                <w:rFonts w:ascii="Arial"/>
                <w:spacing w:val="-2"/>
                <w:sz w:val="18"/>
              </w:rPr>
              <w:t>unMeterCfg.MetersNum</w:t>
            </w:r>
          </w:p>
        </w:tc>
        <w:tc>
          <w:tcPr>
            <w:tcW w:w="12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182" w:lineRule="exact" w:before="66"/>
              <w:ind w:left="356"/>
              <w:jc w:val="left"/>
              <w:rPr>
                <w:rFonts w:ascii="Arial"/>
                <w:sz w:val="18"/>
              </w:rPr>
            </w:pPr>
            <w:r>
              <w:rPr>
                <w:rFonts w:ascii="Arial"/>
                <w:spacing w:val="-2"/>
                <w:sz w:val="18"/>
              </w:rPr>
              <w:t>Bit0~3</w:t>
            </w:r>
          </w:p>
        </w:tc>
        <w:tc>
          <w:tcPr>
            <w:tcW w:w="14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182" w:lineRule="exact" w:before="66"/>
              <w:ind w:left="16" w:right="3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>0-</w:t>
            </w:r>
            <w:r>
              <w:rPr>
                <w:rFonts w:ascii="Arial"/>
                <w:spacing w:val="-5"/>
                <w:sz w:val="18"/>
              </w:rPr>
              <w:t>15</w:t>
            </w:r>
          </w:p>
        </w:tc>
        <w:tc>
          <w:tcPr>
            <w:tcW w:w="2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20" w:lineRule="exact" w:before="28"/>
              <w:ind w:left="755"/>
              <w:jc w:val="left"/>
              <w:rPr>
                <w:rFonts w:ascii="Arial"/>
                <w:sz w:val="21"/>
              </w:rPr>
            </w:pPr>
            <w:r>
              <w:rPr>
                <w:rFonts w:ascii="Arial"/>
                <w:sz w:val="21"/>
              </w:rPr>
              <w:t>Meter</w:t>
            </w:r>
            <w:r>
              <w:rPr>
                <w:rFonts w:ascii="Arial"/>
                <w:spacing w:val="-6"/>
                <w:sz w:val="21"/>
              </w:rPr>
              <w:t> </w:t>
            </w:r>
            <w:r>
              <w:rPr>
                <w:rFonts w:ascii="Arial"/>
                <w:spacing w:val="-2"/>
                <w:sz w:val="21"/>
              </w:rPr>
              <w:t>Numbers</w:t>
            </w:r>
          </w:p>
        </w:tc>
        <w:tc>
          <w:tcPr>
            <w:tcW w:w="64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8" w:hRule="atLeast"/>
        </w:trPr>
        <w:tc>
          <w:tcPr>
            <w:tcW w:w="637" w:type="dxa"/>
            <w:vMerge/>
            <w:tcBorders>
              <w:top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7" w:type="dxa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1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182" w:lineRule="exact" w:before="66"/>
              <w:ind w:left="15"/>
              <w:rPr>
                <w:rFonts w:ascii="Arial"/>
                <w:sz w:val="18"/>
              </w:rPr>
            </w:pPr>
            <w:r>
              <w:rPr>
                <w:rFonts w:ascii="Arial"/>
                <w:spacing w:val="-2"/>
                <w:sz w:val="18"/>
              </w:rPr>
              <w:t>RSVD0</w:t>
            </w:r>
          </w:p>
        </w:tc>
        <w:tc>
          <w:tcPr>
            <w:tcW w:w="12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182" w:lineRule="exact" w:before="66"/>
              <w:ind w:left="356"/>
              <w:jc w:val="left"/>
              <w:rPr>
                <w:rFonts w:ascii="Arial"/>
                <w:sz w:val="18"/>
              </w:rPr>
            </w:pPr>
            <w:r>
              <w:rPr>
                <w:rFonts w:ascii="Arial"/>
                <w:spacing w:val="-2"/>
                <w:sz w:val="18"/>
              </w:rPr>
              <w:t>Bit4~7</w:t>
            </w:r>
          </w:p>
        </w:tc>
        <w:tc>
          <w:tcPr>
            <w:tcW w:w="14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64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713" w:hRule="atLeast"/>
        </w:trPr>
        <w:tc>
          <w:tcPr>
            <w:tcW w:w="637" w:type="dxa"/>
            <w:vMerge/>
            <w:tcBorders>
              <w:top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7" w:type="dxa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1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jc w:val="left"/>
              <w:rPr>
                <w:rFonts w:ascii="Tahoma"/>
                <w:sz w:val="18"/>
              </w:rPr>
            </w:pPr>
          </w:p>
          <w:p>
            <w:pPr>
              <w:pStyle w:val="TableParagraph"/>
              <w:spacing w:before="75"/>
              <w:jc w:val="left"/>
              <w:rPr>
                <w:rFonts w:ascii="Tahoma"/>
                <w:sz w:val="18"/>
              </w:rPr>
            </w:pPr>
          </w:p>
          <w:p>
            <w:pPr>
              <w:pStyle w:val="TableParagraph"/>
              <w:spacing w:line="184" w:lineRule="exact" w:before="1"/>
              <w:ind w:left="297"/>
              <w:jc w:val="left"/>
              <w:rPr>
                <w:rFonts w:ascii="Arial"/>
                <w:sz w:val="18"/>
              </w:rPr>
            </w:pPr>
            <w:r>
              <w:rPr>
                <w:rFonts w:ascii="Arial"/>
                <w:spacing w:val="-2"/>
                <w:sz w:val="18"/>
              </w:rPr>
              <w:t>unMeterCfg.MeterMeasureType</w:t>
            </w:r>
          </w:p>
        </w:tc>
        <w:tc>
          <w:tcPr>
            <w:tcW w:w="12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jc w:val="left"/>
              <w:rPr>
                <w:rFonts w:ascii="Tahoma"/>
                <w:sz w:val="18"/>
              </w:rPr>
            </w:pPr>
          </w:p>
          <w:p>
            <w:pPr>
              <w:pStyle w:val="TableParagraph"/>
              <w:spacing w:before="75"/>
              <w:jc w:val="left"/>
              <w:rPr>
                <w:rFonts w:ascii="Tahoma"/>
                <w:sz w:val="18"/>
              </w:rPr>
            </w:pPr>
          </w:p>
          <w:p>
            <w:pPr>
              <w:pStyle w:val="TableParagraph"/>
              <w:spacing w:line="184" w:lineRule="exact" w:before="1"/>
              <w:ind w:left="104" w:right="91"/>
              <w:rPr>
                <w:rFonts w:ascii="Arial"/>
                <w:sz w:val="18"/>
              </w:rPr>
            </w:pPr>
            <w:r>
              <w:rPr>
                <w:rFonts w:ascii="Arial"/>
                <w:spacing w:val="-4"/>
                <w:sz w:val="18"/>
              </w:rPr>
              <w:t>Bit8</w:t>
            </w:r>
          </w:p>
        </w:tc>
        <w:tc>
          <w:tcPr>
            <w:tcW w:w="14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jc w:val="left"/>
              <w:rPr>
                <w:rFonts w:ascii="Tahoma"/>
                <w:sz w:val="18"/>
              </w:rPr>
            </w:pPr>
          </w:p>
          <w:p>
            <w:pPr>
              <w:pStyle w:val="TableParagraph"/>
              <w:spacing w:before="75"/>
              <w:jc w:val="left"/>
              <w:rPr>
                <w:rFonts w:ascii="Tahoma"/>
                <w:sz w:val="18"/>
              </w:rPr>
            </w:pPr>
          </w:p>
          <w:p>
            <w:pPr>
              <w:pStyle w:val="TableParagraph"/>
              <w:spacing w:line="184" w:lineRule="exact" w:before="1"/>
              <w:ind w:left="16" w:right="3"/>
              <w:rPr>
                <w:rFonts w:ascii="Arial"/>
                <w:sz w:val="18"/>
              </w:rPr>
            </w:pPr>
            <w:r>
              <w:rPr>
                <w:rFonts w:ascii="Arial"/>
                <w:spacing w:val="-5"/>
                <w:sz w:val="18"/>
              </w:rPr>
              <w:t>0,1</w:t>
            </w:r>
          </w:p>
        </w:tc>
        <w:tc>
          <w:tcPr>
            <w:tcW w:w="2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numPr>
                <w:ilvl w:val="0"/>
                <w:numId w:val="23"/>
              </w:numPr>
              <w:tabs>
                <w:tab w:pos="246" w:val="left" w:leader="none"/>
              </w:tabs>
              <w:spacing w:line="240" w:lineRule="auto" w:before="0" w:after="0"/>
              <w:ind w:left="63" w:right="51" w:firstLine="0"/>
              <w:jc w:val="center"/>
              <w:rPr>
                <w:rFonts w:ascii="Arial"/>
                <w:sz w:val="21"/>
              </w:rPr>
            </w:pPr>
            <w:r>
              <w:rPr>
                <w:rFonts w:ascii="Arial"/>
                <w:sz w:val="21"/>
              </w:rPr>
              <w:t>Meter1(Addr=1)measure</w:t>
            </w:r>
            <w:r>
              <w:rPr>
                <w:rFonts w:ascii="Arial"/>
                <w:spacing w:val="-15"/>
                <w:sz w:val="21"/>
              </w:rPr>
              <w:t> </w:t>
            </w:r>
            <w:r>
              <w:rPr>
                <w:rFonts w:ascii="Arial"/>
                <w:sz w:val="21"/>
              </w:rPr>
              <w:t>AC Meter2(Addr=2)measure PV</w:t>
            </w:r>
          </w:p>
          <w:p>
            <w:pPr>
              <w:pStyle w:val="TableParagraph"/>
              <w:numPr>
                <w:ilvl w:val="0"/>
                <w:numId w:val="23"/>
              </w:numPr>
              <w:tabs>
                <w:tab w:pos="192" w:val="left" w:leader="none"/>
              </w:tabs>
              <w:spacing w:line="218" w:lineRule="exact" w:before="0" w:after="0"/>
              <w:ind w:left="192" w:right="0" w:hanging="183"/>
              <w:jc w:val="center"/>
              <w:rPr>
                <w:rFonts w:ascii="Arial"/>
                <w:sz w:val="21"/>
              </w:rPr>
            </w:pPr>
            <w:r>
              <w:rPr>
                <w:rFonts w:ascii="Arial"/>
                <w:spacing w:val="-2"/>
                <w:sz w:val="21"/>
              </w:rPr>
              <w:t>reversed</w:t>
            </w:r>
          </w:p>
        </w:tc>
        <w:tc>
          <w:tcPr>
            <w:tcW w:w="64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290" w:hRule="atLeast"/>
        </w:trPr>
        <w:tc>
          <w:tcPr>
            <w:tcW w:w="637" w:type="dxa"/>
            <w:vMerge/>
            <w:tcBorders>
              <w:top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7" w:type="dxa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1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jc w:val="left"/>
              <w:rPr>
                <w:rFonts w:ascii="Tahoma"/>
                <w:sz w:val="18"/>
              </w:rPr>
            </w:pPr>
          </w:p>
          <w:p>
            <w:pPr>
              <w:pStyle w:val="TableParagraph"/>
              <w:jc w:val="left"/>
              <w:rPr>
                <w:rFonts w:ascii="Tahoma"/>
                <w:sz w:val="18"/>
              </w:rPr>
            </w:pPr>
          </w:p>
          <w:p>
            <w:pPr>
              <w:pStyle w:val="TableParagraph"/>
              <w:jc w:val="left"/>
              <w:rPr>
                <w:rFonts w:ascii="Tahoma"/>
                <w:sz w:val="18"/>
              </w:rPr>
            </w:pPr>
          </w:p>
          <w:p>
            <w:pPr>
              <w:pStyle w:val="TableParagraph"/>
              <w:jc w:val="left"/>
              <w:rPr>
                <w:rFonts w:ascii="Tahoma"/>
                <w:sz w:val="18"/>
              </w:rPr>
            </w:pPr>
          </w:p>
          <w:p>
            <w:pPr>
              <w:pStyle w:val="TableParagraph"/>
              <w:jc w:val="left"/>
              <w:rPr>
                <w:rFonts w:ascii="Tahoma"/>
                <w:sz w:val="18"/>
              </w:rPr>
            </w:pPr>
          </w:p>
          <w:p>
            <w:pPr>
              <w:pStyle w:val="TableParagraph"/>
              <w:spacing w:line="183" w:lineRule="exact"/>
              <w:ind w:left="588"/>
              <w:jc w:val="left"/>
              <w:rPr>
                <w:rFonts w:ascii="Arial"/>
                <w:sz w:val="18"/>
              </w:rPr>
            </w:pPr>
            <w:r>
              <w:rPr>
                <w:rFonts w:ascii="Arial"/>
                <w:spacing w:val="-2"/>
                <w:sz w:val="18"/>
              </w:rPr>
              <w:t>unMeterCfg.InstallPhase</w:t>
            </w:r>
          </w:p>
        </w:tc>
        <w:tc>
          <w:tcPr>
            <w:tcW w:w="12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jc w:val="left"/>
              <w:rPr>
                <w:rFonts w:ascii="Tahoma"/>
                <w:sz w:val="18"/>
              </w:rPr>
            </w:pPr>
          </w:p>
          <w:p>
            <w:pPr>
              <w:pStyle w:val="TableParagraph"/>
              <w:jc w:val="left"/>
              <w:rPr>
                <w:rFonts w:ascii="Tahoma"/>
                <w:sz w:val="18"/>
              </w:rPr>
            </w:pPr>
          </w:p>
          <w:p>
            <w:pPr>
              <w:pStyle w:val="TableParagraph"/>
              <w:jc w:val="left"/>
              <w:rPr>
                <w:rFonts w:ascii="Tahoma"/>
                <w:sz w:val="18"/>
              </w:rPr>
            </w:pPr>
          </w:p>
          <w:p>
            <w:pPr>
              <w:pStyle w:val="TableParagraph"/>
              <w:jc w:val="left"/>
              <w:rPr>
                <w:rFonts w:ascii="Tahoma"/>
                <w:sz w:val="18"/>
              </w:rPr>
            </w:pPr>
          </w:p>
          <w:p>
            <w:pPr>
              <w:pStyle w:val="TableParagraph"/>
              <w:jc w:val="left"/>
              <w:rPr>
                <w:rFonts w:ascii="Tahoma"/>
                <w:sz w:val="18"/>
              </w:rPr>
            </w:pPr>
          </w:p>
          <w:p>
            <w:pPr>
              <w:pStyle w:val="TableParagraph"/>
              <w:spacing w:line="183" w:lineRule="exact"/>
              <w:ind w:left="308"/>
              <w:jc w:val="left"/>
              <w:rPr>
                <w:rFonts w:ascii="Arial"/>
                <w:sz w:val="18"/>
              </w:rPr>
            </w:pPr>
            <w:r>
              <w:rPr>
                <w:rFonts w:ascii="Arial"/>
                <w:spacing w:val="-2"/>
                <w:sz w:val="18"/>
              </w:rPr>
              <w:t>Bit9~10</w:t>
            </w:r>
          </w:p>
        </w:tc>
        <w:tc>
          <w:tcPr>
            <w:tcW w:w="14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jc w:val="left"/>
              <w:rPr>
                <w:rFonts w:ascii="Tahoma"/>
                <w:sz w:val="18"/>
              </w:rPr>
            </w:pPr>
          </w:p>
          <w:p>
            <w:pPr>
              <w:pStyle w:val="TableParagraph"/>
              <w:jc w:val="left"/>
              <w:rPr>
                <w:rFonts w:ascii="Tahoma"/>
                <w:sz w:val="18"/>
              </w:rPr>
            </w:pPr>
          </w:p>
          <w:p>
            <w:pPr>
              <w:pStyle w:val="TableParagraph"/>
              <w:jc w:val="left"/>
              <w:rPr>
                <w:rFonts w:ascii="Tahoma"/>
                <w:sz w:val="18"/>
              </w:rPr>
            </w:pPr>
          </w:p>
          <w:p>
            <w:pPr>
              <w:pStyle w:val="TableParagraph"/>
              <w:jc w:val="left"/>
              <w:rPr>
                <w:rFonts w:ascii="Tahoma"/>
                <w:sz w:val="18"/>
              </w:rPr>
            </w:pPr>
          </w:p>
          <w:p>
            <w:pPr>
              <w:pStyle w:val="TableParagraph"/>
              <w:jc w:val="left"/>
              <w:rPr>
                <w:rFonts w:ascii="Tahoma"/>
                <w:sz w:val="18"/>
              </w:rPr>
            </w:pPr>
          </w:p>
          <w:p>
            <w:pPr>
              <w:pStyle w:val="TableParagraph"/>
              <w:spacing w:line="183" w:lineRule="exact"/>
              <w:ind w:left="16" w:right="3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>0-</w:t>
            </w:r>
            <w:r>
              <w:rPr>
                <w:rFonts w:ascii="Arial"/>
                <w:spacing w:val="-10"/>
                <w:sz w:val="18"/>
              </w:rPr>
              <w:t>3</w:t>
            </w:r>
          </w:p>
        </w:tc>
        <w:tc>
          <w:tcPr>
            <w:tcW w:w="2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42" w:lineRule="auto"/>
              <w:ind w:left="90" w:right="76" w:hanging="1"/>
              <w:rPr>
                <w:rFonts w:ascii="Arial" w:eastAsia="Arial"/>
                <w:sz w:val="21"/>
              </w:rPr>
            </w:pPr>
            <w:r>
              <w:rPr>
                <w:rFonts w:ascii="Arial" w:eastAsia="Arial"/>
                <w:sz w:val="21"/>
              </w:rPr>
              <w:t>0-R phase</w:t>
            </w:r>
            <w:r>
              <w:rPr>
                <w:rFonts w:ascii="SimSun" w:eastAsia="SimSun"/>
                <w:sz w:val="21"/>
              </w:rPr>
              <w:t>，</w:t>
            </w:r>
            <w:r>
              <w:rPr>
                <w:rFonts w:ascii="Arial" w:eastAsia="Arial"/>
                <w:sz w:val="21"/>
              </w:rPr>
              <w:t>1-S phase</w:t>
            </w:r>
            <w:r>
              <w:rPr>
                <w:rFonts w:ascii="SimSun" w:eastAsia="SimSun"/>
                <w:sz w:val="21"/>
              </w:rPr>
              <w:t>，</w:t>
            </w:r>
            <w:r>
              <w:rPr>
                <w:rFonts w:ascii="Arial" w:eastAsia="Arial"/>
                <w:sz w:val="21"/>
              </w:rPr>
              <w:t>2-T phase</w:t>
            </w:r>
            <w:r>
              <w:rPr>
                <w:rFonts w:ascii="SimSun" w:eastAsia="SimSun"/>
                <w:sz w:val="21"/>
              </w:rPr>
              <w:t>，</w:t>
            </w:r>
            <w:r>
              <w:rPr>
                <w:rFonts w:ascii="Arial" w:eastAsia="Arial"/>
                <w:sz w:val="21"/>
              </w:rPr>
              <w:t>ensure the Install Phases of all meters are the</w:t>
            </w:r>
          </w:p>
          <w:p>
            <w:pPr>
              <w:pStyle w:val="TableParagraph"/>
              <w:spacing w:line="256" w:lineRule="exact"/>
              <w:ind w:left="90" w:right="76"/>
              <w:rPr>
                <w:rFonts w:ascii="Arial" w:eastAsia="Arial"/>
                <w:sz w:val="21"/>
              </w:rPr>
            </w:pPr>
            <w:r>
              <w:rPr>
                <w:rFonts w:ascii="Arial" w:eastAsia="Arial"/>
                <w:sz w:val="21"/>
              </w:rPr>
              <w:t>same</w:t>
            </w:r>
            <w:r>
              <w:rPr>
                <w:rFonts w:ascii="Arial" w:eastAsia="Arial"/>
                <w:spacing w:val="-12"/>
                <w:sz w:val="21"/>
              </w:rPr>
              <w:t> </w:t>
            </w:r>
            <w:r>
              <w:rPr>
                <w:rFonts w:ascii="SimSun" w:eastAsia="SimSun"/>
                <w:sz w:val="21"/>
              </w:rPr>
              <w:t>，</w:t>
            </w:r>
            <w:r>
              <w:rPr>
                <w:rFonts w:ascii="Arial" w:eastAsia="Arial"/>
                <w:sz w:val="21"/>
              </w:rPr>
              <w:t>(only</w:t>
            </w:r>
            <w:r>
              <w:rPr>
                <w:rFonts w:ascii="Arial" w:eastAsia="Arial"/>
                <w:spacing w:val="-9"/>
                <w:sz w:val="21"/>
              </w:rPr>
              <w:t> </w:t>
            </w:r>
            <w:r>
              <w:rPr>
                <w:rFonts w:ascii="Arial" w:eastAsia="Arial"/>
                <w:sz w:val="21"/>
              </w:rPr>
              <w:t>valid</w:t>
            </w:r>
            <w:r>
              <w:rPr>
                <w:rFonts w:ascii="Arial" w:eastAsia="Arial"/>
                <w:spacing w:val="-11"/>
                <w:sz w:val="21"/>
              </w:rPr>
              <w:t> </w:t>
            </w:r>
            <w:r>
              <w:rPr>
                <w:rFonts w:ascii="Arial" w:eastAsia="Arial"/>
                <w:sz w:val="21"/>
              </w:rPr>
              <w:t>for</w:t>
            </w:r>
            <w:r>
              <w:rPr>
                <w:rFonts w:ascii="Arial" w:eastAsia="Arial"/>
                <w:spacing w:val="-10"/>
                <w:sz w:val="21"/>
              </w:rPr>
              <w:t> </w:t>
            </w:r>
            <w:r>
              <w:rPr>
                <w:rFonts w:ascii="Arial" w:eastAsia="Arial"/>
                <w:sz w:val="21"/>
              </w:rPr>
              <w:t>3phase </w:t>
            </w:r>
            <w:r>
              <w:rPr>
                <w:rFonts w:ascii="Arial" w:eastAsia="Arial"/>
                <w:spacing w:val="-2"/>
                <w:sz w:val="21"/>
              </w:rPr>
              <w:t>meter)</w:t>
            </w:r>
          </w:p>
        </w:tc>
        <w:tc>
          <w:tcPr>
            <w:tcW w:w="64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58" w:hRule="atLeast"/>
        </w:trPr>
        <w:tc>
          <w:tcPr>
            <w:tcW w:w="637" w:type="dxa"/>
            <w:vMerge/>
            <w:tcBorders>
              <w:top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7" w:type="dxa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1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183" w:lineRule="exact" w:before="56"/>
              <w:ind w:left="15"/>
              <w:rPr>
                <w:rFonts w:ascii="Arial"/>
                <w:sz w:val="18"/>
              </w:rPr>
            </w:pPr>
            <w:r>
              <w:rPr>
                <w:rFonts w:ascii="Arial"/>
                <w:spacing w:val="-2"/>
                <w:sz w:val="18"/>
              </w:rPr>
              <w:t>RSVD1</w:t>
            </w:r>
          </w:p>
        </w:tc>
        <w:tc>
          <w:tcPr>
            <w:tcW w:w="12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183" w:lineRule="exact" w:before="56"/>
              <w:ind w:left="258"/>
              <w:jc w:val="left"/>
              <w:rPr>
                <w:rFonts w:ascii="Arial"/>
                <w:sz w:val="18"/>
              </w:rPr>
            </w:pPr>
            <w:r>
              <w:rPr>
                <w:rFonts w:ascii="Arial"/>
                <w:spacing w:val="-2"/>
                <w:sz w:val="18"/>
              </w:rPr>
              <w:t>Bit11~12</w:t>
            </w:r>
          </w:p>
        </w:tc>
        <w:tc>
          <w:tcPr>
            <w:tcW w:w="14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183" w:lineRule="exact" w:before="56"/>
              <w:ind w:left="16" w:right="3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>0-</w:t>
            </w:r>
            <w:r>
              <w:rPr>
                <w:rFonts w:ascii="Arial"/>
                <w:spacing w:val="-10"/>
                <w:sz w:val="18"/>
              </w:rPr>
              <w:t>3</w:t>
            </w:r>
          </w:p>
        </w:tc>
        <w:tc>
          <w:tcPr>
            <w:tcW w:w="2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64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8" w:hRule="atLeast"/>
        </w:trPr>
        <w:tc>
          <w:tcPr>
            <w:tcW w:w="637" w:type="dxa"/>
            <w:vMerge/>
            <w:tcBorders>
              <w:top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7" w:type="dxa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1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183" w:lineRule="exact" w:before="65"/>
              <w:ind w:left="15"/>
              <w:rPr>
                <w:rFonts w:ascii="Arial"/>
                <w:sz w:val="18"/>
              </w:rPr>
            </w:pPr>
            <w:r>
              <w:rPr>
                <w:rFonts w:ascii="Arial"/>
                <w:spacing w:val="-2"/>
                <w:sz w:val="18"/>
              </w:rPr>
              <w:t>RSVD2</w:t>
            </w:r>
          </w:p>
        </w:tc>
        <w:tc>
          <w:tcPr>
            <w:tcW w:w="12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183" w:lineRule="exact" w:before="65"/>
              <w:ind w:left="258"/>
              <w:jc w:val="left"/>
              <w:rPr>
                <w:rFonts w:ascii="Arial"/>
                <w:sz w:val="18"/>
              </w:rPr>
            </w:pPr>
            <w:r>
              <w:rPr>
                <w:rFonts w:ascii="Arial"/>
                <w:spacing w:val="-2"/>
                <w:sz w:val="18"/>
              </w:rPr>
              <w:t>Bit13~15</w:t>
            </w:r>
          </w:p>
        </w:tc>
        <w:tc>
          <w:tcPr>
            <w:tcW w:w="14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18" w:lineRule="exact" w:before="30"/>
              <w:ind w:left="10"/>
              <w:rPr>
                <w:rFonts w:ascii="Arial"/>
                <w:sz w:val="21"/>
              </w:rPr>
            </w:pPr>
            <w:r>
              <w:rPr>
                <w:rFonts w:ascii="Arial"/>
                <w:spacing w:val="-4"/>
                <w:sz w:val="21"/>
              </w:rPr>
              <w:t>RVSD</w:t>
            </w:r>
          </w:p>
        </w:tc>
        <w:tc>
          <w:tcPr>
            <w:tcW w:w="64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7" w:hRule="atLeast"/>
        </w:trPr>
        <w:tc>
          <w:tcPr>
            <w:tcW w:w="637" w:type="dxa"/>
            <w:vMerge/>
            <w:tcBorders>
              <w:top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7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31"/>
              <w:jc w:val="left"/>
              <w:rPr>
                <w:rFonts w:ascii="Tahoma"/>
                <w:sz w:val="18"/>
              </w:rPr>
            </w:pPr>
          </w:p>
          <w:p>
            <w:pPr>
              <w:pStyle w:val="TableParagraph"/>
              <w:spacing w:line="182" w:lineRule="exact"/>
              <w:ind w:left="296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231</w:t>
            </w:r>
          </w:p>
        </w:tc>
        <w:tc>
          <w:tcPr>
            <w:tcW w:w="31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182" w:lineRule="exact" w:before="65"/>
              <w:ind w:left="583"/>
              <w:jc w:val="left"/>
              <w:rPr>
                <w:rFonts w:ascii="Arial"/>
                <w:sz w:val="18"/>
              </w:rPr>
            </w:pPr>
            <w:r>
              <w:rPr>
                <w:rFonts w:ascii="Arial"/>
                <w:spacing w:val="-2"/>
                <w:sz w:val="18"/>
              </w:rPr>
              <w:t>unResetRecord.bit.G100</w:t>
            </w:r>
          </w:p>
        </w:tc>
        <w:tc>
          <w:tcPr>
            <w:tcW w:w="12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182" w:lineRule="exact" w:before="65"/>
              <w:ind w:left="104" w:right="91"/>
              <w:rPr>
                <w:rFonts w:ascii="Arial"/>
                <w:sz w:val="18"/>
              </w:rPr>
            </w:pPr>
            <w:r>
              <w:rPr>
                <w:rFonts w:ascii="Arial"/>
                <w:spacing w:val="-4"/>
                <w:sz w:val="18"/>
              </w:rPr>
              <w:t>Bit0</w:t>
            </w:r>
          </w:p>
        </w:tc>
        <w:tc>
          <w:tcPr>
            <w:tcW w:w="14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182" w:lineRule="exact" w:before="65"/>
              <w:ind w:left="16" w:right="3"/>
              <w:rPr>
                <w:rFonts w:ascii="Arial"/>
                <w:sz w:val="18"/>
              </w:rPr>
            </w:pPr>
            <w:r>
              <w:rPr>
                <w:rFonts w:ascii="Arial"/>
                <w:spacing w:val="-5"/>
                <w:sz w:val="18"/>
              </w:rPr>
              <w:t>0,1</w:t>
            </w:r>
          </w:p>
        </w:tc>
        <w:tc>
          <w:tcPr>
            <w:tcW w:w="2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182" w:lineRule="exact" w:before="65"/>
              <w:ind w:left="239"/>
              <w:jc w:val="left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>1-Reset</w:t>
            </w:r>
            <w:r>
              <w:rPr>
                <w:rFonts w:ascii="Arial"/>
                <w:spacing w:val="-4"/>
                <w:sz w:val="18"/>
              </w:rPr>
              <w:t> </w:t>
            </w:r>
            <w:r>
              <w:rPr>
                <w:rFonts w:ascii="Arial"/>
                <w:sz w:val="18"/>
              </w:rPr>
              <w:t>the</w:t>
            </w:r>
            <w:r>
              <w:rPr>
                <w:rFonts w:ascii="Arial"/>
                <w:spacing w:val="-4"/>
                <w:sz w:val="18"/>
              </w:rPr>
              <w:t> </w:t>
            </w:r>
            <w:r>
              <w:rPr>
                <w:rFonts w:ascii="Arial"/>
                <w:sz w:val="18"/>
              </w:rPr>
              <w:t>G100</w:t>
            </w:r>
            <w:r>
              <w:rPr>
                <w:rFonts w:ascii="Arial"/>
                <w:spacing w:val="-4"/>
                <w:sz w:val="18"/>
              </w:rPr>
              <w:t> </w:t>
            </w:r>
            <w:r>
              <w:rPr>
                <w:rFonts w:ascii="Arial"/>
                <w:sz w:val="18"/>
              </w:rPr>
              <w:t>lockout</w:t>
            </w:r>
            <w:r>
              <w:rPr>
                <w:rFonts w:ascii="Arial"/>
                <w:spacing w:val="-1"/>
                <w:sz w:val="18"/>
              </w:rPr>
              <w:t> </w:t>
            </w:r>
            <w:r>
              <w:rPr>
                <w:rFonts w:ascii="Arial"/>
                <w:spacing w:val="-4"/>
                <w:sz w:val="18"/>
              </w:rPr>
              <w:t>state</w:t>
            </w:r>
          </w:p>
        </w:tc>
        <w:tc>
          <w:tcPr>
            <w:tcW w:w="64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7" w:hRule="atLeast"/>
        </w:trPr>
        <w:tc>
          <w:tcPr>
            <w:tcW w:w="637" w:type="dxa"/>
            <w:vMerge/>
            <w:tcBorders>
              <w:top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7" w:type="dxa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1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182" w:lineRule="exact" w:before="66"/>
              <w:ind w:left="597"/>
              <w:jc w:val="left"/>
              <w:rPr>
                <w:rFonts w:ascii="Arial"/>
                <w:sz w:val="18"/>
              </w:rPr>
            </w:pPr>
            <w:r>
              <w:rPr>
                <w:rFonts w:ascii="Arial"/>
                <w:spacing w:val="-2"/>
                <w:sz w:val="18"/>
              </w:rPr>
              <w:t>unResetRecord.bit.Rsvd</w:t>
            </w:r>
          </w:p>
        </w:tc>
        <w:tc>
          <w:tcPr>
            <w:tcW w:w="12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4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17" w:lineRule="exact" w:before="30"/>
              <w:ind w:left="10"/>
              <w:rPr>
                <w:rFonts w:ascii="Arial"/>
                <w:sz w:val="21"/>
              </w:rPr>
            </w:pPr>
            <w:r>
              <w:rPr>
                <w:rFonts w:ascii="Arial"/>
                <w:spacing w:val="-4"/>
                <w:sz w:val="21"/>
              </w:rPr>
              <w:t>RVSD</w:t>
            </w:r>
          </w:p>
        </w:tc>
        <w:tc>
          <w:tcPr>
            <w:tcW w:w="64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3" w:hRule="atLeast"/>
        </w:trPr>
        <w:tc>
          <w:tcPr>
            <w:tcW w:w="637" w:type="dxa"/>
            <w:vMerge/>
            <w:tcBorders>
              <w:top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7" w:type="dxa"/>
            <w:tcBorders>
              <w:top w:val="single" w:sz="2" w:space="0" w:color="000000"/>
              <w:left w:val="single" w:sz="2" w:space="0" w:color="000000"/>
              <w:bottom w:val="thickThinMediumGap" w:sz="3" w:space="0" w:color="000000"/>
              <w:right w:val="single" w:sz="2" w:space="0" w:color="000000"/>
            </w:tcBorders>
          </w:tcPr>
          <w:p>
            <w:pPr>
              <w:pStyle w:val="TableParagraph"/>
              <w:spacing w:line="177" w:lineRule="exact" w:before="66"/>
              <w:ind w:left="296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232</w:t>
            </w:r>
          </w:p>
        </w:tc>
        <w:tc>
          <w:tcPr>
            <w:tcW w:w="3138" w:type="dxa"/>
            <w:tcBorders>
              <w:top w:val="single" w:sz="2" w:space="0" w:color="000000"/>
              <w:left w:val="single" w:sz="2" w:space="0" w:color="000000"/>
              <w:bottom w:val="thickThinMediumGap" w:sz="3" w:space="0" w:color="000000"/>
              <w:right w:val="single" w:sz="2" w:space="0" w:color="000000"/>
            </w:tcBorders>
          </w:tcPr>
          <w:p>
            <w:pPr>
              <w:pStyle w:val="TableParagraph"/>
              <w:spacing w:line="177" w:lineRule="exact" w:before="66"/>
              <w:ind w:left="566"/>
              <w:jc w:val="left"/>
              <w:rPr>
                <w:rFonts w:ascii="Arial"/>
                <w:sz w:val="18"/>
              </w:rPr>
            </w:pPr>
            <w:r>
              <w:rPr>
                <w:rFonts w:ascii="Arial"/>
                <w:spacing w:val="-2"/>
                <w:sz w:val="18"/>
              </w:rPr>
              <w:t>GridPeakShavingPower1</w:t>
            </w:r>
          </w:p>
        </w:tc>
        <w:tc>
          <w:tcPr>
            <w:tcW w:w="1222" w:type="dxa"/>
            <w:tcBorders>
              <w:top w:val="single" w:sz="2" w:space="0" w:color="000000"/>
              <w:left w:val="single" w:sz="2" w:space="0" w:color="000000"/>
              <w:bottom w:val="thickThinMediumGap" w:sz="3" w:space="0" w:color="000000"/>
              <w:right w:val="single" w:sz="2" w:space="0" w:color="000000"/>
            </w:tcBorders>
          </w:tcPr>
          <w:p>
            <w:pPr>
              <w:pStyle w:val="TableParagraph"/>
              <w:spacing w:line="177" w:lineRule="exact" w:before="66"/>
              <w:ind w:left="361"/>
              <w:jc w:val="left"/>
              <w:rPr>
                <w:rFonts w:ascii="Arial"/>
                <w:sz w:val="18"/>
              </w:rPr>
            </w:pPr>
            <w:r>
              <w:rPr>
                <w:rFonts w:ascii="Arial"/>
                <w:spacing w:val="-2"/>
                <w:sz w:val="18"/>
              </w:rPr>
              <w:t>0.1kW</w:t>
            </w:r>
          </w:p>
        </w:tc>
        <w:tc>
          <w:tcPr>
            <w:tcW w:w="1449" w:type="dxa"/>
            <w:tcBorders>
              <w:top w:val="single" w:sz="2" w:space="0" w:color="000000"/>
              <w:left w:val="single" w:sz="2" w:space="0" w:color="000000"/>
              <w:bottom w:val="thickThinMediumGap" w:sz="3" w:space="0" w:color="000000"/>
              <w:right w:val="single" w:sz="2" w:space="0" w:color="000000"/>
            </w:tcBorders>
          </w:tcPr>
          <w:p>
            <w:pPr>
              <w:pStyle w:val="TableParagraph"/>
              <w:spacing w:line="177" w:lineRule="exact" w:before="66"/>
              <w:ind w:left="16" w:right="3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>0-</w:t>
            </w:r>
            <w:r>
              <w:rPr>
                <w:rFonts w:ascii="Arial"/>
                <w:spacing w:val="-5"/>
                <w:sz w:val="18"/>
              </w:rPr>
              <w:t>255</w:t>
            </w:r>
          </w:p>
        </w:tc>
        <w:tc>
          <w:tcPr>
            <w:tcW w:w="2949" w:type="dxa"/>
            <w:tcBorders>
              <w:top w:val="single" w:sz="2" w:space="0" w:color="000000"/>
              <w:left w:val="single" w:sz="2" w:space="0" w:color="000000"/>
              <w:bottom w:val="thickThinMediumGap" w:sz="3" w:space="0" w:color="000000"/>
              <w:right w:val="single" w:sz="2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64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footerReference w:type="default" r:id="rId29"/>
          <w:pgSz w:w="11910" w:h="16840"/>
          <w:pgMar w:header="0" w:footer="0" w:top="440" w:bottom="0" w:left="425" w:right="425"/>
        </w:sectPr>
      </w:pPr>
    </w:p>
    <w:tbl>
      <w:tblPr>
        <w:tblW w:w="0" w:type="auto"/>
        <w:jc w:val="left"/>
        <w:tblInd w:w="6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37"/>
        <w:gridCol w:w="887"/>
        <w:gridCol w:w="3138"/>
        <w:gridCol w:w="1222"/>
        <w:gridCol w:w="1449"/>
        <w:gridCol w:w="2949"/>
        <w:gridCol w:w="649"/>
      </w:tblGrid>
      <w:tr>
        <w:trPr>
          <w:trHeight w:val="272" w:hRule="atLeast"/>
        </w:trPr>
        <w:tc>
          <w:tcPr>
            <w:tcW w:w="637" w:type="dxa"/>
            <w:vMerge w:val="restart"/>
            <w:tcBorders>
              <w:right w:val="single" w:sz="2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887" w:type="dxa"/>
            <w:vMerge w:val="restart"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jc w:val="left"/>
              <w:rPr>
                <w:rFonts w:ascii="Tahoma"/>
                <w:sz w:val="18"/>
              </w:rPr>
            </w:pPr>
          </w:p>
          <w:p>
            <w:pPr>
              <w:pStyle w:val="TableParagraph"/>
              <w:jc w:val="left"/>
              <w:rPr>
                <w:rFonts w:ascii="Tahoma"/>
                <w:sz w:val="18"/>
              </w:rPr>
            </w:pPr>
          </w:p>
          <w:p>
            <w:pPr>
              <w:pStyle w:val="TableParagraph"/>
              <w:jc w:val="left"/>
              <w:rPr>
                <w:rFonts w:ascii="Tahoma"/>
                <w:sz w:val="18"/>
              </w:rPr>
            </w:pPr>
          </w:p>
          <w:p>
            <w:pPr>
              <w:pStyle w:val="TableParagraph"/>
              <w:jc w:val="left"/>
              <w:rPr>
                <w:rFonts w:ascii="Tahoma"/>
                <w:sz w:val="18"/>
              </w:rPr>
            </w:pPr>
          </w:p>
          <w:p>
            <w:pPr>
              <w:pStyle w:val="TableParagraph"/>
              <w:jc w:val="left"/>
              <w:rPr>
                <w:rFonts w:ascii="Tahoma"/>
                <w:sz w:val="18"/>
              </w:rPr>
            </w:pPr>
          </w:p>
          <w:p>
            <w:pPr>
              <w:pStyle w:val="TableParagraph"/>
              <w:jc w:val="left"/>
              <w:rPr>
                <w:rFonts w:ascii="Tahoma"/>
                <w:sz w:val="18"/>
              </w:rPr>
            </w:pPr>
          </w:p>
          <w:p>
            <w:pPr>
              <w:pStyle w:val="TableParagraph"/>
              <w:jc w:val="left"/>
              <w:rPr>
                <w:rFonts w:ascii="Tahoma"/>
                <w:sz w:val="18"/>
              </w:rPr>
            </w:pPr>
          </w:p>
          <w:p>
            <w:pPr>
              <w:pStyle w:val="TableParagraph"/>
              <w:jc w:val="left"/>
              <w:rPr>
                <w:rFonts w:ascii="Tahoma"/>
                <w:sz w:val="18"/>
              </w:rPr>
            </w:pPr>
          </w:p>
          <w:p>
            <w:pPr>
              <w:pStyle w:val="TableParagraph"/>
              <w:jc w:val="left"/>
              <w:rPr>
                <w:rFonts w:ascii="Tahoma"/>
                <w:sz w:val="18"/>
              </w:rPr>
            </w:pPr>
          </w:p>
          <w:p>
            <w:pPr>
              <w:pStyle w:val="TableParagraph"/>
              <w:jc w:val="left"/>
              <w:rPr>
                <w:rFonts w:ascii="Tahoma"/>
                <w:sz w:val="18"/>
              </w:rPr>
            </w:pPr>
          </w:p>
          <w:p>
            <w:pPr>
              <w:pStyle w:val="TableParagraph"/>
              <w:jc w:val="left"/>
              <w:rPr>
                <w:rFonts w:ascii="Tahoma"/>
                <w:sz w:val="18"/>
              </w:rPr>
            </w:pPr>
          </w:p>
          <w:p>
            <w:pPr>
              <w:pStyle w:val="TableParagraph"/>
              <w:jc w:val="left"/>
              <w:rPr>
                <w:rFonts w:ascii="Tahoma"/>
                <w:sz w:val="18"/>
              </w:rPr>
            </w:pPr>
          </w:p>
          <w:p>
            <w:pPr>
              <w:pStyle w:val="TableParagraph"/>
              <w:jc w:val="left"/>
              <w:rPr>
                <w:rFonts w:ascii="Tahoma"/>
                <w:sz w:val="18"/>
              </w:rPr>
            </w:pPr>
          </w:p>
          <w:p>
            <w:pPr>
              <w:pStyle w:val="TableParagraph"/>
              <w:jc w:val="left"/>
              <w:rPr>
                <w:rFonts w:ascii="Tahoma"/>
                <w:sz w:val="18"/>
              </w:rPr>
            </w:pPr>
          </w:p>
          <w:p>
            <w:pPr>
              <w:pStyle w:val="TableParagraph"/>
              <w:jc w:val="left"/>
              <w:rPr>
                <w:rFonts w:ascii="Tahoma"/>
                <w:sz w:val="18"/>
              </w:rPr>
            </w:pPr>
          </w:p>
          <w:p>
            <w:pPr>
              <w:pStyle w:val="TableParagraph"/>
              <w:jc w:val="left"/>
              <w:rPr>
                <w:rFonts w:ascii="Tahoma"/>
                <w:sz w:val="18"/>
              </w:rPr>
            </w:pPr>
          </w:p>
          <w:p>
            <w:pPr>
              <w:pStyle w:val="TableParagraph"/>
              <w:jc w:val="left"/>
              <w:rPr>
                <w:rFonts w:ascii="Tahoma"/>
                <w:sz w:val="18"/>
              </w:rPr>
            </w:pPr>
          </w:p>
          <w:p>
            <w:pPr>
              <w:pStyle w:val="TableParagraph"/>
              <w:jc w:val="left"/>
              <w:rPr>
                <w:rFonts w:ascii="Tahoma"/>
                <w:sz w:val="18"/>
              </w:rPr>
            </w:pPr>
          </w:p>
          <w:p>
            <w:pPr>
              <w:pStyle w:val="TableParagraph"/>
              <w:spacing w:before="45"/>
              <w:jc w:val="left"/>
              <w:rPr>
                <w:rFonts w:ascii="Tahoma"/>
                <w:sz w:val="18"/>
              </w:rPr>
            </w:pPr>
          </w:p>
          <w:p>
            <w:pPr>
              <w:pStyle w:val="TableParagraph"/>
              <w:spacing w:line="181" w:lineRule="exact"/>
              <w:ind w:left="296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233</w:t>
            </w:r>
          </w:p>
        </w:tc>
        <w:tc>
          <w:tcPr>
            <w:tcW w:w="3138" w:type="dxa"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182" w:lineRule="exact" w:before="71"/>
              <w:ind w:left="15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>uFunction4En.</w:t>
            </w:r>
            <w:r>
              <w:rPr>
                <w:rFonts w:ascii="Arial"/>
                <w:spacing w:val="2"/>
                <w:sz w:val="18"/>
              </w:rPr>
              <w:t> </w:t>
            </w:r>
            <w:r>
              <w:rPr>
                <w:rFonts w:ascii="Arial"/>
                <w:spacing w:val="-2"/>
                <w:sz w:val="18"/>
              </w:rPr>
              <w:t>ubQuickChgStartEn</w:t>
            </w:r>
          </w:p>
        </w:tc>
        <w:tc>
          <w:tcPr>
            <w:tcW w:w="1222" w:type="dxa"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182" w:lineRule="exact" w:before="71"/>
              <w:ind w:left="104" w:right="91"/>
              <w:rPr>
                <w:rFonts w:ascii="Arial"/>
                <w:sz w:val="18"/>
              </w:rPr>
            </w:pPr>
            <w:r>
              <w:rPr>
                <w:rFonts w:ascii="Arial"/>
                <w:spacing w:val="-4"/>
                <w:sz w:val="18"/>
              </w:rPr>
              <w:t>Bit0</w:t>
            </w:r>
          </w:p>
        </w:tc>
        <w:tc>
          <w:tcPr>
            <w:tcW w:w="1449" w:type="dxa"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182" w:lineRule="exact" w:before="71"/>
              <w:ind w:left="16" w:right="3"/>
              <w:rPr>
                <w:rFonts w:ascii="Arial"/>
                <w:sz w:val="18"/>
              </w:rPr>
            </w:pPr>
            <w:r>
              <w:rPr>
                <w:rFonts w:ascii="Arial"/>
                <w:spacing w:val="-5"/>
                <w:sz w:val="18"/>
              </w:rPr>
              <w:t>0,1</w:t>
            </w:r>
          </w:p>
        </w:tc>
        <w:tc>
          <w:tcPr>
            <w:tcW w:w="2949" w:type="dxa"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649" w:type="dxa"/>
            <w:vMerge w:val="restart"/>
            <w:tcBorders>
              <w:left w:val="single" w:sz="2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</w:tr>
      <w:tr>
        <w:trPr>
          <w:trHeight w:val="267" w:hRule="atLeast"/>
        </w:trPr>
        <w:tc>
          <w:tcPr>
            <w:tcW w:w="637" w:type="dxa"/>
            <w:vMerge/>
            <w:tcBorders>
              <w:top w:val="nil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7" w:type="dxa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1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181" w:lineRule="exact" w:before="66"/>
              <w:ind w:left="12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>uFunction4En.</w:t>
            </w:r>
            <w:r>
              <w:rPr>
                <w:rFonts w:ascii="Arial"/>
                <w:spacing w:val="2"/>
                <w:sz w:val="18"/>
              </w:rPr>
              <w:t> </w:t>
            </w:r>
            <w:r>
              <w:rPr>
                <w:rFonts w:ascii="Arial"/>
                <w:spacing w:val="-2"/>
                <w:sz w:val="18"/>
              </w:rPr>
              <w:t>ubBattBackupEn</w:t>
            </w:r>
          </w:p>
        </w:tc>
        <w:tc>
          <w:tcPr>
            <w:tcW w:w="12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181" w:lineRule="exact" w:before="66"/>
              <w:ind w:left="104" w:right="91"/>
              <w:rPr>
                <w:rFonts w:ascii="Arial"/>
                <w:sz w:val="18"/>
              </w:rPr>
            </w:pPr>
            <w:r>
              <w:rPr>
                <w:rFonts w:ascii="Arial"/>
                <w:spacing w:val="-4"/>
                <w:sz w:val="18"/>
              </w:rPr>
              <w:t>Bit1</w:t>
            </w:r>
          </w:p>
        </w:tc>
        <w:tc>
          <w:tcPr>
            <w:tcW w:w="14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181" w:lineRule="exact" w:before="66"/>
              <w:ind w:left="16" w:right="3"/>
              <w:rPr>
                <w:rFonts w:ascii="Arial"/>
                <w:sz w:val="18"/>
              </w:rPr>
            </w:pPr>
            <w:r>
              <w:rPr>
                <w:rFonts w:ascii="Arial"/>
                <w:spacing w:val="-5"/>
                <w:sz w:val="18"/>
              </w:rPr>
              <w:t>0,1</w:t>
            </w:r>
          </w:p>
        </w:tc>
        <w:tc>
          <w:tcPr>
            <w:tcW w:w="2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649" w:type="dxa"/>
            <w:vMerge/>
            <w:tcBorders>
              <w:top w:val="nil"/>
              <w:lef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311" w:hRule="atLeast"/>
        </w:trPr>
        <w:tc>
          <w:tcPr>
            <w:tcW w:w="637" w:type="dxa"/>
            <w:vMerge/>
            <w:tcBorders>
              <w:top w:val="nil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7" w:type="dxa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1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jc w:val="left"/>
              <w:rPr>
                <w:rFonts w:ascii="Tahoma"/>
                <w:sz w:val="18"/>
              </w:rPr>
            </w:pPr>
          </w:p>
          <w:p>
            <w:pPr>
              <w:pStyle w:val="TableParagraph"/>
              <w:jc w:val="left"/>
              <w:rPr>
                <w:rFonts w:ascii="Tahoma"/>
                <w:sz w:val="18"/>
              </w:rPr>
            </w:pPr>
          </w:p>
          <w:p>
            <w:pPr>
              <w:pStyle w:val="TableParagraph"/>
              <w:jc w:val="left"/>
              <w:rPr>
                <w:rFonts w:ascii="Tahoma"/>
                <w:sz w:val="18"/>
              </w:rPr>
            </w:pPr>
          </w:p>
          <w:p>
            <w:pPr>
              <w:pStyle w:val="TableParagraph"/>
              <w:jc w:val="left"/>
              <w:rPr>
                <w:rFonts w:ascii="Tahoma"/>
                <w:sz w:val="18"/>
              </w:rPr>
            </w:pPr>
          </w:p>
          <w:p>
            <w:pPr>
              <w:pStyle w:val="TableParagraph"/>
              <w:spacing w:before="22"/>
              <w:jc w:val="left"/>
              <w:rPr>
                <w:rFonts w:ascii="Tahoma"/>
                <w:sz w:val="18"/>
              </w:rPr>
            </w:pPr>
          </w:p>
          <w:p>
            <w:pPr>
              <w:pStyle w:val="TableParagraph"/>
              <w:spacing w:line="183" w:lineRule="exact"/>
              <w:ind w:left="15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>uFunction4En.</w:t>
            </w:r>
            <w:r>
              <w:rPr>
                <w:rFonts w:ascii="Arial"/>
                <w:spacing w:val="2"/>
                <w:sz w:val="18"/>
              </w:rPr>
              <w:t> </w:t>
            </w:r>
            <w:r>
              <w:rPr>
                <w:rFonts w:ascii="Arial"/>
                <w:spacing w:val="-2"/>
                <w:sz w:val="18"/>
              </w:rPr>
              <w:t>ubMaintenaceEn</w:t>
            </w:r>
          </w:p>
        </w:tc>
        <w:tc>
          <w:tcPr>
            <w:tcW w:w="12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jc w:val="left"/>
              <w:rPr>
                <w:rFonts w:ascii="Tahoma"/>
                <w:sz w:val="18"/>
              </w:rPr>
            </w:pPr>
          </w:p>
          <w:p>
            <w:pPr>
              <w:pStyle w:val="TableParagraph"/>
              <w:jc w:val="left"/>
              <w:rPr>
                <w:rFonts w:ascii="Tahoma"/>
                <w:sz w:val="18"/>
              </w:rPr>
            </w:pPr>
          </w:p>
          <w:p>
            <w:pPr>
              <w:pStyle w:val="TableParagraph"/>
              <w:jc w:val="left"/>
              <w:rPr>
                <w:rFonts w:ascii="Tahoma"/>
                <w:sz w:val="18"/>
              </w:rPr>
            </w:pPr>
          </w:p>
          <w:p>
            <w:pPr>
              <w:pStyle w:val="TableParagraph"/>
              <w:jc w:val="left"/>
              <w:rPr>
                <w:rFonts w:ascii="Tahoma"/>
                <w:sz w:val="18"/>
              </w:rPr>
            </w:pPr>
          </w:p>
          <w:p>
            <w:pPr>
              <w:pStyle w:val="TableParagraph"/>
              <w:spacing w:before="22"/>
              <w:jc w:val="left"/>
              <w:rPr>
                <w:rFonts w:ascii="Tahoma"/>
                <w:sz w:val="18"/>
              </w:rPr>
            </w:pPr>
          </w:p>
          <w:p>
            <w:pPr>
              <w:pStyle w:val="TableParagraph"/>
              <w:spacing w:line="183" w:lineRule="exact"/>
              <w:ind w:left="104" w:right="91"/>
              <w:rPr>
                <w:rFonts w:ascii="Arial"/>
                <w:sz w:val="18"/>
              </w:rPr>
            </w:pPr>
            <w:r>
              <w:rPr>
                <w:rFonts w:ascii="Arial"/>
                <w:spacing w:val="-4"/>
                <w:sz w:val="18"/>
              </w:rPr>
              <w:t>Bit2</w:t>
            </w:r>
          </w:p>
        </w:tc>
        <w:tc>
          <w:tcPr>
            <w:tcW w:w="14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jc w:val="left"/>
              <w:rPr>
                <w:rFonts w:ascii="Tahoma"/>
                <w:sz w:val="18"/>
              </w:rPr>
            </w:pPr>
          </w:p>
          <w:p>
            <w:pPr>
              <w:pStyle w:val="TableParagraph"/>
              <w:jc w:val="left"/>
              <w:rPr>
                <w:rFonts w:ascii="Tahoma"/>
                <w:sz w:val="18"/>
              </w:rPr>
            </w:pPr>
          </w:p>
          <w:p>
            <w:pPr>
              <w:pStyle w:val="TableParagraph"/>
              <w:jc w:val="left"/>
              <w:rPr>
                <w:rFonts w:ascii="Tahoma"/>
                <w:sz w:val="18"/>
              </w:rPr>
            </w:pPr>
          </w:p>
          <w:p>
            <w:pPr>
              <w:pStyle w:val="TableParagraph"/>
              <w:spacing w:before="213"/>
              <w:jc w:val="left"/>
              <w:rPr>
                <w:rFonts w:ascii="Tahoma"/>
                <w:sz w:val="18"/>
              </w:rPr>
            </w:pPr>
          </w:p>
          <w:p>
            <w:pPr>
              <w:pStyle w:val="TableParagraph"/>
              <w:spacing w:line="208" w:lineRule="exact" w:before="1"/>
              <w:ind w:left="16" w:right="3"/>
              <w:rPr>
                <w:rFonts w:ascii="Arial" w:eastAsia="Arial"/>
                <w:sz w:val="18"/>
              </w:rPr>
            </w:pPr>
            <w:r>
              <w:rPr>
                <w:rFonts w:ascii="Arial" w:eastAsia="Arial"/>
                <w:spacing w:val="-5"/>
                <w:sz w:val="18"/>
              </w:rPr>
              <w:t>0</w:t>
            </w:r>
            <w:r>
              <w:rPr>
                <w:rFonts w:ascii="SimSun" w:eastAsia="SimSun"/>
                <w:spacing w:val="-5"/>
                <w:sz w:val="18"/>
              </w:rPr>
              <w:t>，</w:t>
            </w:r>
            <w:r>
              <w:rPr>
                <w:rFonts w:ascii="Arial" w:eastAsia="Arial"/>
                <w:spacing w:val="-5"/>
                <w:sz w:val="18"/>
              </w:rPr>
              <w:t>1</w:t>
            </w:r>
          </w:p>
        </w:tc>
        <w:tc>
          <w:tcPr>
            <w:tcW w:w="2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ind w:left="107" w:right="92"/>
              <w:rPr>
                <w:rFonts w:ascii="Arial" w:eastAsia="Arial"/>
                <w:sz w:val="18"/>
              </w:rPr>
            </w:pPr>
            <w:r>
              <w:rPr>
                <w:rFonts w:ascii="Arial" w:eastAsia="Arial"/>
                <w:sz w:val="18"/>
              </w:rPr>
              <w:t>1-Enable</w:t>
            </w:r>
            <w:r>
              <w:rPr>
                <w:rFonts w:ascii="SimSun" w:eastAsia="SimSun"/>
                <w:sz w:val="18"/>
              </w:rPr>
              <w:t>，</w:t>
            </w:r>
            <w:r>
              <w:rPr>
                <w:rFonts w:ascii="SimSun" w:eastAsia="SimSun"/>
                <w:spacing w:val="-4"/>
                <w:sz w:val="18"/>
              </w:rPr>
              <w:t> </w:t>
            </w:r>
            <w:r>
              <w:rPr>
                <w:rFonts w:ascii="Arial" w:eastAsia="Arial"/>
                <w:sz w:val="18"/>
              </w:rPr>
              <w:t>Once enabled ,andif battery</w:t>
            </w:r>
            <w:r>
              <w:rPr>
                <w:rFonts w:ascii="Arial" w:eastAsia="Arial"/>
                <w:spacing w:val="-3"/>
                <w:sz w:val="18"/>
              </w:rPr>
              <w:t> </w:t>
            </w:r>
            <w:r>
              <w:rPr>
                <w:rFonts w:ascii="Arial" w:eastAsia="Arial"/>
                <w:sz w:val="18"/>
              </w:rPr>
              <w:t>is</w:t>
            </w:r>
            <w:r>
              <w:rPr>
                <w:rFonts w:ascii="Arial" w:eastAsia="Arial"/>
                <w:spacing w:val="-3"/>
                <w:sz w:val="18"/>
              </w:rPr>
              <w:t> </w:t>
            </w:r>
            <w:r>
              <w:rPr>
                <w:rFonts w:ascii="Arial" w:eastAsia="Arial"/>
                <w:sz w:val="18"/>
              </w:rPr>
              <w:t>detected</w:t>
            </w:r>
            <w:r>
              <w:rPr>
                <w:rFonts w:ascii="Arial" w:eastAsia="Arial"/>
                <w:spacing w:val="-4"/>
                <w:sz w:val="18"/>
              </w:rPr>
              <w:t> </w:t>
            </w:r>
            <w:r>
              <w:rPr>
                <w:rFonts w:ascii="Arial" w:eastAsia="Arial"/>
                <w:sz w:val="18"/>
              </w:rPr>
              <w:t>to</w:t>
            </w:r>
            <w:r>
              <w:rPr>
                <w:rFonts w:ascii="Arial" w:eastAsia="Arial"/>
                <w:spacing w:val="-4"/>
                <w:sz w:val="18"/>
              </w:rPr>
              <w:t> </w:t>
            </w:r>
            <w:r>
              <w:rPr>
                <w:rFonts w:ascii="Arial" w:eastAsia="Arial"/>
                <w:sz w:val="18"/>
              </w:rPr>
              <w:t>be</w:t>
            </w:r>
            <w:r>
              <w:rPr>
                <w:rFonts w:ascii="Arial" w:eastAsia="Arial"/>
                <w:spacing w:val="-1"/>
                <w:sz w:val="18"/>
              </w:rPr>
              <w:t> </w:t>
            </w:r>
            <w:r>
              <w:rPr>
                <w:rFonts w:ascii="Arial" w:eastAsia="Arial"/>
                <w:sz w:val="18"/>
              </w:rPr>
              <w:t>never</w:t>
            </w:r>
            <w:r>
              <w:rPr>
                <w:rFonts w:ascii="Arial" w:eastAsia="Arial"/>
                <w:spacing w:val="-4"/>
                <w:sz w:val="18"/>
              </w:rPr>
              <w:t> </w:t>
            </w:r>
            <w:r>
              <w:rPr>
                <w:rFonts w:ascii="Arial" w:eastAsia="Arial"/>
                <w:sz w:val="18"/>
              </w:rPr>
              <w:t>got charged</w:t>
            </w:r>
            <w:r>
              <w:rPr>
                <w:rFonts w:ascii="Arial" w:eastAsia="Arial"/>
                <w:spacing w:val="-10"/>
                <w:sz w:val="18"/>
              </w:rPr>
              <w:t> </w:t>
            </w:r>
            <w:r>
              <w:rPr>
                <w:rFonts w:ascii="Arial" w:eastAsia="Arial"/>
                <w:sz w:val="18"/>
              </w:rPr>
              <w:t>fully</w:t>
            </w:r>
            <w:r>
              <w:rPr>
                <w:rFonts w:ascii="Arial" w:eastAsia="Arial"/>
                <w:spacing w:val="-9"/>
                <w:sz w:val="18"/>
              </w:rPr>
              <w:t> </w:t>
            </w:r>
            <w:r>
              <w:rPr>
                <w:rFonts w:ascii="Arial" w:eastAsia="Arial"/>
                <w:sz w:val="18"/>
              </w:rPr>
              <w:t>within</w:t>
            </w:r>
            <w:r>
              <w:rPr>
                <w:rFonts w:ascii="Arial" w:eastAsia="Arial"/>
                <w:spacing w:val="-10"/>
                <w:sz w:val="18"/>
              </w:rPr>
              <w:t> </w:t>
            </w:r>
            <w:r>
              <w:rPr>
                <w:rFonts w:ascii="Arial" w:eastAsia="Arial"/>
                <w:sz w:val="18"/>
              </w:rPr>
              <w:t>30days</w:t>
            </w:r>
            <w:r>
              <w:rPr>
                <w:rFonts w:ascii="Arial" w:eastAsia="Arial"/>
                <w:spacing w:val="-9"/>
                <w:sz w:val="18"/>
              </w:rPr>
              <w:t> </w:t>
            </w:r>
            <w:r>
              <w:rPr>
                <w:rFonts w:ascii="SimSun" w:eastAsia="SimSun"/>
                <w:sz w:val="18"/>
              </w:rPr>
              <w:t>，</w:t>
            </w:r>
            <w:r>
              <w:rPr>
                <w:rFonts w:ascii="Arial" w:eastAsia="Arial"/>
                <w:sz w:val="18"/>
              </w:rPr>
              <w:t>then battery will get fully</w:t>
            </w:r>
            <w:r>
              <w:rPr>
                <w:rFonts w:ascii="Arial" w:eastAsia="Arial"/>
                <w:spacing w:val="40"/>
                <w:sz w:val="18"/>
              </w:rPr>
              <w:t> </w:t>
            </w:r>
            <w:r>
              <w:rPr>
                <w:rFonts w:ascii="Arial" w:eastAsia="Arial"/>
                <w:sz w:val="18"/>
              </w:rPr>
              <w:t>charged from grid</w:t>
            </w:r>
            <w:r>
              <w:rPr>
                <w:rFonts w:ascii="Arial" w:eastAsia="Arial"/>
                <w:spacing w:val="40"/>
                <w:sz w:val="18"/>
              </w:rPr>
              <w:t> </w:t>
            </w:r>
            <w:r>
              <w:rPr>
                <w:rFonts w:ascii="Arial" w:eastAsia="Arial"/>
                <w:sz w:val="18"/>
              </w:rPr>
              <w:t>at 23</w:t>
            </w:r>
            <w:r>
              <w:rPr>
                <w:rFonts w:ascii="SimSun" w:eastAsia="SimSun"/>
                <w:sz w:val="18"/>
              </w:rPr>
              <w:t>：</w:t>
            </w:r>
            <w:r>
              <w:rPr>
                <w:rFonts w:ascii="Arial" w:eastAsia="Arial"/>
                <w:sz w:val="18"/>
              </w:rPr>
              <w:t>00 of the last day of</w:t>
            </w:r>
          </w:p>
          <w:p>
            <w:pPr>
              <w:pStyle w:val="TableParagraph"/>
              <w:spacing w:line="183" w:lineRule="exact" w:before="2"/>
              <w:ind w:left="15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>30days</w:t>
            </w:r>
            <w:r>
              <w:rPr>
                <w:rFonts w:ascii="Arial"/>
                <w:spacing w:val="-5"/>
                <w:sz w:val="18"/>
              </w:rPr>
              <w:t> </w:t>
            </w:r>
            <w:r>
              <w:rPr>
                <w:rFonts w:ascii="Arial"/>
                <w:spacing w:val="-2"/>
                <w:sz w:val="18"/>
              </w:rPr>
              <w:t>duration</w:t>
            </w:r>
          </w:p>
        </w:tc>
        <w:tc>
          <w:tcPr>
            <w:tcW w:w="649" w:type="dxa"/>
            <w:vMerge/>
            <w:tcBorders>
              <w:top w:val="nil"/>
              <w:lef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870" w:hRule="atLeast"/>
        </w:trPr>
        <w:tc>
          <w:tcPr>
            <w:tcW w:w="637" w:type="dxa"/>
            <w:vMerge/>
            <w:tcBorders>
              <w:top w:val="nil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7" w:type="dxa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1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jc w:val="left"/>
              <w:rPr>
                <w:rFonts w:ascii="Tahoma"/>
                <w:sz w:val="18"/>
              </w:rPr>
            </w:pPr>
          </w:p>
          <w:p>
            <w:pPr>
              <w:pStyle w:val="TableParagraph"/>
              <w:jc w:val="left"/>
              <w:rPr>
                <w:rFonts w:ascii="Tahoma"/>
                <w:sz w:val="18"/>
              </w:rPr>
            </w:pPr>
          </w:p>
          <w:p>
            <w:pPr>
              <w:pStyle w:val="TableParagraph"/>
              <w:spacing w:before="16"/>
              <w:jc w:val="left"/>
              <w:rPr>
                <w:rFonts w:ascii="Tahoma"/>
                <w:sz w:val="18"/>
              </w:rPr>
            </w:pPr>
          </w:p>
          <w:p>
            <w:pPr>
              <w:pStyle w:val="TableParagraph"/>
              <w:spacing w:line="183" w:lineRule="exact"/>
              <w:ind w:left="15"/>
              <w:rPr>
                <w:rFonts w:ascii="Arial"/>
                <w:sz w:val="18"/>
              </w:rPr>
            </w:pPr>
            <w:r>
              <w:rPr>
                <w:rFonts w:ascii="Arial"/>
                <w:spacing w:val="-2"/>
                <w:sz w:val="18"/>
              </w:rPr>
              <w:t>uFunction4En.ubWorkingMode</w:t>
            </w:r>
          </w:p>
        </w:tc>
        <w:tc>
          <w:tcPr>
            <w:tcW w:w="12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jc w:val="left"/>
              <w:rPr>
                <w:rFonts w:ascii="Tahoma"/>
                <w:sz w:val="18"/>
              </w:rPr>
            </w:pPr>
          </w:p>
          <w:p>
            <w:pPr>
              <w:pStyle w:val="TableParagraph"/>
              <w:jc w:val="left"/>
              <w:rPr>
                <w:rFonts w:ascii="Tahoma"/>
                <w:sz w:val="18"/>
              </w:rPr>
            </w:pPr>
          </w:p>
          <w:p>
            <w:pPr>
              <w:pStyle w:val="TableParagraph"/>
              <w:spacing w:before="16"/>
              <w:jc w:val="left"/>
              <w:rPr>
                <w:rFonts w:ascii="Tahoma"/>
                <w:sz w:val="18"/>
              </w:rPr>
            </w:pPr>
          </w:p>
          <w:p>
            <w:pPr>
              <w:pStyle w:val="TableParagraph"/>
              <w:spacing w:line="183" w:lineRule="exact"/>
              <w:ind w:left="104" w:right="91"/>
              <w:rPr>
                <w:rFonts w:ascii="Arial"/>
                <w:sz w:val="18"/>
              </w:rPr>
            </w:pPr>
            <w:r>
              <w:rPr>
                <w:rFonts w:ascii="Arial"/>
                <w:spacing w:val="-4"/>
                <w:sz w:val="18"/>
              </w:rPr>
              <w:t>Bit3</w:t>
            </w:r>
          </w:p>
        </w:tc>
        <w:tc>
          <w:tcPr>
            <w:tcW w:w="14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jc w:val="left"/>
              <w:rPr>
                <w:rFonts w:ascii="Tahoma"/>
                <w:sz w:val="18"/>
              </w:rPr>
            </w:pPr>
          </w:p>
          <w:p>
            <w:pPr>
              <w:pStyle w:val="TableParagraph"/>
              <w:spacing w:before="207"/>
              <w:jc w:val="left"/>
              <w:rPr>
                <w:rFonts w:ascii="Tahoma"/>
                <w:sz w:val="18"/>
              </w:rPr>
            </w:pPr>
          </w:p>
          <w:p>
            <w:pPr>
              <w:pStyle w:val="TableParagraph"/>
              <w:spacing w:line="208" w:lineRule="exact" w:before="1"/>
              <w:ind w:left="16" w:right="3"/>
              <w:rPr>
                <w:rFonts w:ascii="Arial" w:eastAsia="Arial"/>
                <w:sz w:val="18"/>
              </w:rPr>
            </w:pPr>
            <w:r>
              <w:rPr>
                <w:rFonts w:ascii="Arial" w:eastAsia="Arial"/>
                <w:spacing w:val="-5"/>
                <w:sz w:val="18"/>
              </w:rPr>
              <w:t>0</w:t>
            </w:r>
            <w:r>
              <w:rPr>
                <w:rFonts w:ascii="SimSun" w:eastAsia="SimSun"/>
                <w:spacing w:val="-5"/>
                <w:sz w:val="18"/>
              </w:rPr>
              <w:t>，</w:t>
            </w:r>
            <w:r>
              <w:rPr>
                <w:rFonts w:ascii="Arial" w:eastAsia="Arial"/>
                <w:spacing w:val="-5"/>
                <w:sz w:val="18"/>
              </w:rPr>
              <w:t>1</w:t>
            </w:r>
          </w:p>
        </w:tc>
        <w:tc>
          <w:tcPr>
            <w:tcW w:w="2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42" w:lineRule="auto"/>
              <w:ind w:left="738" w:right="46" w:hanging="675"/>
              <w:jc w:val="left"/>
              <w:rPr>
                <w:rFonts w:ascii="Arial" w:eastAsia="Arial"/>
                <w:sz w:val="18"/>
              </w:rPr>
            </w:pPr>
            <w:r>
              <w:rPr>
                <w:rFonts w:ascii="Arial" w:eastAsia="Arial"/>
                <w:sz w:val="18"/>
              </w:rPr>
              <w:t>0</w:t>
            </w:r>
            <w:r>
              <w:rPr>
                <w:rFonts w:ascii="SimSun" w:eastAsia="SimSun"/>
                <w:sz w:val="18"/>
              </w:rPr>
              <w:t>：</w:t>
            </w:r>
            <w:r>
              <w:rPr>
                <w:rFonts w:ascii="Arial" w:eastAsia="Arial"/>
                <w:sz w:val="18"/>
              </w:rPr>
              <w:t>arranging</w:t>
            </w:r>
            <w:r>
              <w:rPr>
                <w:rFonts w:ascii="Arial" w:eastAsia="Arial"/>
                <w:spacing w:val="-7"/>
                <w:sz w:val="18"/>
              </w:rPr>
              <w:t> </w:t>
            </w:r>
            <w:r>
              <w:rPr>
                <w:rFonts w:ascii="Arial" w:eastAsia="Arial"/>
                <w:sz w:val="18"/>
              </w:rPr>
              <w:t>the</w:t>
            </w:r>
            <w:r>
              <w:rPr>
                <w:rFonts w:ascii="Arial" w:eastAsia="Arial"/>
                <w:spacing w:val="-8"/>
                <w:sz w:val="18"/>
              </w:rPr>
              <w:t> </w:t>
            </w:r>
            <w:r>
              <w:rPr>
                <w:rFonts w:ascii="Arial" w:eastAsia="Arial"/>
                <w:sz w:val="18"/>
              </w:rPr>
              <w:t>work</w:t>
            </w:r>
            <w:r>
              <w:rPr>
                <w:rFonts w:ascii="Arial" w:eastAsia="Arial"/>
                <w:spacing w:val="-7"/>
                <w:sz w:val="18"/>
              </w:rPr>
              <w:t> </w:t>
            </w:r>
            <w:r>
              <w:rPr>
                <w:rFonts w:ascii="Arial" w:eastAsia="Arial"/>
                <w:sz w:val="18"/>
              </w:rPr>
              <w:t>mode</w:t>
            </w:r>
            <w:r>
              <w:rPr>
                <w:rFonts w:ascii="Arial" w:eastAsia="Arial"/>
                <w:spacing w:val="-5"/>
                <w:sz w:val="18"/>
              </w:rPr>
              <w:t> </w:t>
            </w:r>
            <w:r>
              <w:rPr>
                <w:rFonts w:ascii="Arial" w:eastAsia="Arial"/>
                <w:sz w:val="18"/>
              </w:rPr>
              <w:t>1</w:t>
            </w:r>
            <w:r>
              <w:rPr>
                <w:rFonts w:ascii="Arial" w:eastAsia="Arial"/>
                <w:spacing w:val="-7"/>
                <w:sz w:val="18"/>
              </w:rPr>
              <w:t> </w:t>
            </w:r>
            <w:r>
              <w:rPr>
                <w:rFonts w:ascii="Arial" w:eastAsia="Arial"/>
                <w:sz w:val="18"/>
              </w:rPr>
              <w:t>for</w:t>
            </w:r>
            <w:r>
              <w:rPr>
                <w:rFonts w:ascii="Arial" w:eastAsia="Arial"/>
                <w:spacing w:val="-6"/>
                <w:sz w:val="18"/>
              </w:rPr>
              <w:t> </w:t>
            </w:r>
            <w:r>
              <w:rPr>
                <w:rFonts w:ascii="Arial" w:eastAsia="Arial"/>
                <w:sz w:val="18"/>
              </w:rPr>
              <w:t>a 7-days time period</w:t>
            </w:r>
          </w:p>
          <w:p>
            <w:pPr>
              <w:pStyle w:val="TableParagraph"/>
              <w:spacing w:line="220" w:lineRule="exact"/>
              <w:ind w:left="738" w:right="46" w:hanging="675"/>
              <w:jc w:val="left"/>
              <w:rPr>
                <w:rFonts w:ascii="Arial" w:eastAsia="Arial"/>
                <w:sz w:val="18"/>
              </w:rPr>
            </w:pPr>
            <w:r>
              <w:rPr>
                <w:rFonts w:ascii="Arial" w:eastAsia="Arial"/>
                <w:sz w:val="18"/>
              </w:rPr>
              <w:t>1</w:t>
            </w:r>
            <w:r>
              <w:rPr>
                <w:rFonts w:ascii="SimSun" w:eastAsia="SimSun"/>
                <w:sz w:val="18"/>
              </w:rPr>
              <w:t>：</w:t>
            </w:r>
            <w:r>
              <w:rPr>
                <w:rFonts w:ascii="Arial" w:eastAsia="Arial"/>
                <w:sz w:val="18"/>
              </w:rPr>
              <w:t>arranging</w:t>
            </w:r>
            <w:r>
              <w:rPr>
                <w:rFonts w:ascii="Arial" w:eastAsia="Arial"/>
                <w:spacing w:val="-7"/>
                <w:sz w:val="18"/>
              </w:rPr>
              <w:t> </w:t>
            </w:r>
            <w:r>
              <w:rPr>
                <w:rFonts w:ascii="Arial" w:eastAsia="Arial"/>
                <w:sz w:val="18"/>
              </w:rPr>
              <w:t>the</w:t>
            </w:r>
            <w:r>
              <w:rPr>
                <w:rFonts w:ascii="Arial" w:eastAsia="Arial"/>
                <w:spacing w:val="-8"/>
                <w:sz w:val="18"/>
              </w:rPr>
              <w:t> </w:t>
            </w:r>
            <w:r>
              <w:rPr>
                <w:rFonts w:ascii="Arial" w:eastAsia="Arial"/>
                <w:sz w:val="18"/>
              </w:rPr>
              <w:t>work</w:t>
            </w:r>
            <w:r>
              <w:rPr>
                <w:rFonts w:ascii="Arial" w:eastAsia="Arial"/>
                <w:spacing w:val="-7"/>
                <w:sz w:val="18"/>
              </w:rPr>
              <w:t> </w:t>
            </w:r>
            <w:r>
              <w:rPr>
                <w:rFonts w:ascii="Arial" w:eastAsia="Arial"/>
                <w:sz w:val="18"/>
              </w:rPr>
              <w:t>mode</w:t>
            </w:r>
            <w:r>
              <w:rPr>
                <w:rFonts w:ascii="Arial" w:eastAsia="Arial"/>
                <w:spacing w:val="-5"/>
                <w:sz w:val="18"/>
              </w:rPr>
              <w:t> </w:t>
            </w:r>
            <w:r>
              <w:rPr>
                <w:rFonts w:ascii="Arial" w:eastAsia="Arial"/>
                <w:sz w:val="18"/>
              </w:rPr>
              <w:t>2</w:t>
            </w:r>
            <w:r>
              <w:rPr>
                <w:rFonts w:ascii="Arial" w:eastAsia="Arial"/>
                <w:spacing w:val="-7"/>
                <w:sz w:val="18"/>
              </w:rPr>
              <w:t> </w:t>
            </w:r>
            <w:r>
              <w:rPr>
                <w:rFonts w:ascii="Arial" w:eastAsia="Arial"/>
                <w:sz w:val="18"/>
              </w:rPr>
              <w:t>for</w:t>
            </w:r>
            <w:r>
              <w:rPr>
                <w:rFonts w:ascii="Arial" w:eastAsia="Arial"/>
                <w:spacing w:val="-6"/>
                <w:sz w:val="18"/>
              </w:rPr>
              <w:t> </w:t>
            </w:r>
            <w:r>
              <w:rPr>
                <w:rFonts w:ascii="Arial" w:eastAsia="Arial"/>
                <w:sz w:val="18"/>
              </w:rPr>
              <w:t>a 7-days time period</w:t>
            </w:r>
          </w:p>
        </w:tc>
        <w:tc>
          <w:tcPr>
            <w:tcW w:w="649" w:type="dxa"/>
            <w:vMerge/>
            <w:tcBorders>
              <w:top w:val="nil"/>
              <w:lef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014" w:hRule="atLeast"/>
        </w:trPr>
        <w:tc>
          <w:tcPr>
            <w:tcW w:w="637" w:type="dxa"/>
            <w:vMerge/>
            <w:tcBorders>
              <w:top w:val="nil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7" w:type="dxa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1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jc w:val="left"/>
              <w:rPr>
                <w:rFonts w:ascii="Tahoma"/>
                <w:sz w:val="18"/>
              </w:rPr>
            </w:pPr>
          </w:p>
          <w:p>
            <w:pPr>
              <w:pStyle w:val="TableParagraph"/>
              <w:jc w:val="left"/>
              <w:rPr>
                <w:rFonts w:ascii="Tahoma"/>
                <w:sz w:val="18"/>
              </w:rPr>
            </w:pPr>
          </w:p>
          <w:p>
            <w:pPr>
              <w:pStyle w:val="TableParagraph"/>
              <w:spacing w:before="158"/>
              <w:jc w:val="left"/>
              <w:rPr>
                <w:rFonts w:ascii="Tahoma"/>
                <w:sz w:val="18"/>
              </w:rPr>
            </w:pPr>
          </w:p>
          <w:p>
            <w:pPr>
              <w:pStyle w:val="TableParagraph"/>
              <w:spacing w:line="184" w:lineRule="exact"/>
              <w:ind w:left="22"/>
              <w:rPr>
                <w:rFonts w:ascii="Arial"/>
                <w:sz w:val="18"/>
              </w:rPr>
            </w:pPr>
            <w:r>
              <w:rPr>
                <w:rFonts w:ascii="Arial"/>
                <w:spacing w:val="-2"/>
                <w:sz w:val="18"/>
              </w:rPr>
              <w:t>uFunction4En.ubDryContactorMultiplex</w:t>
            </w:r>
          </w:p>
        </w:tc>
        <w:tc>
          <w:tcPr>
            <w:tcW w:w="12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jc w:val="left"/>
              <w:rPr>
                <w:rFonts w:ascii="Tahoma"/>
                <w:sz w:val="18"/>
              </w:rPr>
            </w:pPr>
          </w:p>
          <w:p>
            <w:pPr>
              <w:pStyle w:val="TableParagraph"/>
              <w:jc w:val="left"/>
              <w:rPr>
                <w:rFonts w:ascii="Tahoma"/>
                <w:sz w:val="18"/>
              </w:rPr>
            </w:pPr>
          </w:p>
          <w:p>
            <w:pPr>
              <w:pStyle w:val="TableParagraph"/>
              <w:spacing w:before="158"/>
              <w:jc w:val="left"/>
              <w:rPr>
                <w:rFonts w:ascii="Tahoma"/>
                <w:sz w:val="18"/>
              </w:rPr>
            </w:pPr>
          </w:p>
          <w:p>
            <w:pPr>
              <w:pStyle w:val="TableParagraph"/>
              <w:spacing w:line="184" w:lineRule="exact"/>
              <w:ind w:left="104" w:right="88"/>
              <w:rPr>
                <w:rFonts w:ascii="Arial"/>
                <w:sz w:val="18"/>
              </w:rPr>
            </w:pPr>
            <w:r>
              <w:rPr>
                <w:rFonts w:ascii="Arial"/>
                <w:spacing w:val="-2"/>
                <w:sz w:val="18"/>
              </w:rPr>
              <w:t>Bit4-</w:t>
            </w:r>
            <w:r>
              <w:rPr>
                <w:rFonts w:ascii="Arial"/>
                <w:spacing w:val="-10"/>
                <w:sz w:val="18"/>
              </w:rPr>
              <w:t>7</w:t>
            </w:r>
          </w:p>
        </w:tc>
        <w:tc>
          <w:tcPr>
            <w:tcW w:w="14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numPr>
                <w:ilvl w:val="0"/>
                <w:numId w:val="24"/>
              </w:numPr>
              <w:tabs>
                <w:tab w:pos="157" w:val="left" w:leader="none"/>
              </w:tabs>
              <w:spacing w:line="191" w:lineRule="exact" w:before="0" w:after="0"/>
              <w:ind w:left="157" w:right="0" w:hanging="151"/>
              <w:jc w:val="left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>-</w:t>
            </w:r>
            <w:r>
              <w:rPr>
                <w:rFonts w:ascii="Arial"/>
                <w:spacing w:val="-2"/>
                <w:sz w:val="18"/>
              </w:rPr>
              <w:t> </w:t>
            </w:r>
            <w:r>
              <w:rPr>
                <w:rFonts w:ascii="Arial"/>
                <w:spacing w:val="-4"/>
                <w:sz w:val="18"/>
              </w:rPr>
              <w:t>null</w:t>
            </w:r>
          </w:p>
          <w:p>
            <w:pPr>
              <w:pStyle w:val="TableParagraph"/>
              <w:numPr>
                <w:ilvl w:val="0"/>
                <w:numId w:val="24"/>
              </w:numPr>
              <w:tabs>
                <w:tab w:pos="157" w:val="left" w:leader="none"/>
              </w:tabs>
              <w:spacing w:line="206" w:lineRule="exact" w:before="0" w:after="0"/>
              <w:ind w:left="157" w:right="0" w:hanging="151"/>
              <w:jc w:val="left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>-</w:t>
            </w:r>
            <w:r>
              <w:rPr>
                <w:rFonts w:ascii="Arial"/>
                <w:spacing w:val="-2"/>
                <w:sz w:val="18"/>
              </w:rPr>
              <w:t> </w:t>
            </w:r>
            <w:r>
              <w:rPr>
                <w:rFonts w:ascii="Arial"/>
                <w:spacing w:val="-5"/>
                <w:sz w:val="18"/>
              </w:rPr>
              <w:t>RSD</w:t>
            </w:r>
          </w:p>
          <w:p>
            <w:pPr>
              <w:pStyle w:val="TableParagraph"/>
              <w:numPr>
                <w:ilvl w:val="0"/>
                <w:numId w:val="24"/>
              </w:numPr>
              <w:tabs>
                <w:tab w:pos="157" w:val="left" w:leader="none"/>
              </w:tabs>
              <w:spacing w:line="206" w:lineRule="exact" w:before="0" w:after="0"/>
              <w:ind w:left="157" w:right="0" w:hanging="151"/>
              <w:jc w:val="left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>-</w:t>
            </w:r>
            <w:r>
              <w:rPr>
                <w:rFonts w:ascii="Arial"/>
                <w:spacing w:val="-3"/>
                <w:sz w:val="18"/>
              </w:rPr>
              <w:t> </w:t>
            </w:r>
            <w:r>
              <w:rPr>
                <w:rFonts w:ascii="Arial"/>
                <w:sz w:val="18"/>
              </w:rPr>
              <w:t>Dark</w:t>
            </w:r>
            <w:r>
              <w:rPr>
                <w:rFonts w:ascii="Arial"/>
                <w:spacing w:val="1"/>
                <w:sz w:val="18"/>
              </w:rPr>
              <w:t> </w:t>
            </w:r>
            <w:r>
              <w:rPr>
                <w:rFonts w:ascii="Arial"/>
                <w:spacing w:val="-2"/>
                <w:sz w:val="18"/>
              </w:rPr>
              <w:t>Start</w:t>
            </w:r>
          </w:p>
          <w:p>
            <w:pPr>
              <w:pStyle w:val="TableParagraph"/>
              <w:numPr>
                <w:ilvl w:val="0"/>
                <w:numId w:val="24"/>
              </w:numPr>
              <w:tabs>
                <w:tab w:pos="157" w:val="left" w:leader="none"/>
              </w:tabs>
              <w:spacing w:line="206" w:lineRule="exact" w:before="0" w:after="0"/>
              <w:ind w:left="157" w:right="0" w:hanging="151"/>
              <w:jc w:val="left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>-</w:t>
            </w:r>
            <w:r>
              <w:rPr>
                <w:rFonts w:ascii="Arial"/>
                <w:spacing w:val="-2"/>
                <w:sz w:val="18"/>
              </w:rPr>
              <w:t> </w:t>
            </w:r>
            <w:r>
              <w:rPr>
                <w:rFonts w:ascii="Arial"/>
                <w:sz w:val="18"/>
              </w:rPr>
              <w:t>Smart</w:t>
            </w:r>
            <w:r>
              <w:rPr>
                <w:rFonts w:ascii="Arial"/>
                <w:spacing w:val="-2"/>
                <w:sz w:val="18"/>
              </w:rPr>
              <w:t> </w:t>
            </w:r>
            <w:r>
              <w:rPr>
                <w:rFonts w:ascii="Arial"/>
                <w:spacing w:val="-4"/>
                <w:sz w:val="18"/>
              </w:rPr>
              <w:t>load</w:t>
            </w:r>
          </w:p>
          <w:p>
            <w:pPr>
              <w:pStyle w:val="TableParagraph"/>
              <w:numPr>
                <w:ilvl w:val="0"/>
                <w:numId w:val="24"/>
              </w:numPr>
              <w:tabs>
                <w:tab w:pos="157" w:val="left" w:leader="none"/>
              </w:tabs>
              <w:spacing w:line="183" w:lineRule="exact" w:before="0" w:after="0"/>
              <w:ind w:left="157" w:right="0" w:hanging="151"/>
              <w:jc w:val="left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>-</w:t>
            </w:r>
            <w:r>
              <w:rPr>
                <w:rFonts w:ascii="Arial"/>
                <w:spacing w:val="-4"/>
                <w:sz w:val="18"/>
              </w:rPr>
              <w:t> </w:t>
            </w:r>
            <w:r>
              <w:rPr>
                <w:rFonts w:ascii="Arial"/>
                <w:sz w:val="18"/>
              </w:rPr>
              <w:t>Non-critical</w:t>
            </w:r>
            <w:r>
              <w:rPr>
                <w:rFonts w:ascii="Arial"/>
                <w:spacing w:val="-4"/>
                <w:sz w:val="18"/>
              </w:rPr>
              <w:t> Load</w:t>
            </w:r>
          </w:p>
        </w:tc>
        <w:tc>
          <w:tcPr>
            <w:tcW w:w="649" w:type="dxa"/>
            <w:vMerge/>
            <w:tcBorders>
              <w:top w:val="nil"/>
              <w:lef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7" w:hRule="atLeast"/>
        </w:trPr>
        <w:tc>
          <w:tcPr>
            <w:tcW w:w="637" w:type="dxa"/>
            <w:vMerge/>
            <w:tcBorders>
              <w:top w:val="nil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7" w:type="dxa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1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181" w:lineRule="exact" w:before="67"/>
              <w:ind w:left="15"/>
              <w:rPr>
                <w:rFonts w:ascii="Arial"/>
                <w:sz w:val="18"/>
              </w:rPr>
            </w:pPr>
            <w:r>
              <w:rPr>
                <w:rFonts w:ascii="Arial"/>
                <w:spacing w:val="-2"/>
                <w:sz w:val="18"/>
              </w:rPr>
              <w:t>uFunction4En.ubExCTPosition</w:t>
            </w:r>
          </w:p>
        </w:tc>
        <w:tc>
          <w:tcPr>
            <w:tcW w:w="12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181" w:lineRule="exact" w:before="67"/>
              <w:ind w:left="104" w:right="88"/>
              <w:rPr>
                <w:rFonts w:ascii="Arial"/>
                <w:sz w:val="18"/>
              </w:rPr>
            </w:pPr>
            <w:r>
              <w:rPr>
                <w:rFonts w:ascii="Arial"/>
                <w:spacing w:val="-2"/>
                <w:sz w:val="18"/>
              </w:rPr>
              <w:t>Bit8-</w:t>
            </w:r>
            <w:r>
              <w:rPr>
                <w:rFonts w:ascii="Arial"/>
                <w:spacing w:val="-10"/>
                <w:sz w:val="18"/>
              </w:rPr>
              <w:t>9</w:t>
            </w:r>
          </w:p>
        </w:tc>
        <w:tc>
          <w:tcPr>
            <w:tcW w:w="14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07" w:lineRule="exact" w:before="41"/>
              <w:ind w:left="12"/>
              <w:rPr>
                <w:rFonts w:ascii="SimSun"/>
                <w:sz w:val="18"/>
              </w:rPr>
            </w:pPr>
            <w:r>
              <w:rPr>
                <w:rFonts w:ascii="SimSun"/>
                <w:sz w:val="18"/>
              </w:rPr>
              <w:t>0-GridtoUser</w:t>
            </w:r>
            <w:r>
              <w:rPr>
                <w:rFonts w:ascii="SimSun"/>
                <w:spacing w:val="-8"/>
                <w:sz w:val="18"/>
              </w:rPr>
              <w:t> </w:t>
            </w:r>
            <w:r>
              <w:rPr>
                <w:rFonts w:ascii="SimSun"/>
                <w:sz w:val="18"/>
              </w:rPr>
              <w:t>1-</w:t>
            </w:r>
            <w:r>
              <w:rPr>
                <w:rFonts w:ascii="SimSun"/>
                <w:spacing w:val="-2"/>
                <w:sz w:val="18"/>
              </w:rPr>
              <w:t>InvGridPort</w:t>
            </w:r>
          </w:p>
        </w:tc>
        <w:tc>
          <w:tcPr>
            <w:tcW w:w="649" w:type="dxa"/>
            <w:vMerge/>
            <w:tcBorders>
              <w:top w:val="nil"/>
              <w:lef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7" w:hRule="atLeast"/>
        </w:trPr>
        <w:tc>
          <w:tcPr>
            <w:tcW w:w="637" w:type="dxa"/>
            <w:vMerge/>
            <w:tcBorders>
              <w:top w:val="nil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7" w:type="dxa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1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181" w:lineRule="exact" w:before="67"/>
              <w:ind w:left="12"/>
              <w:rPr>
                <w:rFonts w:ascii="Arial"/>
                <w:sz w:val="18"/>
              </w:rPr>
            </w:pPr>
            <w:r>
              <w:rPr>
                <w:rFonts w:ascii="Arial"/>
                <w:spacing w:val="-2"/>
                <w:sz w:val="18"/>
              </w:rPr>
              <w:t>uFunction4En.ubOverFreq_fstop</w:t>
            </w:r>
          </w:p>
        </w:tc>
        <w:tc>
          <w:tcPr>
            <w:tcW w:w="12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181" w:lineRule="exact" w:before="67"/>
              <w:ind w:left="104" w:right="88"/>
              <w:rPr>
                <w:rFonts w:ascii="Arial"/>
                <w:sz w:val="18"/>
              </w:rPr>
            </w:pPr>
            <w:r>
              <w:rPr>
                <w:rFonts w:ascii="Arial"/>
                <w:spacing w:val="-2"/>
                <w:sz w:val="18"/>
              </w:rPr>
              <w:t>Bit10</w:t>
            </w:r>
          </w:p>
        </w:tc>
        <w:tc>
          <w:tcPr>
            <w:tcW w:w="14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07" w:lineRule="exact" w:before="41"/>
              <w:ind w:left="16" w:right="3"/>
              <w:rPr>
                <w:rFonts w:ascii="Arial" w:eastAsia="Arial"/>
                <w:sz w:val="18"/>
              </w:rPr>
            </w:pPr>
            <w:r>
              <w:rPr>
                <w:rFonts w:ascii="Arial" w:eastAsia="Arial"/>
                <w:spacing w:val="-5"/>
                <w:sz w:val="18"/>
              </w:rPr>
              <w:t>0</w:t>
            </w:r>
            <w:r>
              <w:rPr>
                <w:rFonts w:ascii="SimSun" w:eastAsia="SimSun"/>
                <w:spacing w:val="-5"/>
                <w:sz w:val="18"/>
              </w:rPr>
              <w:t>，</w:t>
            </w:r>
            <w:r>
              <w:rPr>
                <w:rFonts w:ascii="Arial" w:eastAsia="Arial"/>
                <w:spacing w:val="-5"/>
                <w:sz w:val="18"/>
              </w:rPr>
              <w:t>1</w:t>
            </w:r>
          </w:p>
        </w:tc>
        <w:tc>
          <w:tcPr>
            <w:tcW w:w="2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07" w:lineRule="exact" w:before="41"/>
              <w:ind w:left="15"/>
              <w:rPr>
                <w:rFonts w:ascii="Arial" w:eastAsia="Arial"/>
                <w:sz w:val="18"/>
              </w:rPr>
            </w:pPr>
            <w:r>
              <w:rPr>
                <w:rFonts w:ascii="Arial" w:eastAsia="Arial"/>
                <w:sz w:val="18"/>
              </w:rPr>
              <w:t>0</w:t>
            </w:r>
            <w:r>
              <w:rPr>
                <w:rFonts w:ascii="SimSun" w:eastAsia="SimSun"/>
                <w:sz w:val="18"/>
              </w:rPr>
              <w:t>：</w:t>
            </w:r>
            <w:r>
              <w:rPr>
                <w:rFonts w:ascii="Arial" w:eastAsia="Arial"/>
                <w:sz w:val="18"/>
              </w:rPr>
              <w:t>deactivated</w:t>
            </w:r>
            <w:r>
              <w:rPr>
                <w:rFonts w:ascii="Arial" w:eastAsia="Arial"/>
                <w:spacing w:val="-5"/>
                <w:sz w:val="18"/>
              </w:rPr>
              <w:t> </w:t>
            </w:r>
            <w:r>
              <w:rPr>
                <w:rFonts w:ascii="Arial" w:eastAsia="Arial"/>
                <w:sz w:val="18"/>
              </w:rPr>
              <w:t>,</w:t>
            </w:r>
            <w:r>
              <w:rPr>
                <w:rFonts w:ascii="Arial" w:eastAsia="Arial"/>
                <w:spacing w:val="-4"/>
                <w:sz w:val="18"/>
              </w:rPr>
              <w:t> </w:t>
            </w:r>
            <w:r>
              <w:rPr>
                <w:rFonts w:ascii="Arial" w:eastAsia="Arial"/>
                <w:spacing w:val="-2"/>
                <w:sz w:val="18"/>
              </w:rPr>
              <w:t>1</w:t>
            </w:r>
            <w:r>
              <w:rPr>
                <w:rFonts w:ascii="SimSun" w:eastAsia="SimSun"/>
                <w:spacing w:val="-2"/>
                <w:sz w:val="18"/>
              </w:rPr>
              <w:t>：</w:t>
            </w:r>
            <w:r>
              <w:rPr>
                <w:rFonts w:ascii="Arial" w:eastAsia="Arial"/>
                <w:spacing w:val="-2"/>
                <w:sz w:val="18"/>
              </w:rPr>
              <w:t>activated</w:t>
            </w:r>
          </w:p>
        </w:tc>
        <w:tc>
          <w:tcPr>
            <w:tcW w:w="649" w:type="dxa"/>
            <w:vMerge/>
            <w:tcBorders>
              <w:top w:val="nil"/>
              <w:lef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8" w:hRule="atLeast"/>
        </w:trPr>
        <w:tc>
          <w:tcPr>
            <w:tcW w:w="637" w:type="dxa"/>
            <w:vMerge/>
            <w:tcBorders>
              <w:top w:val="nil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181" w:lineRule="exact" w:before="67"/>
              <w:ind w:left="1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234</w:t>
            </w:r>
          </w:p>
        </w:tc>
        <w:tc>
          <w:tcPr>
            <w:tcW w:w="31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181" w:lineRule="exact" w:before="67"/>
              <w:ind w:left="15"/>
              <w:rPr>
                <w:rFonts w:ascii="Arial"/>
                <w:sz w:val="18"/>
              </w:rPr>
            </w:pPr>
            <w:r>
              <w:rPr>
                <w:rFonts w:ascii="Arial"/>
                <w:spacing w:val="-2"/>
                <w:sz w:val="18"/>
              </w:rPr>
              <w:t>QuickChgTime</w:t>
            </w:r>
          </w:p>
        </w:tc>
        <w:tc>
          <w:tcPr>
            <w:tcW w:w="12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181" w:lineRule="exact" w:before="67"/>
              <w:ind w:left="104" w:right="88"/>
              <w:rPr>
                <w:rFonts w:ascii="Arial"/>
                <w:sz w:val="18"/>
              </w:rPr>
            </w:pPr>
            <w:r>
              <w:rPr>
                <w:rFonts w:ascii="Arial"/>
                <w:spacing w:val="-5"/>
                <w:sz w:val="18"/>
              </w:rPr>
              <w:t>min</w:t>
            </w:r>
          </w:p>
        </w:tc>
        <w:tc>
          <w:tcPr>
            <w:tcW w:w="14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649" w:type="dxa"/>
            <w:vMerge/>
            <w:tcBorders>
              <w:top w:val="nil"/>
              <w:lef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04" w:hRule="atLeast"/>
        </w:trPr>
        <w:tc>
          <w:tcPr>
            <w:tcW w:w="637" w:type="dxa"/>
            <w:vMerge/>
            <w:tcBorders>
              <w:top w:val="nil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7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jc w:val="left"/>
              <w:rPr>
                <w:rFonts w:ascii="Tahoma"/>
                <w:sz w:val="18"/>
              </w:rPr>
            </w:pPr>
          </w:p>
          <w:p>
            <w:pPr>
              <w:pStyle w:val="TableParagraph"/>
              <w:spacing w:before="184"/>
              <w:jc w:val="left"/>
              <w:rPr>
                <w:rFonts w:ascii="Tahoma"/>
                <w:sz w:val="18"/>
              </w:rPr>
            </w:pPr>
          </w:p>
          <w:p>
            <w:pPr>
              <w:pStyle w:val="TableParagraph"/>
              <w:spacing w:line="184" w:lineRule="exact" w:before="1"/>
              <w:ind w:left="296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235</w:t>
            </w:r>
          </w:p>
        </w:tc>
        <w:tc>
          <w:tcPr>
            <w:tcW w:w="31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182" w:lineRule="exact" w:before="202"/>
              <w:ind w:left="14"/>
              <w:rPr>
                <w:rFonts w:ascii="Arial"/>
                <w:sz w:val="18"/>
              </w:rPr>
            </w:pPr>
            <w:r>
              <w:rPr>
                <w:rFonts w:ascii="Arial"/>
                <w:spacing w:val="-2"/>
                <w:sz w:val="18"/>
              </w:rPr>
              <w:t>uwNoFullChgDay</w:t>
            </w:r>
          </w:p>
        </w:tc>
        <w:tc>
          <w:tcPr>
            <w:tcW w:w="12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02" w:lineRule="exact"/>
              <w:ind w:left="8" w:right="-15"/>
              <w:rPr>
                <w:rFonts w:ascii="Arial"/>
                <w:sz w:val="18"/>
              </w:rPr>
            </w:pPr>
            <w:r>
              <w:rPr>
                <w:rFonts w:ascii="Arial"/>
                <w:spacing w:val="-2"/>
                <w:sz w:val="18"/>
              </w:rPr>
              <w:t>Bit0~Bit7(Read</w:t>
            </w:r>
          </w:p>
          <w:p>
            <w:pPr>
              <w:pStyle w:val="TableParagraph"/>
              <w:spacing w:line="182" w:lineRule="exact"/>
              <w:ind w:left="104" w:right="90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>only</w:t>
            </w:r>
            <w:r>
              <w:rPr>
                <w:rFonts w:ascii="Arial"/>
                <w:spacing w:val="-1"/>
                <w:sz w:val="18"/>
              </w:rPr>
              <w:t> </w:t>
            </w:r>
            <w:r>
              <w:rPr>
                <w:rFonts w:ascii="Arial"/>
                <w:spacing w:val="-10"/>
                <w:sz w:val="18"/>
              </w:rPr>
              <w:t>)</w:t>
            </w:r>
          </w:p>
        </w:tc>
        <w:tc>
          <w:tcPr>
            <w:tcW w:w="14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182" w:lineRule="exact" w:before="202"/>
              <w:ind w:left="16" w:right="3"/>
              <w:rPr>
                <w:rFonts w:ascii="Arial"/>
                <w:sz w:val="18"/>
              </w:rPr>
            </w:pPr>
            <w:r>
              <w:rPr>
                <w:rFonts w:ascii="Arial"/>
                <w:spacing w:val="-2"/>
                <w:sz w:val="18"/>
              </w:rPr>
              <w:t>0~255</w:t>
            </w:r>
          </w:p>
        </w:tc>
        <w:tc>
          <w:tcPr>
            <w:tcW w:w="2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02" w:lineRule="exact"/>
              <w:ind w:left="15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>Days</w:t>
            </w:r>
            <w:r>
              <w:rPr>
                <w:rFonts w:ascii="Arial"/>
                <w:spacing w:val="-1"/>
                <w:sz w:val="18"/>
              </w:rPr>
              <w:t> </w:t>
            </w:r>
            <w:r>
              <w:rPr>
                <w:rFonts w:ascii="Arial"/>
                <w:sz w:val="18"/>
              </w:rPr>
              <w:t>counter</w:t>
            </w:r>
            <w:r>
              <w:rPr>
                <w:rFonts w:ascii="Arial"/>
                <w:spacing w:val="-3"/>
                <w:sz w:val="18"/>
              </w:rPr>
              <w:t> </w:t>
            </w:r>
            <w:r>
              <w:rPr>
                <w:rFonts w:ascii="Arial"/>
                <w:sz w:val="18"/>
              </w:rPr>
              <w:t>since</w:t>
            </w:r>
            <w:r>
              <w:rPr>
                <w:rFonts w:ascii="Arial"/>
                <w:spacing w:val="-4"/>
                <w:sz w:val="18"/>
              </w:rPr>
              <w:t> </w:t>
            </w:r>
            <w:r>
              <w:rPr>
                <w:rFonts w:ascii="Arial"/>
                <w:sz w:val="18"/>
              </w:rPr>
              <w:t>the</w:t>
            </w:r>
            <w:r>
              <w:rPr>
                <w:rFonts w:ascii="Arial"/>
                <w:spacing w:val="-3"/>
                <w:sz w:val="18"/>
              </w:rPr>
              <w:t> </w:t>
            </w:r>
            <w:r>
              <w:rPr>
                <w:rFonts w:ascii="Arial"/>
                <w:sz w:val="18"/>
              </w:rPr>
              <w:t>last</w:t>
            </w:r>
            <w:r>
              <w:rPr>
                <w:rFonts w:ascii="Arial"/>
                <w:spacing w:val="-1"/>
                <w:sz w:val="18"/>
              </w:rPr>
              <w:t> </w:t>
            </w:r>
            <w:r>
              <w:rPr>
                <w:rFonts w:ascii="Arial"/>
                <w:sz w:val="18"/>
              </w:rPr>
              <w:t>time</w:t>
            </w:r>
            <w:r>
              <w:rPr>
                <w:rFonts w:ascii="Arial"/>
                <w:spacing w:val="-3"/>
                <w:sz w:val="18"/>
              </w:rPr>
              <w:t> </w:t>
            </w:r>
            <w:r>
              <w:rPr>
                <w:rFonts w:ascii="Arial"/>
                <w:spacing w:val="-4"/>
                <w:sz w:val="18"/>
              </w:rPr>
              <w:t>that</w:t>
            </w:r>
          </w:p>
          <w:p>
            <w:pPr>
              <w:pStyle w:val="TableParagraph"/>
              <w:spacing w:line="182" w:lineRule="exact"/>
              <w:ind w:left="15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>battery</w:t>
            </w:r>
            <w:r>
              <w:rPr>
                <w:rFonts w:ascii="Arial"/>
                <w:spacing w:val="-3"/>
                <w:sz w:val="18"/>
              </w:rPr>
              <w:t> </w:t>
            </w:r>
            <w:r>
              <w:rPr>
                <w:rFonts w:ascii="Arial"/>
                <w:spacing w:val="-2"/>
                <w:sz w:val="18"/>
              </w:rPr>
              <w:t>SOC&gt;=99</w:t>
            </w:r>
          </w:p>
        </w:tc>
        <w:tc>
          <w:tcPr>
            <w:tcW w:w="649" w:type="dxa"/>
            <w:vMerge/>
            <w:tcBorders>
              <w:top w:val="nil"/>
              <w:lef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03" w:hRule="atLeast"/>
        </w:trPr>
        <w:tc>
          <w:tcPr>
            <w:tcW w:w="637" w:type="dxa"/>
            <w:vMerge/>
            <w:tcBorders>
              <w:top w:val="nil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7" w:type="dxa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1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184" w:lineRule="exact" w:before="200"/>
              <w:ind w:left="13"/>
              <w:rPr>
                <w:rFonts w:ascii="Arial"/>
                <w:sz w:val="18"/>
              </w:rPr>
            </w:pPr>
            <w:r>
              <w:rPr>
                <w:rFonts w:ascii="Arial"/>
                <w:spacing w:val="-2"/>
                <w:sz w:val="18"/>
              </w:rPr>
              <w:t>uwNoFullChgDayNumSet</w:t>
            </w:r>
          </w:p>
        </w:tc>
        <w:tc>
          <w:tcPr>
            <w:tcW w:w="12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184" w:lineRule="exact" w:before="200"/>
              <w:ind w:left="104" w:right="91"/>
              <w:rPr>
                <w:rFonts w:ascii="Arial"/>
                <w:sz w:val="18"/>
              </w:rPr>
            </w:pPr>
            <w:r>
              <w:rPr>
                <w:rFonts w:ascii="Arial"/>
                <w:spacing w:val="-2"/>
                <w:sz w:val="18"/>
              </w:rPr>
              <w:t>Bit8~Bit15</w:t>
            </w:r>
          </w:p>
        </w:tc>
        <w:tc>
          <w:tcPr>
            <w:tcW w:w="14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184" w:lineRule="exact" w:before="200"/>
              <w:ind w:left="16" w:right="3"/>
              <w:rPr>
                <w:rFonts w:ascii="Arial"/>
                <w:sz w:val="18"/>
              </w:rPr>
            </w:pPr>
            <w:r>
              <w:rPr>
                <w:rFonts w:ascii="Arial"/>
                <w:spacing w:val="-2"/>
                <w:sz w:val="18"/>
              </w:rPr>
              <w:t>0~255</w:t>
            </w:r>
          </w:p>
        </w:tc>
        <w:tc>
          <w:tcPr>
            <w:tcW w:w="2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01" w:lineRule="exact"/>
              <w:ind w:left="128"/>
              <w:jc w:val="left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>Calibration</w:t>
            </w:r>
            <w:r>
              <w:rPr>
                <w:rFonts w:ascii="Arial"/>
                <w:spacing w:val="-5"/>
                <w:sz w:val="18"/>
              </w:rPr>
              <w:t> </w:t>
            </w:r>
            <w:r>
              <w:rPr>
                <w:rFonts w:ascii="Arial"/>
                <w:sz w:val="18"/>
              </w:rPr>
              <w:t>period</w:t>
            </w:r>
            <w:r>
              <w:rPr>
                <w:rFonts w:ascii="Arial"/>
                <w:spacing w:val="-4"/>
                <w:sz w:val="18"/>
              </w:rPr>
              <w:t> </w:t>
            </w:r>
            <w:r>
              <w:rPr>
                <w:rFonts w:ascii="Arial"/>
                <w:sz w:val="18"/>
              </w:rPr>
              <w:t>(Days)</w:t>
            </w:r>
            <w:r>
              <w:rPr>
                <w:rFonts w:ascii="Arial"/>
                <w:spacing w:val="-2"/>
                <w:sz w:val="18"/>
              </w:rPr>
              <w:t> </w:t>
            </w:r>
            <w:r>
              <w:rPr>
                <w:rFonts w:ascii="Arial"/>
                <w:sz w:val="18"/>
              </w:rPr>
              <w:t>from</w:t>
            </w:r>
            <w:r>
              <w:rPr>
                <w:rFonts w:ascii="Arial"/>
                <w:spacing w:val="-3"/>
                <w:sz w:val="18"/>
              </w:rPr>
              <w:t> </w:t>
            </w:r>
            <w:r>
              <w:rPr>
                <w:rFonts w:ascii="Arial"/>
                <w:spacing w:val="-5"/>
                <w:sz w:val="18"/>
              </w:rPr>
              <w:t>the</w:t>
            </w:r>
          </w:p>
          <w:p>
            <w:pPr>
              <w:pStyle w:val="TableParagraph"/>
              <w:spacing w:line="183" w:lineRule="exact"/>
              <w:ind w:left="195"/>
              <w:jc w:val="left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>last</w:t>
            </w:r>
            <w:r>
              <w:rPr>
                <w:rFonts w:ascii="Arial"/>
                <w:spacing w:val="-5"/>
                <w:sz w:val="18"/>
              </w:rPr>
              <w:t> </w:t>
            </w:r>
            <w:r>
              <w:rPr>
                <w:rFonts w:ascii="Arial"/>
                <w:sz w:val="18"/>
              </w:rPr>
              <w:t>time</w:t>
            </w:r>
            <w:r>
              <w:rPr>
                <w:rFonts w:ascii="Arial"/>
                <w:spacing w:val="49"/>
                <w:sz w:val="18"/>
              </w:rPr>
              <w:t> </w:t>
            </w:r>
            <w:r>
              <w:rPr>
                <w:rFonts w:ascii="Arial"/>
                <w:sz w:val="18"/>
              </w:rPr>
              <w:t>that</w:t>
            </w:r>
            <w:r>
              <w:rPr>
                <w:rFonts w:ascii="Arial"/>
                <w:spacing w:val="69"/>
                <w:w w:val="150"/>
                <w:sz w:val="18"/>
              </w:rPr>
              <w:t> </w:t>
            </w:r>
            <w:r>
              <w:rPr>
                <w:rFonts w:ascii="Arial"/>
                <w:sz w:val="18"/>
              </w:rPr>
              <w:t>battery</w:t>
            </w:r>
            <w:r>
              <w:rPr>
                <w:rFonts w:ascii="Arial"/>
                <w:spacing w:val="-2"/>
                <w:sz w:val="18"/>
              </w:rPr>
              <w:t> </w:t>
            </w:r>
            <w:r>
              <w:rPr>
                <w:rFonts w:ascii="Arial"/>
                <w:sz w:val="18"/>
              </w:rPr>
              <w:t>SOC&lt;</w:t>
            </w:r>
            <w:r>
              <w:rPr>
                <w:rFonts w:ascii="Arial"/>
                <w:spacing w:val="-2"/>
                <w:sz w:val="18"/>
              </w:rPr>
              <w:t> </w:t>
            </w:r>
            <w:r>
              <w:rPr>
                <w:rFonts w:ascii="Arial"/>
                <w:spacing w:val="-5"/>
                <w:sz w:val="18"/>
              </w:rPr>
              <w:t>99</w:t>
            </w:r>
          </w:p>
        </w:tc>
        <w:tc>
          <w:tcPr>
            <w:tcW w:w="649" w:type="dxa"/>
            <w:vMerge/>
            <w:tcBorders>
              <w:top w:val="nil"/>
              <w:lef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611" w:hRule="atLeast"/>
        </w:trPr>
        <w:tc>
          <w:tcPr>
            <w:tcW w:w="637" w:type="dxa"/>
            <w:vMerge/>
            <w:tcBorders>
              <w:top w:val="nil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90"/>
              <w:jc w:val="left"/>
              <w:rPr>
                <w:rFonts w:ascii="Tahoma"/>
                <w:sz w:val="18"/>
              </w:rPr>
            </w:pPr>
          </w:p>
          <w:p>
            <w:pPr>
              <w:pStyle w:val="TableParagraph"/>
              <w:spacing w:line="183" w:lineRule="exact"/>
              <w:ind w:left="1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236</w:t>
            </w:r>
          </w:p>
        </w:tc>
        <w:tc>
          <w:tcPr>
            <w:tcW w:w="31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90"/>
              <w:jc w:val="left"/>
              <w:rPr>
                <w:rFonts w:ascii="Tahoma"/>
                <w:sz w:val="18"/>
              </w:rPr>
            </w:pPr>
          </w:p>
          <w:p>
            <w:pPr>
              <w:pStyle w:val="TableParagraph"/>
              <w:spacing w:line="183" w:lineRule="exact"/>
              <w:ind w:left="12"/>
              <w:rPr>
                <w:rFonts w:ascii="Arial"/>
                <w:sz w:val="18"/>
              </w:rPr>
            </w:pPr>
            <w:r>
              <w:rPr>
                <w:rFonts w:ascii="Arial"/>
                <w:spacing w:val="-2"/>
                <w:sz w:val="18"/>
              </w:rPr>
              <w:t>FloatChgThreshold</w:t>
            </w:r>
          </w:p>
        </w:tc>
        <w:tc>
          <w:tcPr>
            <w:tcW w:w="12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90"/>
              <w:jc w:val="left"/>
              <w:rPr>
                <w:rFonts w:ascii="Tahoma"/>
                <w:sz w:val="18"/>
              </w:rPr>
            </w:pPr>
          </w:p>
          <w:p>
            <w:pPr>
              <w:pStyle w:val="TableParagraph"/>
              <w:spacing w:line="183" w:lineRule="exact"/>
              <w:ind w:left="104" w:right="90"/>
              <w:rPr>
                <w:rFonts w:ascii="Arial"/>
                <w:sz w:val="18"/>
              </w:rPr>
            </w:pPr>
            <w:r>
              <w:rPr>
                <w:rFonts w:ascii="Arial"/>
                <w:spacing w:val="-2"/>
                <w:sz w:val="18"/>
              </w:rPr>
              <w:t>0.01C</w:t>
            </w:r>
          </w:p>
        </w:tc>
        <w:tc>
          <w:tcPr>
            <w:tcW w:w="14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90"/>
              <w:jc w:val="left"/>
              <w:rPr>
                <w:rFonts w:ascii="Tahoma"/>
                <w:sz w:val="18"/>
              </w:rPr>
            </w:pPr>
          </w:p>
          <w:p>
            <w:pPr>
              <w:pStyle w:val="TableParagraph"/>
              <w:spacing w:line="183" w:lineRule="exact"/>
              <w:ind w:left="16" w:right="3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>1-</w:t>
            </w:r>
            <w:r>
              <w:rPr>
                <w:rFonts w:ascii="Arial"/>
                <w:spacing w:val="-5"/>
                <w:sz w:val="18"/>
              </w:rPr>
              <w:t>255</w:t>
            </w:r>
          </w:p>
        </w:tc>
        <w:tc>
          <w:tcPr>
            <w:tcW w:w="2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37" w:lineRule="auto"/>
              <w:ind w:left="13" w:right="-15" w:hanging="3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>When charge current in CV getting lower</w:t>
            </w:r>
            <w:r>
              <w:rPr>
                <w:rFonts w:ascii="Arial"/>
                <w:spacing w:val="-4"/>
                <w:sz w:val="18"/>
              </w:rPr>
              <w:t> </w:t>
            </w:r>
            <w:r>
              <w:rPr>
                <w:rFonts w:ascii="Arial"/>
                <w:sz w:val="18"/>
              </w:rPr>
              <w:t>than</w:t>
            </w:r>
            <w:r>
              <w:rPr>
                <w:rFonts w:ascii="Arial"/>
                <w:spacing w:val="-6"/>
                <w:sz w:val="18"/>
              </w:rPr>
              <w:t> </w:t>
            </w:r>
            <w:r>
              <w:rPr>
                <w:rFonts w:ascii="Arial"/>
                <w:sz w:val="18"/>
              </w:rPr>
              <w:t>this</w:t>
            </w:r>
            <w:r>
              <w:rPr>
                <w:rFonts w:ascii="Arial"/>
                <w:spacing w:val="-5"/>
                <w:sz w:val="18"/>
              </w:rPr>
              <w:t> </w:t>
            </w:r>
            <w:r>
              <w:rPr>
                <w:rFonts w:ascii="Arial"/>
                <w:sz w:val="18"/>
              </w:rPr>
              <w:t>setting,</w:t>
            </w:r>
            <w:r>
              <w:rPr>
                <w:rFonts w:ascii="Arial"/>
                <w:spacing w:val="-4"/>
                <w:sz w:val="18"/>
              </w:rPr>
              <w:t> </w:t>
            </w:r>
            <w:r>
              <w:rPr>
                <w:rFonts w:ascii="Arial"/>
                <w:sz w:val="18"/>
              </w:rPr>
              <w:t>switch</w:t>
            </w:r>
            <w:r>
              <w:rPr>
                <w:rFonts w:ascii="Arial"/>
                <w:spacing w:val="-6"/>
                <w:sz w:val="18"/>
              </w:rPr>
              <w:t> </w:t>
            </w:r>
            <w:r>
              <w:rPr>
                <w:rFonts w:ascii="Arial"/>
                <w:sz w:val="18"/>
              </w:rPr>
              <w:t>to</w:t>
            </w:r>
            <w:r>
              <w:rPr>
                <w:rFonts w:ascii="Arial"/>
                <w:spacing w:val="-3"/>
                <w:sz w:val="18"/>
              </w:rPr>
              <w:t> </w:t>
            </w:r>
            <w:r>
              <w:rPr>
                <w:rFonts w:ascii="Arial"/>
                <w:sz w:val="18"/>
              </w:rPr>
              <w:t>float</w:t>
            </w:r>
          </w:p>
          <w:p>
            <w:pPr>
              <w:pStyle w:val="TableParagraph"/>
              <w:spacing w:line="183" w:lineRule="exact"/>
              <w:ind w:left="15"/>
              <w:rPr>
                <w:rFonts w:ascii="Arial"/>
                <w:sz w:val="18"/>
              </w:rPr>
            </w:pPr>
            <w:r>
              <w:rPr>
                <w:rFonts w:ascii="Arial"/>
                <w:spacing w:val="-2"/>
                <w:sz w:val="18"/>
              </w:rPr>
              <w:t>charge</w:t>
            </w:r>
          </w:p>
        </w:tc>
        <w:tc>
          <w:tcPr>
            <w:tcW w:w="649" w:type="dxa"/>
            <w:vMerge/>
            <w:tcBorders>
              <w:top w:val="nil"/>
              <w:lef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03" w:hRule="atLeast"/>
        </w:trPr>
        <w:tc>
          <w:tcPr>
            <w:tcW w:w="637" w:type="dxa"/>
            <w:vMerge/>
            <w:tcBorders>
              <w:top w:val="nil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185" w:lineRule="exact" w:before="199"/>
              <w:ind w:left="1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237</w:t>
            </w:r>
          </w:p>
        </w:tc>
        <w:tc>
          <w:tcPr>
            <w:tcW w:w="31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185" w:lineRule="exact" w:before="199"/>
              <w:ind w:left="12"/>
              <w:rPr>
                <w:rFonts w:ascii="Arial"/>
                <w:sz w:val="18"/>
              </w:rPr>
            </w:pPr>
            <w:r>
              <w:rPr>
                <w:rFonts w:ascii="Arial"/>
                <w:spacing w:val="-2"/>
                <w:sz w:val="18"/>
              </w:rPr>
              <w:t>GenCoolDownTime</w:t>
            </w:r>
          </w:p>
        </w:tc>
        <w:tc>
          <w:tcPr>
            <w:tcW w:w="12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185" w:lineRule="exact" w:before="199"/>
              <w:ind w:left="104" w:right="91"/>
              <w:rPr>
                <w:rFonts w:ascii="Arial"/>
                <w:sz w:val="18"/>
              </w:rPr>
            </w:pPr>
            <w:r>
              <w:rPr>
                <w:rFonts w:ascii="Arial"/>
                <w:spacing w:val="-2"/>
                <w:sz w:val="18"/>
              </w:rPr>
              <w:t>0.1min</w:t>
            </w:r>
          </w:p>
        </w:tc>
        <w:tc>
          <w:tcPr>
            <w:tcW w:w="14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185" w:lineRule="exact" w:before="199"/>
              <w:ind w:left="16" w:right="3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>1-</w:t>
            </w:r>
            <w:r>
              <w:rPr>
                <w:rFonts w:ascii="Arial"/>
                <w:spacing w:val="-5"/>
                <w:sz w:val="18"/>
              </w:rPr>
              <w:t>255</w:t>
            </w:r>
          </w:p>
        </w:tc>
        <w:tc>
          <w:tcPr>
            <w:tcW w:w="2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00" w:lineRule="exact"/>
              <w:ind w:left="14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>Gen</w:t>
            </w:r>
            <w:r>
              <w:rPr>
                <w:rFonts w:ascii="Arial"/>
                <w:spacing w:val="-4"/>
                <w:sz w:val="18"/>
              </w:rPr>
              <w:t> </w:t>
            </w:r>
            <w:r>
              <w:rPr>
                <w:rFonts w:ascii="Arial"/>
                <w:sz w:val="18"/>
              </w:rPr>
              <w:t>cool</w:t>
            </w:r>
            <w:r>
              <w:rPr>
                <w:rFonts w:ascii="Arial"/>
                <w:spacing w:val="-1"/>
                <w:sz w:val="18"/>
              </w:rPr>
              <w:t> </w:t>
            </w:r>
            <w:r>
              <w:rPr>
                <w:rFonts w:ascii="Arial"/>
                <w:sz w:val="18"/>
              </w:rPr>
              <w:t>down time</w:t>
            </w:r>
            <w:r>
              <w:rPr>
                <w:rFonts w:ascii="Arial"/>
                <w:spacing w:val="-4"/>
                <w:sz w:val="18"/>
              </w:rPr>
              <w:t> </w:t>
            </w:r>
            <w:r>
              <w:rPr>
                <w:rFonts w:ascii="Arial"/>
                <w:sz w:val="18"/>
              </w:rPr>
              <w:t>when</w:t>
            </w:r>
            <w:r>
              <w:rPr>
                <w:rFonts w:ascii="Arial"/>
                <w:spacing w:val="-3"/>
                <w:sz w:val="18"/>
              </w:rPr>
              <w:t> </w:t>
            </w:r>
            <w:r>
              <w:rPr>
                <w:rFonts w:ascii="Arial"/>
                <w:spacing w:val="-5"/>
                <w:sz w:val="18"/>
              </w:rPr>
              <w:t>dry</w:t>
            </w:r>
          </w:p>
          <w:p>
            <w:pPr>
              <w:pStyle w:val="TableParagraph"/>
              <w:spacing w:line="184" w:lineRule="exact"/>
              <w:ind w:left="15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>contactor</w:t>
            </w:r>
            <w:r>
              <w:rPr>
                <w:rFonts w:ascii="Arial"/>
                <w:spacing w:val="-4"/>
                <w:sz w:val="18"/>
              </w:rPr>
              <w:t> </w:t>
            </w:r>
            <w:r>
              <w:rPr>
                <w:rFonts w:ascii="Arial"/>
                <w:sz w:val="18"/>
              </w:rPr>
              <w:t>is</w:t>
            </w:r>
            <w:r>
              <w:rPr>
                <w:rFonts w:ascii="Arial"/>
                <w:spacing w:val="-2"/>
                <w:sz w:val="18"/>
              </w:rPr>
              <w:t> </w:t>
            </w:r>
            <w:r>
              <w:rPr>
                <w:rFonts w:ascii="Arial"/>
                <w:spacing w:val="-5"/>
                <w:sz w:val="18"/>
              </w:rPr>
              <w:t>off</w:t>
            </w:r>
          </w:p>
        </w:tc>
        <w:tc>
          <w:tcPr>
            <w:tcW w:w="649" w:type="dxa"/>
            <w:vMerge/>
            <w:tcBorders>
              <w:top w:val="nil"/>
              <w:lef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03" w:hRule="atLeast"/>
        </w:trPr>
        <w:tc>
          <w:tcPr>
            <w:tcW w:w="637" w:type="dxa"/>
            <w:vMerge/>
            <w:tcBorders>
              <w:top w:val="nil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184" w:lineRule="exact" w:before="200"/>
              <w:ind w:left="1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241</w:t>
            </w:r>
          </w:p>
        </w:tc>
        <w:tc>
          <w:tcPr>
            <w:tcW w:w="31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184" w:lineRule="exact" w:before="200"/>
              <w:ind w:left="15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>Permit</w:t>
            </w:r>
            <w:r>
              <w:rPr>
                <w:rFonts w:ascii="Arial"/>
                <w:spacing w:val="-4"/>
                <w:sz w:val="18"/>
              </w:rPr>
              <w:t> </w:t>
            </w:r>
            <w:r>
              <w:rPr>
                <w:rFonts w:ascii="Arial"/>
                <w:spacing w:val="-2"/>
                <w:sz w:val="18"/>
              </w:rPr>
              <w:t>Service</w:t>
            </w:r>
          </w:p>
        </w:tc>
        <w:tc>
          <w:tcPr>
            <w:tcW w:w="12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4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01" w:lineRule="exact"/>
              <w:ind w:left="15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>0-disable</w:t>
            </w:r>
            <w:r>
              <w:rPr>
                <w:rFonts w:ascii="Arial"/>
                <w:spacing w:val="-5"/>
                <w:sz w:val="18"/>
              </w:rPr>
              <w:t> </w:t>
            </w:r>
            <w:r>
              <w:rPr>
                <w:rFonts w:ascii="Arial"/>
                <w:spacing w:val="-10"/>
                <w:sz w:val="18"/>
              </w:rPr>
              <w:t>,</w:t>
            </w:r>
          </w:p>
          <w:p>
            <w:pPr>
              <w:pStyle w:val="TableParagraph"/>
              <w:spacing w:line="183" w:lineRule="exact"/>
              <w:ind w:left="15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>non</w:t>
            </w:r>
            <w:r>
              <w:rPr>
                <w:rFonts w:ascii="Arial"/>
                <w:spacing w:val="-2"/>
                <w:sz w:val="18"/>
              </w:rPr>
              <w:t> </w:t>
            </w:r>
            <w:r>
              <w:rPr>
                <w:rFonts w:ascii="Arial"/>
                <w:sz w:val="18"/>
              </w:rPr>
              <w:t>0-</w:t>
            </w:r>
            <w:r>
              <w:rPr>
                <w:rFonts w:ascii="Arial"/>
                <w:spacing w:val="-2"/>
                <w:sz w:val="18"/>
              </w:rPr>
              <w:t>enable</w:t>
            </w:r>
          </w:p>
        </w:tc>
        <w:tc>
          <w:tcPr>
            <w:tcW w:w="649" w:type="dxa"/>
            <w:vMerge/>
            <w:tcBorders>
              <w:top w:val="nil"/>
              <w:lef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03" w:hRule="atLeast"/>
        </w:trPr>
        <w:tc>
          <w:tcPr>
            <w:tcW w:w="637" w:type="dxa"/>
            <w:vMerge/>
            <w:tcBorders>
              <w:top w:val="nil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185" w:lineRule="exact" w:before="199"/>
              <w:ind w:left="1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242</w:t>
            </w:r>
          </w:p>
        </w:tc>
        <w:tc>
          <w:tcPr>
            <w:tcW w:w="31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185" w:lineRule="exact" w:before="199"/>
              <w:ind w:left="15"/>
              <w:rPr>
                <w:rFonts w:ascii="Arial"/>
                <w:sz w:val="18"/>
              </w:rPr>
            </w:pPr>
            <w:r>
              <w:rPr>
                <w:rFonts w:ascii="Arial"/>
                <w:spacing w:val="-2"/>
                <w:sz w:val="18"/>
              </w:rPr>
              <w:t>uwNPEThreshold</w:t>
            </w:r>
          </w:p>
        </w:tc>
        <w:tc>
          <w:tcPr>
            <w:tcW w:w="12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185" w:lineRule="exact" w:before="199"/>
              <w:ind w:left="104" w:right="88"/>
              <w:rPr>
                <w:rFonts w:ascii="Arial"/>
                <w:sz w:val="18"/>
              </w:rPr>
            </w:pPr>
            <w:r>
              <w:rPr>
                <w:rFonts w:ascii="Arial"/>
                <w:spacing w:val="-4"/>
                <w:sz w:val="18"/>
              </w:rPr>
              <w:t>0.1V</w:t>
            </w:r>
          </w:p>
        </w:tc>
        <w:tc>
          <w:tcPr>
            <w:tcW w:w="14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185" w:lineRule="exact" w:before="199"/>
              <w:ind w:left="16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>0-</w:t>
            </w:r>
            <w:r>
              <w:rPr>
                <w:rFonts w:ascii="Arial"/>
                <w:spacing w:val="-2"/>
                <w:sz w:val="18"/>
              </w:rPr>
              <w:t>65535</w:t>
            </w:r>
          </w:p>
        </w:tc>
        <w:tc>
          <w:tcPr>
            <w:tcW w:w="2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04" w:lineRule="exact"/>
              <w:ind w:left="973" w:hanging="946"/>
              <w:jc w:val="left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>Zero</w:t>
            </w:r>
            <w:r>
              <w:rPr>
                <w:rFonts w:ascii="Arial"/>
                <w:spacing w:val="-9"/>
                <w:sz w:val="18"/>
              </w:rPr>
              <w:t> </w:t>
            </w:r>
            <w:r>
              <w:rPr>
                <w:rFonts w:ascii="Arial"/>
                <w:sz w:val="18"/>
              </w:rPr>
              <w:t>ground</w:t>
            </w:r>
            <w:r>
              <w:rPr>
                <w:rFonts w:ascii="Arial"/>
                <w:spacing w:val="-9"/>
                <w:sz w:val="18"/>
              </w:rPr>
              <w:t> </w:t>
            </w:r>
            <w:r>
              <w:rPr>
                <w:rFonts w:ascii="Arial"/>
                <w:sz w:val="18"/>
              </w:rPr>
              <w:t>detection</w:t>
            </w:r>
            <w:r>
              <w:rPr>
                <w:rFonts w:ascii="Arial"/>
                <w:spacing w:val="-9"/>
                <w:sz w:val="18"/>
              </w:rPr>
              <w:t> </w:t>
            </w:r>
            <w:r>
              <w:rPr>
                <w:rFonts w:ascii="Arial"/>
                <w:sz w:val="18"/>
              </w:rPr>
              <w:t>voltage</w:t>
            </w:r>
            <w:r>
              <w:rPr>
                <w:rFonts w:ascii="Arial"/>
                <w:spacing w:val="-9"/>
                <w:sz w:val="18"/>
              </w:rPr>
              <w:t> </w:t>
            </w:r>
            <w:r>
              <w:rPr>
                <w:rFonts w:ascii="Arial"/>
                <w:sz w:val="18"/>
              </w:rPr>
              <w:t>range setting value</w:t>
            </w:r>
          </w:p>
        </w:tc>
        <w:tc>
          <w:tcPr>
            <w:tcW w:w="649" w:type="dxa"/>
            <w:vMerge/>
            <w:tcBorders>
              <w:top w:val="nil"/>
              <w:lef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4" w:hRule="atLeast"/>
        </w:trPr>
        <w:tc>
          <w:tcPr>
            <w:tcW w:w="637" w:type="dxa"/>
            <w:vMerge/>
            <w:tcBorders>
              <w:top w:val="nil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182" w:lineRule="exact" w:before="61"/>
              <w:ind w:left="1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243</w:t>
            </w:r>
          </w:p>
        </w:tc>
        <w:tc>
          <w:tcPr>
            <w:tcW w:w="31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182" w:lineRule="exact" w:before="61"/>
              <w:ind w:left="13"/>
              <w:rPr>
                <w:rFonts w:ascii="Arial"/>
                <w:sz w:val="18"/>
              </w:rPr>
            </w:pPr>
            <w:r>
              <w:rPr>
                <w:rFonts w:ascii="Arial"/>
                <w:spacing w:val="-5"/>
                <w:sz w:val="18"/>
              </w:rPr>
              <w:t>...</w:t>
            </w:r>
          </w:p>
        </w:tc>
        <w:tc>
          <w:tcPr>
            <w:tcW w:w="12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4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649" w:type="dxa"/>
            <w:vMerge/>
            <w:tcBorders>
              <w:top w:val="nil"/>
              <w:lef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7" w:hRule="atLeast"/>
        </w:trPr>
        <w:tc>
          <w:tcPr>
            <w:tcW w:w="637" w:type="dxa"/>
            <w:vMerge/>
            <w:tcBorders>
              <w:top w:val="nil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7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31"/>
              <w:jc w:val="left"/>
              <w:rPr>
                <w:rFonts w:ascii="Tahoma"/>
                <w:sz w:val="18"/>
              </w:rPr>
            </w:pPr>
          </w:p>
          <w:p>
            <w:pPr>
              <w:pStyle w:val="TableParagraph"/>
              <w:spacing w:line="182" w:lineRule="exact"/>
              <w:ind w:left="296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244</w:t>
            </w:r>
          </w:p>
        </w:tc>
        <w:tc>
          <w:tcPr>
            <w:tcW w:w="31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182" w:lineRule="exact" w:before="66"/>
              <w:ind w:left="15"/>
              <w:rPr>
                <w:rFonts w:ascii="Arial"/>
                <w:sz w:val="18"/>
              </w:rPr>
            </w:pPr>
            <w:r>
              <w:rPr>
                <w:rFonts w:ascii="Arial"/>
                <w:spacing w:val="-2"/>
                <w:sz w:val="18"/>
              </w:rPr>
              <w:t>Bootloader_Version</w:t>
            </w:r>
          </w:p>
        </w:tc>
        <w:tc>
          <w:tcPr>
            <w:tcW w:w="12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182" w:lineRule="exact" w:before="66"/>
              <w:ind w:left="104" w:right="88"/>
              <w:rPr>
                <w:rFonts w:ascii="Arial"/>
                <w:sz w:val="18"/>
              </w:rPr>
            </w:pPr>
            <w:r>
              <w:rPr>
                <w:rFonts w:ascii="Arial"/>
                <w:spacing w:val="-2"/>
                <w:sz w:val="18"/>
              </w:rPr>
              <w:t>Bit0-</w:t>
            </w:r>
            <w:r>
              <w:rPr>
                <w:rFonts w:ascii="Arial"/>
                <w:spacing w:val="-10"/>
                <w:sz w:val="18"/>
              </w:rPr>
              <w:t>7</w:t>
            </w:r>
          </w:p>
        </w:tc>
        <w:tc>
          <w:tcPr>
            <w:tcW w:w="14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182" w:lineRule="exact" w:before="66"/>
              <w:ind w:left="16" w:right="3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>0-</w:t>
            </w:r>
            <w:r>
              <w:rPr>
                <w:rFonts w:ascii="Arial"/>
                <w:spacing w:val="-5"/>
                <w:sz w:val="18"/>
              </w:rPr>
              <w:t>255</w:t>
            </w:r>
          </w:p>
        </w:tc>
        <w:tc>
          <w:tcPr>
            <w:tcW w:w="2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182" w:lineRule="exact" w:before="66"/>
              <w:ind w:left="15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>Bootloader</w:t>
            </w:r>
            <w:r>
              <w:rPr>
                <w:rFonts w:ascii="Arial"/>
                <w:spacing w:val="-9"/>
                <w:sz w:val="18"/>
              </w:rPr>
              <w:t> </w:t>
            </w:r>
            <w:r>
              <w:rPr>
                <w:rFonts w:ascii="Arial"/>
                <w:spacing w:val="-2"/>
                <w:sz w:val="18"/>
              </w:rPr>
              <w:t>Version</w:t>
            </w:r>
          </w:p>
        </w:tc>
        <w:tc>
          <w:tcPr>
            <w:tcW w:w="649" w:type="dxa"/>
            <w:vMerge/>
            <w:tcBorders>
              <w:top w:val="nil"/>
              <w:lef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8" w:hRule="atLeast"/>
        </w:trPr>
        <w:tc>
          <w:tcPr>
            <w:tcW w:w="637" w:type="dxa"/>
            <w:vMerge/>
            <w:tcBorders>
              <w:top w:val="nil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7" w:type="dxa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1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182" w:lineRule="exact" w:before="66"/>
              <w:ind w:left="12"/>
              <w:rPr>
                <w:rFonts w:ascii="Arial"/>
                <w:sz w:val="18"/>
              </w:rPr>
            </w:pPr>
            <w:r>
              <w:rPr>
                <w:rFonts w:ascii="Arial"/>
                <w:spacing w:val="-2"/>
                <w:sz w:val="18"/>
              </w:rPr>
              <w:t>Bootloader_UpdateFlag</w:t>
            </w:r>
          </w:p>
        </w:tc>
        <w:tc>
          <w:tcPr>
            <w:tcW w:w="12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182" w:lineRule="exact" w:before="66"/>
              <w:ind w:left="104" w:right="91"/>
              <w:rPr>
                <w:rFonts w:ascii="Arial"/>
                <w:sz w:val="18"/>
              </w:rPr>
            </w:pPr>
            <w:r>
              <w:rPr>
                <w:rFonts w:ascii="Arial"/>
                <w:spacing w:val="-2"/>
                <w:sz w:val="18"/>
              </w:rPr>
              <w:t>Bit8-</w:t>
            </w:r>
            <w:r>
              <w:rPr>
                <w:rFonts w:ascii="Arial"/>
                <w:spacing w:val="-5"/>
                <w:sz w:val="18"/>
              </w:rPr>
              <w:t>15</w:t>
            </w:r>
          </w:p>
        </w:tc>
        <w:tc>
          <w:tcPr>
            <w:tcW w:w="14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649" w:type="dxa"/>
            <w:vMerge/>
            <w:tcBorders>
              <w:top w:val="nil"/>
              <w:lef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7" w:hRule="atLeast"/>
        </w:trPr>
        <w:tc>
          <w:tcPr>
            <w:tcW w:w="637" w:type="dxa"/>
            <w:vMerge/>
            <w:tcBorders>
              <w:top w:val="nil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182" w:lineRule="exact" w:before="66"/>
              <w:ind w:left="1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245</w:t>
            </w:r>
          </w:p>
        </w:tc>
        <w:tc>
          <w:tcPr>
            <w:tcW w:w="31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182" w:lineRule="exact" w:before="66"/>
              <w:ind w:left="15"/>
              <w:rPr>
                <w:rFonts w:ascii="Arial"/>
                <w:sz w:val="18"/>
              </w:rPr>
            </w:pPr>
            <w:r>
              <w:rPr>
                <w:rFonts w:ascii="Arial"/>
                <w:spacing w:val="-2"/>
                <w:sz w:val="18"/>
              </w:rPr>
              <w:t>FlashSize</w:t>
            </w:r>
          </w:p>
        </w:tc>
        <w:tc>
          <w:tcPr>
            <w:tcW w:w="12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4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182" w:lineRule="exact" w:before="66"/>
              <w:ind w:left="16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>0-</w:t>
            </w:r>
            <w:r>
              <w:rPr>
                <w:rFonts w:ascii="Arial"/>
                <w:spacing w:val="-2"/>
                <w:sz w:val="18"/>
              </w:rPr>
              <w:t>65535</w:t>
            </w:r>
          </w:p>
        </w:tc>
        <w:tc>
          <w:tcPr>
            <w:tcW w:w="2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649" w:type="dxa"/>
            <w:vMerge/>
            <w:tcBorders>
              <w:top w:val="nil"/>
              <w:lef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7" w:hRule="atLeast"/>
        </w:trPr>
        <w:tc>
          <w:tcPr>
            <w:tcW w:w="637" w:type="dxa"/>
            <w:vMerge/>
            <w:tcBorders>
              <w:top w:val="nil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184" w:lineRule="exact" w:before="64"/>
              <w:ind w:left="1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248</w:t>
            </w:r>
          </w:p>
        </w:tc>
        <w:tc>
          <w:tcPr>
            <w:tcW w:w="31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184" w:lineRule="exact" w:before="64"/>
              <w:ind w:left="12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>WattNode</w:t>
            </w:r>
            <w:r>
              <w:rPr>
                <w:rFonts w:ascii="Arial"/>
                <w:spacing w:val="-5"/>
                <w:sz w:val="18"/>
              </w:rPr>
              <w:t> </w:t>
            </w:r>
            <w:r>
              <w:rPr>
                <w:rFonts w:ascii="Arial"/>
                <w:spacing w:val="-2"/>
                <w:sz w:val="18"/>
              </w:rPr>
              <w:t>uwCtAmps1</w:t>
            </w:r>
          </w:p>
        </w:tc>
        <w:tc>
          <w:tcPr>
            <w:tcW w:w="12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184" w:lineRule="exact" w:before="64"/>
              <w:ind w:left="104" w:right="90"/>
              <w:rPr>
                <w:rFonts w:ascii="Arial"/>
                <w:sz w:val="18"/>
              </w:rPr>
            </w:pPr>
            <w:r>
              <w:rPr>
                <w:rFonts w:ascii="Arial"/>
                <w:spacing w:val="-10"/>
                <w:sz w:val="18"/>
              </w:rPr>
              <w:t>A</w:t>
            </w:r>
          </w:p>
        </w:tc>
        <w:tc>
          <w:tcPr>
            <w:tcW w:w="14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184" w:lineRule="exact" w:before="64"/>
              <w:ind w:left="16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>0-</w:t>
            </w:r>
            <w:r>
              <w:rPr>
                <w:rFonts w:ascii="Arial"/>
                <w:spacing w:val="-4"/>
                <w:sz w:val="18"/>
              </w:rPr>
              <w:t>6000</w:t>
            </w:r>
          </w:p>
        </w:tc>
        <w:tc>
          <w:tcPr>
            <w:tcW w:w="2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184" w:lineRule="exact" w:before="64"/>
              <w:ind w:left="14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>CT1 ratio</w:t>
            </w:r>
            <w:r>
              <w:rPr>
                <w:rFonts w:ascii="Arial"/>
                <w:spacing w:val="-4"/>
                <w:sz w:val="18"/>
              </w:rPr>
              <w:t> </w:t>
            </w:r>
            <w:r>
              <w:rPr>
                <w:rFonts w:ascii="Arial"/>
                <w:sz w:val="18"/>
              </w:rPr>
              <w:t>of</w:t>
            </w:r>
            <w:r>
              <w:rPr>
                <w:rFonts w:ascii="Arial"/>
                <w:spacing w:val="-2"/>
                <w:sz w:val="18"/>
              </w:rPr>
              <w:t> </w:t>
            </w:r>
            <w:r>
              <w:rPr>
                <w:rFonts w:ascii="Arial"/>
                <w:sz w:val="18"/>
              </w:rPr>
              <w:t>wattnode</w:t>
            </w:r>
            <w:r>
              <w:rPr>
                <w:rFonts w:ascii="Arial"/>
                <w:spacing w:val="-3"/>
                <w:sz w:val="18"/>
              </w:rPr>
              <w:t> </w:t>
            </w:r>
            <w:r>
              <w:rPr>
                <w:rFonts w:ascii="Arial"/>
                <w:spacing w:val="-2"/>
                <w:sz w:val="18"/>
              </w:rPr>
              <w:t>meters</w:t>
            </w:r>
          </w:p>
        </w:tc>
        <w:tc>
          <w:tcPr>
            <w:tcW w:w="649" w:type="dxa"/>
            <w:vMerge/>
            <w:tcBorders>
              <w:top w:val="nil"/>
              <w:lef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50" w:hRule="atLeast"/>
        </w:trPr>
        <w:tc>
          <w:tcPr>
            <w:tcW w:w="637" w:type="dxa"/>
            <w:vMerge/>
            <w:tcBorders>
              <w:top w:val="nil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183" w:lineRule="exact" w:before="47"/>
              <w:ind w:left="1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249</w:t>
            </w:r>
          </w:p>
        </w:tc>
        <w:tc>
          <w:tcPr>
            <w:tcW w:w="31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183" w:lineRule="exact" w:before="47"/>
              <w:ind w:left="12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>WattNode</w:t>
            </w:r>
            <w:r>
              <w:rPr>
                <w:rFonts w:ascii="Arial"/>
                <w:spacing w:val="-5"/>
                <w:sz w:val="18"/>
              </w:rPr>
              <w:t> </w:t>
            </w:r>
            <w:r>
              <w:rPr>
                <w:rFonts w:ascii="Arial"/>
                <w:spacing w:val="-2"/>
                <w:sz w:val="18"/>
              </w:rPr>
              <w:t>uwCtAmps2</w:t>
            </w:r>
          </w:p>
        </w:tc>
        <w:tc>
          <w:tcPr>
            <w:tcW w:w="12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183" w:lineRule="exact" w:before="47"/>
              <w:ind w:left="104" w:right="90"/>
              <w:rPr>
                <w:rFonts w:ascii="Arial"/>
                <w:sz w:val="18"/>
              </w:rPr>
            </w:pPr>
            <w:r>
              <w:rPr>
                <w:rFonts w:ascii="Arial"/>
                <w:spacing w:val="-10"/>
                <w:sz w:val="18"/>
              </w:rPr>
              <w:t>A</w:t>
            </w:r>
          </w:p>
        </w:tc>
        <w:tc>
          <w:tcPr>
            <w:tcW w:w="14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183" w:lineRule="exact" w:before="47"/>
              <w:ind w:left="16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>0-</w:t>
            </w:r>
            <w:r>
              <w:rPr>
                <w:rFonts w:ascii="Arial"/>
                <w:spacing w:val="-4"/>
                <w:sz w:val="18"/>
              </w:rPr>
              <w:t>6000</w:t>
            </w:r>
          </w:p>
        </w:tc>
        <w:tc>
          <w:tcPr>
            <w:tcW w:w="2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183" w:lineRule="exact" w:before="47"/>
              <w:ind w:left="14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>CT2 ratio</w:t>
            </w:r>
            <w:r>
              <w:rPr>
                <w:rFonts w:ascii="Arial"/>
                <w:spacing w:val="-4"/>
                <w:sz w:val="18"/>
              </w:rPr>
              <w:t> </w:t>
            </w:r>
            <w:r>
              <w:rPr>
                <w:rFonts w:ascii="Arial"/>
                <w:sz w:val="18"/>
              </w:rPr>
              <w:t>of</w:t>
            </w:r>
            <w:r>
              <w:rPr>
                <w:rFonts w:ascii="Arial"/>
                <w:spacing w:val="-2"/>
                <w:sz w:val="18"/>
              </w:rPr>
              <w:t> </w:t>
            </w:r>
            <w:r>
              <w:rPr>
                <w:rFonts w:ascii="Arial"/>
                <w:sz w:val="18"/>
              </w:rPr>
              <w:t>wattnode</w:t>
            </w:r>
            <w:r>
              <w:rPr>
                <w:rFonts w:ascii="Arial"/>
                <w:spacing w:val="-3"/>
                <w:sz w:val="18"/>
              </w:rPr>
              <w:t> </w:t>
            </w:r>
            <w:r>
              <w:rPr>
                <w:rFonts w:ascii="Arial"/>
                <w:spacing w:val="-2"/>
                <w:sz w:val="18"/>
              </w:rPr>
              <w:t>meters</w:t>
            </w:r>
          </w:p>
        </w:tc>
        <w:tc>
          <w:tcPr>
            <w:tcW w:w="649" w:type="dxa"/>
            <w:vMerge/>
            <w:tcBorders>
              <w:top w:val="nil"/>
              <w:lef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8" w:hRule="atLeast"/>
        </w:trPr>
        <w:tc>
          <w:tcPr>
            <w:tcW w:w="637" w:type="dxa"/>
            <w:vMerge/>
            <w:tcBorders>
              <w:top w:val="nil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182" w:lineRule="exact" w:before="65"/>
              <w:ind w:left="1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250</w:t>
            </w:r>
          </w:p>
        </w:tc>
        <w:tc>
          <w:tcPr>
            <w:tcW w:w="31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182" w:lineRule="exact" w:before="65"/>
              <w:ind w:left="12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>WattNode</w:t>
            </w:r>
            <w:r>
              <w:rPr>
                <w:rFonts w:ascii="Arial"/>
                <w:spacing w:val="-5"/>
                <w:sz w:val="18"/>
              </w:rPr>
              <w:t> </w:t>
            </w:r>
            <w:r>
              <w:rPr>
                <w:rFonts w:ascii="Arial"/>
                <w:spacing w:val="-2"/>
                <w:sz w:val="18"/>
              </w:rPr>
              <w:t>uwCtAmps3</w:t>
            </w:r>
          </w:p>
        </w:tc>
        <w:tc>
          <w:tcPr>
            <w:tcW w:w="12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182" w:lineRule="exact" w:before="65"/>
              <w:ind w:left="104" w:right="90"/>
              <w:rPr>
                <w:rFonts w:ascii="Arial"/>
                <w:sz w:val="18"/>
              </w:rPr>
            </w:pPr>
            <w:r>
              <w:rPr>
                <w:rFonts w:ascii="Arial"/>
                <w:spacing w:val="-10"/>
                <w:sz w:val="18"/>
              </w:rPr>
              <w:t>A</w:t>
            </w:r>
          </w:p>
        </w:tc>
        <w:tc>
          <w:tcPr>
            <w:tcW w:w="14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182" w:lineRule="exact" w:before="65"/>
              <w:ind w:left="16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>0-</w:t>
            </w:r>
            <w:r>
              <w:rPr>
                <w:rFonts w:ascii="Arial"/>
                <w:spacing w:val="-4"/>
                <w:sz w:val="18"/>
              </w:rPr>
              <w:t>6000</w:t>
            </w:r>
          </w:p>
        </w:tc>
        <w:tc>
          <w:tcPr>
            <w:tcW w:w="2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182" w:lineRule="exact" w:before="65"/>
              <w:ind w:left="14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>CT3 ratio</w:t>
            </w:r>
            <w:r>
              <w:rPr>
                <w:rFonts w:ascii="Arial"/>
                <w:spacing w:val="-4"/>
                <w:sz w:val="18"/>
              </w:rPr>
              <w:t> </w:t>
            </w:r>
            <w:r>
              <w:rPr>
                <w:rFonts w:ascii="Arial"/>
                <w:sz w:val="18"/>
              </w:rPr>
              <w:t>of</w:t>
            </w:r>
            <w:r>
              <w:rPr>
                <w:rFonts w:ascii="Arial"/>
                <w:spacing w:val="-2"/>
                <w:sz w:val="18"/>
              </w:rPr>
              <w:t> </w:t>
            </w:r>
            <w:r>
              <w:rPr>
                <w:rFonts w:ascii="Arial"/>
                <w:sz w:val="18"/>
              </w:rPr>
              <w:t>wattnode</w:t>
            </w:r>
            <w:r>
              <w:rPr>
                <w:rFonts w:ascii="Arial"/>
                <w:spacing w:val="-3"/>
                <w:sz w:val="18"/>
              </w:rPr>
              <w:t> </w:t>
            </w:r>
            <w:r>
              <w:rPr>
                <w:rFonts w:ascii="Arial"/>
                <w:spacing w:val="-2"/>
                <w:sz w:val="18"/>
              </w:rPr>
              <w:t>meters</w:t>
            </w:r>
          </w:p>
        </w:tc>
        <w:tc>
          <w:tcPr>
            <w:tcW w:w="649" w:type="dxa"/>
            <w:vMerge/>
            <w:tcBorders>
              <w:top w:val="nil"/>
              <w:lef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7" w:hRule="atLeast"/>
        </w:trPr>
        <w:tc>
          <w:tcPr>
            <w:tcW w:w="637" w:type="dxa"/>
            <w:vMerge/>
            <w:tcBorders>
              <w:top w:val="nil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7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jc w:val="left"/>
              <w:rPr>
                <w:rFonts w:ascii="Tahoma"/>
                <w:sz w:val="18"/>
              </w:rPr>
            </w:pPr>
          </w:p>
          <w:p>
            <w:pPr>
              <w:pStyle w:val="TableParagraph"/>
              <w:jc w:val="left"/>
              <w:rPr>
                <w:rFonts w:ascii="Tahoma"/>
                <w:sz w:val="18"/>
              </w:rPr>
            </w:pPr>
          </w:p>
          <w:p>
            <w:pPr>
              <w:pStyle w:val="TableParagraph"/>
              <w:jc w:val="left"/>
              <w:rPr>
                <w:rFonts w:ascii="Tahoma"/>
                <w:sz w:val="18"/>
              </w:rPr>
            </w:pPr>
          </w:p>
          <w:p>
            <w:pPr>
              <w:pStyle w:val="TableParagraph"/>
              <w:jc w:val="left"/>
              <w:rPr>
                <w:rFonts w:ascii="Tahoma"/>
                <w:sz w:val="18"/>
              </w:rPr>
            </w:pPr>
          </w:p>
          <w:p>
            <w:pPr>
              <w:pStyle w:val="TableParagraph"/>
              <w:jc w:val="left"/>
              <w:rPr>
                <w:rFonts w:ascii="Tahoma"/>
                <w:sz w:val="18"/>
              </w:rPr>
            </w:pPr>
          </w:p>
          <w:p>
            <w:pPr>
              <w:pStyle w:val="TableParagraph"/>
              <w:spacing w:before="5"/>
              <w:jc w:val="left"/>
              <w:rPr>
                <w:rFonts w:ascii="Tahoma"/>
                <w:sz w:val="18"/>
              </w:rPr>
            </w:pPr>
          </w:p>
          <w:p>
            <w:pPr>
              <w:pStyle w:val="TableParagraph"/>
              <w:spacing w:line="183" w:lineRule="exact"/>
              <w:ind w:left="296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251</w:t>
            </w:r>
          </w:p>
        </w:tc>
        <w:tc>
          <w:tcPr>
            <w:tcW w:w="31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182" w:lineRule="exact" w:before="66"/>
              <w:ind w:left="12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>WattNode</w:t>
            </w:r>
            <w:r>
              <w:rPr>
                <w:rFonts w:ascii="Arial"/>
                <w:spacing w:val="-5"/>
                <w:sz w:val="18"/>
              </w:rPr>
              <w:t> </w:t>
            </w:r>
            <w:r>
              <w:rPr>
                <w:rFonts w:ascii="Arial"/>
                <w:spacing w:val="-2"/>
                <w:sz w:val="18"/>
              </w:rPr>
              <w:t>uwCtDirections1</w:t>
            </w:r>
          </w:p>
        </w:tc>
        <w:tc>
          <w:tcPr>
            <w:tcW w:w="12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182" w:lineRule="exact" w:before="66"/>
              <w:ind w:left="104" w:right="91"/>
              <w:rPr>
                <w:rFonts w:ascii="Arial"/>
                <w:sz w:val="18"/>
              </w:rPr>
            </w:pPr>
            <w:r>
              <w:rPr>
                <w:rFonts w:ascii="Arial"/>
                <w:spacing w:val="-4"/>
                <w:sz w:val="18"/>
              </w:rPr>
              <w:t>Bit0</w:t>
            </w:r>
          </w:p>
        </w:tc>
        <w:tc>
          <w:tcPr>
            <w:tcW w:w="14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182" w:lineRule="exact" w:before="66"/>
              <w:ind w:left="16" w:right="3"/>
              <w:rPr>
                <w:rFonts w:ascii="Arial"/>
                <w:sz w:val="18"/>
              </w:rPr>
            </w:pPr>
            <w:r>
              <w:rPr>
                <w:rFonts w:ascii="Arial"/>
                <w:spacing w:val="-5"/>
                <w:sz w:val="18"/>
              </w:rPr>
              <w:t>0,1</w:t>
            </w:r>
          </w:p>
        </w:tc>
        <w:tc>
          <w:tcPr>
            <w:tcW w:w="2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182" w:lineRule="exact" w:before="66"/>
              <w:ind w:left="15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>CT1 direction</w:t>
            </w:r>
            <w:r>
              <w:rPr>
                <w:rFonts w:ascii="Arial"/>
                <w:spacing w:val="-4"/>
                <w:sz w:val="18"/>
              </w:rPr>
              <w:t> </w:t>
            </w:r>
            <w:r>
              <w:rPr>
                <w:rFonts w:ascii="Arial"/>
                <w:sz w:val="18"/>
              </w:rPr>
              <w:t>of</w:t>
            </w:r>
            <w:r>
              <w:rPr>
                <w:rFonts w:ascii="Arial"/>
                <w:spacing w:val="-4"/>
                <w:sz w:val="18"/>
              </w:rPr>
              <w:t> </w:t>
            </w:r>
            <w:r>
              <w:rPr>
                <w:rFonts w:ascii="Arial"/>
                <w:sz w:val="18"/>
              </w:rPr>
              <w:t>wattnode</w:t>
            </w:r>
            <w:r>
              <w:rPr>
                <w:rFonts w:ascii="Arial"/>
                <w:spacing w:val="-1"/>
                <w:sz w:val="18"/>
              </w:rPr>
              <w:t> </w:t>
            </w:r>
            <w:r>
              <w:rPr>
                <w:rFonts w:ascii="Arial"/>
                <w:spacing w:val="-2"/>
                <w:sz w:val="18"/>
              </w:rPr>
              <w:t>meter</w:t>
            </w:r>
          </w:p>
        </w:tc>
        <w:tc>
          <w:tcPr>
            <w:tcW w:w="649" w:type="dxa"/>
            <w:vMerge/>
            <w:tcBorders>
              <w:top w:val="nil"/>
              <w:lef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43" w:hRule="atLeast"/>
        </w:trPr>
        <w:tc>
          <w:tcPr>
            <w:tcW w:w="637" w:type="dxa"/>
            <w:vMerge/>
            <w:tcBorders>
              <w:top w:val="nil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7" w:type="dxa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1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182" w:lineRule="exact" w:before="42"/>
              <w:ind w:left="12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>WattNode</w:t>
            </w:r>
            <w:r>
              <w:rPr>
                <w:rFonts w:ascii="Arial"/>
                <w:spacing w:val="-5"/>
                <w:sz w:val="18"/>
              </w:rPr>
              <w:t> </w:t>
            </w:r>
            <w:r>
              <w:rPr>
                <w:rFonts w:ascii="Arial"/>
                <w:spacing w:val="-2"/>
                <w:sz w:val="18"/>
              </w:rPr>
              <w:t>uwCtDirections2</w:t>
            </w:r>
          </w:p>
        </w:tc>
        <w:tc>
          <w:tcPr>
            <w:tcW w:w="12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182" w:lineRule="exact" w:before="42"/>
              <w:ind w:left="104" w:right="91"/>
              <w:rPr>
                <w:rFonts w:ascii="Arial"/>
                <w:sz w:val="18"/>
              </w:rPr>
            </w:pPr>
            <w:r>
              <w:rPr>
                <w:rFonts w:ascii="Arial"/>
                <w:spacing w:val="-4"/>
                <w:sz w:val="18"/>
              </w:rPr>
              <w:t>Bit1</w:t>
            </w:r>
          </w:p>
        </w:tc>
        <w:tc>
          <w:tcPr>
            <w:tcW w:w="14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182" w:lineRule="exact" w:before="42"/>
              <w:ind w:left="16" w:right="3"/>
              <w:rPr>
                <w:rFonts w:ascii="Arial"/>
                <w:sz w:val="18"/>
              </w:rPr>
            </w:pPr>
            <w:r>
              <w:rPr>
                <w:rFonts w:ascii="Arial"/>
                <w:spacing w:val="-5"/>
                <w:sz w:val="18"/>
              </w:rPr>
              <w:t>0,1</w:t>
            </w:r>
          </w:p>
        </w:tc>
        <w:tc>
          <w:tcPr>
            <w:tcW w:w="2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182" w:lineRule="exact" w:before="42"/>
              <w:ind w:left="15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>CT2 direction</w:t>
            </w:r>
            <w:r>
              <w:rPr>
                <w:rFonts w:ascii="Arial"/>
                <w:spacing w:val="-4"/>
                <w:sz w:val="18"/>
              </w:rPr>
              <w:t> </w:t>
            </w:r>
            <w:r>
              <w:rPr>
                <w:rFonts w:ascii="Arial"/>
                <w:sz w:val="18"/>
              </w:rPr>
              <w:t>of</w:t>
            </w:r>
            <w:r>
              <w:rPr>
                <w:rFonts w:ascii="Arial"/>
                <w:spacing w:val="-4"/>
                <w:sz w:val="18"/>
              </w:rPr>
              <w:t> </w:t>
            </w:r>
            <w:r>
              <w:rPr>
                <w:rFonts w:ascii="Arial"/>
                <w:sz w:val="18"/>
              </w:rPr>
              <w:t>wattnode</w:t>
            </w:r>
            <w:r>
              <w:rPr>
                <w:rFonts w:ascii="Arial"/>
                <w:spacing w:val="-1"/>
                <w:sz w:val="18"/>
              </w:rPr>
              <w:t> </w:t>
            </w:r>
            <w:r>
              <w:rPr>
                <w:rFonts w:ascii="Arial"/>
                <w:spacing w:val="-2"/>
                <w:sz w:val="18"/>
              </w:rPr>
              <w:t>meter</w:t>
            </w:r>
          </w:p>
        </w:tc>
        <w:tc>
          <w:tcPr>
            <w:tcW w:w="649" w:type="dxa"/>
            <w:vMerge/>
            <w:tcBorders>
              <w:top w:val="nil"/>
              <w:lef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7" w:hRule="atLeast"/>
        </w:trPr>
        <w:tc>
          <w:tcPr>
            <w:tcW w:w="637" w:type="dxa"/>
            <w:vMerge/>
            <w:tcBorders>
              <w:top w:val="nil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7" w:type="dxa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1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182" w:lineRule="exact" w:before="66"/>
              <w:ind w:left="12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>WattNode</w:t>
            </w:r>
            <w:r>
              <w:rPr>
                <w:rFonts w:ascii="Arial"/>
                <w:spacing w:val="-5"/>
                <w:sz w:val="18"/>
              </w:rPr>
              <w:t> </w:t>
            </w:r>
            <w:r>
              <w:rPr>
                <w:rFonts w:ascii="Arial"/>
                <w:spacing w:val="-2"/>
                <w:sz w:val="18"/>
              </w:rPr>
              <w:t>uwCtDirections3</w:t>
            </w:r>
          </w:p>
        </w:tc>
        <w:tc>
          <w:tcPr>
            <w:tcW w:w="12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182" w:lineRule="exact" w:before="66"/>
              <w:ind w:left="104" w:right="91"/>
              <w:rPr>
                <w:rFonts w:ascii="Arial"/>
                <w:sz w:val="18"/>
              </w:rPr>
            </w:pPr>
            <w:r>
              <w:rPr>
                <w:rFonts w:ascii="Arial"/>
                <w:spacing w:val="-4"/>
                <w:sz w:val="18"/>
              </w:rPr>
              <w:t>Bit2</w:t>
            </w:r>
          </w:p>
        </w:tc>
        <w:tc>
          <w:tcPr>
            <w:tcW w:w="14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182" w:lineRule="exact" w:before="66"/>
              <w:ind w:left="16" w:right="3"/>
              <w:rPr>
                <w:rFonts w:ascii="Arial"/>
                <w:sz w:val="18"/>
              </w:rPr>
            </w:pPr>
            <w:r>
              <w:rPr>
                <w:rFonts w:ascii="Arial"/>
                <w:spacing w:val="-5"/>
                <w:sz w:val="18"/>
              </w:rPr>
              <w:t>0,1</w:t>
            </w:r>
          </w:p>
        </w:tc>
        <w:tc>
          <w:tcPr>
            <w:tcW w:w="2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182" w:lineRule="exact" w:before="66"/>
              <w:ind w:left="15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>CT3 direction</w:t>
            </w:r>
            <w:r>
              <w:rPr>
                <w:rFonts w:ascii="Arial"/>
                <w:spacing w:val="-4"/>
                <w:sz w:val="18"/>
              </w:rPr>
              <w:t> </w:t>
            </w:r>
            <w:r>
              <w:rPr>
                <w:rFonts w:ascii="Arial"/>
                <w:sz w:val="18"/>
              </w:rPr>
              <w:t>of</w:t>
            </w:r>
            <w:r>
              <w:rPr>
                <w:rFonts w:ascii="Arial"/>
                <w:spacing w:val="-4"/>
                <w:sz w:val="18"/>
              </w:rPr>
              <w:t> </w:t>
            </w:r>
            <w:r>
              <w:rPr>
                <w:rFonts w:ascii="Arial"/>
                <w:sz w:val="18"/>
              </w:rPr>
              <w:t>wattnode</w:t>
            </w:r>
            <w:r>
              <w:rPr>
                <w:rFonts w:ascii="Arial"/>
                <w:spacing w:val="-1"/>
                <w:sz w:val="18"/>
              </w:rPr>
              <w:t> </w:t>
            </w:r>
            <w:r>
              <w:rPr>
                <w:rFonts w:ascii="Arial"/>
                <w:spacing w:val="-2"/>
                <w:sz w:val="18"/>
              </w:rPr>
              <w:t>meter</w:t>
            </w:r>
          </w:p>
        </w:tc>
        <w:tc>
          <w:tcPr>
            <w:tcW w:w="649" w:type="dxa"/>
            <w:vMerge/>
            <w:tcBorders>
              <w:top w:val="nil"/>
              <w:lef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04" w:hRule="atLeast"/>
        </w:trPr>
        <w:tc>
          <w:tcPr>
            <w:tcW w:w="637" w:type="dxa"/>
            <w:vMerge/>
            <w:tcBorders>
              <w:top w:val="nil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7" w:type="dxa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1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183" w:lineRule="exact" w:before="201"/>
              <w:ind w:left="14"/>
              <w:rPr>
                <w:rFonts w:ascii="Arial"/>
                <w:sz w:val="18"/>
              </w:rPr>
            </w:pPr>
            <w:r>
              <w:rPr>
                <w:rFonts w:ascii="Arial"/>
                <w:spacing w:val="-2"/>
                <w:sz w:val="18"/>
              </w:rPr>
              <w:t>WattNode_UpdateFrequency</w:t>
            </w:r>
          </w:p>
        </w:tc>
        <w:tc>
          <w:tcPr>
            <w:tcW w:w="12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183" w:lineRule="exact" w:before="201"/>
              <w:ind w:left="104" w:right="91"/>
              <w:rPr>
                <w:rFonts w:ascii="Arial"/>
                <w:sz w:val="18"/>
              </w:rPr>
            </w:pPr>
            <w:r>
              <w:rPr>
                <w:rFonts w:ascii="Arial"/>
                <w:spacing w:val="-2"/>
                <w:sz w:val="18"/>
              </w:rPr>
              <w:t>Bit3~5</w:t>
            </w:r>
          </w:p>
        </w:tc>
        <w:tc>
          <w:tcPr>
            <w:tcW w:w="14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183" w:lineRule="exact" w:before="201"/>
              <w:ind w:left="16"/>
              <w:rPr>
                <w:rFonts w:ascii="Arial"/>
                <w:sz w:val="18"/>
              </w:rPr>
            </w:pPr>
            <w:r>
              <w:rPr>
                <w:rFonts w:ascii="Arial"/>
                <w:spacing w:val="-5"/>
                <w:sz w:val="18"/>
              </w:rPr>
              <w:t>0~7</w:t>
            </w:r>
          </w:p>
        </w:tc>
        <w:tc>
          <w:tcPr>
            <w:tcW w:w="2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01" w:lineRule="exact"/>
              <w:ind w:left="13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>0</w:t>
            </w:r>
            <w:r>
              <w:rPr>
                <w:rFonts w:ascii="Arial"/>
                <w:spacing w:val="1"/>
                <w:sz w:val="18"/>
              </w:rPr>
              <w:t> </w:t>
            </w:r>
            <w:r>
              <w:rPr>
                <w:rFonts w:ascii="Arial"/>
                <w:sz w:val="18"/>
              </w:rPr>
              <w:t>- 1S</w:t>
            </w:r>
            <w:r>
              <w:rPr>
                <w:rFonts w:ascii="Arial"/>
                <w:spacing w:val="73"/>
                <w:w w:val="150"/>
                <w:sz w:val="18"/>
              </w:rPr>
              <w:t> </w:t>
            </w:r>
            <w:r>
              <w:rPr>
                <w:rFonts w:ascii="Arial"/>
                <w:sz w:val="18"/>
              </w:rPr>
              <w:t>1</w:t>
            </w:r>
            <w:r>
              <w:rPr>
                <w:rFonts w:ascii="Arial"/>
                <w:spacing w:val="-2"/>
                <w:sz w:val="18"/>
              </w:rPr>
              <w:t> </w:t>
            </w:r>
            <w:r>
              <w:rPr>
                <w:rFonts w:ascii="Arial"/>
                <w:sz w:val="18"/>
              </w:rPr>
              <w:t>- 5S</w:t>
            </w:r>
            <w:r>
              <w:rPr>
                <w:rFonts w:ascii="Arial"/>
                <w:spacing w:val="50"/>
                <w:sz w:val="18"/>
              </w:rPr>
              <w:t> </w:t>
            </w:r>
            <w:r>
              <w:rPr>
                <w:rFonts w:ascii="Arial"/>
                <w:sz w:val="18"/>
              </w:rPr>
              <w:t>2</w:t>
            </w:r>
            <w:r>
              <w:rPr>
                <w:rFonts w:ascii="Arial"/>
                <w:spacing w:val="-2"/>
                <w:sz w:val="18"/>
              </w:rPr>
              <w:t> </w:t>
            </w:r>
            <w:r>
              <w:rPr>
                <w:rFonts w:ascii="Arial"/>
                <w:sz w:val="18"/>
              </w:rPr>
              <w:t>- 20S</w:t>
            </w:r>
            <w:r>
              <w:rPr>
                <w:rFonts w:ascii="Arial"/>
                <w:spacing w:val="73"/>
                <w:w w:val="150"/>
                <w:sz w:val="18"/>
              </w:rPr>
              <w:t> </w:t>
            </w:r>
            <w:r>
              <w:rPr>
                <w:rFonts w:ascii="Arial"/>
                <w:sz w:val="18"/>
              </w:rPr>
              <w:t>3</w:t>
            </w:r>
            <w:r>
              <w:rPr>
                <w:rFonts w:ascii="Arial"/>
                <w:spacing w:val="1"/>
                <w:sz w:val="18"/>
              </w:rPr>
              <w:t> </w:t>
            </w:r>
            <w:r>
              <w:rPr>
                <w:rFonts w:ascii="Arial"/>
                <w:sz w:val="18"/>
              </w:rPr>
              <w:t>-</w:t>
            </w:r>
            <w:r>
              <w:rPr>
                <w:rFonts w:ascii="Arial"/>
                <w:spacing w:val="-2"/>
                <w:sz w:val="18"/>
              </w:rPr>
              <w:t> </w:t>
            </w:r>
            <w:r>
              <w:rPr>
                <w:rFonts w:ascii="Arial"/>
                <w:spacing w:val="-5"/>
                <w:sz w:val="18"/>
              </w:rPr>
              <w:t>60S</w:t>
            </w:r>
          </w:p>
          <w:p>
            <w:pPr>
              <w:pStyle w:val="TableParagraph"/>
              <w:tabs>
                <w:tab w:pos="1965" w:val="left" w:leader="none"/>
              </w:tabs>
              <w:spacing w:line="183" w:lineRule="exact"/>
              <w:ind w:left="16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>4</w:t>
            </w:r>
            <w:r>
              <w:rPr>
                <w:rFonts w:ascii="Arial"/>
                <w:spacing w:val="-2"/>
                <w:sz w:val="18"/>
              </w:rPr>
              <w:t> </w:t>
            </w:r>
            <w:r>
              <w:rPr>
                <w:rFonts w:ascii="Arial"/>
                <w:sz w:val="18"/>
              </w:rPr>
              <w:t>- 100</w:t>
            </w:r>
            <w:r>
              <w:rPr>
                <w:rFonts w:ascii="Arial"/>
                <w:spacing w:val="-2"/>
                <w:sz w:val="18"/>
              </w:rPr>
              <w:t> </w:t>
            </w:r>
            <w:r>
              <w:rPr>
                <w:rFonts w:ascii="Arial"/>
                <w:sz w:val="18"/>
              </w:rPr>
              <w:t>ms</w:t>
            </w:r>
            <w:r>
              <w:rPr>
                <w:rFonts w:ascii="Arial"/>
                <w:spacing w:val="47"/>
                <w:sz w:val="18"/>
              </w:rPr>
              <w:t> </w:t>
            </w:r>
            <w:r>
              <w:rPr>
                <w:rFonts w:ascii="Arial"/>
                <w:sz w:val="18"/>
              </w:rPr>
              <w:t>5-</w:t>
            </w:r>
            <w:r>
              <w:rPr>
                <w:rFonts w:ascii="Arial"/>
                <w:spacing w:val="1"/>
                <w:sz w:val="18"/>
              </w:rPr>
              <w:t> </w:t>
            </w:r>
            <w:r>
              <w:rPr>
                <w:rFonts w:ascii="Arial"/>
                <w:spacing w:val="-4"/>
                <w:sz w:val="18"/>
              </w:rPr>
              <w:t>200ms</w:t>
            </w:r>
            <w:r>
              <w:rPr>
                <w:rFonts w:ascii="Arial"/>
                <w:sz w:val="18"/>
              </w:rPr>
              <w:tab/>
              <w:t>6-</w:t>
            </w:r>
            <w:r>
              <w:rPr>
                <w:rFonts w:ascii="Arial"/>
                <w:spacing w:val="-2"/>
                <w:sz w:val="18"/>
              </w:rPr>
              <w:t> </w:t>
            </w:r>
            <w:r>
              <w:rPr>
                <w:rFonts w:ascii="Arial"/>
                <w:sz w:val="18"/>
              </w:rPr>
              <w:t>500</w:t>
            </w:r>
            <w:r>
              <w:rPr>
                <w:rFonts w:ascii="Arial"/>
                <w:spacing w:val="-2"/>
                <w:sz w:val="18"/>
              </w:rPr>
              <w:t> </w:t>
            </w:r>
            <w:r>
              <w:rPr>
                <w:rFonts w:ascii="Arial"/>
                <w:spacing w:val="-5"/>
                <w:sz w:val="18"/>
              </w:rPr>
              <w:t>ms</w:t>
            </w:r>
          </w:p>
        </w:tc>
        <w:tc>
          <w:tcPr>
            <w:tcW w:w="649" w:type="dxa"/>
            <w:vMerge/>
            <w:tcBorders>
              <w:top w:val="nil"/>
              <w:lef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7" w:hRule="atLeast"/>
        </w:trPr>
        <w:tc>
          <w:tcPr>
            <w:tcW w:w="637" w:type="dxa"/>
            <w:vMerge/>
            <w:tcBorders>
              <w:top w:val="nil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7" w:type="dxa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1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183" w:lineRule="exact" w:before="65"/>
              <w:ind w:left="12"/>
              <w:rPr>
                <w:rFonts w:ascii="Arial"/>
                <w:sz w:val="18"/>
              </w:rPr>
            </w:pPr>
            <w:r>
              <w:rPr>
                <w:rFonts w:ascii="Arial"/>
                <w:spacing w:val="-2"/>
                <w:sz w:val="18"/>
              </w:rPr>
              <w:t>Resvd</w:t>
            </w:r>
          </w:p>
        </w:tc>
        <w:tc>
          <w:tcPr>
            <w:tcW w:w="12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183" w:lineRule="exact" w:before="65"/>
              <w:ind w:left="104" w:right="88"/>
              <w:rPr>
                <w:rFonts w:ascii="Arial"/>
                <w:sz w:val="18"/>
              </w:rPr>
            </w:pPr>
            <w:r>
              <w:rPr>
                <w:rFonts w:ascii="Arial"/>
                <w:spacing w:val="-2"/>
                <w:sz w:val="18"/>
              </w:rPr>
              <w:t>Bit6~15</w:t>
            </w:r>
          </w:p>
        </w:tc>
        <w:tc>
          <w:tcPr>
            <w:tcW w:w="14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09" w:lineRule="exact" w:before="39"/>
              <w:ind w:left="16" w:right="2"/>
              <w:rPr>
                <w:rFonts w:ascii="SimSun" w:hAnsi="SimSun"/>
                <w:sz w:val="18"/>
              </w:rPr>
            </w:pPr>
            <w:r>
              <w:rPr>
                <w:rFonts w:ascii="SimSun" w:hAnsi="SimSun"/>
                <w:spacing w:val="-10"/>
                <w:sz w:val="18"/>
              </w:rPr>
              <w:t>…</w:t>
            </w:r>
          </w:p>
        </w:tc>
        <w:tc>
          <w:tcPr>
            <w:tcW w:w="2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09" w:lineRule="exact" w:before="39"/>
              <w:ind w:left="13"/>
              <w:rPr>
                <w:rFonts w:ascii="SimSun" w:hAnsi="SimSun"/>
                <w:sz w:val="18"/>
              </w:rPr>
            </w:pPr>
            <w:r>
              <w:rPr>
                <w:rFonts w:ascii="SimSun" w:hAnsi="SimSun"/>
                <w:spacing w:val="-10"/>
                <w:sz w:val="18"/>
              </w:rPr>
              <w:t>…</w:t>
            </w:r>
          </w:p>
        </w:tc>
        <w:tc>
          <w:tcPr>
            <w:tcW w:w="649" w:type="dxa"/>
            <w:vMerge/>
            <w:tcBorders>
              <w:top w:val="nil"/>
              <w:lef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7" w:hRule="atLeast"/>
        </w:trPr>
        <w:tc>
          <w:tcPr>
            <w:tcW w:w="637" w:type="dxa"/>
            <w:vMerge/>
            <w:tcBorders>
              <w:top w:val="nil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183" w:lineRule="exact" w:before="65"/>
              <w:ind w:left="1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252</w:t>
            </w:r>
          </w:p>
        </w:tc>
        <w:tc>
          <w:tcPr>
            <w:tcW w:w="31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183" w:lineRule="exact" w:before="65"/>
              <w:ind w:left="10"/>
              <w:rPr>
                <w:rFonts w:ascii="Arial"/>
                <w:sz w:val="18"/>
              </w:rPr>
            </w:pPr>
            <w:r>
              <w:rPr>
                <w:rFonts w:ascii="Arial"/>
                <w:spacing w:val="-2"/>
                <w:sz w:val="18"/>
              </w:rPr>
              <w:t>NEC120BusBarLimit</w:t>
            </w:r>
          </w:p>
        </w:tc>
        <w:tc>
          <w:tcPr>
            <w:tcW w:w="12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183" w:lineRule="exact" w:before="65"/>
              <w:ind w:left="104" w:right="90"/>
              <w:rPr>
                <w:rFonts w:ascii="Arial"/>
                <w:sz w:val="18"/>
              </w:rPr>
            </w:pPr>
            <w:r>
              <w:rPr>
                <w:rFonts w:ascii="Arial"/>
                <w:spacing w:val="-10"/>
                <w:sz w:val="18"/>
              </w:rPr>
              <w:t>A</w:t>
            </w:r>
          </w:p>
        </w:tc>
        <w:tc>
          <w:tcPr>
            <w:tcW w:w="14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183" w:lineRule="exact" w:before="65"/>
              <w:ind w:left="15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>For</w:t>
            </w:r>
            <w:r>
              <w:rPr>
                <w:rFonts w:ascii="Arial"/>
                <w:spacing w:val="-5"/>
                <w:sz w:val="18"/>
              </w:rPr>
              <w:t> </w:t>
            </w:r>
            <w:r>
              <w:rPr>
                <w:rFonts w:ascii="Arial"/>
                <w:sz w:val="18"/>
              </w:rPr>
              <w:t>NEC</w:t>
            </w:r>
            <w:r>
              <w:rPr>
                <w:rFonts w:ascii="Arial"/>
                <w:spacing w:val="-1"/>
                <w:sz w:val="18"/>
              </w:rPr>
              <w:t> </w:t>
            </w:r>
            <w:r>
              <w:rPr>
                <w:rFonts w:ascii="Arial"/>
                <w:sz w:val="18"/>
              </w:rPr>
              <w:t>120%</w:t>
            </w:r>
            <w:r>
              <w:rPr>
                <w:rFonts w:ascii="Arial"/>
                <w:spacing w:val="-2"/>
                <w:sz w:val="18"/>
              </w:rPr>
              <w:t> </w:t>
            </w:r>
            <w:r>
              <w:rPr>
                <w:rFonts w:ascii="Arial"/>
                <w:spacing w:val="-4"/>
                <w:sz w:val="18"/>
              </w:rPr>
              <w:t>Rule</w:t>
            </w:r>
          </w:p>
        </w:tc>
        <w:tc>
          <w:tcPr>
            <w:tcW w:w="649" w:type="dxa"/>
            <w:vMerge/>
            <w:tcBorders>
              <w:top w:val="nil"/>
              <w:lef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04" w:hRule="atLeast"/>
        </w:trPr>
        <w:tc>
          <w:tcPr>
            <w:tcW w:w="637" w:type="dxa"/>
            <w:vMerge/>
            <w:tcBorders>
              <w:top w:val="nil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184" w:lineRule="exact" w:before="200"/>
              <w:ind w:left="1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253</w:t>
            </w:r>
          </w:p>
        </w:tc>
        <w:tc>
          <w:tcPr>
            <w:tcW w:w="31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184" w:lineRule="exact" w:before="200"/>
              <w:ind w:left="13"/>
              <w:rPr>
                <w:rFonts w:ascii="Arial"/>
                <w:sz w:val="18"/>
              </w:rPr>
            </w:pPr>
            <w:r>
              <w:rPr>
                <w:rFonts w:ascii="Arial"/>
                <w:spacing w:val="-2"/>
                <w:sz w:val="18"/>
              </w:rPr>
              <w:t>DeltaSOC</w:t>
            </w:r>
          </w:p>
        </w:tc>
        <w:tc>
          <w:tcPr>
            <w:tcW w:w="12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184" w:lineRule="exact" w:before="200"/>
              <w:ind w:left="104" w:right="88"/>
              <w:rPr>
                <w:rFonts w:ascii="Arial"/>
                <w:sz w:val="18"/>
              </w:rPr>
            </w:pPr>
            <w:r>
              <w:rPr>
                <w:rFonts w:ascii="Arial"/>
                <w:spacing w:val="-10"/>
                <w:sz w:val="18"/>
              </w:rPr>
              <w:t>%</w:t>
            </w:r>
          </w:p>
        </w:tc>
        <w:tc>
          <w:tcPr>
            <w:tcW w:w="14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184" w:lineRule="exact" w:before="200"/>
              <w:ind w:left="16" w:right="3"/>
              <w:rPr>
                <w:rFonts w:ascii="Arial"/>
                <w:sz w:val="18"/>
              </w:rPr>
            </w:pPr>
            <w:r>
              <w:rPr>
                <w:rFonts w:ascii="Arial"/>
                <w:spacing w:val="-4"/>
                <w:sz w:val="18"/>
              </w:rPr>
              <w:t>5~80</w:t>
            </w:r>
          </w:p>
        </w:tc>
        <w:tc>
          <w:tcPr>
            <w:tcW w:w="2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00" w:lineRule="exact"/>
              <w:ind w:left="15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>SOC</w:t>
            </w:r>
            <w:r>
              <w:rPr>
                <w:rFonts w:ascii="Arial"/>
                <w:spacing w:val="-4"/>
                <w:sz w:val="18"/>
              </w:rPr>
              <w:t> </w:t>
            </w:r>
            <w:r>
              <w:rPr>
                <w:rFonts w:ascii="Arial"/>
                <w:sz w:val="18"/>
              </w:rPr>
              <w:t>hysteresis,</w:t>
            </w:r>
            <w:r>
              <w:rPr>
                <w:rFonts w:ascii="Arial"/>
                <w:spacing w:val="-4"/>
                <w:sz w:val="18"/>
              </w:rPr>
              <w:t> </w:t>
            </w:r>
            <w:r>
              <w:rPr>
                <w:rFonts w:ascii="Arial"/>
                <w:sz w:val="18"/>
              </w:rPr>
              <w:t>only</w:t>
            </w:r>
            <w:r>
              <w:rPr>
                <w:rFonts w:ascii="Arial"/>
                <w:spacing w:val="-5"/>
                <w:sz w:val="18"/>
              </w:rPr>
              <w:t> </w:t>
            </w:r>
            <w:r>
              <w:rPr>
                <w:rFonts w:ascii="Arial"/>
                <w:sz w:val="18"/>
              </w:rPr>
              <w:t>set</w:t>
            </w:r>
            <w:r>
              <w:rPr>
                <w:rFonts w:ascii="Arial"/>
                <w:spacing w:val="-4"/>
                <w:sz w:val="18"/>
              </w:rPr>
              <w:t> </w:t>
            </w:r>
            <w:r>
              <w:rPr>
                <w:rFonts w:ascii="Arial"/>
                <w:sz w:val="18"/>
              </w:rPr>
              <w:t>lower</w:t>
            </w:r>
            <w:r>
              <w:rPr>
                <w:rFonts w:ascii="Arial"/>
                <w:spacing w:val="-1"/>
                <w:sz w:val="18"/>
              </w:rPr>
              <w:t> </w:t>
            </w:r>
            <w:r>
              <w:rPr>
                <w:rFonts w:ascii="Arial"/>
                <w:spacing w:val="-2"/>
                <w:sz w:val="18"/>
              </w:rPr>
              <w:t>limit,</w:t>
            </w:r>
          </w:p>
          <w:p>
            <w:pPr>
              <w:pStyle w:val="TableParagraph"/>
              <w:spacing w:line="184" w:lineRule="exact"/>
              <w:ind w:left="15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>to</w:t>
            </w:r>
            <w:r>
              <w:rPr>
                <w:rFonts w:ascii="Arial"/>
                <w:spacing w:val="-2"/>
                <w:sz w:val="18"/>
              </w:rPr>
              <w:t> </w:t>
            </w:r>
            <w:r>
              <w:rPr>
                <w:rFonts w:ascii="Arial"/>
                <w:sz w:val="18"/>
              </w:rPr>
              <w:t>be</w:t>
            </w:r>
            <w:r>
              <w:rPr>
                <w:rFonts w:ascii="Arial"/>
                <w:spacing w:val="-2"/>
                <w:sz w:val="18"/>
              </w:rPr>
              <w:t> improved</w:t>
            </w:r>
          </w:p>
        </w:tc>
        <w:tc>
          <w:tcPr>
            <w:tcW w:w="649" w:type="dxa"/>
            <w:vMerge/>
            <w:tcBorders>
              <w:top w:val="nil"/>
              <w:lef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04" w:hRule="atLeast"/>
        </w:trPr>
        <w:tc>
          <w:tcPr>
            <w:tcW w:w="637" w:type="dxa"/>
            <w:vMerge/>
            <w:tcBorders>
              <w:top w:val="nil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183" w:lineRule="exact" w:before="201"/>
              <w:ind w:left="1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254</w:t>
            </w:r>
          </w:p>
        </w:tc>
        <w:tc>
          <w:tcPr>
            <w:tcW w:w="31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183" w:lineRule="exact" w:before="201"/>
              <w:ind w:left="15"/>
              <w:rPr>
                <w:rFonts w:ascii="Arial"/>
                <w:sz w:val="18"/>
              </w:rPr>
            </w:pPr>
            <w:r>
              <w:rPr>
                <w:rFonts w:ascii="Arial"/>
                <w:spacing w:val="-2"/>
                <w:sz w:val="18"/>
              </w:rPr>
              <w:t>DeltaVolt</w:t>
            </w:r>
          </w:p>
        </w:tc>
        <w:tc>
          <w:tcPr>
            <w:tcW w:w="12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183" w:lineRule="exact" w:before="201"/>
              <w:ind w:left="104" w:right="88"/>
              <w:rPr>
                <w:rFonts w:ascii="Arial"/>
                <w:sz w:val="18"/>
              </w:rPr>
            </w:pPr>
            <w:r>
              <w:rPr>
                <w:rFonts w:ascii="Arial"/>
                <w:spacing w:val="-4"/>
                <w:sz w:val="18"/>
              </w:rPr>
              <w:t>0.1V</w:t>
            </w:r>
          </w:p>
        </w:tc>
        <w:tc>
          <w:tcPr>
            <w:tcW w:w="14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183" w:lineRule="exact" w:before="201"/>
              <w:ind w:left="16" w:right="3"/>
              <w:rPr>
                <w:rFonts w:ascii="Arial"/>
                <w:sz w:val="18"/>
              </w:rPr>
            </w:pPr>
            <w:r>
              <w:rPr>
                <w:rFonts w:ascii="Arial"/>
                <w:spacing w:val="-2"/>
                <w:sz w:val="18"/>
              </w:rPr>
              <w:t>20~100</w:t>
            </w:r>
          </w:p>
        </w:tc>
        <w:tc>
          <w:tcPr>
            <w:tcW w:w="2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01" w:lineRule="exact"/>
              <w:ind w:left="12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>Volt</w:t>
            </w:r>
            <w:r>
              <w:rPr>
                <w:rFonts w:ascii="Arial"/>
                <w:spacing w:val="-4"/>
                <w:sz w:val="18"/>
              </w:rPr>
              <w:t> </w:t>
            </w:r>
            <w:r>
              <w:rPr>
                <w:rFonts w:ascii="Arial"/>
                <w:sz w:val="18"/>
              </w:rPr>
              <w:t>hysteresis,</w:t>
            </w:r>
            <w:r>
              <w:rPr>
                <w:rFonts w:ascii="Arial"/>
                <w:spacing w:val="-4"/>
                <w:sz w:val="18"/>
              </w:rPr>
              <w:t> </w:t>
            </w:r>
            <w:r>
              <w:rPr>
                <w:rFonts w:ascii="Arial"/>
                <w:sz w:val="18"/>
              </w:rPr>
              <w:t>only</w:t>
            </w:r>
            <w:r>
              <w:rPr>
                <w:rFonts w:ascii="Arial"/>
                <w:spacing w:val="-3"/>
                <w:sz w:val="18"/>
              </w:rPr>
              <w:t> </w:t>
            </w:r>
            <w:r>
              <w:rPr>
                <w:rFonts w:ascii="Arial"/>
                <w:sz w:val="18"/>
              </w:rPr>
              <w:t>set</w:t>
            </w:r>
            <w:r>
              <w:rPr>
                <w:rFonts w:ascii="Arial"/>
                <w:spacing w:val="-2"/>
                <w:sz w:val="18"/>
              </w:rPr>
              <w:t> </w:t>
            </w:r>
            <w:r>
              <w:rPr>
                <w:rFonts w:ascii="Arial"/>
                <w:sz w:val="18"/>
              </w:rPr>
              <w:t>lower</w:t>
            </w:r>
            <w:r>
              <w:rPr>
                <w:rFonts w:ascii="Arial"/>
                <w:spacing w:val="-1"/>
                <w:sz w:val="18"/>
              </w:rPr>
              <w:t> </w:t>
            </w:r>
            <w:r>
              <w:rPr>
                <w:rFonts w:ascii="Arial"/>
                <w:spacing w:val="-2"/>
                <w:sz w:val="18"/>
              </w:rPr>
              <w:t>limit,</w:t>
            </w:r>
          </w:p>
          <w:p>
            <w:pPr>
              <w:pStyle w:val="TableParagraph"/>
              <w:spacing w:line="183" w:lineRule="exact"/>
              <w:ind w:left="15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>to</w:t>
            </w:r>
            <w:r>
              <w:rPr>
                <w:rFonts w:ascii="Arial"/>
                <w:spacing w:val="-2"/>
                <w:sz w:val="18"/>
              </w:rPr>
              <w:t> </w:t>
            </w:r>
            <w:r>
              <w:rPr>
                <w:rFonts w:ascii="Arial"/>
                <w:sz w:val="18"/>
              </w:rPr>
              <w:t>be</w:t>
            </w:r>
            <w:r>
              <w:rPr>
                <w:rFonts w:ascii="Arial"/>
                <w:spacing w:val="-2"/>
                <w:sz w:val="18"/>
              </w:rPr>
              <w:t> improved</w:t>
            </w:r>
          </w:p>
        </w:tc>
        <w:tc>
          <w:tcPr>
            <w:tcW w:w="649" w:type="dxa"/>
            <w:vMerge/>
            <w:tcBorders>
              <w:top w:val="nil"/>
              <w:lef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7" w:hRule="atLeast"/>
        </w:trPr>
        <w:tc>
          <w:tcPr>
            <w:tcW w:w="637" w:type="dxa"/>
            <w:vMerge/>
            <w:tcBorders>
              <w:top w:val="nil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31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2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4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649" w:type="dxa"/>
            <w:vMerge/>
            <w:tcBorders>
              <w:top w:val="nil"/>
              <w:lef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22" w:hRule="atLeast"/>
        </w:trPr>
        <w:tc>
          <w:tcPr>
            <w:tcW w:w="637" w:type="dxa"/>
            <w:vMerge/>
            <w:tcBorders>
              <w:top w:val="nil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7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jc w:val="left"/>
              <w:rPr>
                <w:rFonts w:ascii="Tahoma"/>
                <w:sz w:val="18"/>
              </w:rPr>
            </w:pPr>
          </w:p>
          <w:p>
            <w:pPr>
              <w:pStyle w:val="TableParagraph"/>
              <w:spacing w:before="213"/>
              <w:jc w:val="left"/>
              <w:rPr>
                <w:rFonts w:ascii="Tahoma"/>
                <w:sz w:val="18"/>
              </w:rPr>
            </w:pPr>
          </w:p>
          <w:p>
            <w:pPr>
              <w:pStyle w:val="TableParagraph"/>
              <w:spacing w:before="1"/>
              <w:ind w:left="296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256</w:t>
            </w:r>
          </w:p>
        </w:tc>
        <w:tc>
          <w:tcPr>
            <w:tcW w:w="31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/>
              <w:jc w:val="left"/>
              <w:rPr>
                <w:rFonts w:ascii="Tahoma"/>
                <w:sz w:val="18"/>
              </w:rPr>
            </w:pPr>
          </w:p>
          <w:p>
            <w:pPr>
              <w:pStyle w:val="TableParagraph"/>
              <w:spacing w:line="182" w:lineRule="exact"/>
              <w:ind w:left="13"/>
              <w:rPr>
                <w:rFonts w:ascii="Arial"/>
                <w:sz w:val="18"/>
              </w:rPr>
            </w:pPr>
            <w:r>
              <w:rPr>
                <w:rFonts w:ascii="Arial"/>
                <w:spacing w:val="-2"/>
                <w:sz w:val="18"/>
              </w:rPr>
              <w:t>GenStartHour</w:t>
            </w:r>
          </w:p>
        </w:tc>
        <w:tc>
          <w:tcPr>
            <w:tcW w:w="12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/>
              <w:jc w:val="left"/>
              <w:rPr>
                <w:rFonts w:ascii="Tahoma"/>
                <w:sz w:val="18"/>
              </w:rPr>
            </w:pPr>
          </w:p>
          <w:p>
            <w:pPr>
              <w:pStyle w:val="TableParagraph"/>
              <w:spacing w:line="182" w:lineRule="exact"/>
              <w:ind w:left="104" w:right="88"/>
              <w:rPr>
                <w:rFonts w:ascii="Arial"/>
                <w:sz w:val="18"/>
              </w:rPr>
            </w:pPr>
            <w:r>
              <w:rPr>
                <w:rFonts w:ascii="Arial"/>
                <w:spacing w:val="-4"/>
                <w:sz w:val="18"/>
              </w:rPr>
              <w:t>hour</w:t>
            </w:r>
          </w:p>
        </w:tc>
        <w:tc>
          <w:tcPr>
            <w:tcW w:w="14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/>
              <w:jc w:val="left"/>
              <w:rPr>
                <w:rFonts w:ascii="Tahoma"/>
                <w:sz w:val="18"/>
              </w:rPr>
            </w:pPr>
          </w:p>
          <w:p>
            <w:pPr>
              <w:pStyle w:val="TableParagraph"/>
              <w:spacing w:line="182" w:lineRule="exact"/>
              <w:ind w:left="16" w:right="3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>0-</w:t>
            </w:r>
            <w:r>
              <w:rPr>
                <w:rFonts w:ascii="Arial"/>
                <w:spacing w:val="-5"/>
                <w:sz w:val="18"/>
              </w:rPr>
              <w:t>23</w:t>
            </w:r>
          </w:p>
        </w:tc>
        <w:tc>
          <w:tcPr>
            <w:tcW w:w="2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32" w:lineRule="exact" w:before="38"/>
              <w:ind w:left="1261" w:hanging="984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Generator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start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time_Hour setting</w:t>
            </w:r>
          </w:p>
        </w:tc>
        <w:tc>
          <w:tcPr>
            <w:tcW w:w="649" w:type="dxa"/>
            <w:vMerge/>
            <w:tcBorders>
              <w:top w:val="nil"/>
              <w:lef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21" w:hRule="atLeast"/>
        </w:trPr>
        <w:tc>
          <w:tcPr>
            <w:tcW w:w="637" w:type="dxa"/>
            <w:vMerge/>
            <w:tcBorders>
              <w:top w:val="nil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7" w:type="dxa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1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3"/>
              <w:jc w:val="left"/>
              <w:rPr>
                <w:rFonts w:ascii="Tahoma"/>
                <w:sz w:val="18"/>
              </w:rPr>
            </w:pPr>
          </w:p>
          <w:p>
            <w:pPr>
              <w:pStyle w:val="TableParagraph"/>
              <w:spacing w:line="182" w:lineRule="exact"/>
              <w:ind w:left="12"/>
              <w:rPr>
                <w:rFonts w:ascii="Arial"/>
                <w:sz w:val="18"/>
              </w:rPr>
            </w:pPr>
            <w:r>
              <w:rPr>
                <w:rFonts w:ascii="Arial"/>
                <w:spacing w:val="-2"/>
                <w:sz w:val="18"/>
              </w:rPr>
              <w:t>GenStartMinute</w:t>
            </w:r>
          </w:p>
        </w:tc>
        <w:tc>
          <w:tcPr>
            <w:tcW w:w="12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3"/>
              <w:jc w:val="left"/>
              <w:rPr>
                <w:rFonts w:ascii="Tahoma"/>
                <w:sz w:val="18"/>
              </w:rPr>
            </w:pPr>
          </w:p>
          <w:p>
            <w:pPr>
              <w:pStyle w:val="TableParagraph"/>
              <w:spacing w:line="182" w:lineRule="exact"/>
              <w:ind w:left="104" w:right="88"/>
              <w:rPr>
                <w:rFonts w:ascii="Arial"/>
                <w:sz w:val="18"/>
              </w:rPr>
            </w:pPr>
            <w:r>
              <w:rPr>
                <w:rFonts w:ascii="Arial"/>
                <w:spacing w:val="-5"/>
                <w:sz w:val="18"/>
              </w:rPr>
              <w:t>min</w:t>
            </w:r>
          </w:p>
        </w:tc>
        <w:tc>
          <w:tcPr>
            <w:tcW w:w="14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3"/>
              <w:jc w:val="left"/>
              <w:rPr>
                <w:rFonts w:ascii="Tahoma"/>
                <w:sz w:val="18"/>
              </w:rPr>
            </w:pPr>
          </w:p>
          <w:p>
            <w:pPr>
              <w:pStyle w:val="TableParagraph"/>
              <w:spacing w:line="182" w:lineRule="exact"/>
              <w:ind w:left="16" w:right="3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>0-</w:t>
            </w:r>
            <w:r>
              <w:rPr>
                <w:rFonts w:ascii="Arial"/>
                <w:spacing w:val="-5"/>
                <w:sz w:val="18"/>
              </w:rPr>
              <w:t>59</w:t>
            </w:r>
          </w:p>
        </w:tc>
        <w:tc>
          <w:tcPr>
            <w:tcW w:w="2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51" w:lineRule="exact" w:before="32"/>
              <w:ind w:right="13"/>
              <w:rPr>
                <w:sz w:val="22"/>
              </w:rPr>
            </w:pPr>
            <w:r>
              <w:rPr>
                <w:spacing w:val="-2"/>
                <w:sz w:val="22"/>
              </w:rPr>
              <w:t>Generator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start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time_minutes</w:t>
            </w:r>
          </w:p>
          <w:p>
            <w:pPr>
              <w:pStyle w:val="TableParagraph"/>
              <w:spacing w:line="219" w:lineRule="exact"/>
              <w:ind w:left="186"/>
              <w:rPr>
                <w:sz w:val="22"/>
              </w:rPr>
            </w:pPr>
            <w:r>
              <w:rPr>
                <w:spacing w:val="-2"/>
                <w:sz w:val="22"/>
              </w:rPr>
              <w:t>setting</w:t>
            </w:r>
          </w:p>
        </w:tc>
        <w:tc>
          <w:tcPr>
            <w:tcW w:w="649" w:type="dxa"/>
            <w:vMerge/>
            <w:tcBorders>
              <w:top w:val="nil"/>
              <w:lef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23" w:hRule="atLeast"/>
        </w:trPr>
        <w:tc>
          <w:tcPr>
            <w:tcW w:w="637" w:type="dxa"/>
            <w:vMerge/>
            <w:tcBorders>
              <w:top w:val="nil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7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jc w:val="left"/>
              <w:rPr>
                <w:rFonts w:ascii="Tahoma"/>
                <w:sz w:val="18"/>
              </w:rPr>
            </w:pPr>
          </w:p>
          <w:p>
            <w:pPr>
              <w:pStyle w:val="TableParagraph"/>
              <w:jc w:val="left"/>
              <w:rPr>
                <w:rFonts w:ascii="Tahoma"/>
                <w:sz w:val="18"/>
              </w:rPr>
            </w:pPr>
          </w:p>
          <w:p>
            <w:pPr>
              <w:pStyle w:val="TableParagraph"/>
              <w:spacing w:before="2"/>
              <w:jc w:val="left"/>
              <w:rPr>
                <w:rFonts w:ascii="Tahoma"/>
                <w:sz w:val="18"/>
              </w:rPr>
            </w:pPr>
          </w:p>
          <w:p>
            <w:pPr>
              <w:pStyle w:val="TableParagraph"/>
              <w:ind w:left="296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257</w:t>
            </w:r>
          </w:p>
        </w:tc>
        <w:tc>
          <w:tcPr>
            <w:tcW w:w="31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3"/>
              <w:jc w:val="left"/>
              <w:rPr>
                <w:rFonts w:ascii="Tahoma"/>
                <w:sz w:val="18"/>
              </w:rPr>
            </w:pPr>
          </w:p>
          <w:p>
            <w:pPr>
              <w:pStyle w:val="TableParagraph"/>
              <w:spacing w:line="182" w:lineRule="exact"/>
              <w:ind w:left="11"/>
              <w:rPr>
                <w:rFonts w:ascii="Arial"/>
                <w:sz w:val="18"/>
              </w:rPr>
            </w:pPr>
            <w:r>
              <w:rPr>
                <w:rFonts w:ascii="Arial"/>
                <w:spacing w:val="-2"/>
                <w:sz w:val="18"/>
              </w:rPr>
              <w:t>GenEndHour</w:t>
            </w:r>
          </w:p>
        </w:tc>
        <w:tc>
          <w:tcPr>
            <w:tcW w:w="12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3"/>
              <w:jc w:val="left"/>
              <w:rPr>
                <w:rFonts w:ascii="Tahoma"/>
                <w:sz w:val="18"/>
              </w:rPr>
            </w:pPr>
          </w:p>
          <w:p>
            <w:pPr>
              <w:pStyle w:val="TableParagraph"/>
              <w:spacing w:line="182" w:lineRule="exact"/>
              <w:ind w:left="104" w:right="88"/>
              <w:rPr>
                <w:rFonts w:ascii="Arial"/>
                <w:sz w:val="18"/>
              </w:rPr>
            </w:pPr>
            <w:r>
              <w:rPr>
                <w:rFonts w:ascii="Arial"/>
                <w:spacing w:val="-4"/>
                <w:sz w:val="18"/>
              </w:rPr>
              <w:t>hour</w:t>
            </w:r>
          </w:p>
        </w:tc>
        <w:tc>
          <w:tcPr>
            <w:tcW w:w="14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3"/>
              <w:jc w:val="left"/>
              <w:rPr>
                <w:rFonts w:ascii="Tahoma"/>
                <w:sz w:val="18"/>
              </w:rPr>
            </w:pPr>
          </w:p>
          <w:p>
            <w:pPr>
              <w:pStyle w:val="TableParagraph"/>
              <w:spacing w:line="182" w:lineRule="exact"/>
              <w:ind w:left="16" w:right="3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>0-</w:t>
            </w:r>
            <w:r>
              <w:rPr>
                <w:rFonts w:ascii="Arial"/>
                <w:spacing w:val="-5"/>
                <w:sz w:val="18"/>
              </w:rPr>
              <w:t>23</w:t>
            </w:r>
          </w:p>
        </w:tc>
        <w:tc>
          <w:tcPr>
            <w:tcW w:w="2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32" w:lineRule="exact" w:before="39"/>
              <w:ind w:left="1261" w:hanging="977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Generator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2"/>
                <w:sz w:val="22"/>
              </w:rPr>
              <w:t>end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time_hours setting</w:t>
            </w:r>
          </w:p>
        </w:tc>
        <w:tc>
          <w:tcPr>
            <w:tcW w:w="649" w:type="dxa"/>
            <w:vMerge/>
            <w:tcBorders>
              <w:top w:val="nil"/>
              <w:lef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26" w:hRule="atLeast"/>
        </w:trPr>
        <w:tc>
          <w:tcPr>
            <w:tcW w:w="637" w:type="dxa"/>
            <w:vMerge/>
            <w:tcBorders>
              <w:top w:val="nil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7" w:type="dxa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1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8"/>
              <w:jc w:val="left"/>
              <w:rPr>
                <w:rFonts w:ascii="Tahoma"/>
                <w:sz w:val="18"/>
              </w:rPr>
            </w:pPr>
          </w:p>
          <w:p>
            <w:pPr>
              <w:pStyle w:val="TableParagraph"/>
              <w:spacing w:line="182" w:lineRule="exact"/>
              <w:ind w:left="12"/>
              <w:rPr>
                <w:rFonts w:ascii="Arial"/>
                <w:sz w:val="18"/>
              </w:rPr>
            </w:pPr>
            <w:r>
              <w:rPr>
                <w:rFonts w:ascii="Arial"/>
                <w:spacing w:val="-2"/>
                <w:sz w:val="18"/>
              </w:rPr>
              <w:t>GenEndMinute</w:t>
            </w:r>
          </w:p>
        </w:tc>
        <w:tc>
          <w:tcPr>
            <w:tcW w:w="12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8"/>
              <w:jc w:val="left"/>
              <w:rPr>
                <w:rFonts w:ascii="Tahoma"/>
                <w:sz w:val="18"/>
              </w:rPr>
            </w:pPr>
          </w:p>
          <w:p>
            <w:pPr>
              <w:pStyle w:val="TableParagraph"/>
              <w:spacing w:line="182" w:lineRule="exact"/>
              <w:ind w:left="104" w:right="88"/>
              <w:rPr>
                <w:rFonts w:ascii="Arial"/>
                <w:sz w:val="18"/>
              </w:rPr>
            </w:pPr>
            <w:r>
              <w:rPr>
                <w:rFonts w:ascii="Arial"/>
                <w:spacing w:val="-5"/>
                <w:sz w:val="18"/>
              </w:rPr>
              <w:t>min</w:t>
            </w:r>
          </w:p>
        </w:tc>
        <w:tc>
          <w:tcPr>
            <w:tcW w:w="14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8"/>
              <w:jc w:val="left"/>
              <w:rPr>
                <w:rFonts w:ascii="Tahoma"/>
                <w:sz w:val="18"/>
              </w:rPr>
            </w:pPr>
          </w:p>
          <w:p>
            <w:pPr>
              <w:pStyle w:val="TableParagraph"/>
              <w:spacing w:line="182" w:lineRule="exact"/>
              <w:ind w:left="16" w:right="3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>0-</w:t>
            </w:r>
            <w:r>
              <w:rPr>
                <w:rFonts w:ascii="Arial"/>
                <w:spacing w:val="-5"/>
                <w:sz w:val="18"/>
              </w:rPr>
              <w:t>59</w:t>
            </w:r>
          </w:p>
        </w:tc>
        <w:tc>
          <w:tcPr>
            <w:tcW w:w="2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63" w:lineRule="exact"/>
              <w:ind w:left="15"/>
              <w:rPr>
                <w:sz w:val="22"/>
              </w:rPr>
            </w:pPr>
            <w:r>
              <w:rPr>
                <w:spacing w:val="-2"/>
                <w:sz w:val="22"/>
              </w:rPr>
              <w:t>Generator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end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time_minutes</w:t>
            </w:r>
          </w:p>
          <w:p>
            <w:pPr>
              <w:pStyle w:val="TableParagraph"/>
              <w:spacing w:line="244" w:lineRule="exact"/>
              <w:ind w:left="14"/>
              <w:rPr>
                <w:sz w:val="22"/>
              </w:rPr>
            </w:pPr>
            <w:r>
              <w:rPr>
                <w:spacing w:val="-2"/>
                <w:sz w:val="22"/>
              </w:rPr>
              <w:t>setting</w:t>
            </w:r>
          </w:p>
        </w:tc>
        <w:tc>
          <w:tcPr>
            <w:tcW w:w="649" w:type="dxa"/>
            <w:vMerge/>
            <w:tcBorders>
              <w:top w:val="nil"/>
              <w:lef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23" w:hRule="atLeast"/>
        </w:trPr>
        <w:tc>
          <w:tcPr>
            <w:tcW w:w="637" w:type="dxa"/>
            <w:vMerge/>
            <w:tcBorders>
              <w:top w:val="nil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7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jc w:val="left"/>
              <w:rPr>
                <w:rFonts w:ascii="Tahoma"/>
                <w:sz w:val="18"/>
              </w:rPr>
            </w:pPr>
          </w:p>
          <w:p>
            <w:pPr>
              <w:pStyle w:val="TableParagraph"/>
              <w:spacing w:before="215"/>
              <w:jc w:val="left"/>
              <w:rPr>
                <w:rFonts w:ascii="Tahoma"/>
                <w:sz w:val="18"/>
              </w:rPr>
            </w:pPr>
          </w:p>
          <w:p>
            <w:pPr>
              <w:pStyle w:val="TableParagraph"/>
              <w:ind w:left="296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258</w:t>
            </w:r>
          </w:p>
        </w:tc>
        <w:tc>
          <w:tcPr>
            <w:tcW w:w="31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1"/>
              <w:jc w:val="left"/>
              <w:rPr>
                <w:rFonts w:ascii="Tahoma"/>
                <w:sz w:val="18"/>
              </w:rPr>
            </w:pPr>
          </w:p>
          <w:p>
            <w:pPr>
              <w:pStyle w:val="TableParagraph"/>
              <w:spacing w:line="185" w:lineRule="exact"/>
              <w:ind w:left="12"/>
              <w:rPr>
                <w:rFonts w:ascii="Arial"/>
                <w:sz w:val="18"/>
              </w:rPr>
            </w:pPr>
            <w:r>
              <w:rPr>
                <w:rFonts w:ascii="Arial"/>
                <w:spacing w:val="-2"/>
                <w:sz w:val="18"/>
              </w:rPr>
              <w:t>GenStartHour1</w:t>
            </w:r>
          </w:p>
        </w:tc>
        <w:tc>
          <w:tcPr>
            <w:tcW w:w="12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1"/>
              <w:jc w:val="left"/>
              <w:rPr>
                <w:rFonts w:ascii="Tahoma"/>
                <w:sz w:val="18"/>
              </w:rPr>
            </w:pPr>
          </w:p>
          <w:p>
            <w:pPr>
              <w:pStyle w:val="TableParagraph"/>
              <w:spacing w:line="185" w:lineRule="exact"/>
              <w:ind w:left="104" w:right="88"/>
              <w:rPr>
                <w:rFonts w:ascii="Arial"/>
                <w:sz w:val="18"/>
              </w:rPr>
            </w:pPr>
            <w:r>
              <w:rPr>
                <w:rFonts w:ascii="Arial"/>
                <w:spacing w:val="-4"/>
                <w:sz w:val="18"/>
              </w:rPr>
              <w:t>hour</w:t>
            </w:r>
          </w:p>
        </w:tc>
        <w:tc>
          <w:tcPr>
            <w:tcW w:w="14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1"/>
              <w:jc w:val="left"/>
              <w:rPr>
                <w:rFonts w:ascii="Tahoma"/>
                <w:sz w:val="18"/>
              </w:rPr>
            </w:pPr>
          </w:p>
          <w:p>
            <w:pPr>
              <w:pStyle w:val="TableParagraph"/>
              <w:spacing w:line="185" w:lineRule="exact"/>
              <w:ind w:left="16" w:right="3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>0-</w:t>
            </w:r>
            <w:r>
              <w:rPr>
                <w:rFonts w:ascii="Arial"/>
                <w:spacing w:val="-5"/>
                <w:sz w:val="18"/>
              </w:rPr>
              <w:t>23</w:t>
            </w:r>
          </w:p>
        </w:tc>
        <w:tc>
          <w:tcPr>
            <w:tcW w:w="2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32" w:lineRule="exact" w:before="39"/>
              <w:ind w:left="1261" w:hanging="984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Generator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start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time_Hour setting</w:t>
            </w:r>
          </w:p>
        </w:tc>
        <w:tc>
          <w:tcPr>
            <w:tcW w:w="649" w:type="dxa"/>
            <w:vMerge/>
            <w:tcBorders>
              <w:top w:val="nil"/>
              <w:lef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20" w:hRule="atLeast"/>
        </w:trPr>
        <w:tc>
          <w:tcPr>
            <w:tcW w:w="637" w:type="dxa"/>
            <w:vMerge/>
            <w:tcBorders>
              <w:top w:val="nil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7" w:type="dxa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1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0"/>
              <w:jc w:val="left"/>
              <w:rPr>
                <w:rFonts w:ascii="Tahoma"/>
                <w:sz w:val="18"/>
              </w:rPr>
            </w:pPr>
          </w:p>
          <w:p>
            <w:pPr>
              <w:pStyle w:val="TableParagraph"/>
              <w:spacing w:line="183" w:lineRule="exact"/>
              <w:ind w:left="12"/>
              <w:rPr>
                <w:rFonts w:ascii="Arial"/>
                <w:sz w:val="18"/>
              </w:rPr>
            </w:pPr>
            <w:r>
              <w:rPr>
                <w:rFonts w:ascii="Arial"/>
                <w:spacing w:val="-2"/>
                <w:sz w:val="18"/>
              </w:rPr>
              <w:t>GenStartMinute1</w:t>
            </w:r>
          </w:p>
        </w:tc>
        <w:tc>
          <w:tcPr>
            <w:tcW w:w="12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0"/>
              <w:jc w:val="left"/>
              <w:rPr>
                <w:rFonts w:ascii="Tahoma"/>
                <w:sz w:val="18"/>
              </w:rPr>
            </w:pPr>
          </w:p>
          <w:p>
            <w:pPr>
              <w:pStyle w:val="TableParagraph"/>
              <w:spacing w:line="183" w:lineRule="exact"/>
              <w:ind w:left="104" w:right="88"/>
              <w:rPr>
                <w:rFonts w:ascii="Arial"/>
                <w:sz w:val="18"/>
              </w:rPr>
            </w:pPr>
            <w:r>
              <w:rPr>
                <w:rFonts w:ascii="Arial"/>
                <w:spacing w:val="-5"/>
                <w:sz w:val="18"/>
              </w:rPr>
              <w:t>min</w:t>
            </w:r>
          </w:p>
        </w:tc>
        <w:tc>
          <w:tcPr>
            <w:tcW w:w="14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0"/>
              <w:jc w:val="left"/>
              <w:rPr>
                <w:rFonts w:ascii="Tahoma"/>
                <w:sz w:val="18"/>
              </w:rPr>
            </w:pPr>
          </w:p>
          <w:p>
            <w:pPr>
              <w:pStyle w:val="TableParagraph"/>
              <w:spacing w:line="183" w:lineRule="exact"/>
              <w:ind w:left="16" w:right="3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>0-</w:t>
            </w:r>
            <w:r>
              <w:rPr>
                <w:rFonts w:ascii="Arial"/>
                <w:spacing w:val="-5"/>
                <w:sz w:val="18"/>
              </w:rPr>
              <w:t>59</w:t>
            </w:r>
          </w:p>
        </w:tc>
        <w:tc>
          <w:tcPr>
            <w:tcW w:w="2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51" w:lineRule="exact" w:before="30"/>
              <w:ind w:right="13"/>
              <w:rPr>
                <w:sz w:val="22"/>
              </w:rPr>
            </w:pPr>
            <w:r>
              <w:rPr>
                <w:spacing w:val="-2"/>
                <w:sz w:val="22"/>
              </w:rPr>
              <w:t>Generator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start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time_minutes</w:t>
            </w:r>
          </w:p>
          <w:p>
            <w:pPr>
              <w:pStyle w:val="TableParagraph"/>
              <w:spacing w:line="220" w:lineRule="exact"/>
              <w:ind w:left="186"/>
              <w:rPr>
                <w:sz w:val="22"/>
              </w:rPr>
            </w:pPr>
            <w:r>
              <w:rPr>
                <w:spacing w:val="-2"/>
                <w:sz w:val="22"/>
              </w:rPr>
              <w:t>setting</w:t>
            </w:r>
          </w:p>
        </w:tc>
        <w:tc>
          <w:tcPr>
            <w:tcW w:w="649" w:type="dxa"/>
            <w:vMerge/>
            <w:tcBorders>
              <w:top w:val="nil"/>
              <w:lef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18" w:hRule="atLeast"/>
        </w:trPr>
        <w:tc>
          <w:tcPr>
            <w:tcW w:w="637" w:type="dxa"/>
            <w:vMerge/>
            <w:tcBorders>
              <w:top w:val="nil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7" w:type="dxa"/>
            <w:tcBorders>
              <w:top w:val="single" w:sz="2" w:space="0" w:color="000000"/>
              <w:left w:val="single" w:sz="2" w:space="0" w:color="000000"/>
              <w:bottom w:val="thickThinMediumGap" w:sz="3" w:space="0" w:color="000000"/>
              <w:right w:val="single" w:sz="2" w:space="0" w:color="000000"/>
            </w:tcBorders>
          </w:tcPr>
          <w:p>
            <w:pPr>
              <w:pStyle w:val="TableParagraph"/>
              <w:spacing w:before="113"/>
              <w:ind w:left="1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259</w:t>
            </w:r>
          </w:p>
        </w:tc>
        <w:tc>
          <w:tcPr>
            <w:tcW w:w="3138" w:type="dxa"/>
            <w:tcBorders>
              <w:top w:val="single" w:sz="2" w:space="0" w:color="000000"/>
              <w:left w:val="single" w:sz="2" w:space="0" w:color="000000"/>
              <w:bottom w:val="thickThinMediumGap" w:sz="3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/>
              <w:jc w:val="left"/>
              <w:rPr>
                <w:rFonts w:ascii="Tahoma"/>
                <w:sz w:val="18"/>
              </w:rPr>
            </w:pPr>
          </w:p>
          <w:p>
            <w:pPr>
              <w:pStyle w:val="TableParagraph"/>
              <w:spacing w:line="179" w:lineRule="exact"/>
              <w:ind w:left="12"/>
              <w:rPr>
                <w:rFonts w:ascii="Arial"/>
                <w:sz w:val="18"/>
              </w:rPr>
            </w:pPr>
            <w:r>
              <w:rPr>
                <w:rFonts w:ascii="Arial"/>
                <w:spacing w:val="-2"/>
                <w:sz w:val="18"/>
              </w:rPr>
              <w:t>GenEndHour1</w:t>
            </w:r>
          </w:p>
        </w:tc>
        <w:tc>
          <w:tcPr>
            <w:tcW w:w="1222" w:type="dxa"/>
            <w:tcBorders>
              <w:top w:val="single" w:sz="2" w:space="0" w:color="000000"/>
              <w:left w:val="single" w:sz="2" w:space="0" w:color="000000"/>
              <w:bottom w:val="thickThinMediumGap" w:sz="3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/>
              <w:jc w:val="left"/>
              <w:rPr>
                <w:rFonts w:ascii="Tahoma"/>
                <w:sz w:val="18"/>
              </w:rPr>
            </w:pPr>
          </w:p>
          <w:p>
            <w:pPr>
              <w:pStyle w:val="TableParagraph"/>
              <w:spacing w:line="179" w:lineRule="exact"/>
              <w:ind w:left="104" w:right="88"/>
              <w:rPr>
                <w:rFonts w:ascii="Arial"/>
                <w:sz w:val="18"/>
              </w:rPr>
            </w:pPr>
            <w:r>
              <w:rPr>
                <w:rFonts w:ascii="Arial"/>
                <w:spacing w:val="-4"/>
                <w:sz w:val="18"/>
              </w:rPr>
              <w:t>hour</w:t>
            </w:r>
          </w:p>
        </w:tc>
        <w:tc>
          <w:tcPr>
            <w:tcW w:w="1449" w:type="dxa"/>
            <w:tcBorders>
              <w:top w:val="single" w:sz="2" w:space="0" w:color="000000"/>
              <w:left w:val="single" w:sz="2" w:space="0" w:color="000000"/>
              <w:bottom w:val="thickThinMediumGap" w:sz="3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/>
              <w:jc w:val="left"/>
              <w:rPr>
                <w:rFonts w:ascii="Tahoma"/>
                <w:sz w:val="18"/>
              </w:rPr>
            </w:pPr>
          </w:p>
          <w:p>
            <w:pPr>
              <w:pStyle w:val="TableParagraph"/>
              <w:spacing w:line="179" w:lineRule="exact"/>
              <w:ind w:left="16" w:right="3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>0-</w:t>
            </w:r>
            <w:r>
              <w:rPr>
                <w:rFonts w:ascii="Arial"/>
                <w:spacing w:val="-5"/>
                <w:sz w:val="18"/>
              </w:rPr>
              <w:t>23</w:t>
            </w:r>
          </w:p>
        </w:tc>
        <w:tc>
          <w:tcPr>
            <w:tcW w:w="2949" w:type="dxa"/>
            <w:tcBorders>
              <w:top w:val="single" w:sz="2" w:space="0" w:color="000000"/>
              <w:left w:val="single" w:sz="2" w:space="0" w:color="000000"/>
              <w:bottom w:val="thickThinMediumGap" w:sz="3" w:space="0" w:color="000000"/>
              <w:right w:val="single" w:sz="2" w:space="0" w:color="000000"/>
            </w:tcBorders>
          </w:tcPr>
          <w:p>
            <w:pPr>
              <w:pStyle w:val="TableParagraph"/>
              <w:spacing w:line="232" w:lineRule="exact" w:before="34"/>
              <w:ind w:left="1261" w:hanging="977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Generator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2"/>
                <w:sz w:val="22"/>
              </w:rPr>
              <w:t>end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time_hours setting</w:t>
            </w:r>
          </w:p>
        </w:tc>
        <w:tc>
          <w:tcPr>
            <w:tcW w:w="649" w:type="dxa"/>
            <w:vMerge/>
            <w:tcBorders>
              <w:top w:val="nil"/>
              <w:lef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footerReference w:type="default" r:id="rId30"/>
          <w:pgSz w:w="11910" w:h="16840"/>
          <w:pgMar w:header="0" w:footer="0" w:top="440" w:bottom="0" w:left="425" w:right="425"/>
        </w:sectPr>
      </w:pPr>
    </w:p>
    <w:tbl>
      <w:tblPr>
        <w:tblW w:w="0" w:type="auto"/>
        <w:jc w:val="left"/>
        <w:tblInd w:w="699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89"/>
        <w:gridCol w:w="3138"/>
        <w:gridCol w:w="1222"/>
        <w:gridCol w:w="1449"/>
        <w:gridCol w:w="2951"/>
      </w:tblGrid>
      <w:tr>
        <w:trPr>
          <w:trHeight w:val="295" w:hRule="atLeast"/>
        </w:trPr>
        <w:tc>
          <w:tcPr>
            <w:tcW w:w="889" w:type="dxa"/>
            <w:vMerge w:val="restart"/>
            <w:tcBorders>
              <w:top w:val="nil"/>
            </w:tcBorders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3138" w:type="dxa"/>
            <w:tcBorders>
              <w:top w:val="nil"/>
              <w:bottom w:val="nil"/>
            </w:tcBorders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22" w:type="dxa"/>
            <w:tcBorders>
              <w:top w:val="nil"/>
              <w:bottom w:val="nil"/>
            </w:tcBorders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449" w:type="dxa"/>
            <w:tcBorders>
              <w:top w:val="nil"/>
              <w:bottom w:val="nil"/>
            </w:tcBorders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2951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66" w:lineRule="exact" w:before="9"/>
              <w:ind w:left="3"/>
              <w:rPr>
                <w:sz w:val="22"/>
              </w:rPr>
            </w:pPr>
            <w:r>
              <w:rPr>
                <w:spacing w:val="-2"/>
                <w:sz w:val="22"/>
              </w:rPr>
              <w:t>Generator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end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time_minutes</w:t>
            </w:r>
          </w:p>
        </w:tc>
      </w:tr>
      <w:tr>
        <w:trPr>
          <w:trHeight w:val="246" w:hRule="atLeast"/>
        </w:trPr>
        <w:tc>
          <w:tcPr>
            <w:tcW w:w="88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138" w:type="dxa"/>
            <w:tcBorders>
              <w:top w:val="nil"/>
            </w:tcBorders>
          </w:tcPr>
          <w:p>
            <w:pPr>
              <w:pStyle w:val="TableParagraph"/>
              <w:spacing w:line="186" w:lineRule="exact" w:before="40"/>
              <w:rPr>
                <w:rFonts w:ascii="Arial"/>
                <w:sz w:val="18"/>
              </w:rPr>
            </w:pPr>
            <w:r>
              <w:rPr>
                <w:rFonts w:ascii="Arial"/>
                <w:spacing w:val="-2"/>
                <w:sz w:val="18"/>
              </w:rPr>
              <w:t>GenEndMinute1</w:t>
            </w:r>
          </w:p>
        </w:tc>
        <w:tc>
          <w:tcPr>
            <w:tcW w:w="1222" w:type="dxa"/>
            <w:tcBorders>
              <w:top w:val="nil"/>
            </w:tcBorders>
          </w:tcPr>
          <w:p>
            <w:pPr>
              <w:pStyle w:val="TableParagraph"/>
              <w:spacing w:line="186" w:lineRule="exact" w:before="40"/>
              <w:ind w:left="104" w:right="98"/>
              <w:rPr>
                <w:rFonts w:ascii="Arial"/>
                <w:sz w:val="18"/>
              </w:rPr>
            </w:pPr>
            <w:r>
              <w:rPr>
                <w:rFonts w:ascii="Arial"/>
                <w:spacing w:val="-5"/>
                <w:sz w:val="18"/>
              </w:rPr>
              <w:t>min</w:t>
            </w:r>
          </w:p>
        </w:tc>
        <w:tc>
          <w:tcPr>
            <w:tcW w:w="1449" w:type="dxa"/>
            <w:tcBorders>
              <w:top w:val="nil"/>
            </w:tcBorders>
          </w:tcPr>
          <w:p>
            <w:pPr>
              <w:pStyle w:val="TableParagraph"/>
              <w:spacing w:line="186" w:lineRule="exact" w:before="40"/>
              <w:ind w:left="16" w:right="13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>0-</w:t>
            </w:r>
            <w:r>
              <w:rPr>
                <w:rFonts w:ascii="Arial"/>
                <w:spacing w:val="-5"/>
                <w:sz w:val="18"/>
              </w:rPr>
              <w:t>59</w:t>
            </w:r>
          </w:p>
        </w:tc>
        <w:tc>
          <w:tcPr>
            <w:tcW w:w="2951" w:type="dxa"/>
            <w:tcBorders>
              <w:top w:val="nil"/>
            </w:tcBorders>
          </w:tcPr>
          <w:p>
            <w:pPr>
              <w:pStyle w:val="TableParagraph"/>
              <w:spacing w:line="226" w:lineRule="exact"/>
              <w:ind w:left="2"/>
              <w:rPr>
                <w:sz w:val="22"/>
              </w:rPr>
            </w:pPr>
            <w:r>
              <w:rPr>
                <w:spacing w:val="-2"/>
                <w:sz w:val="22"/>
              </w:rPr>
              <w:t>setting</w:t>
            </w:r>
          </w:p>
        </w:tc>
      </w:tr>
      <w:tr>
        <w:trPr>
          <w:trHeight w:val="413" w:hRule="atLeast"/>
        </w:trPr>
        <w:tc>
          <w:tcPr>
            <w:tcW w:w="889" w:type="dxa"/>
          </w:tcPr>
          <w:p>
            <w:pPr>
              <w:pStyle w:val="TableParagraph"/>
              <w:spacing w:line="188" w:lineRule="exact" w:before="206"/>
              <w:ind w:left="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260</w:t>
            </w:r>
          </w:p>
        </w:tc>
        <w:tc>
          <w:tcPr>
            <w:tcW w:w="3138" w:type="dxa"/>
          </w:tcPr>
          <w:p>
            <w:pPr>
              <w:pStyle w:val="TableParagraph"/>
              <w:spacing w:line="188" w:lineRule="exact" w:before="206"/>
              <w:ind w:left="3"/>
              <w:rPr>
                <w:rFonts w:ascii="Arial"/>
                <w:sz w:val="18"/>
              </w:rPr>
            </w:pPr>
            <w:r>
              <w:rPr>
                <w:rFonts w:ascii="Arial"/>
                <w:spacing w:val="-2"/>
                <w:sz w:val="18"/>
              </w:rPr>
              <w:t>uwBusVoltHightSet</w:t>
            </w:r>
          </w:p>
        </w:tc>
        <w:tc>
          <w:tcPr>
            <w:tcW w:w="1222" w:type="dxa"/>
          </w:tcPr>
          <w:p>
            <w:pPr>
              <w:pStyle w:val="TableParagraph"/>
              <w:spacing w:line="188" w:lineRule="exact" w:before="206"/>
              <w:ind w:left="104" w:right="100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>1</w:t>
            </w:r>
            <w:r>
              <w:rPr>
                <w:rFonts w:ascii="Arial"/>
                <w:spacing w:val="-2"/>
                <w:sz w:val="18"/>
              </w:rPr>
              <w:t> </w:t>
            </w:r>
            <w:r>
              <w:rPr>
                <w:rFonts w:ascii="Arial"/>
                <w:spacing w:val="-10"/>
                <w:sz w:val="18"/>
              </w:rPr>
              <w:t>V</w:t>
            </w:r>
          </w:p>
        </w:tc>
        <w:tc>
          <w:tcPr>
            <w:tcW w:w="1449" w:type="dxa"/>
          </w:tcPr>
          <w:p>
            <w:pPr>
              <w:pStyle w:val="TableParagraph"/>
              <w:spacing w:line="188" w:lineRule="exact" w:before="206"/>
              <w:ind w:left="16" w:right="13"/>
              <w:rPr>
                <w:rFonts w:ascii="Arial"/>
                <w:sz w:val="18"/>
              </w:rPr>
            </w:pPr>
            <w:r>
              <w:rPr>
                <w:rFonts w:ascii="Arial"/>
                <w:spacing w:val="-2"/>
                <w:sz w:val="18"/>
              </w:rPr>
              <w:t>550-</w:t>
            </w:r>
            <w:r>
              <w:rPr>
                <w:rFonts w:ascii="Arial"/>
                <w:spacing w:val="-5"/>
                <w:sz w:val="18"/>
              </w:rPr>
              <w:t>595</w:t>
            </w:r>
          </w:p>
        </w:tc>
        <w:tc>
          <w:tcPr>
            <w:tcW w:w="2951" w:type="dxa"/>
          </w:tcPr>
          <w:p>
            <w:pPr>
              <w:pStyle w:val="TableParagraph"/>
              <w:spacing w:line="206" w:lineRule="exact"/>
              <w:ind w:left="968" w:hanging="956"/>
              <w:jc w:val="left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>BUS</w:t>
            </w:r>
            <w:r>
              <w:rPr>
                <w:rFonts w:ascii="Arial"/>
                <w:spacing w:val="-9"/>
                <w:sz w:val="18"/>
              </w:rPr>
              <w:t> </w:t>
            </w:r>
            <w:r>
              <w:rPr>
                <w:rFonts w:ascii="Arial"/>
                <w:sz w:val="18"/>
              </w:rPr>
              <w:t>overvoltage</w:t>
            </w:r>
            <w:r>
              <w:rPr>
                <w:rFonts w:ascii="Arial"/>
                <w:spacing w:val="-10"/>
                <w:sz w:val="18"/>
              </w:rPr>
              <w:t> </w:t>
            </w:r>
            <w:r>
              <w:rPr>
                <w:rFonts w:ascii="Arial"/>
                <w:sz w:val="18"/>
              </w:rPr>
              <w:t>point</w:t>
            </w:r>
            <w:r>
              <w:rPr>
                <w:rFonts w:ascii="Arial"/>
                <w:spacing w:val="-9"/>
                <w:sz w:val="18"/>
              </w:rPr>
              <w:t> </w:t>
            </w:r>
            <w:r>
              <w:rPr>
                <w:rFonts w:ascii="Arial"/>
                <w:sz w:val="18"/>
              </w:rPr>
              <w:t>alarm</w:t>
            </w:r>
            <w:r>
              <w:rPr>
                <w:rFonts w:ascii="Arial"/>
                <w:spacing w:val="-10"/>
                <w:sz w:val="18"/>
              </w:rPr>
              <w:t> </w:t>
            </w:r>
            <w:r>
              <w:rPr>
                <w:rFonts w:ascii="Arial"/>
                <w:sz w:val="18"/>
              </w:rPr>
              <w:t>voltage setting value</w:t>
            </w:r>
          </w:p>
        </w:tc>
      </w:tr>
      <w:tr>
        <w:trPr>
          <w:trHeight w:val="216" w:hRule="atLeast"/>
        </w:trPr>
        <w:tc>
          <w:tcPr>
            <w:tcW w:w="889" w:type="dxa"/>
            <w:tcBorders>
              <w:bottom w:val="nil"/>
            </w:tcBorders>
          </w:tcPr>
          <w:p>
            <w:pPr>
              <w:pStyle w:val="TableParagraph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3138" w:type="dxa"/>
            <w:tcBorders>
              <w:bottom w:val="nil"/>
            </w:tcBorders>
          </w:tcPr>
          <w:p>
            <w:pPr>
              <w:pStyle w:val="TableParagraph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1222" w:type="dxa"/>
            <w:tcBorders>
              <w:bottom w:val="nil"/>
            </w:tcBorders>
          </w:tcPr>
          <w:p>
            <w:pPr>
              <w:pStyle w:val="TableParagraph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1449" w:type="dxa"/>
            <w:tcBorders>
              <w:bottom w:val="nil"/>
            </w:tcBorders>
          </w:tcPr>
          <w:p>
            <w:pPr>
              <w:pStyle w:val="TableParagraph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2951" w:type="dxa"/>
            <w:tcBorders>
              <w:bottom w:val="nil"/>
            </w:tcBorders>
          </w:tcPr>
          <w:p>
            <w:pPr>
              <w:pStyle w:val="TableParagraph"/>
              <w:spacing w:line="196" w:lineRule="exact" w:before="1"/>
              <w:ind w:left="3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>Battery</w:t>
            </w:r>
            <w:r>
              <w:rPr>
                <w:rFonts w:ascii="Arial"/>
                <w:spacing w:val="-7"/>
                <w:sz w:val="18"/>
              </w:rPr>
              <w:t> </w:t>
            </w:r>
            <w:r>
              <w:rPr>
                <w:rFonts w:ascii="Arial"/>
                <w:sz w:val="18"/>
              </w:rPr>
              <w:t>discharge</w:t>
            </w:r>
            <w:r>
              <w:rPr>
                <w:rFonts w:ascii="Arial"/>
                <w:spacing w:val="-4"/>
                <w:sz w:val="18"/>
              </w:rPr>
              <w:t> </w:t>
            </w:r>
            <w:r>
              <w:rPr>
                <w:rFonts w:ascii="Arial"/>
                <w:sz w:val="18"/>
              </w:rPr>
              <w:t>recovery</w:t>
            </w:r>
            <w:r>
              <w:rPr>
                <w:rFonts w:ascii="Arial"/>
                <w:spacing w:val="-1"/>
                <w:sz w:val="18"/>
              </w:rPr>
              <w:t> </w:t>
            </w:r>
            <w:r>
              <w:rPr>
                <w:rFonts w:ascii="Arial"/>
                <w:spacing w:val="-2"/>
                <w:sz w:val="18"/>
              </w:rPr>
              <w:t>threshold</w:t>
            </w:r>
          </w:p>
        </w:tc>
      </w:tr>
      <w:tr>
        <w:trPr>
          <w:trHeight w:val="223" w:hRule="atLeast"/>
        </w:trPr>
        <w:tc>
          <w:tcPr>
            <w:tcW w:w="889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81" w:lineRule="exact" w:before="122"/>
              <w:ind w:left="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261</w:t>
            </w:r>
          </w:p>
        </w:tc>
        <w:tc>
          <w:tcPr>
            <w:tcW w:w="3138" w:type="dxa"/>
            <w:tcBorders>
              <w:top w:val="nil"/>
            </w:tcBorders>
          </w:tcPr>
          <w:p>
            <w:pPr>
              <w:pStyle w:val="TableParagraph"/>
              <w:spacing w:line="186" w:lineRule="exact" w:before="17"/>
              <w:ind w:left="5"/>
              <w:rPr>
                <w:rFonts w:ascii="Arial"/>
                <w:sz w:val="18"/>
              </w:rPr>
            </w:pPr>
            <w:r>
              <w:rPr>
                <w:rFonts w:ascii="Arial"/>
                <w:spacing w:val="-2"/>
                <w:sz w:val="18"/>
              </w:rPr>
              <w:t>bDisRecovSocThresh</w:t>
            </w:r>
          </w:p>
        </w:tc>
        <w:tc>
          <w:tcPr>
            <w:tcW w:w="1222" w:type="dxa"/>
            <w:tcBorders>
              <w:top w:val="nil"/>
            </w:tcBorders>
          </w:tcPr>
          <w:p>
            <w:pPr>
              <w:pStyle w:val="TableParagraph"/>
              <w:spacing w:line="186" w:lineRule="exact" w:before="17"/>
              <w:ind w:left="104" w:right="98"/>
              <w:rPr>
                <w:rFonts w:ascii="Arial"/>
                <w:sz w:val="18"/>
              </w:rPr>
            </w:pPr>
            <w:r>
              <w:rPr>
                <w:rFonts w:ascii="Arial"/>
                <w:spacing w:val="-10"/>
                <w:sz w:val="18"/>
              </w:rPr>
              <w:t>%</w:t>
            </w:r>
          </w:p>
        </w:tc>
        <w:tc>
          <w:tcPr>
            <w:tcW w:w="1449" w:type="dxa"/>
            <w:tcBorders>
              <w:top w:val="nil"/>
            </w:tcBorders>
          </w:tcPr>
          <w:p>
            <w:pPr>
              <w:pStyle w:val="TableParagraph"/>
              <w:spacing w:line="186" w:lineRule="exact" w:before="17"/>
              <w:ind w:left="16" w:right="13"/>
              <w:rPr>
                <w:rFonts w:ascii="Arial"/>
                <w:sz w:val="18"/>
              </w:rPr>
            </w:pPr>
            <w:r>
              <w:rPr>
                <w:rFonts w:ascii="Arial"/>
                <w:spacing w:val="-2"/>
                <w:sz w:val="18"/>
              </w:rPr>
              <w:t>Min:5%</w:t>
            </w:r>
          </w:p>
        </w:tc>
        <w:tc>
          <w:tcPr>
            <w:tcW w:w="2951" w:type="dxa"/>
            <w:tcBorders>
              <w:top w:val="nil"/>
            </w:tcBorders>
          </w:tcPr>
          <w:p>
            <w:pPr>
              <w:pStyle w:val="TableParagraph"/>
              <w:spacing w:line="204" w:lineRule="exact"/>
              <w:ind w:left="1"/>
              <w:rPr>
                <w:rFonts w:ascii="Arial" w:eastAsia="Arial"/>
                <w:sz w:val="18"/>
              </w:rPr>
            </w:pPr>
            <w:r>
              <w:rPr>
                <w:rFonts w:ascii="SimSun" w:eastAsia="SimSun"/>
                <w:spacing w:val="-4"/>
                <w:sz w:val="18"/>
              </w:rPr>
              <w:t>：</w:t>
            </w:r>
            <w:r>
              <w:rPr>
                <w:rFonts w:ascii="Arial" w:eastAsia="Arial"/>
                <w:spacing w:val="-4"/>
                <w:sz w:val="18"/>
              </w:rPr>
              <w:t>SOC</w:t>
            </w:r>
          </w:p>
        </w:tc>
      </w:tr>
      <w:tr>
        <w:trPr>
          <w:trHeight w:val="215" w:hRule="atLeast"/>
        </w:trPr>
        <w:tc>
          <w:tcPr>
            <w:tcW w:w="889" w:type="dxa"/>
            <w:tcBorders>
              <w:top w:val="nil"/>
              <w:bottom w:val="nil"/>
            </w:tcBorders>
          </w:tcPr>
          <w:p>
            <w:pPr>
              <w:pStyle w:val="TableParagraph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3138" w:type="dxa"/>
            <w:tcBorders>
              <w:bottom w:val="nil"/>
            </w:tcBorders>
          </w:tcPr>
          <w:p>
            <w:pPr>
              <w:pStyle w:val="TableParagraph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1222" w:type="dxa"/>
            <w:tcBorders>
              <w:bottom w:val="nil"/>
            </w:tcBorders>
          </w:tcPr>
          <w:p>
            <w:pPr>
              <w:pStyle w:val="TableParagraph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1449" w:type="dxa"/>
            <w:tcBorders>
              <w:bottom w:val="nil"/>
            </w:tcBorders>
          </w:tcPr>
          <w:p>
            <w:pPr>
              <w:pStyle w:val="TableParagraph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2951" w:type="dxa"/>
            <w:tcBorders>
              <w:bottom w:val="nil"/>
            </w:tcBorders>
          </w:tcPr>
          <w:p>
            <w:pPr>
              <w:pStyle w:val="TableParagraph"/>
              <w:spacing w:line="195" w:lineRule="exact"/>
              <w:ind w:left="3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>Battery</w:t>
            </w:r>
            <w:r>
              <w:rPr>
                <w:rFonts w:ascii="Arial"/>
                <w:spacing w:val="-7"/>
                <w:sz w:val="18"/>
              </w:rPr>
              <w:t> </w:t>
            </w:r>
            <w:r>
              <w:rPr>
                <w:rFonts w:ascii="Arial"/>
                <w:sz w:val="18"/>
              </w:rPr>
              <w:t>discharge</w:t>
            </w:r>
            <w:r>
              <w:rPr>
                <w:rFonts w:ascii="Arial"/>
                <w:spacing w:val="-4"/>
                <w:sz w:val="18"/>
              </w:rPr>
              <w:t> </w:t>
            </w:r>
            <w:r>
              <w:rPr>
                <w:rFonts w:ascii="Arial"/>
                <w:sz w:val="18"/>
              </w:rPr>
              <w:t>recovery</w:t>
            </w:r>
            <w:r>
              <w:rPr>
                <w:rFonts w:ascii="Arial"/>
                <w:spacing w:val="-1"/>
                <w:sz w:val="18"/>
              </w:rPr>
              <w:t> </w:t>
            </w:r>
            <w:r>
              <w:rPr>
                <w:rFonts w:ascii="Arial"/>
                <w:spacing w:val="-2"/>
                <w:sz w:val="18"/>
              </w:rPr>
              <w:t>threshold</w:t>
            </w:r>
          </w:p>
        </w:tc>
      </w:tr>
      <w:tr>
        <w:trPr>
          <w:trHeight w:val="225" w:hRule="atLeast"/>
        </w:trPr>
        <w:tc>
          <w:tcPr>
            <w:tcW w:w="889" w:type="dxa"/>
            <w:tcBorders>
              <w:top w:val="nil"/>
            </w:tcBorders>
          </w:tcPr>
          <w:p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3138" w:type="dxa"/>
            <w:tcBorders>
              <w:top w:val="nil"/>
            </w:tcBorders>
          </w:tcPr>
          <w:p>
            <w:pPr>
              <w:pStyle w:val="TableParagraph"/>
              <w:spacing w:line="188" w:lineRule="exact" w:before="17"/>
              <w:ind w:left="5"/>
              <w:rPr>
                <w:rFonts w:ascii="Arial"/>
                <w:sz w:val="18"/>
              </w:rPr>
            </w:pPr>
            <w:r>
              <w:rPr>
                <w:rFonts w:ascii="Arial"/>
                <w:spacing w:val="-2"/>
                <w:sz w:val="18"/>
              </w:rPr>
              <w:t>bDisRecovVoltThresh</w:t>
            </w:r>
          </w:p>
        </w:tc>
        <w:tc>
          <w:tcPr>
            <w:tcW w:w="1222" w:type="dxa"/>
            <w:tcBorders>
              <w:top w:val="nil"/>
            </w:tcBorders>
          </w:tcPr>
          <w:p>
            <w:pPr>
              <w:pStyle w:val="TableParagraph"/>
              <w:spacing w:line="188" w:lineRule="exact" w:before="17"/>
              <w:ind w:left="104" w:right="98"/>
              <w:rPr>
                <w:rFonts w:ascii="Arial"/>
                <w:sz w:val="18"/>
              </w:rPr>
            </w:pPr>
            <w:r>
              <w:rPr>
                <w:rFonts w:ascii="Arial"/>
                <w:spacing w:val="-4"/>
                <w:sz w:val="18"/>
              </w:rPr>
              <w:t>0.1V</w:t>
            </w:r>
          </w:p>
        </w:tc>
        <w:tc>
          <w:tcPr>
            <w:tcW w:w="1449" w:type="dxa"/>
            <w:tcBorders>
              <w:top w:val="nil"/>
            </w:tcBorders>
          </w:tcPr>
          <w:p>
            <w:pPr>
              <w:pStyle w:val="TableParagraph"/>
              <w:spacing w:line="188" w:lineRule="exact" w:before="17"/>
              <w:ind w:left="16" w:right="12"/>
              <w:rPr>
                <w:rFonts w:ascii="Arial"/>
                <w:sz w:val="18"/>
              </w:rPr>
            </w:pPr>
            <w:r>
              <w:rPr>
                <w:rFonts w:ascii="Arial"/>
                <w:spacing w:val="-2"/>
                <w:sz w:val="18"/>
              </w:rPr>
              <w:t>Min:1V</w:t>
            </w:r>
          </w:p>
        </w:tc>
        <w:tc>
          <w:tcPr>
            <w:tcW w:w="2951" w:type="dxa"/>
            <w:tcBorders>
              <w:top w:val="nil"/>
            </w:tcBorders>
          </w:tcPr>
          <w:p>
            <w:pPr>
              <w:pStyle w:val="TableParagraph"/>
              <w:spacing w:line="206" w:lineRule="exact"/>
              <w:ind w:left="1"/>
              <w:rPr>
                <w:rFonts w:ascii="Arial" w:eastAsia="Arial"/>
                <w:sz w:val="18"/>
              </w:rPr>
            </w:pPr>
            <w:r>
              <w:rPr>
                <w:rFonts w:ascii="SimSun" w:eastAsia="SimSun"/>
                <w:spacing w:val="-2"/>
                <w:sz w:val="18"/>
              </w:rPr>
              <w:t>：</w:t>
            </w:r>
            <w:r>
              <w:rPr>
                <w:rFonts w:ascii="Arial" w:eastAsia="Arial"/>
                <w:spacing w:val="-2"/>
                <w:sz w:val="18"/>
              </w:rPr>
              <w:t>Volt</w:t>
            </w:r>
          </w:p>
        </w:tc>
      </w:tr>
    </w:tbl>
    <w:p>
      <w:pPr>
        <w:spacing w:before="34"/>
        <w:ind w:left="467" w:right="482" w:firstLine="0"/>
        <w:jc w:val="center"/>
        <w:rPr>
          <w:b/>
          <w:sz w:val="19"/>
        </w:rPr>
      </w:pPr>
      <w:r>
        <w:rPr>
          <w:b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0335360">
                <wp:simplePos x="0" y="0"/>
                <wp:positionH relativeFrom="page">
                  <wp:posOffset>304672</wp:posOffset>
                </wp:positionH>
                <wp:positionV relativeFrom="page">
                  <wp:posOffset>304800</wp:posOffset>
                </wp:positionV>
                <wp:extent cx="6950709" cy="10082530"/>
                <wp:effectExtent l="0" t="0" r="0" b="0"/>
                <wp:wrapNone/>
                <wp:docPr id="39" name="Group 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" name="Group 39"/>
                      <wpg:cNvGrpSpPr/>
                      <wpg:grpSpPr>
                        <a:xfrm>
                          <a:off x="0" y="0"/>
                          <a:ext cx="6950709" cy="10082530"/>
                          <a:chExt cx="6950709" cy="10082530"/>
                        </a:xfrm>
                      </wpg:grpSpPr>
                      <wps:wsp>
                        <wps:cNvPr id="40" name="Graphic 40"/>
                        <wps:cNvSpPr/>
                        <wps:spPr>
                          <a:xfrm>
                            <a:off x="407543" y="11049"/>
                            <a:ext cx="61277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7750" h="0">
                                <a:moveTo>
                                  <a:pt x="0" y="0"/>
                                </a:moveTo>
                                <a:lnTo>
                                  <a:pt x="6127623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0" y="0"/>
                            <a:ext cx="6950709" cy="10078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0709" h="10078085">
                                <a:moveTo>
                                  <a:pt x="0" y="4571"/>
                                </a:moveTo>
                                <a:lnTo>
                                  <a:pt x="6950329" y="4571"/>
                                </a:lnTo>
                              </a:path>
                              <a:path w="6950709" h="10078085">
                                <a:moveTo>
                                  <a:pt x="0" y="10077577"/>
                                </a:moveTo>
                                <a:lnTo>
                                  <a:pt x="6950329" y="10077577"/>
                                </a:lnTo>
                              </a:path>
                              <a:path w="6950709" h="10078085">
                                <a:moveTo>
                                  <a:pt x="4572" y="0"/>
                                </a:moveTo>
                                <a:lnTo>
                                  <a:pt x="4572" y="10073005"/>
                                </a:lnTo>
                              </a:path>
                              <a:path w="6950709" h="10078085">
                                <a:moveTo>
                                  <a:pt x="6945757" y="0"/>
                                </a:moveTo>
                                <a:lnTo>
                                  <a:pt x="6945757" y="10073005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3.99pt;margin-top:24.000011pt;width:547.3pt;height:793.9pt;mso-position-horizontal-relative:page;mso-position-vertical-relative:page;z-index:-22981120" id="docshapegroup34" coordorigin="480,480" coordsize="10946,15878">
                <v:line style="position:absolute" from="1122,497" to="10771,497" stroked="true" strokeweight=".24pt" strokecolor="#000000">
                  <v:stroke dashstyle="solid"/>
                </v:line>
                <v:shape style="position:absolute;left:479;top:480;width:10946;height:15871" id="docshape35" coordorigin="480,480" coordsize="10946,15871" path="m480,487l11425,487m480,16350l11425,16350m487,480l487,16343m11418,480l11418,16343e" filled="false" stroked="true" strokeweight=".72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b/>
          <w:sz w:val="19"/>
        </w:rPr>
        <w:t>Table</w:t>
      </w:r>
      <w:r>
        <w:rPr>
          <w:b/>
          <w:spacing w:val="16"/>
          <w:sz w:val="19"/>
        </w:rPr>
        <w:t> </w:t>
      </w:r>
      <w:r>
        <w:rPr>
          <w:b/>
          <w:sz w:val="19"/>
        </w:rPr>
        <w:t>8</w:t>
      </w:r>
      <w:r>
        <w:rPr>
          <w:b/>
          <w:spacing w:val="26"/>
          <w:sz w:val="19"/>
        </w:rPr>
        <w:t> </w:t>
      </w:r>
      <w:r>
        <w:rPr>
          <w:b/>
          <w:sz w:val="19"/>
        </w:rPr>
        <w:t>Hold</w:t>
      </w:r>
      <w:r>
        <w:rPr>
          <w:b/>
          <w:spacing w:val="29"/>
          <w:sz w:val="19"/>
        </w:rPr>
        <w:t> </w:t>
      </w:r>
      <w:r>
        <w:rPr>
          <w:b/>
          <w:sz w:val="19"/>
        </w:rPr>
        <w:t>register</w:t>
      </w:r>
      <w:r>
        <w:rPr>
          <w:b/>
          <w:spacing w:val="30"/>
          <w:sz w:val="19"/>
        </w:rPr>
        <w:t> </w:t>
      </w:r>
      <w:r>
        <w:rPr>
          <w:b/>
          <w:sz w:val="19"/>
        </w:rPr>
        <w:t>mapping</w:t>
      </w:r>
      <w:r>
        <w:rPr>
          <w:b/>
          <w:spacing w:val="17"/>
          <w:sz w:val="19"/>
        </w:rPr>
        <w:t> </w:t>
      </w:r>
      <w:r>
        <w:rPr>
          <w:b/>
          <w:spacing w:val="-4"/>
          <w:sz w:val="19"/>
        </w:rPr>
        <w:t>table</w:t>
      </w:r>
    </w:p>
    <w:p>
      <w:pPr>
        <w:pStyle w:val="Heading1"/>
        <w:numPr>
          <w:ilvl w:val="0"/>
          <w:numId w:val="8"/>
        </w:numPr>
        <w:tabs>
          <w:tab w:pos="1074" w:val="left" w:leader="none"/>
        </w:tabs>
        <w:spacing w:line="240" w:lineRule="auto" w:before="208" w:after="0"/>
        <w:ind w:left="1074" w:right="0" w:hanging="364"/>
        <w:jc w:val="left"/>
      </w:pPr>
      <w:r>
        <w:rPr>
          <w:spacing w:val="-2"/>
        </w:rPr>
        <w:t>Appendix</w:t>
      </w:r>
    </w:p>
    <w:p>
      <w:pPr>
        <w:pStyle w:val="Heading3"/>
        <w:numPr>
          <w:ilvl w:val="1"/>
          <w:numId w:val="8"/>
        </w:numPr>
        <w:tabs>
          <w:tab w:pos="1078" w:val="left" w:leader="none"/>
        </w:tabs>
        <w:spacing w:line="240" w:lineRule="auto" w:before="164" w:after="0"/>
        <w:ind w:left="1078" w:right="0" w:hanging="351"/>
        <w:jc w:val="left"/>
      </w:pPr>
      <w:r>
        <w:rPr/>
        <w:t>Definition</w:t>
      </w:r>
      <w:r>
        <w:rPr>
          <w:spacing w:val="-11"/>
        </w:rPr>
        <w:t> </w:t>
      </w:r>
      <w:r>
        <w:rPr/>
        <w:t>of</w:t>
      </w:r>
      <w:r>
        <w:rPr>
          <w:spacing w:val="-11"/>
        </w:rPr>
        <w:t> </w:t>
      </w:r>
      <w:r>
        <w:rPr/>
        <w:t>the</w:t>
      </w:r>
      <w:r>
        <w:rPr>
          <w:spacing w:val="-1"/>
        </w:rPr>
        <w:t> </w:t>
      </w:r>
      <w:r>
        <w:rPr/>
        <w:t>operation</w:t>
      </w:r>
      <w:r>
        <w:rPr>
          <w:spacing w:val="7"/>
        </w:rPr>
        <w:t> </w:t>
      </w:r>
      <w:r>
        <w:rPr/>
        <w:t>mode</w:t>
      </w:r>
      <w:r>
        <w:rPr>
          <w:spacing w:val="-13"/>
        </w:rPr>
        <w:t> </w:t>
      </w:r>
      <w:r>
        <w:rPr/>
        <w:t>of</w:t>
      </w:r>
      <w:r>
        <w:rPr>
          <w:spacing w:val="-5"/>
        </w:rPr>
        <w:t> </w:t>
      </w:r>
      <w:r>
        <w:rPr/>
        <w:t>on/off-grid</w:t>
      </w:r>
      <w:r>
        <w:rPr>
          <w:spacing w:val="-2"/>
        </w:rPr>
        <w:t> </w:t>
      </w:r>
      <w:r>
        <w:rPr/>
        <w:t>energy</w:t>
      </w:r>
      <w:r>
        <w:rPr>
          <w:spacing w:val="-3"/>
        </w:rPr>
        <w:t> </w:t>
      </w:r>
      <w:r>
        <w:rPr/>
        <w:t>storage</w:t>
      </w:r>
      <w:r>
        <w:rPr>
          <w:spacing w:val="2"/>
        </w:rPr>
        <w:t> </w:t>
      </w:r>
      <w:r>
        <w:rPr/>
        <w:t>all</w:t>
      </w:r>
      <w:r>
        <w:rPr>
          <w:spacing w:val="4"/>
        </w:rPr>
        <w:t> </w:t>
      </w:r>
      <w:r>
        <w:rPr/>
        <w:t>in</w:t>
      </w:r>
      <w:r>
        <w:rPr>
          <w:spacing w:val="-2"/>
        </w:rPr>
        <w:t> </w:t>
      </w:r>
      <w:r>
        <w:rPr/>
        <w:t>one</w:t>
      </w:r>
      <w:r>
        <w:rPr>
          <w:spacing w:val="3"/>
        </w:rPr>
        <w:t> </w:t>
      </w:r>
      <w:r>
        <w:rPr>
          <w:spacing w:val="-2"/>
        </w:rPr>
        <w:t>machine.</w:t>
      </w:r>
    </w:p>
    <w:p>
      <w:pPr>
        <w:pStyle w:val="BodyText"/>
        <w:spacing w:before="10"/>
        <w:rPr>
          <w:sz w:val="17"/>
        </w:rPr>
      </w:pPr>
    </w:p>
    <w:tbl>
      <w:tblPr>
        <w:tblW w:w="0" w:type="auto"/>
        <w:jc w:val="left"/>
        <w:tblInd w:w="70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47"/>
        <w:gridCol w:w="2779"/>
        <w:gridCol w:w="5533"/>
      </w:tblGrid>
      <w:tr>
        <w:trPr>
          <w:trHeight w:val="594" w:hRule="atLeast"/>
        </w:trPr>
        <w:tc>
          <w:tcPr>
            <w:tcW w:w="1347" w:type="dxa"/>
          </w:tcPr>
          <w:p>
            <w:pPr>
              <w:pStyle w:val="TableParagraph"/>
              <w:spacing w:line="263" w:lineRule="exact" w:before="74"/>
              <w:ind w:left="366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Status</w:t>
            </w:r>
          </w:p>
          <w:p>
            <w:pPr>
              <w:pStyle w:val="TableParagraph"/>
              <w:spacing w:line="237" w:lineRule="exact"/>
              <w:ind w:left="438"/>
              <w:jc w:val="lef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code</w:t>
            </w:r>
          </w:p>
        </w:tc>
        <w:tc>
          <w:tcPr>
            <w:tcW w:w="2779" w:type="dxa"/>
          </w:tcPr>
          <w:p>
            <w:pPr>
              <w:pStyle w:val="TableParagraph"/>
              <w:spacing w:before="165"/>
              <w:ind w:left="569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Device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work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status</w:t>
            </w:r>
          </w:p>
        </w:tc>
        <w:tc>
          <w:tcPr>
            <w:tcW w:w="5533" w:type="dxa"/>
          </w:tcPr>
          <w:p>
            <w:pPr>
              <w:pStyle w:val="TableParagraph"/>
              <w:spacing w:before="165"/>
              <w:ind w:left="35" w:right="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Remark</w:t>
            </w:r>
          </w:p>
        </w:tc>
      </w:tr>
    </w:tbl>
    <w:p>
      <w:pPr>
        <w:pStyle w:val="TableParagraph"/>
        <w:spacing w:after="0"/>
        <w:rPr>
          <w:b/>
          <w:sz w:val="24"/>
        </w:rPr>
        <w:sectPr>
          <w:footerReference w:type="default" r:id="rId31"/>
          <w:pgSz w:w="11910" w:h="16840"/>
          <w:pgMar w:header="0" w:footer="0" w:top="460" w:bottom="280" w:left="425" w:right="425"/>
        </w:sectPr>
      </w:pPr>
    </w:p>
    <w:tbl>
      <w:tblPr>
        <w:tblW w:w="0" w:type="auto"/>
        <w:jc w:val="left"/>
        <w:tblInd w:w="70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47"/>
        <w:gridCol w:w="2779"/>
        <w:gridCol w:w="5533"/>
      </w:tblGrid>
      <w:tr>
        <w:trPr>
          <w:trHeight w:val="431" w:hRule="atLeast"/>
        </w:trPr>
        <w:tc>
          <w:tcPr>
            <w:tcW w:w="1347" w:type="dxa"/>
            <w:tcBorders>
              <w:top w:val="nil"/>
              <w:bottom w:val="single" w:sz="2" w:space="0" w:color="000000"/>
            </w:tcBorders>
          </w:tcPr>
          <w:p>
            <w:pPr>
              <w:pStyle w:val="TableParagraph"/>
              <w:spacing w:before="90"/>
              <w:ind w:left="16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0x00</w:t>
            </w:r>
          </w:p>
        </w:tc>
        <w:tc>
          <w:tcPr>
            <w:tcW w:w="2779" w:type="dxa"/>
            <w:tcBorders>
              <w:top w:val="nil"/>
              <w:bottom w:val="single" w:sz="2" w:space="0" w:color="000000"/>
            </w:tcBorders>
          </w:tcPr>
          <w:p>
            <w:pPr>
              <w:pStyle w:val="TableParagraph"/>
              <w:spacing w:before="90"/>
              <w:ind w:left="43" w:right="35"/>
              <w:rPr>
                <w:sz w:val="22"/>
              </w:rPr>
            </w:pPr>
            <w:r>
              <w:rPr>
                <w:spacing w:val="-2"/>
                <w:sz w:val="22"/>
              </w:rPr>
              <w:t>Standby</w:t>
            </w:r>
          </w:p>
        </w:tc>
        <w:tc>
          <w:tcPr>
            <w:tcW w:w="5533" w:type="dxa"/>
            <w:tcBorders>
              <w:top w:val="nil"/>
              <w:bottom w:val="single" w:sz="2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2"/>
              </w:rPr>
            </w:pPr>
          </w:p>
        </w:tc>
      </w:tr>
      <w:tr>
        <w:trPr>
          <w:trHeight w:val="422" w:hRule="atLeast"/>
        </w:trPr>
        <w:tc>
          <w:tcPr>
            <w:tcW w:w="134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82"/>
              <w:ind w:left="16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0x01</w:t>
            </w:r>
          </w:p>
        </w:tc>
        <w:tc>
          <w:tcPr>
            <w:tcW w:w="2779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82"/>
              <w:ind w:left="43" w:right="11"/>
              <w:rPr>
                <w:sz w:val="22"/>
              </w:rPr>
            </w:pPr>
            <w:r>
              <w:rPr>
                <w:spacing w:val="-2"/>
                <w:sz w:val="22"/>
              </w:rPr>
              <w:t>Fault</w:t>
            </w:r>
          </w:p>
        </w:tc>
        <w:tc>
          <w:tcPr>
            <w:tcW w:w="5533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2"/>
              </w:rPr>
            </w:pPr>
          </w:p>
        </w:tc>
      </w:tr>
      <w:tr>
        <w:trPr>
          <w:trHeight w:val="429" w:hRule="atLeast"/>
        </w:trPr>
        <w:tc>
          <w:tcPr>
            <w:tcW w:w="134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85"/>
              <w:ind w:left="16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0x02</w:t>
            </w:r>
          </w:p>
        </w:tc>
        <w:tc>
          <w:tcPr>
            <w:tcW w:w="2779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85"/>
              <w:ind w:left="43" w:right="17"/>
              <w:rPr>
                <w:sz w:val="22"/>
              </w:rPr>
            </w:pPr>
            <w:r>
              <w:rPr>
                <w:spacing w:val="-2"/>
                <w:sz w:val="22"/>
              </w:rPr>
              <w:t>Programming</w:t>
            </w:r>
          </w:p>
        </w:tc>
        <w:tc>
          <w:tcPr>
            <w:tcW w:w="5533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2"/>
              </w:rPr>
            </w:pPr>
          </w:p>
        </w:tc>
      </w:tr>
      <w:tr>
        <w:trPr>
          <w:trHeight w:val="542" w:hRule="atLeast"/>
        </w:trPr>
        <w:tc>
          <w:tcPr>
            <w:tcW w:w="134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43"/>
              <w:ind w:left="16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0x04</w:t>
            </w:r>
          </w:p>
        </w:tc>
        <w:tc>
          <w:tcPr>
            <w:tcW w:w="2779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67" w:lineRule="exact" w:before="9"/>
              <w:ind w:left="43"/>
              <w:rPr>
                <w:sz w:val="22"/>
              </w:rPr>
            </w:pPr>
            <w:r>
              <w:rPr>
                <w:spacing w:val="-5"/>
                <w:sz w:val="22"/>
              </w:rPr>
              <w:t>PV</w:t>
            </w:r>
          </w:p>
          <w:p>
            <w:pPr>
              <w:pStyle w:val="TableParagraph"/>
              <w:spacing w:line="246" w:lineRule="exact"/>
              <w:ind w:left="43" w:right="19"/>
              <w:rPr>
                <w:sz w:val="22"/>
              </w:rPr>
            </w:pPr>
            <w:r>
              <w:rPr>
                <w:sz w:val="22"/>
              </w:rPr>
              <w:t>PV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connected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3"/>
                <w:sz w:val="22"/>
              </w:rPr>
              <w:t> </w:t>
            </w:r>
            <w:r>
              <w:rPr>
                <w:spacing w:val="-4"/>
                <w:sz w:val="22"/>
              </w:rPr>
              <w:t>grid</w:t>
            </w:r>
          </w:p>
        </w:tc>
        <w:tc>
          <w:tcPr>
            <w:tcW w:w="5533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70" w:lineRule="atLeast"/>
              <w:ind w:left="1971" w:hanging="1678"/>
              <w:jc w:val="left"/>
              <w:rPr>
                <w:sz w:val="22"/>
              </w:rPr>
            </w:pPr>
            <w:r>
              <w:rPr>
                <w:sz w:val="22"/>
              </w:rPr>
              <w:t>PV power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feed back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grid,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AC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energy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storage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does not have this variable.</w:t>
            </w:r>
          </w:p>
        </w:tc>
      </w:tr>
      <w:tr>
        <w:trPr>
          <w:trHeight w:val="541" w:hRule="atLeast"/>
        </w:trPr>
        <w:tc>
          <w:tcPr>
            <w:tcW w:w="134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43"/>
              <w:ind w:left="16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0x08</w:t>
            </w:r>
          </w:p>
        </w:tc>
        <w:tc>
          <w:tcPr>
            <w:tcW w:w="2779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67" w:lineRule="exact" w:before="9"/>
              <w:ind w:left="43"/>
              <w:rPr>
                <w:sz w:val="22"/>
              </w:rPr>
            </w:pPr>
            <w:r>
              <w:rPr>
                <w:spacing w:val="-5"/>
                <w:sz w:val="22"/>
              </w:rPr>
              <w:t>PV</w:t>
            </w:r>
          </w:p>
          <w:p>
            <w:pPr>
              <w:pStyle w:val="TableParagraph"/>
              <w:spacing w:line="245" w:lineRule="exact"/>
              <w:ind w:left="43" w:right="12"/>
              <w:rPr>
                <w:sz w:val="22"/>
              </w:rPr>
            </w:pPr>
            <w:r>
              <w:rPr>
                <w:sz w:val="22"/>
              </w:rPr>
              <w:t>PV</w:t>
            </w:r>
            <w:r>
              <w:rPr>
                <w:spacing w:val="3"/>
                <w:sz w:val="22"/>
              </w:rPr>
              <w:t> </w:t>
            </w:r>
            <w:r>
              <w:rPr>
                <w:spacing w:val="-2"/>
                <w:sz w:val="22"/>
              </w:rPr>
              <w:t>charging</w:t>
            </w:r>
          </w:p>
        </w:tc>
        <w:tc>
          <w:tcPr>
            <w:tcW w:w="5533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66" w:lineRule="exact"/>
              <w:ind w:left="1971" w:hanging="1757"/>
              <w:jc w:val="left"/>
              <w:rPr>
                <w:sz w:val="22"/>
              </w:rPr>
            </w:pPr>
            <w:r>
              <w:rPr>
                <w:sz w:val="22"/>
              </w:rPr>
              <w:t>PV power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charge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the battery,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AC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energy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storage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does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not have this variable.</w:t>
            </w:r>
          </w:p>
        </w:tc>
      </w:tr>
      <w:tr>
        <w:trPr>
          <w:trHeight w:val="1010" w:hRule="atLeast"/>
        </w:trPr>
        <w:tc>
          <w:tcPr>
            <w:tcW w:w="134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07"/>
              <w:jc w:val="left"/>
              <w:rPr>
                <w:sz w:val="22"/>
              </w:rPr>
            </w:pPr>
          </w:p>
          <w:p>
            <w:pPr>
              <w:pStyle w:val="TableParagraph"/>
              <w:spacing w:before="1"/>
              <w:ind w:left="16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0x0C</w:t>
            </w:r>
          </w:p>
        </w:tc>
        <w:tc>
          <w:tcPr>
            <w:tcW w:w="2779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8"/>
              <w:jc w:val="left"/>
              <w:rPr>
                <w:sz w:val="22"/>
              </w:rPr>
            </w:pPr>
          </w:p>
          <w:p>
            <w:pPr>
              <w:pStyle w:val="TableParagraph"/>
              <w:spacing w:line="213" w:lineRule="auto"/>
              <w:ind w:left="1039" w:hanging="807"/>
              <w:jc w:val="left"/>
              <w:rPr>
                <w:sz w:val="22"/>
              </w:rPr>
            </w:pPr>
            <w:r>
              <w:rPr>
                <w:sz w:val="22"/>
              </w:rPr>
              <w:t>PV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charging</w:t>
            </w:r>
            <w:r>
              <w:rPr>
                <w:spacing w:val="29"/>
                <w:sz w:val="22"/>
              </w:rPr>
              <w:t> </w:t>
            </w:r>
            <w:r>
              <w:rPr>
                <w:sz w:val="22"/>
              </w:rPr>
              <w:t>connected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to the grid</w:t>
            </w:r>
          </w:p>
        </w:tc>
        <w:tc>
          <w:tcPr>
            <w:tcW w:w="5533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42" w:lineRule="auto" w:before="7"/>
              <w:ind w:left="173" w:right="152" w:hanging="4"/>
              <w:rPr>
                <w:sz w:val="22"/>
              </w:rPr>
            </w:pPr>
            <w:r>
              <w:rPr>
                <w:sz w:val="22"/>
              </w:rPr>
              <w:t>A portion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the PV power is used for battery charging, while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another portion is used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feeding back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grid,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and AC energy storage does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not have this variable.</w:t>
            </w:r>
          </w:p>
        </w:tc>
      </w:tr>
      <w:tr>
        <w:trPr>
          <w:trHeight w:val="810" w:hRule="atLeast"/>
        </w:trPr>
        <w:tc>
          <w:tcPr>
            <w:tcW w:w="134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9"/>
              <w:jc w:val="left"/>
              <w:rPr>
                <w:sz w:val="22"/>
              </w:rPr>
            </w:pPr>
          </w:p>
          <w:p>
            <w:pPr>
              <w:pStyle w:val="TableParagraph"/>
              <w:ind w:left="16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0x10</w:t>
            </w:r>
          </w:p>
        </w:tc>
        <w:tc>
          <w:tcPr>
            <w:tcW w:w="2779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11" w:lineRule="auto" w:before="58"/>
              <w:ind w:left="1217" w:hanging="1030"/>
              <w:jc w:val="left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battery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connect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the </w:t>
            </w:r>
            <w:r>
              <w:rPr>
                <w:spacing w:val="-4"/>
                <w:sz w:val="22"/>
              </w:rPr>
              <w:t>grid</w:t>
            </w:r>
          </w:p>
        </w:tc>
        <w:tc>
          <w:tcPr>
            <w:tcW w:w="5533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7"/>
              <w:jc w:val="left"/>
              <w:rPr>
                <w:sz w:val="22"/>
              </w:rPr>
            </w:pPr>
          </w:p>
          <w:p>
            <w:pPr>
              <w:pStyle w:val="TableParagraph"/>
              <w:ind w:left="35" w:right="16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8"/>
                <w:sz w:val="22"/>
              </w:rPr>
              <w:t> </w:t>
            </w:r>
            <w:r>
              <w:rPr>
                <w:sz w:val="22"/>
              </w:rPr>
              <w:t>power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od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battery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discharging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will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feed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back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4"/>
                <w:sz w:val="22"/>
              </w:rPr>
              <w:t>grid</w:t>
            </w:r>
          </w:p>
        </w:tc>
      </w:tr>
      <w:tr>
        <w:trPr>
          <w:trHeight w:val="810" w:hRule="atLeast"/>
        </w:trPr>
        <w:tc>
          <w:tcPr>
            <w:tcW w:w="134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0"/>
              <w:jc w:val="left"/>
              <w:rPr>
                <w:sz w:val="22"/>
              </w:rPr>
            </w:pPr>
          </w:p>
          <w:p>
            <w:pPr>
              <w:pStyle w:val="TableParagraph"/>
              <w:ind w:left="16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0x14</w:t>
            </w:r>
          </w:p>
        </w:tc>
        <w:tc>
          <w:tcPr>
            <w:tcW w:w="2779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13" w:lineRule="auto" w:before="88"/>
              <w:ind w:left="1039" w:right="162" w:hanging="850"/>
              <w:jc w:val="left"/>
              <w:rPr>
                <w:sz w:val="22"/>
              </w:rPr>
            </w:pPr>
            <w:r>
              <w:rPr>
                <w:sz w:val="22"/>
              </w:rPr>
              <w:t>(PV+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battery)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connected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to the grid</w:t>
            </w:r>
          </w:p>
        </w:tc>
        <w:tc>
          <w:tcPr>
            <w:tcW w:w="5533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0"/>
              <w:ind w:left="35"/>
              <w:rPr>
                <w:sz w:val="22"/>
              </w:rPr>
            </w:pPr>
            <w:r>
              <w:rPr>
                <w:sz w:val="22"/>
              </w:rPr>
              <w:t>Battery discharge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and PV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energy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are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connected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grid together, and AC energy storage does not have this</w:t>
            </w:r>
          </w:p>
          <w:p>
            <w:pPr>
              <w:pStyle w:val="TableParagraph"/>
              <w:spacing w:line="242" w:lineRule="exact"/>
              <w:ind w:left="35" w:right="20"/>
              <w:rPr>
                <w:sz w:val="22"/>
              </w:rPr>
            </w:pPr>
            <w:r>
              <w:rPr>
                <w:spacing w:val="-2"/>
                <w:sz w:val="22"/>
              </w:rPr>
              <w:t>variable</w:t>
            </w:r>
          </w:p>
        </w:tc>
      </w:tr>
      <w:tr>
        <w:trPr>
          <w:trHeight w:val="290" w:hRule="atLeast"/>
        </w:trPr>
        <w:tc>
          <w:tcPr>
            <w:tcW w:w="134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51" w:lineRule="exact" w:before="18"/>
              <w:ind w:left="16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0x20</w:t>
            </w:r>
          </w:p>
        </w:tc>
        <w:tc>
          <w:tcPr>
            <w:tcW w:w="2779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51" w:lineRule="exact" w:before="18"/>
              <w:ind w:left="43" w:right="33"/>
              <w:rPr>
                <w:sz w:val="22"/>
              </w:rPr>
            </w:pPr>
            <w:r>
              <w:rPr>
                <w:sz w:val="22"/>
              </w:rPr>
              <w:t>AC</w:t>
            </w:r>
            <w:r>
              <w:rPr>
                <w:spacing w:val="9"/>
                <w:sz w:val="22"/>
              </w:rPr>
              <w:t> </w:t>
            </w:r>
            <w:r>
              <w:rPr>
                <w:spacing w:val="-2"/>
                <w:sz w:val="22"/>
              </w:rPr>
              <w:t>charging</w:t>
            </w:r>
          </w:p>
        </w:tc>
        <w:tc>
          <w:tcPr>
            <w:tcW w:w="5533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51" w:lineRule="exact" w:before="18"/>
              <w:ind w:left="35" w:right="11"/>
              <w:rPr>
                <w:sz w:val="22"/>
              </w:rPr>
            </w:pPr>
            <w:r>
              <w:rPr>
                <w:sz w:val="22"/>
              </w:rPr>
              <w:t>Grid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charges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8"/>
                <w:sz w:val="22"/>
              </w:rPr>
              <w:t> </w:t>
            </w:r>
            <w:r>
              <w:rPr>
                <w:spacing w:val="-2"/>
                <w:sz w:val="22"/>
              </w:rPr>
              <w:t>battery</w:t>
            </w:r>
          </w:p>
        </w:tc>
      </w:tr>
      <w:tr>
        <w:trPr>
          <w:trHeight w:val="741" w:hRule="atLeast"/>
        </w:trPr>
        <w:tc>
          <w:tcPr>
            <w:tcW w:w="134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244"/>
              <w:ind w:left="16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0x28</w:t>
            </w:r>
          </w:p>
        </w:tc>
        <w:tc>
          <w:tcPr>
            <w:tcW w:w="2779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242"/>
              <w:ind w:left="43" w:right="24"/>
              <w:rPr>
                <w:sz w:val="22"/>
              </w:rPr>
            </w:pPr>
            <w:r>
              <w:rPr>
                <w:spacing w:val="-2"/>
                <w:sz w:val="22"/>
              </w:rPr>
              <w:t>(PV+AC) charging</w:t>
            </w:r>
          </w:p>
        </w:tc>
        <w:tc>
          <w:tcPr>
            <w:tcW w:w="5533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1"/>
              <w:ind w:left="855" w:hanging="531"/>
              <w:jc w:val="left"/>
              <w:rPr>
                <w:sz w:val="22"/>
              </w:rPr>
            </w:pPr>
            <w:r>
              <w:rPr>
                <w:sz w:val="22"/>
              </w:rPr>
              <w:t>PV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grid power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charge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the battery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together,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AC energy storage does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not have this variable.</w:t>
            </w:r>
          </w:p>
        </w:tc>
      </w:tr>
      <w:tr>
        <w:trPr>
          <w:trHeight w:val="290" w:hRule="atLeast"/>
        </w:trPr>
        <w:tc>
          <w:tcPr>
            <w:tcW w:w="134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51" w:lineRule="exact" w:before="19"/>
              <w:ind w:left="16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0x40</w:t>
            </w:r>
          </w:p>
        </w:tc>
        <w:tc>
          <w:tcPr>
            <w:tcW w:w="2779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53" w:lineRule="exact" w:before="17"/>
              <w:ind w:left="43" w:right="36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8"/>
                <w:sz w:val="22"/>
              </w:rPr>
              <w:t> </w:t>
            </w:r>
            <w:r>
              <w:rPr>
                <w:sz w:val="22"/>
              </w:rPr>
              <w:t>battery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off-</w:t>
            </w:r>
            <w:r>
              <w:rPr>
                <w:spacing w:val="-4"/>
                <w:sz w:val="22"/>
              </w:rPr>
              <w:t>grid</w:t>
            </w:r>
          </w:p>
        </w:tc>
        <w:tc>
          <w:tcPr>
            <w:tcW w:w="5533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53" w:lineRule="exact" w:before="17"/>
              <w:ind w:left="35" w:right="11"/>
              <w:rPr>
                <w:sz w:val="22"/>
              </w:rPr>
            </w:pPr>
            <w:r>
              <w:rPr>
                <w:sz w:val="22"/>
              </w:rPr>
              <w:t>off-grid mode,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battery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discharge</w:t>
            </w:r>
          </w:p>
        </w:tc>
      </w:tr>
      <w:tr>
        <w:trPr>
          <w:trHeight w:val="542" w:hRule="atLeast"/>
        </w:trPr>
        <w:tc>
          <w:tcPr>
            <w:tcW w:w="134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46"/>
              <w:ind w:left="16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0x60</w:t>
            </w:r>
          </w:p>
        </w:tc>
        <w:tc>
          <w:tcPr>
            <w:tcW w:w="2779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235"/>
              <w:ind w:left="43" w:right="24"/>
              <w:rPr>
                <w:sz w:val="22"/>
              </w:rPr>
            </w:pPr>
            <w:r>
              <w:rPr>
                <w:sz w:val="22"/>
              </w:rPr>
              <w:t>Off-grid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+</w:t>
            </w:r>
            <w:r>
              <w:rPr>
                <w:spacing w:val="5"/>
                <w:sz w:val="22"/>
              </w:rPr>
              <w:t> </w:t>
            </w:r>
            <w:r>
              <w:rPr>
                <w:sz w:val="22"/>
              </w:rPr>
              <w:t>battery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2"/>
                <w:sz w:val="22"/>
              </w:rPr>
              <w:t>charging</w:t>
            </w:r>
          </w:p>
        </w:tc>
        <w:tc>
          <w:tcPr>
            <w:tcW w:w="5533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46"/>
              <w:ind w:left="35" w:right="8"/>
              <w:rPr>
                <w:sz w:val="22"/>
              </w:rPr>
            </w:pPr>
            <w:r>
              <w:rPr>
                <w:sz w:val="22"/>
              </w:rPr>
              <w:t>On-grid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system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charge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10"/>
                <w:sz w:val="22"/>
              </w:rPr>
              <w:t> </w:t>
            </w:r>
            <w:r>
              <w:rPr>
                <w:sz w:val="22"/>
              </w:rPr>
              <w:t>battery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(AC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Coupled)</w:t>
            </w:r>
          </w:p>
        </w:tc>
      </w:tr>
      <w:tr>
        <w:trPr>
          <w:trHeight w:val="1335" w:hRule="atLeast"/>
        </w:trPr>
        <w:tc>
          <w:tcPr>
            <w:tcW w:w="1347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818181"/>
          </w:tcPr>
          <w:p>
            <w:pPr>
              <w:pStyle w:val="TableParagraph"/>
              <w:jc w:val="left"/>
              <w:rPr>
                <w:sz w:val="22"/>
              </w:rPr>
            </w:pPr>
          </w:p>
          <w:p>
            <w:pPr>
              <w:pStyle w:val="TableParagraph"/>
              <w:spacing w:before="5"/>
              <w:jc w:val="left"/>
              <w:rPr>
                <w:sz w:val="22"/>
              </w:rPr>
            </w:pPr>
          </w:p>
          <w:p>
            <w:pPr>
              <w:pStyle w:val="TableParagraph"/>
              <w:ind w:left="16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0x80</w:t>
            </w:r>
          </w:p>
        </w:tc>
        <w:tc>
          <w:tcPr>
            <w:tcW w:w="2779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818181"/>
          </w:tcPr>
          <w:p>
            <w:pPr>
              <w:pStyle w:val="TableParagraph"/>
              <w:jc w:val="left"/>
              <w:rPr>
                <w:sz w:val="22"/>
              </w:rPr>
            </w:pPr>
          </w:p>
          <w:p>
            <w:pPr>
              <w:pStyle w:val="TableParagraph"/>
              <w:spacing w:before="3"/>
              <w:jc w:val="left"/>
              <w:rPr>
                <w:sz w:val="22"/>
              </w:rPr>
            </w:pPr>
          </w:p>
          <w:p>
            <w:pPr>
              <w:pStyle w:val="TableParagraph"/>
              <w:ind w:left="43" w:right="19"/>
              <w:rPr>
                <w:sz w:val="22"/>
              </w:rPr>
            </w:pPr>
            <w:r>
              <w:rPr>
                <w:sz w:val="22"/>
              </w:rPr>
              <w:t>PV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off-</w:t>
            </w:r>
            <w:r>
              <w:rPr>
                <w:spacing w:val="-4"/>
                <w:sz w:val="22"/>
              </w:rPr>
              <w:t>grid</w:t>
            </w:r>
          </w:p>
        </w:tc>
        <w:tc>
          <w:tcPr>
            <w:tcW w:w="5533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818181"/>
          </w:tcPr>
          <w:p>
            <w:pPr>
              <w:pStyle w:val="TableParagraph"/>
              <w:spacing w:before="139"/>
              <w:ind w:left="296" w:right="264" w:hanging="1"/>
              <w:rPr>
                <w:sz w:val="22"/>
              </w:rPr>
            </w:pPr>
            <w:r>
              <w:rPr>
                <w:sz w:val="22"/>
              </w:rPr>
              <w:t>PV power fluctuates randomly, the off-grid output is unstable,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inverter is prohibited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from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working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in this state, and AC energy storage does not have this </w:t>
            </w:r>
            <w:r>
              <w:rPr>
                <w:spacing w:val="-2"/>
                <w:sz w:val="22"/>
              </w:rPr>
              <w:t>variable.</w:t>
            </w:r>
          </w:p>
        </w:tc>
      </w:tr>
      <w:tr>
        <w:trPr>
          <w:trHeight w:val="542" w:hRule="atLeast"/>
        </w:trPr>
        <w:tc>
          <w:tcPr>
            <w:tcW w:w="13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47"/>
              <w:ind w:left="16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0xC0</w:t>
            </w:r>
          </w:p>
        </w:tc>
        <w:tc>
          <w:tcPr>
            <w:tcW w:w="27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"/>
              <w:ind w:left="27" w:right="5"/>
              <w:rPr>
                <w:sz w:val="22"/>
              </w:rPr>
            </w:pPr>
            <w:r>
              <w:rPr>
                <w:spacing w:val="-2"/>
                <w:sz w:val="22"/>
              </w:rPr>
              <w:t>(PV+</w:t>
            </w:r>
            <w:r>
              <w:rPr>
                <w:spacing w:val="20"/>
                <w:sz w:val="22"/>
              </w:rPr>
              <w:t> </w:t>
            </w:r>
            <w:r>
              <w:rPr>
                <w:spacing w:val="-2"/>
                <w:sz w:val="22"/>
              </w:rPr>
              <w:t>battery)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off-</w:t>
            </w:r>
            <w:r>
              <w:rPr>
                <w:spacing w:val="-4"/>
                <w:sz w:val="22"/>
              </w:rPr>
              <w:t>grid</w:t>
            </w:r>
          </w:p>
        </w:tc>
        <w:tc>
          <w:tcPr>
            <w:tcW w:w="55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64" w:lineRule="exact"/>
              <w:ind w:left="860" w:hanging="454"/>
              <w:jc w:val="left"/>
              <w:rPr>
                <w:sz w:val="22"/>
              </w:rPr>
            </w:pPr>
            <w:r>
              <w:rPr>
                <w:sz w:val="22"/>
              </w:rPr>
              <w:t>In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0ff-gird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mode, PV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power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battery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discharge,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AC energy storage does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not have this variable.</w:t>
            </w:r>
          </w:p>
        </w:tc>
      </w:tr>
      <w:tr>
        <w:trPr>
          <w:trHeight w:val="815" w:hRule="atLeast"/>
        </w:trPr>
        <w:tc>
          <w:tcPr>
            <w:tcW w:w="13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3"/>
              <w:jc w:val="left"/>
              <w:rPr>
                <w:sz w:val="22"/>
              </w:rPr>
            </w:pPr>
          </w:p>
          <w:p>
            <w:pPr>
              <w:pStyle w:val="TableParagraph"/>
              <w:ind w:left="16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0x88</w:t>
            </w:r>
          </w:p>
        </w:tc>
        <w:tc>
          <w:tcPr>
            <w:tcW w:w="27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48"/>
              <w:ind w:left="27"/>
              <w:rPr>
                <w:sz w:val="22"/>
              </w:rPr>
            </w:pPr>
            <w:r>
              <w:rPr>
                <w:sz w:val="22"/>
              </w:rPr>
              <w:t>PV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charging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+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off-</w:t>
            </w:r>
            <w:r>
              <w:rPr>
                <w:spacing w:val="-4"/>
                <w:sz w:val="22"/>
              </w:rPr>
              <w:t>grid</w:t>
            </w:r>
          </w:p>
        </w:tc>
        <w:tc>
          <w:tcPr>
            <w:tcW w:w="55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1"/>
              <w:ind w:left="123" w:right="94" w:hanging="10"/>
              <w:rPr>
                <w:sz w:val="22"/>
              </w:rPr>
            </w:pPr>
            <w:r>
              <w:rPr>
                <w:sz w:val="22"/>
              </w:rPr>
              <w:t>A portion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the PV power is used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off-grid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output,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while another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portion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used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battery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charging,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AC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energy</w:t>
            </w:r>
          </w:p>
          <w:p>
            <w:pPr>
              <w:pStyle w:val="TableParagraph"/>
              <w:spacing w:line="247" w:lineRule="exact"/>
              <w:ind w:left="28"/>
              <w:rPr>
                <w:sz w:val="22"/>
              </w:rPr>
            </w:pPr>
            <w:r>
              <w:rPr>
                <w:sz w:val="22"/>
              </w:rPr>
              <w:t>storage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does</w:t>
            </w:r>
            <w:r>
              <w:rPr>
                <w:spacing w:val="8"/>
                <w:sz w:val="22"/>
              </w:rPr>
              <w:t> </w:t>
            </w:r>
            <w:r>
              <w:rPr>
                <w:sz w:val="22"/>
              </w:rPr>
              <w:t>not</w:t>
            </w:r>
            <w:r>
              <w:rPr>
                <w:spacing w:val="9"/>
                <w:sz w:val="22"/>
              </w:rPr>
              <w:t> </w:t>
            </w:r>
            <w:r>
              <w:rPr>
                <w:sz w:val="22"/>
              </w:rPr>
              <w:t>have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this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variable.</w:t>
            </w:r>
          </w:p>
        </w:tc>
      </w:tr>
    </w:tbl>
    <w:p>
      <w:pPr>
        <w:spacing w:before="37"/>
        <w:ind w:left="467" w:right="483" w:firstLine="0"/>
        <w:jc w:val="center"/>
        <w:rPr>
          <w:b/>
          <w:sz w:val="19"/>
        </w:rPr>
      </w:pPr>
      <w:r>
        <w:rPr>
          <w:b/>
          <w:sz w:val="19"/>
        </w:rPr>
        <w:t>Table</w:t>
      </w:r>
      <w:r>
        <w:rPr>
          <w:b/>
          <w:spacing w:val="23"/>
          <w:sz w:val="19"/>
        </w:rPr>
        <w:t> </w:t>
      </w:r>
      <w:r>
        <w:rPr>
          <w:b/>
          <w:sz w:val="19"/>
        </w:rPr>
        <w:t>9</w:t>
      </w:r>
      <w:r>
        <w:rPr>
          <w:b/>
          <w:spacing w:val="17"/>
          <w:sz w:val="19"/>
        </w:rPr>
        <w:t> </w:t>
      </w:r>
      <w:r>
        <w:rPr>
          <w:b/>
          <w:sz w:val="19"/>
        </w:rPr>
        <w:t>Operational</w:t>
      </w:r>
      <w:r>
        <w:rPr>
          <w:b/>
          <w:spacing w:val="36"/>
          <w:sz w:val="19"/>
        </w:rPr>
        <w:t> </w:t>
      </w:r>
      <w:r>
        <w:rPr>
          <w:b/>
          <w:sz w:val="19"/>
        </w:rPr>
        <w:t>mode</w:t>
      </w:r>
      <w:r>
        <w:rPr>
          <w:b/>
          <w:spacing w:val="21"/>
          <w:sz w:val="19"/>
        </w:rPr>
        <w:t> </w:t>
      </w:r>
      <w:r>
        <w:rPr>
          <w:b/>
          <w:spacing w:val="-2"/>
          <w:sz w:val="19"/>
        </w:rPr>
        <w:t>definitions</w:t>
      </w:r>
    </w:p>
    <w:p>
      <w:pPr>
        <w:pStyle w:val="BodyText"/>
        <w:spacing w:before="148"/>
        <w:rPr>
          <w:b/>
          <w:sz w:val="19"/>
        </w:rPr>
      </w:pPr>
    </w:p>
    <w:p>
      <w:pPr>
        <w:pStyle w:val="Heading3"/>
        <w:numPr>
          <w:ilvl w:val="0"/>
          <w:numId w:val="25"/>
        </w:numPr>
        <w:tabs>
          <w:tab w:pos="1174" w:val="left" w:leader="none"/>
        </w:tabs>
        <w:spacing w:line="240" w:lineRule="auto" w:before="1" w:after="0"/>
        <w:ind w:left="1174" w:right="0" w:hanging="455"/>
        <w:jc w:val="left"/>
      </w:pPr>
      <w:bookmarkStart w:name="2） Fault and Alarm Code Definitions" w:id="10"/>
      <w:bookmarkEnd w:id="10"/>
      <w:r>
        <w:rPr/>
      </w:r>
      <w:r>
        <w:rPr/>
        <w:t>Fault</w:t>
      </w:r>
      <w:r>
        <w:rPr>
          <w:spacing w:val="-13"/>
        </w:rPr>
        <w:t> </w:t>
      </w:r>
      <w:r>
        <w:rPr/>
        <w:t>and</w:t>
      </w:r>
      <w:r>
        <w:rPr>
          <w:spacing w:val="-12"/>
        </w:rPr>
        <w:t> </w:t>
      </w:r>
      <w:r>
        <w:rPr/>
        <w:t>Alarm</w:t>
      </w:r>
      <w:r>
        <w:rPr>
          <w:spacing w:val="-12"/>
        </w:rPr>
        <w:t> </w:t>
      </w:r>
      <w:r>
        <w:rPr/>
        <w:t>Code</w:t>
      </w:r>
      <w:r>
        <w:rPr>
          <w:spacing w:val="7"/>
        </w:rPr>
        <w:t> </w:t>
      </w:r>
      <w:r>
        <w:rPr>
          <w:spacing w:val="-2"/>
        </w:rPr>
        <w:t>Definitions</w:t>
      </w:r>
    </w:p>
    <w:p>
      <w:pPr>
        <w:pStyle w:val="BodyText"/>
        <w:spacing w:before="2"/>
        <w:rPr>
          <w:sz w:val="11"/>
        </w:rPr>
      </w:pPr>
    </w:p>
    <w:tbl>
      <w:tblPr>
        <w:tblW w:w="0" w:type="auto"/>
        <w:jc w:val="left"/>
        <w:tblInd w:w="73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29"/>
        <w:gridCol w:w="2969"/>
        <w:gridCol w:w="1557"/>
        <w:gridCol w:w="2547"/>
        <w:gridCol w:w="1423"/>
      </w:tblGrid>
      <w:tr>
        <w:trPr>
          <w:trHeight w:val="597" w:hRule="atLeast"/>
        </w:trPr>
        <w:tc>
          <w:tcPr>
            <w:tcW w:w="1129" w:type="dxa"/>
          </w:tcPr>
          <w:p>
            <w:pPr>
              <w:pStyle w:val="TableParagraph"/>
              <w:spacing w:before="163"/>
              <w:ind w:left="51" w:right="22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Bit0-</w:t>
            </w:r>
            <w:r>
              <w:rPr>
                <w:b/>
                <w:spacing w:val="-5"/>
                <w:sz w:val="24"/>
              </w:rPr>
              <w:t>31</w:t>
            </w:r>
          </w:p>
        </w:tc>
        <w:tc>
          <w:tcPr>
            <w:tcW w:w="2969" w:type="dxa"/>
          </w:tcPr>
          <w:p>
            <w:pPr>
              <w:pStyle w:val="TableParagraph"/>
              <w:spacing w:before="163"/>
              <w:ind w:left="103" w:right="75"/>
              <w:rPr>
                <w:b/>
                <w:sz w:val="24"/>
              </w:rPr>
            </w:pPr>
            <w:r>
              <w:rPr>
                <w:b/>
                <w:sz w:val="24"/>
              </w:rPr>
              <w:t>Fault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information</w:t>
            </w:r>
          </w:p>
        </w:tc>
        <w:tc>
          <w:tcPr>
            <w:tcW w:w="1557" w:type="dxa"/>
          </w:tcPr>
          <w:p>
            <w:pPr>
              <w:pStyle w:val="TableParagraph"/>
              <w:spacing w:line="238" w:lineRule="exact" w:before="102"/>
              <w:ind w:left="532" w:right="498" w:firstLine="12"/>
              <w:jc w:val="lef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Fault </w:t>
            </w:r>
            <w:r>
              <w:rPr>
                <w:b/>
                <w:spacing w:val="-5"/>
                <w:sz w:val="24"/>
              </w:rPr>
              <w:t>Code</w:t>
            </w:r>
          </w:p>
        </w:tc>
        <w:tc>
          <w:tcPr>
            <w:tcW w:w="2547" w:type="dxa"/>
          </w:tcPr>
          <w:p>
            <w:pPr>
              <w:pStyle w:val="TableParagraph"/>
              <w:spacing w:before="163"/>
              <w:ind w:left="45" w:right="31"/>
              <w:rPr>
                <w:b/>
                <w:sz w:val="24"/>
              </w:rPr>
            </w:pPr>
            <w:r>
              <w:rPr>
                <w:b/>
                <w:sz w:val="24"/>
              </w:rPr>
              <w:t>Warning</w:t>
            </w:r>
            <w:r>
              <w:rPr>
                <w:b/>
                <w:spacing w:val="-12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information</w:t>
            </w:r>
          </w:p>
        </w:tc>
        <w:tc>
          <w:tcPr>
            <w:tcW w:w="1423" w:type="dxa"/>
          </w:tcPr>
          <w:p>
            <w:pPr>
              <w:pStyle w:val="TableParagraph"/>
              <w:spacing w:line="256" w:lineRule="exact" w:before="66"/>
              <w:ind w:left="467" w:right="269" w:hanging="178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Warning </w:t>
            </w:r>
            <w:r>
              <w:rPr>
                <w:b/>
                <w:spacing w:val="-4"/>
                <w:sz w:val="24"/>
              </w:rPr>
              <w:t>Code</w:t>
            </w:r>
          </w:p>
        </w:tc>
      </w:tr>
      <w:tr>
        <w:trPr>
          <w:trHeight w:val="536" w:hRule="atLeast"/>
        </w:trPr>
        <w:tc>
          <w:tcPr>
            <w:tcW w:w="1129" w:type="dxa"/>
            <w:tcBorders>
              <w:bottom w:val="single" w:sz="2" w:space="0" w:color="000000"/>
            </w:tcBorders>
          </w:tcPr>
          <w:p>
            <w:pPr>
              <w:pStyle w:val="TableParagraph"/>
              <w:spacing w:before="141"/>
              <w:ind w:left="51" w:right="24"/>
              <w:rPr>
                <w:sz w:val="22"/>
              </w:rPr>
            </w:pPr>
            <w:r>
              <w:rPr>
                <w:spacing w:val="-10"/>
                <w:sz w:val="22"/>
              </w:rPr>
              <w:t>0</w:t>
            </w:r>
          </w:p>
        </w:tc>
        <w:tc>
          <w:tcPr>
            <w:tcW w:w="2969" w:type="dxa"/>
            <w:tcBorders>
              <w:bottom w:val="single" w:sz="2" w:space="0" w:color="000000"/>
            </w:tcBorders>
          </w:tcPr>
          <w:p>
            <w:pPr>
              <w:pStyle w:val="TableParagraph"/>
              <w:spacing w:line="238" w:lineRule="exact" w:before="40"/>
              <w:ind w:left="1116" w:hanging="694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Internal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communication </w:t>
            </w:r>
            <w:r>
              <w:rPr>
                <w:sz w:val="22"/>
              </w:rPr>
              <w:t>failure 1</w:t>
            </w:r>
          </w:p>
        </w:tc>
        <w:tc>
          <w:tcPr>
            <w:tcW w:w="1557" w:type="dxa"/>
            <w:tcBorders>
              <w:bottom w:val="single" w:sz="2" w:space="0" w:color="000000"/>
            </w:tcBorders>
          </w:tcPr>
          <w:p>
            <w:pPr>
              <w:pStyle w:val="TableParagraph"/>
              <w:spacing w:before="141"/>
              <w:ind w:left="36"/>
              <w:rPr>
                <w:sz w:val="22"/>
              </w:rPr>
            </w:pPr>
            <w:r>
              <w:rPr>
                <w:spacing w:val="-4"/>
                <w:sz w:val="22"/>
              </w:rPr>
              <w:t>E000</w:t>
            </w:r>
          </w:p>
        </w:tc>
        <w:tc>
          <w:tcPr>
            <w:tcW w:w="2547" w:type="dxa"/>
            <w:tcBorders>
              <w:bottom w:val="single" w:sz="2" w:space="0" w:color="000000"/>
            </w:tcBorders>
          </w:tcPr>
          <w:p>
            <w:pPr>
              <w:pStyle w:val="TableParagraph"/>
              <w:spacing w:line="232" w:lineRule="exact" w:before="52"/>
              <w:ind w:left="1030" w:hanging="790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Battery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communication failed</w:t>
            </w:r>
          </w:p>
        </w:tc>
        <w:tc>
          <w:tcPr>
            <w:tcW w:w="1423" w:type="dxa"/>
            <w:tcBorders>
              <w:bottom w:val="single" w:sz="2" w:space="0" w:color="000000"/>
            </w:tcBorders>
          </w:tcPr>
          <w:p>
            <w:pPr>
              <w:pStyle w:val="TableParagraph"/>
              <w:spacing w:before="141"/>
              <w:ind w:left="26"/>
              <w:rPr>
                <w:sz w:val="22"/>
              </w:rPr>
            </w:pPr>
            <w:r>
              <w:rPr>
                <w:spacing w:val="-4"/>
                <w:sz w:val="22"/>
              </w:rPr>
              <w:t>W000</w:t>
            </w:r>
          </w:p>
        </w:tc>
      </w:tr>
      <w:tr>
        <w:trPr>
          <w:trHeight w:val="540" w:hRule="atLeast"/>
        </w:trPr>
        <w:tc>
          <w:tcPr>
            <w:tcW w:w="1129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47"/>
              <w:ind w:left="51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2969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44"/>
              <w:ind w:left="103" w:right="77"/>
              <w:rPr>
                <w:sz w:val="22"/>
              </w:rPr>
            </w:pPr>
            <w:r>
              <w:rPr>
                <w:spacing w:val="-2"/>
                <w:sz w:val="22"/>
              </w:rPr>
              <w:t>Model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fault</w:t>
            </w:r>
          </w:p>
        </w:tc>
        <w:tc>
          <w:tcPr>
            <w:tcW w:w="155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47"/>
              <w:ind w:left="36"/>
              <w:rPr>
                <w:sz w:val="22"/>
              </w:rPr>
            </w:pPr>
            <w:r>
              <w:rPr>
                <w:spacing w:val="-4"/>
                <w:sz w:val="22"/>
              </w:rPr>
              <w:t>E001</w:t>
            </w:r>
          </w:p>
        </w:tc>
        <w:tc>
          <w:tcPr>
            <w:tcW w:w="254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32" w:lineRule="exact" w:before="57"/>
              <w:ind w:left="991" w:hanging="636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AFCI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communication failure</w:t>
            </w:r>
          </w:p>
        </w:tc>
        <w:tc>
          <w:tcPr>
            <w:tcW w:w="1423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47"/>
              <w:ind w:left="26"/>
              <w:rPr>
                <w:sz w:val="22"/>
              </w:rPr>
            </w:pPr>
            <w:r>
              <w:rPr>
                <w:spacing w:val="-4"/>
                <w:sz w:val="22"/>
              </w:rPr>
              <w:t>W001</w:t>
            </w:r>
          </w:p>
        </w:tc>
      </w:tr>
      <w:tr>
        <w:trPr>
          <w:trHeight w:val="810" w:hRule="atLeast"/>
        </w:trPr>
        <w:tc>
          <w:tcPr>
            <w:tcW w:w="1129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4"/>
              <w:jc w:val="left"/>
              <w:rPr>
                <w:sz w:val="22"/>
              </w:rPr>
            </w:pPr>
          </w:p>
          <w:p>
            <w:pPr>
              <w:pStyle w:val="TableParagraph"/>
              <w:ind w:left="51" w:right="14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2969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1"/>
              <w:jc w:val="left"/>
              <w:rPr>
                <w:sz w:val="22"/>
              </w:rPr>
            </w:pPr>
          </w:p>
          <w:p>
            <w:pPr>
              <w:pStyle w:val="TableParagraph"/>
              <w:ind w:left="103" w:right="68"/>
              <w:rPr>
                <w:sz w:val="22"/>
              </w:rPr>
            </w:pPr>
            <w:r>
              <w:rPr>
                <w:spacing w:val="-4"/>
                <w:sz w:val="22"/>
              </w:rPr>
              <w:t>rsvd</w:t>
            </w:r>
          </w:p>
        </w:tc>
        <w:tc>
          <w:tcPr>
            <w:tcW w:w="155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4"/>
              <w:jc w:val="left"/>
              <w:rPr>
                <w:sz w:val="22"/>
              </w:rPr>
            </w:pPr>
          </w:p>
          <w:p>
            <w:pPr>
              <w:pStyle w:val="TableParagraph"/>
              <w:ind w:left="36"/>
              <w:rPr>
                <w:sz w:val="22"/>
              </w:rPr>
            </w:pPr>
            <w:r>
              <w:rPr>
                <w:spacing w:val="-4"/>
                <w:sz w:val="22"/>
              </w:rPr>
              <w:t>E002</w:t>
            </w:r>
          </w:p>
        </w:tc>
        <w:tc>
          <w:tcPr>
            <w:tcW w:w="254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78" w:lineRule="auto"/>
              <w:ind w:left="180" w:right="158" w:firstLine="672"/>
              <w:jc w:val="left"/>
              <w:rPr>
                <w:sz w:val="22"/>
              </w:rPr>
            </w:pPr>
            <w:r>
              <w:rPr>
                <w:color w:val="000000"/>
                <w:sz w:val="22"/>
                <w:highlight w:val="yellow"/>
              </w:rPr>
              <w:t>AFCI High</w:t>
            </w:r>
            <w:r>
              <w:rPr>
                <w:color w:val="000000"/>
                <w:spacing w:val="40"/>
                <w:sz w:val="22"/>
              </w:rPr>
              <w:t> </w:t>
            </w:r>
            <w:r>
              <w:rPr>
                <w:color w:val="000000"/>
                <w:spacing w:val="-2"/>
                <w:sz w:val="22"/>
              </w:rPr>
              <w:t>Battery</w:t>
            </w:r>
            <w:r>
              <w:rPr>
                <w:color w:val="000000"/>
                <w:sz w:val="22"/>
              </w:rPr>
              <w:t> </w:t>
            </w:r>
            <w:r>
              <w:rPr>
                <w:color w:val="000000"/>
                <w:spacing w:val="-2"/>
                <w:sz w:val="22"/>
              </w:rPr>
              <w:t>low</w:t>
            </w:r>
            <w:r>
              <w:rPr>
                <w:color w:val="000000"/>
                <w:spacing w:val="-11"/>
                <w:sz w:val="22"/>
              </w:rPr>
              <w:t> </w:t>
            </w:r>
            <w:r>
              <w:rPr>
                <w:color w:val="000000"/>
                <w:spacing w:val="-2"/>
                <w:sz w:val="22"/>
              </w:rPr>
              <w:t>temperature</w:t>
            </w:r>
          </w:p>
          <w:p>
            <w:pPr>
              <w:pStyle w:val="TableParagraph"/>
              <w:spacing w:line="177" w:lineRule="exact"/>
              <w:ind w:left="850"/>
              <w:jc w:val="left"/>
              <w:rPr>
                <w:sz w:val="22"/>
              </w:rPr>
            </w:pPr>
            <w:r>
              <w:rPr>
                <w:sz w:val="22"/>
              </w:rPr>
              <w:t>AFCI</w:t>
            </w:r>
            <w:r>
              <w:rPr>
                <w:spacing w:val="3"/>
                <w:sz w:val="22"/>
              </w:rPr>
              <w:t> </w:t>
            </w:r>
            <w:r>
              <w:rPr>
                <w:spacing w:val="-4"/>
                <w:sz w:val="22"/>
              </w:rPr>
              <w:t>High</w:t>
            </w:r>
          </w:p>
        </w:tc>
        <w:tc>
          <w:tcPr>
            <w:tcW w:w="1423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4"/>
              <w:jc w:val="left"/>
              <w:rPr>
                <w:sz w:val="22"/>
              </w:rPr>
            </w:pPr>
          </w:p>
          <w:p>
            <w:pPr>
              <w:pStyle w:val="TableParagraph"/>
              <w:ind w:left="26"/>
              <w:rPr>
                <w:sz w:val="22"/>
              </w:rPr>
            </w:pPr>
            <w:r>
              <w:rPr>
                <w:spacing w:val="-4"/>
                <w:sz w:val="22"/>
              </w:rPr>
              <w:t>W002</w:t>
            </w:r>
          </w:p>
        </w:tc>
      </w:tr>
      <w:tr>
        <w:trPr>
          <w:trHeight w:val="541" w:hRule="atLeast"/>
        </w:trPr>
        <w:tc>
          <w:tcPr>
            <w:tcW w:w="1129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49"/>
              <w:ind w:left="51" w:right="14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  <w:tc>
          <w:tcPr>
            <w:tcW w:w="2969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47"/>
              <w:ind w:left="103" w:right="68"/>
              <w:rPr>
                <w:sz w:val="22"/>
              </w:rPr>
            </w:pPr>
            <w:r>
              <w:rPr>
                <w:spacing w:val="-4"/>
                <w:sz w:val="22"/>
              </w:rPr>
              <w:t>rsvd</w:t>
            </w:r>
          </w:p>
        </w:tc>
        <w:tc>
          <w:tcPr>
            <w:tcW w:w="155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49"/>
              <w:ind w:left="36"/>
              <w:rPr>
                <w:sz w:val="22"/>
              </w:rPr>
            </w:pPr>
            <w:r>
              <w:rPr>
                <w:spacing w:val="-4"/>
                <w:sz w:val="22"/>
              </w:rPr>
              <w:t>E003</w:t>
            </w:r>
          </w:p>
        </w:tc>
        <w:tc>
          <w:tcPr>
            <w:tcW w:w="254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32" w:lineRule="exact" w:before="57"/>
              <w:ind w:left="1032" w:hanging="740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Meter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communication failed</w:t>
            </w:r>
          </w:p>
        </w:tc>
        <w:tc>
          <w:tcPr>
            <w:tcW w:w="1423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49"/>
              <w:ind w:left="26"/>
              <w:rPr>
                <w:sz w:val="22"/>
              </w:rPr>
            </w:pPr>
            <w:r>
              <w:rPr>
                <w:spacing w:val="-4"/>
                <w:sz w:val="22"/>
              </w:rPr>
              <w:t>W003</w:t>
            </w:r>
          </w:p>
        </w:tc>
      </w:tr>
      <w:tr>
        <w:trPr>
          <w:trHeight w:val="292" w:hRule="atLeast"/>
        </w:trPr>
        <w:tc>
          <w:tcPr>
            <w:tcW w:w="1129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47" w:lineRule="exact" w:before="25"/>
              <w:ind w:left="51" w:right="29"/>
              <w:rPr>
                <w:sz w:val="22"/>
              </w:rPr>
            </w:pPr>
            <w:r>
              <w:rPr>
                <w:spacing w:val="-10"/>
                <w:sz w:val="22"/>
              </w:rPr>
              <w:t>4</w:t>
            </w:r>
          </w:p>
        </w:tc>
        <w:tc>
          <w:tcPr>
            <w:tcW w:w="2969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47" w:lineRule="exact" w:before="25"/>
              <w:ind w:left="103" w:right="68"/>
              <w:rPr>
                <w:sz w:val="22"/>
              </w:rPr>
            </w:pPr>
            <w:r>
              <w:rPr>
                <w:spacing w:val="-4"/>
                <w:sz w:val="22"/>
              </w:rPr>
              <w:t>rsvd</w:t>
            </w:r>
          </w:p>
        </w:tc>
        <w:tc>
          <w:tcPr>
            <w:tcW w:w="155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47" w:lineRule="exact" w:before="25"/>
              <w:ind w:left="36"/>
              <w:rPr>
                <w:sz w:val="22"/>
              </w:rPr>
            </w:pPr>
            <w:r>
              <w:rPr>
                <w:spacing w:val="-4"/>
                <w:sz w:val="22"/>
              </w:rPr>
              <w:t>E004</w:t>
            </w:r>
          </w:p>
        </w:tc>
        <w:tc>
          <w:tcPr>
            <w:tcW w:w="254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47" w:lineRule="exact" w:before="25"/>
              <w:ind w:left="45" w:right="19"/>
              <w:rPr>
                <w:sz w:val="22"/>
              </w:rPr>
            </w:pPr>
            <w:r>
              <w:rPr>
                <w:sz w:val="22"/>
              </w:rPr>
              <w:t>The battery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cannot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5"/>
                <w:sz w:val="22"/>
              </w:rPr>
              <w:t>be</w:t>
            </w:r>
          </w:p>
        </w:tc>
        <w:tc>
          <w:tcPr>
            <w:tcW w:w="1423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47" w:lineRule="exact" w:before="25"/>
              <w:ind w:left="26"/>
              <w:rPr>
                <w:sz w:val="22"/>
              </w:rPr>
            </w:pPr>
            <w:r>
              <w:rPr>
                <w:spacing w:val="-4"/>
                <w:sz w:val="22"/>
              </w:rPr>
              <w:t>W004</w:t>
            </w:r>
          </w:p>
        </w:tc>
      </w:tr>
    </w:tbl>
    <w:p>
      <w:pPr>
        <w:tabs>
          <w:tab w:pos="8505" w:val="left" w:leader="none"/>
        </w:tabs>
        <w:spacing w:before="0"/>
        <w:ind w:left="715" w:right="0" w:firstLine="0"/>
        <w:jc w:val="left"/>
        <w:rPr>
          <w:rFonts w:ascii="Tahoma"/>
          <w:sz w:val="18"/>
        </w:rPr>
      </w:pPr>
      <w:r>
        <w:rPr>
          <w:rFonts w:ascii="Tahoma"/>
          <w:sz w:val="18"/>
        </w:rPr>
        <w:t>Shenzhen</w:t>
      </w:r>
      <w:r>
        <w:rPr>
          <w:rFonts w:ascii="Tahoma"/>
          <w:spacing w:val="-12"/>
          <w:sz w:val="18"/>
        </w:rPr>
        <w:t> </w:t>
      </w:r>
      <w:r>
        <w:rPr>
          <w:rFonts w:ascii="Tahoma"/>
          <w:sz w:val="18"/>
        </w:rPr>
        <w:t>Lux</w:t>
      </w:r>
      <w:r>
        <w:rPr>
          <w:rFonts w:ascii="Tahoma"/>
          <w:spacing w:val="6"/>
          <w:sz w:val="18"/>
        </w:rPr>
        <w:t> </w:t>
      </w:r>
      <w:r>
        <w:rPr>
          <w:rFonts w:ascii="Tahoma"/>
          <w:sz w:val="18"/>
        </w:rPr>
        <w:t>Power</w:t>
      </w:r>
      <w:r>
        <w:rPr>
          <w:rFonts w:ascii="Tahoma"/>
          <w:spacing w:val="-10"/>
          <w:sz w:val="18"/>
        </w:rPr>
        <w:t> </w:t>
      </w:r>
      <w:r>
        <w:rPr>
          <w:rFonts w:ascii="Tahoma"/>
          <w:sz w:val="18"/>
        </w:rPr>
        <w:t>Technology</w:t>
      </w:r>
      <w:r>
        <w:rPr>
          <w:rFonts w:ascii="Tahoma"/>
          <w:spacing w:val="-10"/>
          <w:sz w:val="18"/>
        </w:rPr>
        <w:t> </w:t>
      </w:r>
      <w:r>
        <w:rPr>
          <w:rFonts w:ascii="Tahoma"/>
          <w:sz w:val="18"/>
        </w:rPr>
        <w:t>Co.,</w:t>
      </w:r>
      <w:r>
        <w:rPr>
          <w:rFonts w:ascii="Tahoma"/>
          <w:spacing w:val="4"/>
          <w:sz w:val="18"/>
        </w:rPr>
        <w:t> </w:t>
      </w:r>
      <w:r>
        <w:rPr>
          <w:rFonts w:ascii="Tahoma"/>
          <w:spacing w:val="-5"/>
          <w:sz w:val="18"/>
        </w:rPr>
        <w:t>Ltd</w:t>
      </w:r>
      <w:r>
        <w:rPr>
          <w:rFonts w:ascii="Tahoma"/>
          <w:sz w:val="18"/>
        </w:rPr>
        <w:tab/>
      </w:r>
      <w:hyperlink r:id="rId7">
        <w:r>
          <w:rPr>
            <w:rFonts w:ascii="Tahoma"/>
            <w:color w:val="0000FF"/>
            <w:spacing w:val="-2"/>
            <w:sz w:val="18"/>
            <w:u w:val="single" w:color="0000FF"/>
          </w:rPr>
          <w:t>www.luxpowertek.com</w:t>
        </w:r>
      </w:hyperlink>
    </w:p>
    <w:p>
      <w:pPr>
        <w:spacing w:before="159"/>
        <w:ind w:left="467" w:right="123" w:firstLine="0"/>
        <w:jc w:val="center"/>
        <w:rPr>
          <w:rFonts w:ascii="Tahoma"/>
          <w:b/>
          <w:sz w:val="18"/>
        </w:rPr>
      </w:pPr>
      <w:r>
        <w:rPr>
          <w:rFonts w:ascii="Tahoma"/>
          <w:b/>
          <w:sz w:val="18"/>
        </w:rPr>
        <w:t>35</w:t>
      </w:r>
      <w:r>
        <w:rPr>
          <w:rFonts w:ascii="Tahoma"/>
          <w:b/>
          <w:spacing w:val="-6"/>
          <w:sz w:val="18"/>
        </w:rPr>
        <w:t> </w:t>
      </w:r>
      <w:r>
        <w:rPr>
          <w:rFonts w:ascii="Tahoma"/>
          <w:sz w:val="18"/>
        </w:rPr>
        <w:t>/</w:t>
      </w:r>
      <w:r>
        <w:rPr>
          <w:rFonts w:ascii="Tahoma"/>
          <w:spacing w:val="5"/>
          <w:sz w:val="18"/>
        </w:rPr>
        <w:t> </w:t>
      </w:r>
      <w:r>
        <w:rPr>
          <w:rFonts w:ascii="Tahoma"/>
          <w:b/>
          <w:spacing w:val="-5"/>
          <w:sz w:val="18"/>
        </w:rPr>
        <w:t>41</w:t>
      </w:r>
    </w:p>
    <w:p>
      <w:pPr>
        <w:spacing w:after="0"/>
        <w:jc w:val="center"/>
        <w:rPr>
          <w:rFonts w:ascii="Tahoma"/>
          <w:b/>
          <w:sz w:val="18"/>
        </w:rPr>
        <w:sectPr>
          <w:footerReference w:type="default" r:id="rId32"/>
          <w:pgSz w:w="11910" w:h="16840"/>
          <w:pgMar w:header="0" w:footer="0" w:top="1100" w:bottom="280" w:left="425" w:right="425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tbl>
      <w:tblPr>
        <w:tblW w:w="0" w:type="auto"/>
        <w:jc w:val="left"/>
        <w:tblInd w:w="6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66"/>
        <w:gridCol w:w="1129"/>
        <w:gridCol w:w="2969"/>
        <w:gridCol w:w="1557"/>
        <w:gridCol w:w="2547"/>
        <w:gridCol w:w="1423"/>
        <w:gridCol w:w="640"/>
      </w:tblGrid>
      <w:tr>
        <w:trPr>
          <w:trHeight w:val="637" w:hRule="atLeast"/>
        </w:trPr>
        <w:tc>
          <w:tcPr>
            <w:tcW w:w="10931" w:type="dxa"/>
            <w:gridSpan w:val="7"/>
            <w:tcBorders>
              <w:bottom w:val="nil"/>
            </w:tcBorders>
          </w:tcPr>
          <w:p>
            <w:pPr>
              <w:pStyle w:val="TableParagraph"/>
              <w:jc w:val="left"/>
              <w:rPr>
                <w:rFonts w:ascii="Times New Roman"/>
                <w:sz w:val="22"/>
              </w:rPr>
            </w:pPr>
          </w:p>
        </w:tc>
      </w:tr>
      <w:tr>
        <w:trPr>
          <w:trHeight w:val="292" w:hRule="atLeast"/>
        </w:trPr>
        <w:tc>
          <w:tcPr>
            <w:tcW w:w="666" w:type="dxa"/>
            <w:vMerge w:val="restart"/>
            <w:tcBorders>
              <w:top w:val="nil"/>
            </w:tcBorders>
          </w:tcPr>
          <w:p>
            <w:pPr>
              <w:pStyle w:val="TableParagraph"/>
              <w:jc w:val="left"/>
              <w:rPr>
                <w:rFonts w:ascii="Times New Roman"/>
                <w:sz w:val="22"/>
              </w:rPr>
            </w:pPr>
          </w:p>
        </w:tc>
        <w:tc>
          <w:tcPr>
            <w:tcW w:w="1129" w:type="dxa"/>
            <w:tcBorders>
              <w:top w:val="nil"/>
              <w:bottom w:val="single" w:sz="2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2"/>
              </w:rPr>
            </w:pPr>
          </w:p>
        </w:tc>
        <w:tc>
          <w:tcPr>
            <w:tcW w:w="2969" w:type="dxa"/>
            <w:tcBorders>
              <w:top w:val="nil"/>
              <w:bottom w:val="single" w:sz="2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2"/>
              </w:rPr>
            </w:pPr>
          </w:p>
        </w:tc>
        <w:tc>
          <w:tcPr>
            <w:tcW w:w="1557" w:type="dxa"/>
            <w:tcBorders>
              <w:top w:val="nil"/>
              <w:bottom w:val="single" w:sz="2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2"/>
              </w:rPr>
            </w:pPr>
          </w:p>
        </w:tc>
        <w:tc>
          <w:tcPr>
            <w:tcW w:w="2547" w:type="dxa"/>
            <w:tcBorders>
              <w:top w:val="nil"/>
              <w:bottom w:val="single" w:sz="2" w:space="0" w:color="000000"/>
            </w:tcBorders>
          </w:tcPr>
          <w:p>
            <w:pPr>
              <w:pStyle w:val="TableParagraph"/>
              <w:spacing w:line="262" w:lineRule="exact" w:before="11"/>
              <w:ind w:left="45" w:right="10"/>
              <w:rPr>
                <w:sz w:val="22"/>
              </w:rPr>
            </w:pPr>
            <w:r>
              <w:rPr>
                <w:sz w:val="22"/>
              </w:rPr>
              <w:t>charged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3"/>
                <w:sz w:val="22"/>
              </w:rPr>
              <w:t> </w:t>
            </w:r>
            <w:r>
              <w:rPr>
                <w:spacing w:val="-2"/>
                <w:sz w:val="22"/>
              </w:rPr>
              <w:t>discharged</w:t>
            </w:r>
          </w:p>
        </w:tc>
        <w:tc>
          <w:tcPr>
            <w:tcW w:w="1423" w:type="dxa"/>
            <w:tcBorders>
              <w:top w:val="nil"/>
              <w:bottom w:val="single" w:sz="2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2"/>
              </w:rPr>
            </w:pPr>
          </w:p>
        </w:tc>
        <w:tc>
          <w:tcPr>
            <w:tcW w:w="640" w:type="dxa"/>
            <w:vMerge w:val="restart"/>
            <w:tcBorders>
              <w:top w:val="nil"/>
            </w:tcBorders>
          </w:tcPr>
          <w:p>
            <w:pPr>
              <w:pStyle w:val="TableParagraph"/>
              <w:jc w:val="left"/>
              <w:rPr>
                <w:rFonts w:ascii="Times New Roman"/>
                <w:sz w:val="22"/>
              </w:rPr>
            </w:pPr>
          </w:p>
        </w:tc>
      </w:tr>
      <w:tr>
        <w:trPr>
          <w:trHeight w:val="280" w:hRule="atLeast"/>
        </w:trPr>
        <w:tc>
          <w:tcPr>
            <w:tcW w:w="66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29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42" w:lineRule="exact" w:before="17"/>
              <w:ind w:left="51" w:right="19"/>
              <w:rPr>
                <w:sz w:val="22"/>
              </w:rPr>
            </w:pPr>
            <w:r>
              <w:rPr>
                <w:spacing w:val="-10"/>
                <w:sz w:val="22"/>
              </w:rPr>
              <w:t>5</w:t>
            </w:r>
          </w:p>
        </w:tc>
        <w:tc>
          <w:tcPr>
            <w:tcW w:w="2969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45" w:lineRule="exact" w:before="15"/>
              <w:ind w:left="103" w:right="68"/>
              <w:rPr>
                <w:sz w:val="22"/>
              </w:rPr>
            </w:pPr>
            <w:r>
              <w:rPr>
                <w:spacing w:val="-4"/>
                <w:sz w:val="22"/>
              </w:rPr>
              <w:t>rsvd</w:t>
            </w:r>
          </w:p>
        </w:tc>
        <w:tc>
          <w:tcPr>
            <w:tcW w:w="155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45" w:lineRule="exact" w:before="15"/>
              <w:ind w:left="36"/>
              <w:rPr>
                <w:sz w:val="22"/>
              </w:rPr>
            </w:pPr>
            <w:r>
              <w:rPr>
                <w:spacing w:val="-4"/>
                <w:sz w:val="22"/>
              </w:rPr>
              <w:t>E005</w:t>
            </w:r>
          </w:p>
        </w:tc>
        <w:tc>
          <w:tcPr>
            <w:tcW w:w="254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45" w:lineRule="exact" w:before="15"/>
              <w:ind w:left="45" w:right="22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automated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test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failed</w:t>
            </w:r>
          </w:p>
        </w:tc>
        <w:tc>
          <w:tcPr>
            <w:tcW w:w="1423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45" w:lineRule="exact" w:before="15"/>
              <w:ind w:left="26"/>
              <w:rPr>
                <w:sz w:val="22"/>
              </w:rPr>
            </w:pPr>
            <w:r>
              <w:rPr>
                <w:spacing w:val="-4"/>
                <w:sz w:val="22"/>
              </w:rPr>
              <w:t>W005</w:t>
            </w:r>
          </w:p>
        </w:tc>
        <w:tc>
          <w:tcPr>
            <w:tcW w:w="6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80" w:hRule="atLeast"/>
        </w:trPr>
        <w:tc>
          <w:tcPr>
            <w:tcW w:w="66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29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44" w:lineRule="exact" w:before="15"/>
              <w:ind w:left="51" w:right="14"/>
              <w:rPr>
                <w:sz w:val="22"/>
              </w:rPr>
            </w:pPr>
            <w:r>
              <w:rPr>
                <w:spacing w:val="-10"/>
                <w:sz w:val="22"/>
              </w:rPr>
              <w:t>6</w:t>
            </w:r>
          </w:p>
        </w:tc>
        <w:tc>
          <w:tcPr>
            <w:tcW w:w="2969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44" w:lineRule="exact" w:before="15"/>
              <w:ind w:left="103" w:right="68"/>
              <w:rPr>
                <w:sz w:val="22"/>
              </w:rPr>
            </w:pPr>
            <w:r>
              <w:rPr>
                <w:spacing w:val="-4"/>
                <w:sz w:val="22"/>
              </w:rPr>
              <w:t>rsvd</w:t>
            </w:r>
          </w:p>
        </w:tc>
        <w:tc>
          <w:tcPr>
            <w:tcW w:w="155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44" w:lineRule="exact" w:before="15"/>
              <w:ind w:left="36"/>
              <w:rPr>
                <w:sz w:val="22"/>
              </w:rPr>
            </w:pPr>
            <w:r>
              <w:rPr>
                <w:spacing w:val="-4"/>
                <w:sz w:val="22"/>
              </w:rPr>
              <w:t>E006</w:t>
            </w:r>
          </w:p>
        </w:tc>
        <w:tc>
          <w:tcPr>
            <w:tcW w:w="254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44" w:lineRule="exact" w:before="15"/>
              <w:ind w:left="45" w:right="2"/>
              <w:rPr>
                <w:sz w:val="22"/>
              </w:rPr>
            </w:pPr>
            <w:r>
              <w:rPr>
                <w:spacing w:val="-2"/>
                <w:sz w:val="22"/>
              </w:rPr>
              <w:t>RSD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Active</w:t>
            </w:r>
          </w:p>
        </w:tc>
        <w:tc>
          <w:tcPr>
            <w:tcW w:w="1423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44" w:lineRule="exact" w:before="15"/>
              <w:ind w:left="26"/>
              <w:rPr>
                <w:sz w:val="22"/>
              </w:rPr>
            </w:pPr>
            <w:r>
              <w:rPr>
                <w:spacing w:val="-4"/>
                <w:sz w:val="22"/>
              </w:rPr>
              <w:t>W006</w:t>
            </w:r>
          </w:p>
        </w:tc>
        <w:tc>
          <w:tcPr>
            <w:tcW w:w="6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32" w:hRule="atLeast"/>
        </w:trPr>
        <w:tc>
          <w:tcPr>
            <w:tcW w:w="66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29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43"/>
              <w:ind w:left="51" w:right="19"/>
              <w:rPr>
                <w:sz w:val="22"/>
              </w:rPr>
            </w:pPr>
            <w:r>
              <w:rPr>
                <w:spacing w:val="-10"/>
                <w:sz w:val="22"/>
              </w:rPr>
              <w:t>7</w:t>
            </w:r>
          </w:p>
        </w:tc>
        <w:tc>
          <w:tcPr>
            <w:tcW w:w="2969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40"/>
              <w:ind w:left="103" w:right="68"/>
              <w:rPr>
                <w:sz w:val="22"/>
              </w:rPr>
            </w:pPr>
            <w:r>
              <w:rPr>
                <w:spacing w:val="-4"/>
                <w:sz w:val="22"/>
              </w:rPr>
              <w:t>rsvd</w:t>
            </w:r>
          </w:p>
        </w:tc>
        <w:tc>
          <w:tcPr>
            <w:tcW w:w="155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40"/>
              <w:ind w:left="36"/>
              <w:rPr>
                <w:sz w:val="22"/>
              </w:rPr>
            </w:pPr>
            <w:r>
              <w:rPr>
                <w:spacing w:val="-4"/>
                <w:sz w:val="22"/>
              </w:rPr>
              <w:t>E007</w:t>
            </w:r>
          </w:p>
        </w:tc>
        <w:tc>
          <w:tcPr>
            <w:tcW w:w="254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32" w:lineRule="exact" w:before="48"/>
              <w:ind w:left="991" w:hanging="596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LCD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communication failure</w:t>
            </w:r>
          </w:p>
        </w:tc>
        <w:tc>
          <w:tcPr>
            <w:tcW w:w="1423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40"/>
              <w:ind w:left="26"/>
              <w:rPr>
                <w:sz w:val="22"/>
              </w:rPr>
            </w:pPr>
            <w:r>
              <w:rPr>
                <w:spacing w:val="-4"/>
                <w:sz w:val="22"/>
              </w:rPr>
              <w:t>W007</w:t>
            </w:r>
          </w:p>
        </w:tc>
        <w:tc>
          <w:tcPr>
            <w:tcW w:w="6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31" w:hRule="atLeast"/>
        </w:trPr>
        <w:tc>
          <w:tcPr>
            <w:tcW w:w="66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29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43"/>
              <w:ind w:left="51" w:right="24"/>
              <w:rPr>
                <w:sz w:val="22"/>
              </w:rPr>
            </w:pPr>
            <w:r>
              <w:rPr>
                <w:spacing w:val="-10"/>
                <w:sz w:val="22"/>
              </w:rPr>
              <w:t>8</w:t>
            </w:r>
          </w:p>
        </w:tc>
        <w:tc>
          <w:tcPr>
            <w:tcW w:w="2969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36" w:lineRule="exact" w:before="40"/>
              <w:ind w:left="1195" w:hanging="970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Parallel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CAN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communication failure</w:t>
            </w:r>
          </w:p>
        </w:tc>
        <w:tc>
          <w:tcPr>
            <w:tcW w:w="155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43"/>
              <w:ind w:left="36"/>
              <w:rPr>
                <w:sz w:val="22"/>
              </w:rPr>
            </w:pPr>
            <w:r>
              <w:rPr>
                <w:spacing w:val="-4"/>
                <w:sz w:val="22"/>
              </w:rPr>
              <w:t>E008</w:t>
            </w:r>
          </w:p>
        </w:tc>
        <w:tc>
          <w:tcPr>
            <w:tcW w:w="254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38" w:lineRule="exact" w:before="36"/>
              <w:ind w:left="852" w:hanging="324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Software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version mismatch</w:t>
            </w:r>
          </w:p>
        </w:tc>
        <w:tc>
          <w:tcPr>
            <w:tcW w:w="1423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43"/>
              <w:ind w:left="26"/>
              <w:rPr>
                <w:sz w:val="22"/>
              </w:rPr>
            </w:pPr>
            <w:r>
              <w:rPr>
                <w:spacing w:val="-4"/>
                <w:sz w:val="22"/>
              </w:rPr>
              <w:t>W008</w:t>
            </w:r>
          </w:p>
        </w:tc>
        <w:tc>
          <w:tcPr>
            <w:tcW w:w="6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32" w:hRule="atLeast"/>
        </w:trPr>
        <w:tc>
          <w:tcPr>
            <w:tcW w:w="66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29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43"/>
              <w:ind w:left="51" w:right="24"/>
              <w:rPr>
                <w:sz w:val="22"/>
              </w:rPr>
            </w:pPr>
            <w:r>
              <w:rPr>
                <w:spacing w:val="-10"/>
                <w:sz w:val="22"/>
              </w:rPr>
              <w:t>9</w:t>
            </w:r>
          </w:p>
        </w:tc>
        <w:tc>
          <w:tcPr>
            <w:tcW w:w="2969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41"/>
              <w:ind w:left="103" w:right="83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host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4"/>
                <w:sz w:val="22"/>
              </w:rPr>
              <w:t> </w:t>
            </w:r>
            <w:r>
              <w:rPr>
                <w:spacing w:val="-2"/>
                <w:sz w:val="22"/>
              </w:rPr>
              <w:t>missing</w:t>
            </w:r>
          </w:p>
        </w:tc>
        <w:tc>
          <w:tcPr>
            <w:tcW w:w="155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43"/>
              <w:ind w:left="36"/>
              <w:rPr>
                <w:sz w:val="22"/>
              </w:rPr>
            </w:pPr>
            <w:r>
              <w:rPr>
                <w:spacing w:val="-4"/>
                <w:sz w:val="22"/>
              </w:rPr>
              <w:t>E009</w:t>
            </w:r>
          </w:p>
        </w:tc>
        <w:tc>
          <w:tcPr>
            <w:tcW w:w="254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38" w:lineRule="exact" w:before="36"/>
              <w:ind w:left="934" w:hanging="716"/>
              <w:jc w:val="left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fan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stuck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and not </w:t>
            </w:r>
            <w:r>
              <w:rPr>
                <w:spacing w:val="-2"/>
                <w:sz w:val="22"/>
              </w:rPr>
              <w:t>rotating</w:t>
            </w:r>
          </w:p>
        </w:tc>
        <w:tc>
          <w:tcPr>
            <w:tcW w:w="1423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43"/>
              <w:ind w:left="26"/>
              <w:rPr>
                <w:sz w:val="22"/>
              </w:rPr>
            </w:pPr>
            <w:r>
              <w:rPr>
                <w:spacing w:val="-4"/>
                <w:sz w:val="22"/>
              </w:rPr>
              <w:t>W009</w:t>
            </w:r>
          </w:p>
        </w:tc>
        <w:tc>
          <w:tcPr>
            <w:tcW w:w="6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37" w:hRule="atLeast"/>
        </w:trPr>
        <w:tc>
          <w:tcPr>
            <w:tcW w:w="66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29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9"/>
              <w:jc w:val="left"/>
              <w:rPr>
                <w:rFonts w:ascii="Tahoma"/>
                <w:b/>
                <w:sz w:val="22"/>
              </w:rPr>
            </w:pPr>
          </w:p>
          <w:p>
            <w:pPr>
              <w:pStyle w:val="TableParagraph"/>
              <w:spacing w:before="1"/>
              <w:ind w:left="51"/>
              <w:rPr>
                <w:sz w:val="22"/>
              </w:rPr>
            </w:pPr>
            <w:r>
              <w:rPr>
                <w:spacing w:val="-5"/>
                <w:sz w:val="22"/>
              </w:rPr>
              <w:t>10</w:t>
            </w:r>
          </w:p>
        </w:tc>
        <w:tc>
          <w:tcPr>
            <w:tcW w:w="2969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37" w:lineRule="auto" w:before="9"/>
              <w:ind w:left="384" w:hanging="94"/>
              <w:jc w:val="left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rated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power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output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of multiple hosts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or parallel machines is inconsistent</w:t>
            </w:r>
          </w:p>
          <w:p>
            <w:pPr>
              <w:pStyle w:val="TableParagraph"/>
              <w:spacing w:line="184" w:lineRule="auto" w:before="47"/>
              <w:ind w:left="7"/>
              <w:jc w:val="left"/>
              <w:rPr>
                <w:sz w:val="22"/>
              </w:rPr>
            </w:pPr>
            <w:r>
              <w:rPr>
                <w:color w:val="00AFEF"/>
                <w:spacing w:val="-2"/>
                <w:sz w:val="22"/>
              </w:rPr>
              <w:t>8-12K:Inconsistent</w:t>
            </w:r>
            <w:r>
              <w:rPr>
                <w:color w:val="00AFEF"/>
                <w:spacing w:val="-7"/>
                <w:sz w:val="22"/>
              </w:rPr>
              <w:t> </w:t>
            </w:r>
            <w:r>
              <w:rPr>
                <w:color w:val="00AFEF"/>
                <w:spacing w:val="-2"/>
                <w:sz w:val="22"/>
              </w:rPr>
              <w:t>rated</w:t>
            </w:r>
            <w:r>
              <w:rPr>
                <w:color w:val="00AFEF"/>
                <w:spacing w:val="-6"/>
                <w:sz w:val="22"/>
              </w:rPr>
              <w:t> </w:t>
            </w:r>
            <w:r>
              <w:rPr>
                <w:color w:val="00AFEF"/>
                <w:spacing w:val="-2"/>
                <w:sz w:val="22"/>
              </w:rPr>
              <w:t>power </w:t>
            </w:r>
            <w:r>
              <w:rPr>
                <w:color w:val="00AFEF"/>
                <w:sz w:val="22"/>
              </w:rPr>
              <w:t>output for grid connection</w:t>
            </w:r>
          </w:p>
          <w:p>
            <w:pPr>
              <w:pStyle w:val="TableParagraph"/>
              <w:spacing w:line="184" w:lineRule="auto" w:before="57"/>
              <w:ind w:left="7"/>
              <w:jc w:val="left"/>
              <w:rPr>
                <w:sz w:val="22"/>
              </w:rPr>
            </w:pPr>
            <w:r>
              <w:rPr>
                <w:color w:val="FF0000"/>
                <w:spacing w:val="-2"/>
                <w:sz w:val="22"/>
              </w:rPr>
              <w:t>Trip6-20k:Inconsistent</w:t>
            </w:r>
            <w:r>
              <w:rPr>
                <w:color w:val="FF0000"/>
                <w:spacing w:val="-10"/>
                <w:sz w:val="22"/>
              </w:rPr>
              <w:t> </w:t>
            </w:r>
            <w:r>
              <w:rPr>
                <w:color w:val="FF0000"/>
                <w:spacing w:val="-2"/>
                <w:sz w:val="22"/>
              </w:rPr>
              <w:t>rated </w:t>
            </w:r>
            <w:r>
              <w:rPr>
                <w:color w:val="FF0000"/>
                <w:sz w:val="22"/>
              </w:rPr>
              <w:t>power output for grid</w:t>
            </w:r>
          </w:p>
          <w:p>
            <w:pPr>
              <w:pStyle w:val="TableParagraph"/>
              <w:spacing w:line="179" w:lineRule="exact"/>
              <w:ind w:left="7"/>
              <w:jc w:val="left"/>
              <w:rPr>
                <w:sz w:val="22"/>
              </w:rPr>
            </w:pPr>
            <w:r>
              <w:rPr>
                <w:color w:val="FF0000"/>
                <w:spacing w:val="-2"/>
                <w:sz w:val="22"/>
              </w:rPr>
              <w:t>connection</w:t>
            </w:r>
          </w:p>
        </w:tc>
        <w:tc>
          <w:tcPr>
            <w:tcW w:w="155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9"/>
              <w:jc w:val="left"/>
              <w:rPr>
                <w:rFonts w:ascii="Tahoma"/>
                <w:b/>
                <w:sz w:val="22"/>
              </w:rPr>
            </w:pPr>
          </w:p>
          <w:p>
            <w:pPr>
              <w:pStyle w:val="TableParagraph"/>
              <w:spacing w:before="1"/>
              <w:ind w:left="36"/>
              <w:rPr>
                <w:sz w:val="22"/>
              </w:rPr>
            </w:pPr>
            <w:r>
              <w:rPr>
                <w:spacing w:val="-4"/>
                <w:sz w:val="22"/>
              </w:rPr>
              <w:t>E010</w:t>
            </w:r>
          </w:p>
        </w:tc>
        <w:tc>
          <w:tcPr>
            <w:tcW w:w="254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9"/>
              <w:jc w:val="left"/>
              <w:rPr>
                <w:rFonts w:ascii="Tahoma"/>
                <w:b/>
                <w:sz w:val="22"/>
              </w:rPr>
            </w:pPr>
          </w:p>
          <w:p>
            <w:pPr>
              <w:pStyle w:val="TableParagraph"/>
              <w:spacing w:before="1"/>
              <w:ind w:left="1104"/>
              <w:jc w:val="left"/>
              <w:rPr>
                <w:sz w:val="22"/>
              </w:rPr>
            </w:pPr>
            <w:r>
              <w:rPr>
                <w:spacing w:val="-4"/>
                <w:sz w:val="22"/>
              </w:rPr>
              <w:t>Rsvd</w:t>
            </w:r>
          </w:p>
          <w:p>
            <w:pPr>
              <w:pStyle w:val="TableParagraph"/>
              <w:spacing w:line="244" w:lineRule="auto" w:before="7"/>
              <w:ind w:left="7" w:right="1280"/>
              <w:jc w:val="left"/>
              <w:rPr>
                <w:sz w:val="22"/>
              </w:rPr>
            </w:pPr>
            <w:r>
              <w:rPr>
                <w:color w:val="FF0000"/>
                <w:spacing w:val="-2"/>
                <w:sz w:val="22"/>
              </w:rPr>
              <w:t>Trip6-20k: Grid</w:t>
            </w:r>
            <w:r>
              <w:rPr>
                <w:color w:val="FF0000"/>
                <w:spacing w:val="-11"/>
                <w:sz w:val="22"/>
              </w:rPr>
              <w:t> </w:t>
            </w:r>
            <w:r>
              <w:rPr>
                <w:color w:val="FF0000"/>
                <w:spacing w:val="-2"/>
                <w:sz w:val="22"/>
              </w:rPr>
              <w:t>overload</w:t>
            </w:r>
          </w:p>
        </w:tc>
        <w:tc>
          <w:tcPr>
            <w:tcW w:w="1423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9"/>
              <w:jc w:val="left"/>
              <w:rPr>
                <w:rFonts w:ascii="Tahoma"/>
                <w:b/>
                <w:sz w:val="22"/>
              </w:rPr>
            </w:pPr>
          </w:p>
          <w:p>
            <w:pPr>
              <w:pStyle w:val="TableParagraph"/>
              <w:spacing w:before="1"/>
              <w:ind w:left="26"/>
              <w:rPr>
                <w:sz w:val="22"/>
              </w:rPr>
            </w:pPr>
            <w:r>
              <w:rPr>
                <w:spacing w:val="-4"/>
                <w:sz w:val="22"/>
              </w:rPr>
              <w:t>W010</w:t>
            </w:r>
          </w:p>
        </w:tc>
        <w:tc>
          <w:tcPr>
            <w:tcW w:w="6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81" w:hRule="atLeast"/>
        </w:trPr>
        <w:tc>
          <w:tcPr>
            <w:tcW w:w="66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29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45"/>
              <w:jc w:val="left"/>
              <w:rPr>
                <w:rFonts w:ascii="Tahoma"/>
                <w:b/>
                <w:sz w:val="22"/>
              </w:rPr>
            </w:pPr>
          </w:p>
          <w:p>
            <w:pPr>
              <w:pStyle w:val="TableParagraph"/>
              <w:spacing w:before="1"/>
              <w:ind w:left="51"/>
              <w:rPr>
                <w:sz w:val="22"/>
              </w:rPr>
            </w:pPr>
            <w:r>
              <w:rPr>
                <w:spacing w:val="-5"/>
                <w:sz w:val="22"/>
              </w:rPr>
              <w:t>11</w:t>
            </w:r>
          </w:p>
        </w:tc>
        <w:tc>
          <w:tcPr>
            <w:tcW w:w="2969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"/>
              <w:ind w:left="153" w:right="132" w:hanging="5"/>
              <w:rPr>
                <w:sz w:val="22"/>
              </w:rPr>
            </w:pPr>
            <w:r>
              <w:rPr>
                <w:sz w:val="22"/>
              </w:rPr>
              <w:t>The AC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of the parallel system is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inconsistent or the safety settings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parallel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system are inconsistent</w:t>
            </w:r>
          </w:p>
          <w:p>
            <w:pPr>
              <w:pStyle w:val="TableParagraph"/>
              <w:spacing w:line="177" w:lineRule="auto" w:before="48"/>
              <w:ind w:left="7" w:right="560"/>
              <w:jc w:val="left"/>
              <w:rPr>
                <w:sz w:val="22"/>
              </w:rPr>
            </w:pPr>
            <w:r>
              <w:rPr>
                <w:color w:val="00AFEF"/>
                <w:sz w:val="22"/>
              </w:rPr>
              <w:t>8-12K:Inconsistent</w:t>
            </w:r>
            <w:r>
              <w:rPr>
                <w:color w:val="00AFEF"/>
                <w:spacing w:val="-13"/>
                <w:sz w:val="22"/>
              </w:rPr>
              <w:t> </w:t>
            </w:r>
            <w:r>
              <w:rPr>
                <w:color w:val="00AFEF"/>
                <w:sz w:val="22"/>
              </w:rPr>
              <w:t>parallel </w:t>
            </w:r>
            <w:r>
              <w:rPr>
                <w:color w:val="00AFEF"/>
                <w:spacing w:val="-2"/>
                <w:sz w:val="22"/>
              </w:rPr>
              <w:t>machine safety</w:t>
            </w:r>
            <w:r>
              <w:rPr>
                <w:color w:val="00AFEF"/>
                <w:spacing w:val="-1"/>
                <w:sz w:val="22"/>
              </w:rPr>
              <w:t> </w:t>
            </w:r>
            <w:r>
              <w:rPr>
                <w:color w:val="00AFEF"/>
                <w:spacing w:val="-2"/>
                <w:sz w:val="22"/>
              </w:rPr>
              <w:t>regulations</w:t>
            </w:r>
          </w:p>
          <w:p>
            <w:pPr>
              <w:pStyle w:val="TableParagraph"/>
              <w:spacing w:line="233" w:lineRule="exact" w:before="11"/>
              <w:ind w:left="7"/>
              <w:jc w:val="left"/>
              <w:rPr>
                <w:sz w:val="22"/>
              </w:rPr>
            </w:pPr>
            <w:r>
              <w:rPr>
                <w:color w:val="FF0000"/>
                <w:spacing w:val="-2"/>
                <w:sz w:val="22"/>
              </w:rPr>
              <w:t>Trip6-20k:Inconsistent</w:t>
            </w:r>
            <w:r>
              <w:rPr>
                <w:color w:val="FF0000"/>
                <w:spacing w:val="2"/>
                <w:sz w:val="22"/>
              </w:rPr>
              <w:t> </w:t>
            </w:r>
            <w:r>
              <w:rPr>
                <w:color w:val="FF0000"/>
                <w:spacing w:val="-2"/>
                <w:sz w:val="22"/>
              </w:rPr>
              <w:t>parallel</w:t>
            </w:r>
          </w:p>
          <w:p>
            <w:pPr>
              <w:pStyle w:val="TableParagraph"/>
              <w:spacing w:line="191" w:lineRule="exact"/>
              <w:ind w:left="7"/>
              <w:jc w:val="left"/>
              <w:rPr>
                <w:sz w:val="22"/>
              </w:rPr>
            </w:pPr>
            <w:r>
              <w:rPr>
                <w:color w:val="FF0000"/>
                <w:spacing w:val="-2"/>
                <w:sz w:val="22"/>
              </w:rPr>
              <w:t>machine safety</w:t>
            </w:r>
            <w:r>
              <w:rPr>
                <w:color w:val="FF0000"/>
                <w:spacing w:val="-1"/>
                <w:sz w:val="22"/>
              </w:rPr>
              <w:t> </w:t>
            </w:r>
            <w:r>
              <w:rPr>
                <w:color w:val="FF0000"/>
                <w:spacing w:val="-2"/>
                <w:sz w:val="22"/>
              </w:rPr>
              <w:t>regulations</w:t>
            </w:r>
          </w:p>
        </w:tc>
        <w:tc>
          <w:tcPr>
            <w:tcW w:w="155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45"/>
              <w:jc w:val="left"/>
              <w:rPr>
                <w:rFonts w:ascii="Tahoma"/>
                <w:b/>
                <w:sz w:val="22"/>
              </w:rPr>
            </w:pPr>
          </w:p>
          <w:p>
            <w:pPr>
              <w:pStyle w:val="TableParagraph"/>
              <w:spacing w:before="1"/>
              <w:ind w:left="36"/>
              <w:rPr>
                <w:sz w:val="22"/>
              </w:rPr>
            </w:pPr>
            <w:r>
              <w:rPr>
                <w:spacing w:val="-4"/>
                <w:sz w:val="22"/>
              </w:rPr>
              <w:t>E011</w:t>
            </w:r>
          </w:p>
        </w:tc>
        <w:tc>
          <w:tcPr>
            <w:tcW w:w="254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37" w:lineRule="auto" w:before="8"/>
              <w:ind w:left="127" w:right="101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number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secondary units for parallel operation exceeds the </w:t>
            </w:r>
            <w:r>
              <w:rPr>
                <w:spacing w:val="-2"/>
                <w:sz w:val="22"/>
              </w:rPr>
              <w:t>Limit</w:t>
            </w:r>
          </w:p>
          <w:p>
            <w:pPr>
              <w:pStyle w:val="TableParagraph"/>
              <w:spacing w:before="2"/>
              <w:ind w:right="1204"/>
              <w:rPr>
                <w:rFonts w:ascii="Arial"/>
                <w:sz w:val="18"/>
              </w:rPr>
            </w:pPr>
            <w:r>
              <w:rPr>
                <w:color w:val="FF0000"/>
                <w:spacing w:val="-2"/>
                <w:sz w:val="22"/>
              </w:rPr>
              <w:t>Trip6-20k:</w:t>
            </w:r>
            <w:r>
              <w:rPr>
                <w:rFonts w:ascii="Arial"/>
                <w:color w:val="FF0000"/>
                <w:spacing w:val="-2"/>
                <w:sz w:val="18"/>
              </w:rPr>
              <w:t>Rsvd</w:t>
            </w:r>
          </w:p>
        </w:tc>
        <w:tc>
          <w:tcPr>
            <w:tcW w:w="1423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45"/>
              <w:jc w:val="left"/>
              <w:rPr>
                <w:rFonts w:ascii="Tahoma"/>
                <w:b/>
                <w:sz w:val="22"/>
              </w:rPr>
            </w:pPr>
          </w:p>
          <w:p>
            <w:pPr>
              <w:pStyle w:val="TableParagraph"/>
              <w:spacing w:before="1"/>
              <w:ind w:left="26"/>
              <w:rPr>
                <w:sz w:val="22"/>
              </w:rPr>
            </w:pPr>
            <w:r>
              <w:rPr>
                <w:spacing w:val="-4"/>
                <w:sz w:val="22"/>
              </w:rPr>
              <w:t>W011</w:t>
            </w:r>
          </w:p>
        </w:tc>
        <w:tc>
          <w:tcPr>
            <w:tcW w:w="6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838" w:hRule="atLeast"/>
        </w:trPr>
        <w:tc>
          <w:tcPr>
            <w:tcW w:w="66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29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2"/>
              <w:jc w:val="left"/>
              <w:rPr>
                <w:rFonts w:ascii="Tahoma"/>
                <w:b/>
                <w:sz w:val="22"/>
              </w:rPr>
            </w:pPr>
          </w:p>
          <w:p>
            <w:pPr>
              <w:pStyle w:val="TableParagraph"/>
              <w:ind w:left="51"/>
              <w:rPr>
                <w:sz w:val="22"/>
              </w:rPr>
            </w:pPr>
            <w:r>
              <w:rPr>
                <w:spacing w:val="-5"/>
                <w:sz w:val="22"/>
              </w:rPr>
              <w:t>12</w:t>
            </w:r>
          </w:p>
        </w:tc>
        <w:tc>
          <w:tcPr>
            <w:tcW w:w="2969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2"/>
              <w:jc w:val="left"/>
              <w:rPr>
                <w:rFonts w:ascii="Tahoma"/>
                <w:b/>
                <w:sz w:val="22"/>
              </w:rPr>
            </w:pPr>
          </w:p>
          <w:p>
            <w:pPr>
              <w:pStyle w:val="TableParagraph"/>
              <w:ind w:left="103" w:right="75"/>
              <w:rPr>
                <w:sz w:val="22"/>
              </w:rPr>
            </w:pPr>
            <w:r>
              <w:rPr>
                <w:sz w:val="22"/>
              </w:rPr>
              <w:t>UPS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short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2"/>
                <w:sz w:val="22"/>
              </w:rPr>
              <w:t>circuit</w:t>
            </w:r>
          </w:p>
        </w:tc>
        <w:tc>
          <w:tcPr>
            <w:tcW w:w="155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2"/>
              <w:jc w:val="left"/>
              <w:rPr>
                <w:rFonts w:ascii="Tahoma"/>
                <w:b/>
                <w:sz w:val="22"/>
              </w:rPr>
            </w:pPr>
          </w:p>
          <w:p>
            <w:pPr>
              <w:pStyle w:val="TableParagraph"/>
              <w:ind w:left="36"/>
              <w:rPr>
                <w:sz w:val="22"/>
              </w:rPr>
            </w:pPr>
            <w:r>
              <w:rPr>
                <w:spacing w:val="-4"/>
                <w:sz w:val="22"/>
              </w:rPr>
              <w:t>E012</w:t>
            </w:r>
          </w:p>
        </w:tc>
        <w:tc>
          <w:tcPr>
            <w:tcW w:w="254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87" w:lineRule="auto" w:before="55"/>
              <w:ind w:left="288" w:right="389"/>
              <w:jc w:val="left"/>
              <w:rPr>
                <w:sz w:val="22"/>
              </w:rPr>
            </w:pPr>
            <w:r>
              <w:rPr>
                <w:sz w:val="22"/>
              </w:rPr>
              <w:t>Battery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reverse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MOS becomes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abnormal</w:t>
            </w:r>
          </w:p>
          <w:p>
            <w:pPr>
              <w:pStyle w:val="TableParagraph"/>
              <w:spacing w:line="187" w:lineRule="auto" w:before="56"/>
              <w:ind w:left="288" w:right="26"/>
              <w:jc w:val="left"/>
              <w:rPr>
                <w:sz w:val="22"/>
              </w:rPr>
            </w:pPr>
            <w:r>
              <w:rPr>
                <w:color w:val="00AFEF"/>
                <w:sz w:val="22"/>
              </w:rPr>
              <w:t>8-12k:The parallel system</w:t>
            </w:r>
            <w:r>
              <w:rPr>
                <w:color w:val="00AFEF"/>
                <w:spacing w:val="-11"/>
                <w:sz w:val="22"/>
              </w:rPr>
              <w:t> </w:t>
            </w:r>
            <w:r>
              <w:rPr>
                <w:color w:val="00AFEF"/>
                <w:sz w:val="22"/>
              </w:rPr>
              <w:t>is</w:t>
            </w:r>
            <w:r>
              <w:rPr>
                <w:color w:val="00AFEF"/>
                <w:spacing w:val="-12"/>
                <w:sz w:val="22"/>
              </w:rPr>
              <w:t> </w:t>
            </w:r>
            <w:r>
              <w:rPr>
                <w:color w:val="00AFEF"/>
                <w:sz w:val="22"/>
              </w:rPr>
              <w:t>experiencing phase loss</w:t>
            </w:r>
          </w:p>
          <w:p>
            <w:pPr>
              <w:pStyle w:val="TableParagraph"/>
              <w:spacing w:line="187" w:lineRule="auto" w:before="58"/>
              <w:ind w:left="288"/>
              <w:jc w:val="left"/>
              <w:rPr>
                <w:sz w:val="22"/>
              </w:rPr>
            </w:pPr>
            <w:r>
              <w:rPr>
                <w:color w:val="FF0000"/>
                <w:sz w:val="22"/>
              </w:rPr>
              <w:t>Trip6-20k:The parallel system</w:t>
            </w:r>
            <w:r>
              <w:rPr>
                <w:color w:val="FF0000"/>
                <w:spacing w:val="-11"/>
                <w:sz w:val="22"/>
              </w:rPr>
              <w:t> </w:t>
            </w:r>
            <w:r>
              <w:rPr>
                <w:color w:val="FF0000"/>
                <w:sz w:val="22"/>
              </w:rPr>
              <w:t>is</w:t>
            </w:r>
            <w:r>
              <w:rPr>
                <w:color w:val="FF0000"/>
                <w:spacing w:val="-12"/>
                <w:sz w:val="22"/>
              </w:rPr>
              <w:t> </w:t>
            </w:r>
            <w:r>
              <w:rPr>
                <w:color w:val="FF0000"/>
                <w:sz w:val="22"/>
              </w:rPr>
              <w:t>experiencing</w:t>
            </w:r>
          </w:p>
          <w:p>
            <w:pPr>
              <w:pStyle w:val="TableParagraph"/>
              <w:spacing w:line="182" w:lineRule="exact"/>
              <w:ind w:left="288"/>
              <w:jc w:val="left"/>
              <w:rPr>
                <w:sz w:val="22"/>
              </w:rPr>
            </w:pPr>
            <w:r>
              <w:rPr>
                <w:color w:val="FF0000"/>
                <w:sz w:val="22"/>
              </w:rPr>
              <w:t>phase</w:t>
            </w:r>
            <w:r>
              <w:rPr>
                <w:color w:val="FF0000"/>
                <w:spacing w:val="-5"/>
                <w:sz w:val="22"/>
              </w:rPr>
              <w:t> </w:t>
            </w:r>
            <w:r>
              <w:rPr>
                <w:color w:val="FF0000"/>
                <w:spacing w:val="-4"/>
                <w:sz w:val="22"/>
              </w:rPr>
              <w:t>loss</w:t>
            </w:r>
          </w:p>
        </w:tc>
        <w:tc>
          <w:tcPr>
            <w:tcW w:w="1423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2"/>
              <w:jc w:val="left"/>
              <w:rPr>
                <w:rFonts w:ascii="Tahoma"/>
                <w:b/>
                <w:sz w:val="22"/>
              </w:rPr>
            </w:pPr>
          </w:p>
          <w:p>
            <w:pPr>
              <w:pStyle w:val="TableParagraph"/>
              <w:ind w:left="26"/>
              <w:rPr>
                <w:sz w:val="22"/>
              </w:rPr>
            </w:pPr>
            <w:r>
              <w:rPr>
                <w:spacing w:val="-4"/>
                <w:sz w:val="22"/>
              </w:rPr>
              <w:t>W012</w:t>
            </w:r>
          </w:p>
        </w:tc>
        <w:tc>
          <w:tcPr>
            <w:tcW w:w="6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145" w:hRule="atLeast"/>
        </w:trPr>
        <w:tc>
          <w:tcPr>
            <w:tcW w:w="66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29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6"/>
              <w:jc w:val="left"/>
              <w:rPr>
                <w:rFonts w:ascii="Tahoma"/>
                <w:b/>
                <w:sz w:val="22"/>
              </w:rPr>
            </w:pPr>
          </w:p>
          <w:p>
            <w:pPr>
              <w:pStyle w:val="TableParagraph"/>
              <w:spacing w:before="1"/>
              <w:ind w:left="51"/>
              <w:rPr>
                <w:sz w:val="22"/>
              </w:rPr>
            </w:pPr>
            <w:r>
              <w:rPr>
                <w:spacing w:val="-5"/>
                <w:sz w:val="22"/>
              </w:rPr>
              <w:t>13</w:t>
            </w:r>
          </w:p>
        </w:tc>
        <w:tc>
          <w:tcPr>
            <w:tcW w:w="2969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4"/>
              <w:jc w:val="left"/>
              <w:rPr>
                <w:rFonts w:ascii="Tahoma"/>
                <w:b/>
                <w:sz w:val="22"/>
              </w:rPr>
            </w:pPr>
          </w:p>
          <w:p>
            <w:pPr>
              <w:pStyle w:val="TableParagraph"/>
              <w:ind w:left="103"/>
              <w:rPr>
                <w:sz w:val="22"/>
              </w:rPr>
            </w:pPr>
            <w:r>
              <w:rPr>
                <w:sz w:val="22"/>
              </w:rPr>
              <w:t>UPS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reverse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current</w:t>
            </w:r>
          </w:p>
        </w:tc>
        <w:tc>
          <w:tcPr>
            <w:tcW w:w="155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6"/>
              <w:jc w:val="left"/>
              <w:rPr>
                <w:rFonts w:ascii="Tahoma"/>
                <w:b/>
                <w:sz w:val="22"/>
              </w:rPr>
            </w:pPr>
          </w:p>
          <w:p>
            <w:pPr>
              <w:pStyle w:val="TableParagraph"/>
              <w:spacing w:before="1"/>
              <w:ind w:left="36"/>
              <w:rPr>
                <w:sz w:val="22"/>
              </w:rPr>
            </w:pPr>
            <w:r>
              <w:rPr>
                <w:spacing w:val="-4"/>
                <w:sz w:val="22"/>
              </w:rPr>
              <w:t>E013</w:t>
            </w:r>
          </w:p>
        </w:tc>
        <w:tc>
          <w:tcPr>
            <w:tcW w:w="254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18" w:lineRule="auto" w:before="61"/>
              <w:ind w:left="216" w:right="177" w:firstLine="72"/>
              <w:jc w:val="both"/>
              <w:rPr>
                <w:sz w:val="22"/>
              </w:rPr>
            </w:pPr>
            <w:r>
              <w:rPr>
                <w:sz w:val="22"/>
              </w:rPr>
              <w:t>Temperature of the radiator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out of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range</w:t>
            </w:r>
          </w:p>
          <w:p>
            <w:pPr>
              <w:pStyle w:val="TableParagraph"/>
              <w:spacing w:line="220" w:lineRule="auto" w:before="64"/>
              <w:ind w:left="216" w:right="177" w:firstLine="72"/>
              <w:jc w:val="both"/>
              <w:rPr>
                <w:sz w:val="22"/>
              </w:rPr>
            </w:pPr>
            <w:r>
              <w:rPr>
                <w:color w:val="00AFEF"/>
                <w:sz w:val="22"/>
              </w:rPr>
              <w:t>8-12k:The </w:t>
            </w:r>
            <w:r>
              <w:rPr>
                <w:color w:val="00AFEF"/>
                <w:sz w:val="22"/>
              </w:rPr>
              <w:t>paralle</w:t>
            </w:r>
            <w:r>
              <w:rPr>
                <w:color w:val="00AFEF"/>
                <w:sz w:val="22"/>
              </w:rPr>
              <w:t>l system</w:t>
            </w:r>
            <w:r>
              <w:rPr>
                <w:color w:val="00AFEF"/>
                <w:spacing w:val="-13"/>
                <w:sz w:val="22"/>
              </w:rPr>
              <w:t> </w:t>
            </w:r>
            <w:r>
              <w:rPr>
                <w:color w:val="00AFEF"/>
                <w:sz w:val="22"/>
              </w:rPr>
              <w:t>does not have</w:t>
            </w:r>
            <w:r>
              <w:rPr>
                <w:color w:val="00AFEF"/>
                <w:spacing w:val="-4"/>
                <w:sz w:val="22"/>
              </w:rPr>
              <w:t> </w:t>
            </w:r>
            <w:r>
              <w:rPr>
                <w:color w:val="00AFEF"/>
                <w:sz w:val="22"/>
              </w:rPr>
              <w:t>a designated</w:t>
            </w:r>
            <w:r>
              <w:rPr>
                <w:color w:val="00AFEF"/>
                <w:spacing w:val="-12"/>
                <w:sz w:val="22"/>
              </w:rPr>
              <w:t> </w:t>
            </w:r>
            <w:r>
              <w:rPr>
                <w:color w:val="00AFEF"/>
                <w:sz w:val="22"/>
              </w:rPr>
              <w:t>primary</w:t>
            </w:r>
            <w:r>
              <w:rPr>
                <w:color w:val="00AFEF"/>
                <w:spacing w:val="-6"/>
                <w:sz w:val="22"/>
              </w:rPr>
              <w:t> </w:t>
            </w:r>
            <w:r>
              <w:rPr>
                <w:color w:val="00AFEF"/>
                <w:spacing w:val="-4"/>
                <w:sz w:val="22"/>
              </w:rPr>
              <w:t>unit</w:t>
            </w:r>
          </w:p>
          <w:p>
            <w:pPr>
              <w:pStyle w:val="TableParagraph"/>
              <w:spacing w:line="248" w:lineRule="exact" w:before="27"/>
              <w:ind w:left="216" w:right="177" w:firstLine="72"/>
              <w:jc w:val="both"/>
              <w:rPr>
                <w:sz w:val="22"/>
              </w:rPr>
            </w:pPr>
            <w:r>
              <w:rPr>
                <w:color w:val="FF0000"/>
                <w:sz w:val="22"/>
              </w:rPr>
              <w:t>Trip6-20k:The parallel system</w:t>
            </w:r>
            <w:r>
              <w:rPr>
                <w:color w:val="FF0000"/>
                <w:spacing w:val="-13"/>
                <w:sz w:val="22"/>
              </w:rPr>
              <w:t> </w:t>
            </w:r>
            <w:r>
              <w:rPr>
                <w:color w:val="FF0000"/>
                <w:sz w:val="22"/>
              </w:rPr>
              <w:t>does not have</w:t>
            </w:r>
            <w:r>
              <w:rPr>
                <w:color w:val="FF0000"/>
                <w:spacing w:val="-4"/>
                <w:sz w:val="22"/>
              </w:rPr>
              <w:t> </w:t>
            </w:r>
            <w:r>
              <w:rPr>
                <w:color w:val="FF0000"/>
                <w:sz w:val="22"/>
              </w:rPr>
              <w:t>a designated</w:t>
            </w:r>
            <w:r>
              <w:rPr>
                <w:color w:val="FF0000"/>
                <w:spacing w:val="-10"/>
                <w:sz w:val="22"/>
              </w:rPr>
              <w:t> </w:t>
            </w:r>
            <w:r>
              <w:rPr>
                <w:color w:val="FF0000"/>
                <w:sz w:val="22"/>
              </w:rPr>
              <w:t>primary</w:t>
            </w:r>
            <w:r>
              <w:rPr>
                <w:color w:val="FF0000"/>
                <w:spacing w:val="-6"/>
                <w:sz w:val="22"/>
              </w:rPr>
              <w:t> </w:t>
            </w:r>
            <w:r>
              <w:rPr>
                <w:color w:val="FF0000"/>
                <w:spacing w:val="-4"/>
                <w:sz w:val="22"/>
              </w:rPr>
              <w:t>unit</w:t>
            </w:r>
          </w:p>
        </w:tc>
        <w:tc>
          <w:tcPr>
            <w:tcW w:w="1423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6"/>
              <w:jc w:val="left"/>
              <w:rPr>
                <w:rFonts w:ascii="Tahoma"/>
                <w:b/>
                <w:sz w:val="22"/>
              </w:rPr>
            </w:pPr>
          </w:p>
          <w:p>
            <w:pPr>
              <w:pStyle w:val="TableParagraph"/>
              <w:spacing w:before="1"/>
              <w:ind w:left="26"/>
              <w:rPr>
                <w:sz w:val="22"/>
              </w:rPr>
            </w:pPr>
            <w:r>
              <w:rPr>
                <w:spacing w:val="-4"/>
                <w:sz w:val="22"/>
              </w:rPr>
              <w:t>W013</w:t>
            </w:r>
          </w:p>
        </w:tc>
        <w:tc>
          <w:tcPr>
            <w:tcW w:w="6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32" w:hRule="atLeast"/>
        </w:trPr>
        <w:tc>
          <w:tcPr>
            <w:tcW w:w="66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29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44"/>
              <w:ind w:left="51"/>
              <w:rPr>
                <w:sz w:val="22"/>
              </w:rPr>
            </w:pPr>
            <w:r>
              <w:rPr>
                <w:spacing w:val="-5"/>
                <w:sz w:val="22"/>
              </w:rPr>
              <w:t>14</w:t>
            </w:r>
          </w:p>
        </w:tc>
        <w:tc>
          <w:tcPr>
            <w:tcW w:w="2969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42"/>
              <w:ind w:left="103" w:right="75"/>
              <w:rPr>
                <w:sz w:val="22"/>
              </w:rPr>
            </w:pPr>
            <w:r>
              <w:rPr>
                <w:sz w:val="22"/>
              </w:rPr>
              <w:t>BUS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short </w:t>
            </w:r>
            <w:r>
              <w:rPr>
                <w:spacing w:val="-2"/>
                <w:sz w:val="22"/>
              </w:rPr>
              <w:t>circuit</w:t>
            </w:r>
          </w:p>
        </w:tc>
        <w:tc>
          <w:tcPr>
            <w:tcW w:w="155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42"/>
              <w:ind w:left="36"/>
              <w:rPr>
                <w:sz w:val="22"/>
              </w:rPr>
            </w:pPr>
            <w:r>
              <w:rPr>
                <w:spacing w:val="-4"/>
                <w:sz w:val="22"/>
              </w:rPr>
              <w:t>E014</w:t>
            </w:r>
          </w:p>
        </w:tc>
        <w:tc>
          <w:tcPr>
            <w:tcW w:w="254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38" w:lineRule="exact" w:before="36"/>
              <w:ind w:left="432" w:hanging="200"/>
              <w:jc w:val="left"/>
              <w:rPr>
                <w:sz w:val="22"/>
              </w:rPr>
            </w:pPr>
            <w:r>
              <w:rPr>
                <w:sz w:val="22"/>
              </w:rPr>
              <w:t>Set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up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multiple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hosts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in the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parallel system</w:t>
            </w:r>
          </w:p>
        </w:tc>
        <w:tc>
          <w:tcPr>
            <w:tcW w:w="1423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42"/>
              <w:ind w:left="26"/>
              <w:rPr>
                <w:sz w:val="22"/>
              </w:rPr>
            </w:pPr>
            <w:r>
              <w:rPr>
                <w:spacing w:val="-4"/>
                <w:sz w:val="22"/>
              </w:rPr>
              <w:t>W014</w:t>
            </w:r>
          </w:p>
        </w:tc>
        <w:tc>
          <w:tcPr>
            <w:tcW w:w="6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32" w:hRule="atLeast"/>
        </w:trPr>
        <w:tc>
          <w:tcPr>
            <w:tcW w:w="66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29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45"/>
              <w:ind w:left="51"/>
              <w:rPr>
                <w:sz w:val="22"/>
              </w:rPr>
            </w:pPr>
            <w:r>
              <w:rPr>
                <w:spacing w:val="-5"/>
                <w:sz w:val="22"/>
              </w:rPr>
              <w:t>15</w:t>
            </w:r>
          </w:p>
        </w:tc>
        <w:tc>
          <w:tcPr>
            <w:tcW w:w="2969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38" w:lineRule="exact" w:before="36"/>
              <w:ind w:left="278" w:hanging="113"/>
              <w:jc w:val="left"/>
              <w:rPr>
                <w:sz w:val="22"/>
              </w:rPr>
            </w:pPr>
            <w:r>
              <w:rPr>
                <w:sz w:val="22"/>
              </w:rPr>
              <w:t>The phase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three-phase parallel system is abnormal</w:t>
            </w:r>
          </w:p>
        </w:tc>
        <w:tc>
          <w:tcPr>
            <w:tcW w:w="155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45"/>
              <w:ind w:left="36"/>
              <w:rPr>
                <w:sz w:val="22"/>
              </w:rPr>
            </w:pPr>
            <w:r>
              <w:rPr>
                <w:spacing w:val="-4"/>
                <w:sz w:val="22"/>
              </w:rPr>
              <w:t>E015</w:t>
            </w:r>
          </w:p>
        </w:tc>
        <w:tc>
          <w:tcPr>
            <w:tcW w:w="254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45"/>
              <w:ind w:left="45" w:right="2"/>
              <w:rPr>
                <w:sz w:val="22"/>
              </w:rPr>
            </w:pPr>
            <w:r>
              <w:rPr>
                <w:sz w:val="22"/>
              </w:rPr>
              <w:t>Battery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reverse</w:t>
            </w:r>
          </w:p>
        </w:tc>
        <w:tc>
          <w:tcPr>
            <w:tcW w:w="1423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45"/>
              <w:ind w:left="26"/>
              <w:rPr>
                <w:sz w:val="22"/>
              </w:rPr>
            </w:pPr>
            <w:r>
              <w:rPr>
                <w:spacing w:val="-4"/>
                <w:sz w:val="22"/>
              </w:rPr>
              <w:t>W015</w:t>
            </w:r>
          </w:p>
        </w:tc>
        <w:tc>
          <w:tcPr>
            <w:tcW w:w="6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80" w:hRule="atLeast"/>
        </w:trPr>
        <w:tc>
          <w:tcPr>
            <w:tcW w:w="66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29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40" w:lineRule="exact" w:before="20"/>
              <w:ind w:left="51"/>
              <w:rPr>
                <w:sz w:val="22"/>
              </w:rPr>
            </w:pPr>
            <w:r>
              <w:rPr>
                <w:spacing w:val="-5"/>
                <w:sz w:val="22"/>
              </w:rPr>
              <w:t>16</w:t>
            </w:r>
          </w:p>
        </w:tc>
        <w:tc>
          <w:tcPr>
            <w:tcW w:w="2969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42" w:lineRule="exact" w:before="18"/>
              <w:ind w:left="103" w:right="79"/>
              <w:rPr>
                <w:sz w:val="22"/>
              </w:rPr>
            </w:pPr>
            <w:r>
              <w:rPr>
                <w:spacing w:val="-2"/>
                <w:sz w:val="22"/>
              </w:rPr>
              <w:t>Relay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failure</w:t>
            </w:r>
          </w:p>
        </w:tc>
        <w:tc>
          <w:tcPr>
            <w:tcW w:w="155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40" w:lineRule="exact" w:before="20"/>
              <w:ind w:left="36"/>
              <w:rPr>
                <w:sz w:val="22"/>
              </w:rPr>
            </w:pPr>
            <w:r>
              <w:rPr>
                <w:spacing w:val="-4"/>
                <w:sz w:val="22"/>
              </w:rPr>
              <w:t>E016</w:t>
            </w:r>
          </w:p>
        </w:tc>
        <w:tc>
          <w:tcPr>
            <w:tcW w:w="254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42" w:lineRule="exact" w:before="18"/>
              <w:ind w:left="45"/>
              <w:rPr>
                <w:sz w:val="22"/>
              </w:rPr>
            </w:pPr>
            <w:r>
              <w:rPr>
                <w:sz w:val="22"/>
              </w:rPr>
              <w:t>No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grid</w:t>
            </w:r>
            <w:r>
              <w:rPr>
                <w:spacing w:val="9"/>
                <w:sz w:val="22"/>
              </w:rPr>
              <w:t> </w:t>
            </w:r>
            <w:r>
              <w:rPr>
                <w:spacing w:val="-2"/>
                <w:sz w:val="22"/>
              </w:rPr>
              <w:t>connection</w:t>
            </w:r>
          </w:p>
        </w:tc>
        <w:tc>
          <w:tcPr>
            <w:tcW w:w="1423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40" w:lineRule="exact" w:before="20"/>
              <w:ind w:left="26"/>
              <w:rPr>
                <w:sz w:val="22"/>
              </w:rPr>
            </w:pPr>
            <w:r>
              <w:rPr>
                <w:spacing w:val="-4"/>
                <w:sz w:val="22"/>
              </w:rPr>
              <w:t>W016</w:t>
            </w:r>
          </w:p>
        </w:tc>
        <w:tc>
          <w:tcPr>
            <w:tcW w:w="6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767" w:hRule="atLeast"/>
        </w:trPr>
        <w:tc>
          <w:tcPr>
            <w:tcW w:w="66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29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260"/>
              <w:ind w:left="51"/>
              <w:rPr>
                <w:sz w:val="22"/>
              </w:rPr>
            </w:pPr>
            <w:r>
              <w:rPr>
                <w:spacing w:val="-5"/>
                <w:sz w:val="22"/>
              </w:rPr>
              <w:t>17</w:t>
            </w:r>
          </w:p>
        </w:tc>
        <w:tc>
          <w:tcPr>
            <w:tcW w:w="2969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11" w:lineRule="auto" w:before="175"/>
              <w:ind w:left="1116" w:hanging="694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Internal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communication </w:t>
            </w:r>
            <w:r>
              <w:rPr>
                <w:sz w:val="22"/>
              </w:rPr>
              <w:t>failure 2</w:t>
            </w:r>
          </w:p>
        </w:tc>
        <w:tc>
          <w:tcPr>
            <w:tcW w:w="155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260"/>
              <w:ind w:left="36"/>
              <w:rPr>
                <w:sz w:val="22"/>
              </w:rPr>
            </w:pPr>
            <w:r>
              <w:rPr>
                <w:spacing w:val="-4"/>
                <w:sz w:val="22"/>
              </w:rPr>
              <w:t>E017</w:t>
            </w:r>
          </w:p>
        </w:tc>
        <w:tc>
          <w:tcPr>
            <w:tcW w:w="254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11" w:lineRule="auto" w:before="175"/>
              <w:ind w:left="425" w:hanging="250"/>
              <w:jc w:val="left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grid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voltage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exceeds the specified range</w:t>
            </w:r>
          </w:p>
        </w:tc>
        <w:tc>
          <w:tcPr>
            <w:tcW w:w="1423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260"/>
              <w:ind w:left="26"/>
              <w:rPr>
                <w:sz w:val="22"/>
              </w:rPr>
            </w:pPr>
            <w:r>
              <w:rPr>
                <w:spacing w:val="-4"/>
                <w:sz w:val="22"/>
              </w:rPr>
              <w:t>W017</w:t>
            </w:r>
          </w:p>
        </w:tc>
        <w:tc>
          <w:tcPr>
            <w:tcW w:w="6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797" w:hRule="atLeast"/>
        </w:trPr>
        <w:tc>
          <w:tcPr>
            <w:tcW w:w="66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2"/>
              <w:jc w:val="left"/>
              <w:rPr>
                <w:rFonts w:ascii="Tahoma"/>
                <w:b/>
                <w:sz w:val="22"/>
              </w:rPr>
            </w:pPr>
          </w:p>
          <w:p>
            <w:pPr>
              <w:pStyle w:val="TableParagraph"/>
              <w:ind w:left="51"/>
              <w:rPr>
                <w:sz w:val="22"/>
              </w:rPr>
            </w:pPr>
            <w:r>
              <w:rPr>
                <w:spacing w:val="-5"/>
                <w:sz w:val="22"/>
              </w:rPr>
              <w:t>18</w:t>
            </w:r>
          </w:p>
        </w:tc>
        <w:tc>
          <w:tcPr>
            <w:tcW w:w="29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13" w:lineRule="auto" w:before="190"/>
              <w:ind w:left="1121" w:hanging="694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Internal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communication </w:t>
            </w:r>
            <w:r>
              <w:rPr>
                <w:sz w:val="22"/>
              </w:rPr>
              <w:t>failure 3</w:t>
            </w:r>
          </w:p>
        </w:tc>
        <w:tc>
          <w:tcPr>
            <w:tcW w:w="15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2"/>
              <w:jc w:val="left"/>
              <w:rPr>
                <w:rFonts w:ascii="Tahoma"/>
                <w:b/>
                <w:sz w:val="22"/>
              </w:rPr>
            </w:pPr>
          </w:p>
          <w:p>
            <w:pPr>
              <w:pStyle w:val="TableParagraph"/>
              <w:ind w:left="36"/>
              <w:rPr>
                <w:sz w:val="22"/>
              </w:rPr>
            </w:pPr>
            <w:r>
              <w:rPr>
                <w:spacing w:val="-4"/>
                <w:sz w:val="22"/>
              </w:rPr>
              <w:t>E018</w:t>
            </w:r>
          </w:p>
        </w:tc>
        <w:tc>
          <w:tcPr>
            <w:tcW w:w="25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37" w:lineRule="auto" w:before="11"/>
              <w:ind w:left="334" w:right="311" w:hanging="2"/>
              <w:rPr>
                <w:sz w:val="22"/>
              </w:rPr>
            </w:pPr>
            <w:r>
              <w:rPr>
                <w:sz w:val="22"/>
              </w:rPr>
              <w:t>The grid frequency </w:t>
            </w:r>
            <w:r>
              <w:rPr>
                <w:spacing w:val="-2"/>
                <w:sz w:val="22"/>
              </w:rPr>
              <w:t>exceeds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the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specified</w:t>
            </w:r>
          </w:p>
          <w:p>
            <w:pPr>
              <w:pStyle w:val="TableParagraph"/>
              <w:spacing w:line="234" w:lineRule="exact" w:before="1"/>
              <w:ind w:left="148" w:right="107"/>
              <w:rPr>
                <w:sz w:val="22"/>
              </w:rPr>
            </w:pPr>
            <w:r>
              <w:rPr>
                <w:spacing w:val="-2"/>
                <w:sz w:val="22"/>
              </w:rPr>
              <w:t>range</w:t>
            </w:r>
          </w:p>
        </w:tc>
        <w:tc>
          <w:tcPr>
            <w:tcW w:w="14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2"/>
              <w:jc w:val="left"/>
              <w:rPr>
                <w:rFonts w:ascii="Tahoma"/>
                <w:b/>
                <w:sz w:val="22"/>
              </w:rPr>
            </w:pPr>
          </w:p>
          <w:p>
            <w:pPr>
              <w:pStyle w:val="TableParagraph"/>
              <w:ind w:left="26"/>
              <w:rPr>
                <w:sz w:val="22"/>
              </w:rPr>
            </w:pPr>
            <w:r>
              <w:rPr>
                <w:spacing w:val="-4"/>
                <w:sz w:val="22"/>
              </w:rPr>
              <w:t>W018</w:t>
            </w:r>
          </w:p>
        </w:tc>
        <w:tc>
          <w:tcPr>
            <w:tcW w:w="6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80" w:hRule="atLeast"/>
        </w:trPr>
        <w:tc>
          <w:tcPr>
            <w:tcW w:w="66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38" w:lineRule="exact" w:before="21"/>
              <w:ind w:left="51"/>
              <w:rPr>
                <w:sz w:val="22"/>
              </w:rPr>
            </w:pPr>
            <w:r>
              <w:rPr>
                <w:spacing w:val="-5"/>
                <w:sz w:val="22"/>
              </w:rPr>
              <w:t>19</w:t>
            </w:r>
          </w:p>
        </w:tc>
        <w:tc>
          <w:tcPr>
            <w:tcW w:w="29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41" w:lineRule="exact" w:before="19"/>
              <w:ind w:left="26" w:right="5"/>
              <w:rPr>
                <w:sz w:val="22"/>
              </w:rPr>
            </w:pPr>
            <w:r>
              <w:rPr>
                <w:spacing w:val="-2"/>
                <w:sz w:val="22"/>
              </w:rPr>
              <w:t>BUS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overvoltage</w:t>
            </w:r>
          </w:p>
        </w:tc>
        <w:tc>
          <w:tcPr>
            <w:tcW w:w="15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38" w:lineRule="exact" w:before="21"/>
              <w:ind w:left="36"/>
              <w:rPr>
                <w:sz w:val="22"/>
              </w:rPr>
            </w:pPr>
            <w:r>
              <w:rPr>
                <w:spacing w:val="-4"/>
                <w:sz w:val="22"/>
              </w:rPr>
              <w:t>E019</w:t>
            </w:r>
          </w:p>
        </w:tc>
        <w:tc>
          <w:tcPr>
            <w:tcW w:w="25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41" w:lineRule="exact" w:before="19"/>
              <w:ind w:left="152" w:right="107"/>
              <w:rPr>
                <w:sz w:val="22"/>
              </w:rPr>
            </w:pPr>
            <w:r>
              <w:rPr>
                <w:spacing w:val="-4"/>
                <w:sz w:val="22"/>
              </w:rPr>
              <w:t>rsvd</w:t>
            </w:r>
          </w:p>
        </w:tc>
        <w:tc>
          <w:tcPr>
            <w:tcW w:w="14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38" w:lineRule="exact" w:before="21"/>
              <w:ind w:left="26"/>
              <w:rPr>
                <w:sz w:val="22"/>
              </w:rPr>
            </w:pPr>
            <w:r>
              <w:rPr>
                <w:spacing w:val="-4"/>
                <w:sz w:val="22"/>
              </w:rPr>
              <w:t>W019</w:t>
            </w:r>
          </w:p>
        </w:tc>
        <w:tc>
          <w:tcPr>
            <w:tcW w:w="6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337" w:hRule="atLeast"/>
        </w:trPr>
        <w:tc>
          <w:tcPr>
            <w:tcW w:w="66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jc w:val="left"/>
              <w:rPr>
                <w:rFonts w:ascii="Tahoma"/>
                <w:b/>
                <w:sz w:val="22"/>
              </w:rPr>
            </w:pPr>
          </w:p>
          <w:p>
            <w:pPr>
              <w:pStyle w:val="TableParagraph"/>
              <w:spacing w:before="16"/>
              <w:jc w:val="left"/>
              <w:rPr>
                <w:rFonts w:ascii="Tahoma"/>
                <w:b/>
                <w:sz w:val="22"/>
              </w:rPr>
            </w:pPr>
          </w:p>
          <w:p>
            <w:pPr>
              <w:pStyle w:val="TableParagraph"/>
              <w:ind w:left="51" w:right="14"/>
              <w:rPr>
                <w:sz w:val="22"/>
              </w:rPr>
            </w:pPr>
            <w:r>
              <w:rPr>
                <w:spacing w:val="-5"/>
                <w:sz w:val="22"/>
              </w:rPr>
              <w:t>20</w:t>
            </w:r>
          </w:p>
        </w:tc>
        <w:tc>
          <w:tcPr>
            <w:tcW w:w="29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jc w:val="left"/>
              <w:rPr>
                <w:rFonts w:ascii="Tahoma"/>
                <w:b/>
                <w:sz w:val="22"/>
              </w:rPr>
            </w:pPr>
          </w:p>
          <w:p>
            <w:pPr>
              <w:pStyle w:val="TableParagraph"/>
              <w:spacing w:before="16"/>
              <w:jc w:val="left"/>
              <w:rPr>
                <w:rFonts w:ascii="Tahoma"/>
                <w:b/>
                <w:sz w:val="22"/>
              </w:rPr>
            </w:pPr>
          </w:p>
          <w:p>
            <w:pPr>
              <w:pStyle w:val="TableParagraph"/>
              <w:ind w:left="26"/>
              <w:rPr>
                <w:sz w:val="22"/>
              </w:rPr>
            </w:pPr>
            <w:r>
              <w:rPr>
                <w:spacing w:val="-2"/>
                <w:sz w:val="22"/>
              </w:rPr>
              <w:t>EPS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connection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4"/>
                <w:sz w:val="22"/>
              </w:rPr>
              <w:t>fault</w:t>
            </w:r>
          </w:p>
        </w:tc>
        <w:tc>
          <w:tcPr>
            <w:tcW w:w="15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jc w:val="left"/>
              <w:rPr>
                <w:rFonts w:ascii="Tahoma"/>
                <w:b/>
                <w:sz w:val="22"/>
              </w:rPr>
            </w:pPr>
          </w:p>
          <w:p>
            <w:pPr>
              <w:pStyle w:val="TableParagraph"/>
              <w:spacing w:before="16"/>
              <w:jc w:val="left"/>
              <w:rPr>
                <w:rFonts w:ascii="Tahoma"/>
                <w:b/>
                <w:sz w:val="22"/>
              </w:rPr>
            </w:pPr>
          </w:p>
          <w:p>
            <w:pPr>
              <w:pStyle w:val="TableParagraph"/>
              <w:ind w:left="36"/>
              <w:rPr>
                <w:sz w:val="22"/>
              </w:rPr>
            </w:pPr>
            <w:r>
              <w:rPr>
                <w:spacing w:val="-4"/>
                <w:sz w:val="22"/>
              </w:rPr>
              <w:t>E020</w:t>
            </w:r>
          </w:p>
        </w:tc>
        <w:tc>
          <w:tcPr>
            <w:tcW w:w="25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37" w:lineRule="auto" w:before="14"/>
              <w:ind w:left="134" w:right="107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insulation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resistance is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low, and AC energy storage does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not have this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variable</w:t>
            </w:r>
          </w:p>
        </w:tc>
        <w:tc>
          <w:tcPr>
            <w:tcW w:w="14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jc w:val="left"/>
              <w:rPr>
                <w:rFonts w:ascii="Tahoma"/>
                <w:b/>
                <w:sz w:val="22"/>
              </w:rPr>
            </w:pPr>
          </w:p>
          <w:p>
            <w:pPr>
              <w:pStyle w:val="TableParagraph"/>
              <w:spacing w:before="16"/>
              <w:jc w:val="left"/>
              <w:rPr>
                <w:rFonts w:ascii="Tahoma"/>
                <w:b/>
                <w:sz w:val="22"/>
              </w:rPr>
            </w:pPr>
          </w:p>
          <w:p>
            <w:pPr>
              <w:pStyle w:val="TableParagraph"/>
              <w:ind w:left="26"/>
              <w:rPr>
                <w:sz w:val="22"/>
              </w:rPr>
            </w:pPr>
            <w:r>
              <w:rPr>
                <w:spacing w:val="-4"/>
                <w:sz w:val="22"/>
              </w:rPr>
              <w:t>W020</w:t>
            </w:r>
          </w:p>
        </w:tc>
        <w:tc>
          <w:tcPr>
            <w:tcW w:w="6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27" w:hRule="atLeast"/>
        </w:trPr>
        <w:tc>
          <w:tcPr>
            <w:tcW w:w="66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29" w:type="dxa"/>
            <w:tcBorders>
              <w:top w:val="single" w:sz="2" w:space="0" w:color="000000"/>
              <w:bottom w:val="thickThinMediumGap" w:sz="3" w:space="0" w:color="000000"/>
            </w:tcBorders>
          </w:tcPr>
          <w:p>
            <w:pPr>
              <w:pStyle w:val="TableParagraph"/>
              <w:spacing w:before="147"/>
              <w:ind w:left="51" w:right="14"/>
              <w:rPr>
                <w:sz w:val="22"/>
              </w:rPr>
            </w:pPr>
            <w:r>
              <w:rPr>
                <w:spacing w:val="-5"/>
                <w:sz w:val="22"/>
              </w:rPr>
              <w:t>21</w:t>
            </w:r>
          </w:p>
        </w:tc>
        <w:tc>
          <w:tcPr>
            <w:tcW w:w="2969" w:type="dxa"/>
            <w:tcBorders>
              <w:top w:val="single" w:sz="2" w:space="0" w:color="000000"/>
              <w:bottom w:val="thickThinMediumGap" w:sz="3" w:space="0" w:color="000000"/>
            </w:tcBorders>
          </w:tcPr>
          <w:p>
            <w:pPr>
              <w:pStyle w:val="TableParagraph"/>
              <w:spacing w:line="236" w:lineRule="exact" w:before="35"/>
              <w:ind w:left="357" w:hanging="39"/>
              <w:jc w:val="left"/>
              <w:rPr>
                <w:sz w:val="22"/>
              </w:rPr>
            </w:pPr>
            <w:r>
              <w:rPr>
                <w:sz w:val="22"/>
              </w:rPr>
              <w:t>PV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overvoltage,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AC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energy storage without this fault</w:t>
            </w:r>
          </w:p>
        </w:tc>
        <w:tc>
          <w:tcPr>
            <w:tcW w:w="1557" w:type="dxa"/>
            <w:tcBorders>
              <w:top w:val="single" w:sz="2" w:space="0" w:color="000000"/>
              <w:bottom w:val="thickThinMediumGap" w:sz="3" w:space="0" w:color="000000"/>
            </w:tcBorders>
          </w:tcPr>
          <w:p>
            <w:pPr>
              <w:pStyle w:val="TableParagraph"/>
              <w:spacing w:before="147"/>
              <w:ind w:left="36"/>
              <w:rPr>
                <w:sz w:val="22"/>
              </w:rPr>
            </w:pPr>
            <w:r>
              <w:rPr>
                <w:spacing w:val="-4"/>
                <w:sz w:val="22"/>
              </w:rPr>
              <w:t>E021</w:t>
            </w:r>
          </w:p>
        </w:tc>
        <w:tc>
          <w:tcPr>
            <w:tcW w:w="2547" w:type="dxa"/>
            <w:tcBorders>
              <w:top w:val="single" w:sz="2" w:space="0" w:color="000000"/>
              <w:bottom w:val="thickThinMediumGap" w:sz="3" w:space="0" w:color="000000"/>
            </w:tcBorders>
          </w:tcPr>
          <w:p>
            <w:pPr>
              <w:pStyle w:val="TableParagraph"/>
              <w:spacing w:line="236" w:lineRule="exact" w:before="35"/>
              <w:ind w:left="1099" w:hanging="984"/>
              <w:jc w:val="left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leakage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current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too </w:t>
            </w:r>
            <w:r>
              <w:rPr>
                <w:spacing w:val="-4"/>
                <w:sz w:val="22"/>
              </w:rPr>
              <w:t>high</w:t>
            </w:r>
          </w:p>
        </w:tc>
        <w:tc>
          <w:tcPr>
            <w:tcW w:w="1423" w:type="dxa"/>
            <w:tcBorders>
              <w:top w:val="single" w:sz="2" w:space="0" w:color="000000"/>
              <w:bottom w:val="thickThinMediumGap" w:sz="3" w:space="0" w:color="000000"/>
            </w:tcBorders>
          </w:tcPr>
          <w:p>
            <w:pPr>
              <w:pStyle w:val="TableParagraph"/>
              <w:spacing w:before="147"/>
              <w:ind w:left="26"/>
              <w:rPr>
                <w:sz w:val="22"/>
              </w:rPr>
            </w:pPr>
            <w:r>
              <w:rPr>
                <w:spacing w:val="-4"/>
                <w:sz w:val="22"/>
              </w:rPr>
              <w:t>W021</w:t>
            </w:r>
          </w:p>
        </w:tc>
        <w:tc>
          <w:tcPr>
            <w:tcW w:w="6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footerReference w:type="default" r:id="rId33"/>
          <w:pgSz w:w="11910" w:h="16840"/>
          <w:pgMar w:header="0" w:footer="0" w:top="440" w:bottom="0" w:left="425" w:right="425"/>
        </w:sectPr>
      </w:pPr>
    </w:p>
    <w:p>
      <w:pPr>
        <w:pStyle w:val="ListParagraph"/>
        <w:numPr>
          <w:ilvl w:val="0"/>
          <w:numId w:val="26"/>
        </w:numPr>
        <w:tabs>
          <w:tab w:pos="2306" w:val="left" w:leader="none"/>
        </w:tabs>
        <w:spacing w:line="240" w:lineRule="auto" w:before="149" w:after="0"/>
        <w:ind w:left="2306" w:right="0" w:hanging="1114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0335872">
                <wp:simplePos x="0" y="0"/>
                <wp:positionH relativeFrom="page">
                  <wp:posOffset>304672</wp:posOffset>
                </wp:positionH>
                <wp:positionV relativeFrom="page">
                  <wp:posOffset>304800</wp:posOffset>
                </wp:positionV>
                <wp:extent cx="6950709" cy="10082530"/>
                <wp:effectExtent l="0" t="0" r="0" b="0"/>
                <wp:wrapNone/>
                <wp:docPr id="42" name="Group 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" name="Group 42"/>
                      <wpg:cNvGrpSpPr/>
                      <wpg:grpSpPr>
                        <a:xfrm>
                          <a:off x="0" y="0"/>
                          <a:ext cx="6950709" cy="10082530"/>
                          <a:chExt cx="6950709" cy="10082530"/>
                        </a:xfrm>
                      </wpg:grpSpPr>
                      <wps:wsp>
                        <wps:cNvPr id="43" name="Graphic 43"/>
                        <wps:cNvSpPr/>
                        <wps:spPr>
                          <a:xfrm>
                            <a:off x="432054" y="11049"/>
                            <a:ext cx="6102985" cy="20504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2985" h="2050414">
                                <a:moveTo>
                                  <a:pt x="0" y="0"/>
                                </a:moveTo>
                                <a:lnTo>
                                  <a:pt x="6102731" y="0"/>
                                </a:lnTo>
                              </a:path>
                              <a:path w="6102985" h="2050414">
                                <a:moveTo>
                                  <a:pt x="0" y="347344"/>
                                </a:moveTo>
                                <a:lnTo>
                                  <a:pt x="6102731" y="347344"/>
                                </a:lnTo>
                              </a:path>
                              <a:path w="6102985" h="2050414">
                                <a:moveTo>
                                  <a:pt x="0" y="865504"/>
                                </a:moveTo>
                                <a:lnTo>
                                  <a:pt x="6102731" y="865504"/>
                                </a:lnTo>
                              </a:path>
                              <a:path w="6102985" h="2050414">
                                <a:moveTo>
                                  <a:pt x="0" y="1513839"/>
                                </a:moveTo>
                                <a:lnTo>
                                  <a:pt x="6102731" y="1513839"/>
                                </a:lnTo>
                              </a:path>
                              <a:path w="6102985" h="2050414">
                                <a:moveTo>
                                  <a:pt x="0" y="1861184"/>
                                </a:moveTo>
                                <a:lnTo>
                                  <a:pt x="6102731" y="1861184"/>
                                </a:lnTo>
                              </a:path>
                              <a:path w="6102985" h="2050414">
                                <a:moveTo>
                                  <a:pt x="0" y="2050414"/>
                                </a:moveTo>
                                <a:lnTo>
                                  <a:pt x="6102731" y="2050414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427481" y="9525"/>
                            <a:ext cx="6111875" cy="20535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1875" h="2053589">
                                <a:moveTo>
                                  <a:pt x="0" y="0"/>
                                </a:moveTo>
                                <a:lnTo>
                                  <a:pt x="0" y="2053463"/>
                                </a:lnTo>
                              </a:path>
                              <a:path w="6111875" h="2053589">
                                <a:moveTo>
                                  <a:pt x="716915" y="3047"/>
                                </a:moveTo>
                                <a:lnTo>
                                  <a:pt x="716915" y="2050414"/>
                                </a:lnTo>
                              </a:path>
                              <a:path w="6111875" h="2053589">
                                <a:moveTo>
                                  <a:pt x="2602230" y="3047"/>
                                </a:moveTo>
                                <a:lnTo>
                                  <a:pt x="2602230" y="2050414"/>
                                </a:lnTo>
                              </a:path>
                              <a:path w="6111875" h="2053589">
                                <a:moveTo>
                                  <a:pt x="3590925" y="3047"/>
                                </a:moveTo>
                                <a:lnTo>
                                  <a:pt x="3590925" y="2050414"/>
                                </a:lnTo>
                              </a:path>
                              <a:path w="6111875" h="2053589">
                                <a:moveTo>
                                  <a:pt x="5208270" y="3047"/>
                                </a:moveTo>
                                <a:lnTo>
                                  <a:pt x="5208270" y="2050414"/>
                                </a:lnTo>
                              </a:path>
                              <a:path w="6111875" h="2053589">
                                <a:moveTo>
                                  <a:pt x="6111875" y="0"/>
                                </a:moveTo>
                                <a:lnTo>
                                  <a:pt x="6111875" y="2053463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0" y="0"/>
                            <a:ext cx="6950709" cy="10078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0709" h="10078085">
                                <a:moveTo>
                                  <a:pt x="0" y="4571"/>
                                </a:moveTo>
                                <a:lnTo>
                                  <a:pt x="6950329" y="4571"/>
                                </a:lnTo>
                              </a:path>
                              <a:path w="6950709" h="10078085">
                                <a:moveTo>
                                  <a:pt x="0" y="10077577"/>
                                </a:moveTo>
                                <a:lnTo>
                                  <a:pt x="6950329" y="10077577"/>
                                </a:lnTo>
                              </a:path>
                              <a:path w="6950709" h="10078085">
                                <a:moveTo>
                                  <a:pt x="4572" y="0"/>
                                </a:moveTo>
                                <a:lnTo>
                                  <a:pt x="4572" y="10073005"/>
                                </a:lnTo>
                              </a:path>
                              <a:path w="6950709" h="10078085">
                                <a:moveTo>
                                  <a:pt x="6945757" y="0"/>
                                </a:moveTo>
                                <a:lnTo>
                                  <a:pt x="6945757" y="10073005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3.99pt;margin-top:24.000011pt;width:547.3pt;height:793.9pt;mso-position-horizontal-relative:page;mso-position-vertical-relative:page;z-index:-22980608" id="docshapegroup36" coordorigin="480,480" coordsize="10946,15878">
                <v:shape style="position:absolute;left:1160;top:497;width:9611;height:3229" id="docshape37" coordorigin="1160,497" coordsize="9611,3229" path="m1160,497l10771,497m1160,1044l10771,1044m1160,1860l10771,1860m1160,2881l10771,2881m1160,3428l10771,3428m1160,3726l10771,3726e" filled="false" stroked="true" strokeweight=".24pt" strokecolor="#000000">
                  <v:path arrowok="t"/>
                  <v:stroke dashstyle="solid"/>
                </v:shape>
                <v:shape style="position:absolute;left:1153;top:495;width:9625;height:3234" id="docshape38" coordorigin="1153,495" coordsize="9625,3234" path="m1153,495l1153,3729m2282,500l2282,3724m5251,500l5251,3724m6808,500l6808,3724m9355,500l9355,3724m10778,495l10778,3729e" filled="false" stroked="true" strokeweight=".72pt" strokecolor="#000000">
                  <v:path arrowok="t"/>
                  <v:stroke dashstyle="solid"/>
                </v:shape>
                <v:shape style="position:absolute;left:479;top:480;width:10946;height:15871" id="docshape39" coordorigin="480,480" coordsize="10946,15871" path="m480,487l11425,487m480,16350l11425,16350m487,480l487,16343m11418,480l11418,16343e" filled="false" stroked="true" strokeweight=".72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trike/>
          <w:spacing w:val="-2"/>
          <w:sz w:val="22"/>
        </w:rPr>
        <w:t>Overcurrent</w:t>
      </w:r>
      <w:r>
        <w:rPr>
          <w:strike/>
          <w:spacing w:val="22"/>
          <w:sz w:val="22"/>
        </w:rPr>
        <w:t> </w:t>
      </w:r>
      <w:r>
        <w:rPr>
          <w:strike/>
          <w:spacing w:val="-2"/>
          <w:sz w:val="22"/>
        </w:rPr>
        <w:t>protection</w:t>
      </w:r>
    </w:p>
    <w:p>
      <w:pPr>
        <w:pStyle w:val="BodyText"/>
        <w:spacing w:before="144"/>
      </w:pPr>
    </w:p>
    <w:p>
      <w:pPr>
        <w:pStyle w:val="ListParagraph"/>
        <w:numPr>
          <w:ilvl w:val="0"/>
          <w:numId w:val="26"/>
        </w:numPr>
        <w:tabs>
          <w:tab w:pos="2790" w:val="left" w:leader="none"/>
        </w:tabs>
        <w:spacing w:line="240" w:lineRule="auto" w:before="1" w:after="0"/>
        <w:ind w:left="2790" w:right="0" w:hanging="1598"/>
        <w:jc w:val="left"/>
        <w:rPr>
          <w:sz w:val="22"/>
        </w:rPr>
      </w:pPr>
      <w:r>
        <w:rPr>
          <w:spacing w:val="-2"/>
          <w:sz w:val="22"/>
        </w:rPr>
        <w:t>Neutral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fault</w:t>
      </w:r>
    </w:p>
    <w:p>
      <w:pPr>
        <w:pStyle w:val="BodyText"/>
        <w:spacing w:before="69"/>
      </w:pPr>
    </w:p>
    <w:p>
      <w:pPr>
        <w:pStyle w:val="ListParagraph"/>
        <w:numPr>
          <w:ilvl w:val="0"/>
          <w:numId w:val="26"/>
        </w:numPr>
        <w:tabs>
          <w:tab w:pos="2171" w:val="left" w:leader="none"/>
          <w:tab w:pos="2229" w:val="left" w:leader="none"/>
        </w:tabs>
        <w:spacing w:line="148" w:lineRule="auto" w:before="0" w:after="0"/>
        <w:ind w:left="2229" w:right="87" w:hanging="1037"/>
        <w:jc w:val="left"/>
        <w:rPr>
          <w:position w:val="-10"/>
          <w:sz w:val="22"/>
        </w:rPr>
      </w:pPr>
      <w:r>
        <w:rPr>
          <w:sz w:val="22"/>
        </w:rPr>
        <w:t>PV</w:t>
      </w:r>
      <w:r>
        <w:rPr>
          <w:spacing w:val="-13"/>
          <w:sz w:val="22"/>
        </w:rPr>
        <w:t> </w:t>
      </w:r>
      <w:r>
        <w:rPr>
          <w:sz w:val="22"/>
        </w:rPr>
        <w:t>short</w:t>
      </w:r>
      <w:r>
        <w:rPr>
          <w:spacing w:val="-4"/>
          <w:sz w:val="22"/>
        </w:rPr>
        <w:t> </w:t>
      </w:r>
      <w:r>
        <w:rPr>
          <w:sz w:val="22"/>
        </w:rPr>
        <w:t>circuit,</w:t>
      </w:r>
      <w:r>
        <w:rPr>
          <w:spacing w:val="-13"/>
          <w:sz w:val="22"/>
        </w:rPr>
        <w:t> </w:t>
      </w:r>
      <w:r>
        <w:rPr>
          <w:sz w:val="22"/>
        </w:rPr>
        <w:t>AC</w:t>
      </w:r>
      <w:r>
        <w:rPr>
          <w:spacing w:val="-12"/>
          <w:sz w:val="22"/>
        </w:rPr>
        <w:t> </w:t>
      </w:r>
      <w:r>
        <w:rPr>
          <w:sz w:val="22"/>
        </w:rPr>
        <w:t>energy storage has no</w:t>
      </w:r>
      <w:r>
        <w:rPr>
          <w:spacing w:val="-6"/>
          <w:sz w:val="22"/>
        </w:rPr>
        <w:t> </w:t>
      </w:r>
      <w:r>
        <w:rPr>
          <w:sz w:val="22"/>
        </w:rPr>
        <w:t>such</w:t>
      </w:r>
      <w:r>
        <w:rPr>
          <w:spacing w:val="-4"/>
          <w:sz w:val="22"/>
        </w:rPr>
        <w:t> </w:t>
      </w:r>
      <w:r>
        <w:rPr>
          <w:sz w:val="22"/>
        </w:rPr>
        <w:t>fault</w:t>
      </w:r>
    </w:p>
    <w:p>
      <w:pPr>
        <w:pStyle w:val="BodyText"/>
      </w:pPr>
    </w:p>
    <w:p>
      <w:pPr>
        <w:pStyle w:val="BodyText"/>
        <w:spacing w:before="40"/>
      </w:pPr>
    </w:p>
    <w:p>
      <w:pPr>
        <w:pStyle w:val="ListParagraph"/>
        <w:numPr>
          <w:ilvl w:val="0"/>
          <w:numId w:val="26"/>
        </w:numPr>
        <w:tabs>
          <w:tab w:pos="2075" w:val="left" w:leader="none"/>
        </w:tabs>
        <w:spacing w:line="136" w:lineRule="auto" w:before="1" w:after="0"/>
        <w:ind w:left="2075" w:right="0" w:hanging="883"/>
        <w:jc w:val="left"/>
        <w:rPr>
          <w:position w:val="-11"/>
          <w:sz w:val="22"/>
        </w:rPr>
      </w:pPr>
      <w:r>
        <w:rPr>
          <w:sz w:val="22"/>
        </w:rPr>
        <w:t>Heatsink</w:t>
      </w:r>
      <w:r>
        <w:rPr>
          <w:spacing w:val="-13"/>
          <w:sz w:val="22"/>
        </w:rPr>
        <w:t> </w:t>
      </w:r>
      <w:r>
        <w:rPr>
          <w:sz w:val="22"/>
        </w:rPr>
        <w:t>temperature</w:t>
      </w:r>
      <w:r>
        <w:rPr>
          <w:spacing w:val="-12"/>
          <w:sz w:val="22"/>
        </w:rPr>
        <w:t> </w:t>
      </w:r>
      <w:r>
        <w:rPr>
          <w:sz w:val="22"/>
        </w:rPr>
        <w:t>out</w:t>
      </w:r>
      <w:r>
        <w:rPr>
          <w:spacing w:val="-9"/>
          <w:sz w:val="22"/>
        </w:rPr>
        <w:t> </w:t>
      </w:r>
      <w:r>
        <w:rPr>
          <w:spacing w:val="-7"/>
          <w:sz w:val="22"/>
        </w:rPr>
        <w:t>of</w:t>
      </w:r>
    </w:p>
    <w:p>
      <w:pPr>
        <w:pStyle w:val="BodyText"/>
        <w:spacing w:line="192" w:lineRule="exact"/>
        <w:ind w:left="3098"/>
      </w:pPr>
      <w:r>
        <w:rPr>
          <w:spacing w:val="-2"/>
        </w:rPr>
        <w:t>range</w:t>
      </w:r>
    </w:p>
    <w:p>
      <w:pPr>
        <w:pStyle w:val="ListParagraph"/>
        <w:numPr>
          <w:ilvl w:val="0"/>
          <w:numId w:val="26"/>
        </w:numPr>
        <w:tabs>
          <w:tab w:pos="2694" w:val="left" w:leader="none"/>
        </w:tabs>
        <w:spacing w:line="240" w:lineRule="auto" w:before="31" w:after="0"/>
        <w:ind w:left="2694" w:right="0" w:hanging="1502"/>
        <w:jc w:val="left"/>
        <w:rPr>
          <w:sz w:val="22"/>
        </w:rPr>
      </w:pPr>
      <w:r>
        <w:rPr>
          <w:spacing w:val="-2"/>
          <w:sz w:val="22"/>
        </w:rPr>
        <w:t>Internal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failure</w:t>
      </w:r>
    </w:p>
    <w:p>
      <w:pPr>
        <w:spacing w:line="609" w:lineRule="auto" w:before="149"/>
        <w:ind w:left="742" w:right="0" w:firstLine="0"/>
        <w:jc w:val="both"/>
        <w:rPr>
          <w:sz w:val="22"/>
        </w:rPr>
      </w:pPr>
      <w:r>
        <w:rPr/>
        <w:br w:type="column"/>
      </w:r>
      <w:r>
        <w:rPr>
          <w:spacing w:val="-6"/>
          <w:sz w:val="22"/>
        </w:rPr>
        <w:t>E022 E023 E024</w:t>
      </w:r>
    </w:p>
    <w:p>
      <w:pPr>
        <w:pStyle w:val="BodyText"/>
        <w:spacing w:before="70"/>
      </w:pPr>
    </w:p>
    <w:p>
      <w:pPr>
        <w:spacing w:line="374" w:lineRule="auto" w:before="1"/>
        <w:ind w:left="742" w:right="-6" w:firstLine="0"/>
        <w:jc w:val="left"/>
        <w:rPr>
          <w:sz w:val="22"/>
        </w:rPr>
      </w:pPr>
      <w:r>
        <w:rPr>
          <w:spacing w:val="-6"/>
          <w:sz w:val="22"/>
        </w:rPr>
        <w:t>E025 E026</w:t>
      </w:r>
    </w:p>
    <w:p>
      <w:pPr>
        <w:pStyle w:val="BodyText"/>
        <w:spacing w:line="208" w:lineRule="auto" w:before="63"/>
        <w:ind w:left="768" w:right="42"/>
        <w:jc w:val="center"/>
      </w:pPr>
      <w:r>
        <w:rPr/>
        <w:br w:type="column"/>
      </w:r>
      <w:r>
        <w:rPr/>
        <w:t>DCI</w:t>
      </w:r>
      <w:r>
        <w:rPr>
          <w:spacing w:val="-13"/>
        </w:rPr>
        <w:t> </w:t>
      </w:r>
      <w:r>
        <w:rPr/>
        <w:t>exceeded</w:t>
      </w:r>
      <w:r>
        <w:rPr>
          <w:spacing w:val="-11"/>
        </w:rPr>
        <w:t> </w:t>
      </w:r>
      <w:r>
        <w:rPr/>
        <w:t>the </w:t>
      </w:r>
      <w:r>
        <w:rPr>
          <w:spacing w:val="-2"/>
        </w:rPr>
        <w:t>standard</w:t>
      </w:r>
    </w:p>
    <w:p>
      <w:pPr>
        <w:pStyle w:val="BodyText"/>
        <w:spacing w:line="237" w:lineRule="auto" w:before="34"/>
        <w:ind w:left="714" w:firstLine="5"/>
        <w:jc w:val="center"/>
      </w:pPr>
      <w:r>
        <w:rPr/>
        <w:t>PV short circuit, AC energy</w:t>
      </w:r>
      <w:r>
        <w:rPr>
          <w:spacing w:val="-13"/>
        </w:rPr>
        <w:t> </w:t>
      </w:r>
      <w:r>
        <w:rPr/>
        <w:t>storage</w:t>
      </w:r>
      <w:r>
        <w:rPr>
          <w:spacing w:val="-11"/>
        </w:rPr>
        <w:t> </w:t>
      </w:r>
      <w:r>
        <w:rPr/>
        <w:t>does</w:t>
      </w:r>
      <w:r>
        <w:rPr>
          <w:spacing w:val="-9"/>
        </w:rPr>
        <w:t> </w:t>
      </w:r>
      <w:r>
        <w:rPr/>
        <w:t>not have this variable</w:t>
      </w:r>
    </w:p>
    <w:p>
      <w:pPr>
        <w:pStyle w:val="BodyText"/>
        <w:spacing w:before="150"/>
        <w:ind w:left="768"/>
        <w:jc w:val="center"/>
      </w:pPr>
      <w:r>
        <w:rPr>
          <w:spacing w:val="-4"/>
        </w:rPr>
        <w:t>Rsvd</w:t>
      </w:r>
    </w:p>
    <w:p>
      <w:pPr>
        <w:pStyle w:val="BodyText"/>
        <w:spacing w:line="187" w:lineRule="auto" w:before="181"/>
        <w:ind w:left="697"/>
        <w:jc w:val="center"/>
      </w:pPr>
      <w:r>
        <w:rPr>
          <w:color w:val="FF0000"/>
          <w:spacing w:val="-2"/>
        </w:rPr>
        <w:t>Trip6-20k:GFCI</w:t>
      </w:r>
      <w:r>
        <w:rPr>
          <w:color w:val="FF0000"/>
          <w:spacing w:val="-11"/>
        </w:rPr>
        <w:t> </w:t>
      </w:r>
      <w:r>
        <w:rPr>
          <w:color w:val="FF0000"/>
          <w:spacing w:val="-2"/>
        </w:rPr>
        <w:t>module failure</w:t>
      </w:r>
    </w:p>
    <w:p>
      <w:pPr>
        <w:pStyle w:val="BodyText"/>
        <w:spacing w:line="374" w:lineRule="auto" w:before="154"/>
        <w:ind w:left="856" w:right="134" w:firstLine="4"/>
        <w:jc w:val="center"/>
      </w:pPr>
      <w:r>
        <w:rPr/>
        <w:t>Battery overvoltage </w:t>
      </w:r>
      <w:r>
        <w:rPr>
          <w:spacing w:val="-2"/>
        </w:rPr>
        <w:t>Battery</w:t>
      </w:r>
      <w:r>
        <w:rPr>
          <w:spacing w:val="-9"/>
        </w:rPr>
        <w:t> </w:t>
      </w:r>
      <w:r>
        <w:rPr>
          <w:spacing w:val="-2"/>
        </w:rPr>
        <w:t>undervoltage</w:t>
      </w:r>
    </w:p>
    <w:p>
      <w:pPr>
        <w:spacing w:line="609" w:lineRule="auto" w:before="149"/>
        <w:ind w:left="596" w:right="1144" w:firstLine="0"/>
        <w:jc w:val="both"/>
        <w:rPr>
          <w:sz w:val="22"/>
        </w:rPr>
      </w:pPr>
      <w:r>
        <w:rPr/>
        <w:br w:type="column"/>
      </w:r>
      <w:r>
        <w:rPr>
          <w:spacing w:val="-4"/>
          <w:sz w:val="22"/>
        </w:rPr>
        <w:t>W022 W023 W024</w:t>
      </w:r>
    </w:p>
    <w:p>
      <w:pPr>
        <w:pStyle w:val="BodyText"/>
        <w:spacing w:before="70"/>
      </w:pPr>
    </w:p>
    <w:p>
      <w:pPr>
        <w:spacing w:line="374" w:lineRule="auto" w:before="1"/>
        <w:ind w:left="596" w:right="1142" w:firstLine="0"/>
        <w:jc w:val="left"/>
        <w:rPr>
          <w:sz w:val="22"/>
        </w:rPr>
      </w:pPr>
      <w:r>
        <w:rPr>
          <w:spacing w:val="-4"/>
          <w:sz w:val="22"/>
        </w:rPr>
        <w:t>W025 W026</w:t>
      </w:r>
    </w:p>
    <w:p>
      <w:pPr>
        <w:spacing w:after="0" w:line="374" w:lineRule="auto"/>
        <w:jc w:val="left"/>
        <w:rPr>
          <w:sz w:val="22"/>
        </w:rPr>
        <w:sectPr>
          <w:footerReference w:type="default" r:id="rId34"/>
          <w:pgSz w:w="11910" w:h="16840"/>
          <w:pgMar w:header="0" w:footer="0" w:top="480" w:bottom="280" w:left="425" w:right="425"/>
          <w:cols w:num="4" w:equalWidth="0">
            <w:col w:w="4618" w:space="40"/>
            <w:col w:w="1174" w:space="39"/>
            <w:col w:w="2877" w:space="39"/>
            <w:col w:w="2273"/>
          </w:cols>
        </w:sectPr>
      </w:pPr>
    </w:p>
    <w:tbl>
      <w:tblPr>
        <w:tblW w:w="0" w:type="auto"/>
        <w:jc w:val="left"/>
        <w:tblInd w:w="73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29"/>
        <w:gridCol w:w="2969"/>
        <w:gridCol w:w="1557"/>
        <w:gridCol w:w="2547"/>
        <w:gridCol w:w="1423"/>
      </w:tblGrid>
      <w:tr>
        <w:trPr>
          <w:trHeight w:val="289" w:hRule="atLeast"/>
        </w:trPr>
        <w:tc>
          <w:tcPr>
            <w:tcW w:w="1129" w:type="dxa"/>
            <w:tcBorders>
              <w:top w:val="nil"/>
              <w:bottom w:val="single" w:sz="2" w:space="0" w:color="000000"/>
            </w:tcBorders>
          </w:tcPr>
          <w:p>
            <w:pPr>
              <w:pStyle w:val="TableParagraph"/>
              <w:spacing w:line="252" w:lineRule="exact" w:before="18"/>
              <w:ind w:left="51" w:right="14"/>
              <w:rPr>
                <w:sz w:val="22"/>
              </w:rPr>
            </w:pPr>
            <w:r>
              <w:rPr>
                <w:spacing w:val="-5"/>
                <w:sz w:val="22"/>
              </w:rPr>
              <w:t>27</w:t>
            </w:r>
          </w:p>
        </w:tc>
        <w:tc>
          <w:tcPr>
            <w:tcW w:w="2969" w:type="dxa"/>
            <w:tcBorders>
              <w:top w:val="nil"/>
              <w:bottom w:val="single" w:sz="2" w:space="0" w:color="000000"/>
            </w:tcBorders>
          </w:tcPr>
          <w:p>
            <w:pPr>
              <w:pStyle w:val="TableParagraph"/>
              <w:spacing w:line="254" w:lineRule="exact" w:before="15"/>
              <w:ind w:left="103" w:right="89"/>
              <w:rPr>
                <w:sz w:val="22"/>
              </w:rPr>
            </w:pPr>
            <w:r>
              <w:rPr>
                <w:spacing w:val="-2"/>
                <w:sz w:val="22"/>
              </w:rPr>
              <w:t>Consistency failure</w:t>
            </w:r>
          </w:p>
        </w:tc>
        <w:tc>
          <w:tcPr>
            <w:tcW w:w="1557" w:type="dxa"/>
            <w:tcBorders>
              <w:top w:val="nil"/>
              <w:bottom w:val="single" w:sz="2" w:space="0" w:color="000000"/>
            </w:tcBorders>
          </w:tcPr>
          <w:p>
            <w:pPr>
              <w:pStyle w:val="TableParagraph"/>
              <w:spacing w:line="252" w:lineRule="exact" w:before="18"/>
              <w:ind w:left="36"/>
              <w:rPr>
                <w:sz w:val="22"/>
              </w:rPr>
            </w:pPr>
            <w:r>
              <w:rPr>
                <w:spacing w:val="-4"/>
                <w:sz w:val="22"/>
              </w:rPr>
              <w:t>E027</w:t>
            </w:r>
          </w:p>
        </w:tc>
        <w:tc>
          <w:tcPr>
            <w:tcW w:w="2547" w:type="dxa"/>
            <w:tcBorders>
              <w:top w:val="nil"/>
              <w:bottom w:val="single" w:sz="2" w:space="0" w:color="000000"/>
            </w:tcBorders>
          </w:tcPr>
          <w:p>
            <w:pPr>
              <w:pStyle w:val="TableParagraph"/>
              <w:spacing w:line="252" w:lineRule="exact" w:before="18"/>
              <w:ind w:left="413"/>
              <w:jc w:val="left"/>
              <w:rPr>
                <w:sz w:val="22"/>
              </w:rPr>
            </w:pPr>
            <w:r>
              <w:rPr>
                <w:sz w:val="22"/>
              </w:rPr>
              <w:t>Battery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open</w:t>
            </w:r>
            <w:r>
              <w:rPr>
                <w:spacing w:val="-2"/>
                <w:sz w:val="22"/>
              </w:rPr>
              <w:t> circuit</w:t>
            </w:r>
          </w:p>
        </w:tc>
        <w:tc>
          <w:tcPr>
            <w:tcW w:w="1423" w:type="dxa"/>
            <w:tcBorders>
              <w:top w:val="nil"/>
              <w:bottom w:val="single" w:sz="2" w:space="0" w:color="000000"/>
            </w:tcBorders>
          </w:tcPr>
          <w:p>
            <w:pPr>
              <w:pStyle w:val="TableParagraph"/>
              <w:spacing w:line="252" w:lineRule="exact" w:before="18"/>
              <w:ind w:left="26"/>
              <w:rPr>
                <w:sz w:val="22"/>
              </w:rPr>
            </w:pPr>
            <w:r>
              <w:rPr>
                <w:spacing w:val="-4"/>
                <w:sz w:val="22"/>
              </w:rPr>
              <w:t>W027</w:t>
            </w:r>
          </w:p>
        </w:tc>
      </w:tr>
      <w:tr>
        <w:trPr>
          <w:trHeight w:val="540" w:hRule="atLeast"/>
        </w:trPr>
        <w:tc>
          <w:tcPr>
            <w:tcW w:w="1129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43"/>
              <w:ind w:left="51" w:right="14"/>
              <w:rPr>
                <w:sz w:val="22"/>
              </w:rPr>
            </w:pPr>
            <w:r>
              <w:rPr>
                <w:spacing w:val="-5"/>
                <w:sz w:val="22"/>
              </w:rPr>
              <w:t>28</w:t>
            </w:r>
          </w:p>
        </w:tc>
        <w:tc>
          <w:tcPr>
            <w:tcW w:w="2969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38" w:lineRule="exact" w:before="45"/>
              <w:ind w:left="165" w:right="133" w:firstLine="50"/>
              <w:jc w:val="left"/>
              <w:rPr>
                <w:sz w:val="22"/>
              </w:rPr>
            </w:pPr>
            <w:r>
              <w:rPr>
                <w:sz w:val="22"/>
              </w:rPr>
              <w:t>The generator connection in parallel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system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inconsistent</w:t>
            </w:r>
          </w:p>
        </w:tc>
        <w:tc>
          <w:tcPr>
            <w:tcW w:w="155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43"/>
              <w:ind w:left="36"/>
              <w:rPr>
                <w:sz w:val="22"/>
              </w:rPr>
            </w:pPr>
            <w:r>
              <w:rPr>
                <w:spacing w:val="-4"/>
                <w:sz w:val="22"/>
              </w:rPr>
              <w:t>E028</w:t>
            </w:r>
          </w:p>
        </w:tc>
        <w:tc>
          <w:tcPr>
            <w:tcW w:w="254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40"/>
              <w:ind w:left="518"/>
              <w:jc w:val="left"/>
              <w:rPr>
                <w:sz w:val="22"/>
              </w:rPr>
            </w:pPr>
            <w:r>
              <w:rPr>
                <w:sz w:val="22"/>
              </w:rPr>
              <w:t>EPS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overload</w:t>
            </w:r>
          </w:p>
        </w:tc>
        <w:tc>
          <w:tcPr>
            <w:tcW w:w="1423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43"/>
              <w:ind w:left="26"/>
              <w:rPr>
                <w:sz w:val="22"/>
              </w:rPr>
            </w:pPr>
            <w:r>
              <w:rPr>
                <w:spacing w:val="-4"/>
                <w:sz w:val="22"/>
              </w:rPr>
              <w:t>W028</w:t>
            </w:r>
          </w:p>
        </w:tc>
      </w:tr>
      <w:tr>
        <w:trPr>
          <w:trHeight w:val="540" w:hRule="atLeast"/>
        </w:trPr>
        <w:tc>
          <w:tcPr>
            <w:tcW w:w="1129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44"/>
              <w:ind w:left="51" w:right="14"/>
              <w:rPr>
                <w:sz w:val="22"/>
              </w:rPr>
            </w:pPr>
            <w:r>
              <w:rPr>
                <w:spacing w:val="-5"/>
                <w:sz w:val="22"/>
              </w:rPr>
              <w:t>29</w:t>
            </w:r>
          </w:p>
        </w:tc>
        <w:tc>
          <w:tcPr>
            <w:tcW w:w="2969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36" w:lineRule="exact" w:before="49"/>
              <w:ind w:left="669" w:hanging="236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Parallel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synchronization </w:t>
            </w:r>
            <w:r>
              <w:rPr>
                <w:sz w:val="22"/>
              </w:rPr>
              <w:t>triggers signal loss</w:t>
            </w:r>
          </w:p>
        </w:tc>
        <w:tc>
          <w:tcPr>
            <w:tcW w:w="155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44"/>
              <w:ind w:left="36"/>
              <w:rPr>
                <w:sz w:val="22"/>
              </w:rPr>
            </w:pPr>
            <w:r>
              <w:rPr>
                <w:spacing w:val="-4"/>
                <w:sz w:val="22"/>
              </w:rPr>
              <w:t>E029</w:t>
            </w:r>
          </w:p>
        </w:tc>
        <w:tc>
          <w:tcPr>
            <w:tcW w:w="254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42"/>
              <w:ind w:left="547"/>
              <w:jc w:val="left"/>
              <w:rPr>
                <w:sz w:val="22"/>
              </w:rPr>
            </w:pPr>
            <w:r>
              <w:rPr>
                <w:sz w:val="22"/>
              </w:rPr>
              <w:t>EPS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voltage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4"/>
                <w:sz w:val="22"/>
              </w:rPr>
              <w:t>high</w:t>
            </w:r>
          </w:p>
        </w:tc>
        <w:tc>
          <w:tcPr>
            <w:tcW w:w="1423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44"/>
              <w:ind w:left="26"/>
              <w:rPr>
                <w:sz w:val="22"/>
              </w:rPr>
            </w:pPr>
            <w:r>
              <w:rPr>
                <w:spacing w:val="-4"/>
                <w:sz w:val="22"/>
              </w:rPr>
              <w:t>W029</w:t>
            </w:r>
          </w:p>
        </w:tc>
      </w:tr>
      <w:tr>
        <w:trPr>
          <w:trHeight w:val="536" w:hRule="atLeast"/>
        </w:trPr>
        <w:tc>
          <w:tcPr>
            <w:tcW w:w="1129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43"/>
              <w:ind w:left="51" w:right="19"/>
              <w:rPr>
                <w:sz w:val="22"/>
              </w:rPr>
            </w:pPr>
            <w:r>
              <w:rPr>
                <w:spacing w:val="-5"/>
                <w:sz w:val="22"/>
              </w:rPr>
              <w:t>30</w:t>
            </w:r>
          </w:p>
        </w:tc>
        <w:tc>
          <w:tcPr>
            <w:tcW w:w="2969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43"/>
              <w:ind w:left="103" w:right="68"/>
              <w:rPr>
                <w:sz w:val="22"/>
              </w:rPr>
            </w:pPr>
            <w:r>
              <w:rPr>
                <w:spacing w:val="-4"/>
                <w:sz w:val="22"/>
              </w:rPr>
              <w:t>rsvd</w:t>
            </w:r>
          </w:p>
        </w:tc>
        <w:tc>
          <w:tcPr>
            <w:tcW w:w="155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43"/>
              <w:ind w:left="36"/>
              <w:rPr>
                <w:sz w:val="22"/>
              </w:rPr>
            </w:pPr>
            <w:r>
              <w:rPr>
                <w:spacing w:val="-4"/>
                <w:sz w:val="22"/>
              </w:rPr>
              <w:t>E030</w:t>
            </w:r>
          </w:p>
        </w:tc>
        <w:tc>
          <w:tcPr>
            <w:tcW w:w="254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43"/>
              <w:ind w:left="600"/>
              <w:jc w:val="left"/>
              <w:rPr>
                <w:sz w:val="22"/>
              </w:rPr>
            </w:pPr>
            <w:r>
              <w:rPr>
                <w:sz w:val="22"/>
              </w:rPr>
              <w:t>Meter </w:t>
            </w:r>
            <w:r>
              <w:rPr>
                <w:spacing w:val="-2"/>
                <w:sz w:val="22"/>
              </w:rPr>
              <w:t>reversed</w:t>
            </w:r>
          </w:p>
        </w:tc>
        <w:tc>
          <w:tcPr>
            <w:tcW w:w="1423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43"/>
              <w:ind w:left="26"/>
              <w:rPr>
                <w:sz w:val="22"/>
              </w:rPr>
            </w:pPr>
            <w:r>
              <w:rPr>
                <w:spacing w:val="-4"/>
                <w:sz w:val="22"/>
              </w:rPr>
              <w:t>W030</w:t>
            </w:r>
          </w:p>
        </w:tc>
      </w:tr>
      <w:tr>
        <w:trPr>
          <w:trHeight w:val="545" w:hRule="atLeast"/>
        </w:trPr>
        <w:tc>
          <w:tcPr>
            <w:tcW w:w="11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47"/>
              <w:ind w:left="51" w:right="19"/>
              <w:rPr>
                <w:sz w:val="22"/>
              </w:rPr>
            </w:pPr>
            <w:r>
              <w:rPr>
                <w:spacing w:val="-5"/>
                <w:sz w:val="22"/>
              </w:rPr>
              <w:t>31</w:t>
            </w:r>
          </w:p>
        </w:tc>
        <w:tc>
          <w:tcPr>
            <w:tcW w:w="29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38" w:lineRule="exact" w:before="50"/>
              <w:ind w:left="1121" w:hanging="694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Internal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communication </w:t>
            </w:r>
            <w:r>
              <w:rPr>
                <w:sz w:val="22"/>
              </w:rPr>
              <w:t>failure 4</w:t>
            </w:r>
          </w:p>
        </w:tc>
        <w:tc>
          <w:tcPr>
            <w:tcW w:w="15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47"/>
              <w:ind w:left="36"/>
              <w:rPr>
                <w:sz w:val="22"/>
              </w:rPr>
            </w:pPr>
            <w:r>
              <w:rPr>
                <w:spacing w:val="-4"/>
                <w:sz w:val="22"/>
              </w:rPr>
              <w:t>E031</w:t>
            </w:r>
          </w:p>
        </w:tc>
        <w:tc>
          <w:tcPr>
            <w:tcW w:w="25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38" w:lineRule="exact" w:before="50"/>
              <w:ind w:left="891" w:right="439" w:hanging="411"/>
              <w:jc w:val="left"/>
              <w:rPr>
                <w:sz w:val="22"/>
              </w:rPr>
            </w:pPr>
            <w:r>
              <w:rPr>
                <w:sz w:val="22"/>
              </w:rPr>
              <w:t>DCV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exceeded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the </w:t>
            </w:r>
            <w:r>
              <w:rPr>
                <w:spacing w:val="-2"/>
                <w:sz w:val="22"/>
              </w:rPr>
              <w:t>standard</w:t>
            </w:r>
          </w:p>
        </w:tc>
        <w:tc>
          <w:tcPr>
            <w:tcW w:w="14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47"/>
              <w:ind w:left="26"/>
              <w:rPr>
                <w:sz w:val="22"/>
              </w:rPr>
            </w:pPr>
            <w:r>
              <w:rPr>
                <w:spacing w:val="-4"/>
                <w:sz w:val="22"/>
              </w:rPr>
              <w:t>W031</w:t>
            </w:r>
          </w:p>
        </w:tc>
      </w:tr>
    </w:tbl>
    <w:p>
      <w:pPr>
        <w:spacing w:before="35"/>
        <w:ind w:left="467" w:right="460" w:firstLine="0"/>
        <w:jc w:val="center"/>
        <w:rPr>
          <w:b/>
          <w:sz w:val="19"/>
        </w:rPr>
      </w:pPr>
      <w:r>
        <w:rPr>
          <w:b/>
          <w:sz w:val="19"/>
        </w:rPr>
        <w:t>Table</w:t>
      </w:r>
      <w:r>
        <w:rPr>
          <w:b/>
          <w:spacing w:val="28"/>
          <w:sz w:val="19"/>
        </w:rPr>
        <w:t> </w:t>
      </w:r>
      <w:r>
        <w:rPr>
          <w:b/>
          <w:sz w:val="19"/>
        </w:rPr>
        <w:t>10</w:t>
      </w:r>
      <w:r>
        <w:rPr>
          <w:b/>
          <w:spacing w:val="26"/>
          <w:sz w:val="19"/>
        </w:rPr>
        <w:t> </w:t>
      </w:r>
      <w:r>
        <w:rPr>
          <w:b/>
          <w:sz w:val="19"/>
        </w:rPr>
        <w:t>Fault</w:t>
      </w:r>
      <w:r>
        <w:rPr>
          <w:b/>
          <w:spacing w:val="13"/>
          <w:sz w:val="19"/>
        </w:rPr>
        <w:t> </w:t>
      </w:r>
      <w:r>
        <w:rPr>
          <w:b/>
          <w:sz w:val="19"/>
        </w:rPr>
        <w:t>and</w:t>
      </w:r>
      <w:r>
        <w:rPr>
          <w:b/>
          <w:spacing w:val="12"/>
          <w:sz w:val="19"/>
        </w:rPr>
        <w:t> </w:t>
      </w:r>
      <w:r>
        <w:rPr>
          <w:b/>
          <w:sz w:val="19"/>
        </w:rPr>
        <w:t>alarm</w:t>
      </w:r>
      <w:r>
        <w:rPr>
          <w:b/>
          <w:spacing w:val="24"/>
          <w:sz w:val="19"/>
        </w:rPr>
        <w:t> </w:t>
      </w:r>
      <w:r>
        <w:rPr>
          <w:b/>
          <w:spacing w:val="-2"/>
          <w:sz w:val="19"/>
        </w:rPr>
        <w:t>definitions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76"/>
        <w:rPr>
          <w:b/>
          <w:sz w:val="20"/>
        </w:rPr>
      </w:pPr>
    </w:p>
    <w:tbl>
      <w:tblPr>
        <w:tblW w:w="0" w:type="auto"/>
        <w:jc w:val="left"/>
        <w:tblInd w:w="73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01"/>
        <w:gridCol w:w="2586"/>
        <w:gridCol w:w="1955"/>
        <w:gridCol w:w="3769"/>
      </w:tblGrid>
      <w:tr>
        <w:trPr>
          <w:trHeight w:val="388" w:hRule="atLeast"/>
        </w:trPr>
        <w:tc>
          <w:tcPr>
            <w:tcW w:w="1301" w:type="dxa"/>
          </w:tcPr>
          <w:p>
            <w:pPr>
              <w:pStyle w:val="TableParagraph"/>
              <w:spacing w:before="57"/>
              <w:ind w:left="31" w:right="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FaultCode</w:t>
            </w:r>
          </w:p>
        </w:tc>
        <w:tc>
          <w:tcPr>
            <w:tcW w:w="2586" w:type="dxa"/>
          </w:tcPr>
          <w:p>
            <w:pPr>
              <w:pStyle w:val="TableParagraph"/>
              <w:spacing w:before="57"/>
              <w:ind w:left="15"/>
              <w:rPr>
                <w:b/>
                <w:sz w:val="24"/>
              </w:rPr>
            </w:pPr>
            <w:r>
              <w:rPr>
                <w:b/>
                <w:sz w:val="24"/>
              </w:rPr>
              <w:t>Fault</w:t>
            </w:r>
            <w:r>
              <w:rPr>
                <w:b/>
                <w:spacing w:val="-11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decription</w:t>
            </w:r>
          </w:p>
        </w:tc>
        <w:tc>
          <w:tcPr>
            <w:tcW w:w="1955" w:type="dxa"/>
          </w:tcPr>
          <w:p>
            <w:pPr>
              <w:pStyle w:val="TableParagraph"/>
              <w:spacing w:before="57"/>
              <w:ind w:left="34" w:right="3"/>
              <w:rPr>
                <w:b/>
                <w:sz w:val="24"/>
              </w:rPr>
            </w:pPr>
            <w:r>
              <w:rPr>
                <w:b/>
                <w:sz w:val="24"/>
              </w:rPr>
              <w:t>LCD</w:t>
            </w:r>
            <w:r>
              <w:rPr>
                <w:b/>
                <w:spacing w:val="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display</w:t>
            </w:r>
          </w:p>
        </w:tc>
        <w:tc>
          <w:tcPr>
            <w:tcW w:w="3769" w:type="dxa"/>
          </w:tcPr>
          <w:p>
            <w:pPr>
              <w:pStyle w:val="TableParagraph"/>
              <w:spacing w:before="57"/>
              <w:ind w:left="34" w:right="25"/>
              <w:rPr>
                <w:b/>
                <w:sz w:val="24"/>
              </w:rPr>
            </w:pPr>
            <w:r>
              <w:rPr>
                <w:b/>
                <w:sz w:val="24"/>
              </w:rPr>
              <w:t>Trouble</w:t>
            </w:r>
            <w:r>
              <w:rPr>
                <w:b/>
                <w:spacing w:val="-2"/>
                <w:sz w:val="24"/>
              </w:rPr>
              <w:t> shooting</w:t>
            </w:r>
          </w:p>
        </w:tc>
      </w:tr>
      <w:tr>
        <w:trPr>
          <w:trHeight w:val="856" w:hRule="atLeast"/>
        </w:trPr>
        <w:tc>
          <w:tcPr>
            <w:tcW w:w="1301" w:type="dxa"/>
            <w:tcBorders>
              <w:bottom w:val="single" w:sz="2" w:space="0" w:color="000000"/>
            </w:tcBorders>
          </w:tcPr>
          <w:p>
            <w:pPr>
              <w:pStyle w:val="TableParagraph"/>
              <w:spacing w:before="31"/>
              <w:jc w:val="left"/>
              <w:rPr>
                <w:b/>
                <w:sz w:val="22"/>
              </w:rPr>
            </w:pPr>
          </w:p>
          <w:p>
            <w:pPr>
              <w:pStyle w:val="TableParagraph"/>
              <w:ind w:left="31" w:right="2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E000</w:t>
            </w:r>
          </w:p>
        </w:tc>
        <w:tc>
          <w:tcPr>
            <w:tcW w:w="2586" w:type="dxa"/>
            <w:tcBorders>
              <w:bottom w:val="single" w:sz="2" w:space="0" w:color="000000"/>
            </w:tcBorders>
          </w:tcPr>
          <w:p>
            <w:pPr>
              <w:pStyle w:val="TableParagraph"/>
              <w:spacing w:line="211" w:lineRule="auto" w:before="214"/>
              <w:ind w:left="1028" w:hanging="797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Internal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communication fault1</w:t>
            </w:r>
          </w:p>
        </w:tc>
        <w:tc>
          <w:tcPr>
            <w:tcW w:w="1955" w:type="dxa"/>
            <w:tcBorders>
              <w:bottom w:val="single" w:sz="2" w:space="0" w:color="000000"/>
            </w:tcBorders>
          </w:tcPr>
          <w:p>
            <w:pPr>
              <w:pStyle w:val="TableParagraph"/>
              <w:spacing w:before="31"/>
              <w:jc w:val="left"/>
              <w:rPr>
                <w:b/>
                <w:sz w:val="22"/>
              </w:rPr>
            </w:pPr>
          </w:p>
          <w:p>
            <w:pPr>
              <w:pStyle w:val="TableParagraph"/>
              <w:ind w:left="34" w:right="2"/>
              <w:rPr>
                <w:sz w:val="22"/>
              </w:rPr>
            </w:pPr>
            <w:r>
              <w:rPr>
                <w:spacing w:val="-4"/>
                <w:sz w:val="22"/>
              </w:rPr>
              <w:t>E000</w:t>
            </w:r>
          </w:p>
        </w:tc>
        <w:tc>
          <w:tcPr>
            <w:tcW w:w="3769" w:type="dxa"/>
            <w:tcBorders>
              <w:bottom w:val="single" w:sz="2" w:space="0" w:color="000000"/>
            </w:tcBorders>
          </w:tcPr>
          <w:p>
            <w:pPr>
              <w:pStyle w:val="TableParagraph"/>
              <w:spacing w:before="163"/>
              <w:ind w:left="939" w:hanging="720"/>
              <w:jc w:val="left"/>
              <w:rPr>
                <w:sz w:val="22"/>
              </w:rPr>
            </w:pPr>
            <w:r>
              <w:rPr>
                <w:sz w:val="22"/>
              </w:rPr>
              <w:t>Restart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inverter,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if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error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still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exist, contact us (DSP&amp;M3)</w:t>
            </w:r>
          </w:p>
        </w:tc>
      </w:tr>
      <w:tr>
        <w:trPr>
          <w:trHeight w:val="573" w:hRule="atLeast"/>
        </w:trPr>
        <w:tc>
          <w:tcPr>
            <w:tcW w:w="130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61"/>
              <w:ind w:left="31" w:right="2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E001</w:t>
            </w:r>
          </w:p>
        </w:tc>
        <w:tc>
          <w:tcPr>
            <w:tcW w:w="258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58"/>
              <w:ind w:left="18"/>
              <w:rPr>
                <w:sz w:val="22"/>
              </w:rPr>
            </w:pPr>
            <w:r>
              <w:rPr>
                <w:spacing w:val="-2"/>
                <w:sz w:val="22"/>
              </w:rPr>
              <w:t>Model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fault</w:t>
            </w:r>
          </w:p>
        </w:tc>
        <w:tc>
          <w:tcPr>
            <w:tcW w:w="195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61"/>
              <w:ind w:left="34" w:right="2"/>
              <w:rPr>
                <w:sz w:val="22"/>
              </w:rPr>
            </w:pPr>
            <w:r>
              <w:rPr>
                <w:spacing w:val="-4"/>
                <w:sz w:val="22"/>
              </w:rPr>
              <w:t>E001</w:t>
            </w:r>
          </w:p>
        </w:tc>
        <w:tc>
          <w:tcPr>
            <w:tcW w:w="3769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11" w:lineRule="auto" w:before="75"/>
              <w:ind w:left="723" w:hanging="492"/>
              <w:jc w:val="left"/>
              <w:rPr>
                <w:sz w:val="22"/>
              </w:rPr>
            </w:pPr>
            <w:r>
              <w:rPr>
                <w:sz w:val="22"/>
              </w:rPr>
              <w:t>Reset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model,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check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if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safety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standard switch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is at the right place</w:t>
            </w:r>
          </w:p>
        </w:tc>
      </w:tr>
      <w:tr>
        <w:trPr>
          <w:trHeight w:val="575" w:hRule="atLeast"/>
        </w:trPr>
        <w:tc>
          <w:tcPr>
            <w:tcW w:w="130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61"/>
              <w:ind w:left="31" w:right="2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E002</w:t>
            </w:r>
          </w:p>
        </w:tc>
        <w:tc>
          <w:tcPr>
            <w:tcW w:w="258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61"/>
              <w:ind w:left="24"/>
              <w:rPr>
                <w:sz w:val="22"/>
              </w:rPr>
            </w:pPr>
            <w:r>
              <w:rPr>
                <w:spacing w:val="-4"/>
                <w:sz w:val="22"/>
              </w:rPr>
              <w:t>rsvd</w:t>
            </w:r>
          </w:p>
        </w:tc>
        <w:tc>
          <w:tcPr>
            <w:tcW w:w="195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61"/>
              <w:ind w:left="34" w:right="2"/>
              <w:rPr>
                <w:sz w:val="22"/>
              </w:rPr>
            </w:pPr>
            <w:r>
              <w:rPr>
                <w:spacing w:val="-4"/>
                <w:sz w:val="22"/>
              </w:rPr>
              <w:t>E002</w:t>
            </w:r>
          </w:p>
        </w:tc>
        <w:tc>
          <w:tcPr>
            <w:tcW w:w="3769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</w:tr>
      <w:tr>
        <w:trPr>
          <w:trHeight w:val="861" w:hRule="atLeast"/>
        </w:trPr>
        <w:tc>
          <w:tcPr>
            <w:tcW w:w="130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35"/>
              <w:jc w:val="left"/>
              <w:rPr>
                <w:b/>
                <w:sz w:val="22"/>
              </w:rPr>
            </w:pPr>
          </w:p>
          <w:p>
            <w:pPr>
              <w:pStyle w:val="TableParagraph"/>
              <w:ind w:left="31" w:right="2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E003</w:t>
            </w:r>
          </w:p>
        </w:tc>
        <w:tc>
          <w:tcPr>
            <w:tcW w:w="258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32"/>
              <w:jc w:val="left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24"/>
              <w:rPr>
                <w:sz w:val="22"/>
              </w:rPr>
            </w:pPr>
            <w:r>
              <w:rPr>
                <w:spacing w:val="-4"/>
                <w:sz w:val="22"/>
              </w:rPr>
              <w:t>rsvd</w:t>
            </w:r>
          </w:p>
        </w:tc>
        <w:tc>
          <w:tcPr>
            <w:tcW w:w="195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35"/>
              <w:jc w:val="left"/>
              <w:rPr>
                <w:b/>
                <w:sz w:val="22"/>
              </w:rPr>
            </w:pPr>
          </w:p>
          <w:p>
            <w:pPr>
              <w:pStyle w:val="TableParagraph"/>
              <w:ind w:left="34" w:right="2"/>
              <w:rPr>
                <w:sz w:val="22"/>
              </w:rPr>
            </w:pPr>
            <w:r>
              <w:rPr>
                <w:spacing w:val="-4"/>
                <w:sz w:val="22"/>
              </w:rPr>
              <w:t>E003</w:t>
            </w:r>
          </w:p>
        </w:tc>
        <w:tc>
          <w:tcPr>
            <w:tcW w:w="3769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</w:tr>
      <w:tr>
        <w:trPr>
          <w:trHeight w:val="857" w:hRule="atLeast"/>
        </w:trPr>
        <w:tc>
          <w:tcPr>
            <w:tcW w:w="130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35"/>
              <w:jc w:val="left"/>
              <w:rPr>
                <w:b/>
                <w:sz w:val="22"/>
              </w:rPr>
            </w:pPr>
          </w:p>
          <w:p>
            <w:pPr>
              <w:pStyle w:val="TableParagraph"/>
              <w:ind w:left="31" w:right="2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E004</w:t>
            </w:r>
          </w:p>
        </w:tc>
        <w:tc>
          <w:tcPr>
            <w:tcW w:w="258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33"/>
              <w:jc w:val="left"/>
              <w:rPr>
                <w:b/>
                <w:sz w:val="22"/>
              </w:rPr>
            </w:pPr>
          </w:p>
          <w:p>
            <w:pPr>
              <w:pStyle w:val="TableParagraph"/>
              <w:ind w:left="24"/>
              <w:rPr>
                <w:sz w:val="22"/>
              </w:rPr>
            </w:pPr>
            <w:r>
              <w:rPr>
                <w:spacing w:val="-4"/>
                <w:sz w:val="22"/>
              </w:rPr>
              <w:t>rsvd</w:t>
            </w:r>
          </w:p>
        </w:tc>
        <w:tc>
          <w:tcPr>
            <w:tcW w:w="195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35"/>
              <w:jc w:val="left"/>
              <w:rPr>
                <w:b/>
                <w:sz w:val="22"/>
              </w:rPr>
            </w:pPr>
          </w:p>
          <w:p>
            <w:pPr>
              <w:pStyle w:val="TableParagraph"/>
              <w:ind w:left="34" w:right="2"/>
              <w:rPr>
                <w:sz w:val="22"/>
              </w:rPr>
            </w:pPr>
            <w:r>
              <w:rPr>
                <w:spacing w:val="-4"/>
                <w:sz w:val="22"/>
              </w:rPr>
              <w:t>E004</w:t>
            </w:r>
          </w:p>
        </w:tc>
        <w:tc>
          <w:tcPr>
            <w:tcW w:w="3769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</w:tr>
      <w:tr>
        <w:trPr>
          <w:trHeight w:val="858" w:hRule="atLeast"/>
        </w:trPr>
        <w:tc>
          <w:tcPr>
            <w:tcW w:w="130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36"/>
              <w:jc w:val="left"/>
              <w:rPr>
                <w:b/>
                <w:sz w:val="22"/>
              </w:rPr>
            </w:pPr>
          </w:p>
          <w:p>
            <w:pPr>
              <w:pStyle w:val="TableParagraph"/>
              <w:ind w:left="31" w:right="2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E005</w:t>
            </w:r>
          </w:p>
        </w:tc>
        <w:tc>
          <w:tcPr>
            <w:tcW w:w="258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34"/>
              <w:jc w:val="left"/>
              <w:rPr>
                <w:b/>
                <w:sz w:val="22"/>
              </w:rPr>
            </w:pPr>
          </w:p>
          <w:p>
            <w:pPr>
              <w:pStyle w:val="TableParagraph"/>
              <w:ind w:left="24"/>
              <w:rPr>
                <w:sz w:val="22"/>
              </w:rPr>
            </w:pPr>
            <w:r>
              <w:rPr>
                <w:spacing w:val="-4"/>
                <w:sz w:val="22"/>
              </w:rPr>
              <w:t>rsvd</w:t>
            </w:r>
          </w:p>
        </w:tc>
        <w:tc>
          <w:tcPr>
            <w:tcW w:w="195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36"/>
              <w:jc w:val="left"/>
              <w:rPr>
                <w:b/>
                <w:sz w:val="22"/>
              </w:rPr>
            </w:pPr>
          </w:p>
          <w:p>
            <w:pPr>
              <w:pStyle w:val="TableParagraph"/>
              <w:ind w:left="34" w:right="2"/>
              <w:rPr>
                <w:sz w:val="22"/>
              </w:rPr>
            </w:pPr>
            <w:r>
              <w:rPr>
                <w:spacing w:val="-4"/>
                <w:sz w:val="22"/>
              </w:rPr>
              <w:t>E005</w:t>
            </w:r>
          </w:p>
        </w:tc>
        <w:tc>
          <w:tcPr>
            <w:tcW w:w="3769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</w:tr>
      <w:tr>
        <w:trPr>
          <w:trHeight w:val="290" w:hRule="atLeast"/>
        </w:trPr>
        <w:tc>
          <w:tcPr>
            <w:tcW w:w="130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48" w:lineRule="exact" w:before="22"/>
              <w:ind w:left="31" w:right="2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E006</w:t>
            </w:r>
          </w:p>
        </w:tc>
        <w:tc>
          <w:tcPr>
            <w:tcW w:w="258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48" w:lineRule="exact" w:before="22"/>
              <w:ind w:left="24"/>
              <w:rPr>
                <w:sz w:val="22"/>
              </w:rPr>
            </w:pPr>
            <w:r>
              <w:rPr>
                <w:spacing w:val="-4"/>
                <w:sz w:val="22"/>
              </w:rPr>
              <w:t>rsvd</w:t>
            </w:r>
          </w:p>
        </w:tc>
        <w:tc>
          <w:tcPr>
            <w:tcW w:w="195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48" w:lineRule="exact" w:before="22"/>
              <w:ind w:left="34" w:right="2"/>
              <w:rPr>
                <w:sz w:val="22"/>
              </w:rPr>
            </w:pPr>
            <w:r>
              <w:rPr>
                <w:spacing w:val="-4"/>
                <w:sz w:val="22"/>
              </w:rPr>
              <w:t>E006</w:t>
            </w:r>
          </w:p>
        </w:tc>
        <w:tc>
          <w:tcPr>
            <w:tcW w:w="3769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</w:tr>
      <w:tr>
        <w:trPr>
          <w:trHeight w:val="290" w:hRule="atLeast"/>
        </w:trPr>
        <w:tc>
          <w:tcPr>
            <w:tcW w:w="130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48" w:lineRule="exact" w:before="22"/>
              <w:ind w:left="31" w:right="2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E007</w:t>
            </w:r>
          </w:p>
        </w:tc>
        <w:tc>
          <w:tcPr>
            <w:tcW w:w="258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48" w:lineRule="exact" w:before="22"/>
              <w:ind w:left="24"/>
              <w:rPr>
                <w:sz w:val="22"/>
              </w:rPr>
            </w:pPr>
            <w:r>
              <w:rPr>
                <w:spacing w:val="-4"/>
                <w:sz w:val="22"/>
              </w:rPr>
              <w:t>rsvd</w:t>
            </w:r>
          </w:p>
        </w:tc>
        <w:tc>
          <w:tcPr>
            <w:tcW w:w="195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48" w:lineRule="exact" w:before="22"/>
              <w:ind w:left="34" w:right="2"/>
              <w:rPr>
                <w:sz w:val="22"/>
              </w:rPr>
            </w:pPr>
            <w:r>
              <w:rPr>
                <w:spacing w:val="-4"/>
                <w:sz w:val="22"/>
              </w:rPr>
              <w:t>E007</w:t>
            </w:r>
          </w:p>
        </w:tc>
        <w:tc>
          <w:tcPr>
            <w:tcW w:w="3769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</w:tr>
      <w:tr>
        <w:trPr>
          <w:trHeight w:val="541" w:hRule="atLeast"/>
        </w:trPr>
        <w:tc>
          <w:tcPr>
            <w:tcW w:w="130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47"/>
              <w:ind w:left="31" w:right="2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E008</w:t>
            </w:r>
          </w:p>
        </w:tc>
        <w:tc>
          <w:tcPr>
            <w:tcW w:w="258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62" w:lineRule="exact"/>
              <w:ind w:left="260" w:firstLine="475"/>
              <w:jc w:val="left"/>
              <w:rPr>
                <w:b/>
                <w:sz w:val="22"/>
              </w:rPr>
            </w:pPr>
            <w:r>
              <w:rPr>
                <w:b/>
                <w:sz w:val="22"/>
              </w:rPr>
              <w:t>Parallel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CAN </w:t>
            </w:r>
            <w:r>
              <w:rPr>
                <w:b/>
                <w:spacing w:val="-2"/>
                <w:sz w:val="22"/>
              </w:rPr>
              <w:t>communication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failure</w:t>
            </w:r>
          </w:p>
        </w:tc>
        <w:tc>
          <w:tcPr>
            <w:tcW w:w="195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47"/>
              <w:ind w:left="34" w:right="2"/>
              <w:rPr>
                <w:sz w:val="22"/>
              </w:rPr>
            </w:pPr>
            <w:r>
              <w:rPr>
                <w:spacing w:val="-4"/>
                <w:sz w:val="22"/>
              </w:rPr>
              <w:t>E008</w:t>
            </w:r>
          </w:p>
        </w:tc>
        <w:tc>
          <w:tcPr>
            <w:tcW w:w="3769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47"/>
              <w:ind w:left="34" w:right="10"/>
              <w:rPr>
                <w:sz w:val="22"/>
              </w:rPr>
            </w:pPr>
            <w:r>
              <w:rPr>
                <w:sz w:val="22"/>
              </w:rPr>
              <w:t>Check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CAN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cable</w:t>
            </w:r>
            <w:r>
              <w:rPr>
                <w:spacing w:val="8"/>
                <w:sz w:val="22"/>
              </w:rPr>
              <w:t> </w:t>
            </w:r>
            <w:r>
              <w:rPr>
                <w:spacing w:val="-2"/>
                <w:sz w:val="22"/>
              </w:rPr>
              <w:t>connection</w:t>
            </w:r>
          </w:p>
        </w:tc>
      </w:tr>
      <w:tr>
        <w:trPr>
          <w:trHeight w:val="542" w:hRule="atLeast"/>
        </w:trPr>
        <w:tc>
          <w:tcPr>
            <w:tcW w:w="130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47"/>
              <w:ind w:left="31" w:right="2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E009</w:t>
            </w:r>
          </w:p>
        </w:tc>
        <w:tc>
          <w:tcPr>
            <w:tcW w:w="258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3"/>
              <w:ind w:left="13"/>
              <w:rPr>
                <w:b/>
                <w:sz w:val="22"/>
              </w:rPr>
            </w:pPr>
            <w:r>
              <w:rPr>
                <w:b/>
                <w:sz w:val="22"/>
              </w:rPr>
              <w:t>The</w:t>
            </w:r>
            <w:r>
              <w:rPr>
                <w:b/>
                <w:spacing w:val="12"/>
                <w:sz w:val="22"/>
              </w:rPr>
              <w:t> </w:t>
            </w:r>
            <w:r>
              <w:rPr>
                <w:b/>
                <w:sz w:val="22"/>
              </w:rPr>
              <w:t>host</w:t>
            </w:r>
            <w:r>
              <w:rPr>
                <w:b/>
                <w:spacing w:val="2"/>
                <w:sz w:val="22"/>
              </w:rPr>
              <w:t> </w:t>
            </w:r>
            <w:r>
              <w:rPr>
                <w:b/>
                <w:sz w:val="22"/>
              </w:rPr>
              <w:t>is</w:t>
            </w:r>
            <w:r>
              <w:rPr>
                <w:b/>
                <w:spacing w:val="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missing</w:t>
            </w:r>
          </w:p>
        </w:tc>
        <w:tc>
          <w:tcPr>
            <w:tcW w:w="195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47"/>
              <w:ind w:left="34" w:right="2"/>
              <w:rPr>
                <w:sz w:val="22"/>
              </w:rPr>
            </w:pPr>
            <w:r>
              <w:rPr>
                <w:spacing w:val="-4"/>
                <w:sz w:val="22"/>
              </w:rPr>
              <w:t>E009</w:t>
            </w:r>
          </w:p>
        </w:tc>
        <w:tc>
          <w:tcPr>
            <w:tcW w:w="3769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47"/>
              <w:ind w:left="34" w:right="10"/>
              <w:rPr>
                <w:sz w:val="22"/>
              </w:rPr>
            </w:pPr>
            <w:r>
              <w:rPr>
                <w:sz w:val="22"/>
              </w:rPr>
              <w:t>Check</w:t>
            </w:r>
            <w:r>
              <w:rPr>
                <w:spacing w:val="6"/>
                <w:sz w:val="22"/>
              </w:rPr>
              <w:t> </w:t>
            </w:r>
            <w:r>
              <w:rPr>
                <w:sz w:val="22"/>
              </w:rPr>
              <w:t>parallel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setting</w:t>
            </w:r>
          </w:p>
        </w:tc>
      </w:tr>
      <w:tr>
        <w:trPr>
          <w:trHeight w:val="1602" w:hRule="atLeast"/>
        </w:trPr>
        <w:tc>
          <w:tcPr>
            <w:tcW w:w="130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jc w:val="left"/>
              <w:rPr>
                <w:b/>
                <w:sz w:val="22"/>
              </w:rPr>
            </w:pPr>
          </w:p>
          <w:p>
            <w:pPr>
              <w:pStyle w:val="TableParagraph"/>
              <w:spacing w:before="30"/>
              <w:jc w:val="left"/>
              <w:rPr>
                <w:b/>
                <w:sz w:val="22"/>
              </w:rPr>
            </w:pPr>
          </w:p>
          <w:p>
            <w:pPr>
              <w:pStyle w:val="TableParagraph"/>
              <w:ind w:left="31" w:right="2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E010</w:t>
            </w:r>
          </w:p>
        </w:tc>
        <w:tc>
          <w:tcPr>
            <w:tcW w:w="258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014" w:hanging="819"/>
              <w:jc w:val="left"/>
              <w:rPr>
                <w:rFonts w:ascii="Tahoma"/>
                <w:sz w:val="18"/>
              </w:rPr>
            </w:pPr>
            <w:r>
              <w:rPr>
                <w:rFonts w:ascii="Tahoma"/>
                <w:sz w:val="18"/>
              </w:rPr>
              <w:t>Muti</w:t>
            </w:r>
            <w:r>
              <w:rPr>
                <w:rFonts w:ascii="Tahoma"/>
                <w:spacing w:val="-11"/>
                <w:sz w:val="18"/>
              </w:rPr>
              <w:t> </w:t>
            </w:r>
            <w:r>
              <w:rPr>
                <w:rFonts w:ascii="Tahoma"/>
                <w:sz w:val="18"/>
              </w:rPr>
              <w:t>Master</w:t>
            </w:r>
            <w:r>
              <w:rPr>
                <w:rFonts w:ascii="Tahoma"/>
                <w:spacing w:val="-9"/>
                <w:sz w:val="18"/>
              </w:rPr>
              <w:t> </w:t>
            </w:r>
            <w:r>
              <w:rPr>
                <w:rFonts w:ascii="Tahoma"/>
                <w:sz w:val="18"/>
              </w:rPr>
              <w:t>units</w:t>
            </w:r>
            <w:r>
              <w:rPr>
                <w:rFonts w:ascii="Tahoma"/>
                <w:spacing w:val="-12"/>
                <w:sz w:val="18"/>
              </w:rPr>
              <w:t> </w:t>
            </w:r>
            <w:r>
              <w:rPr>
                <w:rFonts w:ascii="Tahoma"/>
                <w:sz w:val="18"/>
              </w:rPr>
              <w:t>in</w:t>
            </w:r>
            <w:r>
              <w:rPr>
                <w:rFonts w:ascii="Tahoma"/>
                <w:spacing w:val="-9"/>
                <w:sz w:val="18"/>
              </w:rPr>
              <w:t> </w:t>
            </w:r>
            <w:r>
              <w:rPr>
                <w:rFonts w:ascii="Tahoma"/>
                <w:sz w:val="18"/>
              </w:rPr>
              <w:t>parallel </w:t>
            </w:r>
            <w:r>
              <w:rPr>
                <w:rFonts w:ascii="Tahoma"/>
                <w:spacing w:val="-2"/>
                <w:sz w:val="18"/>
              </w:rPr>
              <w:t>system</w:t>
            </w:r>
          </w:p>
          <w:p>
            <w:pPr>
              <w:pStyle w:val="TableParagraph"/>
              <w:spacing w:line="217" w:lineRule="exact"/>
              <w:ind w:left="714"/>
              <w:jc w:val="left"/>
              <w:rPr>
                <w:rFonts w:ascii="Tahoma"/>
                <w:sz w:val="18"/>
              </w:rPr>
            </w:pPr>
            <w:r>
              <w:rPr>
                <w:rFonts w:ascii="Tahoma"/>
                <w:sz w:val="18"/>
              </w:rPr>
              <w:t>8-12KW</w:t>
            </w:r>
            <w:r>
              <w:rPr>
                <w:rFonts w:ascii="Tahoma"/>
                <w:spacing w:val="-4"/>
                <w:sz w:val="18"/>
              </w:rPr>
              <w:t> </w:t>
            </w:r>
            <w:r>
              <w:rPr>
                <w:rFonts w:ascii="Tahoma"/>
                <w:sz w:val="18"/>
              </w:rPr>
              <w:t>:</w:t>
            </w:r>
            <w:r>
              <w:rPr>
                <w:rFonts w:ascii="Tahoma"/>
                <w:spacing w:val="-1"/>
                <w:sz w:val="18"/>
              </w:rPr>
              <w:t> </w:t>
            </w:r>
            <w:r>
              <w:rPr>
                <w:rFonts w:ascii="Tahoma"/>
                <w:spacing w:val="-4"/>
                <w:sz w:val="18"/>
              </w:rPr>
              <w:t>Para</w:t>
            </w:r>
          </w:p>
          <w:p>
            <w:pPr>
              <w:pStyle w:val="TableParagraph"/>
              <w:ind w:left="200" w:firstLine="453"/>
              <w:jc w:val="left"/>
              <w:rPr>
                <w:rFonts w:ascii="Tahoma"/>
                <w:sz w:val="18"/>
              </w:rPr>
            </w:pPr>
            <w:r>
              <w:rPr>
                <w:rFonts w:ascii="Tahoma"/>
                <w:sz w:val="18"/>
              </w:rPr>
              <w:t>Rating Watt Diff Inverters</w:t>
            </w:r>
            <w:r>
              <w:rPr>
                <w:rFonts w:ascii="Tahoma"/>
                <w:spacing w:val="-1"/>
                <w:sz w:val="18"/>
              </w:rPr>
              <w:t> </w:t>
            </w:r>
            <w:r>
              <w:rPr>
                <w:rFonts w:ascii="Tahoma"/>
                <w:sz w:val="18"/>
              </w:rPr>
              <w:t>are</w:t>
            </w:r>
            <w:r>
              <w:rPr>
                <w:rFonts w:ascii="Tahoma"/>
                <w:spacing w:val="-1"/>
                <w:sz w:val="18"/>
              </w:rPr>
              <w:t> </w:t>
            </w:r>
            <w:r>
              <w:rPr>
                <w:rFonts w:ascii="Tahoma"/>
                <w:sz w:val="18"/>
              </w:rPr>
              <w:t>with different power</w:t>
            </w:r>
            <w:r>
              <w:rPr>
                <w:rFonts w:ascii="Tahoma"/>
                <w:spacing w:val="-4"/>
                <w:sz w:val="18"/>
              </w:rPr>
              <w:t> </w:t>
            </w:r>
            <w:r>
              <w:rPr>
                <w:rFonts w:ascii="Tahoma"/>
                <w:sz w:val="18"/>
              </w:rPr>
              <w:t>rating</w:t>
            </w:r>
            <w:r>
              <w:rPr>
                <w:rFonts w:ascii="Tahoma"/>
                <w:spacing w:val="-3"/>
                <w:sz w:val="18"/>
              </w:rPr>
              <w:t> </w:t>
            </w:r>
            <w:r>
              <w:rPr>
                <w:rFonts w:ascii="Tahoma"/>
                <w:spacing w:val="-2"/>
                <w:sz w:val="18"/>
              </w:rPr>
              <w:t>configurations</w:t>
            </w:r>
          </w:p>
        </w:tc>
        <w:tc>
          <w:tcPr>
            <w:tcW w:w="195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jc w:val="left"/>
              <w:rPr>
                <w:b/>
                <w:sz w:val="22"/>
              </w:rPr>
            </w:pPr>
          </w:p>
          <w:p>
            <w:pPr>
              <w:pStyle w:val="TableParagraph"/>
              <w:spacing w:before="30"/>
              <w:jc w:val="left"/>
              <w:rPr>
                <w:b/>
                <w:sz w:val="22"/>
              </w:rPr>
            </w:pPr>
          </w:p>
          <w:p>
            <w:pPr>
              <w:pStyle w:val="TableParagraph"/>
              <w:ind w:left="34" w:right="2"/>
              <w:rPr>
                <w:sz w:val="22"/>
              </w:rPr>
            </w:pPr>
            <w:r>
              <w:rPr>
                <w:spacing w:val="-4"/>
                <w:sz w:val="22"/>
              </w:rPr>
              <w:t>E010</w:t>
            </w:r>
          </w:p>
        </w:tc>
        <w:tc>
          <w:tcPr>
            <w:tcW w:w="3769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jc w:val="left"/>
              <w:rPr>
                <w:b/>
                <w:sz w:val="22"/>
              </w:rPr>
            </w:pPr>
          </w:p>
          <w:p>
            <w:pPr>
              <w:pStyle w:val="TableParagraph"/>
              <w:spacing w:before="30"/>
              <w:jc w:val="left"/>
              <w:rPr>
                <w:b/>
                <w:sz w:val="22"/>
              </w:rPr>
            </w:pPr>
          </w:p>
          <w:p>
            <w:pPr>
              <w:pStyle w:val="TableParagraph"/>
              <w:ind w:left="34" w:right="10"/>
              <w:rPr>
                <w:sz w:val="22"/>
              </w:rPr>
            </w:pPr>
            <w:r>
              <w:rPr>
                <w:sz w:val="22"/>
              </w:rPr>
              <w:t>Check</w:t>
            </w:r>
            <w:r>
              <w:rPr>
                <w:spacing w:val="6"/>
                <w:sz w:val="22"/>
              </w:rPr>
              <w:t> </w:t>
            </w:r>
            <w:r>
              <w:rPr>
                <w:sz w:val="22"/>
              </w:rPr>
              <w:t>parallel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setting</w:t>
            </w:r>
          </w:p>
        </w:tc>
      </w:tr>
      <w:tr>
        <w:trPr>
          <w:trHeight w:val="1647" w:hRule="atLeast"/>
        </w:trPr>
        <w:tc>
          <w:tcPr>
            <w:tcW w:w="130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jc w:val="left"/>
              <w:rPr>
                <w:b/>
                <w:sz w:val="22"/>
              </w:rPr>
            </w:pPr>
          </w:p>
          <w:p>
            <w:pPr>
              <w:pStyle w:val="TableParagraph"/>
              <w:spacing w:before="165"/>
              <w:jc w:val="left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31" w:right="2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E011</w:t>
            </w:r>
          </w:p>
        </w:tc>
        <w:tc>
          <w:tcPr>
            <w:tcW w:w="258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37" w:lineRule="auto" w:before="16"/>
              <w:ind w:left="798" w:right="599" w:hanging="188"/>
              <w:jc w:val="both"/>
              <w:rPr>
                <w:sz w:val="22"/>
              </w:rPr>
            </w:pPr>
            <w:r>
              <w:rPr>
                <w:spacing w:val="-2"/>
                <w:sz w:val="22"/>
              </w:rPr>
              <w:t>Inconsistent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AC connection</w:t>
            </w:r>
          </w:p>
          <w:p>
            <w:pPr>
              <w:pStyle w:val="TableParagraph"/>
              <w:spacing w:line="249" w:lineRule="auto" w:before="1"/>
              <w:ind w:left="411" w:right="392" w:firstLine="108"/>
              <w:jc w:val="both"/>
              <w:rPr>
                <w:sz w:val="22"/>
              </w:rPr>
            </w:pPr>
            <w:r>
              <w:rPr>
                <w:color w:val="00AFEF"/>
                <w:sz w:val="22"/>
              </w:rPr>
              <w:t>8-12k: grid safety settings in parallel </w:t>
            </w:r>
            <w:r>
              <w:rPr>
                <w:color w:val="00AFEF"/>
                <w:spacing w:val="-2"/>
                <w:sz w:val="22"/>
              </w:rPr>
              <w:t>computing</w:t>
            </w:r>
            <w:r>
              <w:rPr>
                <w:color w:val="00AFEF"/>
                <w:spacing w:val="-1"/>
                <w:sz w:val="22"/>
              </w:rPr>
              <w:t> </w:t>
            </w:r>
            <w:r>
              <w:rPr>
                <w:color w:val="00AFEF"/>
                <w:spacing w:val="-2"/>
                <w:sz w:val="22"/>
              </w:rPr>
              <w:t>systems.</w:t>
            </w:r>
          </w:p>
        </w:tc>
        <w:tc>
          <w:tcPr>
            <w:tcW w:w="195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jc w:val="left"/>
              <w:rPr>
                <w:b/>
                <w:sz w:val="22"/>
              </w:rPr>
            </w:pPr>
          </w:p>
          <w:p>
            <w:pPr>
              <w:pStyle w:val="TableParagraph"/>
              <w:spacing w:before="165"/>
              <w:jc w:val="left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34" w:right="2"/>
              <w:rPr>
                <w:sz w:val="22"/>
              </w:rPr>
            </w:pPr>
            <w:r>
              <w:rPr>
                <w:spacing w:val="-4"/>
                <w:sz w:val="22"/>
              </w:rPr>
              <w:t>E011</w:t>
            </w:r>
          </w:p>
        </w:tc>
        <w:tc>
          <w:tcPr>
            <w:tcW w:w="3769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jc w:val="left"/>
              <w:rPr>
                <w:b/>
                <w:sz w:val="22"/>
              </w:rPr>
            </w:pPr>
          </w:p>
          <w:p>
            <w:pPr>
              <w:pStyle w:val="TableParagraph"/>
              <w:spacing w:before="21"/>
              <w:jc w:val="left"/>
              <w:rPr>
                <w:b/>
                <w:sz w:val="22"/>
              </w:rPr>
            </w:pPr>
          </w:p>
          <w:p>
            <w:pPr>
              <w:pStyle w:val="TableParagraph"/>
              <w:spacing w:line="247" w:lineRule="auto" w:before="1"/>
              <w:ind w:left="937" w:right="655" w:hanging="135"/>
              <w:jc w:val="left"/>
              <w:rPr>
                <w:sz w:val="22"/>
              </w:rPr>
            </w:pPr>
            <w:r>
              <w:rPr>
                <w:sz w:val="22"/>
              </w:rPr>
              <w:t>Check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parallel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connection </w:t>
            </w:r>
            <w:r>
              <w:rPr>
                <w:color w:val="00AFEF"/>
                <w:sz w:val="22"/>
              </w:rPr>
              <w:t>Check</w:t>
            </w:r>
            <w:r>
              <w:rPr>
                <w:color w:val="00AFEF"/>
                <w:spacing w:val="40"/>
                <w:sz w:val="22"/>
              </w:rPr>
              <w:t> </w:t>
            </w:r>
            <w:r>
              <w:rPr>
                <w:color w:val="00AFEF"/>
                <w:sz w:val="22"/>
              </w:rPr>
              <w:t>parallel setting</w:t>
            </w:r>
          </w:p>
        </w:tc>
      </w:tr>
      <w:tr>
        <w:trPr>
          <w:trHeight w:val="292" w:hRule="atLeast"/>
        </w:trPr>
        <w:tc>
          <w:tcPr>
            <w:tcW w:w="130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49" w:lineRule="exact" w:before="24"/>
              <w:ind w:left="31" w:right="2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E012</w:t>
            </w:r>
          </w:p>
        </w:tc>
        <w:tc>
          <w:tcPr>
            <w:tcW w:w="258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49" w:lineRule="exact" w:before="24"/>
              <w:ind w:left="27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UPS</w:t>
            </w:r>
          </w:p>
        </w:tc>
        <w:tc>
          <w:tcPr>
            <w:tcW w:w="195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49" w:lineRule="exact" w:before="24"/>
              <w:ind w:left="34" w:right="2"/>
              <w:rPr>
                <w:sz w:val="22"/>
              </w:rPr>
            </w:pPr>
            <w:r>
              <w:rPr>
                <w:spacing w:val="-4"/>
                <w:sz w:val="22"/>
              </w:rPr>
              <w:t>E012</w:t>
            </w:r>
          </w:p>
        </w:tc>
        <w:tc>
          <w:tcPr>
            <w:tcW w:w="3769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49" w:lineRule="exact" w:before="24"/>
              <w:ind w:left="34" w:right="11"/>
              <w:rPr>
                <w:sz w:val="22"/>
              </w:rPr>
            </w:pPr>
            <w:r>
              <w:rPr>
                <w:sz w:val="22"/>
              </w:rPr>
              <w:t>Check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parallel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connection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or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contact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5"/>
                <w:sz w:val="22"/>
              </w:rPr>
              <w:t>us</w:t>
            </w:r>
          </w:p>
        </w:tc>
      </w:tr>
    </w:tbl>
    <w:p>
      <w:pPr>
        <w:pStyle w:val="TableParagraph"/>
        <w:spacing w:after="0" w:line="249" w:lineRule="exact"/>
        <w:rPr>
          <w:sz w:val="22"/>
        </w:rPr>
        <w:sectPr>
          <w:footerReference w:type="default" r:id="rId35"/>
          <w:pgSz w:w="11910" w:h="16840"/>
          <w:pgMar w:header="0" w:footer="1276" w:top="1100" w:bottom="1460" w:left="425" w:right="425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  <w:pgNumType w:start="37"/>
        </w:sectPr>
      </w:pPr>
    </w:p>
    <w:tbl>
      <w:tblPr>
        <w:tblW w:w="0" w:type="auto"/>
        <w:jc w:val="left"/>
        <w:tblInd w:w="73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01"/>
        <w:gridCol w:w="2586"/>
        <w:gridCol w:w="1955"/>
        <w:gridCol w:w="3769"/>
      </w:tblGrid>
      <w:tr>
        <w:trPr>
          <w:trHeight w:val="289" w:hRule="atLeast"/>
        </w:trPr>
        <w:tc>
          <w:tcPr>
            <w:tcW w:w="1301" w:type="dxa"/>
            <w:tcBorders>
              <w:top w:val="nil"/>
              <w:bottom w:val="single" w:sz="2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2586" w:type="dxa"/>
            <w:tcBorders>
              <w:top w:val="nil"/>
              <w:bottom w:val="single" w:sz="2" w:space="0" w:color="000000"/>
            </w:tcBorders>
          </w:tcPr>
          <w:p>
            <w:pPr>
              <w:pStyle w:val="TableParagraph"/>
              <w:spacing w:line="262" w:lineRule="exact" w:before="8"/>
              <w:ind w:left="25"/>
              <w:rPr>
                <w:b/>
                <w:sz w:val="22"/>
              </w:rPr>
            </w:pPr>
            <w:r>
              <w:rPr>
                <w:b/>
                <w:sz w:val="22"/>
              </w:rPr>
              <w:t>UPS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z w:val="22"/>
              </w:rPr>
              <w:t>short</w:t>
            </w:r>
            <w:r>
              <w:rPr>
                <w:b/>
                <w:spacing w:val="7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circuit</w:t>
            </w:r>
          </w:p>
        </w:tc>
        <w:tc>
          <w:tcPr>
            <w:tcW w:w="1955" w:type="dxa"/>
            <w:tcBorders>
              <w:top w:val="nil"/>
              <w:bottom w:val="single" w:sz="2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3769" w:type="dxa"/>
            <w:tcBorders>
              <w:top w:val="nil"/>
              <w:bottom w:val="single" w:sz="2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</w:tr>
      <w:tr>
        <w:trPr>
          <w:trHeight w:val="810" w:hRule="atLeast"/>
        </w:trPr>
        <w:tc>
          <w:tcPr>
            <w:tcW w:w="130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8"/>
              <w:jc w:val="left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31" w:right="2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E013</w:t>
            </w:r>
          </w:p>
        </w:tc>
        <w:tc>
          <w:tcPr>
            <w:tcW w:w="258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67" w:lineRule="exact" w:before="8"/>
              <w:ind w:left="27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UPS</w:t>
            </w:r>
          </w:p>
          <w:p>
            <w:pPr>
              <w:pStyle w:val="TableParagraph"/>
              <w:spacing w:line="267" w:lineRule="exact"/>
              <w:ind w:left="22"/>
              <w:rPr>
                <w:b/>
                <w:sz w:val="22"/>
              </w:rPr>
            </w:pPr>
            <w:r>
              <w:rPr>
                <w:b/>
                <w:sz w:val="22"/>
              </w:rPr>
              <w:t>UPS</w:t>
            </w:r>
            <w:r>
              <w:rPr>
                <w:b/>
                <w:spacing w:val="5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backfilling</w:t>
            </w:r>
          </w:p>
        </w:tc>
        <w:tc>
          <w:tcPr>
            <w:tcW w:w="195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8"/>
              <w:jc w:val="left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34" w:right="2"/>
              <w:rPr>
                <w:sz w:val="22"/>
              </w:rPr>
            </w:pPr>
            <w:r>
              <w:rPr>
                <w:spacing w:val="-4"/>
                <w:sz w:val="22"/>
              </w:rPr>
              <w:t>E013</w:t>
            </w:r>
          </w:p>
        </w:tc>
        <w:tc>
          <w:tcPr>
            <w:tcW w:w="3769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13" w:lineRule="auto" w:before="187"/>
              <w:ind w:left="1429" w:hanging="1212"/>
              <w:jc w:val="left"/>
              <w:rPr>
                <w:sz w:val="22"/>
              </w:rPr>
            </w:pPr>
            <w:r>
              <w:rPr>
                <w:sz w:val="22"/>
              </w:rPr>
              <w:t>Restart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inverter,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if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error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still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exist, contact us</w:t>
            </w:r>
          </w:p>
        </w:tc>
      </w:tr>
      <w:tr>
        <w:trPr>
          <w:trHeight w:val="542" w:hRule="atLeast"/>
        </w:trPr>
        <w:tc>
          <w:tcPr>
            <w:tcW w:w="130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43"/>
              <w:ind w:left="31" w:right="2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E014</w:t>
            </w:r>
          </w:p>
        </w:tc>
        <w:tc>
          <w:tcPr>
            <w:tcW w:w="258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8"/>
              <w:ind w:left="23"/>
              <w:rPr>
                <w:b/>
                <w:sz w:val="22"/>
              </w:rPr>
            </w:pPr>
            <w:r>
              <w:rPr>
                <w:b/>
                <w:sz w:val="22"/>
              </w:rPr>
              <w:t>BUS</w:t>
            </w:r>
            <w:r>
              <w:rPr>
                <w:b/>
                <w:spacing w:val="12"/>
                <w:sz w:val="22"/>
              </w:rPr>
              <w:t> </w:t>
            </w:r>
            <w:r>
              <w:rPr>
                <w:b/>
                <w:sz w:val="22"/>
              </w:rPr>
              <w:t>BUS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z w:val="22"/>
              </w:rPr>
              <w:t>short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circuit</w:t>
            </w:r>
          </w:p>
        </w:tc>
        <w:tc>
          <w:tcPr>
            <w:tcW w:w="195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43"/>
              <w:ind w:left="34" w:right="2"/>
              <w:rPr>
                <w:sz w:val="22"/>
              </w:rPr>
            </w:pPr>
            <w:r>
              <w:rPr>
                <w:spacing w:val="-4"/>
                <w:sz w:val="22"/>
              </w:rPr>
              <w:t>E014</w:t>
            </w:r>
          </w:p>
        </w:tc>
        <w:tc>
          <w:tcPr>
            <w:tcW w:w="3769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43"/>
              <w:ind w:left="34" w:right="11"/>
              <w:rPr>
                <w:sz w:val="22"/>
              </w:rPr>
            </w:pPr>
            <w:r>
              <w:rPr>
                <w:spacing w:val="-2"/>
                <w:sz w:val="22"/>
              </w:rPr>
              <w:t>Contact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5"/>
                <w:sz w:val="22"/>
              </w:rPr>
              <w:t>us</w:t>
            </w:r>
          </w:p>
        </w:tc>
      </w:tr>
      <w:tr>
        <w:trPr>
          <w:trHeight w:val="810" w:hRule="atLeast"/>
        </w:trPr>
        <w:tc>
          <w:tcPr>
            <w:tcW w:w="130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9"/>
              <w:jc w:val="left"/>
              <w:rPr>
                <w:b/>
                <w:sz w:val="22"/>
              </w:rPr>
            </w:pPr>
          </w:p>
          <w:p>
            <w:pPr>
              <w:pStyle w:val="TableParagraph"/>
              <w:ind w:left="31"/>
              <w:rPr>
                <w:sz w:val="22"/>
              </w:rPr>
            </w:pPr>
            <w:r>
              <w:rPr>
                <w:spacing w:val="-4"/>
                <w:sz w:val="22"/>
              </w:rPr>
              <w:t>E015</w:t>
            </w:r>
          </w:p>
        </w:tc>
        <w:tc>
          <w:tcPr>
            <w:tcW w:w="258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70" w:lineRule="atLeast"/>
              <w:ind w:left="284" w:right="253"/>
              <w:rPr>
                <w:sz w:val="22"/>
              </w:rPr>
            </w:pPr>
            <w:r>
              <w:rPr>
                <w:sz w:val="22"/>
              </w:rPr>
              <w:t>Phase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abnormality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a three-phase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parallel </w:t>
            </w:r>
            <w:r>
              <w:rPr>
                <w:spacing w:val="-2"/>
                <w:sz w:val="22"/>
              </w:rPr>
              <w:t>system</w:t>
            </w:r>
          </w:p>
        </w:tc>
        <w:tc>
          <w:tcPr>
            <w:tcW w:w="195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9"/>
              <w:jc w:val="left"/>
              <w:rPr>
                <w:b/>
                <w:sz w:val="22"/>
              </w:rPr>
            </w:pPr>
          </w:p>
          <w:p>
            <w:pPr>
              <w:pStyle w:val="TableParagraph"/>
              <w:ind w:left="34" w:right="2"/>
              <w:rPr>
                <w:sz w:val="22"/>
              </w:rPr>
            </w:pPr>
            <w:r>
              <w:rPr>
                <w:spacing w:val="-4"/>
                <w:sz w:val="22"/>
              </w:rPr>
              <w:t>E015</w:t>
            </w:r>
          </w:p>
        </w:tc>
        <w:tc>
          <w:tcPr>
            <w:tcW w:w="3769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9"/>
              <w:jc w:val="left"/>
              <w:rPr>
                <w:b/>
                <w:sz w:val="22"/>
              </w:rPr>
            </w:pPr>
          </w:p>
          <w:p>
            <w:pPr>
              <w:pStyle w:val="TableParagraph"/>
              <w:ind w:left="34" w:right="10"/>
              <w:rPr>
                <w:sz w:val="22"/>
              </w:rPr>
            </w:pPr>
            <w:r>
              <w:rPr>
                <w:sz w:val="22"/>
              </w:rPr>
              <w:t>Check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parallel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connection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setting</w:t>
            </w:r>
          </w:p>
        </w:tc>
      </w:tr>
      <w:tr>
        <w:trPr>
          <w:trHeight w:val="575" w:hRule="atLeast"/>
        </w:trPr>
        <w:tc>
          <w:tcPr>
            <w:tcW w:w="130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60"/>
              <w:ind w:left="31" w:right="2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E016</w:t>
            </w:r>
          </w:p>
        </w:tc>
        <w:tc>
          <w:tcPr>
            <w:tcW w:w="258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57"/>
              <w:ind w:left="20"/>
              <w:rPr>
                <w:sz w:val="22"/>
              </w:rPr>
            </w:pPr>
            <w:r>
              <w:rPr>
                <w:spacing w:val="-2"/>
                <w:sz w:val="22"/>
              </w:rPr>
              <w:t>Relay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fault</w:t>
            </w:r>
          </w:p>
        </w:tc>
        <w:tc>
          <w:tcPr>
            <w:tcW w:w="195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60"/>
              <w:ind w:left="34" w:right="2"/>
              <w:rPr>
                <w:sz w:val="22"/>
              </w:rPr>
            </w:pPr>
            <w:r>
              <w:rPr>
                <w:spacing w:val="-4"/>
                <w:sz w:val="22"/>
              </w:rPr>
              <w:t>E016</w:t>
            </w:r>
          </w:p>
        </w:tc>
        <w:tc>
          <w:tcPr>
            <w:tcW w:w="3769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11" w:lineRule="auto" w:before="74"/>
              <w:ind w:left="1429" w:hanging="1212"/>
              <w:jc w:val="left"/>
              <w:rPr>
                <w:sz w:val="22"/>
              </w:rPr>
            </w:pPr>
            <w:r>
              <w:rPr>
                <w:sz w:val="22"/>
              </w:rPr>
              <w:t>Restart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inverter,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if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error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still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exist, contact us</w:t>
            </w:r>
          </w:p>
        </w:tc>
      </w:tr>
      <w:tr>
        <w:trPr>
          <w:trHeight w:val="572" w:hRule="atLeast"/>
        </w:trPr>
        <w:tc>
          <w:tcPr>
            <w:tcW w:w="130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61"/>
              <w:ind w:left="31" w:right="2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E017</w:t>
            </w:r>
          </w:p>
        </w:tc>
        <w:tc>
          <w:tcPr>
            <w:tcW w:w="258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11" w:lineRule="auto" w:before="75"/>
              <w:ind w:left="1028" w:hanging="797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Internal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communication fault2</w:t>
            </w:r>
          </w:p>
        </w:tc>
        <w:tc>
          <w:tcPr>
            <w:tcW w:w="195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61"/>
              <w:ind w:left="34" w:right="2"/>
              <w:rPr>
                <w:sz w:val="22"/>
              </w:rPr>
            </w:pPr>
            <w:r>
              <w:rPr>
                <w:spacing w:val="-4"/>
                <w:sz w:val="22"/>
              </w:rPr>
              <w:t>E017</w:t>
            </w:r>
          </w:p>
        </w:tc>
        <w:tc>
          <w:tcPr>
            <w:tcW w:w="3769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66" w:lineRule="exact" w:before="21"/>
              <w:ind w:left="939" w:hanging="723"/>
              <w:jc w:val="left"/>
              <w:rPr>
                <w:sz w:val="22"/>
              </w:rPr>
            </w:pPr>
            <w:r>
              <w:rPr>
                <w:sz w:val="22"/>
              </w:rPr>
              <w:t>Restart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inverter,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if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error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still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exist, contact us (DSP&amp;M8)</w:t>
            </w:r>
          </w:p>
        </w:tc>
      </w:tr>
      <w:tr>
        <w:trPr>
          <w:trHeight w:val="576" w:hRule="atLeast"/>
        </w:trPr>
        <w:tc>
          <w:tcPr>
            <w:tcW w:w="130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61"/>
              <w:ind w:left="31" w:right="2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E018</w:t>
            </w:r>
          </w:p>
        </w:tc>
        <w:tc>
          <w:tcPr>
            <w:tcW w:w="258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11" w:lineRule="auto" w:before="76"/>
              <w:ind w:left="1028" w:hanging="797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Internal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communication fault3</w:t>
            </w:r>
          </w:p>
        </w:tc>
        <w:tc>
          <w:tcPr>
            <w:tcW w:w="195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61"/>
              <w:ind w:left="34" w:right="2"/>
              <w:rPr>
                <w:sz w:val="22"/>
              </w:rPr>
            </w:pPr>
            <w:r>
              <w:rPr>
                <w:spacing w:val="-4"/>
                <w:sz w:val="22"/>
              </w:rPr>
              <w:t>E018</w:t>
            </w:r>
          </w:p>
        </w:tc>
        <w:tc>
          <w:tcPr>
            <w:tcW w:w="3769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70" w:lineRule="atLeast" w:before="16"/>
              <w:ind w:left="915" w:hanging="699"/>
              <w:jc w:val="left"/>
              <w:rPr>
                <w:sz w:val="22"/>
              </w:rPr>
            </w:pPr>
            <w:r>
              <w:rPr>
                <w:sz w:val="22"/>
              </w:rPr>
              <w:t>Restart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inverter,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if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error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still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exist, contact us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(DSP&amp;M3)</w:t>
            </w:r>
          </w:p>
        </w:tc>
      </w:tr>
      <w:tr>
        <w:trPr>
          <w:trHeight w:val="290" w:hRule="atLeast"/>
        </w:trPr>
        <w:tc>
          <w:tcPr>
            <w:tcW w:w="130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51" w:lineRule="exact" w:before="19"/>
              <w:ind w:left="31" w:right="2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E019</w:t>
            </w:r>
          </w:p>
        </w:tc>
        <w:tc>
          <w:tcPr>
            <w:tcW w:w="258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51" w:lineRule="exact" w:before="19"/>
              <w:ind w:left="26"/>
              <w:rPr>
                <w:sz w:val="22"/>
              </w:rPr>
            </w:pPr>
            <w:r>
              <w:rPr>
                <w:sz w:val="22"/>
              </w:rPr>
              <w:t>Bus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voltage </w:t>
            </w:r>
            <w:r>
              <w:rPr>
                <w:spacing w:val="-4"/>
                <w:sz w:val="22"/>
              </w:rPr>
              <w:t>high</w:t>
            </w:r>
          </w:p>
        </w:tc>
        <w:tc>
          <w:tcPr>
            <w:tcW w:w="195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51" w:lineRule="exact" w:before="19"/>
              <w:ind w:left="34" w:right="2"/>
              <w:rPr>
                <w:sz w:val="22"/>
              </w:rPr>
            </w:pPr>
            <w:r>
              <w:rPr>
                <w:spacing w:val="-4"/>
                <w:sz w:val="22"/>
              </w:rPr>
              <w:t>E019</w:t>
            </w:r>
          </w:p>
        </w:tc>
        <w:tc>
          <w:tcPr>
            <w:tcW w:w="3769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51" w:lineRule="exact" w:before="19"/>
              <w:ind w:left="34" w:right="10"/>
              <w:rPr>
                <w:sz w:val="22"/>
              </w:rPr>
            </w:pPr>
            <w:r>
              <w:rPr>
                <w:sz w:val="22"/>
              </w:rPr>
              <w:t>Check</w:t>
            </w:r>
            <w:r>
              <w:rPr>
                <w:spacing w:val="8"/>
                <w:sz w:val="22"/>
              </w:rPr>
              <w:t> </w:t>
            </w:r>
            <w:r>
              <w:rPr>
                <w:sz w:val="22"/>
              </w:rPr>
              <w:t>PV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input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connection</w:t>
            </w:r>
          </w:p>
        </w:tc>
      </w:tr>
      <w:tr>
        <w:trPr>
          <w:trHeight w:val="700" w:hRule="atLeast"/>
        </w:trPr>
        <w:tc>
          <w:tcPr>
            <w:tcW w:w="130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223"/>
              <w:ind w:left="31" w:right="2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E020</w:t>
            </w:r>
          </w:p>
        </w:tc>
        <w:tc>
          <w:tcPr>
            <w:tcW w:w="258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223"/>
              <w:ind w:left="20"/>
              <w:rPr>
                <w:sz w:val="22"/>
              </w:rPr>
            </w:pPr>
            <w:r>
              <w:rPr>
                <w:spacing w:val="-2"/>
                <w:sz w:val="22"/>
              </w:rPr>
              <w:t>EPS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connection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4"/>
                <w:sz w:val="22"/>
              </w:rPr>
              <w:t>fault</w:t>
            </w:r>
          </w:p>
        </w:tc>
        <w:tc>
          <w:tcPr>
            <w:tcW w:w="195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223"/>
              <w:ind w:left="34"/>
              <w:rPr>
                <w:sz w:val="22"/>
              </w:rPr>
            </w:pPr>
            <w:r>
              <w:rPr>
                <w:sz w:val="22"/>
              </w:rPr>
              <w:t>EPS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CN</w:t>
            </w:r>
            <w:r>
              <w:rPr>
                <w:spacing w:val="3"/>
                <w:sz w:val="22"/>
              </w:rPr>
              <w:t> </w:t>
            </w:r>
            <w:r>
              <w:rPr>
                <w:spacing w:val="-2"/>
                <w:sz w:val="22"/>
              </w:rPr>
              <w:t>Fault</w:t>
            </w:r>
          </w:p>
        </w:tc>
        <w:tc>
          <w:tcPr>
            <w:tcW w:w="3769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223"/>
              <w:ind w:left="34" w:right="13"/>
              <w:rPr>
                <w:sz w:val="22"/>
              </w:rPr>
            </w:pPr>
            <w:r>
              <w:rPr>
                <w:sz w:val="22"/>
              </w:rPr>
              <w:t>Check</w:t>
            </w:r>
            <w:r>
              <w:rPr>
                <w:spacing w:val="19"/>
                <w:sz w:val="22"/>
              </w:rPr>
              <w:t> </w:t>
            </w:r>
            <w:r>
              <w:rPr>
                <w:sz w:val="22"/>
              </w:rPr>
              <w:t>EPS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AC </w:t>
            </w:r>
            <w:r>
              <w:rPr>
                <w:spacing w:val="-2"/>
                <w:sz w:val="22"/>
              </w:rPr>
              <w:t>connection</w:t>
            </w:r>
          </w:p>
        </w:tc>
      </w:tr>
      <w:tr>
        <w:trPr>
          <w:trHeight w:val="858" w:hRule="atLeast"/>
        </w:trPr>
        <w:tc>
          <w:tcPr>
            <w:tcW w:w="130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34"/>
              <w:jc w:val="left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31" w:right="2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E021</w:t>
            </w:r>
          </w:p>
        </w:tc>
        <w:tc>
          <w:tcPr>
            <w:tcW w:w="258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34"/>
              <w:jc w:val="left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26"/>
              <w:rPr>
                <w:sz w:val="22"/>
              </w:rPr>
            </w:pPr>
            <w:r>
              <w:rPr>
                <w:sz w:val="22"/>
              </w:rPr>
              <w:t>PV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voltage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4"/>
                <w:sz w:val="22"/>
              </w:rPr>
              <w:t>high</w:t>
            </w:r>
          </w:p>
        </w:tc>
        <w:tc>
          <w:tcPr>
            <w:tcW w:w="195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34"/>
              <w:jc w:val="left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34" w:right="3"/>
              <w:rPr>
                <w:sz w:val="22"/>
              </w:rPr>
            </w:pPr>
            <w:r>
              <w:rPr>
                <w:sz w:val="22"/>
              </w:rPr>
              <w:t>PV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voltage</w:t>
            </w:r>
            <w:r>
              <w:rPr>
                <w:spacing w:val="-4"/>
                <w:sz w:val="22"/>
              </w:rPr>
              <w:t> high</w:t>
            </w:r>
          </w:p>
        </w:tc>
        <w:tc>
          <w:tcPr>
            <w:tcW w:w="3769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34"/>
              <w:jc w:val="left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34" w:right="10"/>
              <w:rPr>
                <w:sz w:val="22"/>
              </w:rPr>
            </w:pPr>
            <w:r>
              <w:rPr>
                <w:sz w:val="22"/>
              </w:rPr>
              <w:t>Check</w:t>
            </w:r>
            <w:r>
              <w:rPr>
                <w:spacing w:val="8"/>
                <w:sz w:val="22"/>
              </w:rPr>
              <w:t> </w:t>
            </w:r>
            <w:r>
              <w:rPr>
                <w:sz w:val="22"/>
              </w:rPr>
              <w:t>PV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input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connection</w:t>
            </w:r>
          </w:p>
        </w:tc>
      </w:tr>
      <w:tr>
        <w:trPr>
          <w:trHeight w:val="575" w:hRule="atLeast"/>
        </w:trPr>
        <w:tc>
          <w:tcPr>
            <w:tcW w:w="130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62"/>
              <w:ind w:left="31" w:right="2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E023</w:t>
            </w:r>
          </w:p>
        </w:tc>
        <w:tc>
          <w:tcPr>
            <w:tcW w:w="258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59"/>
              <w:ind w:left="13"/>
              <w:rPr>
                <w:sz w:val="22"/>
              </w:rPr>
            </w:pPr>
            <w:r>
              <w:rPr>
                <w:spacing w:val="-2"/>
                <w:sz w:val="22"/>
              </w:rPr>
              <w:t>Neutral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2"/>
                <w:sz w:val="22"/>
              </w:rPr>
              <w:t>fault</w:t>
            </w:r>
          </w:p>
        </w:tc>
        <w:tc>
          <w:tcPr>
            <w:tcW w:w="195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59"/>
              <w:ind w:left="34" w:right="12"/>
              <w:rPr>
                <w:sz w:val="22"/>
              </w:rPr>
            </w:pPr>
            <w:r>
              <w:rPr>
                <w:spacing w:val="-2"/>
                <w:sz w:val="22"/>
              </w:rPr>
              <w:t>Neutral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2"/>
                <w:sz w:val="22"/>
              </w:rPr>
              <w:t>fault</w:t>
            </w:r>
          </w:p>
        </w:tc>
        <w:tc>
          <w:tcPr>
            <w:tcW w:w="3769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62"/>
              <w:ind w:left="34" w:right="8"/>
              <w:rPr>
                <w:sz w:val="22"/>
              </w:rPr>
            </w:pPr>
            <w:r>
              <w:rPr>
                <w:sz w:val="22"/>
              </w:rPr>
              <w:t>Check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neutral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2"/>
                <w:sz w:val="22"/>
              </w:rPr>
              <w:t>connection</w:t>
            </w:r>
          </w:p>
        </w:tc>
      </w:tr>
      <w:tr>
        <w:trPr>
          <w:trHeight w:val="1355" w:hRule="atLeast"/>
        </w:trPr>
        <w:tc>
          <w:tcPr>
            <w:tcW w:w="13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jc w:val="left"/>
              <w:rPr>
                <w:b/>
                <w:sz w:val="22"/>
              </w:rPr>
            </w:pPr>
          </w:p>
          <w:p>
            <w:pPr>
              <w:pStyle w:val="TableParagraph"/>
              <w:spacing w:before="16"/>
              <w:jc w:val="left"/>
              <w:rPr>
                <w:b/>
                <w:sz w:val="22"/>
              </w:rPr>
            </w:pPr>
          </w:p>
          <w:p>
            <w:pPr>
              <w:pStyle w:val="TableParagraph"/>
              <w:ind w:left="29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E024</w:t>
            </w:r>
          </w:p>
        </w:tc>
        <w:tc>
          <w:tcPr>
            <w:tcW w:w="25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jc w:val="left"/>
              <w:rPr>
                <w:b/>
                <w:sz w:val="22"/>
              </w:rPr>
            </w:pPr>
          </w:p>
          <w:p>
            <w:pPr>
              <w:pStyle w:val="TableParagraph"/>
              <w:spacing w:before="16"/>
              <w:jc w:val="left"/>
              <w:rPr>
                <w:b/>
                <w:sz w:val="22"/>
              </w:rPr>
            </w:pPr>
          </w:p>
          <w:p>
            <w:pPr>
              <w:pStyle w:val="TableParagraph"/>
              <w:ind w:left="28"/>
              <w:rPr>
                <w:sz w:val="22"/>
              </w:rPr>
            </w:pPr>
            <w:r>
              <w:rPr>
                <w:sz w:val="22"/>
              </w:rPr>
              <w:t>PV</w:t>
            </w:r>
            <w:r>
              <w:rPr>
                <w:spacing w:val="-2"/>
                <w:sz w:val="22"/>
              </w:rPr>
              <w:t> short</w:t>
            </w:r>
          </w:p>
        </w:tc>
        <w:tc>
          <w:tcPr>
            <w:tcW w:w="19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jc w:val="left"/>
              <w:rPr>
                <w:b/>
                <w:sz w:val="22"/>
              </w:rPr>
            </w:pPr>
          </w:p>
          <w:p>
            <w:pPr>
              <w:pStyle w:val="TableParagraph"/>
              <w:spacing w:before="16"/>
              <w:jc w:val="left"/>
              <w:rPr>
                <w:b/>
                <w:sz w:val="22"/>
              </w:rPr>
            </w:pPr>
          </w:p>
          <w:p>
            <w:pPr>
              <w:pStyle w:val="TableParagraph"/>
              <w:ind w:left="33" w:right="1"/>
              <w:rPr>
                <w:sz w:val="22"/>
              </w:rPr>
            </w:pPr>
            <w:r>
              <w:rPr>
                <w:spacing w:val="-4"/>
                <w:sz w:val="22"/>
              </w:rPr>
              <w:t>E024</w:t>
            </w:r>
          </w:p>
        </w:tc>
        <w:tc>
          <w:tcPr>
            <w:tcW w:w="37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jc w:val="left"/>
              <w:rPr>
                <w:b/>
                <w:sz w:val="22"/>
              </w:rPr>
            </w:pPr>
          </w:p>
          <w:p>
            <w:pPr>
              <w:pStyle w:val="TableParagraph"/>
              <w:spacing w:before="16"/>
              <w:jc w:val="left"/>
              <w:rPr>
                <w:b/>
                <w:sz w:val="22"/>
              </w:rPr>
            </w:pPr>
          </w:p>
          <w:p>
            <w:pPr>
              <w:pStyle w:val="TableParagraph"/>
              <w:ind w:left="26"/>
              <w:rPr>
                <w:sz w:val="22"/>
              </w:rPr>
            </w:pPr>
            <w:r>
              <w:rPr>
                <w:sz w:val="22"/>
              </w:rPr>
              <w:t>Check</w:t>
            </w:r>
            <w:r>
              <w:rPr>
                <w:spacing w:val="14"/>
                <w:sz w:val="22"/>
              </w:rPr>
              <w:t> </w:t>
            </w:r>
            <w:r>
              <w:rPr>
                <w:sz w:val="22"/>
              </w:rPr>
              <w:t>PV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connection</w:t>
            </w:r>
          </w:p>
        </w:tc>
      </w:tr>
      <w:tr>
        <w:trPr>
          <w:trHeight w:val="576" w:hRule="atLeast"/>
        </w:trPr>
        <w:tc>
          <w:tcPr>
            <w:tcW w:w="13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63"/>
              <w:ind w:left="29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E025</w:t>
            </w:r>
          </w:p>
        </w:tc>
        <w:tc>
          <w:tcPr>
            <w:tcW w:w="25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66"/>
              <w:ind w:left="28" w:right="25"/>
              <w:rPr>
                <w:sz w:val="22"/>
              </w:rPr>
            </w:pPr>
            <w:r>
              <w:rPr>
                <w:sz w:val="22"/>
              </w:rPr>
              <w:t>Temperature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over</w:t>
            </w:r>
            <w:r>
              <w:rPr>
                <w:spacing w:val="3"/>
                <w:sz w:val="22"/>
              </w:rPr>
              <w:t> </w:t>
            </w:r>
            <w:r>
              <w:rPr>
                <w:spacing w:val="-4"/>
                <w:sz w:val="22"/>
              </w:rPr>
              <w:t>range</w:t>
            </w:r>
          </w:p>
        </w:tc>
        <w:tc>
          <w:tcPr>
            <w:tcW w:w="19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63"/>
              <w:ind w:left="33"/>
              <w:rPr>
                <w:sz w:val="22"/>
              </w:rPr>
            </w:pPr>
            <w:r>
              <w:rPr>
                <w:sz w:val="22"/>
              </w:rPr>
              <w:t>NTC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4"/>
                <w:sz w:val="22"/>
              </w:rPr>
              <w:t>Open</w:t>
            </w:r>
          </w:p>
        </w:tc>
        <w:tc>
          <w:tcPr>
            <w:tcW w:w="37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63"/>
              <w:ind w:left="26" w:right="2"/>
              <w:rPr>
                <w:sz w:val="22"/>
              </w:rPr>
            </w:pPr>
            <w:r>
              <w:rPr>
                <w:sz w:val="22"/>
              </w:rPr>
              <w:t>Check</w:t>
            </w:r>
            <w:r>
              <w:rPr>
                <w:spacing w:val="12"/>
                <w:sz w:val="22"/>
              </w:rPr>
              <w:t> </w:t>
            </w:r>
            <w:r>
              <w:rPr>
                <w:sz w:val="22"/>
              </w:rPr>
              <w:t>NTC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connection</w:t>
            </w:r>
          </w:p>
        </w:tc>
      </w:tr>
      <w:tr>
        <w:trPr>
          <w:trHeight w:val="575" w:hRule="atLeast"/>
        </w:trPr>
        <w:tc>
          <w:tcPr>
            <w:tcW w:w="130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63"/>
              <w:ind w:left="31" w:right="2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E026</w:t>
            </w:r>
          </w:p>
        </w:tc>
        <w:tc>
          <w:tcPr>
            <w:tcW w:w="258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63"/>
              <w:ind w:left="23"/>
              <w:rPr>
                <w:sz w:val="22"/>
              </w:rPr>
            </w:pPr>
            <w:r>
              <w:rPr>
                <w:spacing w:val="-2"/>
                <w:sz w:val="22"/>
              </w:rPr>
              <w:t>Internal</w:t>
            </w:r>
            <w:r>
              <w:rPr>
                <w:spacing w:val="5"/>
                <w:sz w:val="22"/>
              </w:rPr>
              <w:t> </w:t>
            </w:r>
            <w:r>
              <w:rPr>
                <w:spacing w:val="-2"/>
                <w:sz w:val="22"/>
              </w:rPr>
              <w:t>Fault</w:t>
            </w:r>
          </w:p>
        </w:tc>
        <w:tc>
          <w:tcPr>
            <w:tcW w:w="195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63"/>
              <w:ind w:left="34" w:right="2"/>
              <w:rPr>
                <w:sz w:val="22"/>
              </w:rPr>
            </w:pPr>
            <w:r>
              <w:rPr>
                <w:spacing w:val="-4"/>
                <w:sz w:val="22"/>
              </w:rPr>
              <w:t>E026</w:t>
            </w:r>
          </w:p>
        </w:tc>
        <w:tc>
          <w:tcPr>
            <w:tcW w:w="3769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70" w:lineRule="atLeast" w:before="16"/>
              <w:ind w:left="831" w:hanging="615"/>
              <w:jc w:val="left"/>
              <w:rPr>
                <w:sz w:val="22"/>
              </w:rPr>
            </w:pPr>
            <w:r>
              <w:rPr>
                <w:sz w:val="22"/>
              </w:rPr>
              <w:t>Restart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inverter,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if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error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still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exist, contact us (Bus sample)</w:t>
            </w:r>
          </w:p>
        </w:tc>
      </w:tr>
      <w:tr>
        <w:trPr>
          <w:trHeight w:val="808" w:hRule="atLeast"/>
        </w:trPr>
        <w:tc>
          <w:tcPr>
            <w:tcW w:w="130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2"/>
              <w:jc w:val="left"/>
              <w:rPr>
                <w:b/>
                <w:sz w:val="22"/>
              </w:rPr>
            </w:pPr>
          </w:p>
          <w:p>
            <w:pPr>
              <w:pStyle w:val="TableParagraph"/>
              <w:ind w:left="31" w:right="2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E027</w:t>
            </w:r>
          </w:p>
        </w:tc>
        <w:tc>
          <w:tcPr>
            <w:tcW w:w="258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2"/>
              <w:ind w:left="13"/>
              <w:rPr>
                <w:sz w:val="22"/>
              </w:rPr>
            </w:pPr>
            <w:r>
              <w:rPr>
                <w:sz w:val="22"/>
              </w:rPr>
              <w:t>Sample</w:t>
            </w:r>
            <w:r>
              <w:rPr>
                <w:spacing w:val="11"/>
                <w:sz w:val="22"/>
              </w:rPr>
              <w:t> </w:t>
            </w:r>
            <w:r>
              <w:rPr>
                <w:spacing w:val="-2"/>
                <w:sz w:val="22"/>
              </w:rPr>
              <w:t>inconsistant</w:t>
            </w:r>
          </w:p>
          <w:p>
            <w:pPr>
              <w:pStyle w:val="TableParagraph"/>
              <w:spacing w:line="262" w:lineRule="exact"/>
              <w:ind w:left="65" w:right="47"/>
              <w:rPr>
                <w:sz w:val="22"/>
              </w:rPr>
            </w:pPr>
            <w:r>
              <w:rPr>
                <w:sz w:val="22"/>
              </w:rPr>
              <w:t>between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main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slave </w:t>
            </w:r>
            <w:r>
              <w:rPr>
                <w:spacing w:val="-4"/>
                <w:sz w:val="22"/>
              </w:rPr>
              <w:t>CPU</w:t>
            </w:r>
          </w:p>
        </w:tc>
        <w:tc>
          <w:tcPr>
            <w:tcW w:w="195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2"/>
              <w:jc w:val="left"/>
              <w:rPr>
                <w:b/>
                <w:sz w:val="22"/>
              </w:rPr>
            </w:pPr>
          </w:p>
          <w:p>
            <w:pPr>
              <w:pStyle w:val="TableParagraph"/>
              <w:ind w:left="34" w:right="2"/>
              <w:rPr>
                <w:sz w:val="22"/>
              </w:rPr>
            </w:pPr>
            <w:r>
              <w:rPr>
                <w:spacing w:val="-4"/>
                <w:sz w:val="22"/>
              </w:rPr>
              <w:t>E027</w:t>
            </w:r>
          </w:p>
        </w:tc>
        <w:tc>
          <w:tcPr>
            <w:tcW w:w="3769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13" w:lineRule="auto" w:before="191"/>
              <w:ind w:left="1429" w:hanging="1212"/>
              <w:jc w:val="left"/>
              <w:rPr>
                <w:sz w:val="22"/>
              </w:rPr>
            </w:pPr>
            <w:r>
              <w:rPr>
                <w:sz w:val="22"/>
              </w:rPr>
              <w:t>Restart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inverter,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if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error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still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exist, contact us</w:t>
            </w:r>
          </w:p>
        </w:tc>
      </w:tr>
      <w:tr>
        <w:trPr>
          <w:trHeight w:val="1885" w:hRule="atLeast"/>
        </w:trPr>
        <w:tc>
          <w:tcPr>
            <w:tcW w:w="130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jc w:val="left"/>
              <w:rPr>
                <w:b/>
                <w:sz w:val="22"/>
              </w:rPr>
            </w:pPr>
          </w:p>
          <w:p>
            <w:pPr>
              <w:pStyle w:val="TableParagraph"/>
              <w:spacing w:before="185"/>
              <w:jc w:val="left"/>
              <w:rPr>
                <w:b/>
                <w:sz w:val="22"/>
              </w:rPr>
            </w:pPr>
          </w:p>
          <w:p>
            <w:pPr>
              <w:pStyle w:val="TableParagraph"/>
              <w:ind w:left="31" w:right="2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E028</w:t>
            </w:r>
          </w:p>
        </w:tc>
        <w:tc>
          <w:tcPr>
            <w:tcW w:w="258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37" w:lineRule="auto" w:before="2"/>
              <w:ind w:left="6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SNA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3000-6000: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2"/>
                <w:sz w:val="22"/>
              </w:rPr>
              <w:t>sync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signal </w:t>
            </w:r>
            <w:r>
              <w:rPr>
                <w:sz w:val="22"/>
              </w:rPr>
              <w:t>lost in parallel system ;</w:t>
            </w:r>
          </w:p>
          <w:p>
            <w:pPr>
              <w:pStyle w:val="TableParagraph"/>
              <w:spacing w:line="187" w:lineRule="auto" w:before="60"/>
              <w:ind w:left="6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The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parallel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2"/>
                <w:sz w:val="22"/>
              </w:rPr>
              <w:t>synchronization </w:t>
            </w:r>
            <w:r>
              <w:rPr>
                <w:sz w:val="22"/>
              </w:rPr>
              <w:t>signal is lost</w:t>
            </w:r>
          </w:p>
          <w:p>
            <w:pPr>
              <w:pStyle w:val="TableParagraph"/>
              <w:spacing w:before="1"/>
              <w:ind w:left="6" w:right="844"/>
              <w:jc w:val="left"/>
              <w:rPr>
                <w:rFonts w:ascii="Tahoma"/>
                <w:sz w:val="18"/>
              </w:rPr>
            </w:pPr>
            <w:r>
              <w:rPr>
                <w:rFonts w:ascii="Tahoma"/>
                <w:sz w:val="18"/>
              </w:rPr>
              <w:t>8-12KW :Para Gen connection</w:t>
            </w:r>
            <w:r>
              <w:rPr>
                <w:rFonts w:ascii="Tahoma"/>
                <w:spacing w:val="-15"/>
                <w:sz w:val="18"/>
              </w:rPr>
              <w:t> </w:t>
            </w:r>
            <w:r>
              <w:rPr>
                <w:rFonts w:ascii="Tahoma"/>
                <w:sz w:val="18"/>
              </w:rPr>
              <w:t>unAccord;</w:t>
            </w:r>
          </w:p>
          <w:p>
            <w:pPr>
              <w:pStyle w:val="TableParagraph"/>
              <w:spacing w:line="184" w:lineRule="auto" w:before="63"/>
              <w:ind w:left="6" w:firstLine="48"/>
              <w:jc w:val="left"/>
              <w:rPr>
                <w:rFonts w:ascii="Tahoma"/>
                <w:sz w:val="18"/>
              </w:rPr>
            </w:pPr>
            <w:r>
              <w:rPr>
                <w:rFonts w:ascii="Tahoma"/>
                <w:color w:val="00AFEF"/>
                <w:sz w:val="18"/>
              </w:rPr>
              <w:t>the</w:t>
            </w:r>
            <w:r>
              <w:rPr>
                <w:rFonts w:ascii="Tahoma"/>
                <w:color w:val="00AFEF"/>
                <w:spacing w:val="-13"/>
                <w:sz w:val="18"/>
              </w:rPr>
              <w:t> </w:t>
            </w:r>
            <w:r>
              <w:rPr>
                <w:rFonts w:ascii="Tahoma"/>
                <w:color w:val="00AFEF"/>
                <w:sz w:val="18"/>
              </w:rPr>
              <w:t>generator</w:t>
            </w:r>
            <w:r>
              <w:rPr>
                <w:rFonts w:ascii="Tahoma"/>
                <w:color w:val="00AFEF"/>
                <w:spacing w:val="-12"/>
                <w:sz w:val="18"/>
              </w:rPr>
              <w:t> </w:t>
            </w:r>
            <w:r>
              <w:rPr>
                <w:rFonts w:ascii="Tahoma"/>
                <w:color w:val="00AFEF"/>
                <w:sz w:val="18"/>
              </w:rPr>
              <w:t>connection</w:t>
            </w:r>
            <w:r>
              <w:rPr>
                <w:rFonts w:ascii="Tahoma"/>
                <w:color w:val="00AFEF"/>
                <w:spacing w:val="-14"/>
                <w:sz w:val="18"/>
              </w:rPr>
              <w:t> </w:t>
            </w:r>
            <w:r>
              <w:rPr>
                <w:rFonts w:ascii="Tahoma"/>
                <w:color w:val="00AFEF"/>
                <w:sz w:val="18"/>
              </w:rPr>
              <w:t>is </w:t>
            </w:r>
            <w:r>
              <w:rPr>
                <w:rFonts w:ascii="Tahoma"/>
                <w:color w:val="00AFEF"/>
                <w:spacing w:val="-2"/>
                <w:sz w:val="18"/>
              </w:rPr>
              <w:t>abnormal</w:t>
            </w:r>
          </w:p>
        </w:tc>
        <w:tc>
          <w:tcPr>
            <w:tcW w:w="195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jc w:val="left"/>
              <w:rPr>
                <w:b/>
                <w:sz w:val="22"/>
              </w:rPr>
            </w:pPr>
          </w:p>
          <w:p>
            <w:pPr>
              <w:pStyle w:val="TableParagraph"/>
              <w:jc w:val="left"/>
              <w:rPr>
                <w:b/>
                <w:sz w:val="22"/>
              </w:rPr>
            </w:pPr>
          </w:p>
          <w:p>
            <w:pPr>
              <w:pStyle w:val="TableParagraph"/>
              <w:spacing w:before="13"/>
              <w:jc w:val="left"/>
              <w:rPr>
                <w:b/>
                <w:sz w:val="22"/>
              </w:rPr>
            </w:pPr>
          </w:p>
          <w:p>
            <w:pPr>
              <w:pStyle w:val="TableParagraph"/>
              <w:ind w:left="34" w:right="2"/>
              <w:rPr>
                <w:sz w:val="22"/>
              </w:rPr>
            </w:pPr>
            <w:r>
              <w:rPr>
                <w:spacing w:val="-4"/>
                <w:sz w:val="22"/>
              </w:rPr>
              <w:t>E028</w:t>
            </w:r>
          </w:p>
        </w:tc>
        <w:tc>
          <w:tcPr>
            <w:tcW w:w="3769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jc w:val="left"/>
              <w:rPr>
                <w:b/>
                <w:sz w:val="22"/>
              </w:rPr>
            </w:pPr>
          </w:p>
          <w:p>
            <w:pPr>
              <w:pStyle w:val="TableParagraph"/>
              <w:spacing w:before="171"/>
              <w:jc w:val="left"/>
              <w:rPr>
                <w:b/>
                <w:sz w:val="22"/>
              </w:rPr>
            </w:pPr>
          </w:p>
          <w:p>
            <w:pPr>
              <w:pStyle w:val="TableParagraph"/>
              <w:spacing w:line="273" w:lineRule="auto"/>
              <w:ind w:left="118" w:right="655"/>
              <w:jc w:val="left"/>
              <w:rPr>
                <w:sz w:val="22"/>
              </w:rPr>
            </w:pPr>
            <w:r>
              <w:rPr>
                <w:sz w:val="22"/>
              </w:rPr>
              <w:t>Check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CAN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cable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connection </w:t>
            </w:r>
            <w:r>
              <w:rPr>
                <w:color w:val="00AFEF"/>
                <w:sz w:val="22"/>
              </w:rPr>
              <w:t>Check Gen connection</w:t>
            </w:r>
          </w:p>
        </w:tc>
      </w:tr>
      <w:tr>
        <w:trPr>
          <w:trHeight w:val="1345" w:hRule="atLeast"/>
        </w:trPr>
        <w:tc>
          <w:tcPr>
            <w:tcW w:w="130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84"/>
              <w:jc w:val="left"/>
              <w:rPr>
                <w:b/>
                <w:sz w:val="22"/>
              </w:rPr>
            </w:pPr>
          </w:p>
          <w:p>
            <w:pPr>
              <w:pStyle w:val="TableParagraph"/>
              <w:ind w:left="31" w:right="2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E029</w:t>
            </w:r>
          </w:p>
        </w:tc>
        <w:tc>
          <w:tcPr>
            <w:tcW w:w="258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3"/>
              <w:ind w:left="71" w:right="47"/>
              <w:rPr>
                <w:sz w:val="22"/>
              </w:rPr>
            </w:pPr>
            <w:r>
              <w:rPr>
                <w:sz w:val="22"/>
              </w:rPr>
              <w:t>sync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triger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signal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lost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in parallel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system.</w:t>
            </w:r>
          </w:p>
          <w:p>
            <w:pPr>
              <w:pStyle w:val="TableParagraph"/>
              <w:ind w:left="65" w:right="49"/>
              <w:rPr>
                <w:sz w:val="22"/>
              </w:rPr>
            </w:pPr>
            <w:r>
              <w:rPr>
                <w:spacing w:val="-2"/>
                <w:sz w:val="22"/>
              </w:rPr>
              <w:t>Parallel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synchronization </w:t>
            </w:r>
            <w:r>
              <w:rPr>
                <w:sz w:val="22"/>
              </w:rPr>
              <w:t>triggers signal loss</w:t>
            </w:r>
          </w:p>
        </w:tc>
        <w:tc>
          <w:tcPr>
            <w:tcW w:w="195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jc w:val="left"/>
              <w:rPr>
                <w:b/>
                <w:sz w:val="22"/>
              </w:rPr>
            </w:pPr>
          </w:p>
          <w:p>
            <w:pPr>
              <w:pStyle w:val="TableParagraph"/>
              <w:spacing w:before="14"/>
              <w:jc w:val="left"/>
              <w:rPr>
                <w:b/>
                <w:sz w:val="22"/>
              </w:rPr>
            </w:pPr>
          </w:p>
          <w:p>
            <w:pPr>
              <w:pStyle w:val="TableParagraph"/>
              <w:ind w:left="34" w:right="2"/>
              <w:rPr>
                <w:sz w:val="22"/>
              </w:rPr>
            </w:pPr>
            <w:r>
              <w:rPr>
                <w:spacing w:val="-4"/>
                <w:sz w:val="22"/>
              </w:rPr>
              <w:t>E029</w:t>
            </w:r>
          </w:p>
        </w:tc>
        <w:tc>
          <w:tcPr>
            <w:tcW w:w="3769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jc w:val="left"/>
              <w:rPr>
                <w:b/>
                <w:sz w:val="22"/>
              </w:rPr>
            </w:pPr>
          </w:p>
          <w:p>
            <w:pPr>
              <w:pStyle w:val="TableParagraph"/>
              <w:spacing w:before="14"/>
              <w:jc w:val="left"/>
              <w:rPr>
                <w:b/>
                <w:sz w:val="22"/>
              </w:rPr>
            </w:pPr>
          </w:p>
          <w:p>
            <w:pPr>
              <w:pStyle w:val="TableParagraph"/>
              <w:ind w:left="34" w:right="10"/>
              <w:rPr>
                <w:sz w:val="22"/>
              </w:rPr>
            </w:pPr>
            <w:r>
              <w:rPr>
                <w:sz w:val="22"/>
              </w:rPr>
              <w:t>Check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CAN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cable</w:t>
            </w:r>
            <w:r>
              <w:rPr>
                <w:spacing w:val="8"/>
                <w:sz w:val="22"/>
              </w:rPr>
              <w:t> </w:t>
            </w:r>
            <w:r>
              <w:rPr>
                <w:spacing w:val="-2"/>
                <w:sz w:val="22"/>
              </w:rPr>
              <w:t>connection</w:t>
            </w:r>
          </w:p>
        </w:tc>
      </w:tr>
      <w:tr>
        <w:trPr>
          <w:trHeight w:val="864" w:hRule="atLeast"/>
        </w:trPr>
        <w:tc>
          <w:tcPr>
            <w:tcW w:w="130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0"/>
              <w:jc w:val="left"/>
              <w:rPr>
                <w:b/>
                <w:sz w:val="22"/>
              </w:rPr>
            </w:pPr>
          </w:p>
          <w:p>
            <w:pPr>
              <w:pStyle w:val="TableParagraph"/>
              <w:ind w:left="31" w:right="2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E030</w:t>
            </w:r>
          </w:p>
        </w:tc>
        <w:tc>
          <w:tcPr>
            <w:tcW w:w="258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38"/>
              <w:jc w:val="left"/>
              <w:rPr>
                <w:b/>
                <w:sz w:val="22"/>
              </w:rPr>
            </w:pPr>
          </w:p>
          <w:p>
            <w:pPr>
              <w:pStyle w:val="TableParagraph"/>
              <w:ind w:left="24"/>
              <w:rPr>
                <w:sz w:val="22"/>
              </w:rPr>
            </w:pPr>
            <w:r>
              <w:rPr>
                <w:spacing w:val="-4"/>
                <w:sz w:val="22"/>
              </w:rPr>
              <w:t>rsvd</w:t>
            </w:r>
          </w:p>
        </w:tc>
        <w:tc>
          <w:tcPr>
            <w:tcW w:w="195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0"/>
              <w:jc w:val="left"/>
              <w:rPr>
                <w:b/>
                <w:sz w:val="22"/>
              </w:rPr>
            </w:pPr>
          </w:p>
          <w:p>
            <w:pPr>
              <w:pStyle w:val="TableParagraph"/>
              <w:ind w:left="34" w:right="2"/>
              <w:rPr>
                <w:sz w:val="22"/>
              </w:rPr>
            </w:pPr>
            <w:r>
              <w:rPr>
                <w:spacing w:val="-4"/>
                <w:sz w:val="22"/>
              </w:rPr>
              <w:t>E030</w:t>
            </w:r>
          </w:p>
        </w:tc>
        <w:tc>
          <w:tcPr>
            <w:tcW w:w="3769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</w:tr>
    </w:tbl>
    <w:p>
      <w:pPr>
        <w:pStyle w:val="TableParagraph"/>
        <w:spacing w:after="0"/>
        <w:jc w:val="left"/>
        <w:rPr>
          <w:rFonts w:ascii="Times New Roman"/>
          <w:sz w:val="20"/>
        </w:rPr>
        <w:sectPr>
          <w:type w:val="continuous"/>
          <w:pgSz w:w="11910" w:h="16840"/>
          <w:pgMar w:header="0" w:footer="1276" w:top="1100" w:bottom="1520" w:left="425" w:right="425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before="1"/>
        <w:rPr>
          <w:b/>
          <w:sz w:val="2"/>
        </w:rPr>
      </w:pPr>
    </w:p>
    <w:tbl>
      <w:tblPr>
        <w:tblW w:w="0" w:type="auto"/>
        <w:jc w:val="left"/>
        <w:tblInd w:w="73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01"/>
        <w:gridCol w:w="2586"/>
        <w:gridCol w:w="1955"/>
        <w:gridCol w:w="3769"/>
      </w:tblGrid>
      <w:tr>
        <w:trPr>
          <w:trHeight w:val="591" w:hRule="atLeast"/>
        </w:trPr>
        <w:tc>
          <w:tcPr>
            <w:tcW w:w="1301" w:type="dxa"/>
            <w:tcBorders>
              <w:top w:val="nil"/>
            </w:tcBorders>
          </w:tcPr>
          <w:p>
            <w:pPr>
              <w:pStyle w:val="TableParagraph"/>
              <w:spacing w:before="166"/>
              <w:ind w:left="440"/>
              <w:jc w:val="left"/>
              <w:rPr>
                <w:b/>
                <w:sz w:val="22"/>
              </w:rPr>
            </w:pPr>
            <w:bookmarkStart w:name="_bookmark5" w:id="11"/>
            <w:bookmarkEnd w:id="11"/>
            <w:r>
              <w:rPr/>
            </w:r>
            <w:r>
              <w:rPr>
                <w:b/>
                <w:spacing w:val="-4"/>
                <w:sz w:val="22"/>
              </w:rPr>
              <w:t>E031</w:t>
            </w:r>
          </w:p>
        </w:tc>
        <w:tc>
          <w:tcPr>
            <w:tcW w:w="2586" w:type="dxa"/>
            <w:tcBorders>
              <w:top w:val="nil"/>
            </w:tcBorders>
          </w:tcPr>
          <w:p>
            <w:pPr>
              <w:pStyle w:val="TableParagraph"/>
              <w:spacing w:line="211" w:lineRule="auto" w:before="81"/>
              <w:ind w:left="1028" w:hanging="797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Internal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communication fault4</w:t>
            </w:r>
          </w:p>
        </w:tc>
        <w:tc>
          <w:tcPr>
            <w:tcW w:w="1955" w:type="dxa"/>
            <w:tcBorders>
              <w:top w:val="nil"/>
            </w:tcBorders>
          </w:tcPr>
          <w:p>
            <w:pPr>
              <w:pStyle w:val="TableParagraph"/>
              <w:spacing w:before="166"/>
              <w:ind w:left="34" w:right="2"/>
              <w:rPr>
                <w:sz w:val="22"/>
              </w:rPr>
            </w:pPr>
            <w:r>
              <w:rPr>
                <w:spacing w:val="-4"/>
                <w:sz w:val="22"/>
              </w:rPr>
              <w:t>E031</w:t>
            </w:r>
          </w:p>
        </w:tc>
        <w:tc>
          <w:tcPr>
            <w:tcW w:w="3769" w:type="dxa"/>
            <w:tcBorders>
              <w:top w:val="nil"/>
            </w:tcBorders>
          </w:tcPr>
          <w:p>
            <w:pPr>
              <w:pStyle w:val="TableParagraph"/>
              <w:spacing w:line="237" w:lineRule="auto" w:before="34"/>
              <w:ind w:left="939" w:hanging="723"/>
              <w:jc w:val="left"/>
              <w:rPr>
                <w:sz w:val="22"/>
              </w:rPr>
            </w:pPr>
            <w:r>
              <w:rPr>
                <w:sz w:val="22"/>
              </w:rPr>
              <w:t>Restart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inverter,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if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error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still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exist, contact us (DSP&amp;M8)</w:t>
            </w:r>
          </w:p>
        </w:tc>
      </w:tr>
    </w:tbl>
    <w:p>
      <w:pPr>
        <w:spacing w:before="26"/>
        <w:ind w:left="467" w:right="480" w:firstLine="0"/>
        <w:jc w:val="center"/>
        <w:rPr>
          <w:b/>
          <w:sz w:val="19"/>
        </w:rPr>
      </w:pPr>
      <w:r>
        <w:rPr>
          <w:b/>
          <w:sz w:val="19"/>
        </w:rPr>
        <w:t>Table</w:t>
      </w:r>
      <w:r>
        <w:rPr>
          <w:b/>
          <w:spacing w:val="33"/>
          <w:sz w:val="19"/>
        </w:rPr>
        <w:t> </w:t>
      </w:r>
      <w:r>
        <w:rPr>
          <w:b/>
          <w:sz w:val="19"/>
        </w:rPr>
        <w:t>11</w:t>
      </w:r>
      <w:r>
        <w:rPr>
          <w:b/>
          <w:spacing w:val="30"/>
          <w:sz w:val="19"/>
        </w:rPr>
        <w:t> </w:t>
      </w:r>
      <w:r>
        <w:rPr>
          <w:b/>
          <w:sz w:val="19"/>
        </w:rPr>
        <w:t>Failure</w:t>
      </w:r>
      <w:r>
        <w:rPr>
          <w:b/>
          <w:spacing w:val="34"/>
          <w:sz w:val="19"/>
        </w:rPr>
        <w:t> </w:t>
      </w:r>
      <w:r>
        <w:rPr>
          <w:b/>
          <w:sz w:val="19"/>
        </w:rPr>
        <w:t>Information</w:t>
      </w:r>
      <w:r>
        <w:rPr>
          <w:b/>
          <w:spacing w:val="20"/>
          <w:sz w:val="19"/>
        </w:rPr>
        <w:t> </w:t>
      </w:r>
      <w:r>
        <w:rPr>
          <w:b/>
          <w:spacing w:val="-2"/>
          <w:sz w:val="19"/>
        </w:rPr>
        <w:t>Table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173"/>
        <w:rPr>
          <w:b/>
          <w:sz w:val="20"/>
        </w:rPr>
      </w:pPr>
    </w:p>
    <w:tbl>
      <w:tblPr>
        <w:tblW w:w="0" w:type="auto"/>
        <w:jc w:val="left"/>
        <w:tblInd w:w="73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73"/>
        <w:gridCol w:w="2389"/>
        <w:gridCol w:w="2125"/>
        <w:gridCol w:w="3443"/>
      </w:tblGrid>
      <w:tr>
        <w:trPr>
          <w:trHeight w:val="390" w:hRule="atLeast"/>
        </w:trPr>
        <w:tc>
          <w:tcPr>
            <w:tcW w:w="1673" w:type="dxa"/>
          </w:tcPr>
          <w:p>
            <w:pPr>
              <w:pStyle w:val="TableParagraph"/>
              <w:spacing w:before="59"/>
              <w:ind w:left="19" w:right="1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WarningCode</w:t>
            </w:r>
          </w:p>
        </w:tc>
        <w:tc>
          <w:tcPr>
            <w:tcW w:w="2389" w:type="dxa"/>
          </w:tcPr>
          <w:p>
            <w:pPr>
              <w:pStyle w:val="TableParagraph"/>
              <w:spacing w:before="59"/>
              <w:ind w:left="35" w:right="38"/>
              <w:rPr>
                <w:b/>
                <w:sz w:val="24"/>
              </w:rPr>
            </w:pPr>
            <w:r>
              <w:rPr>
                <w:b/>
                <w:sz w:val="24"/>
              </w:rPr>
              <w:t>Warning</w:t>
            </w:r>
            <w:r>
              <w:rPr>
                <w:b/>
                <w:spacing w:val="-1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decription</w:t>
            </w:r>
          </w:p>
        </w:tc>
        <w:tc>
          <w:tcPr>
            <w:tcW w:w="2125" w:type="dxa"/>
          </w:tcPr>
          <w:p>
            <w:pPr>
              <w:pStyle w:val="TableParagraph"/>
              <w:spacing w:before="59"/>
              <w:ind w:left="41" w:right="9"/>
              <w:rPr>
                <w:b/>
                <w:sz w:val="24"/>
              </w:rPr>
            </w:pPr>
            <w:r>
              <w:rPr>
                <w:b/>
                <w:sz w:val="24"/>
              </w:rPr>
              <w:t>LCD</w:t>
            </w:r>
            <w:r>
              <w:rPr>
                <w:b/>
                <w:spacing w:val="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display</w:t>
            </w:r>
          </w:p>
        </w:tc>
        <w:tc>
          <w:tcPr>
            <w:tcW w:w="3443" w:type="dxa"/>
          </w:tcPr>
          <w:p>
            <w:pPr>
              <w:pStyle w:val="TableParagraph"/>
              <w:spacing w:before="59"/>
              <w:ind w:left="34" w:right="19"/>
              <w:rPr>
                <w:b/>
                <w:sz w:val="24"/>
              </w:rPr>
            </w:pPr>
            <w:r>
              <w:rPr>
                <w:b/>
                <w:sz w:val="24"/>
              </w:rPr>
              <w:t>Trouble</w:t>
            </w:r>
            <w:r>
              <w:rPr>
                <w:b/>
                <w:spacing w:val="-2"/>
                <w:sz w:val="24"/>
              </w:rPr>
              <w:t> shooting</w:t>
            </w:r>
          </w:p>
        </w:tc>
      </w:tr>
      <w:tr>
        <w:trPr>
          <w:trHeight w:val="857" w:hRule="atLeast"/>
        </w:trPr>
        <w:tc>
          <w:tcPr>
            <w:tcW w:w="1673" w:type="dxa"/>
            <w:tcBorders>
              <w:bottom w:val="single" w:sz="2" w:space="0" w:color="000000"/>
            </w:tcBorders>
          </w:tcPr>
          <w:p>
            <w:pPr>
              <w:pStyle w:val="TableParagraph"/>
              <w:spacing w:before="30"/>
              <w:jc w:val="left"/>
              <w:rPr>
                <w:b/>
                <w:sz w:val="22"/>
              </w:rPr>
            </w:pPr>
          </w:p>
          <w:p>
            <w:pPr>
              <w:pStyle w:val="TableParagraph"/>
              <w:ind w:left="19" w:right="3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W000</w:t>
            </w:r>
          </w:p>
        </w:tc>
        <w:tc>
          <w:tcPr>
            <w:tcW w:w="2389" w:type="dxa"/>
            <w:tcBorders>
              <w:bottom w:val="single" w:sz="2" w:space="0" w:color="000000"/>
            </w:tcBorders>
          </w:tcPr>
          <w:p>
            <w:pPr>
              <w:pStyle w:val="TableParagraph"/>
              <w:spacing w:line="211" w:lineRule="auto" w:before="211"/>
              <w:ind w:left="644" w:right="75" w:hanging="468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Communication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failure </w:t>
            </w:r>
            <w:r>
              <w:rPr>
                <w:sz w:val="22"/>
              </w:rPr>
              <w:t>with battery</w:t>
            </w:r>
          </w:p>
        </w:tc>
        <w:tc>
          <w:tcPr>
            <w:tcW w:w="2125" w:type="dxa"/>
            <w:tcBorders>
              <w:bottom w:val="single" w:sz="2" w:space="0" w:color="000000"/>
            </w:tcBorders>
          </w:tcPr>
          <w:p>
            <w:pPr>
              <w:pStyle w:val="TableParagraph"/>
              <w:spacing w:before="28"/>
              <w:jc w:val="left"/>
              <w:rPr>
                <w:b/>
                <w:sz w:val="22"/>
              </w:rPr>
            </w:pPr>
          </w:p>
          <w:p>
            <w:pPr>
              <w:pStyle w:val="TableParagraph"/>
              <w:ind w:left="41" w:right="6"/>
              <w:rPr>
                <w:sz w:val="22"/>
              </w:rPr>
            </w:pPr>
            <w:r>
              <w:rPr>
                <w:sz w:val="22"/>
              </w:rPr>
              <w:t>Batery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Com </w:t>
            </w:r>
            <w:r>
              <w:rPr>
                <w:spacing w:val="-4"/>
                <w:sz w:val="22"/>
              </w:rPr>
              <w:t>Fault</w:t>
            </w:r>
          </w:p>
        </w:tc>
        <w:tc>
          <w:tcPr>
            <w:tcW w:w="3443" w:type="dxa"/>
            <w:tcBorders>
              <w:bottom w:val="single" w:sz="2" w:space="0" w:color="000000"/>
            </w:tcBorders>
          </w:tcPr>
          <w:p>
            <w:pPr>
              <w:pStyle w:val="TableParagraph"/>
              <w:spacing w:line="211" w:lineRule="auto" w:before="211"/>
              <w:ind w:left="436" w:hanging="245"/>
              <w:jc w:val="left"/>
              <w:rPr>
                <w:sz w:val="22"/>
              </w:rPr>
            </w:pPr>
            <w:r>
              <w:rPr>
                <w:sz w:val="22"/>
              </w:rPr>
              <w:t>Check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communication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cable,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if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the warning still exist, contact us</w:t>
            </w:r>
          </w:p>
        </w:tc>
      </w:tr>
      <w:tr>
        <w:trPr>
          <w:trHeight w:val="324" w:hRule="atLeast"/>
        </w:trPr>
        <w:tc>
          <w:tcPr>
            <w:tcW w:w="1673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7D7D7D"/>
          </w:tcPr>
          <w:p>
            <w:pPr>
              <w:pStyle w:val="TableParagraph"/>
              <w:spacing w:before="15"/>
              <w:ind w:left="19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W001</w:t>
            </w:r>
          </w:p>
        </w:tc>
        <w:tc>
          <w:tcPr>
            <w:tcW w:w="2389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7D7D7D"/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212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7D7D7D"/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3443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7D7D7D"/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</w:tr>
      <w:tr>
        <w:trPr>
          <w:trHeight w:val="436" w:hRule="atLeast"/>
        </w:trPr>
        <w:tc>
          <w:tcPr>
            <w:tcW w:w="1673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7D7D7D"/>
          </w:tcPr>
          <w:p>
            <w:pPr>
              <w:pStyle w:val="TableParagraph"/>
              <w:spacing w:before="17"/>
              <w:ind w:left="19" w:right="3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W002</w:t>
            </w:r>
          </w:p>
        </w:tc>
        <w:tc>
          <w:tcPr>
            <w:tcW w:w="2389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7D7D7D"/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212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7D7D7D"/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3443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7D7D7D"/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</w:tr>
      <w:tr>
        <w:trPr>
          <w:trHeight w:val="862" w:hRule="atLeast"/>
        </w:trPr>
        <w:tc>
          <w:tcPr>
            <w:tcW w:w="1673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31"/>
              <w:jc w:val="left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19" w:right="3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W003</w:t>
            </w:r>
          </w:p>
        </w:tc>
        <w:tc>
          <w:tcPr>
            <w:tcW w:w="2389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11" w:lineRule="auto" w:before="215"/>
              <w:ind w:left="699" w:hanging="524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Communication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failure </w:t>
            </w:r>
            <w:r>
              <w:rPr>
                <w:sz w:val="22"/>
              </w:rPr>
              <w:t>with meter</w:t>
            </w:r>
          </w:p>
        </w:tc>
        <w:tc>
          <w:tcPr>
            <w:tcW w:w="212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31"/>
              <w:jc w:val="left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41" w:right="8"/>
              <w:rPr>
                <w:sz w:val="22"/>
              </w:rPr>
            </w:pPr>
            <w:r>
              <w:rPr>
                <w:sz w:val="22"/>
              </w:rPr>
              <w:t>Meter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Com</w:t>
            </w:r>
            <w:r>
              <w:rPr>
                <w:spacing w:val="3"/>
                <w:sz w:val="22"/>
              </w:rPr>
              <w:t> </w:t>
            </w:r>
            <w:r>
              <w:rPr>
                <w:spacing w:val="-4"/>
                <w:sz w:val="22"/>
              </w:rPr>
              <w:t>Fault</w:t>
            </w:r>
          </w:p>
        </w:tc>
        <w:tc>
          <w:tcPr>
            <w:tcW w:w="3443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11" w:lineRule="auto" w:before="215"/>
              <w:ind w:left="436" w:hanging="245"/>
              <w:jc w:val="left"/>
              <w:rPr>
                <w:sz w:val="22"/>
              </w:rPr>
            </w:pPr>
            <w:r>
              <w:rPr>
                <w:sz w:val="22"/>
              </w:rPr>
              <w:t>Check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communication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cable,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if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the warning still exist, contact us</w:t>
            </w:r>
          </w:p>
        </w:tc>
      </w:tr>
      <w:tr>
        <w:trPr>
          <w:trHeight w:val="858" w:hRule="atLeast"/>
        </w:trPr>
        <w:tc>
          <w:tcPr>
            <w:tcW w:w="1673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31"/>
              <w:jc w:val="left"/>
              <w:rPr>
                <w:b/>
                <w:sz w:val="22"/>
              </w:rPr>
            </w:pPr>
          </w:p>
          <w:p>
            <w:pPr>
              <w:pStyle w:val="TableParagraph"/>
              <w:ind w:left="19" w:right="3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W004</w:t>
            </w:r>
          </w:p>
        </w:tc>
        <w:tc>
          <w:tcPr>
            <w:tcW w:w="2389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28"/>
              <w:jc w:val="left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35" w:right="19"/>
              <w:rPr>
                <w:sz w:val="22"/>
              </w:rPr>
            </w:pPr>
            <w:r>
              <w:rPr>
                <w:spacing w:val="-4"/>
                <w:sz w:val="22"/>
              </w:rPr>
              <w:t>Battery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failure</w:t>
            </w:r>
          </w:p>
        </w:tc>
        <w:tc>
          <w:tcPr>
            <w:tcW w:w="212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28"/>
              <w:jc w:val="left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41" w:right="20"/>
              <w:rPr>
                <w:sz w:val="22"/>
              </w:rPr>
            </w:pPr>
            <w:r>
              <w:rPr>
                <w:spacing w:val="-2"/>
                <w:sz w:val="22"/>
              </w:rPr>
              <w:t>Battery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2"/>
                <w:sz w:val="22"/>
              </w:rPr>
              <w:t>failure</w:t>
            </w:r>
          </w:p>
        </w:tc>
        <w:tc>
          <w:tcPr>
            <w:tcW w:w="3443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13" w:lineRule="auto" w:before="210"/>
              <w:ind w:left="1009" w:hanging="800"/>
              <w:jc w:val="left"/>
              <w:rPr>
                <w:sz w:val="22"/>
              </w:rPr>
            </w:pPr>
            <w:r>
              <w:rPr>
                <w:sz w:val="22"/>
              </w:rPr>
              <w:t>Restart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battery,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if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warning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still exist, contact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us</w:t>
            </w:r>
          </w:p>
        </w:tc>
      </w:tr>
      <w:tr>
        <w:trPr>
          <w:trHeight w:val="858" w:hRule="atLeast"/>
        </w:trPr>
        <w:tc>
          <w:tcPr>
            <w:tcW w:w="1673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31"/>
              <w:jc w:val="left"/>
              <w:rPr>
                <w:b/>
                <w:sz w:val="22"/>
              </w:rPr>
            </w:pPr>
          </w:p>
          <w:p>
            <w:pPr>
              <w:pStyle w:val="TableParagraph"/>
              <w:ind w:left="19" w:right="3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W005</w:t>
            </w:r>
          </w:p>
        </w:tc>
        <w:tc>
          <w:tcPr>
            <w:tcW w:w="2389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28"/>
              <w:jc w:val="left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35" w:right="38"/>
              <w:rPr>
                <w:sz w:val="22"/>
              </w:rPr>
            </w:pPr>
            <w:r>
              <w:rPr>
                <w:spacing w:val="-2"/>
                <w:sz w:val="22"/>
              </w:rPr>
              <w:t>AutoTest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failure</w:t>
            </w:r>
          </w:p>
        </w:tc>
        <w:tc>
          <w:tcPr>
            <w:tcW w:w="212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28"/>
              <w:jc w:val="left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41" w:right="39"/>
              <w:rPr>
                <w:sz w:val="22"/>
              </w:rPr>
            </w:pPr>
            <w:r>
              <w:rPr>
                <w:spacing w:val="-2"/>
                <w:sz w:val="22"/>
              </w:rPr>
              <w:t>AutoTest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failure</w:t>
            </w:r>
          </w:p>
        </w:tc>
        <w:tc>
          <w:tcPr>
            <w:tcW w:w="3443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13" w:lineRule="auto" w:before="210"/>
              <w:ind w:left="1009" w:hanging="694"/>
              <w:jc w:val="left"/>
              <w:rPr>
                <w:sz w:val="22"/>
              </w:rPr>
            </w:pPr>
            <w:r>
              <w:rPr>
                <w:sz w:val="22"/>
              </w:rPr>
              <w:t>Restart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inverter,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if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error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still exist, contact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us</w:t>
            </w:r>
          </w:p>
        </w:tc>
      </w:tr>
      <w:tr>
        <w:trPr>
          <w:trHeight w:val="282" w:hRule="atLeast"/>
        </w:trPr>
        <w:tc>
          <w:tcPr>
            <w:tcW w:w="1673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818181"/>
          </w:tcPr>
          <w:p>
            <w:pPr>
              <w:pStyle w:val="TableParagraph"/>
              <w:spacing w:line="245" w:lineRule="exact" w:before="16"/>
              <w:ind w:left="19" w:right="3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W006</w:t>
            </w:r>
          </w:p>
        </w:tc>
        <w:tc>
          <w:tcPr>
            <w:tcW w:w="2389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818181"/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212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818181"/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3443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818181"/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</w:tr>
      <w:tr>
        <w:trPr>
          <w:trHeight w:val="541" w:hRule="atLeast"/>
        </w:trPr>
        <w:tc>
          <w:tcPr>
            <w:tcW w:w="1673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49"/>
              <w:ind w:left="19" w:right="3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W007</w:t>
            </w:r>
          </w:p>
        </w:tc>
        <w:tc>
          <w:tcPr>
            <w:tcW w:w="2389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61" w:lineRule="exact"/>
              <w:ind w:left="35" w:right="6"/>
              <w:rPr>
                <w:sz w:val="22"/>
              </w:rPr>
            </w:pPr>
            <w:r>
              <w:rPr>
                <w:color w:val="000000"/>
                <w:sz w:val="22"/>
                <w:highlight w:val="yellow"/>
              </w:rPr>
              <w:t>LCD</w:t>
            </w:r>
            <w:r>
              <w:rPr>
                <w:color w:val="000000"/>
                <w:spacing w:val="-7"/>
                <w:sz w:val="22"/>
                <w:highlight w:val="yellow"/>
              </w:rPr>
              <w:t> </w:t>
            </w:r>
            <w:r>
              <w:rPr>
                <w:color w:val="000000"/>
                <w:spacing w:val="-2"/>
                <w:sz w:val="22"/>
                <w:highlight w:val="yellow"/>
              </w:rPr>
              <w:t>communication</w:t>
            </w:r>
          </w:p>
          <w:p>
            <w:pPr>
              <w:pStyle w:val="TableParagraph"/>
              <w:spacing w:line="261" w:lineRule="exact"/>
              <w:ind w:left="38" w:right="3"/>
              <w:rPr>
                <w:sz w:val="22"/>
              </w:rPr>
            </w:pPr>
            <w:r>
              <w:rPr>
                <w:color w:val="000000"/>
                <w:spacing w:val="-2"/>
                <w:sz w:val="22"/>
                <w:highlight w:val="yellow"/>
              </w:rPr>
              <w:t>Fault</w:t>
            </w:r>
          </w:p>
        </w:tc>
        <w:tc>
          <w:tcPr>
            <w:tcW w:w="212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49"/>
              <w:ind w:left="41" w:right="21"/>
              <w:rPr>
                <w:sz w:val="22"/>
              </w:rPr>
            </w:pPr>
            <w:r>
              <w:rPr>
                <w:spacing w:val="-4"/>
                <w:sz w:val="22"/>
              </w:rPr>
              <w:t>W007</w:t>
            </w:r>
          </w:p>
        </w:tc>
        <w:tc>
          <w:tcPr>
            <w:tcW w:w="3443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36" w:lineRule="exact" w:before="50"/>
              <w:ind w:left="1009" w:hanging="800"/>
              <w:jc w:val="left"/>
              <w:rPr>
                <w:sz w:val="22"/>
              </w:rPr>
            </w:pPr>
            <w:r>
              <w:rPr>
                <w:sz w:val="22"/>
              </w:rPr>
              <w:t>Restart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battery,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if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warning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still exist, contact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us</w:t>
            </w:r>
          </w:p>
        </w:tc>
      </w:tr>
      <w:tr>
        <w:trPr>
          <w:trHeight w:val="290" w:hRule="atLeast"/>
        </w:trPr>
        <w:tc>
          <w:tcPr>
            <w:tcW w:w="1673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45" w:lineRule="exact" w:before="25"/>
              <w:ind w:left="19" w:right="3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W008</w:t>
            </w:r>
          </w:p>
        </w:tc>
        <w:tc>
          <w:tcPr>
            <w:tcW w:w="2389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47" w:lineRule="exact" w:before="22"/>
              <w:ind w:left="35" w:right="18"/>
              <w:rPr>
                <w:sz w:val="22"/>
              </w:rPr>
            </w:pPr>
            <w:r>
              <w:rPr>
                <w:sz w:val="22"/>
              </w:rPr>
              <w:t>Software</w:t>
            </w:r>
            <w:r>
              <w:rPr>
                <w:spacing w:val="3"/>
                <w:sz w:val="22"/>
              </w:rPr>
              <w:t> </w:t>
            </w:r>
            <w:r>
              <w:rPr>
                <w:spacing w:val="-2"/>
                <w:sz w:val="22"/>
              </w:rPr>
              <w:t>mismatch</w:t>
            </w:r>
          </w:p>
        </w:tc>
        <w:tc>
          <w:tcPr>
            <w:tcW w:w="212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45" w:lineRule="exact" w:before="25"/>
              <w:ind w:left="41" w:right="21"/>
              <w:rPr>
                <w:sz w:val="22"/>
              </w:rPr>
            </w:pPr>
            <w:r>
              <w:rPr>
                <w:spacing w:val="-4"/>
                <w:sz w:val="22"/>
              </w:rPr>
              <w:t>W008</w:t>
            </w:r>
          </w:p>
        </w:tc>
        <w:tc>
          <w:tcPr>
            <w:tcW w:w="3443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</w:tr>
      <w:tr>
        <w:trPr>
          <w:trHeight w:val="542" w:hRule="atLeast"/>
        </w:trPr>
        <w:tc>
          <w:tcPr>
            <w:tcW w:w="1673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50"/>
              <w:ind w:left="19" w:right="3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W009</w:t>
            </w:r>
          </w:p>
        </w:tc>
        <w:tc>
          <w:tcPr>
            <w:tcW w:w="2389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50"/>
              <w:ind w:left="35" w:right="7"/>
              <w:rPr>
                <w:sz w:val="22"/>
              </w:rPr>
            </w:pPr>
            <w:r>
              <w:rPr>
                <w:sz w:val="22"/>
              </w:rPr>
              <w:t>Fan</w:t>
            </w:r>
            <w:r>
              <w:rPr>
                <w:spacing w:val="-2"/>
                <w:sz w:val="22"/>
              </w:rPr>
              <w:t> Stuck</w:t>
            </w:r>
          </w:p>
        </w:tc>
        <w:tc>
          <w:tcPr>
            <w:tcW w:w="212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50"/>
              <w:ind w:left="41" w:right="16"/>
              <w:rPr>
                <w:sz w:val="22"/>
              </w:rPr>
            </w:pPr>
            <w:r>
              <w:rPr>
                <w:spacing w:val="-4"/>
                <w:sz w:val="22"/>
              </w:rPr>
              <w:t>W009</w:t>
            </w:r>
          </w:p>
        </w:tc>
        <w:tc>
          <w:tcPr>
            <w:tcW w:w="3443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36" w:lineRule="exact" w:before="50"/>
              <w:ind w:left="1009" w:hanging="694"/>
              <w:jc w:val="left"/>
              <w:rPr>
                <w:sz w:val="22"/>
              </w:rPr>
            </w:pPr>
            <w:r>
              <w:rPr>
                <w:sz w:val="22"/>
              </w:rPr>
              <w:t>Restart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inverter,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if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error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still exist, contact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us</w:t>
            </w:r>
          </w:p>
        </w:tc>
      </w:tr>
      <w:tr>
        <w:trPr>
          <w:trHeight w:val="290" w:hRule="atLeast"/>
        </w:trPr>
        <w:tc>
          <w:tcPr>
            <w:tcW w:w="1673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45" w:lineRule="exact" w:before="25"/>
              <w:ind w:left="19" w:right="3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W010</w:t>
            </w:r>
          </w:p>
        </w:tc>
        <w:tc>
          <w:tcPr>
            <w:tcW w:w="2389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47" w:lineRule="exact" w:before="23"/>
              <w:ind w:left="35" w:right="21"/>
              <w:rPr>
                <w:sz w:val="22"/>
              </w:rPr>
            </w:pPr>
            <w:r>
              <w:rPr>
                <w:sz w:val="22"/>
              </w:rPr>
              <w:t>Same</w:t>
            </w:r>
            <w:r>
              <w:rPr>
                <w:spacing w:val="11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address</w:t>
            </w:r>
          </w:p>
        </w:tc>
        <w:tc>
          <w:tcPr>
            <w:tcW w:w="212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45" w:lineRule="exact" w:before="25"/>
              <w:ind w:left="41" w:right="21"/>
              <w:rPr>
                <w:sz w:val="22"/>
              </w:rPr>
            </w:pPr>
            <w:r>
              <w:rPr>
                <w:spacing w:val="-4"/>
                <w:sz w:val="22"/>
              </w:rPr>
              <w:t>W010</w:t>
            </w:r>
          </w:p>
        </w:tc>
        <w:tc>
          <w:tcPr>
            <w:tcW w:w="3443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</w:tr>
      <w:tr>
        <w:trPr>
          <w:trHeight w:val="290" w:hRule="atLeast"/>
        </w:trPr>
        <w:tc>
          <w:tcPr>
            <w:tcW w:w="1673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44" w:lineRule="exact" w:before="25"/>
              <w:ind w:left="19" w:right="3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W011</w:t>
            </w:r>
          </w:p>
        </w:tc>
        <w:tc>
          <w:tcPr>
            <w:tcW w:w="2389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47" w:lineRule="exact" w:before="23"/>
              <w:ind w:left="35" w:right="29"/>
              <w:rPr>
                <w:sz w:val="22"/>
              </w:rPr>
            </w:pPr>
            <w:r>
              <w:rPr>
                <w:spacing w:val="-2"/>
                <w:sz w:val="22"/>
              </w:rPr>
              <w:t>Secondary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overflow</w:t>
            </w:r>
          </w:p>
        </w:tc>
        <w:tc>
          <w:tcPr>
            <w:tcW w:w="212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44" w:lineRule="exact" w:before="25"/>
              <w:ind w:left="41" w:right="21"/>
              <w:rPr>
                <w:sz w:val="22"/>
              </w:rPr>
            </w:pPr>
            <w:r>
              <w:rPr>
                <w:spacing w:val="-4"/>
                <w:sz w:val="22"/>
              </w:rPr>
              <w:t>W011</w:t>
            </w:r>
          </w:p>
        </w:tc>
        <w:tc>
          <w:tcPr>
            <w:tcW w:w="3443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47" w:lineRule="exact" w:before="23"/>
              <w:ind w:left="34" w:right="3"/>
              <w:rPr>
                <w:sz w:val="22"/>
              </w:rPr>
            </w:pPr>
            <w:r>
              <w:rPr>
                <w:sz w:val="22"/>
              </w:rPr>
              <w:t>Check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parallel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number</w:t>
            </w:r>
          </w:p>
        </w:tc>
      </w:tr>
      <w:tr>
        <w:trPr>
          <w:trHeight w:val="744" w:hRule="atLeast"/>
        </w:trPr>
        <w:tc>
          <w:tcPr>
            <w:tcW w:w="1673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50"/>
              <w:ind w:left="19" w:right="3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W012</w:t>
            </w:r>
          </w:p>
        </w:tc>
        <w:tc>
          <w:tcPr>
            <w:tcW w:w="2389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12" w:lineRule="exact"/>
              <w:ind w:left="35" w:right="23"/>
              <w:rPr>
                <w:rFonts w:ascii="Tahoma"/>
                <w:sz w:val="18"/>
              </w:rPr>
            </w:pPr>
            <w:r>
              <w:rPr>
                <w:rFonts w:ascii="Tahoma"/>
                <w:spacing w:val="-2"/>
                <w:sz w:val="18"/>
              </w:rPr>
              <w:t>BatOnMos</w:t>
            </w:r>
          </w:p>
          <w:p>
            <w:pPr>
              <w:pStyle w:val="TableParagraph"/>
              <w:spacing w:line="320" w:lineRule="exact"/>
              <w:ind w:left="35" w:right="23"/>
              <w:rPr>
                <w:rFonts w:ascii="Tahoma" w:eastAsia="Tahoma"/>
                <w:sz w:val="18"/>
              </w:rPr>
            </w:pPr>
            <w:r>
              <w:rPr>
                <w:rFonts w:ascii="Tahoma" w:eastAsia="Tahoma"/>
                <w:sz w:val="18"/>
              </w:rPr>
              <w:t>8-12KW</w:t>
            </w:r>
            <w:r>
              <w:rPr>
                <w:rFonts w:ascii="Microsoft YaHei" w:eastAsia="Microsoft YaHei"/>
                <w:sz w:val="18"/>
              </w:rPr>
              <w:t>：</w:t>
            </w:r>
            <w:r>
              <w:rPr>
                <w:rFonts w:ascii="Tahoma" w:eastAsia="Tahoma"/>
                <w:sz w:val="18"/>
              </w:rPr>
              <w:t>Phase</w:t>
            </w:r>
            <w:r>
              <w:rPr>
                <w:rFonts w:ascii="Tahoma" w:eastAsia="Tahoma"/>
                <w:spacing w:val="-7"/>
                <w:sz w:val="18"/>
              </w:rPr>
              <w:t> </w:t>
            </w:r>
            <w:r>
              <w:rPr>
                <w:rFonts w:ascii="Tahoma" w:eastAsia="Tahoma"/>
                <w:spacing w:val="-4"/>
                <w:sz w:val="18"/>
              </w:rPr>
              <w:t>loss</w:t>
            </w:r>
          </w:p>
          <w:p>
            <w:pPr>
              <w:pStyle w:val="TableParagraph"/>
              <w:spacing w:line="192" w:lineRule="exact"/>
              <w:ind w:left="35" w:right="24"/>
              <w:rPr>
                <w:rFonts w:ascii="Tahoma"/>
                <w:sz w:val="18"/>
              </w:rPr>
            </w:pPr>
            <w:r>
              <w:rPr>
                <w:rFonts w:ascii="Tahoma"/>
                <w:sz w:val="18"/>
              </w:rPr>
              <w:t>for</w:t>
            </w:r>
            <w:r>
              <w:rPr>
                <w:rFonts w:ascii="Tahoma"/>
                <w:spacing w:val="-7"/>
                <w:sz w:val="18"/>
              </w:rPr>
              <w:t> </w:t>
            </w:r>
            <w:r>
              <w:rPr>
                <w:rFonts w:ascii="Tahoma"/>
                <w:sz w:val="18"/>
              </w:rPr>
              <w:t>parallel</w:t>
            </w:r>
            <w:r>
              <w:rPr>
                <w:rFonts w:ascii="Tahoma"/>
                <w:spacing w:val="-2"/>
                <w:sz w:val="18"/>
              </w:rPr>
              <w:t> system</w:t>
            </w:r>
          </w:p>
        </w:tc>
        <w:tc>
          <w:tcPr>
            <w:tcW w:w="212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50"/>
              <w:ind w:left="41" w:right="21"/>
              <w:rPr>
                <w:sz w:val="22"/>
              </w:rPr>
            </w:pPr>
            <w:r>
              <w:rPr>
                <w:spacing w:val="-4"/>
                <w:sz w:val="22"/>
              </w:rPr>
              <w:t>W012</w:t>
            </w:r>
          </w:p>
        </w:tc>
        <w:tc>
          <w:tcPr>
            <w:tcW w:w="3443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11" w:lineRule="auto" w:before="60"/>
              <w:ind w:left="1009" w:hanging="694"/>
              <w:jc w:val="left"/>
              <w:rPr>
                <w:sz w:val="22"/>
              </w:rPr>
            </w:pPr>
            <w:r>
              <w:rPr>
                <w:sz w:val="22"/>
              </w:rPr>
              <w:t>Restart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inverter,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if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error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still exist, contact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us</w:t>
            </w:r>
          </w:p>
        </w:tc>
      </w:tr>
      <w:tr>
        <w:trPr>
          <w:trHeight w:val="810" w:hRule="atLeast"/>
        </w:trPr>
        <w:tc>
          <w:tcPr>
            <w:tcW w:w="1673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3"/>
              <w:jc w:val="left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19" w:right="3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W013</w:t>
            </w:r>
          </w:p>
        </w:tc>
        <w:tc>
          <w:tcPr>
            <w:tcW w:w="2389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58" w:lineRule="exact" w:before="16"/>
              <w:ind w:left="35" w:right="24"/>
              <w:rPr>
                <w:sz w:val="22"/>
              </w:rPr>
            </w:pPr>
            <w:r>
              <w:rPr>
                <w:spacing w:val="-2"/>
                <w:sz w:val="22"/>
              </w:rPr>
              <w:t>Overtemprature</w:t>
            </w:r>
          </w:p>
          <w:p>
            <w:pPr>
              <w:pStyle w:val="TableParagraph"/>
              <w:spacing w:line="177" w:lineRule="auto" w:before="51"/>
              <w:ind w:left="306" w:right="209" w:hanging="53"/>
              <w:rPr>
                <w:sz w:val="22"/>
              </w:rPr>
            </w:pPr>
            <w:r>
              <w:rPr>
                <w:rFonts w:ascii="Tahoma" w:eastAsia="Tahoma"/>
                <w:color w:val="00AFEF"/>
                <w:sz w:val="18"/>
              </w:rPr>
              <w:t>8-12KW</w:t>
            </w:r>
            <w:r>
              <w:rPr>
                <w:rFonts w:ascii="Microsoft YaHei" w:eastAsia="Microsoft YaHei"/>
                <w:color w:val="00AFEF"/>
                <w:sz w:val="18"/>
              </w:rPr>
              <w:t>：</w:t>
            </w:r>
            <w:r>
              <w:rPr>
                <w:color w:val="00AFEF"/>
                <w:sz w:val="22"/>
              </w:rPr>
              <w:t>No primary set</w:t>
            </w:r>
            <w:r>
              <w:rPr>
                <w:color w:val="00AFEF"/>
                <w:spacing w:val="-13"/>
                <w:sz w:val="22"/>
              </w:rPr>
              <w:t> </w:t>
            </w:r>
            <w:r>
              <w:rPr>
                <w:color w:val="00AFEF"/>
                <w:sz w:val="22"/>
              </w:rPr>
              <w:t>in</w:t>
            </w:r>
            <w:r>
              <w:rPr>
                <w:color w:val="00AFEF"/>
                <w:spacing w:val="-12"/>
                <w:sz w:val="22"/>
              </w:rPr>
              <w:t> </w:t>
            </w:r>
            <w:r>
              <w:rPr>
                <w:color w:val="00AFEF"/>
                <w:sz w:val="22"/>
              </w:rPr>
              <w:t>parallel</w:t>
            </w:r>
            <w:r>
              <w:rPr>
                <w:color w:val="00AFEF"/>
                <w:spacing w:val="-13"/>
                <w:sz w:val="22"/>
              </w:rPr>
              <w:t> </w:t>
            </w:r>
            <w:r>
              <w:rPr>
                <w:color w:val="00AFEF"/>
                <w:sz w:val="22"/>
              </w:rPr>
              <w:t>system</w:t>
            </w:r>
          </w:p>
        </w:tc>
        <w:tc>
          <w:tcPr>
            <w:tcW w:w="212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3"/>
              <w:jc w:val="left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41" w:right="21"/>
              <w:rPr>
                <w:sz w:val="22"/>
              </w:rPr>
            </w:pPr>
            <w:r>
              <w:rPr>
                <w:spacing w:val="-4"/>
                <w:sz w:val="22"/>
              </w:rPr>
              <w:t>W013</w:t>
            </w:r>
          </w:p>
        </w:tc>
        <w:tc>
          <w:tcPr>
            <w:tcW w:w="3443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3"/>
              <w:ind w:left="34"/>
              <w:rPr>
                <w:sz w:val="22"/>
              </w:rPr>
            </w:pPr>
            <w:r>
              <w:rPr>
                <w:sz w:val="22"/>
              </w:rPr>
              <w:t>Restart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inverter</w:t>
            </w:r>
            <w:r>
              <w:rPr>
                <w:color w:val="00AFEF"/>
                <w:sz w:val="22"/>
              </w:rPr>
              <w:t>(or</w:t>
            </w:r>
            <w:r>
              <w:rPr>
                <w:color w:val="00AFEF"/>
                <w:spacing w:val="-12"/>
                <w:sz w:val="22"/>
              </w:rPr>
              <w:t> </w:t>
            </w:r>
            <w:r>
              <w:rPr>
                <w:color w:val="00AFEF"/>
                <w:sz w:val="22"/>
              </w:rPr>
              <w:t>check</w:t>
            </w:r>
            <w:r>
              <w:rPr>
                <w:color w:val="00AFEF"/>
                <w:spacing w:val="-11"/>
                <w:sz w:val="22"/>
              </w:rPr>
              <w:t> </w:t>
            </w:r>
            <w:r>
              <w:rPr>
                <w:color w:val="00AFEF"/>
                <w:sz w:val="22"/>
              </w:rPr>
              <w:t>parallel setting)</w:t>
            </w:r>
            <w:r>
              <w:rPr>
                <w:sz w:val="22"/>
              </w:rPr>
              <w:t>, if the error still exist,</w:t>
            </w:r>
          </w:p>
          <w:p>
            <w:pPr>
              <w:pStyle w:val="TableParagraph"/>
              <w:spacing w:line="240" w:lineRule="exact"/>
              <w:ind w:left="34" w:right="8"/>
              <w:rPr>
                <w:sz w:val="22"/>
              </w:rPr>
            </w:pPr>
            <w:r>
              <w:rPr>
                <w:sz w:val="22"/>
              </w:rPr>
              <w:t>contact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5"/>
                <w:sz w:val="22"/>
              </w:rPr>
              <w:t>us</w:t>
            </w:r>
          </w:p>
        </w:tc>
      </w:tr>
      <w:tr>
        <w:trPr>
          <w:trHeight w:val="795" w:hRule="atLeast"/>
        </w:trPr>
        <w:tc>
          <w:tcPr>
            <w:tcW w:w="1673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50"/>
              <w:ind w:left="19" w:right="3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W014</w:t>
            </w:r>
          </w:p>
        </w:tc>
        <w:tc>
          <w:tcPr>
            <w:tcW w:w="2389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99" w:lineRule="auto" w:before="64"/>
              <w:ind w:left="531" w:right="75" w:hanging="190"/>
              <w:jc w:val="left"/>
              <w:rPr>
                <w:sz w:val="22"/>
              </w:rPr>
            </w:pPr>
            <w:r>
              <w:rPr>
                <w:rFonts w:ascii="Tahoma" w:eastAsia="Tahoma"/>
                <w:color w:val="00AFEF"/>
                <w:spacing w:val="-2"/>
                <w:sz w:val="18"/>
              </w:rPr>
              <w:t>8-12KW</w:t>
            </w:r>
            <w:r>
              <w:rPr>
                <w:rFonts w:ascii="Microsoft YaHei" w:eastAsia="Microsoft YaHei"/>
                <w:color w:val="00AFEF"/>
                <w:spacing w:val="-2"/>
                <w:sz w:val="18"/>
              </w:rPr>
              <w:t>：</w:t>
            </w:r>
            <w:r>
              <w:rPr>
                <w:color w:val="00AFEF"/>
                <w:spacing w:val="-2"/>
                <w:sz w:val="22"/>
              </w:rPr>
              <w:t>Muti- </w:t>
            </w:r>
            <w:r>
              <w:rPr>
                <w:color w:val="00AFEF"/>
                <w:sz w:val="22"/>
              </w:rPr>
              <w:t>Primary</w:t>
            </w:r>
            <w:r>
              <w:rPr>
                <w:color w:val="00AFEF"/>
                <w:spacing w:val="-13"/>
                <w:sz w:val="22"/>
              </w:rPr>
              <w:t> </w:t>
            </w:r>
            <w:r>
              <w:rPr>
                <w:color w:val="00AFEF"/>
                <w:sz w:val="22"/>
              </w:rPr>
              <w:t>set</w:t>
            </w:r>
            <w:r>
              <w:rPr>
                <w:color w:val="00AFEF"/>
                <w:spacing w:val="-9"/>
                <w:sz w:val="22"/>
              </w:rPr>
              <w:t> </w:t>
            </w:r>
            <w:r>
              <w:rPr>
                <w:color w:val="00AFEF"/>
                <w:sz w:val="22"/>
              </w:rPr>
              <w:t>i</w:t>
            </w:r>
            <w:r>
              <w:rPr>
                <w:color w:val="00AFEF"/>
                <w:sz w:val="22"/>
              </w:rPr>
              <w:t>n</w:t>
            </w:r>
          </w:p>
          <w:p>
            <w:pPr>
              <w:pStyle w:val="TableParagraph"/>
              <w:spacing w:line="213" w:lineRule="exact"/>
              <w:ind w:left="531"/>
              <w:jc w:val="left"/>
              <w:rPr>
                <w:sz w:val="22"/>
              </w:rPr>
            </w:pPr>
            <w:r>
              <w:rPr>
                <w:color w:val="00AFEF"/>
                <w:spacing w:val="-2"/>
                <w:sz w:val="22"/>
              </w:rPr>
              <w:t>parallel</w:t>
            </w:r>
            <w:r>
              <w:rPr>
                <w:color w:val="00AFEF"/>
                <w:spacing w:val="1"/>
                <w:sz w:val="22"/>
              </w:rPr>
              <w:t> </w:t>
            </w:r>
            <w:r>
              <w:rPr>
                <w:color w:val="00AFEF"/>
                <w:spacing w:val="-2"/>
                <w:sz w:val="22"/>
              </w:rPr>
              <w:t>system</w:t>
            </w:r>
          </w:p>
        </w:tc>
        <w:tc>
          <w:tcPr>
            <w:tcW w:w="212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50"/>
              <w:ind w:left="41" w:right="21"/>
              <w:rPr>
                <w:sz w:val="22"/>
              </w:rPr>
            </w:pPr>
            <w:r>
              <w:rPr>
                <w:spacing w:val="-4"/>
                <w:sz w:val="22"/>
              </w:rPr>
              <w:t>W014</w:t>
            </w:r>
          </w:p>
        </w:tc>
        <w:tc>
          <w:tcPr>
            <w:tcW w:w="3443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50"/>
              <w:ind w:left="34" w:right="7"/>
              <w:rPr>
                <w:sz w:val="22"/>
              </w:rPr>
            </w:pPr>
            <w:r>
              <w:rPr>
                <w:color w:val="00AFEF"/>
                <w:sz w:val="22"/>
              </w:rPr>
              <w:t>Check</w:t>
            </w:r>
            <w:r>
              <w:rPr>
                <w:color w:val="00AFEF"/>
                <w:spacing w:val="5"/>
                <w:sz w:val="22"/>
              </w:rPr>
              <w:t> </w:t>
            </w:r>
            <w:r>
              <w:rPr>
                <w:color w:val="00AFEF"/>
                <w:sz w:val="22"/>
              </w:rPr>
              <w:t>parallel</w:t>
            </w:r>
            <w:r>
              <w:rPr>
                <w:color w:val="00AFEF"/>
                <w:spacing w:val="-12"/>
                <w:sz w:val="22"/>
              </w:rPr>
              <w:t> </w:t>
            </w:r>
            <w:r>
              <w:rPr>
                <w:color w:val="00AFEF"/>
                <w:spacing w:val="-2"/>
                <w:sz w:val="22"/>
              </w:rPr>
              <w:t>setting</w:t>
            </w:r>
          </w:p>
        </w:tc>
      </w:tr>
      <w:tr>
        <w:trPr>
          <w:trHeight w:val="697" w:hRule="atLeast"/>
        </w:trPr>
        <w:tc>
          <w:tcPr>
            <w:tcW w:w="1673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24"/>
              <w:ind w:left="19" w:right="3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W015</w:t>
            </w:r>
          </w:p>
        </w:tc>
        <w:tc>
          <w:tcPr>
            <w:tcW w:w="2389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8" w:right="3"/>
              <w:rPr>
                <w:sz w:val="22"/>
              </w:rPr>
            </w:pPr>
            <w:r>
              <w:rPr>
                <w:color w:val="000000"/>
                <w:sz w:val="22"/>
                <w:highlight w:val="yellow"/>
              </w:rPr>
              <w:t>Battery</w:t>
            </w:r>
            <w:r>
              <w:rPr>
                <w:color w:val="000000"/>
                <w:spacing w:val="-2"/>
                <w:sz w:val="22"/>
                <w:highlight w:val="yellow"/>
              </w:rPr>
              <w:t> Reverse</w:t>
            </w:r>
          </w:p>
        </w:tc>
        <w:tc>
          <w:tcPr>
            <w:tcW w:w="212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24"/>
              <w:ind w:left="41" w:right="21"/>
              <w:rPr>
                <w:sz w:val="22"/>
              </w:rPr>
            </w:pPr>
            <w:r>
              <w:rPr>
                <w:spacing w:val="-4"/>
                <w:sz w:val="22"/>
              </w:rPr>
              <w:t>W015</w:t>
            </w:r>
          </w:p>
        </w:tc>
        <w:tc>
          <w:tcPr>
            <w:tcW w:w="3443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89" w:lineRule="auto" w:before="65"/>
              <w:ind w:left="414"/>
              <w:jc w:val="left"/>
              <w:rPr>
                <w:sz w:val="22"/>
              </w:rPr>
            </w:pPr>
            <w:r>
              <w:rPr>
                <w:sz w:val="22"/>
              </w:rPr>
              <w:t>Check battery </w:t>
            </w:r>
            <w:r>
              <w:rPr>
                <w:spacing w:val="13"/>
                <w:sz w:val="22"/>
              </w:rPr>
              <w:t>input </w:t>
            </w:r>
            <w:r>
              <w:rPr>
                <w:spacing w:val="15"/>
                <w:sz w:val="22"/>
              </w:rPr>
              <w:t>polarities(available</w:t>
            </w:r>
            <w:r>
              <w:rPr>
                <w:spacing w:val="15"/>
                <w:sz w:val="22"/>
              </w:rPr>
              <w:t> </w:t>
            </w:r>
            <w:r>
              <w:rPr>
                <w:spacing w:val="10"/>
                <w:sz w:val="22"/>
              </w:rPr>
              <w:t>for</w:t>
            </w:r>
            <w:r>
              <w:rPr>
                <w:spacing w:val="10"/>
                <w:sz w:val="22"/>
              </w:rPr>
              <w:t> </w:t>
            </w:r>
            <w:r>
              <w:rPr>
                <w:spacing w:val="9"/>
                <w:sz w:val="22"/>
              </w:rPr>
              <w:t>SNA</w:t>
            </w:r>
          </w:p>
          <w:p>
            <w:pPr>
              <w:pStyle w:val="TableParagraph"/>
              <w:spacing w:line="187" w:lineRule="exact"/>
              <w:ind w:left="414"/>
              <w:jc w:val="left"/>
              <w:rPr>
                <w:sz w:val="22"/>
              </w:rPr>
            </w:pPr>
            <w:r>
              <w:rPr>
                <w:spacing w:val="11"/>
                <w:sz w:val="22"/>
              </w:rPr>
              <w:t>unit)</w:t>
            </w:r>
          </w:p>
        </w:tc>
      </w:tr>
      <w:tr>
        <w:trPr>
          <w:trHeight w:val="574" w:hRule="atLeast"/>
        </w:trPr>
        <w:tc>
          <w:tcPr>
            <w:tcW w:w="1673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69"/>
              <w:ind w:left="19" w:right="3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W016</w:t>
            </w:r>
          </w:p>
        </w:tc>
        <w:tc>
          <w:tcPr>
            <w:tcW w:w="2389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69"/>
              <w:ind w:left="35" w:right="6"/>
              <w:rPr>
                <w:sz w:val="22"/>
              </w:rPr>
            </w:pPr>
            <w:r>
              <w:rPr>
                <w:sz w:val="22"/>
              </w:rPr>
              <w:t>No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AC</w:t>
            </w:r>
            <w:r>
              <w:rPr>
                <w:spacing w:val="7"/>
                <w:sz w:val="22"/>
              </w:rPr>
              <w:t> </w:t>
            </w:r>
            <w:r>
              <w:rPr>
                <w:spacing w:val="-2"/>
                <w:sz w:val="22"/>
              </w:rPr>
              <w:t>Connection</w:t>
            </w:r>
          </w:p>
        </w:tc>
        <w:tc>
          <w:tcPr>
            <w:tcW w:w="212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69"/>
              <w:ind w:left="41" w:right="4"/>
              <w:rPr>
                <w:sz w:val="22"/>
              </w:rPr>
            </w:pPr>
            <w:r>
              <w:rPr>
                <w:sz w:val="22"/>
              </w:rPr>
              <w:t>No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AC</w:t>
            </w:r>
            <w:r>
              <w:rPr>
                <w:spacing w:val="6"/>
                <w:sz w:val="22"/>
              </w:rPr>
              <w:t> </w:t>
            </w:r>
            <w:r>
              <w:rPr>
                <w:spacing w:val="-2"/>
                <w:sz w:val="22"/>
              </w:rPr>
              <w:t>Connection</w:t>
            </w:r>
          </w:p>
        </w:tc>
        <w:tc>
          <w:tcPr>
            <w:tcW w:w="3443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66"/>
              <w:ind w:left="34" w:right="19"/>
              <w:rPr>
                <w:sz w:val="22"/>
              </w:rPr>
            </w:pPr>
            <w:r>
              <w:rPr>
                <w:sz w:val="22"/>
              </w:rPr>
              <w:t>Check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AC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Connection</w:t>
            </w:r>
          </w:p>
        </w:tc>
      </w:tr>
      <w:tr>
        <w:trPr>
          <w:trHeight w:val="575" w:hRule="atLeast"/>
        </w:trPr>
        <w:tc>
          <w:tcPr>
            <w:tcW w:w="1673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68"/>
              <w:ind w:left="19" w:right="3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W017</w:t>
            </w:r>
          </w:p>
        </w:tc>
        <w:tc>
          <w:tcPr>
            <w:tcW w:w="2389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66"/>
              <w:ind w:left="35" w:right="27"/>
              <w:rPr>
                <w:sz w:val="22"/>
              </w:rPr>
            </w:pPr>
            <w:r>
              <w:rPr>
                <w:sz w:val="22"/>
              </w:rPr>
              <w:t>AC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Voltage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out</w:t>
            </w:r>
            <w:r>
              <w:rPr>
                <w:spacing w:val="13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4"/>
                <w:sz w:val="22"/>
              </w:rPr>
              <w:t> </w:t>
            </w:r>
            <w:r>
              <w:rPr>
                <w:spacing w:val="-4"/>
                <w:sz w:val="22"/>
              </w:rPr>
              <w:t>range</w:t>
            </w:r>
          </w:p>
        </w:tc>
        <w:tc>
          <w:tcPr>
            <w:tcW w:w="212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68"/>
              <w:ind w:left="41" w:right="25"/>
              <w:rPr>
                <w:sz w:val="22"/>
              </w:rPr>
            </w:pPr>
            <w:r>
              <w:rPr>
                <w:sz w:val="22"/>
              </w:rPr>
              <w:t>AC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V</w:t>
            </w:r>
            <w:r>
              <w:rPr>
                <w:spacing w:val="7"/>
                <w:sz w:val="22"/>
              </w:rPr>
              <w:t> </w:t>
            </w:r>
            <w:r>
              <w:rPr>
                <w:spacing w:val="-2"/>
                <w:sz w:val="22"/>
              </w:rPr>
              <w:t>Outrange</w:t>
            </w:r>
          </w:p>
        </w:tc>
        <w:tc>
          <w:tcPr>
            <w:tcW w:w="3443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66"/>
              <w:ind w:left="34" w:right="16"/>
              <w:rPr>
                <w:sz w:val="22"/>
              </w:rPr>
            </w:pPr>
            <w:r>
              <w:rPr>
                <w:sz w:val="22"/>
              </w:rPr>
              <w:t>Check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AC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voltage</w:t>
            </w:r>
          </w:p>
        </w:tc>
      </w:tr>
      <w:tr>
        <w:trPr>
          <w:trHeight w:val="576" w:hRule="atLeast"/>
        </w:trPr>
        <w:tc>
          <w:tcPr>
            <w:tcW w:w="1673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68"/>
              <w:ind w:left="19" w:right="3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W018</w:t>
            </w:r>
          </w:p>
        </w:tc>
        <w:tc>
          <w:tcPr>
            <w:tcW w:w="2389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40" w:lineRule="exact" w:before="73"/>
              <w:ind w:left="951" w:hanging="670"/>
              <w:jc w:val="left"/>
              <w:rPr>
                <w:sz w:val="22"/>
              </w:rPr>
            </w:pPr>
            <w:r>
              <w:rPr>
                <w:sz w:val="22"/>
              </w:rPr>
              <w:t>AC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Frequency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out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of </w:t>
            </w:r>
            <w:r>
              <w:rPr>
                <w:spacing w:val="-2"/>
                <w:sz w:val="22"/>
              </w:rPr>
              <w:t>range</w:t>
            </w:r>
          </w:p>
        </w:tc>
        <w:tc>
          <w:tcPr>
            <w:tcW w:w="212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68"/>
              <w:ind w:left="41" w:right="23"/>
              <w:rPr>
                <w:sz w:val="22"/>
              </w:rPr>
            </w:pPr>
            <w:r>
              <w:rPr>
                <w:sz w:val="22"/>
              </w:rPr>
              <w:t>AC</w:t>
            </w:r>
            <w:r>
              <w:rPr>
                <w:spacing w:val="14"/>
                <w:sz w:val="22"/>
              </w:rPr>
              <w:t> </w:t>
            </w:r>
            <w:r>
              <w:rPr>
                <w:sz w:val="22"/>
              </w:rPr>
              <w:t>F</w:t>
            </w:r>
            <w:r>
              <w:rPr>
                <w:spacing w:val="3"/>
                <w:sz w:val="22"/>
              </w:rPr>
              <w:t> </w:t>
            </w:r>
            <w:r>
              <w:rPr>
                <w:spacing w:val="-2"/>
                <w:sz w:val="22"/>
              </w:rPr>
              <w:t>Outrange</w:t>
            </w:r>
          </w:p>
        </w:tc>
        <w:tc>
          <w:tcPr>
            <w:tcW w:w="3443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66"/>
              <w:ind w:left="34" w:right="18"/>
              <w:rPr>
                <w:sz w:val="22"/>
              </w:rPr>
            </w:pPr>
            <w:r>
              <w:rPr>
                <w:sz w:val="22"/>
              </w:rPr>
              <w:t>Check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AC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frequency</w:t>
            </w:r>
          </w:p>
        </w:tc>
      </w:tr>
      <w:tr>
        <w:trPr>
          <w:trHeight w:val="1082" w:hRule="atLeast"/>
        </w:trPr>
        <w:tc>
          <w:tcPr>
            <w:tcW w:w="1673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49"/>
              <w:jc w:val="left"/>
              <w:rPr>
                <w:b/>
                <w:sz w:val="22"/>
              </w:rPr>
            </w:pPr>
          </w:p>
          <w:p>
            <w:pPr>
              <w:pStyle w:val="TableParagraph"/>
              <w:ind w:left="19" w:right="3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W019</w:t>
            </w:r>
          </w:p>
        </w:tc>
        <w:tc>
          <w:tcPr>
            <w:tcW w:w="2389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4"/>
              <w:ind w:left="317" w:right="307"/>
              <w:rPr>
                <w:sz w:val="22"/>
              </w:rPr>
            </w:pPr>
            <w:r>
              <w:rPr>
                <w:sz w:val="22"/>
              </w:rPr>
              <w:t>AC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inconsistent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in parallel system2 The</w:t>
            </w:r>
            <w:r>
              <w:rPr>
                <w:spacing w:val="26"/>
                <w:sz w:val="22"/>
              </w:rPr>
              <w:t> </w:t>
            </w:r>
            <w:r>
              <w:rPr>
                <w:sz w:val="22"/>
              </w:rPr>
              <w:t>parallel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AC is</w:t>
            </w:r>
          </w:p>
          <w:p>
            <w:pPr>
              <w:pStyle w:val="TableParagraph"/>
              <w:spacing w:line="243" w:lineRule="exact"/>
              <w:ind w:left="35" w:right="12"/>
              <w:rPr>
                <w:sz w:val="22"/>
              </w:rPr>
            </w:pPr>
            <w:r>
              <w:rPr>
                <w:spacing w:val="-2"/>
                <w:sz w:val="22"/>
              </w:rPr>
              <w:t>inconsistent</w:t>
            </w:r>
          </w:p>
        </w:tc>
        <w:tc>
          <w:tcPr>
            <w:tcW w:w="212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49"/>
              <w:jc w:val="left"/>
              <w:rPr>
                <w:b/>
                <w:sz w:val="22"/>
              </w:rPr>
            </w:pPr>
          </w:p>
          <w:p>
            <w:pPr>
              <w:pStyle w:val="TableParagraph"/>
              <w:ind w:left="41" w:right="21"/>
              <w:rPr>
                <w:sz w:val="22"/>
              </w:rPr>
            </w:pPr>
            <w:r>
              <w:rPr>
                <w:spacing w:val="-4"/>
                <w:sz w:val="22"/>
              </w:rPr>
              <w:t>W019</w:t>
            </w:r>
          </w:p>
        </w:tc>
        <w:tc>
          <w:tcPr>
            <w:tcW w:w="3443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3"/>
              <w:jc w:val="left"/>
              <w:rPr>
                <w:b/>
                <w:sz w:val="22"/>
              </w:rPr>
            </w:pPr>
          </w:p>
          <w:p>
            <w:pPr>
              <w:pStyle w:val="TableParagraph"/>
              <w:spacing w:line="211" w:lineRule="auto" w:before="1"/>
              <w:ind w:left="1266" w:hanging="807"/>
              <w:jc w:val="left"/>
              <w:rPr>
                <w:sz w:val="22"/>
              </w:rPr>
            </w:pPr>
            <w:r>
              <w:rPr>
                <w:sz w:val="22"/>
              </w:rPr>
              <w:t>Check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parallel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connection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or contact us</w:t>
            </w:r>
          </w:p>
        </w:tc>
      </w:tr>
    </w:tbl>
    <w:p>
      <w:pPr>
        <w:pStyle w:val="TableParagraph"/>
        <w:spacing w:after="0" w:line="211" w:lineRule="auto"/>
        <w:jc w:val="left"/>
        <w:rPr>
          <w:sz w:val="22"/>
        </w:rPr>
        <w:sectPr>
          <w:footerReference w:type="default" r:id="rId36"/>
          <w:pgSz w:w="11910" w:h="16840"/>
          <w:pgMar w:header="0" w:footer="925" w:top="1080" w:bottom="1120" w:left="425" w:right="425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before="1"/>
        <w:rPr>
          <w:b/>
          <w:sz w:val="2"/>
        </w:rPr>
      </w:pPr>
    </w:p>
    <w:tbl>
      <w:tblPr>
        <w:tblW w:w="0" w:type="auto"/>
        <w:jc w:val="left"/>
        <w:tblInd w:w="73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73"/>
        <w:gridCol w:w="2389"/>
        <w:gridCol w:w="2125"/>
        <w:gridCol w:w="3443"/>
      </w:tblGrid>
      <w:tr>
        <w:trPr>
          <w:trHeight w:val="859" w:hRule="atLeast"/>
        </w:trPr>
        <w:tc>
          <w:tcPr>
            <w:tcW w:w="1673" w:type="dxa"/>
            <w:tcBorders>
              <w:top w:val="nil"/>
              <w:bottom w:val="single" w:sz="2" w:space="0" w:color="000000"/>
            </w:tcBorders>
          </w:tcPr>
          <w:p>
            <w:pPr>
              <w:pStyle w:val="TableParagraph"/>
              <w:spacing w:before="34"/>
              <w:jc w:val="left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19" w:right="3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W020</w:t>
            </w:r>
          </w:p>
        </w:tc>
        <w:tc>
          <w:tcPr>
            <w:tcW w:w="2389" w:type="dxa"/>
            <w:tcBorders>
              <w:top w:val="nil"/>
              <w:bottom w:val="single" w:sz="2" w:space="0" w:color="000000"/>
            </w:tcBorders>
          </w:tcPr>
          <w:p>
            <w:pPr>
              <w:pStyle w:val="TableParagraph"/>
              <w:spacing w:before="34"/>
              <w:jc w:val="left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35" w:right="5"/>
              <w:rPr>
                <w:sz w:val="22"/>
              </w:rPr>
            </w:pPr>
            <w:r>
              <w:rPr>
                <w:sz w:val="22"/>
              </w:rPr>
              <w:t>PV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Isolation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5"/>
                <w:sz w:val="22"/>
              </w:rPr>
              <w:t>low</w:t>
            </w:r>
          </w:p>
        </w:tc>
        <w:tc>
          <w:tcPr>
            <w:tcW w:w="2125" w:type="dxa"/>
            <w:tcBorders>
              <w:top w:val="nil"/>
              <w:bottom w:val="single" w:sz="2" w:space="0" w:color="000000"/>
            </w:tcBorders>
          </w:tcPr>
          <w:p>
            <w:pPr>
              <w:pStyle w:val="TableParagraph"/>
              <w:spacing w:before="34"/>
              <w:jc w:val="left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41" w:right="3"/>
              <w:rPr>
                <w:sz w:val="22"/>
              </w:rPr>
            </w:pPr>
            <w:r>
              <w:rPr>
                <w:sz w:val="22"/>
              </w:rPr>
              <w:t>PV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Isolation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5"/>
                <w:sz w:val="22"/>
              </w:rPr>
              <w:t>low</w:t>
            </w:r>
          </w:p>
        </w:tc>
        <w:tc>
          <w:tcPr>
            <w:tcW w:w="3443" w:type="dxa"/>
            <w:tcBorders>
              <w:top w:val="nil"/>
              <w:bottom w:val="single" w:sz="2" w:space="0" w:color="000000"/>
            </w:tcBorders>
          </w:tcPr>
          <w:p>
            <w:pPr>
              <w:pStyle w:val="TableParagraph"/>
              <w:spacing w:line="213" w:lineRule="auto" w:before="213"/>
              <w:ind w:left="1009" w:hanging="694"/>
              <w:jc w:val="left"/>
              <w:rPr>
                <w:sz w:val="22"/>
              </w:rPr>
            </w:pPr>
            <w:r>
              <w:rPr>
                <w:sz w:val="22"/>
              </w:rPr>
              <w:t>Restart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inverter,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if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error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still exist, contact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us</w:t>
            </w:r>
          </w:p>
        </w:tc>
      </w:tr>
      <w:tr>
        <w:trPr>
          <w:trHeight w:val="856" w:hRule="atLeast"/>
        </w:trPr>
        <w:tc>
          <w:tcPr>
            <w:tcW w:w="1673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34"/>
              <w:jc w:val="left"/>
              <w:rPr>
                <w:b/>
                <w:sz w:val="22"/>
              </w:rPr>
            </w:pPr>
          </w:p>
          <w:p>
            <w:pPr>
              <w:pStyle w:val="TableParagraph"/>
              <w:ind w:left="19" w:right="3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W021</w:t>
            </w:r>
          </w:p>
        </w:tc>
        <w:tc>
          <w:tcPr>
            <w:tcW w:w="2389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34"/>
              <w:jc w:val="left"/>
              <w:rPr>
                <w:b/>
                <w:sz w:val="22"/>
              </w:rPr>
            </w:pPr>
          </w:p>
          <w:p>
            <w:pPr>
              <w:pStyle w:val="TableParagraph"/>
              <w:ind w:left="37" w:right="3"/>
              <w:rPr>
                <w:sz w:val="22"/>
              </w:rPr>
            </w:pPr>
            <w:r>
              <w:rPr>
                <w:sz w:val="22"/>
              </w:rPr>
              <w:t>Leakage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high</w:t>
            </w:r>
          </w:p>
        </w:tc>
        <w:tc>
          <w:tcPr>
            <w:tcW w:w="212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34"/>
              <w:jc w:val="left"/>
              <w:rPr>
                <w:b/>
                <w:sz w:val="22"/>
              </w:rPr>
            </w:pPr>
          </w:p>
          <w:p>
            <w:pPr>
              <w:pStyle w:val="TableParagraph"/>
              <w:ind w:left="41"/>
              <w:rPr>
                <w:sz w:val="22"/>
              </w:rPr>
            </w:pPr>
            <w:r>
              <w:rPr>
                <w:sz w:val="22"/>
              </w:rPr>
              <w:t>Leakage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high</w:t>
            </w:r>
          </w:p>
        </w:tc>
        <w:tc>
          <w:tcPr>
            <w:tcW w:w="3443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13" w:lineRule="auto" w:before="213"/>
              <w:ind w:left="1009" w:hanging="694"/>
              <w:jc w:val="left"/>
              <w:rPr>
                <w:sz w:val="22"/>
              </w:rPr>
            </w:pPr>
            <w:r>
              <w:rPr>
                <w:sz w:val="22"/>
              </w:rPr>
              <w:t>Restart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inverter,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if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error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still exist, contact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us</w:t>
            </w:r>
          </w:p>
        </w:tc>
      </w:tr>
      <w:tr>
        <w:trPr>
          <w:trHeight w:val="766" w:hRule="atLeast"/>
        </w:trPr>
        <w:tc>
          <w:tcPr>
            <w:tcW w:w="1673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259"/>
              <w:ind w:left="19" w:right="3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W022</w:t>
            </w:r>
          </w:p>
        </w:tc>
        <w:tc>
          <w:tcPr>
            <w:tcW w:w="2389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259"/>
              <w:ind w:left="35" w:right="6"/>
              <w:rPr>
                <w:sz w:val="22"/>
              </w:rPr>
            </w:pPr>
            <w:r>
              <w:rPr>
                <w:sz w:val="22"/>
              </w:rPr>
              <w:t>DC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injection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4"/>
                <w:sz w:val="22"/>
              </w:rPr>
              <w:t>high</w:t>
            </w:r>
          </w:p>
        </w:tc>
        <w:tc>
          <w:tcPr>
            <w:tcW w:w="212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259"/>
              <w:ind w:left="41" w:right="4"/>
              <w:rPr>
                <w:sz w:val="22"/>
              </w:rPr>
            </w:pPr>
            <w:r>
              <w:rPr>
                <w:sz w:val="22"/>
              </w:rPr>
              <w:t>DC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injection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4"/>
                <w:sz w:val="22"/>
              </w:rPr>
              <w:t>high</w:t>
            </w:r>
          </w:p>
        </w:tc>
        <w:tc>
          <w:tcPr>
            <w:tcW w:w="3443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11" w:lineRule="auto" w:before="173"/>
              <w:ind w:left="1009" w:hanging="694"/>
              <w:jc w:val="left"/>
              <w:rPr>
                <w:sz w:val="22"/>
              </w:rPr>
            </w:pPr>
            <w:r>
              <w:rPr>
                <w:sz w:val="22"/>
              </w:rPr>
              <w:t>Restart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inverter,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if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error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still exist, contact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us</w:t>
            </w:r>
          </w:p>
        </w:tc>
      </w:tr>
      <w:tr>
        <w:trPr>
          <w:trHeight w:val="637" w:hRule="atLeast"/>
        </w:trPr>
        <w:tc>
          <w:tcPr>
            <w:tcW w:w="1673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65"/>
              <w:ind w:left="19" w:right="3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W023</w:t>
            </w:r>
          </w:p>
        </w:tc>
        <w:tc>
          <w:tcPr>
            <w:tcW w:w="2389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65"/>
              <w:ind w:left="35" w:right="12"/>
              <w:rPr>
                <w:sz w:val="22"/>
              </w:rPr>
            </w:pPr>
            <w:r>
              <w:rPr>
                <w:sz w:val="22"/>
              </w:rPr>
              <w:t>PV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short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circuit</w:t>
            </w:r>
          </w:p>
        </w:tc>
        <w:tc>
          <w:tcPr>
            <w:tcW w:w="212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65"/>
              <w:ind w:left="41" w:right="3"/>
              <w:rPr>
                <w:sz w:val="22"/>
              </w:rPr>
            </w:pPr>
            <w:r>
              <w:rPr>
                <w:sz w:val="22"/>
              </w:rPr>
              <w:t>PV </w:t>
            </w:r>
            <w:r>
              <w:rPr>
                <w:spacing w:val="-2"/>
                <w:sz w:val="22"/>
              </w:rPr>
              <w:t>short</w:t>
            </w:r>
          </w:p>
        </w:tc>
        <w:tc>
          <w:tcPr>
            <w:tcW w:w="3443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65"/>
              <w:ind w:left="34" w:right="5"/>
              <w:rPr>
                <w:sz w:val="22"/>
              </w:rPr>
            </w:pPr>
            <w:r>
              <w:rPr>
                <w:sz w:val="22"/>
              </w:rPr>
              <w:t>Check</w:t>
            </w:r>
            <w:r>
              <w:rPr>
                <w:spacing w:val="8"/>
                <w:sz w:val="22"/>
              </w:rPr>
              <w:t> </w:t>
            </w:r>
            <w:r>
              <w:rPr>
                <w:sz w:val="22"/>
              </w:rPr>
              <w:t>PV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input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connection</w:t>
            </w:r>
          </w:p>
        </w:tc>
      </w:tr>
      <w:tr>
        <w:trPr>
          <w:trHeight w:val="457" w:hRule="atLeast"/>
        </w:trPr>
        <w:tc>
          <w:tcPr>
            <w:tcW w:w="1673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818181"/>
          </w:tcPr>
          <w:p>
            <w:pPr>
              <w:pStyle w:val="TableParagraph"/>
              <w:spacing w:before="12"/>
              <w:ind w:left="19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W024</w:t>
            </w:r>
          </w:p>
        </w:tc>
        <w:tc>
          <w:tcPr>
            <w:tcW w:w="2389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818181"/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212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818181"/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3443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818181"/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</w:tr>
      <w:tr>
        <w:trPr>
          <w:trHeight w:val="575" w:hRule="atLeast"/>
        </w:trPr>
        <w:tc>
          <w:tcPr>
            <w:tcW w:w="1673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68"/>
              <w:ind w:left="19" w:right="3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W025</w:t>
            </w:r>
          </w:p>
        </w:tc>
        <w:tc>
          <w:tcPr>
            <w:tcW w:w="2389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68"/>
              <w:ind w:left="35" w:right="11"/>
              <w:rPr>
                <w:sz w:val="22"/>
              </w:rPr>
            </w:pPr>
            <w:r>
              <w:rPr>
                <w:spacing w:val="-2"/>
                <w:sz w:val="22"/>
              </w:rPr>
              <w:t>Battery</w:t>
            </w:r>
            <w:r>
              <w:rPr>
                <w:spacing w:val="-13"/>
                <w:sz w:val="22"/>
              </w:rPr>
              <w:t> </w:t>
            </w:r>
            <w:r>
              <w:rPr>
                <w:spacing w:val="-2"/>
                <w:sz w:val="22"/>
              </w:rPr>
              <w:t>voltage</w:t>
            </w:r>
            <w:r>
              <w:rPr>
                <w:spacing w:val="15"/>
                <w:sz w:val="22"/>
              </w:rPr>
              <w:t> </w:t>
            </w:r>
            <w:r>
              <w:rPr>
                <w:spacing w:val="-4"/>
                <w:sz w:val="22"/>
              </w:rPr>
              <w:t>high</w:t>
            </w:r>
          </w:p>
        </w:tc>
        <w:tc>
          <w:tcPr>
            <w:tcW w:w="212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68"/>
              <w:ind w:left="41" w:right="7"/>
              <w:rPr>
                <w:sz w:val="22"/>
              </w:rPr>
            </w:pPr>
            <w:r>
              <w:rPr>
                <w:sz w:val="22"/>
              </w:rPr>
              <w:t>Bat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Volt </w:t>
            </w:r>
            <w:r>
              <w:rPr>
                <w:spacing w:val="-4"/>
                <w:sz w:val="22"/>
              </w:rPr>
              <w:t>High</w:t>
            </w:r>
          </w:p>
        </w:tc>
        <w:tc>
          <w:tcPr>
            <w:tcW w:w="3443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68"/>
              <w:ind w:left="34" w:right="5"/>
              <w:rPr>
                <w:sz w:val="22"/>
              </w:rPr>
            </w:pPr>
            <w:r>
              <w:rPr>
                <w:sz w:val="22"/>
              </w:rPr>
              <w:t>Check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battery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connection</w:t>
            </w:r>
          </w:p>
        </w:tc>
      </w:tr>
      <w:tr>
        <w:trPr>
          <w:trHeight w:val="575" w:hRule="atLeast"/>
        </w:trPr>
        <w:tc>
          <w:tcPr>
            <w:tcW w:w="1673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69"/>
              <w:ind w:left="19" w:right="3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W026</w:t>
            </w:r>
          </w:p>
        </w:tc>
        <w:tc>
          <w:tcPr>
            <w:tcW w:w="2389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69"/>
              <w:ind w:left="35" w:right="5"/>
              <w:rPr>
                <w:sz w:val="22"/>
              </w:rPr>
            </w:pPr>
            <w:r>
              <w:rPr>
                <w:spacing w:val="-2"/>
                <w:sz w:val="22"/>
              </w:rPr>
              <w:t>Battery</w:t>
            </w:r>
            <w:r>
              <w:rPr>
                <w:spacing w:val="-13"/>
                <w:sz w:val="22"/>
              </w:rPr>
              <w:t> </w:t>
            </w:r>
            <w:r>
              <w:rPr>
                <w:spacing w:val="-2"/>
                <w:sz w:val="22"/>
              </w:rPr>
              <w:t>voltage</w:t>
            </w:r>
            <w:r>
              <w:rPr>
                <w:spacing w:val="13"/>
                <w:sz w:val="22"/>
              </w:rPr>
              <w:t> </w:t>
            </w:r>
            <w:r>
              <w:rPr>
                <w:spacing w:val="-5"/>
                <w:sz w:val="22"/>
              </w:rPr>
              <w:t>low</w:t>
            </w:r>
          </w:p>
        </w:tc>
        <w:tc>
          <w:tcPr>
            <w:tcW w:w="212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69"/>
              <w:ind w:left="41" w:right="6"/>
              <w:rPr>
                <w:sz w:val="22"/>
              </w:rPr>
            </w:pPr>
            <w:r>
              <w:rPr>
                <w:sz w:val="22"/>
              </w:rPr>
              <w:t>Bat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Volt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5"/>
                <w:sz w:val="22"/>
              </w:rPr>
              <w:t>Low</w:t>
            </w:r>
          </w:p>
        </w:tc>
        <w:tc>
          <w:tcPr>
            <w:tcW w:w="3443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69"/>
              <w:ind w:left="34" w:right="5"/>
              <w:rPr>
                <w:sz w:val="22"/>
              </w:rPr>
            </w:pPr>
            <w:r>
              <w:rPr>
                <w:sz w:val="22"/>
              </w:rPr>
              <w:t>Check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battery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connection</w:t>
            </w:r>
          </w:p>
        </w:tc>
      </w:tr>
      <w:tr>
        <w:trPr>
          <w:trHeight w:val="572" w:hRule="atLeast"/>
        </w:trPr>
        <w:tc>
          <w:tcPr>
            <w:tcW w:w="1673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70"/>
              <w:ind w:left="19" w:right="3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W027</w:t>
            </w:r>
          </w:p>
        </w:tc>
        <w:tc>
          <w:tcPr>
            <w:tcW w:w="2389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72"/>
              <w:ind w:left="35" w:right="13"/>
              <w:rPr>
                <w:sz w:val="22"/>
              </w:rPr>
            </w:pPr>
            <w:r>
              <w:rPr>
                <w:spacing w:val="-4"/>
                <w:sz w:val="22"/>
              </w:rPr>
              <w:t>Battery</w:t>
            </w:r>
            <w:r>
              <w:rPr>
                <w:sz w:val="22"/>
              </w:rPr>
              <w:t> </w:t>
            </w:r>
            <w:r>
              <w:rPr>
                <w:spacing w:val="-4"/>
                <w:sz w:val="22"/>
              </w:rPr>
              <w:t>open</w:t>
            </w:r>
          </w:p>
        </w:tc>
        <w:tc>
          <w:tcPr>
            <w:tcW w:w="212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72"/>
              <w:ind w:left="41" w:right="14"/>
              <w:rPr>
                <w:sz w:val="22"/>
              </w:rPr>
            </w:pPr>
            <w:r>
              <w:rPr>
                <w:spacing w:val="-2"/>
                <w:sz w:val="22"/>
              </w:rPr>
              <w:t>Battery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4"/>
                <w:sz w:val="22"/>
              </w:rPr>
              <w:t>open</w:t>
            </w:r>
          </w:p>
        </w:tc>
        <w:tc>
          <w:tcPr>
            <w:tcW w:w="3443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70"/>
              <w:ind w:left="34" w:right="5"/>
              <w:rPr>
                <w:sz w:val="22"/>
              </w:rPr>
            </w:pPr>
            <w:r>
              <w:rPr>
                <w:sz w:val="22"/>
              </w:rPr>
              <w:t>Check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battery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connection</w:t>
            </w:r>
          </w:p>
        </w:tc>
      </w:tr>
      <w:tr>
        <w:trPr>
          <w:trHeight w:val="288" w:hRule="atLeast"/>
        </w:trPr>
        <w:tc>
          <w:tcPr>
            <w:tcW w:w="1673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44" w:lineRule="exact" w:before="25"/>
              <w:ind w:left="19" w:right="3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W028</w:t>
            </w:r>
          </w:p>
        </w:tc>
        <w:tc>
          <w:tcPr>
            <w:tcW w:w="2389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46" w:lineRule="exact" w:before="23"/>
              <w:ind w:left="35" w:right="6"/>
              <w:rPr>
                <w:sz w:val="22"/>
              </w:rPr>
            </w:pPr>
            <w:r>
              <w:rPr>
                <w:sz w:val="22"/>
              </w:rPr>
              <w:t>EPS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2"/>
                <w:sz w:val="22"/>
              </w:rPr>
              <w:t>Overload</w:t>
            </w:r>
          </w:p>
        </w:tc>
        <w:tc>
          <w:tcPr>
            <w:tcW w:w="212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46" w:lineRule="exact" w:before="23"/>
              <w:ind w:left="41" w:right="2"/>
              <w:rPr>
                <w:sz w:val="22"/>
              </w:rPr>
            </w:pPr>
            <w:r>
              <w:rPr>
                <w:sz w:val="22"/>
              </w:rPr>
              <w:t>EPS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Over</w:t>
            </w:r>
            <w:r>
              <w:rPr>
                <w:spacing w:val="-4"/>
                <w:sz w:val="22"/>
              </w:rPr>
              <w:t> load</w:t>
            </w:r>
          </w:p>
        </w:tc>
        <w:tc>
          <w:tcPr>
            <w:tcW w:w="3443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46" w:lineRule="exact" w:before="23"/>
              <w:ind w:left="34" w:right="5"/>
              <w:rPr>
                <w:sz w:val="22"/>
              </w:rPr>
            </w:pPr>
            <w:r>
              <w:rPr>
                <w:sz w:val="22"/>
              </w:rPr>
              <w:t>Check EPS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load</w:t>
            </w:r>
          </w:p>
        </w:tc>
      </w:tr>
      <w:tr>
        <w:trPr>
          <w:trHeight w:val="842" w:hRule="atLeast"/>
        </w:trPr>
        <w:tc>
          <w:tcPr>
            <w:tcW w:w="1673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38"/>
              <w:jc w:val="left"/>
              <w:rPr>
                <w:b/>
                <w:sz w:val="22"/>
              </w:rPr>
            </w:pPr>
          </w:p>
          <w:p>
            <w:pPr>
              <w:pStyle w:val="TableParagraph"/>
              <w:ind w:left="19" w:right="3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W030</w:t>
            </w:r>
          </w:p>
        </w:tc>
        <w:tc>
          <w:tcPr>
            <w:tcW w:w="2389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38"/>
              <w:jc w:val="left"/>
              <w:rPr>
                <w:b/>
                <w:sz w:val="22"/>
              </w:rPr>
            </w:pPr>
          </w:p>
          <w:p>
            <w:pPr>
              <w:pStyle w:val="TableParagraph"/>
              <w:ind w:left="35" w:right="4"/>
              <w:rPr>
                <w:sz w:val="22"/>
              </w:rPr>
            </w:pPr>
            <w:r>
              <w:rPr>
                <w:sz w:val="22"/>
              </w:rPr>
              <w:t>Meter</w:t>
            </w:r>
            <w:r>
              <w:rPr>
                <w:spacing w:val="3"/>
                <w:sz w:val="22"/>
              </w:rPr>
              <w:t> </w:t>
            </w:r>
            <w:r>
              <w:rPr>
                <w:spacing w:val="-2"/>
                <w:sz w:val="22"/>
              </w:rPr>
              <w:t>Reversed</w:t>
            </w:r>
          </w:p>
        </w:tc>
        <w:tc>
          <w:tcPr>
            <w:tcW w:w="212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38"/>
              <w:jc w:val="left"/>
              <w:rPr>
                <w:b/>
                <w:sz w:val="22"/>
              </w:rPr>
            </w:pPr>
          </w:p>
          <w:p>
            <w:pPr>
              <w:pStyle w:val="TableParagraph"/>
              <w:ind w:left="41" w:right="21"/>
              <w:rPr>
                <w:sz w:val="22"/>
              </w:rPr>
            </w:pPr>
            <w:r>
              <w:rPr>
                <w:spacing w:val="-4"/>
                <w:sz w:val="22"/>
              </w:rPr>
              <w:t>W030</w:t>
            </w:r>
          </w:p>
        </w:tc>
        <w:tc>
          <w:tcPr>
            <w:tcW w:w="3443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38"/>
              <w:jc w:val="left"/>
              <w:rPr>
                <w:b/>
                <w:sz w:val="22"/>
              </w:rPr>
            </w:pPr>
          </w:p>
          <w:p>
            <w:pPr>
              <w:pStyle w:val="TableParagraph"/>
              <w:ind w:left="34" w:right="9"/>
              <w:rPr>
                <w:sz w:val="22"/>
              </w:rPr>
            </w:pPr>
            <w:r>
              <w:rPr>
                <w:sz w:val="22"/>
              </w:rPr>
              <w:t>Check</w:t>
            </w:r>
            <w:r>
              <w:rPr>
                <w:spacing w:val="5"/>
                <w:sz w:val="22"/>
              </w:rPr>
              <w:t> </w:t>
            </w:r>
            <w:r>
              <w:rPr>
                <w:sz w:val="22"/>
              </w:rPr>
              <w:t>meter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2"/>
                <w:sz w:val="22"/>
              </w:rPr>
              <w:t>connection</w:t>
            </w:r>
          </w:p>
        </w:tc>
      </w:tr>
      <w:tr>
        <w:trPr>
          <w:trHeight w:val="605" w:hRule="atLeast"/>
        </w:trPr>
        <w:tc>
          <w:tcPr>
            <w:tcW w:w="1673" w:type="dxa"/>
            <w:tcBorders>
              <w:top w:val="single" w:sz="2" w:space="0" w:color="000000"/>
            </w:tcBorders>
          </w:tcPr>
          <w:p>
            <w:pPr>
              <w:pStyle w:val="TableParagraph"/>
              <w:spacing w:before="184"/>
              <w:ind w:left="19" w:right="3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W031</w:t>
            </w:r>
          </w:p>
        </w:tc>
        <w:tc>
          <w:tcPr>
            <w:tcW w:w="2389" w:type="dxa"/>
            <w:tcBorders>
              <w:top w:val="single" w:sz="2" w:space="0" w:color="000000"/>
            </w:tcBorders>
          </w:tcPr>
          <w:p>
            <w:pPr>
              <w:pStyle w:val="TableParagraph"/>
              <w:spacing w:before="184"/>
              <w:ind w:left="35" w:right="4"/>
              <w:rPr>
                <w:sz w:val="22"/>
              </w:rPr>
            </w:pPr>
            <w:r>
              <w:rPr>
                <w:color w:val="000000"/>
                <w:sz w:val="22"/>
                <w:highlight w:val="yellow"/>
              </w:rPr>
              <w:t>EPS</w:t>
            </w:r>
            <w:r>
              <w:rPr>
                <w:color w:val="000000"/>
                <w:spacing w:val="-5"/>
                <w:sz w:val="22"/>
                <w:highlight w:val="yellow"/>
              </w:rPr>
              <w:t> </w:t>
            </w:r>
            <w:r>
              <w:rPr>
                <w:color w:val="000000"/>
                <w:sz w:val="22"/>
                <w:highlight w:val="yellow"/>
              </w:rPr>
              <w:t>DCV</w:t>
            </w:r>
            <w:r>
              <w:rPr>
                <w:color w:val="000000"/>
                <w:spacing w:val="-3"/>
                <w:sz w:val="22"/>
                <w:highlight w:val="yellow"/>
              </w:rPr>
              <w:t> </w:t>
            </w:r>
            <w:r>
              <w:rPr>
                <w:color w:val="000000"/>
                <w:spacing w:val="-4"/>
                <w:sz w:val="22"/>
                <w:highlight w:val="yellow"/>
              </w:rPr>
              <w:t>high</w:t>
            </w:r>
          </w:p>
        </w:tc>
        <w:tc>
          <w:tcPr>
            <w:tcW w:w="2125" w:type="dxa"/>
            <w:tcBorders>
              <w:top w:val="single" w:sz="2" w:space="0" w:color="000000"/>
            </w:tcBorders>
          </w:tcPr>
          <w:p>
            <w:pPr>
              <w:pStyle w:val="TableParagraph"/>
              <w:spacing w:before="184"/>
              <w:ind w:left="41" w:right="21"/>
              <w:rPr>
                <w:sz w:val="22"/>
              </w:rPr>
            </w:pPr>
            <w:r>
              <w:rPr>
                <w:spacing w:val="-4"/>
                <w:sz w:val="22"/>
              </w:rPr>
              <w:t>W031</w:t>
            </w:r>
          </w:p>
        </w:tc>
        <w:tc>
          <w:tcPr>
            <w:tcW w:w="3443" w:type="dxa"/>
            <w:tcBorders>
              <w:top w:val="single" w:sz="2" w:space="0" w:color="000000"/>
            </w:tcBorders>
          </w:tcPr>
          <w:p>
            <w:pPr>
              <w:pStyle w:val="TableParagraph"/>
              <w:spacing w:line="211" w:lineRule="auto" w:before="96"/>
              <w:ind w:left="1009" w:hanging="694"/>
              <w:jc w:val="left"/>
              <w:rPr>
                <w:sz w:val="22"/>
              </w:rPr>
            </w:pPr>
            <w:r>
              <w:rPr>
                <w:sz w:val="22"/>
              </w:rPr>
              <w:t>Restart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inverter,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if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error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still exist, contact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us</w:t>
            </w:r>
          </w:p>
        </w:tc>
      </w:tr>
    </w:tbl>
    <w:p>
      <w:pPr>
        <w:spacing w:before="34"/>
        <w:ind w:left="467" w:right="477" w:firstLine="0"/>
        <w:jc w:val="center"/>
        <w:rPr>
          <w:b/>
          <w:sz w:val="19"/>
        </w:rPr>
      </w:pPr>
      <w:r>
        <w:rPr>
          <w:b/>
          <w:sz w:val="19"/>
        </w:rPr>
        <w:t>Table</w:t>
      </w:r>
      <w:r>
        <w:rPr>
          <w:b/>
          <w:spacing w:val="47"/>
          <w:sz w:val="19"/>
        </w:rPr>
        <w:t> </w:t>
      </w:r>
      <w:r>
        <w:rPr>
          <w:b/>
          <w:sz w:val="19"/>
        </w:rPr>
        <w:t>12</w:t>
      </w:r>
      <w:r>
        <w:rPr>
          <w:b/>
          <w:spacing w:val="15"/>
          <w:sz w:val="19"/>
        </w:rPr>
        <w:t> </w:t>
      </w:r>
      <w:r>
        <w:rPr>
          <w:b/>
          <w:sz w:val="19"/>
        </w:rPr>
        <w:t>Alarm</w:t>
      </w:r>
      <w:r>
        <w:rPr>
          <w:b/>
          <w:spacing w:val="30"/>
          <w:sz w:val="19"/>
        </w:rPr>
        <w:t> </w:t>
      </w:r>
      <w:r>
        <w:rPr>
          <w:b/>
          <w:sz w:val="19"/>
        </w:rPr>
        <w:t>information</w:t>
      </w:r>
      <w:r>
        <w:rPr>
          <w:b/>
          <w:spacing w:val="17"/>
          <w:sz w:val="19"/>
        </w:rPr>
        <w:t> </w:t>
      </w:r>
      <w:r>
        <w:rPr>
          <w:b/>
          <w:spacing w:val="-4"/>
          <w:sz w:val="19"/>
        </w:rPr>
        <w:t>table</w:t>
      </w:r>
    </w:p>
    <w:p>
      <w:pPr>
        <w:pStyle w:val="Heading3"/>
        <w:numPr>
          <w:ilvl w:val="0"/>
          <w:numId w:val="25"/>
        </w:numPr>
        <w:tabs>
          <w:tab w:pos="1094" w:val="left" w:leader="none"/>
        </w:tabs>
        <w:spacing w:line="240" w:lineRule="auto" w:before="199" w:after="0"/>
        <w:ind w:left="1094" w:right="0" w:hanging="377"/>
        <w:jc w:val="left"/>
        <w:rPr>
          <w:sz w:val="22"/>
        </w:rPr>
      </w:pPr>
      <w:r>
        <w:rPr/>
        <w:t>On-grid</w:t>
      </w:r>
      <w:r>
        <w:rPr>
          <w:spacing w:val="-9"/>
        </w:rPr>
        <w:t> </w:t>
      </w:r>
      <w:r>
        <w:rPr/>
        <w:t>Regulatory</w:t>
      </w:r>
      <w:r>
        <w:rPr>
          <w:spacing w:val="-4"/>
        </w:rPr>
        <w:t> </w:t>
      </w:r>
      <w:r>
        <w:rPr/>
        <w:t>Mapping</w:t>
      </w:r>
      <w:r>
        <w:rPr>
          <w:spacing w:val="-13"/>
        </w:rPr>
        <w:t> </w:t>
      </w:r>
      <w:r>
        <w:rPr>
          <w:spacing w:val="-4"/>
        </w:rPr>
        <w:t>Table</w:t>
      </w:r>
    </w:p>
    <w:p>
      <w:pPr>
        <w:pStyle w:val="BodyText"/>
        <w:spacing w:before="208"/>
        <w:rPr>
          <w:sz w:val="20"/>
        </w:rPr>
      </w:pPr>
    </w:p>
    <w:tbl>
      <w:tblPr>
        <w:tblW w:w="0" w:type="auto"/>
        <w:jc w:val="left"/>
        <w:tblInd w:w="61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55"/>
        <w:gridCol w:w="1538"/>
        <w:gridCol w:w="1687"/>
        <w:gridCol w:w="3860"/>
      </w:tblGrid>
      <w:tr>
        <w:trPr>
          <w:trHeight w:val="594" w:hRule="atLeast"/>
        </w:trPr>
        <w:tc>
          <w:tcPr>
            <w:tcW w:w="2555" w:type="dxa"/>
            <w:tcBorders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63"/>
              <w:ind w:left="36" w:right="16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Bit0-</w:t>
            </w:r>
            <w:r>
              <w:rPr>
                <w:b/>
                <w:spacing w:val="-5"/>
                <w:sz w:val="24"/>
              </w:rPr>
              <w:t>31</w:t>
            </w:r>
          </w:p>
        </w:tc>
        <w:tc>
          <w:tcPr>
            <w:tcW w:w="153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36" w:lineRule="exact" w:before="102"/>
              <w:ind w:left="472" w:hanging="75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Type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z w:val="24"/>
              </w:rPr>
              <w:t>of </w:t>
            </w:r>
            <w:r>
              <w:rPr>
                <w:b/>
                <w:spacing w:val="-2"/>
                <w:sz w:val="24"/>
              </w:rPr>
              <w:t>safety</w:t>
            </w:r>
          </w:p>
        </w:tc>
        <w:tc>
          <w:tcPr>
            <w:tcW w:w="168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60"/>
              <w:ind w:left="41" w:right="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Remark</w:t>
            </w:r>
          </w:p>
        </w:tc>
        <w:tc>
          <w:tcPr>
            <w:tcW w:w="3860" w:type="dxa"/>
            <w:tcBorders>
              <w:bottom w:val="single" w:sz="2" w:space="0" w:color="000000"/>
            </w:tcBorders>
          </w:tcPr>
          <w:p>
            <w:pPr>
              <w:pStyle w:val="TableParagraph"/>
              <w:spacing w:line="256" w:lineRule="exact" w:before="62"/>
              <w:ind w:left="1373" w:hanging="1040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American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model</w:t>
            </w:r>
            <w:r>
              <w:rPr>
                <w:b/>
                <w:spacing w:val="-13"/>
                <w:sz w:val="24"/>
              </w:rPr>
              <w:t> </w:t>
            </w:r>
            <w:r>
              <w:rPr>
                <w:b/>
                <w:sz w:val="24"/>
              </w:rPr>
              <w:t>voltage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z w:val="24"/>
              </w:rPr>
              <w:t>system Safety type</w:t>
            </w:r>
          </w:p>
        </w:tc>
      </w:tr>
      <w:tr>
        <w:trPr>
          <w:trHeight w:val="290" w:hRule="atLeast"/>
        </w:trPr>
        <w:tc>
          <w:tcPr>
            <w:tcW w:w="255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53" w:lineRule="exact" w:before="17"/>
              <w:ind w:left="36" w:right="19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0</w:t>
            </w:r>
          </w:p>
        </w:tc>
        <w:tc>
          <w:tcPr>
            <w:tcW w:w="15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53" w:lineRule="exact" w:before="17"/>
              <w:ind w:left="37" w:right="22"/>
              <w:rPr>
                <w:sz w:val="22"/>
              </w:rPr>
            </w:pPr>
            <w:r>
              <w:rPr>
                <w:spacing w:val="-2"/>
                <w:sz w:val="22"/>
              </w:rPr>
              <w:t>General</w:t>
            </w:r>
          </w:p>
        </w:tc>
        <w:tc>
          <w:tcPr>
            <w:tcW w:w="16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53" w:lineRule="exact" w:before="17"/>
              <w:ind w:left="41" w:right="22"/>
              <w:rPr>
                <w:sz w:val="22"/>
              </w:rPr>
            </w:pPr>
            <w:r>
              <w:rPr>
                <w:sz w:val="22"/>
              </w:rPr>
              <w:t>Same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VDE0126</w:t>
            </w:r>
          </w:p>
        </w:tc>
        <w:tc>
          <w:tcPr>
            <w:tcW w:w="3860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53" w:lineRule="exact" w:before="17"/>
              <w:ind w:left="31" w:right="10"/>
              <w:rPr>
                <w:sz w:val="22"/>
              </w:rPr>
            </w:pPr>
            <w:r>
              <w:rPr>
                <w:color w:val="FF0000"/>
                <w:spacing w:val="-2"/>
                <w:sz w:val="22"/>
              </w:rPr>
              <w:t>UL1741&amp;IEEE1547</w:t>
            </w:r>
          </w:p>
        </w:tc>
      </w:tr>
      <w:tr>
        <w:trPr>
          <w:trHeight w:val="290" w:hRule="atLeast"/>
        </w:trPr>
        <w:tc>
          <w:tcPr>
            <w:tcW w:w="255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50" w:lineRule="exact" w:before="20"/>
              <w:ind w:left="36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1</w:t>
            </w:r>
          </w:p>
        </w:tc>
        <w:tc>
          <w:tcPr>
            <w:tcW w:w="15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50" w:lineRule="exact" w:before="20"/>
              <w:ind w:left="37" w:right="30"/>
              <w:rPr>
                <w:sz w:val="22"/>
              </w:rPr>
            </w:pPr>
            <w:r>
              <w:rPr>
                <w:spacing w:val="-2"/>
                <w:sz w:val="22"/>
              </w:rPr>
              <w:t>VDE0126</w:t>
            </w:r>
          </w:p>
        </w:tc>
        <w:tc>
          <w:tcPr>
            <w:tcW w:w="16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50" w:lineRule="exact" w:before="20"/>
              <w:ind w:left="41" w:right="7"/>
              <w:rPr>
                <w:sz w:val="22"/>
              </w:rPr>
            </w:pPr>
            <w:r>
              <w:rPr>
                <w:spacing w:val="-2"/>
                <w:sz w:val="22"/>
              </w:rPr>
              <w:t>Germany</w:t>
            </w:r>
          </w:p>
        </w:tc>
        <w:tc>
          <w:tcPr>
            <w:tcW w:w="3860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53" w:lineRule="exact" w:before="16"/>
              <w:ind w:left="31" w:right="14"/>
              <w:rPr>
                <w:rFonts w:ascii="SimSun" w:eastAsia="SimSun"/>
                <w:sz w:val="22"/>
              </w:rPr>
            </w:pPr>
            <w:r>
              <w:rPr>
                <w:color w:val="FF0000"/>
                <w:spacing w:val="-4"/>
                <w:sz w:val="22"/>
              </w:rPr>
              <w:t>Hawaii</w:t>
            </w:r>
            <w:r>
              <w:rPr>
                <w:color w:val="FF0000"/>
                <w:spacing w:val="-3"/>
                <w:sz w:val="22"/>
              </w:rPr>
              <w:t> </w:t>
            </w:r>
            <w:r>
              <w:rPr>
                <w:rFonts w:ascii="SimSun" w:eastAsia="SimSun"/>
                <w:color w:val="FF0000"/>
                <w:spacing w:val="-2"/>
                <w:sz w:val="22"/>
              </w:rPr>
              <w:t>（</w:t>
            </w:r>
            <w:r>
              <w:rPr>
                <w:color w:val="FF0000"/>
                <w:spacing w:val="-2"/>
                <w:sz w:val="22"/>
              </w:rPr>
              <w:t>HECO</w:t>
            </w:r>
            <w:r>
              <w:rPr>
                <w:rFonts w:ascii="SimSun" w:eastAsia="SimSun"/>
                <w:color w:val="FF0000"/>
                <w:spacing w:val="-2"/>
                <w:sz w:val="22"/>
              </w:rPr>
              <w:t>）</w:t>
            </w:r>
          </w:p>
        </w:tc>
      </w:tr>
      <w:tr>
        <w:trPr>
          <w:trHeight w:val="290" w:hRule="atLeast"/>
        </w:trPr>
        <w:tc>
          <w:tcPr>
            <w:tcW w:w="255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50" w:lineRule="exact" w:before="20"/>
              <w:ind w:left="36" w:right="9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2</w:t>
            </w:r>
          </w:p>
        </w:tc>
        <w:tc>
          <w:tcPr>
            <w:tcW w:w="15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50" w:lineRule="exact" w:before="20"/>
              <w:ind w:left="37" w:right="30"/>
              <w:rPr>
                <w:sz w:val="22"/>
              </w:rPr>
            </w:pPr>
            <w:r>
              <w:rPr>
                <w:spacing w:val="-2"/>
                <w:sz w:val="22"/>
              </w:rPr>
              <w:t>AS4777</w:t>
            </w:r>
          </w:p>
        </w:tc>
        <w:tc>
          <w:tcPr>
            <w:tcW w:w="16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52" w:lineRule="exact" w:before="18"/>
              <w:ind w:left="41" w:right="25"/>
              <w:rPr>
                <w:sz w:val="22"/>
              </w:rPr>
            </w:pPr>
            <w:r>
              <w:rPr>
                <w:spacing w:val="-2"/>
                <w:sz w:val="22"/>
              </w:rPr>
              <w:t>Australia</w:t>
            </w:r>
          </w:p>
        </w:tc>
        <w:tc>
          <w:tcPr>
            <w:tcW w:w="3860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52" w:lineRule="exact" w:before="18"/>
              <w:ind w:left="31"/>
              <w:rPr>
                <w:sz w:val="22"/>
              </w:rPr>
            </w:pPr>
            <w:r>
              <w:rPr>
                <w:color w:val="FF0000"/>
                <w:spacing w:val="-2"/>
                <w:sz w:val="22"/>
              </w:rPr>
              <w:t>USA(rule21)</w:t>
            </w:r>
          </w:p>
        </w:tc>
      </w:tr>
      <w:tr>
        <w:trPr>
          <w:trHeight w:val="290" w:hRule="atLeast"/>
        </w:trPr>
        <w:tc>
          <w:tcPr>
            <w:tcW w:w="255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50" w:lineRule="exact" w:before="20"/>
              <w:ind w:left="36" w:right="9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3</w:t>
            </w:r>
          </w:p>
        </w:tc>
        <w:tc>
          <w:tcPr>
            <w:tcW w:w="15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50" w:lineRule="exact" w:before="20"/>
              <w:ind w:left="37" w:right="14"/>
              <w:rPr>
                <w:sz w:val="22"/>
              </w:rPr>
            </w:pPr>
            <w:r>
              <w:rPr>
                <w:spacing w:val="-2"/>
                <w:sz w:val="22"/>
              </w:rPr>
              <w:t>NEWZEALAND</w:t>
            </w:r>
          </w:p>
        </w:tc>
        <w:tc>
          <w:tcPr>
            <w:tcW w:w="16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52" w:lineRule="exact" w:before="18"/>
              <w:ind w:left="41" w:right="8"/>
              <w:rPr>
                <w:sz w:val="22"/>
              </w:rPr>
            </w:pPr>
            <w:r>
              <w:rPr>
                <w:spacing w:val="-2"/>
                <w:sz w:val="22"/>
              </w:rPr>
              <w:t>New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Zealand</w:t>
            </w:r>
          </w:p>
        </w:tc>
        <w:tc>
          <w:tcPr>
            <w:tcW w:w="3860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50" w:lineRule="exact" w:before="20"/>
              <w:ind w:left="31" w:right="1"/>
              <w:rPr>
                <w:sz w:val="22"/>
              </w:rPr>
            </w:pPr>
            <w:r>
              <w:rPr>
                <w:color w:val="FF0000"/>
                <w:spacing w:val="-4"/>
                <w:sz w:val="22"/>
              </w:rPr>
              <w:t>PR-LUMA</w:t>
            </w:r>
          </w:p>
        </w:tc>
      </w:tr>
      <w:tr>
        <w:trPr>
          <w:trHeight w:val="290" w:hRule="atLeast"/>
        </w:trPr>
        <w:tc>
          <w:tcPr>
            <w:tcW w:w="255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49" w:lineRule="exact" w:before="20"/>
              <w:ind w:left="36" w:right="24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4</w:t>
            </w:r>
          </w:p>
        </w:tc>
        <w:tc>
          <w:tcPr>
            <w:tcW w:w="15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49" w:lineRule="exact" w:before="20"/>
              <w:ind w:left="37" w:right="15"/>
              <w:rPr>
                <w:sz w:val="22"/>
              </w:rPr>
            </w:pPr>
            <w:r>
              <w:rPr>
                <w:spacing w:val="-5"/>
                <w:sz w:val="22"/>
              </w:rPr>
              <w:t>CGC</w:t>
            </w:r>
          </w:p>
        </w:tc>
        <w:tc>
          <w:tcPr>
            <w:tcW w:w="16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52" w:lineRule="exact" w:before="18"/>
              <w:ind w:left="41" w:right="13"/>
              <w:rPr>
                <w:sz w:val="22"/>
              </w:rPr>
            </w:pPr>
            <w:r>
              <w:rPr>
                <w:spacing w:val="-2"/>
                <w:sz w:val="22"/>
              </w:rPr>
              <w:t>China</w:t>
            </w:r>
          </w:p>
        </w:tc>
        <w:tc>
          <w:tcPr>
            <w:tcW w:w="3860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17" w:lineRule="exact"/>
              <w:ind w:left="31" w:right="21"/>
              <w:rPr>
                <w:rFonts w:ascii="Tahoma"/>
                <w:sz w:val="18"/>
              </w:rPr>
            </w:pPr>
            <w:r>
              <w:rPr>
                <w:rFonts w:ascii="Tahoma"/>
                <w:spacing w:val="-4"/>
                <w:sz w:val="18"/>
              </w:rPr>
              <w:t>KIUC</w:t>
            </w:r>
          </w:p>
        </w:tc>
      </w:tr>
      <w:tr>
        <w:trPr>
          <w:trHeight w:val="290" w:hRule="atLeast"/>
        </w:trPr>
        <w:tc>
          <w:tcPr>
            <w:tcW w:w="255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49" w:lineRule="exact" w:before="21"/>
              <w:ind w:left="36" w:right="9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5</w:t>
            </w:r>
          </w:p>
        </w:tc>
        <w:tc>
          <w:tcPr>
            <w:tcW w:w="15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52" w:lineRule="exact" w:before="18"/>
              <w:ind w:left="37" w:right="16"/>
              <w:rPr>
                <w:sz w:val="22"/>
              </w:rPr>
            </w:pPr>
            <w:r>
              <w:rPr>
                <w:spacing w:val="-5"/>
                <w:sz w:val="22"/>
              </w:rPr>
              <w:t>G59</w:t>
            </w:r>
          </w:p>
        </w:tc>
        <w:tc>
          <w:tcPr>
            <w:tcW w:w="16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52" w:lineRule="exact" w:before="18"/>
              <w:ind w:left="41" w:right="3"/>
              <w:rPr>
                <w:sz w:val="22"/>
              </w:rPr>
            </w:pPr>
            <w:r>
              <w:rPr>
                <w:sz w:val="22"/>
              </w:rPr>
              <w:t>United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Kingdom</w:t>
            </w:r>
          </w:p>
        </w:tc>
        <w:tc>
          <w:tcPr>
            <w:tcW w:w="3860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</w:tr>
      <w:tr>
        <w:trPr>
          <w:trHeight w:val="290" w:hRule="atLeast"/>
        </w:trPr>
        <w:tc>
          <w:tcPr>
            <w:tcW w:w="255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51" w:lineRule="exact" w:before="18"/>
              <w:ind w:left="36" w:right="14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6</w:t>
            </w:r>
          </w:p>
        </w:tc>
        <w:tc>
          <w:tcPr>
            <w:tcW w:w="15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51" w:lineRule="exact" w:before="18"/>
              <w:ind w:left="37" w:right="16"/>
              <w:rPr>
                <w:sz w:val="22"/>
              </w:rPr>
            </w:pPr>
            <w:r>
              <w:rPr>
                <w:spacing w:val="-5"/>
                <w:sz w:val="22"/>
              </w:rPr>
              <w:t>G83</w:t>
            </w:r>
          </w:p>
        </w:tc>
        <w:tc>
          <w:tcPr>
            <w:tcW w:w="16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51" w:lineRule="exact" w:before="18"/>
              <w:ind w:left="41" w:right="3"/>
              <w:rPr>
                <w:sz w:val="22"/>
              </w:rPr>
            </w:pPr>
            <w:r>
              <w:rPr>
                <w:sz w:val="22"/>
              </w:rPr>
              <w:t>United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Kingdom</w:t>
            </w:r>
          </w:p>
        </w:tc>
        <w:tc>
          <w:tcPr>
            <w:tcW w:w="3860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</w:tr>
      <w:tr>
        <w:trPr>
          <w:trHeight w:val="290" w:hRule="atLeast"/>
        </w:trPr>
        <w:tc>
          <w:tcPr>
            <w:tcW w:w="255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51" w:lineRule="exact" w:before="19"/>
              <w:ind w:left="36" w:right="14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7</w:t>
            </w:r>
          </w:p>
        </w:tc>
        <w:tc>
          <w:tcPr>
            <w:tcW w:w="15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54" w:lineRule="exact" w:before="16"/>
              <w:ind w:left="37" w:right="6"/>
              <w:rPr>
                <w:sz w:val="22"/>
              </w:rPr>
            </w:pPr>
            <w:r>
              <w:rPr>
                <w:spacing w:val="-2"/>
                <w:sz w:val="22"/>
              </w:rPr>
              <w:t>N4105</w:t>
            </w:r>
          </w:p>
        </w:tc>
        <w:tc>
          <w:tcPr>
            <w:tcW w:w="16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51" w:lineRule="exact" w:before="19"/>
              <w:ind w:left="41" w:right="7"/>
              <w:rPr>
                <w:sz w:val="22"/>
              </w:rPr>
            </w:pPr>
            <w:r>
              <w:rPr>
                <w:spacing w:val="-2"/>
                <w:sz w:val="22"/>
              </w:rPr>
              <w:t>Germany</w:t>
            </w:r>
          </w:p>
        </w:tc>
        <w:tc>
          <w:tcPr>
            <w:tcW w:w="3860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</w:tr>
      <w:tr>
        <w:trPr>
          <w:trHeight w:val="290" w:hRule="atLeast"/>
        </w:trPr>
        <w:tc>
          <w:tcPr>
            <w:tcW w:w="255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51" w:lineRule="exact" w:before="19"/>
              <w:ind w:left="36" w:right="14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8</w:t>
            </w:r>
          </w:p>
        </w:tc>
        <w:tc>
          <w:tcPr>
            <w:tcW w:w="15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51" w:lineRule="exact" w:before="19"/>
              <w:ind w:left="37" w:right="18"/>
              <w:rPr>
                <w:sz w:val="22"/>
              </w:rPr>
            </w:pPr>
            <w:r>
              <w:rPr>
                <w:spacing w:val="-4"/>
                <w:sz w:val="22"/>
              </w:rPr>
              <w:t>CEI0-</w:t>
            </w:r>
            <w:r>
              <w:rPr>
                <w:spacing w:val="-5"/>
                <w:sz w:val="22"/>
              </w:rPr>
              <w:t>21</w:t>
            </w:r>
          </w:p>
        </w:tc>
        <w:tc>
          <w:tcPr>
            <w:tcW w:w="16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53" w:lineRule="exact" w:before="16"/>
              <w:ind w:left="41"/>
              <w:rPr>
                <w:sz w:val="22"/>
              </w:rPr>
            </w:pPr>
            <w:r>
              <w:rPr>
                <w:spacing w:val="-2"/>
                <w:sz w:val="22"/>
              </w:rPr>
              <w:t>Italy</w:t>
            </w:r>
          </w:p>
        </w:tc>
        <w:tc>
          <w:tcPr>
            <w:tcW w:w="3860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</w:tr>
      <w:tr>
        <w:trPr>
          <w:trHeight w:val="290" w:hRule="atLeast"/>
        </w:trPr>
        <w:tc>
          <w:tcPr>
            <w:tcW w:w="255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51" w:lineRule="exact" w:before="19"/>
              <w:ind w:left="36" w:right="14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9</w:t>
            </w:r>
          </w:p>
        </w:tc>
        <w:tc>
          <w:tcPr>
            <w:tcW w:w="15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51" w:lineRule="exact" w:before="19"/>
              <w:ind w:left="37" w:right="6"/>
              <w:rPr>
                <w:sz w:val="22"/>
              </w:rPr>
            </w:pPr>
            <w:r>
              <w:rPr>
                <w:spacing w:val="-2"/>
                <w:sz w:val="22"/>
              </w:rPr>
              <w:t>EN50438</w:t>
            </w:r>
          </w:p>
        </w:tc>
        <w:tc>
          <w:tcPr>
            <w:tcW w:w="16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3860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</w:tr>
      <w:tr>
        <w:trPr>
          <w:trHeight w:val="540" w:hRule="atLeast"/>
        </w:trPr>
        <w:tc>
          <w:tcPr>
            <w:tcW w:w="255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46"/>
              <w:ind w:left="36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10</w:t>
            </w:r>
          </w:p>
        </w:tc>
        <w:tc>
          <w:tcPr>
            <w:tcW w:w="15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36" w:lineRule="exact" w:before="49"/>
              <w:ind w:left="612" w:hanging="442"/>
              <w:jc w:val="left"/>
              <w:rPr>
                <w:sz w:val="22"/>
              </w:rPr>
            </w:pPr>
            <w:r>
              <w:rPr>
                <w:spacing w:val="-4"/>
                <w:sz w:val="22"/>
              </w:rPr>
              <w:t>EN50438_Finl and</w:t>
            </w:r>
          </w:p>
        </w:tc>
        <w:tc>
          <w:tcPr>
            <w:tcW w:w="16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44"/>
              <w:ind w:left="41" w:right="8"/>
              <w:rPr>
                <w:sz w:val="22"/>
              </w:rPr>
            </w:pPr>
            <w:r>
              <w:rPr>
                <w:spacing w:val="-2"/>
                <w:sz w:val="22"/>
              </w:rPr>
              <w:t>Finland</w:t>
            </w:r>
          </w:p>
        </w:tc>
        <w:tc>
          <w:tcPr>
            <w:tcW w:w="3860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</w:tr>
      <w:tr>
        <w:trPr>
          <w:trHeight w:val="287" w:hRule="atLeast"/>
        </w:trPr>
        <w:tc>
          <w:tcPr>
            <w:tcW w:w="255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46" w:lineRule="exact" w:before="20"/>
              <w:ind w:left="36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11</w:t>
            </w:r>
          </w:p>
        </w:tc>
        <w:tc>
          <w:tcPr>
            <w:tcW w:w="15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46" w:lineRule="exact" w:before="20"/>
              <w:ind w:left="37" w:right="33"/>
              <w:rPr>
                <w:sz w:val="22"/>
              </w:rPr>
            </w:pPr>
            <w:r>
              <w:rPr>
                <w:spacing w:val="-2"/>
                <w:sz w:val="22"/>
              </w:rPr>
              <w:t>Japan</w:t>
            </w:r>
          </w:p>
        </w:tc>
        <w:tc>
          <w:tcPr>
            <w:tcW w:w="16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46" w:lineRule="exact" w:before="20"/>
              <w:ind w:left="41" w:right="27"/>
              <w:rPr>
                <w:sz w:val="22"/>
              </w:rPr>
            </w:pPr>
            <w:r>
              <w:rPr>
                <w:spacing w:val="-2"/>
                <w:sz w:val="22"/>
              </w:rPr>
              <w:t>Japan</w:t>
            </w:r>
          </w:p>
        </w:tc>
        <w:tc>
          <w:tcPr>
            <w:tcW w:w="3860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</w:tr>
      <w:tr>
        <w:trPr>
          <w:trHeight w:val="307" w:hRule="atLeast"/>
        </w:trPr>
        <w:tc>
          <w:tcPr>
            <w:tcW w:w="255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54" w:lineRule="exact" w:before="33"/>
              <w:ind w:left="36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12</w:t>
            </w:r>
          </w:p>
        </w:tc>
        <w:tc>
          <w:tcPr>
            <w:tcW w:w="15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54" w:lineRule="exact" w:before="33"/>
              <w:ind w:left="37" w:right="2"/>
              <w:rPr>
                <w:sz w:val="22"/>
              </w:rPr>
            </w:pPr>
            <w:r>
              <w:rPr>
                <w:spacing w:val="-5"/>
                <w:sz w:val="22"/>
              </w:rPr>
              <w:t>PEA</w:t>
            </w:r>
          </w:p>
        </w:tc>
        <w:tc>
          <w:tcPr>
            <w:tcW w:w="16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56" w:lineRule="exact" w:before="31"/>
              <w:ind w:left="41" w:right="27"/>
              <w:rPr>
                <w:sz w:val="22"/>
              </w:rPr>
            </w:pPr>
            <w:r>
              <w:rPr>
                <w:spacing w:val="-2"/>
                <w:sz w:val="22"/>
              </w:rPr>
              <w:t>Thailand</w:t>
            </w:r>
          </w:p>
        </w:tc>
        <w:tc>
          <w:tcPr>
            <w:tcW w:w="3860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</w:tr>
      <w:tr>
        <w:trPr>
          <w:trHeight w:val="547" w:hRule="atLeast"/>
        </w:trPr>
        <w:tc>
          <w:tcPr>
            <w:tcW w:w="255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51"/>
              <w:ind w:left="36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13</w:t>
            </w:r>
          </w:p>
        </w:tc>
        <w:tc>
          <w:tcPr>
            <w:tcW w:w="15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51"/>
              <w:ind w:left="37"/>
              <w:rPr>
                <w:sz w:val="22"/>
              </w:rPr>
            </w:pPr>
            <w:r>
              <w:rPr>
                <w:spacing w:val="-5"/>
                <w:sz w:val="22"/>
              </w:rPr>
              <w:t>MEA</w:t>
            </w:r>
          </w:p>
        </w:tc>
        <w:tc>
          <w:tcPr>
            <w:tcW w:w="16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2"/>
              <w:jc w:val="left"/>
              <w:rPr>
                <w:sz w:val="22"/>
              </w:rPr>
            </w:pPr>
          </w:p>
          <w:p>
            <w:pPr>
              <w:pStyle w:val="TableParagraph"/>
              <w:spacing w:line="246" w:lineRule="exact"/>
              <w:ind w:left="41" w:right="32"/>
              <w:rPr>
                <w:sz w:val="22"/>
              </w:rPr>
            </w:pPr>
            <w:r>
              <w:rPr>
                <w:spacing w:val="-2"/>
                <w:sz w:val="22"/>
              </w:rPr>
              <w:t>Thailand</w:t>
            </w:r>
          </w:p>
        </w:tc>
        <w:tc>
          <w:tcPr>
            <w:tcW w:w="3860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</w:tr>
    </w:tbl>
    <w:p>
      <w:pPr>
        <w:pStyle w:val="TableParagraph"/>
        <w:spacing w:after="0"/>
        <w:jc w:val="left"/>
        <w:rPr>
          <w:rFonts w:ascii="Times New Roman"/>
          <w:sz w:val="20"/>
        </w:rPr>
        <w:sectPr>
          <w:footerReference w:type="default" r:id="rId37"/>
          <w:pgSz w:w="11910" w:h="16840"/>
          <w:pgMar w:header="0" w:footer="1338" w:top="1080" w:bottom="1520" w:left="425" w:right="425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before="1"/>
        <w:rPr>
          <w:sz w:val="2"/>
        </w:rPr>
      </w:pPr>
    </w:p>
    <w:tbl>
      <w:tblPr>
        <w:tblW w:w="0" w:type="auto"/>
        <w:jc w:val="left"/>
        <w:tblInd w:w="61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55"/>
        <w:gridCol w:w="1538"/>
        <w:gridCol w:w="1687"/>
        <w:gridCol w:w="3860"/>
      </w:tblGrid>
      <w:tr>
        <w:trPr>
          <w:trHeight w:val="540" w:hRule="atLeast"/>
        </w:trPr>
        <w:tc>
          <w:tcPr>
            <w:tcW w:w="2555" w:type="dxa"/>
            <w:tcBorders>
              <w:top w:val="nil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42"/>
              <w:ind w:left="36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14</w:t>
            </w:r>
          </w:p>
        </w:tc>
        <w:tc>
          <w:tcPr>
            <w:tcW w:w="1538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38" w:lineRule="exact" w:before="45"/>
              <w:ind w:left="669" w:hanging="540"/>
              <w:jc w:val="left"/>
              <w:rPr>
                <w:sz w:val="22"/>
              </w:rPr>
            </w:pPr>
            <w:r>
              <w:rPr>
                <w:spacing w:val="-4"/>
                <w:sz w:val="22"/>
              </w:rPr>
              <w:t>EN50438_Irela </w:t>
            </w:r>
            <w:r>
              <w:rPr>
                <w:spacing w:val="-6"/>
                <w:sz w:val="22"/>
              </w:rPr>
              <w:t>nd</w:t>
            </w:r>
          </w:p>
        </w:tc>
        <w:tc>
          <w:tcPr>
            <w:tcW w:w="1687" w:type="dxa"/>
            <w:tcBorders>
              <w:top w:val="nil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42"/>
              <w:ind w:left="41" w:right="1"/>
              <w:rPr>
                <w:sz w:val="22"/>
              </w:rPr>
            </w:pPr>
            <w:r>
              <w:rPr>
                <w:spacing w:val="-2"/>
                <w:sz w:val="22"/>
              </w:rPr>
              <w:t>Ireland</w:t>
            </w:r>
          </w:p>
        </w:tc>
        <w:tc>
          <w:tcPr>
            <w:tcW w:w="3860" w:type="dxa"/>
            <w:tcBorders>
              <w:top w:val="nil"/>
              <w:bottom w:val="single" w:sz="2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</w:tr>
      <w:tr>
        <w:trPr>
          <w:trHeight w:val="540" w:hRule="atLeast"/>
        </w:trPr>
        <w:tc>
          <w:tcPr>
            <w:tcW w:w="255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44"/>
              <w:ind w:left="36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15</w:t>
            </w:r>
          </w:p>
        </w:tc>
        <w:tc>
          <w:tcPr>
            <w:tcW w:w="15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44"/>
              <w:ind w:left="518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Czech</w:t>
            </w:r>
          </w:p>
        </w:tc>
        <w:tc>
          <w:tcPr>
            <w:tcW w:w="16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5"/>
              <w:jc w:val="left"/>
              <w:rPr>
                <w:sz w:val="22"/>
              </w:rPr>
            </w:pPr>
          </w:p>
          <w:p>
            <w:pPr>
              <w:pStyle w:val="TableParagraph"/>
              <w:spacing w:line="247" w:lineRule="exact"/>
              <w:ind w:left="41" w:right="9"/>
              <w:rPr>
                <w:sz w:val="22"/>
              </w:rPr>
            </w:pPr>
            <w:r>
              <w:rPr>
                <w:sz w:val="22"/>
              </w:rPr>
              <w:t>Czech</w:t>
            </w:r>
            <w:r>
              <w:rPr>
                <w:spacing w:val="9"/>
                <w:sz w:val="22"/>
              </w:rPr>
              <w:t> </w:t>
            </w:r>
            <w:r>
              <w:rPr>
                <w:spacing w:val="-2"/>
                <w:sz w:val="22"/>
              </w:rPr>
              <w:t>Republic</w:t>
            </w:r>
          </w:p>
        </w:tc>
        <w:tc>
          <w:tcPr>
            <w:tcW w:w="3860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</w:tr>
      <w:tr>
        <w:trPr>
          <w:trHeight w:val="541" w:hRule="atLeast"/>
        </w:trPr>
        <w:tc>
          <w:tcPr>
            <w:tcW w:w="255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45"/>
              <w:ind w:left="36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16</w:t>
            </w:r>
          </w:p>
        </w:tc>
        <w:tc>
          <w:tcPr>
            <w:tcW w:w="15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43"/>
              <w:ind w:left="230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South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Africa</w:t>
            </w:r>
          </w:p>
        </w:tc>
        <w:tc>
          <w:tcPr>
            <w:tcW w:w="16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8"/>
              <w:ind w:left="41" w:right="23"/>
              <w:rPr>
                <w:sz w:val="22"/>
              </w:rPr>
            </w:pPr>
            <w:r>
              <w:rPr>
                <w:spacing w:val="-2"/>
                <w:sz w:val="22"/>
              </w:rPr>
              <w:t>South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Africa</w:t>
            </w:r>
          </w:p>
        </w:tc>
        <w:tc>
          <w:tcPr>
            <w:tcW w:w="3860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</w:tr>
      <w:tr>
        <w:trPr>
          <w:trHeight w:val="288" w:hRule="atLeast"/>
        </w:trPr>
        <w:tc>
          <w:tcPr>
            <w:tcW w:w="255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47" w:lineRule="exact" w:before="21"/>
              <w:ind w:left="36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17</w:t>
            </w:r>
          </w:p>
        </w:tc>
        <w:tc>
          <w:tcPr>
            <w:tcW w:w="15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47" w:lineRule="exact" w:before="21"/>
              <w:ind w:left="328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Barbadors</w:t>
            </w:r>
          </w:p>
        </w:tc>
        <w:tc>
          <w:tcPr>
            <w:tcW w:w="16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41" w:right="23"/>
              <w:rPr>
                <w:sz w:val="22"/>
              </w:rPr>
            </w:pPr>
            <w:r>
              <w:rPr>
                <w:spacing w:val="-2"/>
                <w:sz w:val="22"/>
              </w:rPr>
              <w:t>Barbadors</w:t>
            </w:r>
          </w:p>
        </w:tc>
        <w:tc>
          <w:tcPr>
            <w:tcW w:w="3860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</w:tr>
      <w:tr>
        <w:trPr>
          <w:trHeight w:val="289" w:hRule="atLeast"/>
        </w:trPr>
        <w:tc>
          <w:tcPr>
            <w:tcW w:w="255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46" w:lineRule="exact" w:before="23"/>
              <w:ind w:left="36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18</w:t>
            </w:r>
          </w:p>
        </w:tc>
        <w:tc>
          <w:tcPr>
            <w:tcW w:w="15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46" w:lineRule="exact" w:before="23"/>
              <w:ind w:left="213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CEI021ARETI</w:t>
            </w:r>
          </w:p>
        </w:tc>
        <w:tc>
          <w:tcPr>
            <w:tcW w:w="16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3860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</w:tr>
      <w:tr>
        <w:trPr>
          <w:trHeight w:val="289" w:hRule="atLeast"/>
        </w:trPr>
        <w:tc>
          <w:tcPr>
            <w:tcW w:w="255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47" w:lineRule="exact" w:before="21"/>
              <w:ind w:left="36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19</w:t>
            </w:r>
          </w:p>
        </w:tc>
        <w:tc>
          <w:tcPr>
            <w:tcW w:w="15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45" w:lineRule="exact" w:before="24"/>
              <w:ind w:left="386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EN50549</w:t>
            </w:r>
          </w:p>
        </w:tc>
        <w:tc>
          <w:tcPr>
            <w:tcW w:w="16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3860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</w:tr>
      <w:tr>
        <w:trPr>
          <w:trHeight w:val="288" w:hRule="atLeast"/>
        </w:trPr>
        <w:tc>
          <w:tcPr>
            <w:tcW w:w="255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46" w:lineRule="exact" w:before="23"/>
              <w:ind w:left="36" w:right="14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20</w:t>
            </w:r>
          </w:p>
        </w:tc>
        <w:tc>
          <w:tcPr>
            <w:tcW w:w="15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46" w:lineRule="exact" w:before="23"/>
              <w:ind w:left="376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Denmark</w:t>
            </w:r>
          </w:p>
        </w:tc>
        <w:tc>
          <w:tcPr>
            <w:tcW w:w="16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67" w:lineRule="exact"/>
              <w:ind w:left="41" w:right="21"/>
              <w:rPr>
                <w:sz w:val="22"/>
              </w:rPr>
            </w:pPr>
            <w:r>
              <w:rPr>
                <w:spacing w:val="-2"/>
                <w:sz w:val="22"/>
              </w:rPr>
              <w:t>Denmark</w:t>
            </w:r>
          </w:p>
        </w:tc>
        <w:tc>
          <w:tcPr>
            <w:tcW w:w="3860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</w:tr>
      <w:tr>
        <w:trPr>
          <w:trHeight w:val="289" w:hRule="atLeast"/>
        </w:trPr>
        <w:tc>
          <w:tcPr>
            <w:tcW w:w="255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47" w:lineRule="exact" w:before="21"/>
              <w:ind w:left="36" w:right="14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21</w:t>
            </w:r>
          </w:p>
        </w:tc>
        <w:tc>
          <w:tcPr>
            <w:tcW w:w="15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15" w:lineRule="exact"/>
              <w:ind w:left="506"/>
              <w:jc w:val="left"/>
              <w:rPr>
                <w:rFonts w:ascii="Tahoma"/>
                <w:sz w:val="18"/>
              </w:rPr>
            </w:pPr>
            <w:r>
              <w:rPr>
                <w:rFonts w:ascii="Tahoma"/>
                <w:spacing w:val="-2"/>
                <w:sz w:val="18"/>
              </w:rPr>
              <w:t>Poland</w:t>
            </w:r>
          </w:p>
        </w:tc>
        <w:tc>
          <w:tcPr>
            <w:tcW w:w="16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15" w:lineRule="exact"/>
              <w:ind w:left="41" w:right="29"/>
              <w:rPr>
                <w:rFonts w:ascii="Tahoma"/>
                <w:sz w:val="18"/>
              </w:rPr>
            </w:pPr>
            <w:r>
              <w:rPr>
                <w:rFonts w:ascii="Tahoma"/>
                <w:spacing w:val="-2"/>
                <w:sz w:val="18"/>
              </w:rPr>
              <w:t>Poland</w:t>
            </w:r>
          </w:p>
        </w:tc>
        <w:tc>
          <w:tcPr>
            <w:tcW w:w="3860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</w:tr>
      <w:tr>
        <w:trPr>
          <w:trHeight w:val="288" w:hRule="atLeast"/>
        </w:trPr>
        <w:tc>
          <w:tcPr>
            <w:tcW w:w="255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46" w:lineRule="exact" w:before="23"/>
              <w:ind w:left="36" w:right="14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22</w:t>
            </w:r>
          </w:p>
        </w:tc>
        <w:tc>
          <w:tcPr>
            <w:tcW w:w="15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17" w:lineRule="exact"/>
              <w:ind w:left="37" w:right="28"/>
              <w:rPr>
                <w:rFonts w:ascii="Tahoma"/>
                <w:sz w:val="18"/>
              </w:rPr>
            </w:pPr>
            <w:r>
              <w:rPr>
                <w:rFonts w:ascii="Tahoma"/>
                <w:spacing w:val="-2"/>
                <w:sz w:val="18"/>
              </w:rPr>
              <w:t>Spain</w:t>
            </w:r>
          </w:p>
        </w:tc>
        <w:tc>
          <w:tcPr>
            <w:tcW w:w="16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17" w:lineRule="exact"/>
              <w:ind w:left="41" w:right="31"/>
              <w:rPr>
                <w:rFonts w:ascii="Tahoma"/>
                <w:sz w:val="18"/>
              </w:rPr>
            </w:pPr>
            <w:r>
              <w:rPr>
                <w:rFonts w:ascii="Tahoma"/>
                <w:spacing w:val="-2"/>
                <w:sz w:val="18"/>
              </w:rPr>
              <w:t>Spain</w:t>
            </w:r>
          </w:p>
        </w:tc>
        <w:tc>
          <w:tcPr>
            <w:tcW w:w="3860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</w:tr>
      <w:tr>
        <w:trPr>
          <w:trHeight w:val="289" w:hRule="atLeast"/>
        </w:trPr>
        <w:tc>
          <w:tcPr>
            <w:tcW w:w="255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45" w:lineRule="exact" w:before="24"/>
              <w:ind w:left="36" w:right="14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23</w:t>
            </w:r>
          </w:p>
        </w:tc>
        <w:tc>
          <w:tcPr>
            <w:tcW w:w="15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15" w:lineRule="exact"/>
              <w:ind w:left="434"/>
              <w:jc w:val="left"/>
              <w:rPr>
                <w:rFonts w:ascii="Tahoma"/>
                <w:sz w:val="18"/>
              </w:rPr>
            </w:pPr>
            <w:r>
              <w:rPr>
                <w:rFonts w:ascii="Tahoma"/>
                <w:spacing w:val="-2"/>
                <w:sz w:val="18"/>
              </w:rPr>
              <w:t>C10/C11</w:t>
            </w:r>
          </w:p>
        </w:tc>
        <w:tc>
          <w:tcPr>
            <w:tcW w:w="16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15" w:lineRule="exact"/>
              <w:ind w:left="41" w:right="28"/>
              <w:rPr>
                <w:rFonts w:ascii="Tahoma"/>
                <w:sz w:val="18"/>
              </w:rPr>
            </w:pPr>
            <w:r>
              <w:rPr>
                <w:rFonts w:ascii="Tahoma"/>
                <w:spacing w:val="-2"/>
                <w:sz w:val="18"/>
              </w:rPr>
              <w:t>Belgium</w:t>
            </w:r>
          </w:p>
        </w:tc>
        <w:tc>
          <w:tcPr>
            <w:tcW w:w="3860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</w:tr>
      <w:tr>
        <w:trPr>
          <w:trHeight w:val="289" w:hRule="atLeast"/>
        </w:trPr>
        <w:tc>
          <w:tcPr>
            <w:tcW w:w="255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44" w:lineRule="exact" w:before="25"/>
              <w:ind w:left="36" w:right="14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24</w:t>
            </w:r>
          </w:p>
        </w:tc>
        <w:tc>
          <w:tcPr>
            <w:tcW w:w="15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189" w:lineRule="exact" w:before="80"/>
              <w:ind w:left="674"/>
              <w:jc w:val="left"/>
              <w:rPr>
                <w:rFonts w:ascii="Arial"/>
                <w:sz w:val="18"/>
              </w:rPr>
            </w:pPr>
            <w:r>
              <w:rPr>
                <w:rFonts w:ascii="Arial"/>
                <w:spacing w:val="-5"/>
                <w:sz w:val="18"/>
              </w:rPr>
              <w:t>TOR</w:t>
            </w:r>
          </w:p>
        </w:tc>
        <w:tc>
          <w:tcPr>
            <w:tcW w:w="16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89" w:lineRule="exact" w:before="80"/>
              <w:ind w:left="41" w:right="29"/>
              <w:rPr>
                <w:rFonts w:ascii="Arial"/>
                <w:sz w:val="18"/>
              </w:rPr>
            </w:pPr>
            <w:r>
              <w:rPr>
                <w:rFonts w:ascii="Arial"/>
                <w:spacing w:val="-2"/>
                <w:sz w:val="18"/>
              </w:rPr>
              <w:t>Austria</w:t>
            </w:r>
          </w:p>
        </w:tc>
        <w:tc>
          <w:tcPr>
            <w:tcW w:w="3860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</w:tr>
      <w:tr>
        <w:trPr>
          <w:trHeight w:val="286" w:hRule="atLeast"/>
        </w:trPr>
        <w:tc>
          <w:tcPr>
            <w:tcW w:w="255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45" w:lineRule="exact" w:before="21"/>
              <w:ind w:left="36" w:right="14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25</w:t>
            </w:r>
          </w:p>
        </w:tc>
        <w:tc>
          <w:tcPr>
            <w:tcW w:w="15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188" w:lineRule="exact" w:before="79"/>
              <w:ind w:left="328"/>
              <w:jc w:val="left"/>
              <w:rPr>
                <w:rFonts w:ascii="Arial"/>
                <w:sz w:val="18"/>
              </w:rPr>
            </w:pPr>
            <w:r>
              <w:rPr>
                <w:rFonts w:ascii="Arial"/>
                <w:spacing w:val="-2"/>
                <w:sz w:val="18"/>
              </w:rPr>
              <w:t>Denmark-</w:t>
            </w:r>
            <w:r>
              <w:rPr>
                <w:rFonts w:ascii="Arial"/>
                <w:spacing w:val="-10"/>
                <w:sz w:val="18"/>
              </w:rPr>
              <w:t>2</w:t>
            </w:r>
          </w:p>
        </w:tc>
        <w:tc>
          <w:tcPr>
            <w:tcW w:w="16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50" w:lineRule="exact" w:before="17"/>
              <w:ind w:left="41" w:right="21"/>
              <w:rPr>
                <w:sz w:val="22"/>
              </w:rPr>
            </w:pPr>
            <w:r>
              <w:rPr>
                <w:spacing w:val="-2"/>
                <w:sz w:val="22"/>
              </w:rPr>
              <w:t>Denmark(DK2)</w:t>
            </w:r>
          </w:p>
        </w:tc>
        <w:tc>
          <w:tcPr>
            <w:tcW w:w="3860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</w:tr>
      <w:tr>
        <w:trPr>
          <w:trHeight w:val="290" w:hRule="atLeast"/>
        </w:trPr>
        <w:tc>
          <w:tcPr>
            <w:tcW w:w="255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45" w:lineRule="exact" w:before="25"/>
              <w:ind w:left="36" w:right="14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26</w:t>
            </w:r>
          </w:p>
        </w:tc>
        <w:tc>
          <w:tcPr>
            <w:tcW w:w="15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6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3860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</w:tr>
      <w:tr>
        <w:trPr>
          <w:trHeight w:val="290" w:hRule="atLeast"/>
        </w:trPr>
        <w:tc>
          <w:tcPr>
            <w:tcW w:w="255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45" w:lineRule="exact" w:before="25"/>
              <w:ind w:left="36" w:right="14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27</w:t>
            </w:r>
          </w:p>
        </w:tc>
        <w:tc>
          <w:tcPr>
            <w:tcW w:w="15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6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3860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</w:tr>
      <w:tr>
        <w:trPr>
          <w:trHeight w:val="290" w:hRule="atLeast"/>
        </w:trPr>
        <w:tc>
          <w:tcPr>
            <w:tcW w:w="255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45" w:lineRule="exact" w:before="25"/>
              <w:ind w:left="36" w:right="14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28</w:t>
            </w:r>
          </w:p>
        </w:tc>
        <w:tc>
          <w:tcPr>
            <w:tcW w:w="15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6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3860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</w:tr>
      <w:tr>
        <w:trPr>
          <w:trHeight w:val="290" w:hRule="atLeast"/>
        </w:trPr>
        <w:tc>
          <w:tcPr>
            <w:tcW w:w="255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45" w:lineRule="exact" w:before="25"/>
              <w:ind w:left="36" w:right="14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29</w:t>
            </w:r>
          </w:p>
        </w:tc>
        <w:tc>
          <w:tcPr>
            <w:tcW w:w="15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6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3860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</w:tr>
      <w:tr>
        <w:trPr>
          <w:trHeight w:val="290" w:hRule="atLeast"/>
        </w:trPr>
        <w:tc>
          <w:tcPr>
            <w:tcW w:w="255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44" w:lineRule="exact" w:before="25"/>
              <w:ind w:left="36" w:right="14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30</w:t>
            </w:r>
          </w:p>
        </w:tc>
        <w:tc>
          <w:tcPr>
            <w:tcW w:w="15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6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3860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</w:tr>
      <w:tr>
        <w:trPr>
          <w:trHeight w:val="320" w:hRule="atLeast"/>
        </w:trPr>
        <w:tc>
          <w:tcPr>
            <w:tcW w:w="2555" w:type="dxa"/>
            <w:tcBorders>
              <w:top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61" w:lineRule="exact" w:before="40"/>
              <w:ind w:left="36" w:right="14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31</w:t>
            </w:r>
          </w:p>
        </w:tc>
        <w:tc>
          <w:tcPr>
            <w:tcW w:w="1538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687" w:type="dxa"/>
            <w:tcBorders>
              <w:top w:val="single" w:sz="2" w:space="0" w:color="000000"/>
              <w:left w:val="single" w:sz="2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3860" w:type="dxa"/>
            <w:tcBorders>
              <w:top w:val="single" w:sz="2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</w:tr>
    </w:tbl>
    <w:p>
      <w:pPr>
        <w:spacing w:before="35"/>
        <w:ind w:left="467" w:right="440" w:firstLine="0"/>
        <w:jc w:val="center"/>
        <w:rPr>
          <w:b/>
          <w:sz w:val="19"/>
        </w:rPr>
      </w:pPr>
      <w:r>
        <w:rPr>
          <w:b/>
          <w:sz w:val="19"/>
        </w:rPr>
        <w:t>Table</w:t>
      </w:r>
      <w:r>
        <w:rPr>
          <w:b/>
          <w:spacing w:val="40"/>
          <w:sz w:val="19"/>
        </w:rPr>
        <w:t> </w:t>
      </w:r>
      <w:r>
        <w:rPr>
          <w:b/>
          <w:sz w:val="19"/>
        </w:rPr>
        <w:t>13:</w:t>
      </w:r>
      <w:r>
        <w:rPr>
          <w:b/>
          <w:spacing w:val="15"/>
          <w:sz w:val="19"/>
        </w:rPr>
        <w:t> </w:t>
      </w:r>
      <w:r>
        <w:rPr>
          <w:b/>
          <w:sz w:val="19"/>
        </w:rPr>
        <w:t>on-grid</w:t>
      </w:r>
      <w:r>
        <w:rPr>
          <w:b/>
          <w:spacing w:val="34"/>
          <w:sz w:val="19"/>
        </w:rPr>
        <w:t> </w:t>
      </w:r>
      <w:r>
        <w:rPr>
          <w:b/>
          <w:sz w:val="19"/>
        </w:rPr>
        <w:t>regulatory</w:t>
      </w:r>
      <w:r>
        <w:rPr>
          <w:b/>
          <w:spacing w:val="35"/>
          <w:sz w:val="19"/>
        </w:rPr>
        <w:t> </w:t>
      </w:r>
      <w:r>
        <w:rPr>
          <w:b/>
          <w:sz w:val="19"/>
        </w:rPr>
        <w:t>mapping</w:t>
      </w:r>
      <w:r>
        <w:rPr>
          <w:b/>
          <w:spacing w:val="20"/>
          <w:sz w:val="19"/>
        </w:rPr>
        <w:t> </w:t>
      </w:r>
      <w:r>
        <w:rPr>
          <w:b/>
          <w:spacing w:val="-4"/>
          <w:sz w:val="19"/>
        </w:rPr>
        <w:t>table</w:t>
      </w:r>
    </w:p>
    <w:p>
      <w:pPr>
        <w:spacing w:after="0"/>
        <w:jc w:val="center"/>
        <w:rPr>
          <w:b/>
          <w:sz w:val="19"/>
        </w:rPr>
        <w:sectPr>
          <w:pgSz w:w="11910" w:h="16840"/>
          <w:pgMar w:header="0" w:footer="1338" w:top="1080" w:bottom="1520" w:left="425" w:right="425"/>
          <w:pgBorders w:offsetFrom="page">
            <w:top w:val="single" w:color="000000" w:space="24" w:sz="4"/>
            <w:left w:val="single" w:color="000000" w:space="24" w:sz="4"/>
            <w:bottom w:val="single" w:color="000000" w:space="8" w:sz="4"/>
            <w:right w:val="single" w:color="000000" w:space="24" w:sz="4"/>
          </w:pgBorders>
        </w:sectPr>
      </w:pPr>
    </w:p>
    <w:p>
      <w:pPr>
        <w:pStyle w:val="Heading3"/>
        <w:numPr>
          <w:ilvl w:val="0"/>
          <w:numId w:val="25"/>
        </w:numPr>
        <w:tabs>
          <w:tab w:pos="1092" w:val="left" w:leader="none"/>
        </w:tabs>
        <w:spacing w:line="240" w:lineRule="auto" w:before="25" w:after="0"/>
        <w:ind w:left="1092" w:right="0" w:hanging="375"/>
        <w:jc w:val="left"/>
        <w:rPr>
          <w:rFonts w:ascii="Microsoft YaHei" w:eastAsia="Microsoft YaHei"/>
          <w:sz w:val="22"/>
        </w:rPr>
      </w:pPr>
      <w:r>
        <w:rPr>
          <w:spacing w:val="-2"/>
        </w:rPr>
        <w:t>LCD</w:t>
      </w:r>
      <w:r>
        <w:rPr>
          <w:spacing w:val="-6"/>
        </w:rPr>
        <w:t> </w:t>
      </w:r>
      <w:r>
        <w:rPr>
          <w:spacing w:val="-2"/>
        </w:rPr>
        <w:t>Definition</w:t>
      </w:r>
      <w:r>
        <w:rPr>
          <w:spacing w:val="-8"/>
        </w:rPr>
        <w:t> </w:t>
      </w:r>
      <w:r>
        <w:rPr>
          <w:spacing w:val="-4"/>
        </w:rPr>
        <w:t>Table</w:t>
      </w:r>
    </w:p>
    <w:p>
      <w:pPr>
        <w:pStyle w:val="BodyText"/>
        <w:spacing w:before="8"/>
        <w:rPr>
          <w:sz w:val="20"/>
        </w:rPr>
      </w:pPr>
    </w:p>
    <w:tbl>
      <w:tblPr>
        <w:tblW w:w="0" w:type="auto"/>
        <w:jc w:val="left"/>
        <w:tblInd w:w="6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10"/>
        <w:gridCol w:w="2608"/>
        <w:gridCol w:w="2608"/>
      </w:tblGrid>
      <w:tr>
        <w:trPr>
          <w:trHeight w:val="321" w:hRule="atLeast"/>
        </w:trPr>
        <w:tc>
          <w:tcPr>
            <w:tcW w:w="1510" w:type="dxa"/>
            <w:vMerge w:val="restart"/>
          </w:tcPr>
          <w:p>
            <w:pPr>
              <w:pStyle w:val="TableParagraph"/>
              <w:ind w:left="108"/>
              <w:jc w:val="left"/>
              <w:rPr>
                <w:rFonts w:ascii="Arial"/>
                <w:sz w:val="28"/>
              </w:rPr>
            </w:pPr>
            <w:r>
              <w:rPr>
                <w:rFonts w:ascii="Arial"/>
                <w:spacing w:val="-4"/>
                <w:sz w:val="28"/>
              </w:rPr>
              <w:t>Code</w:t>
            </w:r>
          </w:p>
        </w:tc>
        <w:tc>
          <w:tcPr>
            <w:tcW w:w="5216" w:type="dxa"/>
            <w:gridSpan w:val="2"/>
          </w:tcPr>
          <w:p>
            <w:pPr>
              <w:pStyle w:val="TableParagraph"/>
              <w:spacing w:line="302" w:lineRule="exact"/>
              <w:ind w:left="8"/>
              <w:rPr>
                <w:rFonts w:ascii="Arial"/>
                <w:sz w:val="28"/>
              </w:rPr>
            </w:pPr>
            <w:r>
              <w:rPr>
                <w:rFonts w:ascii="Arial"/>
                <w:spacing w:val="-2"/>
                <w:sz w:val="28"/>
              </w:rPr>
              <w:t>Definition</w:t>
            </w:r>
          </w:p>
        </w:tc>
      </w:tr>
      <w:tr>
        <w:trPr>
          <w:trHeight w:val="322" w:hRule="atLeast"/>
        </w:trPr>
        <w:tc>
          <w:tcPr>
            <w:tcW w:w="151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08" w:type="dxa"/>
          </w:tcPr>
          <w:p>
            <w:pPr>
              <w:pStyle w:val="TableParagraph"/>
              <w:spacing w:line="302" w:lineRule="exact"/>
              <w:ind w:left="107"/>
              <w:jc w:val="left"/>
              <w:rPr>
                <w:rFonts w:ascii="Arial"/>
                <w:sz w:val="28"/>
              </w:rPr>
            </w:pPr>
            <w:r>
              <w:rPr>
                <w:rFonts w:ascii="Arial"/>
                <w:spacing w:val="-2"/>
                <w:sz w:val="28"/>
              </w:rPr>
              <w:t>Brand</w:t>
            </w:r>
          </w:p>
        </w:tc>
        <w:tc>
          <w:tcPr>
            <w:tcW w:w="2608" w:type="dxa"/>
          </w:tcPr>
          <w:p>
            <w:pPr>
              <w:pStyle w:val="TableParagraph"/>
              <w:spacing w:line="302" w:lineRule="exact"/>
              <w:ind w:left="108"/>
              <w:jc w:val="left"/>
              <w:rPr>
                <w:rFonts w:ascii="Arial"/>
                <w:sz w:val="28"/>
              </w:rPr>
            </w:pPr>
            <w:r>
              <w:rPr>
                <w:rFonts w:ascii="Arial"/>
                <w:sz w:val="28"/>
              </w:rPr>
              <w:t>Machine</w:t>
            </w:r>
            <w:r>
              <w:rPr>
                <w:rFonts w:ascii="Arial"/>
                <w:spacing w:val="-11"/>
                <w:sz w:val="28"/>
              </w:rPr>
              <w:t> </w:t>
            </w:r>
            <w:r>
              <w:rPr>
                <w:rFonts w:ascii="Arial"/>
                <w:spacing w:val="-4"/>
                <w:sz w:val="28"/>
              </w:rPr>
              <w:t>type</w:t>
            </w:r>
          </w:p>
        </w:tc>
      </w:tr>
      <w:tr>
        <w:trPr>
          <w:trHeight w:val="322" w:hRule="atLeast"/>
        </w:trPr>
        <w:tc>
          <w:tcPr>
            <w:tcW w:w="1510" w:type="dxa"/>
          </w:tcPr>
          <w:p>
            <w:pPr>
              <w:pStyle w:val="TableParagraph"/>
              <w:spacing w:line="302" w:lineRule="exact"/>
              <w:ind w:left="108"/>
              <w:jc w:val="left"/>
              <w:rPr>
                <w:rFonts w:ascii="Arial"/>
                <w:sz w:val="28"/>
              </w:rPr>
            </w:pPr>
            <w:r>
              <w:rPr>
                <w:rFonts w:ascii="Arial"/>
                <w:spacing w:val="-4"/>
                <w:sz w:val="28"/>
              </w:rPr>
              <w:t>LCD0</w:t>
            </w:r>
          </w:p>
        </w:tc>
        <w:tc>
          <w:tcPr>
            <w:tcW w:w="2608" w:type="dxa"/>
          </w:tcPr>
          <w:p>
            <w:pPr>
              <w:pStyle w:val="TableParagraph"/>
              <w:spacing w:line="302" w:lineRule="exact"/>
              <w:ind w:left="107"/>
              <w:jc w:val="left"/>
              <w:rPr>
                <w:rFonts w:ascii="Arial"/>
                <w:sz w:val="28"/>
              </w:rPr>
            </w:pPr>
            <w:r>
              <w:rPr>
                <w:rFonts w:ascii="Arial"/>
                <w:spacing w:val="-2"/>
                <w:sz w:val="28"/>
              </w:rPr>
              <w:t>Luxpowertek</w:t>
            </w:r>
          </w:p>
        </w:tc>
        <w:tc>
          <w:tcPr>
            <w:tcW w:w="2608" w:type="dxa"/>
          </w:tcPr>
          <w:p>
            <w:pPr>
              <w:pStyle w:val="TableParagraph"/>
              <w:spacing w:line="302" w:lineRule="exact"/>
              <w:ind w:left="108"/>
              <w:jc w:val="left"/>
              <w:rPr>
                <w:rFonts w:ascii="Arial"/>
                <w:sz w:val="28"/>
              </w:rPr>
            </w:pPr>
            <w:r>
              <w:rPr>
                <w:rFonts w:ascii="Arial"/>
                <w:spacing w:val="-2"/>
                <w:sz w:val="28"/>
              </w:rPr>
              <w:t>LXP-LB-8-</w:t>
            </w:r>
            <w:r>
              <w:rPr>
                <w:rFonts w:ascii="Arial"/>
                <w:spacing w:val="-5"/>
                <w:sz w:val="28"/>
              </w:rPr>
              <w:t>12K</w:t>
            </w:r>
          </w:p>
        </w:tc>
      </w:tr>
      <w:tr>
        <w:trPr>
          <w:trHeight w:val="322" w:hRule="atLeast"/>
        </w:trPr>
        <w:tc>
          <w:tcPr>
            <w:tcW w:w="1510" w:type="dxa"/>
          </w:tcPr>
          <w:p>
            <w:pPr>
              <w:pStyle w:val="TableParagraph"/>
              <w:spacing w:line="302" w:lineRule="exact"/>
              <w:ind w:left="108"/>
              <w:jc w:val="left"/>
              <w:rPr>
                <w:rFonts w:ascii="Arial"/>
                <w:sz w:val="28"/>
              </w:rPr>
            </w:pPr>
            <w:r>
              <w:rPr>
                <w:rFonts w:ascii="Arial"/>
                <w:spacing w:val="-4"/>
                <w:sz w:val="28"/>
              </w:rPr>
              <w:t>LCD1</w:t>
            </w:r>
          </w:p>
        </w:tc>
        <w:tc>
          <w:tcPr>
            <w:tcW w:w="2608" w:type="dxa"/>
          </w:tcPr>
          <w:p>
            <w:pPr>
              <w:pStyle w:val="TableParagraph"/>
              <w:spacing w:line="302" w:lineRule="exact"/>
              <w:ind w:left="107"/>
              <w:jc w:val="left"/>
              <w:rPr>
                <w:rFonts w:ascii="Arial"/>
                <w:sz w:val="28"/>
              </w:rPr>
            </w:pPr>
            <w:r>
              <w:rPr>
                <w:rFonts w:ascii="Arial"/>
                <w:spacing w:val="-5"/>
                <w:sz w:val="28"/>
              </w:rPr>
              <w:t>EG4</w:t>
            </w:r>
          </w:p>
        </w:tc>
        <w:tc>
          <w:tcPr>
            <w:tcW w:w="2608" w:type="dxa"/>
          </w:tcPr>
          <w:p>
            <w:pPr>
              <w:pStyle w:val="TableParagraph"/>
              <w:spacing w:line="302" w:lineRule="exact"/>
              <w:ind w:left="108"/>
              <w:jc w:val="left"/>
              <w:rPr>
                <w:rFonts w:ascii="Arial"/>
                <w:sz w:val="28"/>
              </w:rPr>
            </w:pPr>
            <w:r>
              <w:rPr>
                <w:rFonts w:ascii="Arial"/>
                <w:spacing w:val="-2"/>
                <w:sz w:val="28"/>
              </w:rPr>
              <w:t>LXP-LB-8-</w:t>
            </w:r>
            <w:r>
              <w:rPr>
                <w:rFonts w:ascii="Arial"/>
                <w:spacing w:val="-5"/>
                <w:sz w:val="28"/>
              </w:rPr>
              <w:t>12K</w:t>
            </w:r>
          </w:p>
        </w:tc>
      </w:tr>
      <w:tr>
        <w:trPr>
          <w:trHeight w:val="322" w:hRule="atLeast"/>
        </w:trPr>
        <w:tc>
          <w:tcPr>
            <w:tcW w:w="1510" w:type="dxa"/>
            <w:shd w:val="clear" w:color="auto" w:fill="7D7D7D"/>
          </w:tcPr>
          <w:p>
            <w:pPr>
              <w:pStyle w:val="TableParagraph"/>
              <w:spacing w:line="302" w:lineRule="exact"/>
              <w:ind w:left="108"/>
              <w:jc w:val="left"/>
              <w:rPr>
                <w:rFonts w:ascii="Arial"/>
                <w:sz w:val="28"/>
              </w:rPr>
            </w:pPr>
            <w:r>
              <w:rPr>
                <w:rFonts w:ascii="Arial"/>
                <w:spacing w:val="-4"/>
                <w:sz w:val="28"/>
              </w:rPr>
              <w:t>LCD2</w:t>
            </w:r>
          </w:p>
        </w:tc>
        <w:tc>
          <w:tcPr>
            <w:tcW w:w="2608" w:type="dxa"/>
            <w:shd w:val="clear" w:color="auto" w:fill="7D7D7D"/>
          </w:tcPr>
          <w:p>
            <w:pPr>
              <w:pStyle w:val="TableParagraph"/>
              <w:spacing w:line="302" w:lineRule="exact"/>
              <w:ind w:left="107"/>
              <w:jc w:val="left"/>
              <w:rPr>
                <w:rFonts w:ascii="Arial"/>
                <w:sz w:val="28"/>
              </w:rPr>
            </w:pPr>
            <w:r>
              <w:rPr>
                <w:rFonts w:ascii="Arial"/>
                <w:spacing w:val="-2"/>
                <w:sz w:val="28"/>
              </w:rPr>
              <w:t>CROWN</w:t>
            </w:r>
          </w:p>
        </w:tc>
        <w:tc>
          <w:tcPr>
            <w:tcW w:w="2608" w:type="dxa"/>
            <w:shd w:val="clear" w:color="auto" w:fill="7D7D7D"/>
          </w:tcPr>
          <w:p>
            <w:pPr>
              <w:pStyle w:val="TableParagraph"/>
              <w:spacing w:line="302" w:lineRule="exact"/>
              <w:ind w:left="108"/>
              <w:jc w:val="left"/>
              <w:rPr>
                <w:rFonts w:ascii="Arial"/>
                <w:sz w:val="28"/>
              </w:rPr>
            </w:pPr>
            <w:r>
              <w:rPr>
                <w:rFonts w:ascii="Arial"/>
                <w:spacing w:val="-2"/>
                <w:sz w:val="28"/>
              </w:rPr>
              <w:t>LXP-LB-8-</w:t>
            </w:r>
            <w:r>
              <w:rPr>
                <w:rFonts w:ascii="Arial"/>
                <w:spacing w:val="-5"/>
                <w:sz w:val="28"/>
              </w:rPr>
              <w:t>12K</w:t>
            </w:r>
          </w:p>
        </w:tc>
      </w:tr>
      <w:tr>
        <w:trPr>
          <w:trHeight w:val="321" w:hRule="atLeast"/>
        </w:trPr>
        <w:tc>
          <w:tcPr>
            <w:tcW w:w="1510" w:type="dxa"/>
          </w:tcPr>
          <w:p>
            <w:pPr>
              <w:pStyle w:val="TableParagraph"/>
              <w:spacing w:line="302" w:lineRule="exact"/>
              <w:ind w:left="108"/>
              <w:jc w:val="left"/>
              <w:rPr>
                <w:rFonts w:ascii="Arial"/>
                <w:sz w:val="28"/>
              </w:rPr>
            </w:pPr>
            <w:r>
              <w:rPr>
                <w:rFonts w:ascii="Arial"/>
                <w:spacing w:val="-4"/>
                <w:sz w:val="28"/>
              </w:rPr>
              <w:t>LCD3</w:t>
            </w:r>
          </w:p>
        </w:tc>
        <w:tc>
          <w:tcPr>
            <w:tcW w:w="2608" w:type="dxa"/>
          </w:tcPr>
          <w:p>
            <w:pPr>
              <w:pStyle w:val="TableParagraph"/>
              <w:spacing w:line="302" w:lineRule="exact"/>
              <w:ind w:left="107"/>
              <w:jc w:val="left"/>
              <w:rPr>
                <w:rFonts w:ascii="Arial"/>
                <w:sz w:val="28"/>
              </w:rPr>
            </w:pPr>
            <w:r>
              <w:rPr>
                <w:rFonts w:ascii="Arial"/>
                <w:sz w:val="28"/>
              </w:rPr>
              <w:t>EG4</w:t>
            </w:r>
            <w:r>
              <w:rPr>
                <w:rFonts w:ascii="Arial"/>
                <w:spacing w:val="-4"/>
                <w:sz w:val="28"/>
              </w:rPr>
              <w:t> </w:t>
            </w:r>
            <w:r>
              <w:rPr>
                <w:rFonts w:ascii="Arial"/>
                <w:spacing w:val="-2"/>
                <w:sz w:val="28"/>
              </w:rPr>
              <w:t>MINUS</w:t>
            </w:r>
          </w:p>
        </w:tc>
        <w:tc>
          <w:tcPr>
            <w:tcW w:w="2608" w:type="dxa"/>
          </w:tcPr>
          <w:p>
            <w:pPr>
              <w:pStyle w:val="TableParagraph"/>
              <w:spacing w:line="302" w:lineRule="exact"/>
              <w:ind w:left="108"/>
              <w:jc w:val="left"/>
              <w:rPr>
                <w:rFonts w:ascii="Arial"/>
                <w:sz w:val="28"/>
              </w:rPr>
            </w:pPr>
            <w:r>
              <w:rPr>
                <w:rFonts w:ascii="Arial"/>
                <w:spacing w:val="-2"/>
                <w:sz w:val="28"/>
              </w:rPr>
              <w:t>LXP-LB-8-</w:t>
            </w:r>
            <w:r>
              <w:rPr>
                <w:rFonts w:ascii="Arial"/>
                <w:spacing w:val="-5"/>
                <w:sz w:val="28"/>
              </w:rPr>
              <w:t>12K</w:t>
            </w:r>
          </w:p>
        </w:tc>
      </w:tr>
      <w:tr>
        <w:trPr>
          <w:trHeight w:val="322" w:hRule="atLeast"/>
        </w:trPr>
        <w:tc>
          <w:tcPr>
            <w:tcW w:w="1510" w:type="dxa"/>
          </w:tcPr>
          <w:p>
            <w:pPr>
              <w:pStyle w:val="TableParagraph"/>
              <w:spacing w:line="302" w:lineRule="exact"/>
              <w:ind w:left="108"/>
              <w:jc w:val="left"/>
              <w:rPr>
                <w:rFonts w:ascii="Arial"/>
                <w:sz w:val="28"/>
              </w:rPr>
            </w:pPr>
            <w:r>
              <w:rPr>
                <w:rFonts w:ascii="Arial"/>
                <w:spacing w:val="-4"/>
                <w:sz w:val="28"/>
              </w:rPr>
              <w:t>LCD4</w:t>
            </w:r>
          </w:p>
        </w:tc>
        <w:tc>
          <w:tcPr>
            <w:tcW w:w="2608" w:type="dxa"/>
          </w:tcPr>
          <w:p>
            <w:pPr>
              <w:pStyle w:val="TableParagraph"/>
              <w:spacing w:line="302" w:lineRule="exact"/>
              <w:ind w:left="107"/>
              <w:jc w:val="left"/>
              <w:rPr>
                <w:rFonts w:ascii="Arial"/>
                <w:sz w:val="28"/>
              </w:rPr>
            </w:pPr>
            <w:r>
              <w:rPr>
                <w:rFonts w:ascii="Arial"/>
                <w:spacing w:val="-2"/>
                <w:sz w:val="28"/>
              </w:rPr>
              <w:t>Luxpowertek</w:t>
            </w:r>
          </w:p>
        </w:tc>
        <w:tc>
          <w:tcPr>
            <w:tcW w:w="2608" w:type="dxa"/>
          </w:tcPr>
          <w:p>
            <w:pPr>
              <w:pStyle w:val="TableParagraph"/>
              <w:spacing w:line="302" w:lineRule="exact"/>
              <w:ind w:left="108"/>
              <w:jc w:val="left"/>
              <w:rPr>
                <w:rFonts w:ascii="Arial"/>
                <w:sz w:val="28"/>
              </w:rPr>
            </w:pPr>
            <w:r>
              <w:rPr>
                <w:rFonts w:ascii="Arial"/>
                <w:spacing w:val="-5"/>
                <w:sz w:val="28"/>
              </w:rPr>
              <w:t>10K</w:t>
            </w:r>
          </w:p>
        </w:tc>
      </w:tr>
      <w:tr>
        <w:trPr>
          <w:trHeight w:val="322" w:hRule="atLeast"/>
        </w:trPr>
        <w:tc>
          <w:tcPr>
            <w:tcW w:w="1510" w:type="dxa"/>
            <w:shd w:val="clear" w:color="auto" w:fill="7D7D7D"/>
          </w:tcPr>
          <w:p>
            <w:pPr>
              <w:pStyle w:val="TableParagraph"/>
              <w:spacing w:line="302" w:lineRule="exact"/>
              <w:ind w:left="108"/>
              <w:jc w:val="left"/>
              <w:rPr>
                <w:rFonts w:ascii="Arial"/>
                <w:sz w:val="28"/>
              </w:rPr>
            </w:pPr>
            <w:r>
              <w:rPr>
                <w:rFonts w:ascii="Arial"/>
                <w:spacing w:val="-4"/>
                <w:sz w:val="28"/>
              </w:rPr>
              <w:t>LCD5</w:t>
            </w:r>
          </w:p>
        </w:tc>
        <w:tc>
          <w:tcPr>
            <w:tcW w:w="2608" w:type="dxa"/>
            <w:shd w:val="clear" w:color="auto" w:fill="7D7D7D"/>
          </w:tcPr>
          <w:p>
            <w:pPr>
              <w:pStyle w:val="TableParagraph"/>
              <w:spacing w:line="302" w:lineRule="exact"/>
              <w:ind w:left="107"/>
              <w:jc w:val="left"/>
              <w:rPr>
                <w:rFonts w:ascii="Arial"/>
                <w:sz w:val="28"/>
              </w:rPr>
            </w:pPr>
            <w:r>
              <w:rPr>
                <w:rFonts w:ascii="Arial"/>
                <w:spacing w:val="-5"/>
                <w:sz w:val="28"/>
              </w:rPr>
              <w:t>EG4</w:t>
            </w:r>
          </w:p>
        </w:tc>
        <w:tc>
          <w:tcPr>
            <w:tcW w:w="2608" w:type="dxa"/>
            <w:shd w:val="clear" w:color="auto" w:fill="7D7D7D"/>
          </w:tcPr>
          <w:p>
            <w:pPr>
              <w:pStyle w:val="TableParagraph"/>
              <w:spacing w:line="302" w:lineRule="exact"/>
              <w:ind w:left="108"/>
              <w:jc w:val="left"/>
              <w:rPr>
                <w:rFonts w:ascii="Arial"/>
                <w:sz w:val="28"/>
              </w:rPr>
            </w:pPr>
            <w:r>
              <w:rPr>
                <w:rFonts w:ascii="Arial"/>
                <w:spacing w:val="-5"/>
                <w:sz w:val="28"/>
              </w:rPr>
              <w:t>10K</w:t>
            </w:r>
          </w:p>
        </w:tc>
      </w:tr>
      <w:tr>
        <w:trPr>
          <w:trHeight w:val="625" w:hRule="atLeast"/>
        </w:trPr>
        <w:tc>
          <w:tcPr>
            <w:tcW w:w="1510" w:type="dxa"/>
            <w:shd w:val="clear" w:color="auto" w:fill="7D7D7D"/>
          </w:tcPr>
          <w:p>
            <w:pPr>
              <w:pStyle w:val="TableParagraph"/>
              <w:spacing w:line="320" w:lineRule="exact"/>
              <w:ind w:left="108"/>
              <w:jc w:val="left"/>
              <w:rPr>
                <w:rFonts w:ascii="Arial"/>
                <w:sz w:val="28"/>
              </w:rPr>
            </w:pPr>
            <w:r>
              <w:rPr>
                <w:rFonts w:ascii="Arial"/>
                <w:spacing w:val="-4"/>
                <w:sz w:val="28"/>
              </w:rPr>
              <w:t>LCD6</w:t>
            </w:r>
          </w:p>
        </w:tc>
        <w:tc>
          <w:tcPr>
            <w:tcW w:w="2608" w:type="dxa"/>
            <w:shd w:val="clear" w:color="auto" w:fill="7D7D7D"/>
          </w:tcPr>
          <w:p>
            <w:pPr>
              <w:pStyle w:val="TableParagraph"/>
              <w:spacing w:line="320" w:lineRule="exact"/>
              <w:ind w:left="107"/>
              <w:jc w:val="left"/>
              <w:rPr>
                <w:rFonts w:ascii="Arial"/>
                <w:sz w:val="28"/>
              </w:rPr>
            </w:pPr>
            <w:r>
              <w:rPr>
                <w:rFonts w:ascii="Arial"/>
                <w:spacing w:val="-2"/>
                <w:sz w:val="28"/>
              </w:rPr>
              <w:t>CROWN</w:t>
            </w:r>
          </w:p>
        </w:tc>
        <w:tc>
          <w:tcPr>
            <w:tcW w:w="2608" w:type="dxa"/>
            <w:shd w:val="clear" w:color="auto" w:fill="7D7D7D"/>
          </w:tcPr>
          <w:p>
            <w:pPr>
              <w:pStyle w:val="TableParagraph"/>
              <w:spacing w:line="320" w:lineRule="exact"/>
              <w:ind w:left="108"/>
              <w:jc w:val="left"/>
              <w:rPr>
                <w:rFonts w:ascii="Arial"/>
                <w:sz w:val="28"/>
              </w:rPr>
            </w:pPr>
            <w:r>
              <w:rPr>
                <w:rFonts w:ascii="Arial"/>
                <w:spacing w:val="-5"/>
                <w:sz w:val="28"/>
              </w:rPr>
              <w:t>10K</w:t>
            </w:r>
          </w:p>
        </w:tc>
      </w:tr>
      <w:tr>
        <w:trPr>
          <w:trHeight w:val="322" w:hRule="atLeast"/>
        </w:trPr>
        <w:tc>
          <w:tcPr>
            <w:tcW w:w="1510" w:type="dxa"/>
          </w:tcPr>
          <w:p>
            <w:pPr>
              <w:pStyle w:val="TableParagraph"/>
              <w:spacing w:line="302" w:lineRule="exact"/>
              <w:ind w:left="108"/>
              <w:jc w:val="left"/>
              <w:rPr>
                <w:rFonts w:ascii="Arial"/>
                <w:sz w:val="28"/>
              </w:rPr>
            </w:pPr>
            <w:r>
              <w:rPr>
                <w:rFonts w:ascii="Arial"/>
                <w:spacing w:val="-4"/>
                <w:sz w:val="28"/>
              </w:rPr>
              <w:t>LCD7</w:t>
            </w:r>
          </w:p>
        </w:tc>
        <w:tc>
          <w:tcPr>
            <w:tcW w:w="2608" w:type="dxa"/>
          </w:tcPr>
          <w:p>
            <w:pPr>
              <w:pStyle w:val="TableParagraph"/>
              <w:spacing w:line="302" w:lineRule="exact"/>
              <w:ind w:left="107"/>
              <w:jc w:val="left"/>
              <w:rPr>
                <w:rFonts w:ascii="Arial"/>
                <w:sz w:val="28"/>
              </w:rPr>
            </w:pPr>
            <w:r>
              <w:rPr>
                <w:rFonts w:ascii="Arial"/>
                <w:spacing w:val="-2"/>
                <w:sz w:val="28"/>
              </w:rPr>
              <w:t>Luxpowertek</w:t>
            </w:r>
          </w:p>
        </w:tc>
        <w:tc>
          <w:tcPr>
            <w:tcW w:w="2608" w:type="dxa"/>
          </w:tcPr>
          <w:p>
            <w:pPr>
              <w:pStyle w:val="TableParagraph"/>
              <w:spacing w:line="302" w:lineRule="exact"/>
              <w:ind w:left="108"/>
              <w:jc w:val="left"/>
              <w:rPr>
                <w:rFonts w:ascii="Arial"/>
                <w:sz w:val="28"/>
              </w:rPr>
            </w:pPr>
            <w:r>
              <w:rPr>
                <w:rFonts w:ascii="Arial"/>
                <w:spacing w:val="-4"/>
                <w:sz w:val="28"/>
              </w:rPr>
              <w:t>100K</w:t>
            </w:r>
          </w:p>
        </w:tc>
      </w:tr>
      <w:tr>
        <w:trPr>
          <w:trHeight w:val="322" w:hRule="atLeast"/>
        </w:trPr>
        <w:tc>
          <w:tcPr>
            <w:tcW w:w="1510" w:type="dxa"/>
          </w:tcPr>
          <w:p>
            <w:pPr>
              <w:pStyle w:val="TableParagraph"/>
              <w:spacing w:line="302" w:lineRule="exact"/>
              <w:ind w:left="108"/>
              <w:jc w:val="left"/>
              <w:rPr>
                <w:rFonts w:ascii="Arial"/>
                <w:sz w:val="28"/>
              </w:rPr>
            </w:pPr>
            <w:r>
              <w:rPr>
                <w:rFonts w:ascii="Arial"/>
                <w:spacing w:val="-4"/>
                <w:sz w:val="28"/>
              </w:rPr>
              <w:t>LCD8</w:t>
            </w:r>
          </w:p>
        </w:tc>
        <w:tc>
          <w:tcPr>
            <w:tcW w:w="2608" w:type="dxa"/>
          </w:tcPr>
          <w:p>
            <w:pPr>
              <w:pStyle w:val="TableParagraph"/>
              <w:spacing w:line="302" w:lineRule="exact"/>
              <w:ind w:left="107"/>
              <w:jc w:val="left"/>
              <w:rPr>
                <w:rFonts w:ascii="Arial"/>
                <w:sz w:val="28"/>
              </w:rPr>
            </w:pPr>
            <w:r>
              <w:rPr>
                <w:rFonts w:ascii="Arial"/>
                <w:spacing w:val="-2"/>
                <w:sz w:val="28"/>
              </w:rPr>
              <w:t>Luxpowertek</w:t>
            </w:r>
          </w:p>
        </w:tc>
        <w:tc>
          <w:tcPr>
            <w:tcW w:w="2608" w:type="dxa"/>
          </w:tcPr>
          <w:p>
            <w:pPr>
              <w:pStyle w:val="TableParagraph"/>
              <w:spacing w:line="302" w:lineRule="exact"/>
              <w:ind w:left="108"/>
              <w:jc w:val="left"/>
              <w:rPr>
                <w:rFonts w:ascii="Arial"/>
                <w:sz w:val="28"/>
              </w:rPr>
            </w:pPr>
            <w:r>
              <w:rPr>
                <w:rFonts w:ascii="Arial"/>
                <w:spacing w:val="-2"/>
                <w:sz w:val="28"/>
              </w:rPr>
              <w:t>6-</w:t>
            </w:r>
            <w:r>
              <w:rPr>
                <w:rFonts w:ascii="Arial"/>
                <w:spacing w:val="-5"/>
                <w:sz w:val="28"/>
              </w:rPr>
              <w:t>20K</w:t>
            </w:r>
          </w:p>
        </w:tc>
      </w:tr>
      <w:tr>
        <w:trPr>
          <w:trHeight w:val="321" w:hRule="atLeast"/>
        </w:trPr>
        <w:tc>
          <w:tcPr>
            <w:tcW w:w="1510" w:type="dxa"/>
            <w:shd w:val="clear" w:color="auto" w:fill="7D7D7D"/>
          </w:tcPr>
          <w:p>
            <w:pPr>
              <w:pStyle w:val="TableParagraph"/>
              <w:spacing w:line="302" w:lineRule="exact"/>
              <w:ind w:left="108"/>
              <w:jc w:val="left"/>
              <w:rPr>
                <w:rFonts w:ascii="Arial"/>
                <w:sz w:val="28"/>
              </w:rPr>
            </w:pPr>
            <w:r>
              <w:rPr>
                <w:rFonts w:ascii="Arial"/>
                <w:spacing w:val="-4"/>
                <w:sz w:val="28"/>
              </w:rPr>
              <w:t>LCD9</w:t>
            </w:r>
          </w:p>
        </w:tc>
        <w:tc>
          <w:tcPr>
            <w:tcW w:w="2608" w:type="dxa"/>
            <w:shd w:val="clear" w:color="auto" w:fill="7D7D7D"/>
          </w:tcPr>
          <w:p>
            <w:pPr>
              <w:pStyle w:val="TableParagraph"/>
              <w:spacing w:line="302" w:lineRule="exact"/>
              <w:ind w:left="107"/>
              <w:jc w:val="left"/>
              <w:rPr>
                <w:rFonts w:ascii="Arial"/>
                <w:sz w:val="28"/>
              </w:rPr>
            </w:pPr>
            <w:r>
              <w:rPr>
                <w:rFonts w:ascii="Arial"/>
                <w:spacing w:val="-5"/>
                <w:sz w:val="28"/>
              </w:rPr>
              <w:t>EG4</w:t>
            </w:r>
          </w:p>
        </w:tc>
        <w:tc>
          <w:tcPr>
            <w:tcW w:w="2608" w:type="dxa"/>
            <w:shd w:val="clear" w:color="auto" w:fill="7D7D7D"/>
          </w:tcPr>
          <w:p>
            <w:pPr>
              <w:pStyle w:val="TableParagraph"/>
              <w:spacing w:line="302" w:lineRule="exact"/>
              <w:ind w:left="108"/>
              <w:jc w:val="left"/>
              <w:rPr>
                <w:rFonts w:ascii="Arial"/>
                <w:sz w:val="28"/>
              </w:rPr>
            </w:pPr>
            <w:r>
              <w:rPr>
                <w:rFonts w:ascii="Arial"/>
                <w:spacing w:val="-2"/>
                <w:sz w:val="28"/>
              </w:rPr>
              <w:t>6-</w:t>
            </w:r>
            <w:r>
              <w:rPr>
                <w:rFonts w:ascii="Arial"/>
                <w:spacing w:val="-5"/>
                <w:sz w:val="28"/>
              </w:rPr>
              <w:t>20K</w:t>
            </w:r>
          </w:p>
        </w:tc>
      </w:tr>
      <w:tr>
        <w:trPr>
          <w:trHeight w:val="322" w:hRule="atLeast"/>
        </w:trPr>
        <w:tc>
          <w:tcPr>
            <w:tcW w:w="1510" w:type="dxa"/>
            <w:shd w:val="clear" w:color="auto" w:fill="7D7D7D"/>
          </w:tcPr>
          <w:p>
            <w:pPr>
              <w:pStyle w:val="TableParagraph"/>
              <w:spacing w:line="302" w:lineRule="exact"/>
              <w:ind w:left="108"/>
              <w:jc w:val="left"/>
              <w:rPr>
                <w:rFonts w:ascii="Arial"/>
                <w:sz w:val="28"/>
              </w:rPr>
            </w:pPr>
            <w:r>
              <w:rPr>
                <w:rFonts w:ascii="Arial"/>
                <w:spacing w:val="-2"/>
                <w:sz w:val="28"/>
              </w:rPr>
              <w:t>LCD10</w:t>
            </w:r>
          </w:p>
        </w:tc>
        <w:tc>
          <w:tcPr>
            <w:tcW w:w="2608" w:type="dxa"/>
            <w:shd w:val="clear" w:color="auto" w:fill="7D7D7D"/>
          </w:tcPr>
          <w:p>
            <w:pPr>
              <w:pStyle w:val="TableParagraph"/>
              <w:spacing w:line="302" w:lineRule="exact"/>
              <w:ind w:left="107"/>
              <w:jc w:val="left"/>
              <w:rPr>
                <w:rFonts w:ascii="Arial"/>
                <w:sz w:val="28"/>
              </w:rPr>
            </w:pPr>
            <w:r>
              <w:rPr>
                <w:rFonts w:ascii="Arial"/>
                <w:spacing w:val="-2"/>
                <w:sz w:val="28"/>
              </w:rPr>
              <w:t>CROWN</w:t>
            </w:r>
          </w:p>
        </w:tc>
        <w:tc>
          <w:tcPr>
            <w:tcW w:w="2608" w:type="dxa"/>
            <w:shd w:val="clear" w:color="auto" w:fill="7D7D7D"/>
          </w:tcPr>
          <w:p>
            <w:pPr>
              <w:pStyle w:val="TableParagraph"/>
              <w:spacing w:line="302" w:lineRule="exact"/>
              <w:ind w:left="108"/>
              <w:jc w:val="left"/>
              <w:rPr>
                <w:rFonts w:ascii="Arial"/>
                <w:sz w:val="28"/>
              </w:rPr>
            </w:pPr>
            <w:r>
              <w:rPr>
                <w:rFonts w:ascii="Arial"/>
                <w:spacing w:val="-2"/>
                <w:sz w:val="28"/>
              </w:rPr>
              <w:t>6-</w:t>
            </w:r>
            <w:r>
              <w:rPr>
                <w:rFonts w:ascii="Arial"/>
                <w:spacing w:val="-5"/>
                <w:sz w:val="28"/>
              </w:rPr>
              <w:t>20K</w:t>
            </w:r>
          </w:p>
        </w:tc>
      </w:tr>
      <w:tr>
        <w:trPr>
          <w:trHeight w:val="321" w:hRule="atLeast"/>
        </w:trPr>
        <w:tc>
          <w:tcPr>
            <w:tcW w:w="1510" w:type="dxa"/>
          </w:tcPr>
          <w:p>
            <w:pPr>
              <w:pStyle w:val="TableParagraph"/>
              <w:spacing w:line="302" w:lineRule="exact"/>
              <w:ind w:left="108"/>
              <w:jc w:val="left"/>
              <w:rPr>
                <w:rFonts w:ascii="Arial"/>
                <w:sz w:val="28"/>
              </w:rPr>
            </w:pPr>
            <w:r>
              <w:rPr>
                <w:rFonts w:ascii="Arial"/>
                <w:spacing w:val="-2"/>
                <w:sz w:val="28"/>
              </w:rPr>
              <w:t>LCD11</w:t>
            </w:r>
          </w:p>
        </w:tc>
        <w:tc>
          <w:tcPr>
            <w:tcW w:w="2608" w:type="dxa"/>
          </w:tcPr>
          <w:p>
            <w:pPr>
              <w:pStyle w:val="TableParagraph"/>
              <w:spacing w:line="302" w:lineRule="exact"/>
              <w:ind w:left="107"/>
              <w:jc w:val="left"/>
              <w:rPr>
                <w:rFonts w:ascii="Arial"/>
                <w:sz w:val="28"/>
              </w:rPr>
            </w:pPr>
            <w:r>
              <w:rPr>
                <w:rFonts w:ascii="Arial"/>
                <w:spacing w:val="-2"/>
                <w:sz w:val="28"/>
              </w:rPr>
              <w:t>Luxpowertek</w:t>
            </w:r>
          </w:p>
        </w:tc>
        <w:tc>
          <w:tcPr>
            <w:tcW w:w="2608" w:type="dxa"/>
          </w:tcPr>
          <w:p>
            <w:pPr>
              <w:pStyle w:val="TableParagraph"/>
              <w:spacing w:line="302" w:lineRule="exact"/>
              <w:ind w:left="108"/>
              <w:jc w:val="left"/>
              <w:rPr>
                <w:rFonts w:ascii="Arial"/>
                <w:sz w:val="28"/>
              </w:rPr>
            </w:pPr>
            <w:r>
              <w:rPr>
                <w:rFonts w:ascii="Arial"/>
                <w:spacing w:val="-2"/>
                <w:sz w:val="28"/>
              </w:rPr>
              <w:t>Trip_LV</w:t>
            </w:r>
          </w:p>
        </w:tc>
      </w:tr>
      <w:tr>
        <w:trPr>
          <w:trHeight w:val="322" w:hRule="atLeast"/>
        </w:trPr>
        <w:tc>
          <w:tcPr>
            <w:tcW w:w="1510" w:type="dxa"/>
            <w:shd w:val="clear" w:color="auto" w:fill="7D7D7D"/>
          </w:tcPr>
          <w:p>
            <w:pPr>
              <w:pStyle w:val="TableParagraph"/>
              <w:spacing w:line="302" w:lineRule="exact"/>
              <w:ind w:left="108"/>
              <w:jc w:val="left"/>
              <w:rPr>
                <w:rFonts w:ascii="Arial"/>
                <w:sz w:val="28"/>
              </w:rPr>
            </w:pPr>
            <w:r>
              <w:rPr>
                <w:rFonts w:ascii="Arial"/>
                <w:spacing w:val="-2"/>
                <w:sz w:val="28"/>
              </w:rPr>
              <w:t>LCD12</w:t>
            </w:r>
          </w:p>
        </w:tc>
        <w:tc>
          <w:tcPr>
            <w:tcW w:w="2608" w:type="dxa"/>
            <w:shd w:val="clear" w:color="auto" w:fill="7D7D7D"/>
          </w:tcPr>
          <w:p>
            <w:pPr>
              <w:pStyle w:val="TableParagraph"/>
              <w:spacing w:line="302" w:lineRule="exact"/>
              <w:ind w:left="107"/>
              <w:jc w:val="left"/>
              <w:rPr>
                <w:rFonts w:ascii="Arial"/>
                <w:sz w:val="28"/>
              </w:rPr>
            </w:pPr>
            <w:r>
              <w:rPr>
                <w:rFonts w:ascii="Arial"/>
                <w:spacing w:val="-2"/>
                <w:sz w:val="28"/>
              </w:rPr>
              <w:t>Luxpowertek</w:t>
            </w:r>
          </w:p>
        </w:tc>
        <w:tc>
          <w:tcPr>
            <w:tcW w:w="2608" w:type="dxa"/>
            <w:shd w:val="clear" w:color="auto" w:fill="7D7D7D"/>
          </w:tcPr>
          <w:p>
            <w:pPr>
              <w:pStyle w:val="TableParagraph"/>
              <w:spacing w:line="302" w:lineRule="exact"/>
              <w:ind w:left="108"/>
              <w:jc w:val="left"/>
              <w:rPr>
                <w:rFonts w:ascii="Arial"/>
                <w:sz w:val="28"/>
              </w:rPr>
            </w:pPr>
            <w:r>
              <w:rPr>
                <w:rFonts w:ascii="Arial"/>
                <w:spacing w:val="-2"/>
                <w:sz w:val="28"/>
              </w:rPr>
              <w:t>GEN3-</w:t>
            </w:r>
            <w:r>
              <w:rPr>
                <w:rFonts w:ascii="Arial"/>
                <w:spacing w:val="-5"/>
                <w:sz w:val="28"/>
              </w:rPr>
              <w:t>6K</w:t>
            </w:r>
          </w:p>
        </w:tc>
      </w:tr>
      <w:tr>
        <w:trPr>
          <w:trHeight w:val="322" w:hRule="atLeast"/>
        </w:trPr>
        <w:tc>
          <w:tcPr>
            <w:tcW w:w="1510" w:type="dxa"/>
            <w:shd w:val="clear" w:color="auto" w:fill="7D7D7D"/>
          </w:tcPr>
          <w:p>
            <w:pPr>
              <w:pStyle w:val="TableParagraph"/>
              <w:spacing w:line="302" w:lineRule="exact"/>
              <w:ind w:left="108"/>
              <w:jc w:val="left"/>
              <w:rPr>
                <w:rFonts w:ascii="Arial"/>
                <w:sz w:val="28"/>
              </w:rPr>
            </w:pPr>
            <w:r>
              <w:rPr>
                <w:rFonts w:ascii="Arial"/>
                <w:spacing w:val="-2"/>
                <w:sz w:val="28"/>
              </w:rPr>
              <w:t>LCD13</w:t>
            </w:r>
          </w:p>
        </w:tc>
        <w:tc>
          <w:tcPr>
            <w:tcW w:w="2608" w:type="dxa"/>
            <w:shd w:val="clear" w:color="auto" w:fill="7D7D7D"/>
          </w:tcPr>
          <w:p>
            <w:pPr>
              <w:pStyle w:val="TableParagraph"/>
              <w:spacing w:line="302" w:lineRule="exact"/>
              <w:ind w:left="107"/>
              <w:jc w:val="left"/>
              <w:rPr>
                <w:rFonts w:ascii="Arial"/>
                <w:sz w:val="28"/>
              </w:rPr>
            </w:pPr>
            <w:r>
              <w:rPr>
                <w:rFonts w:ascii="Arial"/>
                <w:spacing w:val="-5"/>
                <w:sz w:val="28"/>
              </w:rPr>
              <w:t>EG4</w:t>
            </w:r>
          </w:p>
        </w:tc>
        <w:tc>
          <w:tcPr>
            <w:tcW w:w="2608" w:type="dxa"/>
            <w:shd w:val="clear" w:color="auto" w:fill="7D7D7D"/>
          </w:tcPr>
          <w:p>
            <w:pPr>
              <w:pStyle w:val="TableParagraph"/>
              <w:spacing w:line="302" w:lineRule="exact"/>
              <w:ind w:left="108"/>
              <w:jc w:val="left"/>
              <w:rPr>
                <w:rFonts w:ascii="Arial"/>
                <w:sz w:val="28"/>
              </w:rPr>
            </w:pPr>
            <w:r>
              <w:rPr>
                <w:rFonts w:ascii="Arial"/>
                <w:spacing w:val="-2"/>
                <w:sz w:val="28"/>
              </w:rPr>
              <w:t>GEN3-</w:t>
            </w:r>
            <w:r>
              <w:rPr>
                <w:rFonts w:ascii="Arial"/>
                <w:spacing w:val="-5"/>
                <w:sz w:val="28"/>
              </w:rPr>
              <w:t>6K</w:t>
            </w:r>
          </w:p>
        </w:tc>
      </w:tr>
      <w:tr>
        <w:trPr>
          <w:trHeight w:val="321" w:hRule="atLeast"/>
        </w:trPr>
        <w:tc>
          <w:tcPr>
            <w:tcW w:w="1510" w:type="dxa"/>
          </w:tcPr>
          <w:p>
            <w:pPr>
              <w:pStyle w:val="TableParagraph"/>
              <w:spacing w:line="302" w:lineRule="exact"/>
              <w:ind w:left="108"/>
              <w:jc w:val="left"/>
              <w:rPr>
                <w:rFonts w:ascii="Arial"/>
                <w:sz w:val="28"/>
              </w:rPr>
            </w:pPr>
            <w:r>
              <w:rPr>
                <w:rFonts w:ascii="Arial"/>
                <w:spacing w:val="-2"/>
                <w:sz w:val="28"/>
              </w:rPr>
              <w:t>LCD14</w:t>
            </w:r>
          </w:p>
        </w:tc>
        <w:tc>
          <w:tcPr>
            <w:tcW w:w="2608" w:type="dxa"/>
          </w:tcPr>
          <w:p>
            <w:pPr>
              <w:pStyle w:val="TableParagraph"/>
              <w:spacing w:line="302" w:lineRule="exact"/>
              <w:ind w:left="107"/>
              <w:jc w:val="left"/>
              <w:rPr>
                <w:rFonts w:ascii="Arial"/>
                <w:sz w:val="28"/>
              </w:rPr>
            </w:pPr>
            <w:r>
              <w:rPr>
                <w:rFonts w:ascii="Arial"/>
                <w:spacing w:val="-2"/>
                <w:sz w:val="28"/>
              </w:rPr>
              <w:t>CROWN</w:t>
            </w:r>
          </w:p>
        </w:tc>
        <w:tc>
          <w:tcPr>
            <w:tcW w:w="2608" w:type="dxa"/>
          </w:tcPr>
          <w:p>
            <w:pPr>
              <w:pStyle w:val="TableParagraph"/>
              <w:spacing w:line="302" w:lineRule="exact"/>
              <w:ind w:left="108"/>
              <w:jc w:val="left"/>
              <w:rPr>
                <w:rFonts w:ascii="Arial"/>
                <w:sz w:val="28"/>
              </w:rPr>
            </w:pPr>
            <w:r>
              <w:rPr>
                <w:rFonts w:ascii="Arial"/>
                <w:spacing w:val="-2"/>
                <w:sz w:val="28"/>
              </w:rPr>
              <w:t>GEN3-</w:t>
            </w:r>
            <w:r>
              <w:rPr>
                <w:rFonts w:ascii="Arial"/>
                <w:spacing w:val="-5"/>
                <w:sz w:val="28"/>
              </w:rPr>
              <w:t>6K</w:t>
            </w:r>
          </w:p>
        </w:tc>
      </w:tr>
      <w:tr>
        <w:trPr>
          <w:trHeight w:val="322" w:hRule="atLeast"/>
        </w:trPr>
        <w:tc>
          <w:tcPr>
            <w:tcW w:w="1510" w:type="dxa"/>
          </w:tcPr>
          <w:p>
            <w:pPr>
              <w:pStyle w:val="TableParagraph"/>
              <w:spacing w:line="302" w:lineRule="exact"/>
              <w:ind w:left="108"/>
              <w:jc w:val="left"/>
              <w:rPr>
                <w:rFonts w:ascii="Arial"/>
                <w:sz w:val="28"/>
              </w:rPr>
            </w:pPr>
            <w:r>
              <w:rPr>
                <w:rFonts w:ascii="Arial"/>
                <w:spacing w:val="-2"/>
                <w:sz w:val="28"/>
              </w:rPr>
              <w:t>LCD15</w:t>
            </w:r>
          </w:p>
        </w:tc>
        <w:tc>
          <w:tcPr>
            <w:tcW w:w="2608" w:type="dxa"/>
          </w:tcPr>
          <w:p>
            <w:pPr>
              <w:pStyle w:val="TableParagraph"/>
              <w:spacing w:line="302" w:lineRule="exact"/>
              <w:ind w:left="107"/>
              <w:jc w:val="left"/>
              <w:rPr>
                <w:rFonts w:ascii="Arial"/>
                <w:sz w:val="28"/>
              </w:rPr>
            </w:pPr>
            <w:r>
              <w:rPr>
                <w:rFonts w:ascii="Arial"/>
                <w:spacing w:val="-5"/>
                <w:sz w:val="28"/>
              </w:rPr>
              <w:t>...</w:t>
            </w:r>
          </w:p>
        </w:tc>
        <w:tc>
          <w:tcPr>
            <w:tcW w:w="2608" w:type="dxa"/>
          </w:tcPr>
          <w:p>
            <w:pPr>
              <w:pStyle w:val="TableParagraph"/>
              <w:spacing w:line="302" w:lineRule="exact"/>
              <w:ind w:left="108"/>
              <w:jc w:val="left"/>
              <w:rPr>
                <w:rFonts w:ascii="Arial"/>
                <w:sz w:val="28"/>
              </w:rPr>
            </w:pPr>
            <w:r>
              <w:rPr>
                <w:rFonts w:ascii="Arial"/>
                <w:spacing w:val="-5"/>
                <w:sz w:val="28"/>
              </w:rPr>
              <w:t>...</w:t>
            </w:r>
          </w:p>
        </w:tc>
      </w:tr>
      <w:tr>
        <w:trPr>
          <w:trHeight w:val="322" w:hRule="atLeast"/>
        </w:trPr>
        <w:tc>
          <w:tcPr>
            <w:tcW w:w="1510" w:type="dxa"/>
            <w:shd w:val="clear" w:color="auto" w:fill="7D7D7D"/>
          </w:tcPr>
          <w:p>
            <w:pPr>
              <w:pStyle w:val="TableParagraph"/>
              <w:spacing w:line="302" w:lineRule="exact"/>
              <w:ind w:left="108"/>
              <w:jc w:val="left"/>
              <w:rPr>
                <w:rFonts w:ascii="Arial"/>
                <w:sz w:val="28"/>
              </w:rPr>
            </w:pPr>
            <w:r>
              <w:rPr>
                <w:rFonts w:ascii="Arial"/>
                <w:spacing w:val="-2"/>
                <w:sz w:val="28"/>
              </w:rPr>
              <w:t>LCD16</w:t>
            </w:r>
          </w:p>
        </w:tc>
        <w:tc>
          <w:tcPr>
            <w:tcW w:w="2608" w:type="dxa"/>
            <w:shd w:val="clear" w:color="auto" w:fill="7D7D7D"/>
          </w:tcPr>
          <w:p>
            <w:pPr>
              <w:pStyle w:val="TableParagraph"/>
              <w:spacing w:line="302" w:lineRule="exact"/>
              <w:ind w:left="107"/>
              <w:jc w:val="left"/>
              <w:rPr>
                <w:rFonts w:ascii="Arial"/>
                <w:sz w:val="28"/>
              </w:rPr>
            </w:pPr>
            <w:r>
              <w:rPr>
                <w:rFonts w:ascii="Arial"/>
                <w:spacing w:val="-2"/>
                <w:sz w:val="28"/>
              </w:rPr>
              <w:t>Luxpowertek</w:t>
            </w:r>
          </w:p>
        </w:tc>
        <w:tc>
          <w:tcPr>
            <w:tcW w:w="2608" w:type="dxa"/>
            <w:shd w:val="clear" w:color="auto" w:fill="7D7D7D"/>
          </w:tcPr>
          <w:p>
            <w:pPr>
              <w:pStyle w:val="TableParagraph"/>
              <w:spacing w:line="302" w:lineRule="exact"/>
              <w:ind w:left="108"/>
              <w:jc w:val="left"/>
              <w:rPr>
                <w:rFonts w:ascii="Arial"/>
                <w:sz w:val="28"/>
              </w:rPr>
            </w:pPr>
            <w:r>
              <w:rPr>
                <w:rFonts w:ascii="Arial"/>
                <w:spacing w:val="-2"/>
                <w:sz w:val="28"/>
              </w:rPr>
              <w:t>GEN7-</w:t>
            </w:r>
            <w:r>
              <w:rPr>
                <w:rFonts w:ascii="Arial"/>
                <w:spacing w:val="-5"/>
                <w:sz w:val="28"/>
              </w:rPr>
              <w:t>10K</w:t>
            </w:r>
          </w:p>
        </w:tc>
      </w:tr>
      <w:tr>
        <w:trPr>
          <w:trHeight w:val="320" w:hRule="atLeast"/>
        </w:trPr>
        <w:tc>
          <w:tcPr>
            <w:tcW w:w="1510" w:type="dxa"/>
            <w:shd w:val="clear" w:color="auto" w:fill="7D7D7D"/>
          </w:tcPr>
          <w:p>
            <w:pPr>
              <w:pStyle w:val="TableParagraph"/>
              <w:spacing w:line="301" w:lineRule="exact"/>
              <w:ind w:left="108"/>
              <w:jc w:val="left"/>
              <w:rPr>
                <w:rFonts w:ascii="Arial"/>
                <w:sz w:val="28"/>
              </w:rPr>
            </w:pPr>
            <w:r>
              <w:rPr>
                <w:rFonts w:ascii="Arial"/>
                <w:spacing w:val="-2"/>
                <w:sz w:val="28"/>
              </w:rPr>
              <w:t>LCD17</w:t>
            </w:r>
          </w:p>
        </w:tc>
        <w:tc>
          <w:tcPr>
            <w:tcW w:w="2608" w:type="dxa"/>
            <w:shd w:val="clear" w:color="auto" w:fill="7D7D7D"/>
          </w:tcPr>
          <w:p>
            <w:pPr>
              <w:pStyle w:val="TableParagraph"/>
              <w:spacing w:line="301" w:lineRule="exact"/>
              <w:ind w:left="107"/>
              <w:jc w:val="left"/>
              <w:rPr>
                <w:rFonts w:ascii="Arial"/>
                <w:sz w:val="28"/>
              </w:rPr>
            </w:pPr>
            <w:r>
              <w:rPr>
                <w:rFonts w:ascii="Arial"/>
                <w:spacing w:val="-5"/>
                <w:sz w:val="28"/>
              </w:rPr>
              <w:t>EG4</w:t>
            </w:r>
          </w:p>
        </w:tc>
        <w:tc>
          <w:tcPr>
            <w:tcW w:w="2608" w:type="dxa"/>
            <w:shd w:val="clear" w:color="auto" w:fill="7D7D7D"/>
          </w:tcPr>
          <w:p>
            <w:pPr>
              <w:pStyle w:val="TableParagraph"/>
              <w:spacing w:line="301" w:lineRule="exact"/>
              <w:ind w:left="108"/>
              <w:jc w:val="left"/>
              <w:rPr>
                <w:rFonts w:ascii="Arial"/>
                <w:sz w:val="28"/>
              </w:rPr>
            </w:pPr>
            <w:r>
              <w:rPr>
                <w:rFonts w:ascii="Arial"/>
                <w:spacing w:val="-2"/>
                <w:sz w:val="28"/>
              </w:rPr>
              <w:t>GEN7-</w:t>
            </w:r>
            <w:r>
              <w:rPr>
                <w:rFonts w:ascii="Arial"/>
                <w:spacing w:val="-5"/>
                <w:sz w:val="28"/>
              </w:rPr>
              <w:t>10K</w:t>
            </w:r>
          </w:p>
        </w:tc>
      </w:tr>
      <w:tr>
        <w:trPr>
          <w:trHeight w:val="322" w:hRule="atLeast"/>
        </w:trPr>
        <w:tc>
          <w:tcPr>
            <w:tcW w:w="1510" w:type="dxa"/>
          </w:tcPr>
          <w:p>
            <w:pPr>
              <w:pStyle w:val="TableParagraph"/>
              <w:spacing w:line="302" w:lineRule="exact"/>
              <w:ind w:left="108"/>
              <w:jc w:val="left"/>
              <w:rPr>
                <w:rFonts w:ascii="Arial"/>
                <w:sz w:val="28"/>
              </w:rPr>
            </w:pPr>
            <w:r>
              <w:rPr>
                <w:rFonts w:ascii="Arial"/>
                <w:spacing w:val="-2"/>
                <w:sz w:val="28"/>
              </w:rPr>
              <w:t>LCD18</w:t>
            </w:r>
          </w:p>
        </w:tc>
        <w:tc>
          <w:tcPr>
            <w:tcW w:w="2608" w:type="dxa"/>
          </w:tcPr>
          <w:p>
            <w:pPr>
              <w:pStyle w:val="TableParagraph"/>
              <w:spacing w:line="302" w:lineRule="exact"/>
              <w:ind w:left="107"/>
              <w:jc w:val="left"/>
              <w:rPr>
                <w:rFonts w:ascii="Arial"/>
                <w:sz w:val="28"/>
              </w:rPr>
            </w:pPr>
            <w:r>
              <w:rPr>
                <w:rFonts w:ascii="Arial"/>
                <w:spacing w:val="-2"/>
                <w:sz w:val="28"/>
              </w:rPr>
              <w:t>CROWN</w:t>
            </w:r>
          </w:p>
        </w:tc>
        <w:tc>
          <w:tcPr>
            <w:tcW w:w="2608" w:type="dxa"/>
          </w:tcPr>
          <w:p>
            <w:pPr>
              <w:pStyle w:val="TableParagraph"/>
              <w:spacing w:line="302" w:lineRule="exact"/>
              <w:ind w:left="108"/>
              <w:jc w:val="left"/>
              <w:rPr>
                <w:rFonts w:ascii="Arial"/>
                <w:sz w:val="28"/>
              </w:rPr>
            </w:pPr>
            <w:r>
              <w:rPr>
                <w:rFonts w:ascii="Arial"/>
                <w:spacing w:val="-2"/>
                <w:sz w:val="28"/>
              </w:rPr>
              <w:t>GEN7-</w:t>
            </w:r>
            <w:r>
              <w:rPr>
                <w:rFonts w:ascii="Arial"/>
                <w:spacing w:val="-5"/>
                <w:sz w:val="28"/>
              </w:rPr>
              <w:t>10K</w:t>
            </w:r>
          </w:p>
        </w:tc>
      </w:tr>
      <w:tr>
        <w:trPr>
          <w:trHeight w:val="322" w:hRule="atLeast"/>
        </w:trPr>
        <w:tc>
          <w:tcPr>
            <w:tcW w:w="1510" w:type="dxa"/>
          </w:tcPr>
          <w:p>
            <w:pPr>
              <w:pStyle w:val="TableParagraph"/>
              <w:spacing w:line="302" w:lineRule="exact"/>
              <w:ind w:left="108"/>
              <w:jc w:val="left"/>
              <w:rPr>
                <w:rFonts w:ascii="Arial"/>
                <w:sz w:val="28"/>
              </w:rPr>
            </w:pPr>
            <w:r>
              <w:rPr>
                <w:rFonts w:ascii="Arial"/>
                <w:spacing w:val="-2"/>
                <w:sz w:val="28"/>
              </w:rPr>
              <w:t>LCD19</w:t>
            </w:r>
          </w:p>
        </w:tc>
        <w:tc>
          <w:tcPr>
            <w:tcW w:w="2608" w:type="dxa"/>
          </w:tcPr>
          <w:p>
            <w:pPr>
              <w:pStyle w:val="TableParagraph"/>
              <w:spacing w:line="302" w:lineRule="exact"/>
              <w:ind w:left="107"/>
              <w:jc w:val="left"/>
              <w:rPr>
                <w:rFonts w:ascii="Arial"/>
                <w:sz w:val="28"/>
              </w:rPr>
            </w:pPr>
            <w:r>
              <w:rPr>
                <w:rFonts w:ascii="Arial"/>
                <w:spacing w:val="-5"/>
                <w:sz w:val="28"/>
              </w:rPr>
              <w:t>...</w:t>
            </w:r>
          </w:p>
        </w:tc>
        <w:tc>
          <w:tcPr>
            <w:tcW w:w="2608" w:type="dxa"/>
          </w:tcPr>
          <w:p>
            <w:pPr>
              <w:pStyle w:val="TableParagraph"/>
              <w:spacing w:line="302" w:lineRule="exact"/>
              <w:ind w:left="108"/>
              <w:jc w:val="left"/>
              <w:rPr>
                <w:rFonts w:ascii="Arial"/>
                <w:sz w:val="28"/>
              </w:rPr>
            </w:pPr>
            <w:r>
              <w:rPr>
                <w:rFonts w:ascii="Arial"/>
                <w:spacing w:val="-5"/>
                <w:sz w:val="28"/>
              </w:rPr>
              <w:t>...</w:t>
            </w:r>
          </w:p>
        </w:tc>
      </w:tr>
      <w:tr>
        <w:trPr>
          <w:trHeight w:val="321" w:hRule="atLeast"/>
        </w:trPr>
        <w:tc>
          <w:tcPr>
            <w:tcW w:w="1510" w:type="dxa"/>
            <w:shd w:val="clear" w:color="auto" w:fill="7D7D7D"/>
          </w:tcPr>
          <w:p>
            <w:pPr>
              <w:pStyle w:val="TableParagraph"/>
              <w:spacing w:line="301" w:lineRule="exact" w:before="1"/>
              <w:ind w:left="108"/>
              <w:jc w:val="left"/>
              <w:rPr>
                <w:rFonts w:ascii="Arial"/>
                <w:sz w:val="28"/>
              </w:rPr>
            </w:pPr>
            <w:r>
              <w:rPr>
                <w:rFonts w:ascii="Arial"/>
                <w:spacing w:val="-2"/>
                <w:sz w:val="28"/>
              </w:rPr>
              <w:t>LCD20</w:t>
            </w:r>
          </w:p>
        </w:tc>
        <w:tc>
          <w:tcPr>
            <w:tcW w:w="2608" w:type="dxa"/>
            <w:shd w:val="clear" w:color="auto" w:fill="7D7D7D"/>
          </w:tcPr>
          <w:p>
            <w:pPr>
              <w:pStyle w:val="TableParagraph"/>
              <w:spacing w:line="301" w:lineRule="exact" w:before="1"/>
              <w:ind w:left="107"/>
              <w:jc w:val="left"/>
              <w:rPr>
                <w:rFonts w:ascii="Arial"/>
                <w:sz w:val="28"/>
              </w:rPr>
            </w:pPr>
            <w:r>
              <w:rPr>
                <w:rFonts w:ascii="Arial"/>
                <w:spacing w:val="-2"/>
                <w:sz w:val="28"/>
              </w:rPr>
              <w:t>Luxpowertek</w:t>
            </w:r>
          </w:p>
        </w:tc>
        <w:tc>
          <w:tcPr>
            <w:tcW w:w="2608" w:type="dxa"/>
            <w:shd w:val="clear" w:color="auto" w:fill="7D7D7D"/>
          </w:tcPr>
          <w:p>
            <w:pPr>
              <w:pStyle w:val="TableParagraph"/>
              <w:spacing w:line="301" w:lineRule="exact" w:before="1"/>
              <w:ind w:left="108"/>
              <w:jc w:val="left"/>
              <w:rPr>
                <w:rFonts w:ascii="Arial"/>
                <w:sz w:val="28"/>
              </w:rPr>
            </w:pPr>
            <w:r>
              <w:rPr>
                <w:rFonts w:ascii="Arial"/>
                <w:spacing w:val="-5"/>
                <w:sz w:val="28"/>
              </w:rPr>
              <w:t>SNA</w:t>
            </w:r>
          </w:p>
        </w:tc>
      </w:tr>
      <w:tr>
        <w:trPr>
          <w:trHeight w:val="322" w:hRule="atLeast"/>
        </w:trPr>
        <w:tc>
          <w:tcPr>
            <w:tcW w:w="1510" w:type="dxa"/>
            <w:shd w:val="clear" w:color="auto" w:fill="7D7D7D"/>
          </w:tcPr>
          <w:p>
            <w:pPr>
              <w:pStyle w:val="TableParagraph"/>
              <w:spacing w:line="302" w:lineRule="exact"/>
              <w:ind w:left="108"/>
              <w:jc w:val="left"/>
              <w:rPr>
                <w:rFonts w:ascii="Arial"/>
                <w:sz w:val="28"/>
              </w:rPr>
            </w:pPr>
            <w:r>
              <w:rPr>
                <w:rFonts w:ascii="Arial"/>
                <w:spacing w:val="-2"/>
                <w:sz w:val="28"/>
              </w:rPr>
              <w:t>LCD21</w:t>
            </w:r>
          </w:p>
        </w:tc>
        <w:tc>
          <w:tcPr>
            <w:tcW w:w="2608" w:type="dxa"/>
            <w:shd w:val="clear" w:color="auto" w:fill="7D7D7D"/>
          </w:tcPr>
          <w:p>
            <w:pPr>
              <w:pStyle w:val="TableParagraph"/>
              <w:spacing w:line="302" w:lineRule="exact"/>
              <w:ind w:left="107"/>
              <w:jc w:val="left"/>
              <w:rPr>
                <w:rFonts w:ascii="Arial"/>
                <w:sz w:val="28"/>
              </w:rPr>
            </w:pPr>
            <w:r>
              <w:rPr>
                <w:rFonts w:ascii="Arial"/>
                <w:spacing w:val="-5"/>
                <w:sz w:val="28"/>
              </w:rPr>
              <w:t>EG4</w:t>
            </w:r>
          </w:p>
        </w:tc>
        <w:tc>
          <w:tcPr>
            <w:tcW w:w="2608" w:type="dxa"/>
            <w:shd w:val="clear" w:color="auto" w:fill="7D7D7D"/>
          </w:tcPr>
          <w:p>
            <w:pPr>
              <w:pStyle w:val="TableParagraph"/>
              <w:spacing w:line="302" w:lineRule="exact"/>
              <w:ind w:left="108"/>
              <w:jc w:val="left"/>
              <w:rPr>
                <w:rFonts w:ascii="Arial"/>
                <w:sz w:val="28"/>
              </w:rPr>
            </w:pPr>
            <w:r>
              <w:rPr>
                <w:rFonts w:ascii="Arial"/>
                <w:spacing w:val="-5"/>
                <w:sz w:val="28"/>
              </w:rPr>
              <w:t>SNA</w:t>
            </w:r>
          </w:p>
        </w:tc>
      </w:tr>
      <w:tr>
        <w:trPr>
          <w:trHeight w:val="351" w:hRule="atLeast"/>
        </w:trPr>
        <w:tc>
          <w:tcPr>
            <w:tcW w:w="1510" w:type="dxa"/>
          </w:tcPr>
          <w:p>
            <w:pPr>
              <w:pStyle w:val="TableParagraph"/>
              <w:spacing w:line="321" w:lineRule="exact"/>
              <w:ind w:left="108"/>
              <w:jc w:val="left"/>
              <w:rPr>
                <w:rFonts w:ascii="Arial"/>
                <w:sz w:val="28"/>
              </w:rPr>
            </w:pPr>
            <w:r>
              <w:rPr>
                <w:rFonts w:ascii="Arial"/>
                <w:spacing w:val="-2"/>
                <w:sz w:val="28"/>
              </w:rPr>
              <w:t>LCD22</w:t>
            </w:r>
          </w:p>
        </w:tc>
        <w:tc>
          <w:tcPr>
            <w:tcW w:w="2608" w:type="dxa"/>
          </w:tcPr>
          <w:p>
            <w:pPr>
              <w:pStyle w:val="TableParagraph"/>
              <w:spacing w:line="321" w:lineRule="exact"/>
              <w:ind w:left="107"/>
              <w:jc w:val="left"/>
              <w:rPr>
                <w:rFonts w:ascii="Arial"/>
                <w:sz w:val="28"/>
              </w:rPr>
            </w:pPr>
            <w:r>
              <w:rPr>
                <w:rFonts w:ascii="Arial"/>
                <w:spacing w:val="-2"/>
                <w:sz w:val="28"/>
              </w:rPr>
              <w:t>CROWN</w:t>
            </w:r>
          </w:p>
        </w:tc>
        <w:tc>
          <w:tcPr>
            <w:tcW w:w="2608" w:type="dxa"/>
          </w:tcPr>
          <w:p>
            <w:pPr>
              <w:pStyle w:val="TableParagraph"/>
              <w:spacing w:line="321" w:lineRule="exact"/>
              <w:ind w:left="108"/>
              <w:jc w:val="left"/>
              <w:rPr>
                <w:rFonts w:ascii="Arial"/>
                <w:sz w:val="28"/>
              </w:rPr>
            </w:pPr>
            <w:r>
              <w:rPr>
                <w:rFonts w:ascii="Arial"/>
                <w:spacing w:val="-5"/>
                <w:sz w:val="28"/>
              </w:rPr>
              <w:t>SNA</w:t>
            </w:r>
          </w:p>
        </w:tc>
      </w:tr>
      <w:tr>
        <w:trPr>
          <w:trHeight w:val="321" w:hRule="atLeast"/>
        </w:trPr>
        <w:tc>
          <w:tcPr>
            <w:tcW w:w="1510" w:type="dxa"/>
          </w:tcPr>
          <w:p>
            <w:pPr>
              <w:pStyle w:val="TableParagraph"/>
              <w:spacing w:line="301" w:lineRule="exact"/>
              <w:ind w:left="108"/>
              <w:jc w:val="left"/>
              <w:rPr>
                <w:rFonts w:ascii="Arial"/>
                <w:sz w:val="28"/>
              </w:rPr>
            </w:pPr>
            <w:r>
              <w:rPr>
                <w:rFonts w:ascii="Arial"/>
                <w:spacing w:val="-4"/>
                <w:sz w:val="28"/>
              </w:rPr>
              <w:t>RSVD</w:t>
            </w:r>
          </w:p>
        </w:tc>
        <w:tc>
          <w:tcPr>
            <w:tcW w:w="2608" w:type="dxa"/>
          </w:tcPr>
          <w:p>
            <w:pPr>
              <w:pStyle w:val="TableParagraph"/>
              <w:spacing w:line="301" w:lineRule="exact"/>
              <w:ind w:left="107"/>
              <w:jc w:val="left"/>
              <w:rPr>
                <w:rFonts w:ascii="Arial"/>
                <w:sz w:val="28"/>
              </w:rPr>
            </w:pPr>
            <w:r>
              <w:rPr>
                <w:rFonts w:ascii="Arial"/>
                <w:spacing w:val="-5"/>
                <w:sz w:val="28"/>
              </w:rPr>
              <w:t>...</w:t>
            </w:r>
          </w:p>
        </w:tc>
        <w:tc>
          <w:tcPr>
            <w:tcW w:w="2608" w:type="dxa"/>
          </w:tcPr>
          <w:p>
            <w:pPr>
              <w:pStyle w:val="TableParagraph"/>
              <w:spacing w:line="301" w:lineRule="exact"/>
              <w:ind w:left="108"/>
              <w:jc w:val="left"/>
              <w:rPr>
                <w:rFonts w:ascii="Arial"/>
                <w:sz w:val="28"/>
              </w:rPr>
            </w:pPr>
            <w:r>
              <w:rPr>
                <w:rFonts w:ascii="Arial"/>
                <w:spacing w:val="-5"/>
                <w:sz w:val="28"/>
              </w:rPr>
              <w:t>...</w:t>
            </w:r>
          </w:p>
        </w:tc>
      </w:tr>
    </w:tbl>
    <w:sectPr>
      <w:footerReference w:type="default" r:id="rId38"/>
      <w:pgSz w:w="11910" w:h="16840"/>
      <w:pgMar w:header="0" w:footer="0" w:top="660" w:bottom="280" w:left="425" w:right="425"/>
      <w:pgBorders w:offsetFrom="page">
        <w:top w:val="single" w:color="000000" w:space="24" w:sz="4"/>
        <w:left w:val="single" w:color="000000" w:space="24" w:sz="4"/>
        <w:bottom w:val="single" w:color="000000" w:space="24" w:sz="4"/>
        <w:right w:val="single" w:color="000000" w:space="24" w:sz="4"/>
      </w:pgBorder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Calibri">
    <w:altName w:val="Calibri"/>
    <w:charset w:val="1"/>
    <w:family w:val="swiss"/>
    <w:pitch w:val="variable"/>
  </w:font>
  <w:font w:name="Cambria">
    <w:altName w:val="Cambria"/>
    <w:charset w:val="1"/>
    <w:family w:val="roman"/>
    <w:pitch w:val="variable"/>
  </w:font>
  <w:font w:name="Microsoft YaHei">
    <w:altName w:val="Microsoft YaHei"/>
    <w:charset w:val="1"/>
    <w:family w:val="swiss"/>
    <w:pitch w:val="variable"/>
  </w:font>
  <w:font w:name="Malgun Gothic">
    <w:altName w:val="Malgun Gothic"/>
    <w:charset w:val="1"/>
    <w:family w:val="swiss"/>
    <w:pitch w:val="variable"/>
  </w:font>
  <w:font w:name="SimSun">
    <w:altName w:val="SimSun"/>
    <w:charset w:val="1"/>
    <w:family w:val="auto"/>
    <w:pitch w:val="variable"/>
  </w:font>
  <w:font w:name="Tahoma">
    <w:altName w:val="Tahoma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0330752">
              <wp:simplePos x="0" y="0"/>
              <wp:positionH relativeFrom="page">
                <wp:posOffset>711200</wp:posOffset>
              </wp:positionH>
              <wp:positionV relativeFrom="page">
                <wp:posOffset>9704890</wp:posOffset>
              </wp:positionV>
              <wp:extent cx="2112645" cy="163830"/>
              <wp:effectExtent l="0" t="0" r="0" b="0"/>
              <wp:wrapNone/>
              <wp:docPr id="6" name="Textbox 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" name="Textbox 6"/>
                    <wps:cNvSpPr txBox="1"/>
                    <wps:spPr>
                      <a:xfrm>
                        <a:off x="0" y="0"/>
                        <a:ext cx="2112645" cy="1638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rFonts w:ascii="Tahoma"/>
                              <w:sz w:val="18"/>
                            </w:rPr>
                          </w:pPr>
                          <w:r>
                            <w:rPr>
                              <w:rFonts w:ascii="Tahoma"/>
                              <w:sz w:val="18"/>
                            </w:rPr>
                            <w:t>Shenzhen</w:t>
                          </w:r>
                          <w:r>
                            <w:rPr>
                              <w:rFonts w:ascii="Tahoma"/>
                              <w:spacing w:val="-12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8"/>
                            </w:rPr>
                            <w:t>Lux</w:t>
                          </w:r>
                          <w:r>
                            <w:rPr>
                              <w:rFonts w:ascii="Tahoma"/>
                              <w:spacing w:val="6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8"/>
                            </w:rPr>
                            <w:t>Power</w:t>
                          </w:r>
                          <w:r>
                            <w:rPr>
                              <w:rFonts w:ascii="Tahoma"/>
                              <w:spacing w:val="-10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8"/>
                            </w:rPr>
                            <w:t>Technology</w:t>
                          </w:r>
                          <w:r>
                            <w:rPr>
                              <w:rFonts w:ascii="Tahoma"/>
                              <w:spacing w:val="-10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8"/>
                            </w:rPr>
                            <w:t>Co.,</w:t>
                          </w:r>
                          <w:r>
                            <w:rPr>
                              <w:rFonts w:ascii="Tahoma"/>
                              <w:spacing w:val="4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ahoma"/>
                              <w:spacing w:val="-5"/>
                              <w:sz w:val="18"/>
                            </w:rPr>
                            <w:t>Ltd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6pt;margin-top:764.164612pt;width:166.35pt;height:12.9pt;mso-position-horizontal-relative:page;mso-position-vertical-relative:page;z-index:-22985728" type="#_x0000_t202" id="docshape4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rFonts w:ascii="Tahoma"/>
                        <w:sz w:val="18"/>
                      </w:rPr>
                    </w:pPr>
                    <w:r>
                      <w:rPr>
                        <w:rFonts w:ascii="Tahoma"/>
                        <w:sz w:val="18"/>
                      </w:rPr>
                      <w:t>Shenzhen</w:t>
                    </w:r>
                    <w:r>
                      <w:rPr>
                        <w:rFonts w:ascii="Tahoma"/>
                        <w:spacing w:val="-12"/>
                        <w:sz w:val="18"/>
                      </w:rPr>
                      <w:t> </w:t>
                    </w:r>
                    <w:r>
                      <w:rPr>
                        <w:rFonts w:ascii="Tahoma"/>
                        <w:sz w:val="18"/>
                      </w:rPr>
                      <w:t>Lux</w:t>
                    </w:r>
                    <w:r>
                      <w:rPr>
                        <w:rFonts w:ascii="Tahoma"/>
                        <w:spacing w:val="6"/>
                        <w:sz w:val="18"/>
                      </w:rPr>
                      <w:t> </w:t>
                    </w:r>
                    <w:r>
                      <w:rPr>
                        <w:rFonts w:ascii="Tahoma"/>
                        <w:sz w:val="18"/>
                      </w:rPr>
                      <w:t>Power</w:t>
                    </w:r>
                    <w:r>
                      <w:rPr>
                        <w:rFonts w:ascii="Tahoma"/>
                        <w:spacing w:val="-10"/>
                        <w:sz w:val="18"/>
                      </w:rPr>
                      <w:t> </w:t>
                    </w:r>
                    <w:r>
                      <w:rPr>
                        <w:rFonts w:ascii="Tahoma"/>
                        <w:sz w:val="18"/>
                      </w:rPr>
                      <w:t>Technology</w:t>
                    </w:r>
                    <w:r>
                      <w:rPr>
                        <w:rFonts w:ascii="Tahoma"/>
                        <w:spacing w:val="-10"/>
                        <w:sz w:val="18"/>
                      </w:rPr>
                      <w:t> </w:t>
                    </w:r>
                    <w:r>
                      <w:rPr>
                        <w:rFonts w:ascii="Tahoma"/>
                        <w:sz w:val="18"/>
                      </w:rPr>
                      <w:t>Co.,</w:t>
                    </w:r>
                    <w:r>
                      <w:rPr>
                        <w:rFonts w:ascii="Tahoma"/>
                        <w:spacing w:val="4"/>
                        <w:sz w:val="18"/>
                      </w:rPr>
                      <w:t> </w:t>
                    </w:r>
                    <w:r>
                      <w:rPr>
                        <w:rFonts w:ascii="Tahoma"/>
                        <w:spacing w:val="-5"/>
                        <w:sz w:val="18"/>
                      </w:rPr>
                      <w:t>Ltd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0331264">
              <wp:simplePos x="0" y="0"/>
              <wp:positionH relativeFrom="page">
                <wp:posOffset>5658103</wp:posOffset>
              </wp:positionH>
              <wp:positionV relativeFrom="page">
                <wp:posOffset>9703379</wp:posOffset>
              </wp:positionV>
              <wp:extent cx="1162685" cy="163830"/>
              <wp:effectExtent l="0" t="0" r="0" b="0"/>
              <wp:wrapNone/>
              <wp:docPr id="7" name="Textbox 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" name="Textbox 7"/>
                    <wps:cNvSpPr txBox="1"/>
                    <wps:spPr>
                      <a:xfrm>
                        <a:off x="0" y="0"/>
                        <a:ext cx="1162685" cy="1638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rFonts w:ascii="Tahoma"/>
                              <w:sz w:val="18"/>
                            </w:rPr>
                          </w:pPr>
                          <w:hyperlink r:id="rId1">
                            <w:r>
                              <w:rPr>
                                <w:rFonts w:ascii="Tahoma"/>
                                <w:color w:val="0000FF"/>
                                <w:spacing w:val="-2"/>
                                <w:sz w:val="18"/>
                                <w:u w:val="single" w:color="0000FF"/>
                              </w:rPr>
                              <w:t>www.luxpowertek.com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45.519989pt;margin-top:764.045593pt;width:91.55pt;height:12.9pt;mso-position-horizontal-relative:page;mso-position-vertical-relative:page;z-index:-22985216" type="#_x0000_t202" id="docshape5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rFonts w:ascii="Tahoma"/>
                        <w:sz w:val="18"/>
                      </w:rPr>
                    </w:pPr>
                    <w:hyperlink r:id="rId1">
                      <w:r>
                        <w:rPr>
                          <w:rFonts w:ascii="Tahoma"/>
                          <w:color w:val="0000FF"/>
                          <w:spacing w:val="-2"/>
                          <w:sz w:val="18"/>
                          <w:u w:val="single" w:color="0000FF"/>
                        </w:rPr>
                        <w:t>www.luxpowertek.com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0331776">
              <wp:simplePos x="0" y="0"/>
              <wp:positionH relativeFrom="page">
                <wp:posOffset>3649979</wp:posOffset>
              </wp:positionH>
              <wp:positionV relativeFrom="page">
                <wp:posOffset>9965507</wp:posOffset>
              </wp:positionV>
              <wp:extent cx="455930" cy="163830"/>
              <wp:effectExtent l="0" t="0" r="0" b="0"/>
              <wp:wrapNone/>
              <wp:docPr id="8" name="Textbox 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" name="Textbox 8"/>
                    <wps:cNvSpPr txBox="1"/>
                    <wps:spPr>
                      <a:xfrm>
                        <a:off x="0" y="0"/>
                        <a:ext cx="455930" cy="1638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69" w:right="0" w:firstLine="0"/>
                            <w:jc w:val="left"/>
                            <w:rPr>
                              <w:rFonts w:ascii="Tahoma"/>
                              <w:b/>
                              <w:sz w:val="18"/>
                            </w:rPr>
                          </w:pPr>
                          <w:r>
                            <w:rPr>
                              <w:rFonts w:ascii="Tahoma"/>
                              <w:b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Tahoma"/>
                              <w:b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rFonts w:ascii="Tahoma"/>
                              <w:b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Tahoma"/>
                              <w:b/>
                              <w:sz w:val="18"/>
                            </w:rPr>
                            <w:t>10</w:t>
                          </w:r>
                          <w:r>
                            <w:rPr>
                              <w:rFonts w:ascii="Tahoma"/>
                              <w:b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ascii="Tahoma"/>
                              <w:b/>
                              <w:spacing w:val="-9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8"/>
                            </w:rPr>
                            <w:t>/</w:t>
                          </w:r>
                          <w:r>
                            <w:rPr>
                              <w:rFonts w:ascii="Tahoma"/>
                              <w:spacing w:val="4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ahoma"/>
                              <w:b/>
                              <w:spacing w:val="-5"/>
                              <w:sz w:val="18"/>
                            </w:rPr>
                            <w:t>41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87.399994pt;margin-top:784.685608pt;width:35.9pt;height:12.9pt;mso-position-horizontal-relative:page;mso-position-vertical-relative:page;z-index:-22984704" type="#_x0000_t202" id="docshape6" filled="false" stroked="false">
              <v:textbox inset="0,0,0,0">
                <w:txbxContent>
                  <w:p>
                    <w:pPr>
                      <w:spacing w:before="20"/>
                      <w:ind w:left="69" w:right="0" w:firstLine="0"/>
                      <w:jc w:val="left"/>
                      <w:rPr>
                        <w:rFonts w:ascii="Tahoma"/>
                        <w:b/>
                        <w:sz w:val="18"/>
                      </w:rPr>
                    </w:pPr>
                    <w:r>
                      <w:rPr>
                        <w:rFonts w:ascii="Tahoma"/>
                        <w:b/>
                        <w:sz w:val="18"/>
                      </w:rPr>
                      <w:fldChar w:fldCharType="begin"/>
                    </w:r>
                    <w:r>
                      <w:rPr>
                        <w:rFonts w:ascii="Tahoma"/>
                        <w:b/>
                        <w:sz w:val="18"/>
                      </w:rPr>
                      <w:instrText> PAGE </w:instrText>
                    </w:r>
                    <w:r>
                      <w:rPr>
                        <w:rFonts w:ascii="Tahoma"/>
                        <w:b/>
                        <w:sz w:val="18"/>
                      </w:rPr>
                      <w:fldChar w:fldCharType="separate"/>
                    </w:r>
                    <w:r>
                      <w:rPr>
                        <w:rFonts w:ascii="Tahoma"/>
                        <w:b/>
                        <w:sz w:val="18"/>
                      </w:rPr>
                      <w:t>10</w:t>
                    </w:r>
                    <w:r>
                      <w:rPr>
                        <w:rFonts w:ascii="Tahoma"/>
                        <w:b/>
                        <w:sz w:val="18"/>
                      </w:rPr>
                      <w:fldChar w:fldCharType="end"/>
                    </w:r>
                    <w:r>
                      <w:rPr>
                        <w:rFonts w:ascii="Tahoma"/>
                        <w:b/>
                        <w:spacing w:val="-9"/>
                        <w:sz w:val="18"/>
                      </w:rPr>
                      <w:t> </w:t>
                    </w:r>
                    <w:r>
                      <w:rPr>
                        <w:rFonts w:ascii="Tahoma"/>
                        <w:sz w:val="18"/>
                      </w:rPr>
                      <w:t>/</w:t>
                    </w:r>
                    <w:r>
                      <w:rPr>
                        <w:rFonts w:ascii="Tahoma"/>
                        <w:spacing w:val="4"/>
                        <w:sz w:val="18"/>
                      </w:rPr>
                      <w:t> </w:t>
                    </w:r>
                    <w:r>
                      <w:rPr>
                        <w:rFonts w:ascii="Tahoma"/>
                        <w:b/>
                        <w:spacing w:val="-5"/>
                        <w:sz w:val="18"/>
                      </w:rPr>
                      <w:t>41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1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1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1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1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1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0332288">
              <wp:simplePos x="0" y="0"/>
              <wp:positionH relativeFrom="page">
                <wp:posOffset>711200</wp:posOffset>
              </wp:positionH>
              <wp:positionV relativeFrom="page">
                <wp:posOffset>9704890</wp:posOffset>
              </wp:positionV>
              <wp:extent cx="2112645" cy="163830"/>
              <wp:effectExtent l="0" t="0" r="0" b="0"/>
              <wp:wrapNone/>
              <wp:docPr id="20" name="Textbox 2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0" name="Textbox 20"/>
                    <wps:cNvSpPr txBox="1"/>
                    <wps:spPr>
                      <a:xfrm>
                        <a:off x="0" y="0"/>
                        <a:ext cx="2112645" cy="1638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rFonts w:ascii="Tahoma"/>
                              <w:sz w:val="18"/>
                            </w:rPr>
                          </w:pPr>
                          <w:r>
                            <w:rPr>
                              <w:rFonts w:ascii="Tahoma"/>
                              <w:sz w:val="18"/>
                            </w:rPr>
                            <w:t>Shenzhen</w:t>
                          </w:r>
                          <w:r>
                            <w:rPr>
                              <w:rFonts w:ascii="Tahoma"/>
                              <w:spacing w:val="-12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8"/>
                            </w:rPr>
                            <w:t>Lux</w:t>
                          </w:r>
                          <w:r>
                            <w:rPr>
                              <w:rFonts w:ascii="Tahoma"/>
                              <w:spacing w:val="6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8"/>
                            </w:rPr>
                            <w:t>Power</w:t>
                          </w:r>
                          <w:r>
                            <w:rPr>
                              <w:rFonts w:ascii="Tahoma"/>
                              <w:spacing w:val="-10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8"/>
                            </w:rPr>
                            <w:t>Technology</w:t>
                          </w:r>
                          <w:r>
                            <w:rPr>
                              <w:rFonts w:ascii="Tahoma"/>
                              <w:spacing w:val="-10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8"/>
                            </w:rPr>
                            <w:t>Co.,</w:t>
                          </w:r>
                          <w:r>
                            <w:rPr>
                              <w:rFonts w:ascii="Tahoma"/>
                              <w:spacing w:val="4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ahoma"/>
                              <w:spacing w:val="-5"/>
                              <w:sz w:val="18"/>
                            </w:rPr>
                            <w:t>Ltd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6pt;margin-top:764.164612pt;width:166.35pt;height:12.9pt;mso-position-horizontal-relative:page;mso-position-vertical-relative:page;z-index:-22984192" type="#_x0000_t202" id="docshape17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rFonts w:ascii="Tahoma"/>
                        <w:sz w:val="18"/>
                      </w:rPr>
                    </w:pPr>
                    <w:r>
                      <w:rPr>
                        <w:rFonts w:ascii="Tahoma"/>
                        <w:sz w:val="18"/>
                      </w:rPr>
                      <w:t>Shenzhen</w:t>
                    </w:r>
                    <w:r>
                      <w:rPr>
                        <w:rFonts w:ascii="Tahoma"/>
                        <w:spacing w:val="-12"/>
                        <w:sz w:val="18"/>
                      </w:rPr>
                      <w:t> </w:t>
                    </w:r>
                    <w:r>
                      <w:rPr>
                        <w:rFonts w:ascii="Tahoma"/>
                        <w:sz w:val="18"/>
                      </w:rPr>
                      <w:t>Lux</w:t>
                    </w:r>
                    <w:r>
                      <w:rPr>
                        <w:rFonts w:ascii="Tahoma"/>
                        <w:spacing w:val="6"/>
                        <w:sz w:val="18"/>
                      </w:rPr>
                      <w:t> </w:t>
                    </w:r>
                    <w:r>
                      <w:rPr>
                        <w:rFonts w:ascii="Tahoma"/>
                        <w:sz w:val="18"/>
                      </w:rPr>
                      <w:t>Power</w:t>
                    </w:r>
                    <w:r>
                      <w:rPr>
                        <w:rFonts w:ascii="Tahoma"/>
                        <w:spacing w:val="-10"/>
                        <w:sz w:val="18"/>
                      </w:rPr>
                      <w:t> </w:t>
                    </w:r>
                    <w:r>
                      <w:rPr>
                        <w:rFonts w:ascii="Tahoma"/>
                        <w:sz w:val="18"/>
                      </w:rPr>
                      <w:t>Technology</w:t>
                    </w:r>
                    <w:r>
                      <w:rPr>
                        <w:rFonts w:ascii="Tahoma"/>
                        <w:spacing w:val="-10"/>
                        <w:sz w:val="18"/>
                      </w:rPr>
                      <w:t> </w:t>
                    </w:r>
                    <w:r>
                      <w:rPr>
                        <w:rFonts w:ascii="Tahoma"/>
                        <w:sz w:val="18"/>
                      </w:rPr>
                      <w:t>Co.,</w:t>
                    </w:r>
                    <w:r>
                      <w:rPr>
                        <w:rFonts w:ascii="Tahoma"/>
                        <w:spacing w:val="4"/>
                        <w:sz w:val="18"/>
                      </w:rPr>
                      <w:t> </w:t>
                    </w:r>
                    <w:r>
                      <w:rPr>
                        <w:rFonts w:ascii="Tahoma"/>
                        <w:spacing w:val="-5"/>
                        <w:sz w:val="18"/>
                      </w:rPr>
                      <w:t>Ltd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0332800">
              <wp:simplePos x="0" y="0"/>
              <wp:positionH relativeFrom="page">
                <wp:posOffset>5658103</wp:posOffset>
              </wp:positionH>
              <wp:positionV relativeFrom="page">
                <wp:posOffset>9703379</wp:posOffset>
              </wp:positionV>
              <wp:extent cx="1162685" cy="163830"/>
              <wp:effectExtent l="0" t="0" r="0" b="0"/>
              <wp:wrapNone/>
              <wp:docPr id="21" name="Textbox 2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1" name="Textbox 21"/>
                    <wps:cNvSpPr txBox="1"/>
                    <wps:spPr>
                      <a:xfrm>
                        <a:off x="0" y="0"/>
                        <a:ext cx="1162685" cy="1638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rFonts w:ascii="Tahoma"/>
                              <w:sz w:val="18"/>
                            </w:rPr>
                          </w:pPr>
                          <w:hyperlink r:id="rId1">
                            <w:r>
                              <w:rPr>
                                <w:rFonts w:ascii="Tahoma"/>
                                <w:color w:val="0000FF"/>
                                <w:spacing w:val="-2"/>
                                <w:sz w:val="18"/>
                                <w:u w:val="single" w:color="0000FF"/>
                              </w:rPr>
                              <w:t>www.luxpowertek.com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45.519989pt;margin-top:764.045593pt;width:91.55pt;height:12.9pt;mso-position-horizontal-relative:page;mso-position-vertical-relative:page;z-index:-22983680" type="#_x0000_t202" id="docshape18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rFonts w:ascii="Tahoma"/>
                        <w:sz w:val="18"/>
                      </w:rPr>
                    </w:pPr>
                    <w:hyperlink r:id="rId1">
                      <w:r>
                        <w:rPr>
                          <w:rFonts w:ascii="Tahoma"/>
                          <w:color w:val="0000FF"/>
                          <w:spacing w:val="-2"/>
                          <w:sz w:val="18"/>
                          <w:u w:val="single" w:color="0000FF"/>
                        </w:rPr>
                        <w:t>www.luxpowertek.com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0333312">
              <wp:simplePos x="0" y="0"/>
              <wp:positionH relativeFrom="page">
                <wp:posOffset>3656076</wp:posOffset>
              </wp:positionH>
              <wp:positionV relativeFrom="page">
                <wp:posOffset>9965507</wp:posOffset>
              </wp:positionV>
              <wp:extent cx="450215" cy="163830"/>
              <wp:effectExtent l="0" t="0" r="0" b="0"/>
              <wp:wrapNone/>
              <wp:docPr id="22" name="Textbox 2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2" name="Textbox 22"/>
                    <wps:cNvSpPr txBox="1"/>
                    <wps:spPr>
                      <a:xfrm>
                        <a:off x="0" y="0"/>
                        <a:ext cx="450215" cy="1638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60" w:right="0" w:firstLine="0"/>
                            <w:jc w:val="left"/>
                            <w:rPr>
                              <w:rFonts w:ascii="Tahoma"/>
                              <w:b/>
                              <w:sz w:val="18"/>
                            </w:rPr>
                          </w:pPr>
                          <w:r>
                            <w:rPr>
                              <w:rFonts w:ascii="Tahoma"/>
                              <w:b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Tahoma"/>
                              <w:b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rFonts w:ascii="Tahoma"/>
                              <w:b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Tahoma"/>
                              <w:b/>
                              <w:sz w:val="18"/>
                            </w:rPr>
                            <w:t>19</w:t>
                          </w:r>
                          <w:r>
                            <w:rPr>
                              <w:rFonts w:ascii="Tahoma"/>
                              <w:b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ascii="Tahoma"/>
                              <w:b/>
                              <w:spacing w:val="-9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8"/>
                            </w:rPr>
                            <w:t>/</w:t>
                          </w:r>
                          <w:r>
                            <w:rPr>
                              <w:rFonts w:ascii="Tahoma"/>
                              <w:spacing w:val="4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ahoma"/>
                              <w:b/>
                              <w:spacing w:val="-5"/>
                              <w:sz w:val="18"/>
                            </w:rPr>
                            <w:t>41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87.880005pt;margin-top:784.685608pt;width:35.450pt;height:12.9pt;mso-position-horizontal-relative:page;mso-position-vertical-relative:page;z-index:-22983168" type="#_x0000_t202" id="docshape19" filled="false" stroked="false">
              <v:textbox inset="0,0,0,0">
                <w:txbxContent>
                  <w:p>
                    <w:pPr>
                      <w:spacing w:before="20"/>
                      <w:ind w:left="60" w:right="0" w:firstLine="0"/>
                      <w:jc w:val="left"/>
                      <w:rPr>
                        <w:rFonts w:ascii="Tahoma"/>
                        <w:b/>
                        <w:sz w:val="18"/>
                      </w:rPr>
                    </w:pPr>
                    <w:r>
                      <w:rPr>
                        <w:rFonts w:ascii="Tahoma"/>
                        <w:b/>
                        <w:sz w:val="18"/>
                      </w:rPr>
                      <w:fldChar w:fldCharType="begin"/>
                    </w:r>
                    <w:r>
                      <w:rPr>
                        <w:rFonts w:ascii="Tahoma"/>
                        <w:b/>
                        <w:sz w:val="18"/>
                      </w:rPr>
                      <w:instrText> PAGE </w:instrText>
                    </w:r>
                    <w:r>
                      <w:rPr>
                        <w:rFonts w:ascii="Tahoma"/>
                        <w:b/>
                        <w:sz w:val="18"/>
                      </w:rPr>
                      <w:fldChar w:fldCharType="separate"/>
                    </w:r>
                    <w:r>
                      <w:rPr>
                        <w:rFonts w:ascii="Tahoma"/>
                        <w:b/>
                        <w:sz w:val="18"/>
                      </w:rPr>
                      <w:t>19</w:t>
                    </w:r>
                    <w:r>
                      <w:rPr>
                        <w:rFonts w:ascii="Tahoma"/>
                        <w:b/>
                        <w:sz w:val="18"/>
                      </w:rPr>
                      <w:fldChar w:fldCharType="end"/>
                    </w:r>
                    <w:r>
                      <w:rPr>
                        <w:rFonts w:ascii="Tahoma"/>
                        <w:b/>
                        <w:spacing w:val="-9"/>
                        <w:sz w:val="18"/>
                      </w:rPr>
                      <w:t> </w:t>
                    </w:r>
                    <w:r>
                      <w:rPr>
                        <w:rFonts w:ascii="Tahoma"/>
                        <w:sz w:val="18"/>
                      </w:rPr>
                      <w:t>/</w:t>
                    </w:r>
                    <w:r>
                      <w:rPr>
                        <w:rFonts w:ascii="Tahoma"/>
                        <w:spacing w:val="4"/>
                        <w:sz w:val="18"/>
                      </w:rPr>
                      <w:t> </w:t>
                    </w:r>
                    <w:r>
                      <w:rPr>
                        <w:rFonts w:ascii="Tahoma"/>
                        <w:b/>
                        <w:spacing w:val="-5"/>
                        <w:sz w:val="18"/>
                      </w:rPr>
                      <w:t>41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1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1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1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1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0333824">
              <wp:simplePos x="0" y="0"/>
              <wp:positionH relativeFrom="page">
                <wp:posOffset>711200</wp:posOffset>
              </wp:positionH>
              <wp:positionV relativeFrom="page">
                <wp:posOffset>9704890</wp:posOffset>
              </wp:positionV>
              <wp:extent cx="2112645" cy="163830"/>
              <wp:effectExtent l="0" t="0" r="0" b="0"/>
              <wp:wrapNone/>
              <wp:docPr id="35" name="Textbox 3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5" name="Textbox 35"/>
                    <wps:cNvSpPr txBox="1"/>
                    <wps:spPr>
                      <a:xfrm>
                        <a:off x="0" y="0"/>
                        <a:ext cx="2112645" cy="1638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rFonts w:ascii="Tahoma"/>
                              <w:sz w:val="18"/>
                            </w:rPr>
                          </w:pPr>
                          <w:r>
                            <w:rPr>
                              <w:rFonts w:ascii="Tahoma"/>
                              <w:sz w:val="18"/>
                            </w:rPr>
                            <w:t>Shenzhen</w:t>
                          </w:r>
                          <w:r>
                            <w:rPr>
                              <w:rFonts w:ascii="Tahoma"/>
                              <w:spacing w:val="-12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8"/>
                            </w:rPr>
                            <w:t>Lux</w:t>
                          </w:r>
                          <w:r>
                            <w:rPr>
                              <w:rFonts w:ascii="Tahoma"/>
                              <w:spacing w:val="6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8"/>
                            </w:rPr>
                            <w:t>Power</w:t>
                          </w:r>
                          <w:r>
                            <w:rPr>
                              <w:rFonts w:ascii="Tahoma"/>
                              <w:spacing w:val="-10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8"/>
                            </w:rPr>
                            <w:t>Technology</w:t>
                          </w:r>
                          <w:r>
                            <w:rPr>
                              <w:rFonts w:ascii="Tahoma"/>
                              <w:spacing w:val="-10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8"/>
                            </w:rPr>
                            <w:t>Co.,</w:t>
                          </w:r>
                          <w:r>
                            <w:rPr>
                              <w:rFonts w:ascii="Tahoma"/>
                              <w:spacing w:val="4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ahoma"/>
                              <w:spacing w:val="-5"/>
                              <w:sz w:val="18"/>
                            </w:rPr>
                            <w:t>Ltd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6pt;margin-top:764.164612pt;width:166.35pt;height:12.9pt;mso-position-horizontal-relative:page;mso-position-vertical-relative:page;z-index:-22982656" type="#_x0000_t202" id="docshape30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rFonts w:ascii="Tahoma"/>
                        <w:sz w:val="18"/>
                      </w:rPr>
                    </w:pPr>
                    <w:r>
                      <w:rPr>
                        <w:rFonts w:ascii="Tahoma"/>
                        <w:sz w:val="18"/>
                      </w:rPr>
                      <w:t>Shenzhen</w:t>
                    </w:r>
                    <w:r>
                      <w:rPr>
                        <w:rFonts w:ascii="Tahoma"/>
                        <w:spacing w:val="-12"/>
                        <w:sz w:val="18"/>
                      </w:rPr>
                      <w:t> </w:t>
                    </w:r>
                    <w:r>
                      <w:rPr>
                        <w:rFonts w:ascii="Tahoma"/>
                        <w:sz w:val="18"/>
                      </w:rPr>
                      <w:t>Lux</w:t>
                    </w:r>
                    <w:r>
                      <w:rPr>
                        <w:rFonts w:ascii="Tahoma"/>
                        <w:spacing w:val="6"/>
                        <w:sz w:val="18"/>
                      </w:rPr>
                      <w:t> </w:t>
                    </w:r>
                    <w:r>
                      <w:rPr>
                        <w:rFonts w:ascii="Tahoma"/>
                        <w:sz w:val="18"/>
                      </w:rPr>
                      <w:t>Power</w:t>
                    </w:r>
                    <w:r>
                      <w:rPr>
                        <w:rFonts w:ascii="Tahoma"/>
                        <w:spacing w:val="-10"/>
                        <w:sz w:val="18"/>
                      </w:rPr>
                      <w:t> </w:t>
                    </w:r>
                    <w:r>
                      <w:rPr>
                        <w:rFonts w:ascii="Tahoma"/>
                        <w:sz w:val="18"/>
                      </w:rPr>
                      <w:t>Technology</w:t>
                    </w:r>
                    <w:r>
                      <w:rPr>
                        <w:rFonts w:ascii="Tahoma"/>
                        <w:spacing w:val="-10"/>
                        <w:sz w:val="18"/>
                      </w:rPr>
                      <w:t> </w:t>
                    </w:r>
                    <w:r>
                      <w:rPr>
                        <w:rFonts w:ascii="Tahoma"/>
                        <w:sz w:val="18"/>
                      </w:rPr>
                      <w:t>Co.,</w:t>
                    </w:r>
                    <w:r>
                      <w:rPr>
                        <w:rFonts w:ascii="Tahoma"/>
                        <w:spacing w:val="4"/>
                        <w:sz w:val="18"/>
                      </w:rPr>
                      <w:t> </w:t>
                    </w:r>
                    <w:r>
                      <w:rPr>
                        <w:rFonts w:ascii="Tahoma"/>
                        <w:spacing w:val="-5"/>
                        <w:sz w:val="18"/>
                      </w:rPr>
                      <w:t>Ltd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0334336">
              <wp:simplePos x="0" y="0"/>
              <wp:positionH relativeFrom="page">
                <wp:posOffset>5658103</wp:posOffset>
              </wp:positionH>
              <wp:positionV relativeFrom="page">
                <wp:posOffset>9703379</wp:posOffset>
              </wp:positionV>
              <wp:extent cx="1162685" cy="163830"/>
              <wp:effectExtent l="0" t="0" r="0" b="0"/>
              <wp:wrapNone/>
              <wp:docPr id="36" name="Textbox 3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6" name="Textbox 36"/>
                    <wps:cNvSpPr txBox="1"/>
                    <wps:spPr>
                      <a:xfrm>
                        <a:off x="0" y="0"/>
                        <a:ext cx="1162685" cy="1638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rFonts w:ascii="Tahoma"/>
                              <w:sz w:val="18"/>
                            </w:rPr>
                          </w:pPr>
                          <w:hyperlink r:id="rId1">
                            <w:r>
                              <w:rPr>
                                <w:rFonts w:ascii="Tahoma"/>
                                <w:color w:val="0000FF"/>
                                <w:spacing w:val="-2"/>
                                <w:sz w:val="18"/>
                                <w:u w:val="single" w:color="0000FF"/>
                              </w:rPr>
                              <w:t>www.luxpowertek.com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45.519989pt;margin-top:764.045593pt;width:91.55pt;height:12.9pt;mso-position-horizontal-relative:page;mso-position-vertical-relative:page;z-index:-22982144" type="#_x0000_t202" id="docshape31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rFonts w:ascii="Tahoma"/>
                        <w:sz w:val="18"/>
                      </w:rPr>
                    </w:pPr>
                    <w:hyperlink r:id="rId1">
                      <w:r>
                        <w:rPr>
                          <w:rFonts w:ascii="Tahoma"/>
                          <w:color w:val="0000FF"/>
                          <w:spacing w:val="-2"/>
                          <w:sz w:val="18"/>
                          <w:u w:val="single" w:color="0000FF"/>
                        </w:rPr>
                        <w:t>www.luxpowertek.com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0334848">
              <wp:simplePos x="0" y="0"/>
              <wp:positionH relativeFrom="page">
                <wp:posOffset>3653028</wp:posOffset>
              </wp:positionH>
              <wp:positionV relativeFrom="page">
                <wp:posOffset>9965507</wp:posOffset>
              </wp:positionV>
              <wp:extent cx="451484" cy="163830"/>
              <wp:effectExtent l="0" t="0" r="0" b="0"/>
              <wp:wrapNone/>
              <wp:docPr id="37" name="Textbox 3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7" name="Textbox 37"/>
                    <wps:cNvSpPr txBox="1"/>
                    <wps:spPr>
                      <a:xfrm>
                        <a:off x="0" y="0"/>
                        <a:ext cx="451484" cy="1638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60" w:right="0" w:firstLine="0"/>
                            <w:jc w:val="left"/>
                            <w:rPr>
                              <w:rFonts w:ascii="Tahoma"/>
                              <w:b/>
                              <w:sz w:val="18"/>
                            </w:rPr>
                          </w:pPr>
                          <w:r>
                            <w:rPr>
                              <w:rFonts w:ascii="Tahoma"/>
                              <w:b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Tahoma"/>
                              <w:b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rFonts w:ascii="Tahoma"/>
                              <w:b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Tahoma"/>
                              <w:b/>
                              <w:sz w:val="18"/>
                            </w:rPr>
                            <w:t>28</w:t>
                          </w:r>
                          <w:r>
                            <w:rPr>
                              <w:rFonts w:ascii="Tahoma"/>
                              <w:b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ascii="Tahoma"/>
                              <w:b/>
                              <w:spacing w:val="-5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8"/>
                            </w:rPr>
                            <w:t>/</w:t>
                          </w:r>
                          <w:r>
                            <w:rPr>
                              <w:rFonts w:ascii="Tahoma"/>
                              <w:spacing w:val="2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ahoma"/>
                              <w:b/>
                              <w:spacing w:val="-5"/>
                              <w:sz w:val="18"/>
                            </w:rPr>
                            <w:t>41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87.640015pt;margin-top:784.685608pt;width:35.550pt;height:12.9pt;mso-position-horizontal-relative:page;mso-position-vertical-relative:page;z-index:-22981632" type="#_x0000_t202" id="docshape32" filled="false" stroked="false">
              <v:textbox inset="0,0,0,0">
                <w:txbxContent>
                  <w:p>
                    <w:pPr>
                      <w:spacing w:before="20"/>
                      <w:ind w:left="60" w:right="0" w:firstLine="0"/>
                      <w:jc w:val="left"/>
                      <w:rPr>
                        <w:rFonts w:ascii="Tahoma"/>
                        <w:b/>
                        <w:sz w:val="18"/>
                      </w:rPr>
                    </w:pPr>
                    <w:r>
                      <w:rPr>
                        <w:rFonts w:ascii="Tahoma"/>
                        <w:b/>
                        <w:sz w:val="18"/>
                      </w:rPr>
                      <w:fldChar w:fldCharType="begin"/>
                    </w:r>
                    <w:r>
                      <w:rPr>
                        <w:rFonts w:ascii="Tahoma"/>
                        <w:b/>
                        <w:sz w:val="18"/>
                      </w:rPr>
                      <w:instrText> PAGE </w:instrText>
                    </w:r>
                    <w:r>
                      <w:rPr>
                        <w:rFonts w:ascii="Tahoma"/>
                        <w:b/>
                        <w:sz w:val="18"/>
                      </w:rPr>
                      <w:fldChar w:fldCharType="separate"/>
                    </w:r>
                    <w:r>
                      <w:rPr>
                        <w:rFonts w:ascii="Tahoma"/>
                        <w:b/>
                        <w:sz w:val="18"/>
                      </w:rPr>
                      <w:t>28</w:t>
                    </w:r>
                    <w:r>
                      <w:rPr>
                        <w:rFonts w:ascii="Tahoma"/>
                        <w:b/>
                        <w:sz w:val="18"/>
                      </w:rPr>
                      <w:fldChar w:fldCharType="end"/>
                    </w:r>
                    <w:r>
                      <w:rPr>
                        <w:rFonts w:ascii="Tahoma"/>
                        <w:b/>
                        <w:spacing w:val="-5"/>
                        <w:sz w:val="18"/>
                      </w:rPr>
                      <w:t> </w:t>
                    </w:r>
                    <w:r>
                      <w:rPr>
                        <w:rFonts w:ascii="Tahoma"/>
                        <w:sz w:val="18"/>
                      </w:rPr>
                      <w:t>/</w:t>
                    </w:r>
                    <w:r>
                      <w:rPr>
                        <w:rFonts w:ascii="Tahoma"/>
                        <w:spacing w:val="2"/>
                        <w:sz w:val="18"/>
                      </w:rPr>
                      <w:t> </w:t>
                    </w:r>
                    <w:r>
                      <w:rPr>
                        <w:rFonts w:ascii="Tahoma"/>
                        <w:b/>
                        <w:spacing w:val="-5"/>
                        <w:sz w:val="18"/>
                      </w:rPr>
                      <w:t>41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2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0335360">
              <wp:simplePos x="0" y="0"/>
              <wp:positionH relativeFrom="page">
                <wp:posOffset>3649979</wp:posOffset>
              </wp:positionH>
              <wp:positionV relativeFrom="page">
                <wp:posOffset>9965507</wp:posOffset>
              </wp:positionV>
              <wp:extent cx="454659" cy="163830"/>
              <wp:effectExtent l="0" t="0" r="0" b="0"/>
              <wp:wrapNone/>
              <wp:docPr id="38" name="Textbox 3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8" name="Textbox 38"/>
                    <wps:cNvSpPr txBox="1"/>
                    <wps:spPr>
                      <a:xfrm>
                        <a:off x="0" y="0"/>
                        <a:ext cx="454659" cy="1638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60" w:right="0" w:firstLine="0"/>
                            <w:jc w:val="left"/>
                            <w:rPr>
                              <w:rFonts w:ascii="Tahoma"/>
                              <w:b/>
                              <w:sz w:val="18"/>
                            </w:rPr>
                          </w:pPr>
                          <w:r>
                            <w:rPr>
                              <w:rFonts w:ascii="Tahoma"/>
                              <w:b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Tahoma"/>
                              <w:b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rFonts w:ascii="Tahoma"/>
                              <w:b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Tahoma"/>
                              <w:b/>
                              <w:sz w:val="18"/>
                            </w:rPr>
                            <w:t>32</w:t>
                          </w:r>
                          <w:r>
                            <w:rPr>
                              <w:rFonts w:ascii="Tahoma"/>
                              <w:b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ascii="Tahoma"/>
                              <w:b/>
                              <w:spacing w:val="-5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8"/>
                            </w:rPr>
                            <w:t>/</w:t>
                          </w:r>
                          <w:r>
                            <w:rPr>
                              <w:rFonts w:ascii="Tahoma"/>
                              <w:spacing w:val="6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ahoma"/>
                              <w:b/>
                              <w:spacing w:val="-5"/>
                              <w:sz w:val="18"/>
                            </w:rPr>
                            <w:t>41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87.399994pt;margin-top:784.685608pt;width:35.8pt;height:12.9pt;mso-position-horizontal-relative:page;mso-position-vertical-relative:page;z-index:-22981120" type="#_x0000_t202" id="docshape33" filled="false" stroked="false">
              <v:textbox inset="0,0,0,0">
                <w:txbxContent>
                  <w:p>
                    <w:pPr>
                      <w:spacing w:before="20"/>
                      <w:ind w:left="60" w:right="0" w:firstLine="0"/>
                      <w:jc w:val="left"/>
                      <w:rPr>
                        <w:rFonts w:ascii="Tahoma"/>
                        <w:b/>
                        <w:sz w:val="18"/>
                      </w:rPr>
                    </w:pPr>
                    <w:r>
                      <w:rPr>
                        <w:rFonts w:ascii="Tahoma"/>
                        <w:b/>
                        <w:sz w:val="18"/>
                      </w:rPr>
                      <w:fldChar w:fldCharType="begin"/>
                    </w:r>
                    <w:r>
                      <w:rPr>
                        <w:rFonts w:ascii="Tahoma"/>
                        <w:b/>
                        <w:sz w:val="18"/>
                      </w:rPr>
                      <w:instrText> PAGE </w:instrText>
                    </w:r>
                    <w:r>
                      <w:rPr>
                        <w:rFonts w:ascii="Tahoma"/>
                        <w:b/>
                        <w:sz w:val="18"/>
                      </w:rPr>
                      <w:fldChar w:fldCharType="separate"/>
                    </w:r>
                    <w:r>
                      <w:rPr>
                        <w:rFonts w:ascii="Tahoma"/>
                        <w:b/>
                        <w:sz w:val="18"/>
                      </w:rPr>
                      <w:t>32</w:t>
                    </w:r>
                    <w:r>
                      <w:rPr>
                        <w:rFonts w:ascii="Tahoma"/>
                        <w:b/>
                        <w:sz w:val="18"/>
                      </w:rPr>
                      <w:fldChar w:fldCharType="end"/>
                    </w:r>
                    <w:r>
                      <w:rPr>
                        <w:rFonts w:ascii="Tahoma"/>
                        <w:b/>
                        <w:spacing w:val="-5"/>
                        <w:sz w:val="18"/>
                      </w:rPr>
                      <w:t> </w:t>
                    </w:r>
                    <w:r>
                      <w:rPr>
                        <w:rFonts w:ascii="Tahoma"/>
                        <w:sz w:val="18"/>
                      </w:rPr>
                      <w:t>/</w:t>
                    </w:r>
                    <w:r>
                      <w:rPr>
                        <w:rFonts w:ascii="Tahoma"/>
                        <w:spacing w:val="6"/>
                        <w:sz w:val="18"/>
                      </w:rPr>
                      <w:t> </w:t>
                    </w:r>
                    <w:r>
                      <w:rPr>
                        <w:rFonts w:ascii="Tahoma"/>
                        <w:b/>
                        <w:spacing w:val="-5"/>
                        <w:sz w:val="18"/>
                      </w:rPr>
                      <w:t>41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2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2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2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2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2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2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0335872">
              <wp:simplePos x="0" y="0"/>
              <wp:positionH relativeFrom="page">
                <wp:posOffset>711200</wp:posOffset>
              </wp:positionH>
              <wp:positionV relativeFrom="page">
                <wp:posOffset>9704890</wp:posOffset>
              </wp:positionV>
              <wp:extent cx="2112645" cy="163830"/>
              <wp:effectExtent l="0" t="0" r="0" b="0"/>
              <wp:wrapNone/>
              <wp:docPr id="46" name="Textbox 4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6" name="Textbox 46"/>
                    <wps:cNvSpPr txBox="1"/>
                    <wps:spPr>
                      <a:xfrm>
                        <a:off x="0" y="0"/>
                        <a:ext cx="2112645" cy="1638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rFonts w:ascii="Tahoma"/>
                              <w:sz w:val="18"/>
                            </w:rPr>
                          </w:pPr>
                          <w:r>
                            <w:rPr>
                              <w:rFonts w:ascii="Tahoma"/>
                              <w:sz w:val="18"/>
                            </w:rPr>
                            <w:t>Shenzhen</w:t>
                          </w:r>
                          <w:r>
                            <w:rPr>
                              <w:rFonts w:ascii="Tahoma"/>
                              <w:spacing w:val="-12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8"/>
                            </w:rPr>
                            <w:t>Lux</w:t>
                          </w:r>
                          <w:r>
                            <w:rPr>
                              <w:rFonts w:ascii="Tahoma"/>
                              <w:spacing w:val="6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8"/>
                            </w:rPr>
                            <w:t>Power</w:t>
                          </w:r>
                          <w:r>
                            <w:rPr>
                              <w:rFonts w:ascii="Tahoma"/>
                              <w:spacing w:val="-10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8"/>
                            </w:rPr>
                            <w:t>Technology</w:t>
                          </w:r>
                          <w:r>
                            <w:rPr>
                              <w:rFonts w:ascii="Tahoma"/>
                              <w:spacing w:val="-10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8"/>
                            </w:rPr>
                            <w:t>Co.,</w:t>
                          </w:r>
                          <w:r>
                            <w:rPr>
                              <w:rFonts w:ascii="Tahoma"/>
                              <w:spacing w:val="4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ahoma"/>
                              <w:spacing w:val="-5"/>
                              <w:sz w:val="18"/>
                            </w:rPr>
                            <w:t>Ltd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6pt;margin-top:764.164612pt;width:166.35pt;height:12.9pt;mso-position-horizontal-relative:page;mso-position-vertical-relative:page;z-index:-22980608" type="#_x0000_t202" id="docshape40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rFonts w:ascii="Tahoma"/>
                        <w:sz w:val="18"/>
                      </w:rPr>
                    </w:pPr>
                    <w:r>
                      <w:rPr>
                        <w:rFonts w:ascii="Tahoma"/>
                        <w:sz w:val="18"/>
                      </w:rPr>
                      <w:t>Shenzhen</w:t>
                    </w:r>
                    <w:r>
                      <w:rPr>
                        <w:rFonts w:ascii="Tahoma"/>
                        <w:spacing w:val="-12"/>
                        <w:sz w:val="18"/>
                      </w:rPr>
                      <w:t> </w:t>
                    </w:r>
                    <w:r>
                      <w:rPr>
                        <w:rFonts w:ascii="Tahoma"/>
                        <w:sz w:val="18"/>
                      </w:rPr>
                      <w:t>Lux</w:t>
                    </w:r>
                    <w:r>
                      <w:rPr>
                        <w:rFonts w:ascii="Tahoma"/>
                        <w:spacing w:val="6"/>
                        <w:sz w:val="18"/>
                      </w:rPr>
                      <w:t> </w:t>
                    </w:r>
                    <w:r>
                      <w:rPr>
                        <w:rFonts w:ascii="Tahoma"/>
                        <w:sz w:val="18"/>
                      </w:rPr>
                      <w:t>Power</w:t>
                    </w:r>
                    <w:r>
                      <w:rPr>
                        <w:rFonts w:ascii="Tahoma"/>
                        <w:spacing w:val="-10"/>
                        <w:sz w:val="18"/>
                      </w:rPr>
                      <w:t> </w:t>
                    </w:r>
                    <w:r>
                      <w:rPr>
                        <w:rFonts w:ascii="Tahoma"/>
                        <w:sz w:val="18"/>
                      </w:rPr>
                      <w:t>Technology</w:t>
                    </w:r>
                    <w:r>
                      <w:rPr>
                        <w:rFonts w:ascii="Tahoma"/>
                        <w:spacing w:val="-10"/>
                        <w:sz w:val="18"/>
                      </w:rPr>
                      <w:t> </w:t>
                    </w:r>
                    <w:r>
                      <w:rPr>
                        <w:rFonts w:ascii="Tahoma"/>
                        <w:sz w:val="18"/>
                      </w:rPr>
                      <w:t>Co.,</w:t>
                    </w:r>
                    <w:r>
                      <w:rPr>
                        <w:rFonts w:ascii="Tahoma"/>
                        <w:spacing w:val="4"/>
                        <w:sz w:val="18"/>
                      </w:rPr>
                      <w:t> </w:t>
                    </w:r>
                    <w:r>
                      <w:rPr>
                        <w:rFonts w:ascii="Tahoma"/>
                        <w:spacing w:val="-5"/>
                        <w:sz w:val="18"/>
                      </w:rPr>
                      <w:t>Ltd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0336384">
              <wp:simplePos x="0" y="0"/>
              <wp:positionH relativeFrom="page">
                <wp:posOffset>5658103</wp:posOffset>
              </wp:positionH>
              <wp:positionV relativeFrom="page">
                <wp:posOffset>9703379</wp:posOffset>
              </wp:positionV>
              <wp:extent cx="1162685" cy="163830"/>
              <wp:effectExtent l="0" t="0" r="0" b="0"/>
              <wp:wrapNone/>
              <wp:docPr id="47" name="Textbox 4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7" name="Textbox 47"/>
                    <wps:cNvSpPr txBox="1"/>
                    <wps:spPr>
                      <a:xfrm>
                        <a:off x="0" y="0"/>
                        <a:ext cx="1162685" cy="1638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rFonts w:ascii="Tahoma"/>
                              <w:sz w:val="18"/>
                            </w:rPr>
                          </w:pPr>
                          <w:hyperlink r:id="rId1">
                            <w:r>
                              <w:rPr>
                                <w:rFonts w:ascii="Tahoma"/>
                                <w:color w:val="0000FF"/>
                                <w:spacing w:val="-2"/>
                                <w:sz w:val="18"/>
                                <w:u w:val="single" w:color="0000FF"/>
                              </w:rPr>
                              <w:t>www.luxpowertek.com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45.519989pt;margin-top:764.045593pt;width:91.55pt;height:12.9pt;mso-position-horizontal-relative:page;mso-position-vertical-relative:page;z-index:-22980096" type="#_x0000_t202" id="docshape41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rFonts w:ascii="Tahoma"/>
                        <w:sz w:val="18"/>
                      </w:rPr>
                    </w:pPr>
                    <w:hyperlink r:id="rId1">
                      <w:r>
                        <w:rPr>
                          <w:rFonts w:ascii="Tahoma"/>
                          <w:color w:val="0000FF"/>
                          <w:spacing w:val="-2"/>
                          <w:sz w:val="18"/>
                          <w:u w:val="single" w:color="0000FF"/>
                        </w:rPr>
                        <w:t>www.luxpowertek.com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0336896">
              <wp:simplePos x="0" y="0"/>
              <wp:positionH relativeFrom="page">
                <wp:posOffset>3649979</wp:posOffset>
              </wp:positionH>
              <wp:positionV relativeFrom="page">
                <wp:posOffset>9965507</wp:posOffset>
              </wp:positionV>
              <wp:extent cx="454659" cy="163830"/>
              <wp:effectExtent l="0" t="0" r="0" b="0"/>
              <wp:wrapNone/>
              <wp:docPr id="48" name="Textbox 4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8" name="Textbox 48"/>
                    <wps:cNvSpPr txBox="1"/>
                    <wps:spPr>
                      <a:xfrm>
                        <a:off x="0" y="0"/>
                        <a:ext cx="454659" cy="1638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60" w:right="0" w:firstLine="0"/>
                            <w:jc w:val="left"/>
                            <w:rPr>
                              <w:rFonts w:ascii="Tahoma"/>
                              <w:b/>
                              <w:sz w:val="18"/>
                            </w:rPr>
                          </w:pPr>
                          <w:r>
                            <w:rPr>
                              <w:rFonts w:ascii="Tahoma"/>
                              <w:b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Tahoma"/>
                              <w:b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rFonts w:ascii="Tahoma"/>
                              <w:b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Tahoma"/>
                              <w:b/>
                              <w:sz w:val="18"/>
                            </w:rPr>
                            <w:t>37</w:t>
                          </w:r>
                          <w:r>
                            <w:rPr>
                              <w:rFonts w:ascii="Tahoma"/>
                              <w:b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ascii="Tahoma"/>
                              <w:b/>
                              <w:spacing w:val="-5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8"/>
                            </w:rPr>
                            <w:t>/</w:t>
                          </w:r>
                          <w:r>
                            <w:rPr>
                              <w:rFonts w:ascii="Tahoma"/>
                              <w:spacing w:val="6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ahoma"/>
                              <w:b/>
                              <w:spacing w:val="-5"/>
                              <w:sz w:val="18"/>
                            </w:rPr>
                            <w:t>41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87.399994pt;margin-top:784.685608pt;width:35.8pt;height:12.9pt;mso-position-horizontal-relative:page;mso-position-vertical-relative:page;z-index:-22979584" type="#_x0000_t202" id="docshape42" filled="false" stroked="false">
              <v:textbox inset="0,0,0,0">
                <w:txbxContent>
                  <w:p>
                    <w:pPr>
                      <w:spacing w:before="20"/>
                      <w:ind w:left="60" w:right="0" w:firstLine="0"/>
                      <w:jc w:val="left"/>
                      <w:rPr>
                        <w:rFonts w:ascii="Tahoma"/>
                        <w:b/>
                        <w:sz w:val="18"/>
                      </w:rPr>
                    </w:pPr>
                    <w:r>
                      <w:rPr>
                        <w:rFonts w:ascii="Tahoma"/>
                        <w:b/>
                        <w:sz w:val="18"/>
                      </w:rPr>
                      <w:fldChar w:fldCharType="begin"/>
                    </w:r>
                    <w:r>
                      <w:rPr>
                        <w:rFonts w:ascii="Tahoma"/>
                        <w:b/>
                        <w:sz w:val="18"/>
                      </w:rPr>
                      <w:instrText> PAGE </w:instrText>
                    </w:r>
                    <w:r>
                      <w:rPr>
                        <w:rFonts w:ascii="Tahoma"/>
                        <w:b/>
                        <w:sz w:val="18"/>
                      </w:rPr>
                      <w:fldChar w:fldCharType="separate"/>
                    </w:r>
                    <w:r>
                      <w:rPr>
                        <w:rFonts w:ascii="Tahoma"/>
                        <w:b/>
                        <w:sz w:val="18"/>
                      </w:rPr>
                      <w:t>37</w:t>
                    </w:r>
                    <w:r>
                      <w:rPr>
                        <w:rFonts w:ascii="Tahoma"/>
                        <w:b/>
                        <w:sz w:val="18"/>
                      </w:rPr>
                      <w:fldChar w:fldCharType="end"/>
                    </w:r>
                    <w:r>
                      <w:rPr>
                        <w:rFonts w:ascii="Tahoma"/>
                        <w:b/>
                        <w:spacing w:val="-5"/>
                        <w:sz w:val="18"/>
                      </w:rPr>
                      <w:t> </w:t>
                    </w:r>
                    <w:r>
                      <w:rPr>
                        <w:rFonts w:ascii="Tahoma"/>
                        <w:sz w:val="18"/>
                      </w:rPr>
                      <w:t>/</w:t>
                    </w:r>
                    <w:r>
                      <w:rPr>
                        <w:rFonts w:ascii="Tahoma"/>
                        <w:spacing w:val="6"/>
                        <w:sz w:val="18"/>
                      </w:rPr>
                      <w:t> </w:t>
                    </w:r>
                    <w:r>
                      <w:rPr>
                        <w:rFonts w:ascii="Tahoma"/>
                        <w:b/>
                        <w:spacing w:val="-5"/>
                        <w:sz w:val="18"/>
                      </w:rPr>
                      <w:t>41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0337408">
              <wp:simplePos x="0" y="0"/>
              <wp:positionH relativeFrom="page">
                <wp:posOffset>3649979</wp:posOffset>
              </wp:positionH>
              <wp:positionV relativeFrom="page">
                <wp:posOffset>9965507</wp:posOffset>
              </wp:positionV>
              <wp:extent cx="454659" cy="163830"/>
              <wp:effectExtent l="0" t="0" r="0" b="0"/>
              <wp:wrapNone/>
              <wp:docPr id="49" name="Textbox 4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9" name="Textbox 49"/>
                    <wps:cNvSpPr txBox="1"/>
                    <wps:spPr>
                      <a:xfrm>
                        <a:off x="0" y="0"/>
                        <a:ext cx="454659" cy="1638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60" w:right="0" w:firstLine="0"/>
                            <w:jc w:val="left"/>
                            <w:rPr>
                              <w:rFonts w:ascii="Tahoma"/>
                              <w:b/>
                              <w:sz w:val="18"/>
                            </w:rPr>
                          </w:pPr>
                          <w:r>
                            <w:rPr>
                              <w:rFonts w:ascii="Tahoma"/>
                              <w:b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Tahoma"/>
                              <w:b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rFonts w:ascii="Tahoma"/>
                              <w:b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Tahoma"/>
                              <w:b/>
                              <w:sz w:val="18"/>
                            </w:rPr>
                            <w:t>39</w:t>
                          </w:r>
                          <w:r>
                            <w:rPr>
                              <w:rFonts w:ascii="Tahoma"/>
                              <w:b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ascii="Tahoma"/>
                              <w:b/>
                              <w:spacing w:val="-5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8"/>
                            </w:rPr>
                            <w:t>/</w:t>
                          </w:r>
                          <w:r>
                            <w:rPr>
                              <w:rFonts w:ascii="Tahoma"/>
                              <w:spacing w:val="6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ahoma"/>
                              <w:b/>
                              <w:spacing w:val="-5"/>
                              <w:sz w:val="18"/>
                            </w:rPr>
                            <w:t>41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87.399994pt;margin-top:784.685608pt;width:35.8pt;height:12.9pt;mso-position-horizontal-relative:page;mso-position-vertical-relative:page;z-index:-22979072" type="#_x0000_t202" id="docshape43" filled="false" stroked="false">
              <v:textbox inset="0,0,0,0">
                <w:txbxContent>
                  <w:p>
                    <w:pPr>
                      <w:spacing w:before="20"/>
                      <w:ind w:left="60" w:right="0" w:firstLine="0"/>
                      <w:jc w:val="left"/>
                      <w:rPr>
                        <w:rFonts w:ascii="Tahoma"/>
                        <w:b/>
                        <w:sz w:val="18"/>
                      </w:rPr>
                    </w:pPr>
                    <w:r>
                      <w:rPr>
                        <w:rFonts w:ascii="Tahoma"/>
                        <w:b/>
                        <w:sz w:val="18"/>
                      </w:rPr>
                      <w:fldChar w:fldCharType="begin"/>
                    </w:r>
                    <w:r>
                      <w:rPr>
                        <w:rFonts w:ascii="Tahoma"/>
                        <w:b/>
                        <w:sz w:val="18"/>
                      </w:rPr>
                      <w:instrText> PAGE </w:instrText>
                    </w:r>
                    <w:r>
                      <w:rPr>
                        <w:rFonts w:ascii="Tahoma"/>
                        <w:b/>
                        <w:sz w:val="18"/>
                      </w:rPr>
                      <w:fldChar w:fldCharType="separate"/>
                    </w:r>
                    <w:r>
                      <w:rPr>
                        <w:rFonts w:ascii="Tahoma"/>
                        <w:b/>
                        <w:sz w:val="18"/>
                      </w:rPr>
                      <w:t>39</w:t>
                    </w:r>
                    <w:r>
                      <w:rPr>
                        <w:rFonts w:ascii="Tahoma"/>
                        <w:b/>
                        <w:sz w:val="18"/>
                      </w:rPr>
                      <w:fldChar w:fldCharType="end"/>
                    </w:r>
                    <w:r>
                      <w:rPr>
                        <w:rFonts w:ascii="Tahoma"/>
                        <w:b/>
                        <w:spacing w:val="-5"/>
                        <w:sz w:val="18"/>
                      </w:rPr>
                      <w:t> </w:t>
                    </w:r>
                    <w:r>
                      <w:rPr>
                        <w:rFonts w:ascii="Tahoma"/>
                        <w:sz w:val="18"/>
                      </w:rPr>
                      <w:t>/</w:t>
                    </w:r>
                    <w:r>
                      <w:rPr>
                        <w:rFonts w:ascii="Tahoma"/>
                        <w:spacing w:val="6"/>
                        <w:sz w:val="18"/>
                      </w:rPr>
                      <w:t> </w:t>
                    </w:r>
                    <w:r>
                      <w:rPr>
                        <w:rFonts w:ascii="Tahoma"/>
                        <w:b/>
                        <w:spacing w:val="-5"/>
                        <w:sz w:val="18"/>
                      </w:rPr>
                      <w:t>41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0337920">
              <wp:simplePos x="0" y="0"/>
              <wp:positionH relativeFrom="page">
                <wp:posOffset>711200</wp:posOffset>
              </wp:positionH>
              <wp:positionV relativeFrom="page">
                <wp:posOffset>9704890</wp:posOffset>
              </wp:positionV>
              <wp:extent cx="2112645" cy="163830"/>
              <wp:effectExtent l="0" t="0" r="0" b="0"/>
              <wp:wrapNone/>
              <wp:docPr id="50" name="Textbox 5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0" name="Textbox 50"/>
                    <wps:cNvSpPr txBox="1"/>
                    <wps:spPr>
                      <a:xfrm>
                        <a:off x="0" y="0"/>
                        <a:ext cx="2112645" cy="1638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rFonts w:ascii="Tahoma"/>
                              <w:sz w:val="18"/>
                            </w:rPr>
                          </w:pPr>
                          <w:r>
                            <w:rPr>
                              <w:rFonts w:ascii="Tahoma"/>
                              <w:sz w:val="18"/>
                            </w:rPr>
                            <w:t>Shenzhen</w:t>
                          </w:r>
                          <w:r>
                            <w:rPr>
                              <w:rFonts w:ascii="Tahoma"/>
                              <w:spacing w:val="-12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8"/>
                            </w:rPr>
                            <w:t>Lux</w:t>
                          </w:r>
                          <w:r>
                            <w:rPr>
                              <w:rFonts w:ascii="Tahoma"/>
                              <w:spacing w:val="6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8"/>
                            </w:rPr>
                            <w:t>Power</w:t>
                          </w:r>
                          <w:r>
                            <w:rPr>
                              <w:rFonts w:ascii="Tahoma"/>
                              <w:spacing w:val="-10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8"/>
                            </w:rPr>
                            <w:t>Technology</w:t>
                          </w:r>
                          <w:r>
                            <w:rPr>
                              <w:rFonts w:ascii="Tahoma"/>
                              <w:spacing w:val="-10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8"/>
                            </w:rPr>
                            <w:t>Co.,</w:t>
                          </w:r>
                          <w:r>
                            <w:rPr>
                              <w:rFonts w:ascii="Tahoma"/>
                              <w:spacing w:val="4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ahoma"/>
                              <w:spacing w:val="-5"/>
                              <w:sz w:val="18"/>
                            </w:rPr>
                            <w:t>Ltd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6pt;margin-top:764.164612pt;width:166.35pt;height:12.9pt;mso-position-horizontal-relative:page;mso-position-vertical-relative:page;z-index:-22978560" type="#_x0000_t202" id="docshape44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rFonts w:ascii="Tahoma"/>
                        <w:sz w:val="18"/>
                      </w:rPr>
                    </w:pPr>
                    <w:r>
                      <w:rPr>
                        <w:rFonts w:ascii="Tahoma"/>
                        <w:sz w:val="18"/>
                      </w:rPr>
                      <w:t>Shenzhen</w:t>
                    </w:r>
                    <w:r>
                      <w:rPr>
                        <w:rFonts w:ascii="Tahoma"/>
                        <w:spacing w:val="-12"/>
                        <w:sz w:val="18"/>
                      </w:rPr>
                      <w:t> </w:t>
                    </w:r>
                    <w:r>
                      <w:rPr>
                        <w:rFonts w:ascii="Tahoma"/>
                        <w:sz w:val="18"/>
                      </w:rPr>
                      <w:t>Lux</w:t>
                    </w:r>
                    <w:r>
                      <w:rPr>
                        <w:rFonts w:ascii="Tahoma"/>
                        <w:spacing w:val="6"/>
                        <w:sz w:val="18"/>
                      </w:rPr>
                      <w:t> </w:t>
                    </w:r>
                    <w:r>
                      <w:rPr>
                        <w:rFonts w:ascii="Tahoma"/>
                        <w:sz w:val="18"/>
                      </w:rPr>
                      <w:t>Power</w:t>
                    </w:r>
                    <w:r>
                      <w:rPr>
                        <w:rFonts w:ascii="Tahoma"/>
                        <w:spacing w:val="-10"/>
                        <w:sz w:val="18"/>
                      </w:rPr>
                      <w:t> </w:t>
                    </w:r>
                    <w:r>
                      <w:rPr>
                        <w:rFonts w:ascii="Tahoma"/>
                        <w:sz w:val="18"/>
                      </w:rPr>
                      <w:t>Technology</w:t>
                    </w:r>
                    <w:r>
                      <w:rPr>
                        <w:rFonts w:ascii="Tahoma"/>
                        <w:spacing w:val="-10"/>
                        <w:sz w:val="18"/>
                      </w:rPr>
                      <w:t> </w:t>
                    </w:r>
                    <w:r>
                      <w:rPr>
                        <w:rFonts w:ascii="Tahoma"/>
                        <w:sz w:val="18"/>
                      </w:rPr>
                      <w:t>Co.,</w:t>
                    </w:r>
                    <w:r>
                      <w:rPr>
                        <w:rFonts w:ascii="Tahoma"/>
                        <w:spacing w:val="4"/>
                        <w:sz w:val="18"/>
                      </w:rPr>
                      <w:t> </w:t>
                    </w:r>
                    <w:r>
                      <w:rPr>
                        <w:rFonts w:ascii="Tahoma"/>
                        <w:spacing w:val="-5"/>
                        <w:sz w:val="18"/>
                      </w:rPr>
                      <w:t>Ltd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0338432">
              <wp:simplePos x="0" y="0"/>
              <wp:positionH relativeFrom="page">
                <wp:posOffset>5658103</wp:posOffset>
              </wp:positionH>
              <wp:positionV relativeFrom="page">
                <wp:posOffset>9703379</wp:posOffset>
              </wp:positionV>
              <wp:extent cx="1162685" cy="163830"/>
              <wp:effectExtent l="0" t="0" r="0" b="0"/>
              <wp:wrapNone/>
              <wp:docPr id="51" name="Textbox 5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1" name="Textbox 51"/>
                    <wps:cNvSpPr txBox="1"/>
                    <wps:spPr>
                      <a:xfrm>
                        <a:off x="0" y="0"/>
                        <a:ext cx="1162685" cy="1638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rFonts w:ascii="Tahoma"/>
                              <w:sz w:val="18"/>
                            </w:rPr>
                          </w:pPr>
                          <w:hyperlink r:id="rId1">
                            <w:r>
                              <w:rPr>
                                <w:rFonts w:ascii="Tahoma"/>
                                <w:color w:val="0000FF"/>
                                <w:spacing w:val="-2"/>
                                <w:sz w:val="18"/>
                                <w:u w:val="single" w:color="0000FF"/>
                              </w:rPr>
                              <w:t>www.luxpowertek.com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45.519989pt;margin-top:764.045593pt;width:91.55pt;height:12.9pt;mso-position-horizontal-relative:page;mso-position-vertical-relative:page;z-index:-22978048" type="#_x0000_t202" id="docshape45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rFonts w:ascii="Tahoma"/>
                        <w:sz w:val="18"/>
                      </w:rPr>
                    </w:pPr>
                    <w:hyperlink r:id="rId1">
                      <w:r>
                        <w:rPr>
                          <w:rFonts w:ascii="Tahoma"/>
                          <w:color w:val="0000FF"/>
                          <w:spacing w:val="-2"/>
                          <w:sz w:val="18"/>
                          <w:u w:val="single" w:color="0000FF"/>
                        </w:rPr>
                        <w:t>www.luxpowertek.com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0338944">
              <wp:simplePos x="0" y="0"/>
              <wp:positionH relativeFrom="page">
                <wp:posOffset>3646919</wp:posOffset>
              </wp:positionH>
              <wp:positionV relativeFrom="page">
                <wp:posOffset>9965507</wp:posOffset>
              </wp:positionV>
              <wp:extent cx="455930" cy="163830"/>
              <wp:effectExtent l="0" t="0" r="0" b="0"/>
              <wp:wrapNone/>
              <wp:docPr id="52" name="Textbox 5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2" name="Textbox 52"/>
                    <wps:cNvSpPr txBox="1"/>
                    <wps:spPr>
                      <a:xfrm>
                        <a:off x="0" y="0"/>
                        <a:ext cx="455930" cy="1638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60" w:right="0" w:firstLine="0"/>
                            <w:jc w:val="left"/>
                            <w:rPr>
                              <w:rFonts w:ascii="Tahoma"/>
                              <w:b/>
                              <w:sz w:val="18"/>
                            </w:rPr>
                          </w:pPr>
                          <w:r>
                            <w:rPr>
                              <w:rFonts w:ascii="Tahoma"/>
                              <w:b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Tahoma"/>
                              <w:b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rFonts w:ascii="Tahoma"/>
                              <w:b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Tahoma"/>
                              <w:b/>
                              <w:sz w:val="18"/>
                            </w:rPr>
                            <w:t>40</w:t>
                          </w:r>
                          <w:r>
                            <w:rPr>
                              <w:rFonts w:ascii="Tahoma"/>
                              <w:b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ascii="Tahoma"/>
                              <w:b/>
                              <w:spacing w:val="-2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8"/>
                            </w:rPr>
                            <w:t>/</w:t>
                          </w:r>
                          <w:r>
                            <w:rPr>
                              <w:rFonts w:ascii="Tahoma"/>
                              <w:spacing w:val="2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ahoma"/>
                              <w:b/>
                              <w:spacing w:val="-5"/>
                              <w:sz w:val="18"/>
                            </w:rPr>
                            <w:t>41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87.158997pt;margin-top:784.685608pt;width:35.9pt;height:12.9pt;mso-position-horizontal-relative:page;mso-position-vertical-relative:page;z-index:-22977536" type="#_x0000_t202" id="docshape46" filled="false" stroked="false">
              <v:textbox inset="0,0,0,0">
                <w:txbxContent>
                  <w:p>
                    <w:pPr>
                      <w:spacing w:before="20"/>
                      <w:ind w:left="60" w:right="0" w:firstLine="0"/>
                      <w:jc w:val="left"/>
                      <w:rPr>
                        <w:rFonts w:ascii="Tahoma"/>
                        <w:b/>
                        <w:sz w:val="18"/>
                      </w:rPr>
                    </w:pPr>
                    <w:r>
                      <w:rPr>
                        <w:rFonts w:ascii="Tahoma"/>
                        <w:b/>
                        <w:sz w:val="18"/>
                      </w:rPr>
                      <w:fldChar w:fldCharType="begin"/>
                    </w:r>
                    <w:r>
                      <w:rPr>
                        <w:rFonts w:ascii="Tahoma"/>
                        <w:b/>
                        <w:sz w:val="18"/>
                      </w:rPr>
                      <w:instrText> PAGE </w:instrText>
                    </w:r>
                    <w:r>
                      <w:rPr>
                        <w:rFonts w:ascii="Tahoma"/>
                        <w:b/>
                        <w:sz w:val="18"/>
                      </w:rPr>
                      <w:fldChar w:fldCharType="separate"/>
                    </w:r>
                    <w:r>
                      <w:rPr>
                        <w:rFonts w:ascii="Tahoma"/>
                        <w:b/>
                        <w:sz w:val="18"/>
                      </w:rPr>
                      <w:t>40</w:t>
                    </w:r>
                    <w:r>
                      <w:rPr>
                        <w:rFonts w:ascii="Tahoma"/>
                        <w:b/>
                        <w:sz w:val="18"/>
                      </w:rPr>
                      <w:fldChar w:fldCharType="end"/>
                    </w:r>
                    <w:r>
                      <w:rPr>
                        <w:rFonts w:ascii="Tahoma"/>
                        <w:b/>
                        <w:spacing w:val="-2"/>
                        <w:sz w:val="18"/>
                      </w:rPr>
                      <w:t> </w:t>
                    </w:r>
                    <w:r>
                      <w:rPr>
                        <w:rFonts w:ascii="Tahoma"/>
                        <w:sz w:val="18"/>
                      </w:rPr>
                      <w:t>/</w:t>
                    </w:r>
                    <w:r>
                      <w:rPr>
                        <w:rFonts w:ascii="Tahoma"/>
                        <w:spacing w:val="2"/>
                        <w:sz w:val="18"/>
                      </w:rPr>
                      <w:t> </w:t>
                    </w:r>
                    <w:r>
                      <w:rPr>
                        <w:rFonts w:ascii="Tahoma"/>
                        <w:b/>
                        <w:spacing w:val="-5"/>
                        <w:sz w:val="18"/>
                      </w:rPr>
                      <w:t>41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9">
    <w:multiLevelType w:val="hybridMultilevel"/>
    <w:lvl w:ilvl="0">
      <w:start w:val="0"/>
      <w:numFmt w:val="decimal"/>
      <w:lvlText w:val="%1-"/>
      <w:lvlJc w:val="left"/>
      <w:pPr>
        <w:ind w:left="1199" w:hanging="180"/>
        <w:jc w:val="right"/>
      </w:pPr>
      <w:rPr>
        <w:rFonts w:hint="default" w:ascii="Calibri" w:hAnsi="Calibri" w:eastAsia="Calibri" w:cs="Calibri"/>
        <w:b w:val="0"/>
        <w:bCs w:val="0"/>
        <w:i w:val="0"/>
        <w:iCs w:val="0"/>
        <w:spacing w:val="-6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28" w:hanging="18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57" w:hanging="18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185" w:hanging="18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514" w:hanging="18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842" w:hanging="18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171" w:hanging="18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499" w:hanging="18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828" w:hanging="180"/>
      </w:pPr>
      <w:rPr>
        <w:rFonts w:hint="default"/>
        <w:lang w:val="en-US" w:eastAsia="en-US" w:bidi="ar-SA"/>
      </w:rPr>
    </w:lvl>
  </w:abstractNum>
  <w:abstractNum w:abstractNumId="25">
    <w:multiLevelType w:val="hybridMultilevel"/>
    <w:lvl w:ilvl="0">
      <w:start w:val="22"/>
      <w:numFmt w:val="decimal"/>
      <w:lvlText w:val="%1"/>
      <w:lvlJc w:val="left"/>
      <w:pPr>
        <w:ind w:left="2306" w:hanging="1114"/>
        <w:jc w:val="left"/>
      </w:pPr>
      <w:rPr>
        <w:rFonts w:hint="default"/>
        <w:spacing w:val="-2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531" w:hanging="111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63" w:hanging="111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95" w:hanging="111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227" w:hanging="111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458" w:hanging="111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690" w:hanging="111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922" w:hanging="111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154" w:hanging="1114"/>
      </w:pPr>
      <w:rPr>
        <w:rFonts w:hint="default"/>
        <w:lang w:val="en-US" w:eastAsia="en-US" w:bidi="ar-SA"/>
      </w:rPr>
    </w:lvl>
  </w:abstractNum>
  <w:abstractNum w:abstractNumId="21">
    <w:multiLevelType w:val="hybridMultilevel"/>
    <w:lvl w:ilvl="0">
      <w:start w:val="2"/>
      <w:numFmt w:val="decimal"/>
      <w:lvlText w:val="%1-"/>
      <w:lvlJc w:val="left"/>
      <w:pPr>
        <w:ind w:left="1135" w:hanging="180"/>
        <w:jc w:val="right"/>
      </w:pPr>
      <w:rPr>
        <w:rFonts w:hint="default"/>
        <w:spacing w:val="-3"/>
        <w:w w:val="8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36" w:hanging="18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32" w:hanging="18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728" w:hanging="18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924" w:hanging="18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121" w:hanging="18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317" w:hanging="18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513" w:hanging="18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709" w:hanging="180"/>
      </w:pPr>
      <w:rPr>
        <w:rFonts w:hint="default"/>
        <w:lang w:val="en-US" w:eastAsia="en-US" w:bidi="ar-SA"/>
      </w:rPr>
    </w:lvl>
  </w:abstractNum>
  <w:abstractNum w:abstractNumId="24">
    <w:multiLevelType w:val="hybridMultilevel"/>
    <w:lvl w:ilvl="0">
      <w:start w:val="2"/>
      <w:numFmt w:val="decimal"/>
      <w:lvlText w:val="%1）"/>
      <w:lvlJc w:val="left"/>
      <w:pPr>
        <w:ind w:left="1175" w:hanging="456"/>
        <w:jc w:val="left"/>
      </w:pPr>
      <w:rPr>
        <w:rFonts w:hint="default"/>
        <w:spacing w:val="-2"/>
        <w:w w:val="9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67" w:hanging="45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55" w:hanging="45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143" w:hanging="45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130" w:hanging="45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18" w:hanging="45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06" w:hanging="45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93" w:hanging="45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81" w:hanging="456"/>
      </w:pPr>
      <w:rPr>
        <w:rFonts w:hint="default"/>
        <w:lang w:val="en-US" w:eastAsia="en-US" w:bidi="ar-SA"/>
      </w:rPr>
    </w:lvl>
  </w:abstractNum>
  <w:abstractNum w:abstractNumId="23">
    <w:multiLevelType w:val="hybridMultilevel"/>
    <w:lvl w:ilvl="0">
      <w:start w:val="0"/>
      <w:numFmt w:val="decimal"/>
      <w:lvlText w:val="%1"/>
      <w:lvlJc w:val="left"/>
      <w:pPr>
        <w:ind w:left="157" w:hanging="152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38" w:hanging="15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716" w:hanging="15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995" w:hanging="15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273" w:hanging="15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552" w:hanging="15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830" w:hanging="15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108" w:hanging="15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387" w:hanging="152"/>
      </w:pPr>
      <w:rPr>
        <w:rFonts w:hint="default"/>
        <w:lang w:val="en-US" w:eastAsia="en-US" w:bidi="ar-SA"/>
      </w:rPr>
    </w:lvl>
  </w:abstractNum>
  <w:abstractNum w:abstractNumId="22">
    <w:multiLevelType w:val="hybridMultilevel"/>
    <w:lvl w:ilvl="0">
      <w:start w:val="0"/>
      <w:numFmt w:val="decimal"/>
      <w:lvlText w:val="%1-"/>
      <w:lvlJc w:val="left"/>
      <w:pPr>
        <w:ind w:left="63" w:hanging="186"/>
        <w:jc w:val="right"/>
      </w:pPr>
      <w:rPr>
        <w:rFonts w:hint="default" w:ascii="Arial" w:hAnsi="Arial" w:eastAsia="Arial" w:cs="Arial"/>
        <w:b w:val="0"/>
        <w:bCs w:val="0"/>
        <w:i w:val="0"/>
        <w:iCs w:val="0"/>
        <w:spacing w:val="-2"/>
        <w:w w:val="98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48" w:hanging="18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636" w:hanging="18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925" w:hanging="18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213" w:hanging="18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502" w:hanging="18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790" w:hanging="18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078" w:hanging="18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367" w:hanging="186"/>
      </w:pPr>
      <w:rPr>
        <w:rFonts w:hint="default"/>
        <w:lang w:val="en-US" w:eastAsia="en-US" w:bidi="ar-SA"/>
      </w:rPr>
    </w:lvl>
  </w:abstractNum>
  <w:abstractNum w:abstractNumId="20">
    <w:multiLevelType w:val="hybridMultilevel"/>
    <w:lvl w:ilvl="0">
      <w:start w:val="3"/>
      <w:numFmt w:val="decimal"/>
      <w:lvlText w:val="%1-"/>
      <w:lvlJc w:val="left"/>
      <w:pPr>
        <w:ind w:left="1560" w:hanging="182"/>
        <w:jc w:val="right"/>
      </w:pPr>
      <w:rPr>
        <w:rFonts w:hint="default"/>
        <w:spacing w:val="-3"/>
        <w:w w:val="90"/>
        <w:lang w:val="en-US" w:eastAsia="en-US" w:bidi="ar-SA"/>
      </w:rPr>
    </w:lvl>
    <w:lvl w:ilvl="1">
      <w:start w:val="0"/>
      <w:numFmt w:val="decimal"/>
      <w:lvlText w:val="%2"/>
      <w:lvlJc w:val="left"/>
      <w:pPr>
        <w:ind w:left="1463" w:hanging="159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color w:val="FF0000"/>
        <w:spacing w:val="0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85" w:hanging="15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210" w:hanging="15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535" w:hanging="15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860" w:hanging="15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185" w:hanging="15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510" w:hanging="15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835" w:hanging="159"/>
      </w:pPr>
      <w:rPr>
        <w:rFonts w:hint="default"/>
        <w:lang w:val="en-US" w:eastAsia="en-US" w:bidi="ar-SA"/>
      </w:rPr>
    </w:lvl>
  </w:abstractNum>
  <w:abstractNum w:abstractNumId="18">
    <w:multiLevelType w:val="hybridMultilevel"/>
    <w:lvl w:ilvl="0">
      <w:start w:val="0"/>
      <w:numFmt w:val="decimal"/>
      <w:lvlText w:val="%1-"/>
      <w:lvlJc w:val="left"/>
      <w:pPr>
        <w:ind w:left="893" w:hanging="180"/>
        <w:jc w:val="right"/>
      </w:pPr>
      <w:rPr>
        <w:rFonts w:hint="default"/>
        <w:spacing w:val="-3"/>
        <w:w w:val="8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17" w:hanging="18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35" w:hanging="18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853" w:hanging="18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171" w:hanging="18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489" w:hanging="18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807" w:hanging="18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125" w:hanging="18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443" w:hanging="180"/>
      </w:pPr>
      <w:rPr>
        <w:rFonts w:hint="default"/>
        <w:lang w:val="en-US" w:eastAsia="en-US" w:bidi="ar-SA"/>
      </w:rPr>
    </w:lvl>
  </w:abstractNum>
  <w:abstractNum w:abstractNumId="17">
    <w:multiLevelType w:val="hybridMultilevel"/>
    <w:lvl w:ilvl="0">
      <w:start w:val="1"/>
      <w:numFmt w:val="decimal"/>
      <w:lvlText w:val="%1"/>
      <w:lvlJc w:val="left"/>
      <w:pPr>
        <w:ind w:left="1357" w:hanging="372"/>
        <w:jc w:val="righ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5"/>
      <w:numFmt w:val="decimal"/>
      <w:lvlText w:val="%2-"/>
      <w:lvlJc w:val="left"/>
      <w:pPr>
        <w:ind w:left="344" w:hanging="250"/>
        <w:jc w:val="right"/>
      </w:pPr>
      <w:rPr>
        <w:rFonts w:hint="default" w:ascii="Calibri" w:hAnsi="Calibri" w:eastAsia="Calibri" w:cs="Calibri"/>
        <w:b w:val="0"/>
        <w:bCs w:val="0"/>
        <w:i w:val="0"/>
        <w:iCs w:val="0"/>
        <w:spacing w:val="-2"/>
        <w:w w:val="88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53" w:hanging="25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746" w:hanging="25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940" w:hanging="25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133" w:hanging="25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326" w:hanging="25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520" w:hanging="25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713" w:hanging="250"/>
      </w:pPr>
      <w:rPr>
        <w:rFonts w:hint="default"/>
        <w:lang w:val="en-US" w:eastAsia="en-US" w:bidi="ar-SA"/>
      </w:rPr>
    </w:lvl>
  </w:abstractNum>
  <w:abstractNum w:abstractNumId="16">
    <w:multiLevelType w:val="hybridMultilevel"/>
    <w:lvl w:ilvl="0">
      <w:start w:val="0"/>
      <w:numFmt w:val="decimal"/>
      <w:lvlText w:val="%1-"/>
      <w:lvlJc w:val="left"/>
      <w:pPr>
        <w:ind w:left="203" w:hanging="182"/>
        <w:jc w:val="right"/>
      </w:pPr>
      <w:rPr>
        <w:rFonts w:hint="default" w:ascii="Calibri" w:hAnsi="Calibri" w:eastAsia="Calibri" w:cs="Calibri"/>
        <w:b w:val="0"/>
        <w:bCs w:val="0"/>
        <w:i w:val="0"/>
        <w:iCs w:val="0"/>
        <w:spacing w:val="-3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91" w:hanging="18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782" w:hanging="18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073" w:hanging="18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364" w:hanging="18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655" w:hanging="18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946" w:hanging="18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237" w:hanging="18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528" w:hanging="182"/>
      </w:pPr>
      <w:rPr>
        <w:rFonts w:hint="default"/>
        <w:lang w:val="en-US" w:eastAsia="en-US" w:bidi="ar-SA"/>
      </w:rPr>
    </w:lvl>
  </w:abstractNum>
  <w:abstractNum w:abstractNumId="15">
    <w:multiLevelType w:val="hybridMultilevel"/>
    <w:lvl w:ilvl="0">
      <w:start w:val="0"/>
      <w:numFmt w:val="decimal"/>
      <w:lvlText w:val="%1-"/>
      <w:lvlJc w:val="left"/>
      <w:pPr>
        <w:ind w:left="1385" w:hanging="180"/>
        <w:jc w:val="right"/>
      </w:pPr>
      <w:rPr>
        <w:rFonts w:hint="default" w:ascii="Calibri" w:hAnsi="Calibri" w:eastAsia="Calibri" w:cs="Calibri"/>
        <w:b w:val="0"/>
        <w:bCs w:val="0"/>
        <w:i w:val="0"/>
        <w:iCs w:val="0"/>
        <w:spacing w:val="-3"/>
        <w:w w:val="96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53" w:hanging="18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26" w:hanging="18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899" w:hanging="18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072" w:hanging="18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245" w:hanging="18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418" w:hanging="18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591" w:hanging="18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764" w:hanging="180"/>
      </w:pPr>
      <w:rPr>
        <w:rFonts w:hint="default"/>
        <w:lang w:val="en-US" w:eastAsia="en-US" w:bidi="ar-SA"/>
      </w:rPr>
    </w:lvl>
  </w:abstractNum>
  <w:abstractNum w:abstractNumId="14">
    <w:multiLevelType w:val="hybridMultilevel"/>
    <w:lvl w:ilvl="0">
      <w:start w:val="0"/>
      <w:numFmt w:val="decimal"/>
      <w:lvlText w:val="%1-"/>
      <w:lvlJc w:val="left"/>
      <w:pPr>
        <w:ind w:left="1337" w:hanging="224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66" w:hanging="22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93" w:hanging="22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019" w:hanging="22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246" w:hanging="22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472" w:hanging="22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699" w:hanging="22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925" w:hanging="22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152" w:hanging="224"/>
      </w:pPr>
      <w:rPr>
        <w:rFonts w:hint="default"/>
        <w:lang w:val="en-US" w:eastAsia="en-US" w:bidi="ar-SA"/>
      </w:rPr>
    </w:lvl>
  </w:abstractNum>
  <w:abstractNum w:abstractNumId="13">
    <w:multiLevelType w:val="hybridMultilevel"/>
    <w:lvl w:ilvl="0">
      <w:start w:val="1"/>
      <w:numFmt w:val="decimal"/>
      <w:lvlText w:val="%1-"/>
      <w:lvlJc w:val="left"/>
      <w:pPr>
        <w:ind w:left="1060" w:hanging="180"/>
        <w:jc w:val="right"/>
      </w:pPr>
      <w:rPr>
        <w:rFonts w:hint="default" w:ascii="Calibri" w:hAnsi="Calibri" w:eastAsia="Calibri" w:cs="Calibri"/>
        <w:b w:val="0"/>
        <w:bCs w:val="0"/>
        <w:i w:val="0"/>
        <w:iCs w:val="0"/>
        <w:spacing w:val="-3"/>
        <w:w w:val="98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14" w:hanging="18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69" w:hanging="18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823" w:hanging="18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078" w:hanging="18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332" w:hanging="18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587" w:hanging="18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841" w:hanging="18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096" w:hanging="180"/>
      </w:pPr>
      <w:rPr>
        <w:rFonts w:hint="default"/>
        <w:lang w:val="en-US" w:eastAsia="en-US" w:bidi="ar-SA"/>
      </w:rPr>
    </w:lvl>
  </w:abstractNum>
  <w:abstractNum w:abstractNumId="12">
    <w:multiLevelType w:val="hybridMultilevel"/>
    <w:lvl w:ilvl="0">
      <w:start w:val="84"/>
      <w:numFmt w:val="decimal"/>
      <w:lvlText w:val="%1"/>
      <w:lvlJc w:val="left"/>
      <w:pPr>
        <w:ind w:left="2546" w:hanging="1414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675" w:hanging="141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10" w:hanging="141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45" w:hanging="141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081" w:hanging="141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216" w:hanging="141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351" w:hanging="141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487" w:hanging="141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622" w:hanging="1414"/>
      </w:pPr>
      <w:rPr>
        <w:rFonts w:hint="default"/>
        <w:lang w:val="en-US" w:eastAsia="en-US" w:bidi="ar-SA"/>
      </w:rPr>
    </w:lvl>
  </w:abstractNum>
  <w:abstractNum w:abstractNumId="11">
    <w:multiLevelType w:val="hybridMultilevel"/>
    <w:lvl w:ilvl="0">
      <w:start w:val="81"/>
      <w:numFmt w:val="decimal"/>
      <w:lvlText w:val="%1"/>
      <w:lvlJc w:val="left"/>
      <w:pPr>
        <w:ind w:left="2618" w:hanging="1486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778" w:hanging="148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37" w:hanging="148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96" w:hanging="148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255" w:hanging="148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414" w:hanging="148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573" w:hanging="148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732" w:hanging="148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891" w:hanging="1486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72"/>
      <w:numFmt w:val="decimal"/>
      <w:lvlText w:val="%1"/>
      <w:lvlJc w:val="left"/>
      <w:pPr>
        <w:ind w:left="2455" w:hanging="1320"/>
        <w:jc w:val="left"/>
      </w:pPr>
      <w:rPr>
        <w:rFonts w:hint="default"/>
        <w:spacing w:val="-2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634" w:hanging="132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09" w:hanging="13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84" w:hanging="13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159" w:hanging="13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334" w:hanging="13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509" w:hanging="13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684" w:hanging="13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859" w:hanging="1320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5"/>
      <w:numFmt w:val="decimal"/>
      <w:lvlText w:val="%1-"/>
      <w:lvlJc w:val="left"/>
      <w:pPr>
        <w:ind w:left="8062" w:hanging="18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2"/>
        <w:w w:val="98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359" w:hanging="18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8659" w:hanging="18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8959" w:hanging="18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9258" w:hanging="18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9558" w:hanging="18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9858" w:hanging="18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0157" w:hanging="18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457" w:hanging="180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0"/>
      <w:numFmt w:val="decimal"/>
      <w:lvlText w:val="%1"/>
      <w:lvlJc w:val="left"/>
      <w:pPr>
        <w:ind w:left="1288" w:hanging="156"/>
        <w:jc w:val="righ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13" w:hanging="15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47" w:hanging="15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80" w:hanging="15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214" w:hanging="15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448" w:hanging="15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681" w:hanging="15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915" w:hanging="15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148" w:hanging="156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ind w:left="1101" w:hanging="375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>
      <w:start w:val="1"/>
      <w:numFmt w:val="decimal"/>
      <w:lvlText w:val="%2)"/>
      <w:lvlJc w:val="left"/>
      <w:pPr>
        <w:ind w:left="1079" w:hanging="353"/>
        <w:jc w:val="left"/>
      </w:pPr>
      <w:rPr>
        <w:rFonts w:hint="default"/>
        <w:spacing w:val="0"/>
        <w:w w:val="100"/>
        <w:lang w:val="en-US" w:eastAsia="en-US" w:bidi="ar-SA"/>
      </w:rPr>
    </w:lvl>
    <w:lvl w:ilvl="2">
      <w:start w:val="1"/>
      <w:numFmt w:val="lowerLetter"/>
      <w:lvlText w:val="%3)"/>
      <w:lvlJc w:val="left"/>
      <w:pPr>
        <w:ind w:left="971" w:hanging="353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3"/>
        <w:w w:val="100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160" w:hanging="35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573" w:hanging="35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987" w:hanging="35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01" w:hanging="35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15" w:hanging="35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29" w:hanging="353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1"/>
      <w:numFmt w:val="decimal"/>
      <w:lvlText w:val="%1)"/>
      <w:lvlJc w:val="left"/>
      <w:pPr>
        <w:ind w:left="1115" w:hanging="387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13" w:hanging="38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07" w:hanging="38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101" w:hanging="38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94" w:hanging="38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88" w:hanging="38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82" w:hanging="38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75" w:hanging="38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69" w:hanging="387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)"/>
      <w:lvlJc w:val="left"/>
      <w:pPr>
        <w:ind w:left="1103" w:hanging="37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4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95" w:hanging="37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91" w:hanging="37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87" w:hanging="37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82" w:hanging="37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78" w:hanging="37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74" w:hanging="37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69" w:hanging="37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65" w:hanging="375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)"/>
      <w:lvlJc w:val="left"/>
      <w:pPr>
        <w:ind w:left="1168" w:hanging="440"/>
        <w:jc w:val="left"/>
      </w:pPr>
      <w:rPr>
        <w:rFonts w:hint="default"/>
        <w:spacing w:val="-4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49" w:hanging="4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39" w:hanging="4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129" w:hanging="4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118" w:hanging="4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08" w:hanging="4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98" w:hanging="4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87" w:hanging="4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77" w:hanging="44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1137" w:hanging="411"/>
        <w:jc w:val="left"/>
      </w:pPr>
      <w:rPr>
        <w:rFonts w:hint="default"/>
        <w:spacing w:val="0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31" w:hanging="41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23" w:hanging="41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115" w:hanging="41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106" w:hanging="41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98" w:hanging="41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90" w:hanging="41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81" w:hanging="41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73" w:hanging="411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8"/>
      <w:numFmt w:val="decimal"/>
      <w:lvlText w:val="%1."/>
      <w:lvlJc w:val="left"/>
      <w:pPr>
        <w:ind w:left="7" w:hanging="1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3"/>
        <w:w w:val="96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36" w:hanging="1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873" w:hanging="1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309" w:hanging="1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746" w:hanging="1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183" w:hanging="1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619" w:hanging="1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056" w:hanging="1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492" w:hanging="1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" w:hanging="216"/>
        <w:jc w:val="left"/>
      </w:pPr>
      <w:rPr>
        <w:rFonts w:hint="default"/>
        <w:spacing w:val="-2"/>
        <w:w w:val="9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36" w:hanging="21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873" w:hanging="21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309" w:hanging="21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746" w:hanging="21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183" w:hanging="21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619" w:hanging="21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056" w:hanging="21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492" w:hanging="216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7" w:hanging="160"/>
        <w:jc w:val="left"/>
      </w:pPr>
      <w:rPr>
        <w:rFonts w:hint="default"/>
        <w:spacing w:val="-5"/>
        <w:w w:val="8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36" w:hanging="1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873" w:hanging="1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309" w:hanging="1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746" w:hanging="1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183" w:hanging="1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619" w:hanging="1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056" w:hanging="1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492" w:hanging="160"/>
      </w:pPr>
      <w:rPr>
        <w:rFonts w:hint="default"/>
        <w:lang w:val="en-US" w:eastAsia="en-US" w:bidi="ar-SA"/>
      </w:rPr>
    </w:lvl>
  </w:abstractNum>
  <w:num w:numId="20">
    <w:abstractNumId w:val="19"/>
  </w:num>
  <w:num w:numId="26">
    <w:abstractNumId w:val="25"/>
  </w:num>
  <w:num w:numId="22">
    <w:abstractNumId w:val="21"/>
  </w:num>
  <w:num w:numId="25">
    <w:abstractNumId w:val="24"/>
  </w:num>
  <w:num w:numId="24">
    <w:abstractNumId w:val="23"/>
  </w:num>
  <w:num w:numId="23">
    <w:abstractNumId w:val="22"/>
  </w:num>
  <w:num w:numId="21">
    <w:abstractNumId w:val="20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TOC1" w:type="paragraph">
    <w:name w:val="TOC 1"/>
    <w:basedOn w:val="Normal"/>
    <w:uiPriority w:val="1"/>
    <w:qFormat/>
    <w:pPr>
      <w:spacing w:before="209"/>
      <w:ind w:left="1105" w:hanging="409"/>
    </w:pPr>
    <w:rPr>
      <w:rFonts w:ascii="Calibri" w:hAnsi="Calibri" w:eastAsia="Calibri" w:cs="Calibri"/>
      <w:b/>
      <w:bCs/>
      <w:sz w:val="31"/>
      <w:szCs w:val="31"/>
      <w:lang w:val="en-US" w:eastAsia="en-US" w:bidi="ar-SA"/>
    </w:rPr>
  </w:style>
  <w:style w:styleId="TOC2" w:type="paragraph">
    <w:name w:val="TOC 2"/>
    <w:basedOn w:val="Normal"/>
    <w:uiPriority w:val="1"/>
    <w:qFormat/>
    <w:pPr>
      <w:spacing w:before="212"/>
      <w:ind w:left="1102" w:hanging="447"/>
    </w:pPr>
    <w:rPr>
      <w:rFonts w:ascii="Calibri" w:hAnsi="Calibri" w:eastAsia="Calibri" w:cs="Calibri"/>
      <w:sz w:val="28"/>
      <w:szCs w:val="28"/>
      <w:lang w:val="en-US" w:eastAsia="en-US" w:bidi="ar-SA"/>
    </w:rPr>
  </w:style>
  <w:style w:styleId="TOC3" w:type="paragraph">
    <w:name w:val="TOC 3"/>
    <w:basedOn w:val="Normal"/>
    <w:uiPriority w:val="1"/>
    <w:qFormat/>
    <w:pPr>
      <w:spacing w:before="210"/>
      <w:ind w:left="1102" w:hanging="390"/>
    </w:pPr>
    <w:rPr>
      <w:rFonts w:ascii="Calibri" w:hAnsi="Calibri" w:eastAsia="Calibri" w:cs="Calibri"/>
      <w:b/>
      <w:bCs/>
      <w:i/>
      <w:iCs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4"/>
      <w:ind w:left="1059" w:hanging="374"/>
      <w:outlineLvl w:val="1"/>
    </w:pPr>
    <w:rPr>
      <w:rFonts w:ascii="Calibri" w:hAnsi="Calibri" w:eastAsia="Calibri" w:cs="Calibri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"/>
      <w:ind w:left="1097" w:hanging="373"/>
      <w:outlineLvl w:val="2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24"/>
      <w:ind w:left="727"/>
      <w:outlineLvl w:val="3"/>
    </w:pPr>
    <w:rPr>
      <w:rFonts w:ascii="Calibri" w:hAnsi="Calibri" w:eastAsia="Calibri" w:cs="Calibri"/>
      <w:sz w:val="24"/>
      <w:szCs w:val="24"/>
      <w:lang w:val="en-US" w:eastAsia="en-US" w:bidi="ar-SA"/>
    </w:rPr>
  </w:style>
  <w:style w:styleId="Heading4" w:type="paragraph">
    <w:name w:val="Heading 4"/>
    <w:basedOn w:val="Normal"/>
    <w:uiPriority w:val="1"/>
    <w:qFormat/>
    <w:pPr>
      <w:jc w:val="right"/>
      <w:outlineLvl w:val="4"/>
    </w:pPr>
    <w:rPr>
      <w:rFonts w:ascii="Calibri" w:hAnsi="Calibri" w:eastAsia="Calibri" w:cs="Calibri"/>
      <w:b/>
      <w:bCs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80"/>
      <w:ind w:left="483" w:right="16"/>
      <w:jc w:val="center"/>
    </w:pPr>
    <w:rPr>
      <w:rFonts w:ascii="Cambria" w:hAnsi="Cambria" w:eastAsia="Cambria" w:cs="Cambria"/>
      <w:sz w:val="52"/>
      <w:szCs w:val="5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76" w:hanging="176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jc w:val="center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hyperlink" Target="http://www.luxpowertek.com/" TargetMode="Externa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footer" Target="footer3.xml"/><Relationship Id="rId11" Type="http://schemas.openxmlformats.org/officeDocument/2006/relationships/footer" Target="footer4.xml"/><Relationship Id="rId12" Type="http://schemas.openxmlformats.org/officeDocument/2006/relationships/footer" Target="footer5.xml"/><Relationship Id="rId13" Type="http://schemas.openxmlformats.org/officeDocument/2006/relationships/footer" Target="footer6.xml"/><Relationship Id="rId14" Type="http://schemas.openxmlformats.org/officeDocument/2006/relationships/footer" Target="footer7.xml"/><Relationship Id="rId15" Type="http://schemas.openxmlformats.org/officeDocument/2006/relationships/footer" Target="footer8.xml"/><Relationship Id="rId16" Type="http://schemas.openxmlformats.org/officeDocument/2006/relationships/footer" Target="footer9.xml"/><Relationship Id="rId17" Type="http://schemas.openxmlformats.org/officeDocument/2006/relationships/footer" Target="footer10.xml"/><Relationship Id="rId18" Type="http://schemas.openxmlformats.org/officeDocument/2006/relationships/footer" Target="footer11.xml"/><Relationship Id="rId19" Type="http://schemas.openxmlformats.org/officeDocument/2006/relationships/footer" Target="footer12.xml"/><Relationship Id="rId20" Type="http://schemas.openxmlformats.org/officeDocument/2006/relationships/footer" Target="footer13.xml"/><Relationship Id="rId21" Type="http://schemas.openxmlformats.org/officeDocument/2006/relationships/footer" Target="footer14.xml"/><Relationship Id="rId22" Type="http://schemas.openxmlformats.org/officeDocument/2006/relationships/footer" Target="footer15.xml"/><Relationship Id="rId23" Type="http://schemas.openxmlformats.org/officeDocument/2006/relationships/footer" Target="footer16.xml"/><Relationship Id="rId24" Type="http://schemas.openxmlformats.org/officeDocument/2006/relationships/footer" Target="footer17.xml"/><Relationship Id="rId25" Type="http://schemas.openxmlformats.org/officeDocument/2006/relationships/footer" Target="footer18.xml"/><Relationship Id="rId26" Type="http://schemas.openxmlformats.org/officeDocument/2006/relationships/footer" Target="footer19.xml"/><Relationship Id="rId27" Type="http://schemas.openxmlformats.org/officeDocument/2006/relationships/footer" Target="footer20.xml"/><Relationship Id="rId28" Type="http://schemas.openxmlformats.org/officeDocument/2006/relationships/footer" Target="footer21.xml"/><Relationship Id="rId29" Type="http://schemas.openxmlformats.org/officeDocument/2006/relationships/footer" Target="footer22.xml"/><Relationship Id="rId30" Type="http://schemas.openxmlformats.org/officeDocument/2006/relationships/footer" Target="footer23.xml"/><Relationship Id="rId31" Type="http://schemas.openxmlformats.org/officeDocument/2006/relationships/footer" Target="footer24.xml"/><Relationship Id="rId32" Type="http://schemas.openxmlformats.org/officeDocument/2006/relationships/footer" Target="footer25.xml"/><Relationship Id="rId33" Type="http://schemas.openxmlformats.org/officeDocument/2006/relationships/footer" Target="footer26.xml"/><Relationship Id="rId34" Type="http://schemas.openxmlformats.org/officeDocument/2006/relationships/footer" Target="footer27.xml"/><Relationship Id="rId35" Type="http://schemas.openxmlformats.org/officeDocument/2006/relationships/footer" Target="footer28.xml"/><Relationship Id="rId36" Type="http://schemas.openxmlformats.org/officeDocument/2006/relationships/footer" Target="footer29.xml"/><Relationship Id="rId37" Type="http://schemas.openxmlformats.org/officeDocument/2006/relationships/footer" Target="footer30.xml"/><Relationship Id="rId38" Type="http://schemas.openxmlformats.org/officeDocument/2006/relationships/footer" Target="footer31.xml"/><Relationship Id="rId39" Type="http://schemas.openxmlformats.org/officeDocument/2006/relationships/numbering" Target="numbering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hyperlink" Target="http://www.luxpowertek.com/" TargetMode="External"/></Relationships>

</file>

<file path=word/_rels/footer14.xml.rels><?xml version="1.0" encoding="UTF-8" standalone="yes"?>
<Relationships xmlns="http://schemas.openxmlformats.org/package/2006/relationships"><Relationship Id="rId1" Type="http://schemas.openxmlformats.org/officeDocument/2006/relationships/hyperlink" Target="http://www.luxpowertek.com/" TargetMode="External"/></Relationships>

</file>

<file path=word/_rels/footer19.xml.rels><?xml version="1.0" encoding="UTF-8" standalone="yes"?>
<Relationships xmlns="http://schemas.openxmlformats.org/package/2006/relationships"><Relationship Id="rId1" Type="http://schemas.openxmlformats.org/officeDocument/2006/relationships/hyperlink" Target="http://www.luxpowertek.com/" TargetMode="External"/></Relationships>

</file>

<file path=word/_rels/footer28.xml.rels><?xml version="1.0" encoding="UTF-8" standalone="yes"?>
<Relationships xmlns="http://schemas.openxmlformats.org/package/2006/relationships"><Relationship Id="rId1" Type="http://schemas.openxmlformats.org/officeDocument/2006/relationships/hyperlink" Target="http://www.luxpowertek.com/" TargetMode="External"/></Relationships>

</file>

<file path=word/_rels/footer30.xml.rels><?xml version="1.0" encoding="UTF-8" standalone="yes"?>
<Relationships xmlns="http://schemas.openxmlformats.org/package/2006/relationships"><Relationship Id="rId1" Type="http://schemas.openxmlformats.org/officeDocument/2006/relationships/hyperlink" Target="http://www.luxpowertek.com/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/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dc:description/>
  <dc:subject>Modbus RTU Protocol</dc:subject>
  <dcterms:created xsi:type="dcterms:W3CDTF">2025-10-24T22:34:55Z</dcterms:created>
  <dcterms:modified xsi:type="dcterms:W3CDTF">2025-10-24T22:34:55Z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2025-03-13T00:00:00Z</vt:filetime>
  </property>
  <property fmtid="{D5CDD505-2E9C-101B-9397-08002B2CF9AE}" pid="3" name="Creator">
    <vt:lpwstr>WPS 文字</vt:lpwstr>
  </property>
  <property fmtid="{D5CDD505-2E9C-101B-9397-08002B2CF9AE}" pid="4" name="LastSaved">
    <vt:filetime>2025-10-24T00:00:00Z</vt:filetime>
  </property>
  <property fmtid="{D5CDD505-2E9C-101B-9397-08002B2CF9AE}" pid="5" name="SourceModified">
    <vt:lpwstr>D:20250313013443+08'00'</vt:lpwstr>
  </property>
</Properties>
</file>