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285" w:rsidRDefault="00B31668">
      <w:pPr>
        <w:rPr>
          <w:rFonts w:ascii="Times New Roman" w:hAnsi="Times New Roman" w:cs="Times New Roman"/>
          <w:sz w:val="28"/>
          <w:szCs w:val="28"/>
        </w:rPr>
      </w:pPr>
      <w:r w:rsidRPr="00B31668"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B31668" w:rsidRDefault="00B31668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3166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Тема:</w:t>
      </w:r>
      <w:r w:rsidRPr="00B3166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Проектирование информационной системы по стадиям жизненного цикла</w:t>
      </w:r>
      <w:r w:rsidRPr="00B31668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B3166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Вариант 4:</w:t>
      </w:r>
      <w:r w:rsidRPr="00B3166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 электронного расписания, аудиторного фонда и домашних заданий колледжа</w:t>
      </w: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Выполнил Легкодимов Андрей ИСП-35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31668" w:rsidRDefault="00B31668">
      <w:pP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en-US"/>
        </w:rPr>
      </w:pPr>
      <w:r w:rsidRPr="00B3166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lastRenderedPageBreak/>
        <w:t xml:space="preserve">Стадия 1. </w:t>
      </w:r>
      <w:proofErr w:type="spellStart"/>
      <w:r w:rsidRPr="00B3166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Предпроектный</w:t>
      </w:r>
      <w:proofErr w:type="spellEnd"/>
      <w:r w:rsidRPr="00B3166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системный анализ</w:t>
      </w:r>
      <w:r w:rsidRPr="00B3166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en-US"/>
        </w:rPr>
        <w:t>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Описание процесса «как есть» (</w:t>
      </w:r>
      <w:proofErr w:type="spellStart"/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As-Is</w:t>
      </w:r>
      <w:proofErr w:type="spellEnd"/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и проблемы ручного учета</w:t>
      </w: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настоящее время процесс составления расписания и учета домашних заданий в колледже организован преимущественно вручную или с использованием разрозненных файлов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проблемы:</w:t>
      </w:r>
    </w:p>
    <w:p w:rsidR="00B31668" w:rsidRPr="00B31668" w:rsidRDefault="00B31668" w:rsidP="00B31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Потери времени и высокая трудоемкость: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Составление расписания вручную занимает несколько дней, а любое изменение (болезнь преподавателя) требует полного пересчета сетки.</w:t>
      </w:r>
    </w:p>
    <w:p w:rsidR="00B31668" w:rsidRPr="00B31668" w:rsidRDefault="00B31668" w:rsidP="00B316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Дублирование информации и ошибки: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Данные о нагрузке преподавателей, занятости аудиторий и учебных группах хранятся в разных файлах, что приводит к накладкам (например, две группы в одной аудитории).</w:t>
      </w:r>
    </w:p>
    <w:p w:rsidR="00B31668" w:rsidRPr="00B31668" w:rsidRDefault="00B31668" w:rsidP="00B316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Сложность контроля ДЗ: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Студенты забывают задания, а преподаватели тратят время на проверку бумажных тетрадей или сбор файлов в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мессенджерах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отсутствует единая система учета успеваемости.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Цель разработки и ТЭО</w:t>
      </w: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единой информационной системы для автоматизации планирования учебного процесса, управления аудиторным фондом и выдачи/проверки домашних заданий.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ТЭО (кратко):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Внедрение ИС позволит сократить время на составление расписания на 70%, исключить накладки в использован</w:t>
      </w:r>
      <w:proofErr w:type="gram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ау</w:t>
      </w:r>
      <w:proofErr w:type="gram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диторий и повысить прозрачность учебного процесса. Окупаемость достигается за счет оптимизации труда диспетчера и снижения административной нагрузки на преподавателей в течение первого года эксплуатации.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Требования и ограничения ТЗ</w:t>
      </w:r>
    </w:p>
    <w:p w:rsidR="00B31668" w:rsidRPr="00B31668" w:rsidRDefault="00B31668" w:rsidP="00B316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Целевые платформы: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-приложение (</w:t>
      </w:r>
      <w:proofErr w:type="gram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адаптивное</w:t>
      </w:r>
      <w:proofErr w:type="gram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ПК и мобильных устройств).</w:t>
      </w:r>
    </w:p>
    <w:p w:rsidR="00B31668" w:rsidRPr="00B31668" w:rsidRDefault="00B31668" w:rsidP="00B316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Лимит бюджета: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Ограниченный бюджет (использование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open-source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технологий).</w:t>
      </w:r>
    </w:p>
    <w:p w:rsidR="00B31668" w:rsidRPr="00B31668" w:rsidRDefault="00B31668" w:rsidP="00B316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ввода: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4 месяца (начало — сентябрь 2026, ввод в эксплуатацию — январь 2027).</w:t>
      </w:r>
    </w:p>
    <w:p w:rsid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31668" w:rsidRPr="00B31668" w:rsidRDefault="00B31668" w:rsidP="00B3166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B31668">
        <w:rPr>
          <w:rFonts w:ascii="Times New Roman" w:hAnsi="Times New Roman" w:cs="Times New Roman"/>
          <w:color w:val="auto"/>
          <w:sz w:val="28"/>
          <w:szCs w:val="28"/>
        </w:rPr>
        <w:lastRenderedPageBreak/>
        <w:t>Стадия 2. Логическое проектиро</w:t>
      </w:r>
      <w:r>
        <w:rPr>
          <w:rFonts w:ascii="Times New Roman" w:hAnsi="Times New Roman" w:cs="Times New Roman"/>
          <w:color w:val="auto"/>
          <w:sz w:val="28"/>
          <w:szCs w:val="28"/>
        </w:rPr>
        <w:t>вание: Системный синтез</w:t>
      </w:r>
      <w:r w:rsidRPr="00B31668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Функциональная архитектура (ФА)</w:t>
      </w: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Выделим 2 основные роли и декомпозируем функции (всего 8 функций):</w:t>
      </w: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 1: Диспетчер / Администратор</w:t>
      </w:r>
    </w:p>
    <w:p w:rsidR="00B31668" w:rsidRPr="00B31668" w:rsidRDefault="00B31668" w:rsidP="00B316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справочниками (группы, преподаватели, аудитории).</w:t>
      </w:r>
    </w:p>
    <w:p w:rsidR="00B31668" w:rsidRPr="00B31668" w:rsidRDefault="00B31668" w:rsidP="00B316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Составление и редактирование расписания.</w:t>
      </w:r>
    </w:p>
    <w:p w:rsidR="00B31668" w:rsidRPr="00B31668" w:rsidRDefault="00B31668" w:rsidP="00B316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занятости аудиторного фонда.</w:t>
      </w:r>
    </w:p>
    <w:p w:rsidR="00B31668" w:rsidRPr="00B31668" w:rsidRDefault="00B31668" w:rsidP="00B3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 (нагрузка преподавателей).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 2: Преподаватель</w:t>
      </w:r>
    </w:p>
    <w:p w:rsidR="00B31668" w:rsidRPr="00B31668" w:rsidRDefault="00B31668" w:rsidP="00B316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личного расписания.</w:t>
      </w:r>
    </w:p>
    <w:p w:rsidR="00B31668" w:rsidRPr="00B31668" w:rsidRDefault="00B31668" w:rsidP="00B316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 назначение домашних заданий.</w:t>
      </w:r>
    </w:p>
    <w:p w:rsidR="00B31668" w:rsidRPr="00B31668" w:rsidRDefault="00B31668" w:rsidP="00B316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и выставление оценок за ДЗ.</w:t>
      </w:r>
    </w:p>
    <w:p w:rsidR="00B31668" w:rsidRPr="00B31668" w:rsidRDefault="00B31668" w:rsidP="00B316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успеваемости студентов группы.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Системная архитектура (СА)</w:t>
      </w:r>
    </w:p>
    <w:p w:rsidR="00B31668" w:rsidRPr="00B31668" w:rsidRDefault="00B31668" w:rsidP="00B316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Информационное обеспечение (ИО):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Реляционная база данных (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обеспечения целостности данных о связях «преподаватель-аудитория-группа».</w:t>
      </w:r>
    </w:p>
    <w:p w:rsidR="00B31668" w:rsidRPr="00B31668" w:rsidRDefault="00B31668" w:rsidP="00B316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Программное обеспечение (</w:t>
      </w:r>
      <w:proofErr w:type="gramStart"/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gramEnd"/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B31668" w:rsidRPr="00B31668" w:rsidRDefault="00B31668" w:rsidP="00B278A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Бэкенд</w:t>
      </w:r>
      <w:proofErr w:type="spell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актуально на 2026 год для быстрой разработки.</w:t>
      </w:r>
    </w:p>
    <w:p w:rsidR="00B31668" w:rsidRPr="00B31668" w:rsidRDefault="00B31668" w:rsidP="00B278A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Клиентский интерфейс: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(SPA).</w:t>
      </w:r>
    </w:p>
    <w:p w:rsidR="00B31668" w:rsidRPr="00B31668" w:rsidRDefault="00B31668" w:rsidP="00B278A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СУБД: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31668" w:rsidRPr="00B31668" w:rsidRDefault="00B31668" w:rsidP="00B278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обеспечение (ТО):</w:t>
      </w:r>
    </w:p>
    <w:p w:rsidR="00B31668" w:rsidRPr="00B31668" w:rsidRDefault="00B31668" w:rsidP="00B278A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Сервер: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4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vCPU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8 GB RAM, 100 GB SSD, ОС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24.04 LTS.</w:t>
      </w:r>
    </w:p>
    <w:p w:rsidR="00B31668" w:rsidRPr="00B31668" w:rsidRDefault="00B31668" w:rsidP="00B278A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Любой ПК/ноутбук с браузером, ОС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31668" w:rsidRPr="00B31668" w:rsidRDefault="00B31668" w:rsidP="00B3166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31668">
        <w:rPr>
          <w:rFonts w:ascii="Times New Roman" w:hAnsi="Times New Roman" w:cs="Times New Roman"/>
          <w:color w:val="auto"/>
          <w:sz w:val="28"/>
          <w:szCs w:val="28"/>
        </w:rPr>
        <w:lastRenderedPageBreak/>
        <w:t>Стадия 3. Физическая реализация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</w:p>
    <w:p w:rsidR="00B31668" w:rsidRPr="00B31668" w:rsidRDefault="00B31668" w:rsidP="00B31668">
      <w:pPr>
        <w:pStyle w:val="3"/>
        <w:rPr>
          <w:sz w:val="28"/>
          <w:szCs w:val="28"/>
        </w:rPr>
      </w:pPr>
      <w:r w:rsidRPr="00B31668">
        <w:rPr>
          <w:sz w:val="28"/>
          <w:szCs w:val="28"/>
        </w:rPr>
        <w:t>3.1. Структура основных таблиц базы данных</w:t>
      </w:r>
    </w:p>
    <w:p w:rsidR="00B31668" w:rsidRDefault="00B31668" w:rsidP="00B31668">
      <w:r w:rsidRPr="00B31668">
        <w:drawing>
          <wp:inline distT="0" distB="0" distL="0" distR="0" wp14:anchorId="515AE2AB" wp14:editId="3CA4020B">
            <wp:extent cx="5941911" cy="3349256"/>
            <wp:effectExtent l="0" t="0" r="190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t>Рисунок 1 — ER-диаграмма базы данных ИС электронного расписания.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 xml:space="preserve">На диаграмме отображены 4 ключевые сущности. </w:t>
      </w:r>
      <w:proofErr w:type="gram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Связь «один-ко-многим» (1:</w:t>
      </w:r>
      <w:proofErr w:type="gram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N) между таблицами </w:t>
      </w:r>
      <w:proofErr w:type="spell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Teachers</w:t>
      </w:r>
      <w:proofErr w:type="spell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/</w:t>
      </w:r>
      <w:proofErr w:type="spell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Rooms</w:t>
      </w:r>
      <w:proofErr w:type="spell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 и </w:t>
      </w:r>
      <w:proofErr w:type="spell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Schedule</w:t>
      </w:r>
      <w:proofErr w:type="spell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 xml:space="preserve"> означает, что один преподаватель может вести много пар, а одна аудитория может использоваться в разных парах. </w:t>
      </w:r>
      <w:proofErr w:type="gram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Связь </w:t>
      </w:r>
      <w:proofErr w:type="spell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Schedule</w:t>
      </w:r>
      <w:proofErr w:type="spell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 и </w:t>
      </w:r>
      <w:proofErr w:type="spellStart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Homework</w:t>
      </w:r>
      <w:proofErr w:type="spell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 (1:</w:t>
      </w:r>
      <w:proofErr w:type="gramEnd"/>
      <w:r w:rsidRPr="00B31668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t>N) показывает, что к одной паре в расписании может быть привязано несколько домашних заданий.</w:t>
      </w:r>
    </w:p>
    <w:p w:rsidR="00B31668" w:rsidRPr="00B31668" w:rsidRDefault="00B31668" w:rsidP="00B31668">
      <w:pPr>
        <w:pStyle w:val="3"/>
        <w:rPr>
          <w:sz w:val="28"/>
          <w:szCs w:val="28"/>
        </w:rPr>
      </w:pPr>
      <w:r w:rsidRPr="00B31668">
        <w:rPr>
          <w:sz w:val="28"/>
          <w:szCs w:val="28"/>
        </w:rPr>
        <w:t>3.2. Фрагмент рабочей инструкции для пользователя</w:t>
      </w:r>
      <w:r w:rsidRPr="00B31668">
        <w:rPr>
          <w:sz w:val="28"/>
          <w:szCs w:val="28"/>
        </w:rPr>
        <w:t>.</w:t>
      </w: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Операция:</w:t>
      </w: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 «Назначение домашнего задания»</w:t>
      </w:r>
    </w:p>
    <w:p w:rsidR="00B31668" w:rsidRPr="00B31668" w:rsidRDefault="00B31668" w:rsidP="00B278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Авторизуйтесь в системе под ролью «Преподаватель».</w:t>
      </w:r>
    </w:p>
    <w:p w:rsidR="00B31668" w:rsidRPr="00B31668" w:rsidRDefault="00B31668" w:rsidP="00B278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«Мое расписание» выберите нужную пару.</w:t>
      </w:r>
    </w:p>
    <w:p w:rsidR="00B31668" w:rsidRPr="00B31668" w:rsidRDefault="00B31668" w:rsidP="00B278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Нажмите кнопку «Добавить ДЗ», введите текст задания и укажите </w:t>
      </w:r>
      <w:proofErr w:type="spellStart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</w:t>
      </w:r>
      <w:proofErr w:type="spellEnd"/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31668" w:rsidRPr="00B31668" w:rsidRDefault="00B31668" w:rsidP="00B278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6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«Сохранить». Система автоматически отправит уведомление студентам группы.</w:t>
      </w:r>
    </w:p>
    <w:p w:rsid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31668" w:rsidRDefault="00B31668" w:rsidP="00B31668">
      <w:pPr>
        <w:pStyle w:val="2"/>
        <w:rPr>
          <w:color w:val="auto"/>
          <w:sz w:val="28"/>
          <w:szCs w:val="28"/>
          <w:lang w:val="en-US"/>
        </w:rPr>
      </w:pPr>
      <w:r w:rsidRPr="00B31668">
        <w:rPr>
          <w:color w:val="auto"/>
          <w:sz w:val="28"/>
          <w:szCs w:val="28"/>
        </w:rPr>
        <w:lastRenderedPageBreak/>
        <w:t>Стадия 4. Внедрение и приемо-сдаточные испытания</w:t>
      </w:r>
      <w:r w:rsidRPr="00B31668">
        <w:rPr>
          <w:color w:val="auto"/>
          <w:sz w:val="28"/>
          <w:szCs w:val="28"/>
        </w:rPr>
        <w:t>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Этапы внедрения</w:t>
      </w:r>
    </w:p>
    <w:p w:rsidR="00277C8B" w:rsidRPr="00277C8B" w:rsidRDefault="00277C8B" w:rsidP="00B278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Опытное внедрение: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Проводится на одной пилотной группе (например, ИС-21) и 3 преподавателях. Цель — проверка удобства интерфейса и корректности расчетов.</w:t>
      </w:r>
    </w:p>
    <w:p w:rsidR="00277C8B" w:rsidRPr="00277C8B" w:rsidRDefault="00277C8B" w:rsidP="00B278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Промышленное внедрение: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Сдача в эксплуатацию по ТЗ для всего колледжа после успешного устранения замечаний пилота.</w:t>
      </w:r>
    </w:p>
    <w:p w:rsidR="00277C8B" w:rsidRPr="00277C8B" w:rsidRDefault="00277C8B" w:rsidP="00277C8B">
      <w:pPr>
        <w:pStyle w:val="3"/>
        <w:rPr>
          <w:sz w:val="28"/>
          <w:szCs w:val="28"/>
        </w:rPr>
      </w:pPr>
      <w:r w:rsidRPr="00277C8B">
        <w:rPr>
          <w:sz w:val="28"/>
          <w:szCs w:val="28"/>
        </w:rPr>
        <w:t>4.2. Таблица-</w:t>
      </w:r>
      <w:proofErr w:type="spellStart"/>
      <w:r w:rsidRPr="00277C8B">
        <w:rPr>
          <w:sz w:val="28"/>
          <w:szCs w:val="28"/>
        </w:rPr>
        <w:t>чеклист</w:t>
      </w:r>
      <w:proofErr w:type="spellEnd"/>
      <w:r w:rsidRPr="00277C8B">
        <w:rPr>
          <w:sz w:val="28"/>
          <w:szCs w:val="28"/>
        </w:rPr>
        <w:t xml:space="preserve"> приемо-сдаточных испытаний</w:t>
      </w:r>
      <w:r w:rsidRPr="00277C8B">
        <w:rPr>
          <w:sz w:val="28"/>
          <w:szCs w:val="28"/>
        </w:rPr>
        <w:t>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приемо-сдаточных испытаний ИС электронного расписания, аудиторного фонда и домашних заданий колледжа был разработан чек-лист, включающий 5 ключевых сценариев проверки. Каждый сценарий содержит номер, описание действия, ожидаемый результат и итоговый статус прохождения.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№1. Проверка добавления новой аудитории в справочник</w:t>
      </w:r>
    </w:p>
    <w:p w:rsidR="00277C8B" w:rsidRPr="00277C8B" w:rsidRDefault="00277C8B" w:rsidP="00B278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Диспетчер авторизуется в системе под ролью «Администратор», переходит в раздел «Аудиторный фонд» и создает новую запись с номером «410Б», вместимостью 30 мест и типом «Лекционная».</w:t>
      </w:r>
    </w:p>
    <w:p w:rsidR="00277C8B" w:rsidRPr="00277C8B" w:rsidRDefault="00277C8B" w:rsidP="00B278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Новая аудитория успешно сохраняется в базе данных, отображается в общем списке и становится доступной для выбора при составлении расписания.</w:t>
      </w:r>
    </w:p>
    <w:p w:rsidR="00277C8B" w:rsidRPr="00277C8B" w:rsidRDefault="00277C8B" w:rsidP="00B278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Пройдено успешно.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№2. Проверка контроля накладок (конфликтов) аудиторного фонда</w:t>
      </w:r>
    </w:p>
    <w:p w:rsidR="00277C8B" w:rsidRPr="00277C8B" w:rsidRDefault="00277C8B" w:rsidP="00B278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Диспетчер пытается поставить две разные учебные группы на одну и ту же пару (например, понедельник, 10:00–11:30) в одну и ту же аудиторию «410Б».</w:t>
      </w:r>
    </w:p>
    <w:p w:rsidR="00277C8B" w:rsidRPr="00277C8B" w:rsidRDefault="00277C8B" w:rsidP="00B278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Система блокирует сохранение записи и выдает предупреждение: «Аудитория занята в указанное время. Выберите другую аудиторию или время».</w:t>
      </w:r>
    </w:p>
    <w:p w:rsidR="00277C8B" w:rsidRPr="00277C8B" w:rsidRDefault="00277C8B" w:rsidP="00B278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Пройдено успешно.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№3. Проверка выдачи домашнего задания преподавателем</w:t>
      </w:r>
    </w:p>
    <w:p w:rsidR="00277C8B" w:rsidRPr="00277C8B" w:rsidRDefault="00277C8B" w:rsidP="00B278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Действие: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Преподаватель авторизуется в системе, открывает раздел «Мое расписание», выбирает конкретную пару и нажимает кнопку «Добавить ДЗ». Вводит текст задания и устанавливает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7C8B" w:rsidRPr="00277C8B" w:rsidRDefault="00277C8B" w:rsidP="00B278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Задание сохраняется в базе данных и мгновенно отображается в личных кабинетах всех студентов соответствующей группы. Студентам приходит уведомление.</w:t>
      </w:r>
    </w:p>
    <w:p w:rsidR="00277C8B" w:rsidRPr="00277C8B" w:rsidRDefault="00277C8B" w:rsidP="00B278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Пройдено успешно.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№4. Проверка корректности уведомлений при изменении расписания</w:t>
      </w:r>
    </w:p>
    <w:p w:rsidR="00277C8B" w:rsidRPr="00277C8B" w:rsidRDefault="00277C8B" w:rsidP="00B278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Диспетчер изменяет время начала пары (с 10:00 на 12:00) для конкретной группы и преподавателя.</w:t>
      </w:r>
    </w:p>
    <w:p w:rsidR="00277C8B" w:rsidRPr="00277C8B" w:rsidRDefault="00277C8B" w:rsidP="00B278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Система автоматически рассылает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-уведомления и письма на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всем затронутым участникам (преподавателю и студентам группы). В расписании отображается обновленное время.</w:t>
      </w:r>
    </w:p>
    <w:p w:rsidR="00277C8B" w:rsidRPr="00277C8B" w:rsidRDefault="00277C8B" w:rsidP="00B278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Пройдено успешно.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№5. Проверка формирования отчета по нагрузке преподавателей</w:t>
      </w:r>
    </w:p>
    <w:p w:rsidR="00277C8B" w:rsidRPr="00277C8B" w:rsidRDefault="00277C8B" w:rsidP="00B278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Администратор переходит в раздел «Отчеты», выбирает период «Текущий месяц» и формирует отчет по учебной нагрузке.</w:t>
      </w:r>
    </w:p>
    <w:p w:rsidR="00277C8B" w:rsidRPr="00277C8B" w:rsidRDefault="00277C8B" w:rsidP="00B278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Система корректно подсчитывает количество часов для каждого преподавателя и выгружает файл в формате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(.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xlsx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) без ошибок в расчетах.</w:t>
      </w:r>
    </w:p>
    <w:p w:rsidR="00277C8B" w:rsidRDefault="00277C8B" w:rsidP="00B278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Пройдено успешно.</w:t>
      </w: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77C8B">
        <w:rPr>
          <w:rFonts w:ascii="Times New Roman" w:hAnsi="Times New Roman" w:cs="Times New Roman"/>
          <w:color w:val="auto"/>
          <w:sz w:val="28"/>
          <w:szCs w:val="28"/>
        </w:rPr>
        <w:lastRenderedPageBreak/>
        <w:t>Стадия 5. Эксплуатация и модернизация</w:t>
      </w:r>
      <w:r w:rsidRPr="00277C8B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Регламент сбора рекламаций и мониторинга</w:t>
      </w:r>
    </w:p>
    <w:p w:rsidR="00277C8B" w:rsidRPr="00277C8B" w:rsidRDefault="00277C8B" w:rsidP="00B278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рекламаций: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Внутренний модуль «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Тикеты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» (баг-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трекер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ежеквартальный опрос пользователей.</w:t>
      </w:r>
    </w:p>
    <w:p w:rsidR="00277C8B" w:rsidRPr="00277C8B" w:rsidRDefault="00277C8B" w:rsidP="00B278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телеметрии: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Использование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Grafana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отслеживания нагрузки на сервер и времени отклика API.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ошибок через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Sentry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7C8B" w:rsidRPr="00277C8B" w:rsidRDefault="00277C8B" w:rsidP="0027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План модернизации (Версия 2.0)</w:t>
      </w:r>
    </w:p>
    <w:p w:rsidR="00277C8B" w:rsidRPr="00277C8B" w:rsidRDefault="00277C8B" w:rsidP="00B278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«Интеграция с электронным журналом»: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Автоматический экспорт оценок из системы ДЗ в общий журнал колледжа. </w:t>
      </w:r>
      <w:r w:rsidRPr="00277C8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Обоснование: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Устранение двойного ввода данных.</w:t>
      </w:r>
    </w:p>
    <w:p w:rsidR="00277C8B" w:rsidRDefault="00277C8B" w:rsidP="00B278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Мобильное приложение для студентов (</w:t>
      </w:r>
      <w:proofErr w:type="spellStart"/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Push</w:t>
      </w:r>
      <w:proofErr w:type="spellEnd"/>
      <w:r w:rsidRPr="00277C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-уведомления):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Нативные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для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напоминаниями о </w:t>
      </w:r>
      <w:proofErr w:type="spellStart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дедлайнах</w:t>
      </w:r>
      <w:proofErr w:type="spellEnd"/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  <w:r w:rsidRPr="00277C8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Обоснование:</w:t>
      </w:r>
      <w:r w:rsidRPr="00277C8B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Повышение успеваемости за счет своевременного информирования.</w:t>
      </w: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Pr="00277C8B" w:rsidRDefault="00277C8B" w:rsidP="00277C8B">
      <w:pPr>
        <w:pStyle w:val="2"/>
        <w:rPr>
          <w:color w:val="auto"/>
          <w:sz w:val="28"/>
          <w:szCs w:val="28"/>
        </w:rPr>
      </w:pPr>
      <w:r w:rsidRPr="00277C8B">
        <w:rPr>
          <w:color w:val="auto"/>
          <w:sz w:val="28"/>
          <w:szCs w:val="28"/>
        </w:rPr>
        <w:lastRenderedPageBreak/>
        <w:t>Выбор модели ЖЦ и формализация ТСП</w:t>
      </w:r>
      <w:r w:rsidRPr="00277C8B">
        <w:rPr>
          <w:color w:val="auto"/>
          <w:sz w:val="28"/>
          <w:szCs w:val="28"/>
        </w:rPr>
        <w:t>.</w:t>
      </w:r>
    </w:p>
    <w:p w:rsidR="00277C8B" w:rsidRPr="00277C8B" w:rsidRDefault="00277C8B" w:rsidP="00277C8B">
      <w:pPr>
        <w:pStyle w:val="3"/>
        <w:rPr>
          <w:sz w:val="28"/>
          <w:szCs w:val="28"/>
        </w:rPr>
      </w:pPr>
      <w:r w:rsidRPr="00277C8B">
        <w:rPr>
          <w:sz w:val="28"/>
          <w:szCs w:val="28"/>
        </w:rPr>
        <w:t>1. Обоснование модели ЖЦ</w:t>
      </w:r>
    </w:p>
    <w:p w:rsidR="00277C8B" w:rsidRPr="00277C8B" w:rsidRDefault="00277C8B" w:rsidP="00277C8B">
      <w:pPr>
        <w:pStyle w:val="playgroundeditorthemeparagraph"/>
        <w:rPr>
          <w:sz w:val="28"/>
          <w:szCs w:val="28"/>
        </w:rPr>
      </w:pPr>
      <w:r w:rsidRPr="00277C8B">
        <w:rPr>
          <w:rStyle w:val="a3"/>
          <w:rFonts w:eastAsiaTheme="majorEastAsia"/>
          <w:sz w:val="28"/>
          <w:szCs w:val="28"/>
        </w:rPr>
        <w:t>Выбранная модель:</w:t>
      </w:r>
      <w:r w:rsidRPr="00277C8B">
        <w:rPr>
          <w:sz w:val="28"/>
          <w:szCs w:val="28"/>
        </w:rPr>
        <w:t> </w:t>
      </w:r>
      <w:r w:rsidRPr="00277C8B">
        <w:rPr>
          <w:rStyle w:val="a3"/>
          <w:rFonts w:eastAsiaTheme="majorEastAsia"/>
          <w:sz w:val="28"/>
          <w:szCs w:val="28"/>
        </w:rPr>
        <w:t>Итерационная (</w:t>
      </w:r>
      <w:proofErr w:type="spellStart"/>
      <w:r w:rsidRPr="00277C8B">
        <w:rPr>
          <w:rStyle w:val="a3"/>
          <w:rFonts w:eastAsiaTheme="majorEastAsia"/>
          <w:sz w:val="28"/>
          <w:szCs w:val="28"/>
        </w:rPr>
        <w:t>Iterative</w:t>
      </w:r>
      <w:proofErr w:type="spellEnd"/>
      <w:r w:rsidRPr="00277C8B">
        <w:rPr>
          <w:rStyle w:val="a3"/>
          <w:rFonts w:eastAsiaTheme="majorEastAsia"/>
          <w:sz w:val="28"/>
          <w:szCs w:val="28"/>
        </w:rPr>
        <w:t>).</w:t>
      </w:r>
      <w:r w:rsidRPr="00277C8B">
        <w:rPr>
          <w:sz w:val="28"/>
          <w:szCs w:val="28"/>
        </w:rPr>
        <w:br/>
      </w:r>
      <w:r w:rsidRPr="00277C8B">
        <w:rPr>
          <w:rStyle w:val="a3"/>
          <w:rFonts w:eastAsiaTheme="majorEastAsia"/>
          <w:sz w:val="28"/>
          <w:szCs w:val="28"/>
        </w:rPr>
        <w:t>Аргументация:</w:t>
      </w:r>
      <w:r w:rsidRPr="00277C8B">
        <w:rPr>
          <w:sz w:val="28"/>
          <w:szCs w:val="28"/>
        </w:rPr>
        <w:t> Проект по созданию ИС расписания обладает высокой степенью неопределенности в требованиях (пользователи могут не знать точно, как должен выглядеть интерфейс, пока не увидят его). Итерационная модель позволяет разбить проект на 2-недельные спринты: сначала выпускаем базовый функционал (расписание), затем добавляем модуль ДЗ. Это снижает риски срыва сроков по сравнению с каскадной моделью, где ошибки в ТЗ выявляются только в конце.</w:t>
      </w:r>
    </w:p>
    <w:p w:rsidR="00277C8B" w:rsidRPr="00277C8B" w:rsidRDefault="00277C8B" w:rsidP="00277C8B">
      <w:pPr>
        <w:pStyle w:val="3"/>
        <w:rPr>
          <w:sz w:val="28"/>
          <w:szCs w:val="28"/>
        </w:rPr>
      </w:pPr>
      <w:r w:rsidRPr="00277C8B">
        <w:rPr>
          <w:sz w:val="28"/>
          <w:szCs w:val="28"/>
        </w:rPr>
        <w:t>2. Формализация технологической операции в нотации ТСП</w:t>
      </w:r>
    </w:p>
    <w:p w:rsidR="00277C8B" w:rsidRPr="00277C8B" w:rsidRDefault="00277C8B" w:rsidP="00277C8B">
      <w:pPr>
        <w:pStyle w:val="playgroundeditorthemeparagraph"/>
        <w:rPr>
          <w:sz w:val="28"/>
          <w:szCs w:val="28"/>
        </w:rPr>
      </w:pPr>
      <w:r w:rsidRPr="00277C8B">
        <w:rPr>
          <w:rStyle w:val="a3"/>
          <w:rFonts w:eastAsiaTheme="majorEastAsia"/>
          <w:sz w:val="28"/>
          <w:szCs w:val="28"/>
        </w:rPr>
        <w:t>Операция:</w:t>
      </w:r>
      <w:r w:rsidRPr="00277C8B">
        <w:rPr>
          <w:sz w:val="28"/>
          <w:szCs w:val="28"/>
        </w:rPr>
        <w:t> «Регистрация домашнего задания»</w:t>
      </w:r>
    </w:p>
    <w:p w:rsidR="00277C8B" w:rsidRPr="00277C8B" w:rsidRDefault="00277C8B" w:rsidP="00B278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3"/>
          <w:rFonts w:ascii="Times New Roman" w:hAnsi="Times New Roman" w:cs="Times New Roman"/>
          <w:sz w:val="28"/>
          <w:szCs w:val="28"/>
        </w:rPr>
        <w:t>Входной вектор V:</w:t>
      </w:r>
    </w:p>
    <w:p w:rsidR="00277C8B" w:rsidRPr="00277C8B" w:rsidRDefault="00277C8B" w:rsidP="00B278AC">
      <w:pPr>
        <w:numPr>
          <w:ilvl w:val="0"/>
          <w:numId w:val="49"/>
        </w:num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277C8B" w:rsidRPr="00277C8B" w:rsidRDefault="00277C8B" w:rsidP="00B278A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Документы (D):</w:t>
      </w:r>
      <w:r w:rsidRPr="00277C8B">
        <w:rPr>
          <w:rFonts w:ascii="Times New Roman" w:hAnsi="Times New Roman" w:cs="Times New Roman"/>
          <w:sz w:val="28"/>
          <w:szCs w:val="28"/>
        </w:rPr>
        <w:t> Электронная форма задания.</w:t>
      </w:r>
    </w:p>
    <w:p w:rsidR="00277C8B" w:rsidRPr="00277C8B" w:rsidRDefault="00277C8B" w:rsidP="00B278A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Параметры (P):</w:t>
      </w:r>
      <w:r w:rsidRPr="00277C8B">
        <w:rPr>
          <w:rFonts w:ascii="Times New Roman" w:hAnsi="Times New Roman" w:cs="Times New Roman"/>
          <w:sz w:val="28"/>
          <w:szCs w:val="28"/>
        </w:rPr>
        <w:t> ID пары (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schedule_id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 xml:space="preserve">), Текст задания,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>.</w:t>
      </w:r>
    </w:p>
    <w:p w:rsidR="00277C8B" w:rsidRPr="00277C8B" w:rsidRDefault="00277C8B" w:rsidP="00B278A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Универсумы альтернатив (U):</w:t>
      </w:r>
      <w:r w:rsidRPr="00277C8B">
        <w:rPr>
          <w:rFonts w:ascii="Times New Roman" w:hAnsi="Times New Roman" w:cs="Times New Roman"/>
          <w:sz w:val="28"/>
          <w:szCs w:val="28"/>
        </w:rPr>
        <w:t> Список доступных пар преподавателя.</w:t>
      </w:r>
    </w:p>
    <w:p w:rsidR="00277C8B" w:rsidRPr="00277C8B" w:rsidRDefault="00277C8B" w:rsidP="00B278A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Программы (G):</w:t>
      </w:r>
      <w:r w:rsidRPr="00277C8B">
        <w:rPr>
          <w:rFonts w:ascii="Times New Roman" w:hAnsi="Times New Roman" w:cs="Times New Roman"/>
          <w:sz w:val="28"/>
          <w:szCs w:val="28"/>
        </w:rPr>
        <w:t xml:space="preserve"> Алгоритм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 xml:space="preserve"> даты (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 xml:space="preserve"> не раньше даты пары).</w:t>
      </w:r>
    </w:p>
    <w:p w:rsidR="00277C8B" w:rsidRPr="00277C8B" w:rsidRDefault="00277C8B" w:rsidP="00B278A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3"/>
          <w:rFonts w:ascii="Times New Roman" w:hAnsi="Times New Roman" w:cs="Times New Roman"/>
          <w:sz w:val="28"/>
          <w:szCs w:val="28"/>
        </w:rPr>
        <w:t>Операция ТО:</w:t>
      </w:r>
    </w:p>
    <w:p w:rsidR="00277C8B" w:rsidRPr="00277C8B" w:rsidRDefault="00277C8B" w:rsidP="00B278AC">
      <w:pPr>
        <w:numPr>
          <w:ilvl w:val="0"/>
          <w:numId w:val="55"/>
        </w:num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277C8B" w:rsidRPr="00277C8B" w:rsidRDefault="00277C8B" w:rsidP="00B278AC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Преобразователь (П):</w:t>
      </w:r>
      <w:r w:rsidRPr="00277C8B">
        <w:rPr>
          <w:rFonts w:ascii="Times New Roman" w:hAnsi="Times New Roman" w:cs="Times New Roman"/>
          <w:sz w:val="28"/>
          <w:szCs w:val="28"/>
        </w:rPr>
        <w:t xml:space="preserve"> Модуль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HomeworkManager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>.</w:t>
      </w:r>
    </w:p>
    <w:p w:rsidR="00277C8B" w:rsidRPr="00277C8B" w:rsidRDefault="00277C8B" w:rsidP="00B278AC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Ресурсы (R):</w:t>
      </w:r>
      <w:r w:rsidRPr="00277C8B">
        <w:rPr>
          <w:rFonts w:ascii="Times New Roman" w:hAnsi="Times New Roman" w:cs="Times New Roman"/>
          <w:sz w:val="28"/>
          <w:szCs w:val="28"/>
        </w:rPr>
        <w:t> Вычислительные мощности сервера БД.</w:t>
      </w:r>
    </w:p>
    <w:p w:rsidR="00277C8B" w:rsidRPr="00277C8B" w:rsidRDefault="00277C8B" w:rsidP="00B278A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Средства (S):</w:t>
      </w:r>
      <w:r w:rsidRPr="00277C8B">
        <w:rPr>
          <w:rFonts w:ascii="Times New Roman" w:hAnsi="Times New Roman" w:cs="Times New Roman"/>
          <w:sz w:val="28"/>
          <w:szCs w:val="28"/>
        </w:rPr>
        <w:t xml:space="preserve"> СУБД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 xml:space="preserve">-сервер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>.</w:t>
      </w:r>
    </w:p>
    <w:p w:rsidR="00277C8B" w:rsidRPr="00277C8B" w:rsidRDefault="00277C8B" w:rsidP="00B278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3"/>
          <w:rFonts w:ascii="Times New Roman" w:hAnsi="Times New Roman" w:cs="Times New Roman"/>
          <w:sz w:val="28"/>
          <w:szCs w:val="28"/>
        </w:rPr>
        <w:t>Выходной вектор W:</w:t>
      </w:r>
    </w:p>
    <w:p w:rsidR="00277C8B" w:rsidRPr="00277C8B" w:rsidRDefault="00277C8B" w:rsidP="00B278AC">
      <w:pPr>
        <w:numPr>
          <w:ilvl w:val="0"/>
          <w:numId w:val="60"/>
        </w:num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277C8B" w:rsidRPr="00277C8B" w:rsidRDefault="00277C8B" w:rsidP="00B278A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Выходные документы:</w:t>
      </w:r>
      <w:r w:rsidRPr="00277C8B">
        <w:rPr>
          <w:rFonts w:ascii="Times New Roman" w:hAnsi="Times New Roman" w:cs="Times New Roman"/>
          <w:sz w:val="28"/>
          <w:szCs w:val="28"/>
        </w:rPr>
        <w:t xml:space="preserve"> Уведомление на </w:t>
      </w:r>
      <w:proofErr w:type="spellStart"/>
      <w:r w:rsidRPr="00277C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77C8B">
        <w:rPr>
          <w:rFonts w:ascii="Times New Roman" w:hAnsi="Times New Roman" w:cs="Times New Roman"/>
          <w:sz w:val="28"/>
          <w:szCs w:val="28"/>
        </w:rPr>
        <w:t>/в ЛК студента.</w:t>
      </w:r>
    </w:p>
    <w:p w:rsidR="00277C8B" w:rsidRPr="00277C8B" w:rsidRDefault="00277C8B" w:rsidP="00B278AC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4"/>
          <w:rFonts w:ascii="Times New Roman" w:hAnsi="Times New Roman" w:cs="Times New Roman"/>
          <w:sz w:val="28"/>
          <w:szCs w:val="28"/>
        </w:rPr>
        <w:t>Обновленные параметры:</w:t>
      </w:r>
      <w:r>
        <w:rPr>
          <w:rFonts w:ascii="Times New Roman" w:hAnsi="Times New Roman" w:cs="Times New Roman"/>
          <w:sz w:val="28"/>
          <w:szCs w:val="28"/>
        </w:rPr>
        <w:t xml:space="preserve"> Запись в </w:t>
      </w:r>
      <w:r>
        <w:rPr>
          <w:rFonts w:ascii="Times New Roman" w:hAnsi="Times New Roman" w:cs="Times New Roman"/>
          <w:sz w:val="28"/>
          <w:szCs w:val="28"/>
          <w:lang w:val="en-US"/>
        </w:rPr>
        <w:t>Homework</w:t>
      </w:r>
      <w:r w:rsidRPr="00277C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Pr="00277C8B">
        <w:rPr>
          <w:rFonts w:ascii="Times New Roman" w:hAnsi="Times New Roman" w:cs="Times New Roman"/>
          <w:sz w:val="28"/>
          <w:szCs w:val="28"/>
        </w:rPr>
        <w:t>.</w:t>
      </w:r>
    </w:p>
    <w:p w:rsidR="00277C8B" w:rsidRPr="00277C8B" w:rsidRDefault="00277C8B" w:rsidP="00277C8B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277C8B">
        <w:rPr>
          <w:rFonts w:ascii="Times New Roman" w:hAnsi="Times New Roman" w:cs="Times New Roman"/>
          <w:color w:val="auto"/>
          <w:sz w:val="28"/>
          <w:szCs w:val="28"/>
        </w:rPr>
        <w:t>Дополнительные требования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</w:p>
    <w:p w:rsidR="00277C8B" w:rsidRPr="00277C8B" w:rsidRDefault="00277C8B" w:rsidP="00B278A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3"/>
          <w:rFonts w:ascii="Times New Roman" w:hAnsi="Times New Roman" w:cs="Times New Roman"/>
          <w:sz w:val="28"/>
          <w:szCs w:val="28"/>
        </w:rPr>
        <w:t>Экспресс-контроль:</w:t>
      </w:r>
      <w:r w:rsidRPr="00277C8B">
        <w:rPr>
          <w:rFonts w:ascii="Times New Roman" w:hAnsi="Times New Roman" w:cs="Times New Roman"/>
          <w:sz w:val="28"/>
          <w:szCs w:val="28"/>
        </w:rPr>
        <w:t> Необходимо пройти тест в лекционной презентации и приложить скриншот.</w:t>
      </w:r>
    </w:p>
    <w:p w:rsidR="00277C8B" w:rsidRPr="00277C8B" w:rsidRDefault="00277C8B" w:rsidP="00B278A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77C8B">
        <w:rPr>
          <w:rStyle w:val="a3"/>
          <w:rFonts w:ascii="Times New Roman" w:hAnsi="Times New Roman" w:cs="Times New Roman"/>
          <w:sz w:val="28"/>
          <w:szCs w:val="28"/>
        </w:rPr>
        <w:lastRenderedPageBreak/>
        <w:t>Выводы:</w:t>
      </w:r>
      <w:r w:rsidRPr="00277C8B">
        <w:rPr>
          <w:rFonts w:ascii="Times New Roman" w:hAnsi="Times New Roman" w:cs="Times New Roman"/>
          <w:sz w:val="28"/>
          <w:szCs w:val="28"/>
        </w:rPr>
        <w:t> В ходе работы спроектирована ИС для колледжа, выбрана итерационная модель разработки, обоснована архитектура и описаны ключевые бизнес-процессы.</w:t>
      </w:r>
    </w:p>
    <w:p w:rsidR="00277C8B" w:rsidRDefault="00277C8B" w:rsidP="00277C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7C8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99D65D" wp14:editId="2375EA8D">
            <wp:extent cx="6286585" cy="36257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3227" cy="36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C8B" w:rsidRPr="00B278AC" w:rsidRDefault="00B278AC" w:rsidP="00277C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 открывается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bookmarkStart w:id="0" w:name="_GoBack"/>
      <w:bookmarkEnd w:id="0"/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7C8B" w:rsidRPr="00277C8B" w:rsidRDefault="00277C8B" w:rsidP="00277C8B">
      <w:pPr>
        <w:rPr>
          <w:sz w:val="28"/>
          <w:szCs w:val="28"/>
        </w:rPr>
      </w:pPr>
    </w:p>
    <w:p w:rsidR="00277C8B" w:rsidRPr="00277C8B" w:rsidRDefault="00277C8B" w:rsidP="00277C8B"/>
    <w:p w:rsidR="00277C8B" w:rsidRDefault="00277C8B" w:rsidP="00277C8B">
      <w:pPr>
        <w:pStyle w:val="playgroundeditorthemeparagraph"/>
      </w:pPr>
    </w:p>
    <w:p w:rsidR="00277C8B" w:rsidRPr="00277C8B" w:rsidRDefault="00277C8B" w:rsidP="0027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1668" w:rsidRPr="00277C8B" w:rsidRDefault="00B31668" w:rsidP="00B31668">
      <w:pPr>
        <w:rPr>
          <w:sz w:val="28"/>
          <w:szCs w:val="28"/>
        </w:rPr>
      </w:pPr>
    </w:p>
    <w:p w:rsidR="00B31668" w:rsidRPr="00277C8B" w:rsidRDefault="00B31668" w:rsidP="00B31668">
      <w:pPr>
        <w:rPr>
          <w:sz w:val="28"/>
          <w:szCs w:val="28"/>
        </w:rPr>
      </w:pPr>
    </w:p>
    <w:p w:rsidR="00B31668" w:rsidRPr="00B31668" w:rsidRDefault="00B31668" w:rsidP="00B3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31668" w:rsidRPr="00277C8B" w:rsidRDefault="00B31668">
      <w:pP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sectPr w:rsidR="00B31668" w:rsidRPr="00277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6199"/>
    <w:multiLevelType w:val="multilevel"/>
    <w:tmpl w:val="E21A8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F06236"/>
    <w:multiLevelType w:val="multilevel"/>
    <w:tmpl w:val="FEB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E4CA5"/>
    <w:multiLevelType w:val="multilevel"/>
    <w:tmpl w:val="4B8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A1314"/>
    <w:multiLevelType w:val="multilevel"/>
    <w:tmpl w:val="121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179BF"/>
    <w:multiLevelType w:val="multilevel"/>
    <w:tmpl w:val="B422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E2712A"/>
    <w:multiLevelType w:val="multilevel"/>
    <w:tmpl w:val="33FE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2612CD"/>
    <w:multiLevelType w:val="multilevel"/>
    <w:tmpl w:val="E526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9B6FCD"/>
    <w:multiLevelType w:val="multilevel"/>
    <w:tmpl w:val="B98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3919C1"/>
    <w:multiLevelType w:val="multilevel"/>
    <w:tmpl w:val="7BF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CC04F3"/>
    <w:multiLevelType w:val="multilevel"/>
    <w:tmpl w:val="F60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E50B42"/>
    <w:multiLevelType w:val="multilevel"/>
    <w:tmpl w:val="4E7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34D37"/>
    <w:multiLevelType w:val="multilevel"/>
    <w:tmpl w:val="1AD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2E1A27"/>
    <w:multiLevelType w:val="multilevel"/>
    <w:tmpl w:val="E11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0B604E"/>
    <w:multiLevelType w:val="multilevel"/>
    <w:tmpl w:val="B86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8843B1"/>
    <w:multiLevelType w:val="multilevel"/>
    <w:tmpl w:val="57C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1273FC"/>
    <w:multiLevelType w:val="multilevel"/>
    <w:tmpl w:val="92E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</w:num>
  <w:num w:numId="2">
    <w:abstractNumId w:val="6"/>
    <w:lvlOverride w:ilvl="0">
      <w:startOverride w:val="2"/>
    </w:lvlOverride>
  </w:num>
  <w:num w:numId="3">
    <w:abstractNumId w:val="6"/>
    <w:lvlOverride w:ilvl="0">
      <w:startOverride w:val="3"/>
    </w:lvlOverride>
  </w:num>
  <w:num w:numId="4">
    <w:abstractNumId w:val="10"/>
    <w:lvlOverride w:ilvl="0">
      <w:startOverride w:val="1"/>
    </w:lvlOverride>
  </w:num>
  <w:num w:numId="5">
    <w:abstractNumId w:val="10"/>
    <w:lvlOverride w:ilvl="0">
      <w:startOverride w:val="2"/>
    </w:lvlOverride>
  </w:num>
  <w:num w:numId="6">
    <w:abstractNumId w:val="10"/>
    <w:lvlOverride w:ilvl="0">
      <w:startOverride w:val="3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2"/>
    </w:lvlOverride>
  </w:num>
  <w:num w:numId="9">
    <w:abstractNumId w:val="4"/>
    <w:lvlOverride w:ilvl="0">
      <w:startOverride w:val="3"/>
    </w:lvlOverride>
  </w:num>
  <w:num w:numId="10">
    <w:abstractNumId w:val="4"/>
    <w:lvlOverride w:ilvl="0">
      <w:startOverride w:val="4"/>
    </w:lvlOverride>
  </w:num>
  <w:num w:numId="11">
    <w:abstractNumId w:val="0"/>
    <w:lvlOverride w:ilvl="0">
      <w:startOverride w:val="5"/>
    </w:lvlOverride>
  </w:num>
  <w:num w:numId="12">
    <w:abstractNumId w:val="0"/>
    <w:lvlOverride w:ilvl="0">
      <w:startOverride w:val="6"/>
    </w:lvlOverride>
  </w:num>
  <w:num w:numId="13">
    <w:abstractNumId w:val="0"/>
    <w:lvlOverride w:ilvl="0">
      <w:startOverride w:val="7"/>
    </w:lvlOverride>
  </w:num>
  <w:num w:numId="14">
    <w:abstractNumId w:val="0"/>
    <w:lvlOverride w:ilvl="0">
      <w:startOverride w:val="8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2"/>
    </w:lvlOverride>
  </w:num>
  <w:num w:numId="17">
    <w:abstractNumId w:val="7"/>
    <w:lvlOverride w:ilvl="0"/>
    <w:lvlOverride w:ilvl="1">
      <w:startOverride w:val="1"/>
    </w:lvlOverride>
  </w:num>
  <w:num w:numId="18">
    <w:abstractNumId w:val="7"/>
    <w:lvlOverride w:ilvl="0"/>
    <w:lvlOverride w:ilvl="1">
      <w:startOverride w:val="2"/>
    </w:lvlOverride>
  </w:num>
  <w:num w:numId="19">
    <w:abstractNumId w:val="7"/>
    <w:lvlOverride w:ilvl="0"/>
    <w:lvlOverride w:ilvl="1">
      <w:startOverride w:val="3"/>
    </w:lvlOverride>
  </w:num>
  <w:num w:numId="20">
    <w:abstractNumId w:val="7"/>
    <w:lvlOverride w:ilvl="0">
      <w:startOverride w:val="3"/>
    </w:lvlOverride>
    <w:lvlOverride w:ilvl="1"/>
  </w:num>
  <w:num w:numId="21">
    <w:abstractNumId w:val="7"/>
    <w:lvlOverride w:ilvl="0"/>
    <w:lvlOverride w:ilvl="1">
      <w:startOverride w:val="1"/>
    </w:lvlOverride>
  </w:num>
  <w:num w:numId="22">
    <w:abstractNumId w:val="7"/>
    <w:lvlOverride w:ilvl="0"/>
    <w:lvlOverride w:ilvl="1">
      <w:startOverride w:val="2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2"/>
    </w:lvlOverride>
  </w:num>
  <w:num w:numId="25">
    <w:abstractNumId w:val="8"/>
    <w:lvlOverride w:ilvl="0">
      <w:startOverride w:val="3"/>
    </w:lvlOverride>
  </w:num>
  <w:num w:numId="26">
    <w:abstractNumId w:val="8"/>
    <w:lvlOverride w:ilvl="0">
      <w:startOverride w:val="4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2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2"/>
    </w:lvlOverride>
  </w:num>
  <w:num w:numId="31">
    <w:abstractNumId w:val="9"/>
    <w:lvlOverride w:ilvl="0">
      <w:startOverride w:val="3"/>
    </w:lvlOverride>
  </w:num>
  <w:num w:numId="32">
    <w:abstractNumId w:val="13"/>
    <w:lvlOverride w:ilvl="0">
      <w:startOverride w:val="1"/>
    </w:lvlOverride>
  </w:num>
  <w:num w:numId="33">
    <w:abstractNumId w:val="13"/>
    <w:lvlOverride w:ilvl="0">
      <w:startOverride w:val="2"/>
    </w:lvlOverride>
  </w:num>
  <w:num w:numId="34">
    <w:abstractNumId w:val="13"/>
    <w:lvlOverride w:ilvl="0">
      <w:startOverride w:val="3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2"/>
    </w:lvlOverride>
  </w:num>
  <w:num w:numId="37">
    <w:abstractNumId w:val="3"/>
    <w:lvlOverride w:ilvl="0">
      <w:startOverride w:val="3"/>
    </w:lvlOverride>
  </w:num>
  <w:num w:numId="38">
    <w:abstractNumId w:val="15"/>
    <w:lvlOverride w:ilvl="0">
      <w:startOverride w:val="1"/>
    </w:lvlOverride>
  </w:num>
  <w:num w:numId="39">
    <w:abstractNumId w:val="15"/>
    <w:lvlOverride w:ilvl="0">
      <w:startOverride w:val="2"/>
    </w:lvlOverride>
  </w:num>
  <w:num w:numId="40">
    <w:abstractNumId w:val="15"/>
    <w:lvlOverride w:ilvl="0">
      <w:startOverride w:val="3"/>
    </w:lvlOverride>
  </w:num>
  <w:num w:numId="41">
    <w:abstractNumId w:val="14"/>
    <w:lvlOverride w:ilvl="0">
      <w:startOverride w:val="1"/>
    </w:lvlOverride>
  </w:num>
  <w:num w:numId="42">
    <w:abstractNumId w:val="14"/>
    <w:lvlOverride w:ilvl="0">
      <w:startOverride w:val="2"/>
    </w:lvlOverride>
  </w:num>
  <w:num w:numId="43">
    <w:abstractNumId w:val="14"/>
    <w:lvlOverride w:ilvl="0">
      <w:startOverride w:val="3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2"/>
    </w:lvlOverride>
  </w:num>
  <w:num w:numId="46">
    <w:abstractNumId w:val="5"/>
    <w:lvlOverride w:ilvl="0">
      <w:startOverride w:val="1"/>
    </w:lvlOverride>
  </w:num>
  <w:num w:numId="47">
    <w:abstractNumId w:val="5"/>
    <w:lvlOverride w:ilvl="0">
      <w:startOverride w:val="2"/>
    </w:lvlOverride>
  </w:num>
  <w:num w:numId="48">
    <w:abstractNumId w:val="11"/>
    <w:lvlOverride w:ilvl="0">
      <w:startOverride w:val="1"/>
    </w:lvlOverride>
  </w:num>
  <w:num w:numId="49">
    <w:abstractNumId w:val="11"/>
    <w:lvlOverride w:ilvl="0">
      <w:startOverride w:val="2"/>
    </w:lvlOverride>
  </w:num>
  <w:num w:numId="50">
    <w:abstractNumId w:val="11"/>
    <w:lvlOverride w:ilvl="0"/>
    <w:lvlOverride w:ilvl="1">
      <w:startOverride w:val="1"/>
    </w:lvlOverride>
  </w:num>
  <w:num w:numId="51">
    <w:abstractNumId w:val="11"/>
    <w:lvlOverride w:ilvl="0"/>
    <w:lvlOverride w:ilvl="1">
      <w:startOverride w:val="2"/>
    </w:lvlOverride>
  </w:num>
  <w:num w:numId="52">
    <w:abstractNumId w:val="11"/>
    <w:lvlOverride w:ilvl="0"/>
    <w:lvlOverride w:ilvl="1">
      <w:startOverride w:val="3"/>
    </w:lvlOverride>
  </w:num>
  <w:num w:numId="53">
    <w:abstractNumId w:val="11"/>
    <w:lvlOverride w:ilvl="0"/>
    <w:lvlOverride w:ilvl="1">
      <w:startOverride w:val="4"/>
    </w:lvlOverride>
  </w:num>
  <w:num w:numId="54">
    <w:abstractNumId w:val="11"/>
    <w:lvlOverride w:ilvl="0">
      <w:startOverride w:val="2"/>
    </w:lvlOverride>
    <w:lvlOverride w:ilvl="1"/>
  </w:num>
  <w:num w:numId="55">
    <w:abstractNumId w:val="11"/>
    <w:lvlOverride w:ilvl="0">
      <w:startOverride w:val="3"/>
    </w:lvlOverride>
    <w:lvlOverride w:ilvl="1"/>
  </w:num>
  <w:num w:numId="56">
    <w:abstractNumId w:val="11"/>
    <w:lvlOverride w:ilvl="0"/>
    <w:lvlOverride w:ilvl="1">
      <w:startOverride w:val="1"/>
    </w:lvlOverride>
  </w:num>
  <w:num w:numId="57">
    <w:abstractNumId w:val="11"/>
    <w:lvlOverride w:ilvl="0"/>
    <w:lvlOverride w:ilvl="1">
      <w:startOverride w:val="2"/>
    </w:lvlOverride>
  </w:num>
  <w:num w:numId="58">
    <w:abstractNumId w:val="11"/>
    <w:lvlOverride w:ilvl="0"/>
    <w:lvlOverride w:ilvl="1">
      <w:startOverride w:val="3"/>
    </w:lvlOverride>
  </w:num>
  <w:num w:numId="59">
    <w:abstractNumId w:val="11"/>
    <w:lvlOverride w:ilvl="0">
      <w:startOverride w:val="3"/>
    </w:lvlOverride>
    <w:lvlOverride w:ilvl="1"/>
  </w:num>
  <w:num w:numId="60">
    <w:abstractNumId w:val="11"/>
    <w:lvlOverride w:ilvl="0">
      <w:startOverride w:val="4"/>
    </w:lvlOverride>
    <w:lvlOverride w:ilvl="1"/>
  </w:num>
  <w:num w:numId="61">
    <w:abstractNumId w:val="11"/>
    <w:lvlOverride w:ilvl="0"/>
    <w:lvlOverride w:ilvl="1">
      <w:startOverride w:val="1"/>
    </w:lvlOverride>
  </w:num>
  <w:num w:numId="62">
    <w:abstractNumId w:val="11"/>
    <w:lvlOverride w:ilvl="0"/>
    <w:lvlOverride w:ilvl="1">
      <w:startOverride w:val="2"/>
    </w:lvlOverride>
  </w:num>
  <w:num w:numId="63">
    <w:abstractNumId w:val="12"/>
    <w:lvlOverride w:ilvl="0">
      <w:startOverride w:val="1"/>
    </w:lvlOverride>
  </w:num>
  <w:num w:numId="64">
    <w:abstractNumId w:val="12"/>
    <w:lvlOverride w:ilvl="0">
      <w:startOverride w:val="2"/>
    </w:lvlOverride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36E"/>
    <w:rsid w:val="00277C8B"/>
    <w:rsid w:val="00625285"/>
    <w:rsid w:val="009C136E"/>
    <w:rsid w:val="00B278AC"/>
    <w:rsid w:val="00B3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1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16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laygroundeditorthemeparagraph">
    <w:name w:val="playgroundeditortheme__paragraph"/>
    <w:basedOn w:val="a"/>
    <w:rsid w:val="00B3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166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31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Emphasis"/>
    <w:basedOn w:val="a0"/>
    <w:uiPriority w:val="20"/>
    <w:qFormat/>
    <w:rsid w:val="00B31668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B31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668"/>
    <w:rPr>
      <w:rFonts w:ascii="Tahoma" w:hAnsi="Tahoma" w:cs="Tahoma"/>
      <w:sz w:val="16"/>
      <w:szCs w:val="16"/>
    </w:rPr>
  </w:style>
  <w:style w:type="character" w:customStyle="1" w:styleId="playgroundeditorthemetextcode">
    <w:name w:val="playgroundeditortheme__textcode"/>
    <w:basedOn w:val="a0"/>
    <w:rsid w:val="00277C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1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16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laygroundeditorthemeparagraph">
    <w:name w:val="playgroundeditortheme__paragraph"/>
    <w:basedOn w:val="a"/>
    <w:rsid w:val="00B3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1668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31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Emphasis"/>
    <w:basedOn w:val="a0"/>
    <w:uiPriority w:val="20"/>
    <w:qFormat/>
    <w:rsid w:val="00B31668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B31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1668"/>
    <w:rPr>
      <w:rFonts w:ascii="Tahoma" w:hAnsi="Tahoma" w:cs="Tahoma"/>
      <w:sz w:val="16"/>
      <w:szCs w:val="16"/>
    </w:rPr>
  </w:style>
  <w:style w:type="character" w:customStyle="1" w:styleId="playgroundeditorthemetextcode">
    <w:name w:val="playgroundeditortheme__textcode"/>
    <w:basedOn w:val="a0"/>
    <w:rsid w:val="0027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Легкодимов Андрей Александрович</dc:creator>
  <cp:lastModifiedBy>Легкодимов Андрей Александрович</cp:lastModifiedBy>
  <cp:revision>2</cp:revision>
  <dcterms:created xsi:type="dcterms:W3CDTF">2026-10-09T05:28:00Z</dcterms:created>
  <dcterms:modified xsi:type="dcterms:W3CDTF">2026-10-09T05:28:00Z</dcterms:modified>
</cp:coreProperties>
</file>