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18CF" w14:textId="5EDE3EE1" w:rsidR="00B42C55" w:rsidRPr="00492D5F" w:rsidRDefault="00B06B3E">
      <w:pPr>
        <w:rPr>
          <w:b/>
          <w:bCs/>
          <w:sz w:val="28"/>
          <w:szCs w:val="28"/>
        </w:rPr>
      </w:pPr>
      <w:r w:rsidRPr="00492D5F">
        <w:rPr>
          <w:b/>
          <w:bCs/>
          <w:sz w:val="28"/>
          <w:szCs w:val="28"/>
        </w:rPr>
        <w:t>THIS IS SAMPLE DOCUMENT FOR TEST INSECURE DESERIALIZATION</w:t>
      </w:r>
    </w:p>
    <w:sectPr w:rsidR="00B42C55" w:rsidRPr="0049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3E"/>
    <w:rsid w:val="00315FF6"/>
    <w:rsid w:val="00492D5F"/>
    <w:rsid w:val="00A17EB0"/>
    <w:rsid w:val="00B06B3E"/>
    <w:rsid w:val="00B4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FCED7"/>
  <w15:chartTrackingRefBased/>
  <w15:docId w15:val="{CAC93419-E4B6-4788-B5BF-2D6AD77E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Wahyudi</dc:creator>
  <cp:keywords/>
  <dc:description/>
  <cp:lastModifiedBy>Andre Wahyudi</cp:lastModifiedBy>
  <cp:revision>2</cp:revision>
  <dcterms:created xsi:type="dcterms:W3CDTF">2025-07-24T03:53:00Z</dcterms:created>
  <dcterms:modified xsi:type="dcterms:W3CDTF">2025-07-24T03:54:00Z</dcterms:modified>
</cp:coreProperties>
</file>