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5E1AD" w14:textId="77777777" w:rsidR="002128F0" w:rsidRPr="007C0D3B" w:rsidRDefault="00E97171" w:rsidP="000552A3">
      <w:r w:rsidRPr="007C0D3B">
        <w:t xml:space="preserve">Andrew </w:t>
      </w:r>
      <w:proofErr w:type="spellStart"/>
      <w:r w:rsidRPr="007C0D3B">
        <w:t>Alferman</w:t>
      </w:r>
      <w:proofErr w:type="spellEnd"/>
    </w:p>
    <w:p w14:paraId="59CF7539" w14:textId="77777777" w:rsidR="00E97171" w:rsidRPr="007C0D3B" w:rsidRDefault="00E97171" w:rsidP="000552A3">
      <w:r w:rsidRPr="007C0D3B">
        <w:t>CS 575 Spring 2017</w:t>
      </w:r>
    </w:p>
    <w:p w14:paraId="06D10193" w14:textId="0E674BDC" w:rsidR="00E97171" w:rsidRPr="007C0D3B" w:rsidRDefault="003D5C7A" w:rsidP="000552A3">
      <w:r w:rsidRPr="007C0D3B">
        <w:t>Project #1</w:t>
      </w:r>
    </w:p>
    <w:p w14:paraId="1B360D2A" w14:textId="77777777" w:rsidR="00E97171" w:rsidRPr="007C0D3B" w:rsidRDefault="00E97171" w:rsidP="000552A3"/>
    <w:p w14:paraId="03A3D6E8" w14:textId="2B41B294" w:rsidR="000552A3" w:rsidRPr="007C0D3B" w:rsidRDefault="000552A3" w:rsidP="00465CF4">
      <w:pPr>
        <w:numPr>
          <w:ilvl w:val="0"/>
          <w:numId w:val="2"/>
        </w:numPr>
        <w:rPr>
          <w:rFonts w:eastAsia="Times New Roman" w:cs="Times New Roman"/>
          <w:color w:val="000000"/>
        </w:rPr>
      </w:pPr>
      <w:r w:rsidRPr="007C0D3B">
        <w:rPr>
          <w:rFonts w:eastAsia="Times New Roman" w:cs="Times New Roman"/>
          <w:color w:val="000000"/>
        </w:rPr>
        <w:t>Tell what machine you ran this on</w:t>
      </w:r>
      <w:r w:rsidR="0047303D" w:rsidRPr="007C0D3B">
        <w:rPr>
          <w:rFonts w:eastAsia="Times New Roman" w:cs="Times New Roman"/>
          <w:color w:val="000000"/>
        </w:rPr>
        <w:t>.</w:t>
      </w:r>
    </w:p>
    <w:p w14:paraId="4BD066AC" w14:textId="2F202A93" w:rsidR="007C0D3B" w:rsidRPr="00465CF4" w:rsidRDefault="00C87D88" w:rsidP="00465CF4">
      <w:pPr>
        <w:pStyle w:val="ListParagraph"/>
        <w:widowControl w:val="0"/>
        <w:numPr>
          <w:ilvl w:val="1"/>
          <w:numId w:val="2"/>
        </w:numPr>
        <w:autoSpaceDE w:val="0"/>
        <w:autoSpaceDN w:val="0"/>
        <w:adjustRightInd w:val="0"/>
        <w:spacing w:after="240"/>
        <w:rPr>
          <w:rFonts w:cs="Times"/>
          <w:color w:val="000000"/>
        </w:rPr>
      </w:pPr>
      <w:r w:rsidRPr="00465CF4">
        <w:rPr>
          <w:rFonts w:eastAsia="Times New Roman" w:cs="Times New Roman"/>
          <w:color w:val="000000"/>
        </w:rPr>
        <w:t xml:space="preserve">The </w:t>
      </w:r>
      <w:r w:rsidR="007C0D3B" w:rsidRPr="00465CF4">
        <w:rPr>
          <w:rFonts w:cs="Times"/>
          <w:color w:val="000000"/>
        </w:rPr>
        <w:t xml:space="preserve">machine was a MacBook Pro (Retina, 13-inch, </w:t>
      </w:r>
      <w:proofErr w:type="gramStart"/>
      <w:r w:rsidR="007C0D3B" w:rsidRPr="00465CF4">
        <w:rPr>
          <w:rFonts w:cs="Times"/>
          <w:color w:val="000000"/>
        </w:rPr>
        <w:t>Early</w:t>
      </w:r>
      <w:proofErr w:type="gramEnd"/>
      <w:r w:rsidR="007C0D3B" w:rsidRPr="00465CF4">
        <w:rPr>
          <w:rFonts w:cs="Times"/>
          <w:color w:val="000000"/>
        </w:rPr>
        <w:t xml:space="preserve"> 2015) with a 2.9 </w:t>
      </w:r>
      <w:r w:rsidR="00465CF4" w:rsidRPr="00465CF4">
        <w:rPr>
          <w:rFonts w:cs="Times"/>
          <w:color w:val="000000"/>
        </w:rPr>
        <w:t xml:space="preserve">GHz Intel Core i5 </w:t>
      </w:r>
      <w:r w:rsidR="007C0D3B" w:rsidRPr="00465CF4">
        <w:rPr>
          <w:rFonts w:cs="Times"/>
          <w:color w:val="000000"/>
        </w:rPr>
        <w:t xml:space="preserve">processor running </w:t>
      </w:r>
      <w:proofErr w:type="spellStart"/>
      <w:r w:rsidR="007C0D3B" w:rsidRPr="00465CF4">
        <w:rPr>
          <w:rFonts w:cs="Times"/>
          <w:color w:val="000000"/>
        </w:rPr>
        <w:t>macOS</w:t>
      </w:r>
      <w:proofErr w:type="spellEnd"/>
      <w:r w:rsidR="007C0D3B" w:rsidRPr="00465CF4">
        <w:rPr>
          <w:rFonts w:cs="Times"/>
          <w:color w:val="000000"/>
        </w:rPr>
        <w:t xml:space="preserve"> Sierra Version 10.12.3 with 8 GB 1867 MHz DDR3. </w:t>
      </w:r>
    </w:p>
    <w:p w14:paraId="4BD6C264" w14:textId="2E38AFF0" w:rsidR="0047303D" w:rsidRPr="007C0D3B" w:rsidRDefault="0047303D" w:rsidP="001B6FD6">
      <w:pPr>
        <w:pStyle w:val="ListParagraph"/>
        <w:numPr>
          <w:ilvl w:val="0"/>
          <w:numId w:val="2"/>
        </w:numPr>
        <w:rPr>
          <w:rFonts w:eastAsia="Times New Roman" w:cs="Times New Roman"/>
          <w:color w:val="000000"/>
        </w:rPr>
      </w:pPr>
      <w:r w:rsidRPr="007C0D3B">
        <w:rPr>
          <w:rFonts w:eastAsia="Times New Roman" w:cs="Times New Roman"/>
          <w:color w:val="000000"/>
        </w:rPr>
        <w:t>What do you think the actual volume is?</w:t>
      </w:r>
    </w:p>
    <w:p w14:paraId="69B73262" w14:textId="416983A6" w:rsidR="0047303D" w:rsidRPr="007C0D3B" w:rsidRDefault="0047303D" w:rsidP="0047303D">
      <w:pPr>
        <w:pStyle w:val="ListParagraph"/>
        <w:numPr>
          <w:ilvl w:val="1"/>
          <w:numId w:val="2"/>
        </w:numPr>
        <w:rPr>
          <w:rFonts w:eastAsia="Times New Roman" w:cs="Times New Roman"/>
          <w:color w:val="000000"/>
        </w:rPr>
      </w:pPr>
      <w:r w:rsidRPr="007C0D3B">
        <w:rPr>
          <w:rFonts w:eastAsia="Times New Roman" w:cs="Times New Roman"/>
          <w:color w:val="000000"/>
        </w:rPr>
        <w:t xml:space="preserve">For most calculations, the volume was approximately 25.3.  When large numbers of nodes were used (greater than 4096), the volume calculation started to decrease.  A plot of the volume versus the number of nodes for 1, 2, and 4 threads is shown below. </w:t>
      </w:r>
      <w:r w:rsidR="00E6571F">
        <w:rPr>
          <w:rFonts w:eastAsia="Times New Roman" w:cs="Times New Roman"/>
          <w:color w:val="000000"/>
        </w:rPr>
        <w:t>The decrease in the calculated volume is likely erroneous, possibly resulting from an integer overflow, etc.</w:t>
      </w:r>
    </w:p>
    <w:p w14:paraId="08EC556A" w14:textId="64054C27" w:rsidR="0047303D" w:rsidRPr="00F93054" w:rsidRDefault="0047303D" w:rsidP="00F93054">
      <w:pPr>
        <w:rPr>
          <w:rFonts w:eastAsia="Times New Roman" w:cs="Times New Roman"/>
          <w:color w:val="000000"/>
        </w:rPr>
      </w:pPr>
    </w:p>
    <w:p w14:paraId="35E576E8" w14:textId="57B2A3E8" w:rsidR="0047303D" w:rsidRPr="007C0D3B" w:rsidRDefault="00CA0401" w:rsidP="0047303D">
      <w:pPr>
        <w:pStyle w:val="ListParagraph"/>
        <w:ind w:left="1440"/>
        <w:rPr>
          <w:rFonts w:eastAsia="Times New Roman" w:cs="Times New Roman"/>
          <w:color w:val="000000"/>
        </w:rPr>
      </w:pPr>
      <w:r w:rsidRPr="007C0D3B">
        <w:rPr>
          <w:rFonts w:eastAsia="Times New Roman" w:cs="Times New Roman"/>
          <w:noProof/>
          <w:color w:val="000000"/>
        </w:rPr>
        <w:drawing>
          <wp:anchor distT="0" distB="0" distL="114300" distR="114300" simplePos="0" relativeHeight="251658240" behindDoc="0" locked="0" layoutInCell="1" allowOverlap="1" wp14:anchorId="76945E1A" wp14:editId="493CC392">
            <wp:simplePos x="0" y="0"/>
            <wp:positionH relativeFrom="column">
              <wp:align>center</wp:align>
            </wp:positionH>
            <wp:positionV relativeFrom="paragraph">
              <wp:posOffset>-8890</wp:posOffset>
            </wp:positionV>
            <wp:extent cx="3657600" cy="2743200"/>
            <wp:effectExtent l="0" t="0" r="0" b="0"/>
            <wp:wrapTopAndBottom/>
            <wp:docPr id="2" name="Picture 2" descr="CS575/Project_1/Computed_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575/Project_1/Computed_volu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B5AE01" w14:textId="5BAD87DB" w:rsidR="000552A3" w:rsidRPr="007C0D3B" w:rsidRDefault="0047303D" w:rsidP="000552A3">
      <w:pPr>
        <w:numPr>
          <w:ilvl w:val="0"/>
          <w:numId w:val="2"/>
        </w:numPr>
        <w:rPr>
          <w:rFonts w:eastAsia="Times New Roman" w:cs="Times New Roman"/>
          <w:color w:val="000000"/>
        </w:rPr>
      </w:pPr>
      <w:r w:rsidRPr="007C0D3B">
        <w:rPr>
          <w:rFonts w:eastAsia="Times New Roman" w:cs="Times New Roman"/>
          <w:color w:val="000000"/>
        </w:rPr>
        <w:t>Show the performances you achieved in tables and graphs as a function of NUMNODES and NUMT.</w:t>
      </w:r>
    </w:p>
    <w:p w14:paraId="32C7ECAF" w14:textId="03375F29" w:rsidR="000552A3" w:rsidRDefault="00F93054" w:rsidP="00F93054">
      <w:pPr>
        <w:pStyle w:val="ListParagraph"/>
        <w:numPr>
          <w:ilvl w:val="1"/>
          <w:numId w:val="2"/>
        </w:numPr>
        <w:rPr>
          <w:rFonts w:eastAsia="Times New Roman" w:cs="Times New Roman"/>
          <w:color w:val="000000"/>
        </w:rPr>
      </w:pPr>
      <w:r>
        <w:rPr>
          <w:rFonts w:eastAsia="Times New Roman" w:cs="Times New Roman"/>
          <w:color w:val="000000"/>
        </w:rPr>
        <w:t>The requested graphs can be found below.  Lists of the numbers used to create the graphs can be found in the code output at the end of this document.  Note that the speedup for two threads appears to be erroneously</w:t>
      </w:r>
      <w:r w:rsidR="004E6DA1">
        <w:rPr>
          <w:rFonts w:eastAsia="Times New Roman" w:cs="Times New Roman"/>
          <w:color w:val="000000"/>
        </w:rPr>
        <w:t xml:space="preserve"> high, and may be </w:t>
      </w:r>
      <w:r w:rsidR="004E6DA1">
        <w:rPr>
          <w:rFonts w:eastAsia="Times New Roman" w:cs="Times New Roman"/>
          <w:color w:val="000000"/>
        </w:rPr>
        <w:lastRenderedPageBreak/>
        <w:t xml:space="preserve">the result of one background processes slowing the performance of the one </w:t>
      </w:r>
      <w:r w:rsidR="00DF5BB9">
        <w:rPr>
          <w:rFonts w:eastAsia="Times New Roman" w:cs="Times New Roman"/>
          <w:noProof/>
          <w:color w:val="000000"/>
        </w:rPr>
        <w:drawing>
          <wp:anchor distT="0" distB="0" distL="114300" distR="114300" simplePos="0" relativeHeight="251659264" behindDoc="0" locked="0" layoutInCell="1" allowOverlap="1" wp14:anchorId="01E56C47" wp14:editId="4B96B717">
            <wp:simplePos x="0" y="0"/>
            <wp:positionH relativeFrom="column">
              <wp:align>center</wp:align>
            </wp:positionH>
            <wp:positionV relativeFrom="paragraph">
              <wp:posOffset>459740</wp:posOffset>
            </wp:positionV>
            <wp:extent cx="3657600" cy="2743200"/>
            <wp:effectExtent l="0" t="0" r="0" b="0"/>
            <wp:wrapTopAndBottom/>
            <wp:docPr id="3" name="Picture 3" descr="CS575/Project_1/Speedup_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575/Project_1/Speedup_Nod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5F2C">
        <w:rPr>
          <w:rFonts w:eastAsia="Times New Roman" w:cs="Times New Roman"/>
          <w:color w:val="000000"/>
        </w:rPr>
        <w:t>thread runs, or possibly some sneaky</w:t>
      </w:r>
      <w:r w:rsidR="004E6DA1">
        <w:rPr>
          <w:rFonts w:eastAsia="Times New Roman" w:cs="Times New Roman"/>
          <w:color w:val="000000"/>
        </w:rPr>
        <w:t xml:space="preserve"> </w:t>
      </w:r>
      <w:r w:rsidR="00DF5BB9">
        <w:rPr>
          <w:rFonts w:eastAsia="Times New Roman" w:cs="Times New Roman"/>
          <w:color w:val="000000"/>
        </w:rPr>
        <w:t>behind-the-</w:t>
      </w:r>
      <w:r w:rsidR="004E6DA1">
        <w:rPr>
          <w:rFonts w:eastAsia="Times New Roman" w:cs="Times New Roman"/>
          <w:color w:val="000000"/>
        </w:rPr>
        <w:t>scenes programming by Apple.</w:t>
      </w:r>
    </w:p>
    <w:p w14:paraId="1CD24589" w14:textId="64BE02DC" w:rsidR="00DF5BB9" w:rsidRDefault="00DF5BB9" w:rsidP="00DF5BB9">
      <w:pPr>
        <w:pStyle w:val="ListParagraph"/>
        <w:ind w:left="1440"/>
        <w:rPr>
          <w:rFonts w:eastAsia="Times New Roman" w:cs="Times New Roman"/>
          <w:color w:val="000000"/>
        </w:rPr>
      </w:pPr>
    </w:p>
    <w:p w14:paraId="6FFACBEA" w14:textId="5095D446" w:rsidR="00DF5BB9" w:rsidRDefault="00DF5BB9" w:rsidP="00DF5BB9">
      <w:pPr>
        <w:pStyle w:val="ListParagraph"/>
        <w:ind w:left="1440"/>
        <w:rPr>
          <w:rFonts w:eastAsia="Times New Roman" w:cs="Times New Roman"/>
          <w:color w:val="000000"/>
        </w:rPr>
      </w:pPr>
      <w:r>
        <w:rPr>
          <w:rFonts w:eastAsia="Times New Roman" w:cs="Times New Roman"/>
          <w:noProof/>
          <w:color w:val="000000"/>
        </w:rPr>
        <w:drawing>
          <wp:anchor distT="0" distB="0" distL="114300" distR="114300" simplePos="0" relativeHeight="251660288" behindDoc="0" locked="0" layoutInCell="1" allowOverlap="1" wp14:anchorId="03AC7924" wp14:editId="27B26D3E">
            <wp:simplePos x="0" y="0"/>
            <wp:positionH relativeFrom="column">
              <wp:align>center</wp:align>
            </wp:positionH>
            <wp:positionV relativeFrom="paragraph">
              <wp:posOffset>1905</wp:posOffset>
            </wp:positionV>
            <wp:extent cx="4572000" cy="2743200"/>
            <wp:effectExtent l="0" t="0" r="0" b="0"/>
            <wp:wrapTopAndBottom/>
            <wp:docPr id="4" name="Picture 4" descr="CS575/Project_1/Speedup_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575/Project_1/Speedup_Threa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anchor>
        </w:drawing>
      </w:r>
    </w:p>
    <w:p w14:paraId="315176A8" w14:textId="77777777" w:rsidR="00DF5BB9" w:rsidRPr="007C0D3B" w:rsidRDefault="00DF5BB9" w:rsidP="00DF5BB9">
      <w:pPr>
        <w:pStyle w:val="ListParagraph"/>
        <w:ind w:left="1440"/>
        <w:rPr>
          <w:rFonts w:eastAsia="Times New Roman" w:cs="Times New Roman"/>
          <w:color w:val="000000"/>
        </w:rPr>
      </w:pPr>
    </w:p>
    <w:p w14:paraId="0407C89E" w14:textId="08CE277F" w:rsidR="000552A3" w:rsidRPr="007C0D3B" w:rsidRDefault="009F2589" w:rsidP="000552A3">
      <w:pPr>
        <w:numPr>
          <w:ilvl w:val="0"/>
          <w:numId w:val="2"/>
        </w:numPr>
        <w:rPr>
          <w:rFonts w:eastAsia="Times New Roman" w:cs="Times New Roman"/>
          <w:color w:val="000000"/>
        </w:rPr>
      </w:pPr>
      <w:r w:rsidRPr="007C0D3B">
        <w:rPr>
          <w:rFonts w:eastAsia="Times New Roman" w:cs="Times New Roman"/>
          <w:color w:val="000000"/>
        </w:rPr>
        <w:t>What patterns are you seeing in the speeds</w:t>
      </w:r>
      <w:r w:rsidR="000552A3" w:rsidRPr="007C0D3B">
        <w:rPr>
          <w:rFonts w:eastAsia="Times New Roman" w:cs="Times New Roman"/>
          <w:color w:val="000000"/>
        </w:rPr>
        <w:t>?</w:t>
      </w:r>
    </w:p>
    <w:p w14:paraId="7D2479A8" w14:textId="5F2E1D16" w:rsidR="00A3258E" w:rsidRPr="007C0D3B" w:rsidRDefault="00AF69F9" w:rsidP="009F2589">
      <w:pPr>
        <w:pStyle w:val="ListParagraph"/>
        <w:numPr>
          <w:ilvl w:val="1"/>
          <w:numId w:val="2"/>
        </w:numPr>
        <w:rPr>
          <w:rFonts w:eastAsia="Times New Roman" w:cs="Times New Roman"/>
          <w:color w:val="000000"/>
        </w:rPr>
      </w:pPr>
      <w:r>
        <w:rPr>
          <w:rFonts w:eastAsia="Times New Roman" w:cs="Times New Roman"/>
          <w:color w:val="000000"/>
        </w:rPr>
        <w:t>The computation generally speeds up when more threads are in use and when more nodes are used, but only to a point.  When a very large number of nodes are used (i.e. 16384 nodes), the computation begins to slow.</w:t>
      </w:r>
      <w:bookmarkStart w:id="0" w:name="_GoBack"/>
      <w:bookmarkEnd w:id="0"/>
    </w:p>
    <w:p w14:paraId="53F9234C" w14:textId="49B01DA6" w:rsidR="009F2589" w:rsidRPr="007C0D3B" w:rsidRDefault="000552A3" w:rsidP="009F2589">
      <w:pPr>
        <w:numPr>
          <w:ilvl w:val="0"/>
          <w:numId w:val="2"/>
        </w:numPr>
        <w:rPr>
          <w:rFonts w:eastAsia="Times New Roman" w:cs="Times New Roman"/>
          <w:color w:val="000000"/>
        </w:rPr>
      </w:pPr>
      <w:r w:rsidRPr="007C0D3B">
        <w:rPr>
          <w:rFonts w:eastAsia="Times New Roman" w:cs="Times New Roman"/>
          <w:color w:val="000000"/>
        </w:rPr>
        <w:t>Why do you think it is behaving this way?</w:t>
      </w:r>
      <w:r w:rsidR="009F2589" w:rsidRPr="007C0D3B">
        <w:rPr>
          <w:rFonts w:eastAsia="Times New Roman" w:cs="Times New Roman"/>
          <w:color w:val="000000"/>
        </w:rPr>
        <w:t xml:space="preserve"> </w:t>
      </w:r>
    </w:p>
    <w:p w14:paraId="17CC084F" w14:textId="7C386858" w:rsidR="009F2589" w:rsidRDefault="00AF69F9" w:rsidP="009F2589">
      <w:pPr>
        <w:pStyle w:val="ListParagraph"/>
        <w:numPr>
          <w:ilvl w:val="1"/>
          <w:numId w:val="2"/>
        </w:numPr>
        <w:rPr>
          <w:rFonts w:eastAsia="Times New Roman" w:cs="Times New Roman"/>
          <w:color w:val="000000"/>
        </w:rPr>
      </w:pPr>
      <w:r>
        <w:rPr>
          <w:rFonts w:eastAsia="Times New Roman" w:cs="Times New Roman"/>
          <w:color w:val="000000"/>
        </w:rPr>
        <w:t xml:space="preserve">The computation speeds up initially as more nodes are used because a greater portion of the work is being done in </w:t>
      </w:r>
      <w:r w:rsidR="00AD14DD">
        <w:rPr>
          <w:rFonts w:eastAsia="Times New Roman" w:cs="Times New Roman"/>
          <w:color w:val="000000"/>
        </w:rPr>
        <w:t xml:space="preserve">parallel due to the larger data set (i.e. </w:t>
      </w:r>
      <w:proofErr w:type="spellStart"/>
      <w:r w:rsidR="00AD14DD">
        <w:rPr>
          <w:rFonts w:eastAsia="Times New Roman" w:cs="Times New Roman"/>
          <w:color w:val="000000"/>
        </w:rPr>
        <w:t>Gustafsen’s</w:t>
      </w:r>
      <w:proofErr w:type="spellEnd"/>
      <w:r w:rsidR="00AD14DD">
        <w:rPr>
          <w:rFonts w:eastAsia="Times New Roman" w:cs="Times New Roman"/>
          <w:color w:val="000000"/>
        </w:rPr>
        <w:t xml:space="preserve"> Observation).  However, when a large enough data set is being used, the data set may be larger than the lower level cache can handle, thus requiring the </w:t>
      </w:r>
      <w:r w:rsidR="00091B16">
        <w:rPr>
          <w:rFonts w:eastAsia="Times New Roman" w:cs="Times New Roman"/>
          <w:color w:val="000000"/>
        </w:rPr>
        <w:t>data to be cached further away from the processor and slowing the computation.</w:t>
      </w:r>
    </w:p>
    <w:p w14:paraId="4D84D6FC" w14:textId="269EBC6D" w:rsidR="00091B16" w:rsidRDefault="00091B16" w:rsidP="009F2589">
      <w:pPr>
        <w:pStyle w:val="ListParagraph"/>
        <w:numPr>
          <w:ilvl w:val="1"/>
          <w:numId w:val="2"/>
        </w:numPr>
        <w:rPr>
          <w:rFonts w:eastAsia="Times New Roman" w:cs="Times New Roman"/>
          <w:color w:val="000000"/>
        </w:rPr>
      </w:pPr>
      <w:r>
        <w:rPr>
          <w:rFonts w:eastAsia="Times New Roman" w:cs="Times New Roman"/>
          <w:color w:val="000000"/>
        </w:rPr>
        <w:t xml:space="preserve">With smaller numbers of nodes, the data exhibits large fluctuations.  These fluctuations may be due to </w:t>
      </w:r>
      <w:r w:rsidR="009E6896">
        <w:rPr>
          <w:rFonts w:eastAsia="Times New Roman" w:cs="Times New Roman"/>
          <w:color w:val="000000"/>
        </w:rPr>
        <w:t>inaccuracies in the clock times, which are comparatively large when the overall computation time is very small.</w:t>
      </w:r>
    </w:p>
    <w:p w14:paraId="3912F070" w14:textId="3815646C" w:rsidR="009E6896" w:rsidRPr="007C0D3B" w:rsidRDefault="009E6896" w:rsidP="009F2589">
      <w:pPr>
        <w:pStyle w:val="ListParagraph"/>
        <w:numPr>
          <w:ilvl w:val="1"/>
          <w:numId w:val="2"/>
        </w:numPr>
        <w:rPr>
          <w:rFonts w:eastAsia="Times New Roman" w:cs="Times New Roman"/>
          <w:color w:val="000000"/>
        </w:rPr>
      </w:pPr>
      <w:r>
        <w:rPr>
          <w:rFonts w:eastAsia="Times New Roman" w:cs="Times New Roman"/>
          <w:color w:val="000000"/>
        </w:rPr>
        <w:t xml:space="preserve">For most selections of the number of nodes, the speed increases as more threads are being used.  This is because more work can be done in parallel.  However, when a small number of nodes are being used, the extra processing needed to set up the parallel processing and divide the work between the threads is </w:t>
      </w:r>
      <w:proofErr w:type="gramStart"/>
      <w:r>
        <w:rPr>
          <w:rFonts w:eastAsia="Times New Roman" w:cs="Times New Roman"/>
          <w:color w:val="000000"/>
        </w:rPr>
        <w:t>comparatively larger</w:t>
      </w:r>
      <w:proofErr w:type="gramEnd"/>
      <w:r>
        <w:rPr>
          <w:rFonts w:eastAsia="Times New Roman" w:cs="Times New Roman"/>
          <w:color w:val="000000"/>
        </w:rPr>
        <w:t>, which causes the speed to slow down as the number of threads is increased.</w:t>
      </w:r>
    </w:p>
    <w:p w14:paraId="3F9E714F" w14:textId="0014791B" w:rsidR="009F2589" w:rsidRPr="007C0D3B" w:rsidRDefault="009F2589" w:rsidP="009F2589">
      <w:pPr>
        <w:numPr>
          <w:ilvl w:val="0"/>
          <w:numId w:val="2"/>
        </w:numPr>
        <w:rPr>
          <w:rFonts w:eastAsia="Times New Roman" w:cs="Times New Roman"/>
          <w:color w:val="000000"/>
        </w:rPr>
      </w:pPr>
      <w:r w:rsidRPr="007C0D3B">
        <w:rPr>
          <w:rFonts w:eastAsia="Times New Roman" w:cs="Times New Roman"/>
          <w:color w:val="000000"/>
        </w:rPr>
        <w:t>What is the Parallel Fraction for this application, using the Invers</w:t>
      </w:r>
      <w:r w:rsidR="00C40515" w:rsidRPr="007C0D3B">
        <w:rPr>
          <w:rFonts w:eastAsia="Times New Roman" w:cs="Times New Roman"/>
          <w:color w:val="000000"/>
        </w:rPr>
        <w:t>e</w:t>
      </w:r>
      <w:r w:rsidRPr="007C0D3B">
        <w:rPr>
          <w:rFonts w:eastAsia="Times New Roman" w:cs="Times New Roman"/>
          <w:color w:val="000000"/>
        </w:rPr>
        <w:t xml:space="preserve"> Amdahl equation? </w:t>
      </w:r>
    </w:p>
    <w:p w14:paraId="7B5C271A" w14:textId="72A08501" w:rsidR="000552A3" w:rsidRPr="00F0682B" w:rsidRDefault="009C6B5E" w:rsidP="009F2589">
      <w:pPr>
        <w:pStyle w:val="ListParagraph"/>
        <w:numPr>
          <w:ilvl w:val="1"/>
          <w:numId w:val="2"/>
        </w:numPr>
        <w:rPr>
          <w:rFonts w:eastAsia="Times New Roman" w:cs="Times New Roman"/>
          <w:color w:val="000000"/>
        </w:rPr>
      </w:pPr>
      <w:r>
        <w:rPr>
          <w:rFonts w:eastAsia="Times New Roman" w:cs="Times New Roman"/>
          <w:color w:val="000000"/>
        </w:rPr>
        <w:t xml:space="preserve">The parallel fraction was 74.8%.  This value computed using the </w:t>
      </w:r>
      <w:proofErr w:type="gramStart"/>
      <w:r>
        <w:rPr>
          <w:rFonts w:eastAsia="Times New Roman" w:cs="Times New Roman"/>
          <w:color w:val="000000"/>
        </w:rPr>
        <w:t>four thread</w:t>
      </w:r>
      <w:proofErr w:type="gramEnd"/>
      <w:r>
        <w:rPr>
          <w:rFonts w:eastAsia="Times New Roman" w:cs="Times New Roman"/>
          <w:color w:val="000000"/>
        </w:rPr>
        <w:t xml:space="preserve"> speedup (which was in turn computed using the maximum speed exhibited by four threads </w:t>
      </w:r>
      <w:r w:rsidRPr="00F0682B">
        <w:rPr>
          <w:rFonts w:eastAsia="Times New Roman" w:cs="Times New Roman"/>
          <w:color w:val="000000"/>
        </w:rPr>
        <w:t>divided by the maximum speed exhibited by one thread) because the parallel fraction computed using two threads appeared to be erroneous, as discussed earlier.</w:t>
      </w:r>
    </w:p>
    <w:p w14:paraId="6D169CF3" w14:textId="286FC7C4" w:rsidR="000552A3" w:rsidRPr="00F0682B" w:rsidRDefault="009F2589" w:rsidP="000552A3">
      <w:pPr>
        <w:numPr>
          <w:ilvl w:val="0"/>
          <w:numId w:val="2"/>
        </w:numPr>
        <w:rPr>
          <w:rFonts w:eastAsia="Times New Roman" w:cs="Times New Roman"/>
          <w:color w:val="000000"/>
        </w:rPr>
      </w:pPr>
      <w:r w:rsidRPr="00F0682B">
        <w:rPr>
          <w:rFonts w:eastAsia="Times New Roman" w:cs="Times New Roman"/>
          <w:color w:val="000000"/>
        </w:rPr>
        <w:t>Given that Parallel Fraction, what is the maximum speed-up you could ever get</w:t>
      </w:r>
      <w:r w:rsidR="000552A3" w:rsidRPr="00F0682B">
        <w:rPr>
          <w:rFonts w:eastAsia="Times New Roman" w:cs="Times New Roman"/>
          <w:color w:val="000000"/>
        </w:rPr>
        <w:t>?</w:t>
      </w:r>
    </w:p>
    <w:p w14:paraId="179003D3" w14:textId="354231B8" w:rsidR="005D327B" w:rsidRPr="00F0682B" w:rsidRDefault="00C7504F" w:rsidP="005D327B">
      <w:pPr>
        <w:pStyle w:val="ListParagraph"/>
        <w:numPr>
          <w:ilvl w:val="1"/>
          <w:numId w:val="2"/>
        </w:numPr>
        <w:rPr>
          <w:rFonts w:eastAsia="Times New Roman" w:cs="Times New Roman"/>
          <w:color w:val="000000"/>
        </w:rPr>
      </w:pPr>
      <w:r w:rsidRPr="00F0682B">
        <w:rPr>
          <w:rFonts w:eastAsia="Times New Roman" w:cs="Times New Roman"/>
          <w:color w:val="000000"/>
        </w:rPr>
        <w:t>Given a parallel fraction of 74.8%, the maximum speedup that could ever be achieved with a hypothetically infinite number of threads/cores is 3.97.</w:t>
      </w:r>
    </w:p>
    <w:p w14:paraId="0AEF7EB6" w14:textId="77777777" w:rsidR="000552A3" w:rsidRPr="00F0682B" w:rsidRDefault="000552A3" w:rsidP="000552A3"/>
    <w:p w14:paraId="5499EEB5" w14:textId="0C647E0E" w:rsidR="00FF5B89" w:rsidRDefault="00FF5B89" w:rsidP="000552A3">
      <w:r w:rsidRPr="00F0682B">
        <w:t xml:space="preserve">Note that </w:t>
      </w:r>
      <w:proofErr w:type="gramStart"/>
      <w:r w:rsidRPr="00F0682B">
        <w:t>all of</w:t>
      </w:r>
      <w:proofErr w:type="gramEnd"/>
      <w:r w:rsidRPr="00F0682B">
        <w:t xml:space="preserve"> the information used to generate the plots as well as all of the information given in the answers above can be found</w:t>
      </w:r>
      <w:r>
        <w:t xml:space="preserve"> in the code output below.</w:t>
      </w:r>
    </w:p>
    <w:p w14:paraId="3067779D" w14:textId="77777777" w:rsidR="00FF5B89" w:rsidRDefault="00FF5B89" w:rsidP="000552A3"/>
    <w:p w14:paraId="709B2AB2" w14:textId="3CA12441" w:rsidR="00B0225D" w:rsidRDefault="007D19BA" w:rsidP="000552A3">
      <w:r>
        <w:t xml:space="preserve">Python Wrapper </w:t>
      </w:r>
      <w:r w:rsidR="00CC0DFE">
        <w:t>Code Output:</w:t>
      </w:r>
    </w:p>
    <w:p w14:paraId="0BC1E6B4" w14:textId="77777777" w:rsidR="00B0225D" w:rsidRDefault="00B0225D" w:rsidP="000552A3"/>
    <w:p w14:paraId="605C3BBF" w14:textId="77777777" w:rsidR="002E3CAA" w:rsidRPr="00CA0401" w:rsidRDefault="002E3CAA" w:rsidP="002E3CAA">
      <w:pPr>
        <w:rPr>
          <w:rFonts w:ascii="Courier" w:hAnsi="Courier"/>
          <w:sz w:val="20"/>
        </w:rPr>
      </w:pPr>
      <w:r w:rsidRPr="00CA0401">
        <w:rPr>
          <w:rFonts w:ascii="Courier" w:hAnsi="Courier"/>
          <w:sz w:val="20"/>
        </w:rPr>
        <w:t>SPEED INFORMATION ------------</w:t>
      </w:r>
    </w:p>
    <w:p w14:paraId="4D6CEFDE" w14:textId="77777777" w:rsidR="002E3CAA" w:rsidRPr="00CA0401" w:rsidRDefault="002E3CAA" w:rsidP="002E3CAA">
      <w:pPr>
        <w:rPr>
          <w:rFonts w:ascii="Courier" w:hAnsi="Courier"/>
          <w:sz w:val="20"/>
        </w:rPr>
      </w:pPr>
      <w:r w:rsidRPr="00CA0401">
        <w:rPr>
          <w:rFonts w:ascii="Courier" w:hAnsi="Courier"/>
          <w:sz w:val="20"/>
        </w:rPr>
        <w:t>One thread speeds:</w:t>
      </w:r>
    </w:p>
    <w:p w14:paraId="673AFD8D" w14:textId="77777777" w:rsidR="002E3CAA" w:rsidRPr="00CA0401" w:rsidRDefault="002E3CAA" w:rsidP="002E3CAA">
      <w:pPr>
        <w:rPr>
          <w:rFonts w:ascii="Courier" w:hAnsi="Courier"/>
          <w:sz w:val="20"/>
        </w:rPr>
      </w:pPr>
      <w:r w:rsidRPr="00CA0401">
        <w:rPr>
          <w:rFonts w:ascii="Courier" w:hAnsi="Courier"/>
          <w:sz w:val="20"/>
        </w:rPr>
        <w:t>[34.348, 44.4613, 45.7574, 44.9975, 46.2733, 49.1404, 49.8214, 49.8368]</w:t>
      </w:r>
    </w:p>
    <w:p w14:paraId="5D1DE542" w14:textId="77777777" w:rsidR="002E3CAA" w:rsidRPr="00CA0401" w:rsidRDefault="002E3CAA" w:rsidP="002E3CAA">
      <w:pPr>
        <w:rPr>
          <w:rFonts w:ascii="Courier" w:hAnsi="Courier"/>
          <w:sz w:val="20"/>
        </w:rPr>
      </w:pPr>
      <w:r w:rsidRPr="00CA0401">
        <w:rPr>
          <w:rFonts w:ascii="Courier" w:hAnsi="Courier"/>
          <w:sz w:val="20"/>
        </w:rPr>
        <w:t>Two thread speeds:</w:t>
      </w:r>
    </w:p>
    <w:p w14:paraId="5EF1096A" w14:textId="77777777" w:rsidR="002E3CAA" w:rsidRPr="00CA0401" w:rsidRDefault="002E3CAA" w:rsidP="002E3CAA">
      <w:pPr>
        <w:rPr>
          <w:rFonts w:ascii="Courier" w:hAnsi="Courier"/>
          <w:sz w:val="20"/>
        </w:rPr>
      </w:pPr>
      <w:r w:rsidRPr="00CA0401">
        <w:rPr>
          <w:rFonts w:ascii="Courier" w:hAnsi="Courier"/>
          <w:sz w:val="20"/>
        </w:rPr>
        <w:t>[34.8596, 55.9181, 72.7571, 75.5132, 88.0047, 96.7745, 99.2363, 95.4203]</w:t>
      </w:r>
    </w:p>
    <w:p w14:paraId="60030BAF" w14:textId="77777777" w:rsidR="002E3CAA" w:rsidRPr="00CA0401" w:rsidRDefault="002E3CAA" w:rsidP="002E3CAA">
      <w:pPr>
        <w:rPr>
          <w:rFonts w:ascii="Courier" w:hAnsi="Courier"/>
          <w:sz w:val="20"/>
        </w:rPr>
      </w:pPr>
      <w:r w:rsidRPr="00CA0401">
        <w:rPr>
          <w:rFonts w:ascii="Courier" w:hAnsi="Courier"/>
          <w:sz w:val="20"/>
        </w:rPr>
        <w:t>Four thread speeds:</w:t>
      </w:r>
    </w:p>
    <w:p w14:paraId="6FE43328" w14:textId="77777777" w:rsidR="002E3CAA" w:rsidRPr="00CA0401" w:rsidRDefault="002E3CAA" w:rsidP="002E3CAA">
      <w:pPr>
        <w:rPr>
          <w:rFonts w:ascii="Courier" w:hAnsi="Courier"/>
          <w:sz w:val="20"/>
        </w:rPr>
      </w:pPr>
      <w:r w:rsidRPr="00CA0401">
        <w:rPr>
          <w:rFonts w:ascii="Courier" w:hAnsi="Courier"/>
          <w:sz w:val="20"/>
        </w:rPr>
        <w:t>[22.2912, 54.2517, 75.3071, 102.8722, 95.2212, 110.7465, 113.5646, 112.3184]</w:t>
      </w:r>
    </w:p>
    <w:p w14:paraId="208B65AB" w14:textId="77777777" w:rsidR="002E3CAA" w:rsidRPr="00CA0401" w:rsidRDefault="002E3CAA" w:rsidP="002E3CAA">
      <w:pPr>
        <w:rPr>
          <w:rFonts w:ascii="Courier" w:hAnsi="Courier"/>
          <w:sz w:val="20"/>
        </w:rPr>
      </w:pPr>
      <w:r w:rsidRPr="00CA0401">
        <w:rPr>
          <w:rFonts w:ascii="Courier" w:hAnsi="Courier"/>
          <w:sz w:val="20"/>
        </w:rPr>
        <w:t>Two thread speedups:</w:t>
      </w:r>
    </w:p>
    <w:p w14:paraId="1EC80666" w14:textId="77777777" w:rsidR="002E3CAA" w:rsidRPr="00CA0401" w:rsidRDefault="002E3CAA" w:rsidP="002E3CAA">
      <w:pPr>
        <w:rPr>
          <w:rFonts w:ascii="Courier" w:hAnsi="Courier"/>
          <w:sz w:val="20"/>
        </w:rPr>
      </w:pPr>
      <w:r w:rsidRPr="00CA0401">
        <w:rPr>
          <w:rFonts w:ascii="Courier" w:hAnsi="Courier"/>
          <w:sz w:val="20"/>
        </w:rPr>
        <w:t>['1.0149', '1.2577', '1.5901', '1.6782', '1.9018', '1.9693', '1.9918', '1.9147']</w:t>
      </w:r>
    </w:p>
    <w:p w14:paraId="5A57443B" w14:textId="7AAA3026" w:rsidR="0045399D" w:rsidRPr="00CA0401" w:rsidRDefault="002E3CAA" w:rsidP="002E3CAA">
      <w:pPr>
        <w:rPr>
          <w:rFonts w:ascii="Courier" w:hAnsi="Courier"/>
          <w:sz w:val="20"/>
        </w:rPr>
      </w:pPr>
      <w:r w:rsidRPr="00CA0401">
        <w:rPr>
          <w:rFonts w:ascii="Courier" w:hAnsi="Courier"/>
          <w:sz w:val="20"/>
        </w:rPr>
        <w:t>Two thread speedup: 1.99</w:t>
      </w:r>
    </w:p>
    <w:p w14:paraId="37341036" w14:textId="77777777" w:rsidR="003070C5" w:rsidRPr="00CA0401" w:rsidRDefault="003070C5" w:rsidP="003070C5">
      <w:pPr>
        <w:rPr>
          <w:rFonts w:ascii="Courier" w:hAnsi="Courier"/>
          <w:sz w:val="20"/>
        </w:rPr>
      </w:pPr>
      <w:r w:rsidRPr="00CA0401">
        <w:rPr>
          <w:rFonts w:ascii="Courier" w:hAnsi="Courier"/>
          <w:sz w:val="20"/>
        </w:rPr>
        <w:t>Four thread speedups:</w:t>
      </w:r>
    </w:p>
    <w:p w14:paraId="635EC6D9" w14:textId="77777777" w:rsidR="003070C5" w:rsidRPr="00CA0401" w:rsidRDefault="003070C5" w:rsidP="003070C5">
      <w:pPr>
        <w:rPr>
          <w:rFonts w:ascii="Courier" w:hAnsi="Courier"/>
          <w:sz w:val="20"/>
        </w:rPr>
      </w:pPr>
      <w:r w:rsidRPr="00CA0401">
        <w:rPr>
          <w:rFonts w:ascii="Courier" w:hAnsi="Courier"/>
          <w:sz w:val="20"/>
        </w:rPr>
        <w:t>['0.6490', '1.2202', '1.6458', '2.2862', '2.0578', '2.2537', '2.2794', '2.2537']</w:t>
      </w:r>
    </w:p>
    <w:p w14:paraId="45FF6DDD" w14:textId="77777777" w:rsidR="003070C5" w:rsidRPr="00CA0401" w:rsidRDefault="003070C5" w:rsidP="003070C5">
      <w:pPr>
        <w:rPr>
          <w:rFonts w:ascii="Courier" w:hAnsi="Courier"/>
          <w:sz w:val="20"/>
        </w:rPr>
      </w:pPr>
      <w:r w:rsidRPr="00CA0401">
        <w:rPr>
          <w:rFonts w:ascii="Courier" w:hAnsi="Courier"/>
          <w:sz w:val="20"/>
        </w:rPr>
        <w:t>Four thread speedup: 2.28</w:t>
      </w:r>
    </w:p>
    <w:p w14:paraId="73269ADD" w14:textId="77777777" w:rsidR="003070C5" w:rsidRPr="00CA0401" w:rsidRDefault="003070C5" w:rsidP="003070C5">
      <w:pPr>
        <w:rPr>
          <w:rFonts w:ascii="Courier" w:hAnsi="Courier"/>
          <w:sz w:val="20"/>
        </w:rPr>
      </w:pPr>
      <w:r w:rsidRPr="00CA0401">
        <w:rPr>
          <w:rFonts w:ascii="Courier" w:hAnsi="Courier"/>
          <w:sz w:val="20"/>
        </w:rPr>
        <w:t>Two thread parallel fractions:</w:t>
      </w:r>
    </w:p>
    <w:p w14:paraId="2B0FF97C" w14:textId="77777777" w:rsidR="003070C5" w:rsidRPr="00CA0401" w:rsidRDefault="003070C5" w:rsidP="003070C5">
      <w:pPr>
        <w:rPr>
          <w:rFonts w:ascii="Courier" w:hAnsi="Courier"/>
          <w:sz w:val="20"/>
        </w:rPr>
      </w:pPr>
      <w:r w:rsidRPr="00CA0401">
        <w:rPr>
          <w:rFonts w:ascii="Courier" w:hAnsi="Courier"/>
          <w:sz w:val="20"/>
        </w:rPr>
        <w:t>['0.0294', '0.4098', '0.7422', '0.8082', '0.9484', '0.9844', '0.9959', '0.9554']</w:t>
      </w:r>
    </w:p>
    <w:p w14:paraId="1EE2E4CA" w14:textId="02909140" w:rsidR="003070C5" w:rsidRPr="00CA0401" w:rsidRDefault="003070C5" w:rsidP="003070C5">
      <w:pPr>
        <w:rPr>
          <w:rFonts w:ascii="Courier" w:hAnsi="Courier"/>
          <w:sz w:val="20"/>
        </w:rPr>
      </w:pPr>
      <w:r w:rsidRPr="00CA0401">
        <w:rPr>
          <w:rFonts w:ascii="Courier" w:hAnsi="Courier"/>
          <w:sz w:val="20"/>
        </w:rPr>
        <w:t>Overall 2 thread parallel fraction</w:t>
      </w:r>
      <w:r w:rsidRPr="00CA0401">
        <w:rPr>
          <w:rFonts w:ascii="Courier" w:hAnsi="Courier"/>
          <w:sz w:val="20"/>
        </w:rPr>
        <w:t>: 0.9956</w:t>
      </w:r>
    </w:p>
    <w:p w14:paraId="016FCB97" w14:textId="77777777" w:rsidR="003070C5" w:rsidRPr="00CA0401" w:rsidRDefault="003070C5" w:rsidP="003070C5">
      <w:pPr>
        <w:rPr>
          <w:rFonts w:ascii="Courier" w:hAnsi="Courier"/>
          <w:sz w:val="20"/>
        </w:rPr>
      </w:pPr>
      <w:r w:rsidRPr="00CA0401">
        <w:rPr>
          <w:rFonts w:ascii="Courier" w:hAnsi="Courier"/>
          <w:sz w:val="20"/>
        </w:rPr>
        <w:t>Four thread parallel fractions:</w:t>
      </w:r>
    </w:p>
    <w:p w14:paraId="38E207CB" w14:textId="77777777" w:rsidR="003070C5" w:rsidRPr="00CA0401" w:rsidRDefault="003070C5" w:rsidP="003070C5">
      <w:pPr>
        <w:rPr>
          <w:rFonts w:ascii="Courier" w:hAnsi="Courier"/>
          <w:sz w:val="20"/>
        </w:rPr>
      </w:pPr>
      <w:r w:rsidRPr="00CA0401">
        <w:rPr>
          <w:rFonts w:ascii="Courier" w:hAnsi="Courier"/>
          <w:sz w:val="20"/>
        </w:rPr>
        <w:t>['-0.7212', '0.2406', '0.5232', '0.7501', '0.6854', '0.7417', '0.7484', '0.7417']</w:t>
      </w:r>
    </w:p>
    <w:p w14:paraId="5251C978" w14:textId="31156D34" w:rsidR="003070C5" w:rsidRPr="00CA0401" w:rsidRDefault="003070C5" w:rsidP="003070C5">
      <w:pPr>
        <w:rPr>
          <w:rFonts w:ascii="Courier" w:hAnsi="Courier"/>
          <w:sz w:val="20"/>
        </w:rPr>
      </w:pPr>
      <w:r w:rsidRPr="00CA0401">
        <w:rPr>
          <w:rFonts w:ascii="Courier" w:hAnsi="Courier"/>
          <w:sz w:val="20"/>
        </w:rPr>
        <w:t>Overall 4 thread parallel fraction</w:t>
      </w:r>
      <w:r w:rsidRPr="00CA0401">
        <w:rPr>
          <w:rFonts w:ascii="Courier" w:hAnsi="Courier"/>
          <w:sz w:val="20"/>
        </w:rPr>
        <w:t>: 0.7482</w:t>
      </w:r>
    </w:p>
    <w:p w14:paraId="18747457" w14:textId="77777777" w:rsidR="003070C5" w:rsidRPr="00CA0401" w:rsidRDefault="003070C5" w:rsidP="003070C5">
      <w:pPr>
        <w:rPr>
          <w:rFonts w:ascii="Courier" w:hAnsi="Courier"/>
          <w:sz w:val="20"/>
        </w:rPr>
      </w:pPr>
      <w:r w:rsidRPr="00CA0401">
        <w:rPr>
          <w:rFonts w:ascii="Courier" w:hAnsi="Courier"/>
          <w:sz w:val="20"/>
        </w:rPr>
        <w:t>Max speedup possible: 3.97</w:t>
      </w:r>
    </w:p>
    <w:p w14:paraId="469FF7B6" w14:textId="77777777" w:rsidR="003070C5" w:rsidRPr="00CA0401" w:rsidRDefault="003070C5" w:rsidP="003070C5">
      <w:pPr>
        <w:rPr>
          <w:rFonts w:ascii="Courier" w:hAnsi="Courier"/>
          <w:sz w:val="20"/>
        </w:rPr>
      </w:pPr>
      <w:r w:rsidRPr="00CA0401">
        <w:rPr>
          <w:rFonts w:ascii="Courier" w:hAnsi="Courier"/>
          <w:sz w:val="20"/>
        </w:rPr>
        <w:t>VOLUME INFORMATION------------</w:t>
      </w:r>
    </w:p>
    <w:p w14:paraId="01EECD40" w14:textId="77777777" w:rsidR="003070C5" w:rsidRPr="00CA0401" w:rsidRDefault="003070C5" w:rsidP="003070C5">
      <w:pPr>
        <w:rPr>
          <w:rFonts w:ascii="Courier" w:hAnsi="Courier"/>
          <w:sz w:val="20"/>
        </w:rPr>
      </w:pPr>
      <w:r w:rsidRPr="00CA0401">
        <w:rPr>
          <w:rFonts w:ascii="Courier" w:hAnsi="Courier"/>
          <w:sz w:val="20"/>
        </w:rPr>
        <w:t>One thread volumes:</w:t>
      </w:r>
    </w:p>
    <w:p w14:paraId="4144B258" w14:textId="77777777" w:rsidR="003070C5" w:rsidRPr="00CA0401" w:rsidRDefault="003070C5" w:rsidP="003070C5">
      <w:pPr>
        <w:rPr>
          <w:rFonts w:ascii="Courier" w:hAnsi="Courier"/>
          <w:sz w:val="20"/>
        </w:rPr>
      </w:pPr>
      <w:r w:rsidRPr="00CA0401">
        <w:rPr>
          <w:rFonts w:ascii="Courier" w:hAnsi="Courier"/>
          <w:sz w:val="20"/>
        </w:rPr>
        <w:t>[25.313, 25.3126, 25.3125, 25.3109, 25.3725, 25.3046, 16.858, 4.8536]</w:t>
      </w:r>
    </w:p>
    <w:p w14:paraId="037AA641" w14:textId="77777777" w:rsidR="003070C5" w:rsidRPr="00CA0401" w:rsidRDefault="003070C5" w:rsidP="003070C5">
      <w:pPr>
        <w:rPr>
          <w:rFonts w:ascii="Courier" w:hAnsi="Courier"/>
          <w:sz w:val="20"/>
        </w:rPr>
      </w:pPr>
      <w:r w:rsidRPr="00CA0401">
        <w:rPr>
          <w:rFonts w:ascii="Courier" w:hAnsi="Courier"/>
          <w:sz w:val="20"/>
        </w:rPr>
        <w:t>Two thread volumes:</w:t>
      </w:r>
    </w:p>
    <w:p w14:paraId="1348AC49" w14:textId="77777777" w:rsidR="003070C5" w:rsidRPr="00CA0401" w:rsidRDefault="003070C5" w:rsidP="003070C5">
      <w:pPr>
        <w:rPr>
          <w:rFonts w:ascii="Courier" w:hAnsi="Courier"/>
          <w:sz w:val="20"/>
        </w:rPr>
      </w:pPr>
      <w:r w:rsidRPr="00CA0401">
        <w:rPr>
          <w:rFonts w:ascii="Courier" w:hAnsi="Courier"/>
          <w:sz w:val="20"/>
        </w:rPr>
        <w:t>[25.313, 25.3126, 25.3126, 25.3126, 25.341, 25.4501, 23.2235, 7.3]</w:t>
      </w:r>
    </w:p>
    <w:p w14:paraId="6606277C" w14:textId="77777777" w:rsidR="003070C5" w:rsidRPr="00CA0401" w:rsidRDefault="003070C5" w:rsidP="003070C5">
      <w:pPr>
        <w:rPr>
          <w:rFonts w:ascii="Courier" w:hAnsi="Courier"/>
          <w:sz w:val="20"/>
        </w:rPr>
      </w:pPr>
      <w:r w:rsidRPr="00CA0401">
        <w:rPr>
          <w:rFonts w:ascii="Courier" w:hAnsi="Courier"/>
          <w:sz w:val="20"/>
        </w:rPr>
        <w:t>Four thread volumes:</w:t>
      </w:r>
    </w:p>
    <w:p w14:paraId="1E0B3C15" w14:textId="1525BE61" w:rsidR="003070C5" w:rsidRPr="00CA0401" w:rsidRDefault="003070C5" w:rsidP="003070C5">
      <w:pPr>
        <w:rPr>
          <w:rFonts w:ascii="Courier" w:hAnsi="Courier"/>
          <w:sz w:val="20"/>
        </w:rPr>
      </w:pPr>
      <w:r w:rsidRPr="00CA0401">
        <w:rPr>
          <w:rFonts w:ascii="Courier" w:hAnsi="Courier"/>
          <w:sz w:val="20"/>
        </w:rPr>
        <w:t>[25.313, 25.3126, 25.3125, 25.3126, 25.3071, 25.3371, 26.3424, 12.3]</w:t>
      </w:r>
    </w:p>
    <w:p w14:paraId="7C1C68DB" w14:textId="77777777" w:rsidR="003070C5" w:rsidRPr="000552A3" w:rsidRDefault="003070C5" w:rsidP="002E3CAA"/>
    <w:sectPr w:rsidR="003070C5" w:rsidRPr="000552A3" w:rsidSect="009E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2505C"/>
    <w:multiLevelType w:val="hybridMultilevel"/>
    <w:tmpl w:val="195EB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F518C"/>
    <w:multiLevelType w:val="multilevel"/>
    <w:tmpl w:val="AEE663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71"/>
    <w:rsid w:val="000552A3"/>
    <w:rsid w:val="00091B16"/>
    <w:rsid w:val="001B571F"/>
    <w:rsid w:val="00226713"/>
    <w:rsid w:val="00270533"/>
    <w:rsid w:val="002E3CAA"/>
    <w:rsid w:val="003070C5"/>
    <w:rsid w:val="0031614D"/>
    <w:rsid w:val="003D5C7A"/>
    <w:rsid w:val="0045399D"/>
    <w:rsid w:val="00463B5D"/>
    <w:rsid w:val="00465CF4"/>
    <w:rsid w:val="0047303D"/>
    <w:rsid w:val="004C3417"/>
    <w:rsid w:val="004E6DA1"/>
    <w:rsid w:val="005D327B"/>
    <w:rsid w:val="007C0D3B"/>
    <w:rsid w:val="007D19BA"/>
    <w:rsid w:val="008D4970"/>
    <w:rsid w:val="0092637C"/>
    <w:rsid w:val="009B12FC"/>
    <w:rsid w:val="009C57A8"/>
    <w:rsid w:val="009C6B5E"/>
    <w:rsid w:val="009E10F3"/>
    <w:rsid w:val="009E6896"/>
    <w:rsid w:val="009F2589"/>
    <w:rsid w:val="00A3258E"/>
    <w:rsid w:val="00A4028B"/>
    <w:rsid w:val="00A450B1"/>
    <w:rsid w:val="00A63F03"/>
    <w:rsid w:val="00AD14DD"/>
    <w:rsid w:val="00AF69F9"/>
    <w:rsid w:val="00B0225D"/>
    <w:rsid w:val="00C40515"/>
    <w:rsid w:val="00C520FB"/>
    <w:rsid w:val="00C7504F"/>
    <w:rsid w:val="00C85F2C"/>
    <w:rsid w:val="00C87D88"/>
    <w:rsid w:val="00CA0401"/>
    <w:rsid w:val="00CC0DFE"/>
    <w:rsid w:val="00D71627"/>
    <w:rsid w:val="00DF5BB9"/>
    <w:rsid w:val="00E6571F"/>
    <w:rsid w:val="00E97171"/>
    <w:rsid w:val="00F0682B"/>
    <w:rsid w:val="00F93054"/>
    <w:rsid w:val="00FF5B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C8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281541">
      <w:bodyDiv w:val="1"/>
      <w:marLeft w:val="0"/>
      <w:marRight w:val="0"/>
      <w:marTop w:val="0"/>
      <w:marBottom w:val="0"/>
      <w:divBdr>
        <w:top w:val="none" w:sz="0" w:space="0" w:color="auto"/>
        <w:left w:val="none" w:sz="0" w:space="0" w:color="auto"/>
        <w:bottom w:val="none" w:sz="0" w:space="0" w:color="auto"/>
        <w:right w:val="none" w:sz="0" w:space="0" w:color="auto"/>
      </w:divBdr>
    </w:div>
    <w:div w:id="958486438">
      <w:bodyDiv w:val="1"/>
      <w:marLeft w:val="0"/>
      <w:marRight w:val="0"/>
      <w:marTop w:val="0"/>
      <w:marBottom w:val="0"/>
      <w:divBdr>
        <w:top w:val="none" w:sz="0" w:space="0" w:color="auto"/>
        <w:left w:val="none" w:sz="0" w:space="0" w:color="auto"/>
        <w:bottom w:val="none" w:sz="0" w:space="0" w:color="auto"/>
        <w:right w:val="none" w:sz="0" w:space="0" w:color="auto"/>
      </w:divBdr>
    </w:div>
    <w:div w:id="2079403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668</Words>
  <Characters>3810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aalferman@gmail.com</dc:creator>
  <cp:keywords/>
  <dc:description/>
  <cp:lastModifiedBy>aalferman@gmail.com</cp:lastModifiedBy>
  <cp:revision>27</cp:revision>
  <cp:lastPrinted>2017-04-21T03:20:00Z</cp:lastPrinted>
  <dcterms:created xsi:type="dcterms:W3CDTF">2017-04-20T19:13:00Z</dcterms:created>
  <dcterms:modified xsi:type="dcterms:W3CDTF">2017-04-21T05:29:00Z</dcterms:modified>
</cp:coreProperties>
</file>