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E3E09D" w14:textId="77777777" w:rsidR="00274E5D" w:rsidRPr="009D1553" w:rsidRDefault="008C0E9F" w:rsidP="003C49D6">
      <w:pPr>
        <w:spacing w:line="240" w:lineRule="auto"/>
        <w:jc w:val="right"/>
        <w:rPr>
          <w:rFonts w:cstheme="minorHAnsi"/>
          <w:sz w:val="24"/>
          <w:szCs w:val="24"/>
        </w:rPr>
      </w:pPr>
      <w:r w:rsidRPr="009D1553">
        <w:rPr>
          <w:rFonts w:cstheme="minorHAnsi"/>
          <w:sz w:val="24"/>
          <w:szCs w:val="24"/>
        </w:rPr>
        <w:t>ME5</w:t>
      </w:r>
      <w:r w:rsidR="0024780C" w:rsidRPr="009D1553">
        <w:rPr>
          <w:rFonts w:cstheme="minorHAnsi"/>
          <w:sz w:val="24"/>
          <w:szCs w:val="24"/>
        </w:rPr>
        <w:t>40</w:t>
      </w:r>
      <w:r w:rsidR="00B3021C" w:rsidRPr="009D1553">
        <w:rPr>
          <w:rFonts w:cstheme="minorHAnsi"/>
          <w:sz w:val="24"/>
          <w:szCs w:val="24"/>
        </w:rPr>
        <w:tab/>
      </w:r>
      <w:r w:rsidR="003C49D6" w:rsidRPr="009D1553">
        <w:rPr>
          <w:rFonts w:cstheme="minorHAnsi"/>
          <w:sz w:val="24"/>
          <w:szCs w:val="24"/>
        </w:rPr>
        <w:tab/>
      </w:r>
      <w:r w:rsidR="00FC617A" w:rsidRPr="009D1553">
        <w:rPr>
          <w:rFonts w:cstheme="minorHAnsi"/>
          <w:sz w:val="24"/>
          <w:szCs w:val="24"/>
        </w:rPr>
        <w:tab/>
      </w:r>
      <w:r w:rsidR="00FC617A" w:rsidRPr="009D1553">
        <w:rPr>
          <w:rFonts w:cstheme="minorHAnsi"/>
          <w:sz w:val="24"/>
          <w:szCs w:val="24"/>
        </w:rPr>
        <w:tab/>
      </w:r>
      <w:r w:rsidR="00FC617A" w:rsidRPr="009D1553">
        <w:rPr>
          <w:rFonts w:cstheme="minorHAnsi"/>
          <w:sz w:val="24"/>
          <w:szCs w:val="24"/>
        </w:rPr>
        <w:tab/>
      </w:r>
      <w:r w:rsidR="00FC617A" w:rsidRPr="009D1553">
        <w:rPr>
          <w:rFonts w:cstheme="minorHAnsi"/>
          <w:sz w:val="24"/>
          <w:szCs w:val="24"/>
        </w:rPr>
        <w:tab/>
      </w:r>
      <w:r w:rsidR="00B3021C" w:rsidRPr="009D1553">
        <w:rPr>
          <w:rFonts w:cstheme="minorHAnsi"/>
          <w:sz w:val="24"/>
          <w:szCs w:val="24"/>
        </w:rPr>
        <w:t xml:space="preserve">Homework </w:t>
      </w:r>
      <w:r w:rsidR="00FC617A" w:rsidRPr="009D1553">
        <w:rPr>
          <w:rFonts w:cstheme="minorHAnsi"/>
          <w:sz w:val="24"/>
          <w:szCs w:val="24"/>
        </w:rPr>
        <w:t xml:space="preserve">Week </w:t>
      </w:r>
      <w:r w:rsidR="00513E39">
        <w:rPr>
          <w:rFonts w:cstheme="minorHAnsi"/>
          <w:sz w:val="24"/>
          <w:szCs w:val="24"/>
        </w:rPr>
        <w:t>8</w:t>
      </w:r>
      <w:r w:rsidR="00B3021C" w:rsidRPr="009D1553">
        <w:rPr>
          <w:rFonts w:cstheme="minorHAnsi"/>
          <w:sz w:val="24"/>
          <w:szCs w:val="24"/>
        </w:rPr>
        <w:t xml:space="preserve"> </w:t>
      </w:r>
      <w:r w:rsidR="008624CC">
        <w:rPr>
          <w:rFonts w:cstheme="minorHAnsi"/>
          <w:sz w:val="24"/>
          <w:szCs w:val="24"/>
        </w:rPr>
        <w:t xml:space="preserve">                         </w:t>
      </w:r>
      <w:r w:rsidR="00B3021C" w:rsidRPr="009D1553">
        <w:rPr>
          <w:rFonts w:cstheme="minorHAnsi"/>
          <w:sz w:val="24"/>
          <w:szCs w:val="24"/>
        </w:rPr>
        <w:t xml:space="preserve">   </w:t>
      </w:r>
      <w:r w:rsidR="00513E39" w:rsidRPr="00513E39">
        <w:rPr>
          <w:rFonts w:cstheme="minorHAnsi"/>
          <w:sz w:val="24"/>
          <w:szCs w:val="24"/>
        </w:rPr>
        <w:t xml:space="preserve">Andrew </w:t>
      </w:r>
      <w:proofErr w:type="spellStart"/>
      <w:r w:rsidR="00513E39" w:rsidRPr="00513E39">
        <w:rPr>
          <w:rFonts w:cstheme="minorHAnsi"/>
          <w:sz w:val="24"/>
          <w:szCs w:val="24"/>
        </w:rPr>
        <w:t>Alferman</w:t>
      </w:r>
      <w:proofErr w:type="spellEnd"/>
      <w:r w:rsidR="002C261F" w:rsidRPr="009D1553">
        <w:rPr>
          <w:rFonts w:cstheme="minorHAnsi"/>
          <w:sz w:val="24"/>
          <w:szCs w:val="24"/>
        </w:rPr>
        <w:t>, Zoe</w:t>
      </w:r>
      <w:r w:rsidR="00DA0274" w:rsidRPr="009D1553">
        <w:rPr>
          <w:rFonts w:cstheme="minorHAnsi"/>
          <w:sz w:val="24"/>
          <w:szCs w:val="24"/>
        </w:rPr>
        <w:t xml:space="preserve"> </w:t>
      </w:r>
      <w:proofErr w:type="spellStart"/>
      <w:r w:rsidR="00DA0274" w:rsidRPr="009D1553">
        <w:rPr>
          <w:rFonts w:cstheme="minorHAnsi"/>
          <w:sz w:val="24"/>
          <w:szCs w:val="24"/>
        </w:rPr>
        <w:t>Lavrich</w:t>
      </w:r>
      <w:proofErr w:type="spellEnd"/>
    </w:p>
    <w:p w14:paraId="7F2CCEE2" w14:textId="77777777" w:rsidR="00756FFD" w:rsidRDefault="00756FFD" w:rsidP="008B08FC">
      <w:pPr>
        <w:spacing w:line="240" w:lineRule="auto"/>
        <w:rPr>
          <w:rFonts w:cstheme="minorHAnsi"/>
        </w:rPr>
        <w:sectPr w:rsidR="00756FFD" w:rsidSect="009065E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509AADC" w14:textId="2034D5E3" w:rsidR="008B08FC" w:rsidRDefault="00756FFD" w:rsidP="008B08FC">
      <w:pPr>
        <w:spacing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ECC4CAC" wp14:editId="1EA61F1B">
                <wp:simplePos x="0" y="0"/>
                <wp:positionH relativeFrom="margin">
                  <wp:align>right</wp:align>
                </wp:positionH>
                <wp:positionV relativeFrom="paragraph">
                  <wp:posOffset>3341370</wp:posOffset>
                </wp:positionV>
                <wp:extent cx="3236595" cy="342900"/>
                <wp:effectExtent l="0" t="0" r="1905" b="0"/>
                <wp:wrapTight wrapText="bothSides">
                  <wp:wrapPolygon edited="0">
                    <wp:start x="0" y="0"/>
                    <wp:lineTo x="0" y="20400"/>
                    <wp:lineTo x="21486" y="20400"/>
                    <wp:lineTo x="21486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59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4A2D3" w14:textId="77777777" w:rsidR="00631B21" w:rsidRPr="0068105D" w:rsidRDefault="00631B21" w:rsidP="00631B2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1689C">
                              <w:fldChar w:fldCharType="begin"/>
                            </w:r>
                            <w:r w:rsidR="0071689C">
                              <w:instrText xml:space="preserve"> SEQ Figure \* ARABIC </w:instrText>
                            </w:r>
                            <w:r w:rsidR="0071689C">
                              <w:fldChar w:fldCharType="separate"/>
                            </w:r>
                            <w:r w:rsidR="00BB4D90">
                              <w:rPr>
                                <w:noProof/>
                              </w:rPr>
                              <w:t>2</w:t>
                            </w:r>
                            <w:r w:rsidR="007168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nondimensionalized distribution for Nitrogen at 1)200K, 2)273K and 3)400K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FF78DA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03.65pt;margin-top:263.1pt;width:254.85pt;height:27pt;z-index:-251644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" stroked="f">
                <v:textbox inset="0,0,0,0">
                  <w:txbxContent>
                    <w:p w:rsidR="00631B21" w:rsidRPr="0068105D" w:rsidRDefault="00631B21" w:rsidP="00631B2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B4D90">
                          <w:rPr>
                            <w:noProof/>
                          </w:rPr>
                          <w:t>2</w:t>
                        </w:r>
                      </w:fldSimple>
                      <w:r>
                        <w:t>. nondimensionalized distribution for Nitrogen at 1)200K, 2)273K and 3)400K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0" wp14:anchorId="66040042" wp14:editId="3750447A">
            <wp:simplePos x="0" y="0"/>
            <wp:positionH relativeFrom="margin">
              <wp:align>right</wp:align>
            </wp:positionH>
            <wp:positionV relativeFrom="paragraph">
              <wp:posOffset>1131570</wp:posOffset>
            </wp:positionV>
            <wp:extent cx="3328416" cy="2157984"/>
            <wp:effectExtent l="0" t="0" r="0" b="1270"/>
            <wp:wrapTight wrapText="bothSides">
              <wp:wrapPolygon edited="0">
                <wp:start x="0" y="0"/>
                <wp:lineTo x="0" y="21358"/>
                <wp:lineTo x="21431" y="21358"/>
                <wp:lineTo x="21431" y="0"/>
                <wp:lineTo x="0" y="0"/>
              </wp:wrapPolygon>
            </wp:wrapTight>
            <wp:docPr id="13" name="Picture 13" descr="C:\Users\Zoe\AppData\Local\Microsoft\Windows\INetCache\Content.Word\Plo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e\AppData\Local\Microsoft\Windows\INetCache\Content.Word\Plot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6" r="4130"/>
                    <a:stretch/>
                  </pic:blipFill>
                  <pic:spPr bwMode="auto">
                    <a:xfrm>
                      <a:off x="0" y="0"/>
                      <a:ext cx="3328416" cy="21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4B41224" wp14:editId="6B28D98D">
                <wp:simplePos x="0" y="0"/>
                <wp:positionH relativeFrom="column">
                  <wp:align>right</wp:align>
                </wp:positionH>
                <wp:positionV relativeFrom="paragraph">
                  <wp:posOffset>4305300</wp:posOffset>
                </wp:positionV>
                <wp:extent cx="3200400" cy="40576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71" y="20282"/>
                    <wp:lineTo x="21471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A0AE" w14:textId="77777777" w:rsidR="00237280" w:rsidRPr="00525D85" w:rsidRDefault="00237280" w:rsidP="00631B2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1689C">
                              <w:fldChar w:fldCharType="begin"/>
                            </w:r>
                            <w:r w:rsidR="0071689C">
                              <w:instrText xml:space="preserve"> SEQ Figure \* ARABIC </w:instrText>
                            </w:r>
                            <w:r w:rsidR="0071689C">
                              <w:fldChar w:fldCharType="separate"/>
                            </w:r>
                            <w:r w:rsidR="00BB4D90">
                              <w:rPr>
                                <w:noProof/>
                              </w:rPr>
                              <w:t>1</w:t>
                            </w:r>
                            <w:r w:rsidR="0071689C">
                              <w:rPr>
                                <w:noProof/>
                              </w:rPr>
                              <w:fldChar w:fldCharType="end"/>
                            </w:r>
                            <w:r w:rsidRPr="0041591A">
                              <w:t xml:space="preserve">. </w:t>
                            </w:r>
                            <w:proofErr w:type="spellStart"/>
                            <w:r w:rsidRPr="0041591A">
                              <w:t>dimension</w:t>
                            </w:r>
                            <w:r w:rsidR="00631B21">
                              <w:t>alized</w:t>
                            </w:r>
                            <w:proofErr w:type="spellEnd"/>
                            <w:r w:rsidR="00631B21">
                              <w:t xml:space="preserve"> distribution for </w:t>
                            </w:r>
                            <w:r w:rsidR="0014648A">
                              <w:t xml:space="preserve">Nitrogen </w:t>
                            </w:r>
                            <w:r w:rsidR="0014648A" w:rsidRPr="0041591A">
                              <w:t>at</w:t>
                            </w:r>
                            <w:r w:rsidRPr="0041591A">
                              <w:t xml:space="preserve"> 1)200K, 2)273 K, and 3)400K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B41224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7" type="#_x0000_t202" style="position:absolute;margin-left:200.8pt;margin-top:339pt;width:252pt;height:31.95pt;z-index:-251653120;visibility:visible;mso-wrap-style:square;mso-width-percent:0;mso-wrap-distance-left:9pt;mso-wrap-distance-top:0;mso-wrap-distance-right:9pt;mso-wrap-distance-bottom:0;mso-position-horizontal:right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" stroked="f">
                <v:textbox style="mso-fit-shape-to-text:t" inset="0,0,0,0">
                  <w:txbxContent>
                    <w:p w14:paraId="474CA0AE" w14:textId="77777777" w:rsidR="00237280" w:rsidRPr="00525D85" w:rsidRDefault="00237280" w:rsidP="00631B2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71689C">
                        <w:fldChar w:fldCharType="begin"/>
                      </w:r>
                      <w:r w:rsidR="0071689C">
                        <w:instrText xml:space="preserve"> SEQ Figure \* ARABIC </w:instrText>
                      </w:r>
                      <w:r w:rsidR="0071689C">
                        <w:fldChar w:fldCharType="separate"/>
                      </w:r>
                      <w:r w:rsidR="00BB4D90">
                        <w:rPr>
                          <w:noProof/>
                        </w:rPr>
                        <w:t>1</w:t>
                      </w:r>
                      <w:r w:rsidR="0071689C">
                        <w:rPr>
                          <w:noProof/>
                        </w:rPr>
                        <w:fldChar w:fldCharType="end"/>
                      </w:r>
                      <w:r w:rsidRPr="0041591A">
                        <w:t xml:space="preserve">. </w:t>
                      </w:r>
                      <w:proofErr w:type="spellStart"/>
                      <w:r w:rsidRPr="0041591A">
                        <w:t>dimension</w:t>
                      </w:r>
                      <w:r w:rsidR="00631B21">
                        <w:t>alized</w:t>
                      </w:r>
                      <w:proofErr w:type="spellEnd"/>
                      <w:r w:rsidR="00631B21">
                        <w:t xml:space="preserve"> distribution for </w:t>
                      </w:r>
                      <w:r w:rsidR="0014648A">
                        <w:t xml:space="preserve">Nitrogen </w:t>
                      </w:r>
                      <w:r w:rsidR="0014648A" w:rsidRPr="0041591A">
                        <w:t>at</w:t>
                      </w:r>
                      <w:r w:rsidRPr="0041591A">
                        <w:t xml:space="preserve"> 1)200K, 2)273 K, and 3)400K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0" wp14:anchorId="192ED456" wp14:editId="7D655017">
            <wp:simplePos x="0" y="0"/>
            <wp:positionH relativeFrom="column">
              <wp:align>right</wp:align>
            </wp:positionH>
            <wp:positionV relativeFrom="paragraph">
              <wp:posOffset>1922145</wp:posOffset>
            </wp:positionV>
            <wp:extent cx="3203616" cy="2276856"/>
            <wp:effectExtent l="0" t="0" r="0" b="9525"/>
            <wp:wrapTight wrapText="bothSides">
              <wp:wrapPolygon edited="0">
                <wp:start x="0" y="0"/>
                <wp:lineTo x="0" y="21449"/>
                <wp:lineTo x="21407" y="21449"/>
                <wp:lineTo x="214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" t="5100" r="3525"/>
                    <a:stretch/>
                  </pic:blipFill>
                  <pic:spPr bwMode="auto">
                    <a:xfrm>
                      <a:off x="0" y="0"/>
                      <a:ext cx="3203616" cy="227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E9F" w:rsidRPr="00631B21">
        <w:rPr>
          <w:rFonts w:cstheme="minorHAnsi"/>
        </w:rPr>
        <w:t>Homework</w:t>
      </w:r>
      <w:r w:rsidR="00A12817" w:rsidRPr="00631B21">
        <w:rPr>
          <w:rFonts w:cstheme="minorHAnsi"/>
        </w:rPr>
        <w:t xml:space="preserve"> </w:t>
      </w:r>
      <w:r w:rsidR="00B7794F" w:rsidRPr="00631B21">
        <w:rPr>
          <w:rFonts w:cstheme="minorHAnsi"/>
        </w:rPr>
        <w:t xml:space="preserve">for week </w:t>
      </w:r>
      <w:r w:rsidR="008B08FC" w:rsidRPr="00631B21">
        <w:rPr>
          <w:rFonts w:cstheme="minorHAnsi"/>
        </w:rPr>
        <w:t>8</w:t>
      </w:r>
      <w:r w:rsidR="00B7794F" w:rsidRPr="00631B21">
        <w:rPr>
          <w:rFonts w:cstheme="minorHAnsi"/>
        </w:rPr>
        <w:t xml:space="preserve"> </w:t>
      </w:r>
      <w:r w:rsidR="00B3021C" w:rsidRPr="00631B21">
        <w:rPr>
          <w:rFonts w:cstheme="minorHAnsi"/>
        </w:rPr>
        <w:t xml:space="preserve">focused on </w:t>
      </w:r>
      <w:r w:rsidR="008B08FC" w:rsidRPr="00631B21">
        <w:rPr>
          <w:rFonts w:cstheme="minorHAnsi"/>
        </w:rPr>
        <w:t>Kinetic Theory of gases.</w:t>
      </w:r>
      <w:bookmarkStart w:id="0" w:name="_Hlk481444356"/>
      <w:bookmarkEnd w:id="0"/>
      <w:r w:rsidR="00631B21" w:rsidRPr="00631B21">
        <w:rPr>
          <w:rFonts w:cstheme="minorHAnsi"/>
        </w:rPr>
        <w:t xml:space="preserve"> </w:t>
      </w:r>
      <w:r w:rsidR="008B08FC" w:rsidRPr="00631B21">
        <w:t xml:space="preserve">First a </w:t>
      </w:r>
      <w:proofErr w:type="spellStart"/>
      <w:r w:rsidR="008B08FC" w:rsidRPr="00631B21">
        <w:t>dimensionalized</w:t>
      </w:r>
      <w:proofErr w:type="spellEnd"/>
      <w:r w:rsidR="008B08FC" w:rsidRPr="00631B21">
        <w:t xml:space="preserve"> version of the dis</w:t>
      </w:r>
      <w:r w:rsidR="00D917D4">
        <w:t>tribution Φ for nitrogen gas (N</w:t>
      </w:r>
      <w:r w:rsidR="00D917D4">
        <w:rPr>
          <w:vertAlign w:val="subscript"/>
        </w:rPr>
        <w:t>2</w:t>
      </w:r>
      <w:r w:rsidR="008B08FC" w:rsidRPr="00631B21">
        <w:t>) at temperatures of 200, 273 and 400 [K] as shown in Figure 1 was plotted based on the equation</w:t>
      </w:r>
      <w:r w:rsidR="00310ED2" w:rsidRPr="00631B21">
        <w:t>s</w:t>
      </w:r>
      <w:r w:rsidR="008B08FC" w:rsidRPr="00631B21">
        <w:t xml:space="preserve"> below, in which m is the particle mass and T is the temperature in Kelvin:</w:t>
      </w:r>
    </w:p>
    <w:p w14:paraId="0EECB662" w14:textId="534F3F81" w:rsidR="00BB4D90" w:rsidRPr="00BB273C" w:rsidRDefault="001A5EC9" w:rsidP="001A5EC9">
      <w:pPr>
        <w:spacing w:line="240" w:lineRule="auto"/>
        <w:jc w:val="center"/>
        <w:rPr>
          <w:rFonts w:eastAsiaTheme="minorEastAsia"/>
        </w:rPr>
      </w:pPr>
      <w:r w:rsidRPr="001A5EC9">
        <w:rPr>
          <w:rFonts w:eastAsiaTheme="minorEastAsia"/>
        </w:rPr>
        <w:drawing>
          <wp:inline distT="0" distB="0" distL="0" distR="0" wp14:anchorId="22440E7C" wp14:editId="299D2C3D">
            <wp:extent cx="1748303" cy="3073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6942" cy="3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75D7" w14:textId="67FC44B8" w:rsidR="008B08FC" w:rsidRPr="00BB273C" w:rsidRDefault="002365D7" w:rsidP="002365D7">
      <w:pPr>
        <w:spacing w:line="240" w:lineRule="auto"/>
        <w:jc w:val="center"/>
        <w:rPr>
          <w:rFonts w:eastAsiaTheme="minorEastAsia"/>
        </w:rPr>
      </w:pPr>
      <w:r w:rsidRPr="002365D7">
        <w:rPr>
          <w:rFonts w:eastAsiaTheme="minorEastAsia"/>
        </w:rPr>
        <w:drawing>
          <wp:inline distT="0" distB="0" distL="0" distR="0" wp14:anchorId="53E539DC" wp14:editId="6C0C11EE">
            <wp:extent cx="1791335" cy="3170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4303" cy="3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8156" w14:textId="604E6D21" w:rsidR="00237280" w:rsidRDefault="00756FFD" w:rsidP="00631B21">
      <w:pPr>
        <w:spacing w:line="240" w:lineRule="auto"/>
      </w:pPr>
      <w:r>
        <w:t>T</w:t>
      </w:r>
      <w:r w:rsidR="00237280">
        <w:t>he</w:t>
      </w:r>
      <w:r w:rsidR="008B08FC">
        <w:t xml:space="preserve"> most probable speed</w:t>
      </w:r>
      <w:r w:rsidR="00237280">
        <w:t xml:space="preserve"> of </w:t>
      </w:r>
      <w:r w:rsidR="00237280" w:rsidRPr="00237280">
        <w:rPr>
          <w:highlight w:val="yellow"/>
        </w:rPr>
        <w:t>402.6 m/s</w:t>
      </w:r>
      <w:r w:rsidR="008B08FC">
        <w:t xml:space="preserve">, average speed </w:t>
      </w:r>
      <w:r w:rsidR="00237280">
        <w:t xml:space="preserve">of </w:t>
      </w:r>
      <w:r w:rsidR="00237280" w:rsidRPr="00237280">
        <w:rPr>
          <w:highlight w:val="yellow"/>
        </w:rPr>
        <w:t>454.2 m/s</w:t>
      </w:r>
      <w:r w:rsidR="00237280">
        <w:t xml:space="preserve"> </w:t>
      </w:r>
      <w:r w:rsidR="008B08FC">
        <w:t>and root-mean-squared speed</w:t>
      </w:r>
      <w:r w:rsidR="00237280">
        <w:t xml:space="preserve"> of </w:t>
      </w:r>
      <w:r w:rsidR="00237280" w:rsidRPr="00237280">
        <w:rPr>
          <w:highlight w:val="yellow"/>
        </w:rPr>
        <w:t>493 m/s</w:t>
      </w:r>
      <w:r w:rsidR="00237280">
        <w:t xml:space="preserve"> of the Nitrogen molecules at 273K were then calculated based on the following equations:</w:t>
      </w:r>
    </w:p>
    <w:p w14:paraId="43F49DFA" w14:textId="26BDF4CC" w:rsidR="00CC4202" w:rsidRPr="00BB273C" w:rsidRDefault="005A51DB" w:rsidP="00B409E9">
      <w:pPr>
        <w:spacing w:line="240" w:lineRule="auto"/>
        <w:jc w:val="center"/>
        <w:rPr>
          <w:rFonts w:eastAsia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9128FCC" wp14:editId="357EC501">
                <wp:simplePos x="0" y="0"/>
                <wp:positionH relativeFrom="page">
                  <wp:posOffset>4164965</wp:posOffset>
                </wp:positionH>
                <wp:positionV relativeFrom="paragraph">
                  <wp:posOffset>253365</wp:posOffset>
                </wp:positionV>
                <wp:extent cx="313182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6" y="20057"/>
                    <wp:lineTo x="21416" y="0"/>
                    <wp:lineTo x="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72FE" w14:textId="77777777" w:rsidR="006F4C50" w:rsidRPr="00922944" w:rsidRDefault="006F4C50" w:rsidP="006F4C5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1689C">
                              <w:fldChar w:fldCharType="begin"/>
                            </w:r>
                            <w:r w:rsidR="0071689C">
                              <w:instrText xml:space="preserve"> SEQ Figure \* ARABIC </w:instrText>
                            </w:r>
                            <w:r w:rsidR="0071689C">
                              <w:fldChar w:fldCharType="separate"/>
                            </w:r>
                            <w:r w:rsidR="00BB4D90">
                              <w:rPr>
                                <w:noProof/>
                              </w:rPr>
                              <w:t>3</w:t>
                            </w:r>
                            <w:r w:rsidR="007168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 Collision frequency of oxygen.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28FCC" id="Text Box 17" o:spid="_x0000_s1028" type="#_x0000_t202" style="position:absolute;left:0;text-align:left;margin-left:327.95pt;margin-top:19.95pt;width:246.6pt;height:21pt;z-index:-2516418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" stroked="f">
                <v:textbox style="mso-fit-shape-to-text:t" inset="0,0,0,0">
                  <w:txbxContent>
                    <w:p w14:paraId="2ACA72FE" w14:textId="77777777" w:rsidR="006F4C50" w:rsidRPr="00922944" w:rsidRDefault="006F4C50" w:rsidP="006F4C5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71689C">
                        <w:fldChar w:fldCharType="begin"/>
                      </w:r>
                      <w:r w:rsidR="0071689C">
                        <w:instrText xml:space="preserve"> SEQ Figure \* ARABIC </w:instrText>
                      </w:r>
                      <w:r w:rsidR="0071689C">
                        <w:fldChar w:fldCharType="separate"/>
                      </w:r>
                      <w:r w:rsidR="00BB4D90">
                        <w:rPr>
                          <w:noProof/>
                        </w:rPr>
                        <w:t>3</w:t>
                      </w:r>
                      <w:r w:rsidR="0071689C">
                        <w:rPr>
                          <w:noProof/>
                        </w:rPr>
                        <w:fldChar w:fldCharType="end"/>
                      </w:r>
                      <w:r>
                        <w:t>.  Collision frequency of oxygen.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B409E9" w:rsidRPr="00B409E9">
        <w:rPr>
          <w:rFonts w:eastAsiaTheme="minorEastAsia"/>
          <w:noProof/>
        </w:rPr>
        <w:drawing>
          <wp:inline distT="0" distB="0" distL="0" distR="0" wp14:anchorId="023E3294" wp14:editId="1C874F5B">
            <wp:extent cx="762635" cy="2979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6534" cy="3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6294" w14:textId="3A70E9DB" w:rsidR="00BB273C" w:rsidRPr="00BB273C" w:rsidRDefault="00E97B5F" w:rsidP="00E97B5F">
      <w:pPr>
        <w:spacing w:line="240" w:lineRule="auto"/>
        <w:jc w:val="center"/>
        <w:rPr>
          <w:rFonts w:eastAsiaTheme="minorEastAsia"/>
          <w:noProof/>
        </w:rPr>
      </w:pPr>
      <w:r w:rsidRPr="00E97B5F">
        <w:rPr>
          <w:rFonts w:eastAsiaTheme="minorEastAsia"/>
          <w:noProof/>
        </w:rPr>
        <w:drawing>
          <wp:inline distT="0" distB="0" distL="0" distR="0" wp14:anchorId="18C84516" wp14:editId="25BA8FC3">
            <wp:extent cx="1423035" cy="314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6284" cy="3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F08D" w14:textId="2B367117" w:rsidR="00756FFD" w:rsidRPr="001A37A8" w:rsidRDefault="001A37A8" w:rsidP="001A37A8">
      <w:pPr>
        <w:spacing w:line="240" w:lineRule="auto"/>
        <w:jc w:val="center"/>
        <w:rPr>
          <w:rFonts w:eastAsiaTheme="minorEastAsia"/>
          <w:noProof/>
        </w:rPr>
      </w:pPr>
      <w:r w:rsidRPr="001A37A8">
        <w:rPr>
          <w:rFonts w:eastAsiaTheme="minorEastAsia"/>
          <w:noProof/>
        </w:rPr>
        <w:drawing>
          <wp:inline distT="0" distB="0" distL="0" distR="0" wp14:anchorId="2A223799" wp14:editId="4DE6D2EB">
            <wp:extent cx="1423035" cy="306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1813" cy="33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C08" w14:textId="7037007C" w:rsidR="00310ED2" w:rsidRDefault="00310ED2" w:rsidP="008B08FC">
      <w:pPr>
        <w:spacing w:line="240" w:lineRule="auto"/>
      </w:pPr>
      <w:r>
        <w:t xml:space="preserve">Figure 8 from page 45 of </w:t>
      </w:r>
      <w:proofErr w:type="spellStart"/>
      <w:r>
        <w:t>Vincenti</w:t>
      </w:r>
      <w:proofErr w:type="spellEnd"/>
      <w:r>
        <w:t xml:space="preserve"> and </w:t>
      </w:r>
      <w:proofErr w:type="spellStart"/>
      <w:r>
        <w:t>Kurger</w:t>
      </w:r>
      <w:proofErr w:type="spellEnd"/>
      <w:r>
        <w:t xml:space="preserve"> was then recreated</w:t>
      </w:r>
      <w:r w:rsidR="00631B21">
        <w:t xml:space="preserve"> as shown in Figure 2 using</w:t>
      </w:r>
      <w:r>
        <w:t xml:space="preserve"> the equations below:</w:t>
      </w:r>
    </w:p>
    <w:p w14:paraId="2C019D95" w14:textId="7943E787" w:rsidR="004A01D4" w:rsidRPr="00A96E30" w:rsidRDefault="009C1302" w:rsidP="009C1302">
      <w:pPr>
        <w:spacing w:line="240" w:lineRule="auto"/>
        <w:jc w:val="center"/>
        <w:rPr>
          <w:rFonts w:eastAsiaTheme="minorEastAsia"/>
        </w:rPr>
      </w:pPr>
      <w:r w:rsidRPr="009C1302">
        <w:rPr>
          <w:rFonts w:eastAsiaTheme="minorEastAsia"/>
        </w:rPr>
        <w:drawing>
          <wp:inline distT="0" distB="0" distL="0" distR="0" wp14:anchorId="29B53057" wp14:editId="667F927E">
            <wp:extent cx="1512487" cy="14914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9656" cy="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2C54" w14:textId="61E7A834" w:rsidR="00A96E30" w:rsidRPr="00BB273C" w:rsidRDefault="009C1302" w:rsidP="009C1302">
      <w:pPr>
        <w:spacing w:line="240" w:lineRule="auto"/>
        <w:jc w:val="center"/>
        <w:rPr>
          <w:rFonts w:eastAsiaTheme="minorEastAsia"/>
        </w:rPr>
      </w:pPr>
      <w:r w:rsidRPr="009C1302">
        <w:rPr>
          <w:rFonts w:eastAsiaTheme="minorEastAsia"/>
        </w:rPr>
        <w:drawing>
          <wp:inline distT="0" distB="0" distL="0" distR="0" wp14:anchorId="0F2CC78F" wp14:editId="4E62F6F3">
            <wp:extent cx="1507518" cy="15105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089" cy="18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6C22" w14:textId="22E27132" w:rsidR="00310ED2" w:rsidRPr="00BB273C" w:rsidRDefault="00F61AB3" w:rsidP="00F61AB3">
      <w:pPr>
        <w:spacing w:line="240" w:lineRule="auto"/>
        <w:jc w:val="center"/>
      </w:pPr>
      <w:r w:rsidRPr="00F61AB3">
        <w:drawing>
          <wp:inline distT="0" distB="0" distL="0" distR="0" wp14:anchorId="641D56C4" wp14:editId="6850C24C">
            <wp:extent cx="1154678" cy="2863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0528" cy="3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111F" w14:textId="77777777" w:rsidR="00756FFD" w:rsidRDefault="00310ED2" w:rsidP="00756FFD">
      <w:pPr>
        <w:spacing w:line="240" w:lineRule="auto"/>
      </w:pPr>
      <w:r w:rsidRPr="00310ED2">
        <w:t xml:space="preserve"> </w:t>
      </w:r>
    </w:p>
    <w:p w14:paraId="3C5691A7" w14:textId="0D18CC0A" w:rsidR="00034CC2" w:rsidRDefault="006F4C50" w:rsidP="00756FFD">
      <w:pPr>
        <w:spacing w:line="240" w:lineRule="auto"/>
        <w:rPr>
          <w:noProof/>
        </w:rPr>
      </w:pPr>
      <w:r>
        <w:lastRenderedPageBreak/>
        <w:t xml:space="preserve">The collision rate </w:t>
      </w:r>
      <w:r w:rsidR="00D917D4">
        <w:t>of oxygen gas (O</w:t>
      </w:r>
      <w:r w:rsidR="00D917D4">
        <w:rPr>
          <w:vertAlign w:val="subscript"/>
        </w:rPr>
        <w:t>2</w:t>
      </w:r>
      <w:r w:rsidR="00D917D4">
        <w:t>) with nitrogen gas (N</w:t>
      </w:r>
      <w:r w:rsidR="00D917D4">
        <w:rPr>
          <w:vertAlign w:val="subscript"/>
        </w:rPr>
        <w:t>2</w:t>
      </w:r>
      <w:r w:rsidR="008B08FC">
        <w:t>) i</w:t>
      </w:r>
      <w:r w:rsidR="00964FD4">
        <w:t xml:space="preserve">n air at a total pressure of 1 </w:t>
      </w:r>
      <w:proofErr w:type="spellStart"/>
      <w:r w:rsidR="008B08FC">
        <w:t>atm</w:t>
      </w:r>
      <w:proofErr w:type="spellEnd"/>
      <w:r w:rsidR="00964FD4">
        <w:t xml:space="preserve"> and a temperature of 0</w:t>
      </w:r>
      <w:r w:rsidR="008B08FC">
        <w:t>°C</w:t>
      </w:r>
      <w:r>
        <w:t xml:space="preserve"> was determined to be </w:t>
      </w:r>
      <w:r w:rsidRPr="006F4C50">
        <w:rPr>
          <w:highlight w:val="yellow"/>
        </w:rPr>
        <w:t>4.397E+33 Hz/m</w:t>
      </w:r>
      <w:r w:rsidRPr="006F4C50">
        <w:rPr>
          <w:highlight w:val="yellow"/>
          <w:vertAlign w:val="superscript"/>
        </w:rPr>
        <w:t>3</w:t>
      </w:r>
      <w:r>
        <w:t xml:space="preserve"> based on the equation:</w:t>
      </w:r>
      <w:r w:rsidRPr="006F4C50">
        <w:rPr>
          <w:noProof/>
        </w:rPr>
        <w:t xml:space="preserve"> </w:t>
      </w:r>
    </w:p>
    <w:p w14:paraId="601E80C4" w14:textId="274D280C" w:rsidR="00756FFD" w:rsidRDefault="005A51DB" w:rsidP="005A51DB">
      <w:pPr>
        <w:spacing w:line="240" w:lineRule="auto"/>
        <w:jc w:val="center"/>
      </w:pPr>
      <w:r w:rsidRPr="005A51DB">
        <w:drawing>
          <wp:inline distT="0" distB="0" distL="0" distR="0" wp14:anchorId="60EB519F" wp14:editId="1E543BD4">
            <wp:extent cx="1329604" cy="30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4518" cy="3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DBE3" w14:textId="58433E68" w:rsidR="00034CC2" w:rsidRDefault="00BB273C" w:rsidP="008B08FC">
      <w:pPr>
        <w:spacing w:line="240" w:lineRule="auto"/>
      </w:pPr>
      <w:r>
        <w:rPr>
          <w:noProof/>
        </w:rPr>
        <w:drawing>
          <wp:anchor distT="0" distB="0" distL="114300" distR="114300" simplePos="0" relativeHeight="251672576" behindDoc="1" locked="0" layoutInCell="1" allowOverlap="0" wp14:anchorId="6A61229C" wp14:editId="7FA912CA">
            <wp:simplePos x="0" y="0"/>
            <wp:positionH relativeFrom="column">
              <wp:align>left</wp:align>
            </wp:positionH>
            <wp:positionV relativeFrom="paragraph">
              <wp:posOffset>415290</wp:posOffset>
            </wp:positionV>
            <wp:extent cx="3392424" cy="2084832"/>
            <wp:effectExtent l="0" t="0" r="11430" b="0"/>
            <wp:wrapTight wrapText="bothSides">
              <wp:wrapPolygon edited="0">
                <wp:start x="0" y="0"/>
                <wp:lineTo x="0" y="21317"/>
                <wp:lineTo x="21511" y="21317"/>
                <wp:lineTo x="2151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FFD">
        <w:t>A</w:t>
      </w:r>
      <w:r w:rsidR="006F4C50">
        <w:t xml:space="preserve">s figure 3 shows, </w:t>
      </w:r>
      <w:r w:rsidR="008B08FC">
        <w:t xml:space="preserve">the collision frequency for oxygen </w:t>
      </w:r>
      <w:r w:rsidR="006F4C50">
        <w:t>decreases as temperature is increased</w:t>
      </w:r>
      <w:r w:rsidR="008B08FC">
        <w:t xml:space="preserve">. </w:t>
      </w:r>
    </w:p>
    <w:p w14:paraId="3F865088" w14:textId="4670AA68" w:rsidR="008B08FC" w:rsidRDefault="006F4C50" w:rsidP="008B08FC">
      <w:pPr>
        <w:spacing w:line="240" w:lineRule="auto"/>
        <w:rPr>
          <w:noProof/>
        </w:rPr>
      </w:pPr>
      <w:r>
        <w:t>The</w:t>
      </w:r>
      <w:r w:rsidR="008B08FC">
        <w:t xml:space="preserve"> mean free path of the oxygen molecules</w:t>
      </w:r>
      <w:r>
        <w:t xml:space="preserve"> of </w:t>
      </w:r>
      <w:r w:rsidRPr="006F4C50">
        <w:rPr>
          <w:highlight w:val="yellow"/>
        </w:rPr>
        <w:t>4.648E-07 m</w:t>
      </w:r>
      <w:r>
        <w:t xml:space="preserve"> was calculated </w:t>
      </w:r>
      <w:r w:rsidR="001A413F">
        <w:t>using the simplified equation</w:t>
      </w:r>
      <w:r>
        <w:t>:</w:t>
      </w:r>
      <w:r w:rsidRPr="006F4C50">
        <w:rPr>
          <w:noProof/>
        </w:rPr>
        <w:t xml:space="preserve"> </w:t>
      </w:r>
    </w:p>
    <w:p w14:paraId="6B462C73" w14:textId="4BB839F8" w:rsidR="001A0292" w:rsidRDefault="0071689C" w:rsidP="001A0292">
      <w:pPr>
        <w:spacing w:line="240" w:lineRule="auto"/>
        <w:jc w:val="center"/>
        <w:rPr>
          <w:rFonts w:eastAsiaTheme="minorEastAsia"/>
          <w:noProof/>
        </w:rPr>
      </w:pPr>
      <w:r w:rsidRPr="0071689C">
        <w:rPr>
          <w:rFonts w:eastAsiaTheme="minorEastAsia"/>
          <w:noProof/>
        </w:rPr>
        <w:drawing>
          <wp:inline distT="0" distB="0" distL="0" distR="0" wp14:anchorId="7594B209" wp14:editId="22F999B9">
            <wp:extent cx="1625987" cy="320035"/>
            <wp:effectExtent l="0" t="0" r="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9363" cy="3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F9BA430" w14:textId="77777777" w:rsidR="000B35A8" w:rsidRPr="00034CC2" w:rsidRDefault="000B35A8" w:rsidP="008B08FC">
      <w:pPr>
        <w:spacing w:line="240" w:lineRule="auto"/>
      </w:pPr>
    </w:p>
    <w:sectPr w:rsidR="000B35A8" w:rsidRPr="00034CC2" w:rsidSect="00756FFD"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82AE0"/>
    <w:multiLevelType w:val="hybridMultilevel"/>
    <w:tmpl w:val="1282867A"/>
    <w:lvl w:ilvl="0" w:tplc="6952FF9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848"/>
    <w:rsid w:val="00006E2C"/>
    <w:rsid w:val="00034CC2"/>
    <w:rsid w:val="00040101"/>
    <w:rsid w:val="00047E1D"/>
    <w:rsid w:val="000B35A8"/>
    <w:rsid w:val="000B45F0"/>
    <w:rsid w:val="0014648A"/>
    <w:rsid w:val="0015203F"/>
    <w:rsid w:val="00176ACF"/>
    <w:rsid w:val="00184A31"/>
    <w:rsid w:val="001858FA"/>
    <w:rsid w:val="00190CEA"/>
    <w:rsid w:val="001A0292"/>
    <w:rsid w:val="001A37A8"/>
    <w:rsid w:val="001A413F"/>
    <w:rsid w:val="001A5EC9"/>
    <w:rsid w:val="001A7675"/>
    <w:rsid w:val="001D0DB4"/>
    <w:rsid w:val="001D7842"/>
    <w:rsid w:val="00221688"/>
    <w:rsid w:val="002365D7"/>
    <w:rsid w:val="00237280"/>
    <w:rsid w:val="00242F56"/>
    <w:rsid w:val="00245874"/>
    <w:rsid w:val="0024780C"/>
    <w:rsid w:val="00250356"/>
    <w:rsid w:val="00261480"/>
    <w:rsid w:val="00270743"/>
    <w:rsid w:val="002761F8"/>
    <w:rsid w:val="002B1817"/>
    <w:rsid w:val="002C261F"/>
    <w:rsid w:val="00300954"/>
    <w:rsid w:val="00310ED2"/>
    <w:rsid w:val="00312BB9"/>
    <w:rsid w:val="00325E37"/>
    <w:rsid w:val="00353958"/>
    <w:rsid w:val="0036049C"/>
    <w:rsid w:val="00377C1B"/>
    <w:rsid w:val="003934BE"/>
    <w:rsid w:val="003C49D6"/>
    <w:rsid w:val="003D2A35"/>
    <w:rsid w:val="003E42BF"/>
    <w:rsid w:val="003F4750"/>
    <w:rsid w:val="00400D93"/>
    <w:rsid w:val="00411F2F"/>
    <w:rsid w:val="00417321"/>
    <w:rsid w:val="0042677F"/>
    <w:rsid w:val="00433E9B"/>
    <w:rsid w:val="0043428A"/>
    <w:rsid w:val="00447450"/>
    <w:rsid w:val="00483104"/>
    <w:rsid w:val="004A01D4"/>
    <w:rsid w:val="004A6182"/>
    <w:rsid w:val="004B2DB5"/>
    <w:rsid w:val="00513E39"/>
    <w:rsid w:val="00515041"/>
    <w:rsid w:val="00533EF4"/>
    <w:rsid w:val="005A51DB"/>
    <w:rsid w:val="005B719D"/>
    <w:rsid w:val="005E2C6F"/>
    <w:rsid w:val="00607992"/>
    <w:rsid w:val="00616DC8"/>
    <w:rsid w:val="00623736"/>
    <w:rsid w:val="00624E35"/>
    <w:rsid w:val="00631B21"/>
    <w:rsid w:val="0063222D"/>
    <w:rsid w:val="006413A1"/>
    <w:rsid w:val="00646F75"/>
    <w:rsid w:val="00675B59"/>
    <w:rsid w:val="006779BB"/>
    <w:rsid w:val="006806B6"/>
    <w:rsid w:val="0069772A"/>
    <w:rsid w:val="006A705F"/>
    <w:rsid w:val="006C5548"/>
    <w:rsid w:val="006E1069"/>
    <w:rsid w:val="006E7405"/>
    <w:rsid w:val="006F2F28"/>
    <w:rsid w:val="006F4C50"/>
    <w:rsid w:val="007125CC"/>
    <w:rsid w:val="0071689C"/>
    <w:rsid w:val="00724BA2"/>
    <w:rsid w:val="00731A66"/>
    <w:rsid w:val="00732C7C"/>
    <w:rsid w:val="0073506D"/>
    <w:rsid w:val="0074500D"/>
    <w:rsid w:val="00756FFD"/>
    <w:rsid w:val="0076462F"/>
    <w:rsid w:val="007773E4"/>
    <w:rsid w:val="007D74F2"/>
    <w:rsid w:val="007F3C68"/>
    <w:rsid w:val="00850469"/>
    <w:rsid w:val="00853720"/>
    <w:rsid w:val="008624CC"/>
    <w:rsid w:val="00865595"/>
    <w:rsid w:val="0087423B"/>
    <w:rsid w:val="00890825"/>
    <w:rsid w:val="008B08FC"/>
    <w:rsid w:val="008B33BA"/>
    <w:rsid w:val="008B38BC"/>
    <w:rsid w:val="008C0E9F"/>
    <w:rsid w:val="008C2276"/>
    <w:rsid w:val="008C279E"/>
    <w:rsid w:val="008D1924"/>
    <w:rsid w:val="008D1A3E"/>
    <w:rsid w:val="008E4F6E"/>
    <w:rsid w:val="009065E2"/>
    <w:rsid w:val="009359F5"/>
    <w:rsid w:val="00964FD4"/>
    <w:rsid w:val="0097032F"/>
    <w:rsid w:val="0098058D"/>
    <w:rsid w:val="009968C4"/>
    <w:rsid w:val="009A459A"/>
    <w:rsid w:val="009B3B93"/>
    <w:rsid w:val="009C1302"/>
    <w:rsid w:val="009D1553"/>
    <w:rsid w:val="009D6E95"/>
    <w:rsid w:val="009E1423"/>
    <w:rsid w:val="009F44A0"/>
    <w:rsid w:val="00A12817"/>
    <w:rsid w:val="00A1609C"/>
    <w:rsid w:val="00A90700"/>
    <w:rsid w:val="00A96E30"/>
    <w:rsid w:val="00AA21D4"/>
    <w:rsid w:val="00AB051A"/>
    <w:rsid w:val="00AE3099"/>
    <w:rsid w:val="00AE5BEC"/>
    <w:rsid w:val="00B02309"/>
    <w:rsid w:val="00B210E6"/>
    <w:rsid w:val="00B3021C"/>
    <w:rsid w:val="00B409E9"/>
    <w:rsid w:val="00B76A9D"/>
    <w:rsid w:val="00B7794F"/>
    <w:rsid w:val="00B86C4B"/>
    <w:rsid w:val="00BB273C"/>
    <w:rsid w:val="00BB4D90"/>
    <w:rsid w:val="00BE51B6"/>
    <w:rsid w:val="00C20872"/>
    <w:rsid w:val="00C22F5D"/>
    <w:rsid w:val="00C23E8B"/>
    <w:rsid w:val="00C269E4"/>
    <w:rsid w:val="00C32B02"/>
    <w:rsid w:val="00C54460"/>
    <w:rsid w:val="00C935A2"/>
    <w:rsid w:val="00CB13CE"/>
    <w:rsid w:val="00CC4202"/>
    <w:rsid w:val="00CF1FC3"/>
    <w:rsid w:val="00D268E2"/>
    <w:rsid w:val="00D63784"/>
    <w:rsid w:val="00D917D4"/>
    <w:rsid w:val="00D91FE6"/>
    <w:rsid w:val="00DA0274"/>
    <w:rsid w:val="00DA7B9E"/>
    <w:rsid w:val="00DB054A"/>
    <w:rsid w:val="00DD1697"/>
    <w:rsid w:val="00E0242F"/>
    <w:rsid w:val="00E06848"/>
    <w:rsid w:val="00E3236A"/>
    <w:rsid w:val="00E37114"/>
    <w:rsid w:val="00E47FFA"/>
    <w:rsid w:val="00E80959"/>
    <w:rsid w:val="00E97B5F"/>
    <w:rsid w:val="00EB5985"/>
    <w:rsid w:val="00ED42F1"/>
    <w:rsid w:val="00EF189C"/>
    <w:rsid w:val="00EF5D63"/>
    <w:rsid w:val="00F13058"/>
    <w:rsid w:val="00F1625E"/>
    <w:rsid w:val="00F33927"/>
    <w:rsid w:val="00F427D8"/>
    <w:rsid w:val="00F43736"/>
    <w:rsid w:val="00F61AB3"/>
    <w:rsid w:val="00F70294"/>
    <w:rsid w:val="00FC617A"/>
    <w:rsid w:val="00FD43F4"/>
    <w:rsid w:val="00FE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6F0AB"/>
  <w15:chartTrackingRefBased/>
  <w15:docId w15:val="{74E4393E-E7E6-4CC8-82AB-27631F86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73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1732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A21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2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8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image" Target="media/image9.tiff"/><Relationship Id="rId14" Type="http://schemas.openxmlformats.org/officeDocument/2006/relationships/image" Target="media/image10.tiff"/><Relationship Id="rId15" Type="http://schemas.openxmlformats.org/officeDocument/2006/relationships/image" Target="media/image11.tiff"/><Relationship Id="rId16" Type="http://schemas.openxmlformats.org/officeDocument/2006/relationships/image" Target="media/image12.png"/><Relationship Id="rId17" Type="http://schemas.openxmlformats.org/officeDocument/2006/relationships/image" Target="media/image13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164</Words>
  <Characters>940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Lavrich, Zoe Anita</dc:creator>
  <cp:keywords/>
  <dc:description/>
  <cp:lastModifiedBy>aalferman@gmail.com</cp:lastModifiedBy>
  <cp:revision>13</cp:revision>
  <cp:lastPrinted>2017-05-28T21:23:00Z</cp:lastPrinted>
  <dcterms:created xsi:type="dcterms:W3CDTF">2017-05-29T16:54:00Z</dcterms:created>
  <dcterms:modified xsi:type="dcterms:W3CDTF">2017-05-29T20:36:00Z</dcterms:modified>
</cp:coreProperties>
</file>