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E3E09D" w14:textId="77777777" w:rsidR="00274E5D" w:rsidRPr="009D1553" w:rsidRDefault="008C0E9F" w:rsidP="003C49D6">
      <w:pPr>
        <w:spacing w:line="240" w:lineRule="auto"/>
        <w:jc w:val="right"/>
        <w:rPr>
          <w:rFonts w:cstheme="minorHAnsi"/>
          <w:sz w:val="24"/>
          <w:szCs w:val="24"/>
        </w:rPr>
      </w:pPr>
      <w:r w:rsidRPr="009D1553">
        <w:rPr>
          <w:rFonts w:cstheme="minorHAnsi"/>
          <w:sz w:val="24"/>
          <w:szCs w:val="24"/>
        </w:rPr>
        <w:t>ME5</w:t>
      </w:r>
      <w:r w:rsidR="0024780C" w:rsidRPr="009D1553">
        <w:rPr>
          <w:rFonts w:cstheme="minorHAnsi"/>
          <w:sz w:val="24"/>
          <w:szCs w:val="24"/>
        </w:rPr>
        <w:t>40</w:t>
      </w:r>
      <w:r w:rsidR="00B3021C" w:rsidRPr="009D1553">
        <w:rPr>
          <w:rFonts w:cstheme="minorHAnsi"/>
          <w:sz w:val="24"/>
          <w:szCs w:val="24"/>
        </w:rPr>
        <w:tab/>
      </w:r>
      <w:r w:rsidR="003C49D6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B3021C" w:rsidRPr="009D1553">
        <w:rPr>
          <w:rFonts w:cstheme="minorHAnsi"/>
          <w:sz w:val="24"/>
          <w:szCs w:val="24"/>
        </w:rPr>
        <w:t xml:space="preserve">Homework </w:t>
      </w:r>
      <w:r w:rsidR="00FC617A" w:rsidRPr="009D1553">
        <w:rPr>
          <w:rFonts w:cstheme="minorHAnsi"/>
          <w:sz w:val="24"/>
          <w:szCs w:val="24"/>
        </w:rPr>
        <w:t xml:space="preserve">Week </w:t>
      </w:r>
      <w:r w:rsidR="00513E39">
        <w:rPr>
          <w:rFonts w:cstheme="minorHAnsi"/>
          <w:sz w:val="24"/>
          <w:szCs w:val="24"/>
        </w:rPr>
        <w:t>8</w:t>
      </w:r>
      <w:r w:rsidR="00B3021C" w:rsidRPr="009D1553">
        <w:rPr>
          <w:rFonts w:cstheme="minorHAnsi"/>
          <w:sz w:val="24"/>
          <w:szCs w:val="24"/>
        </w:rPr>
        <w:t xml:space="preserve"> </w:t>
      </w:r>
      <w:r w:rsidR="008624CC">
        <w:rPr>
          <w:rFonts w:cstheme="minorHAnsi"/>
          <w:sz w:val="24"/>
          <w:szCs w:val="24"/>
        </w:rPr>
        <w:t xml:space="preserve">                         </w:t>
      </w:r>
      <w:r w:rsidR="00B3021C" w:rsidRPr="009D1553">
        <w:rPr>
          <w:rFonts w:cstheme="minorHAnsi"/>
          <w:sz w:val="24"/>
          <w:szCs w:val="24"/>
        </w:rPr>
        <w:t xml:space="preserve">   </w:t>
      </w:r>
      <w:r w:rsidR="00513E39" w:rsidRPr="00513E39">
        <w:rPr>
          <w:rFonts w:cstheme="minorHAnsi"/>
          <w:sz w:val="24"/>
          <w:szCs w:val="24"/>
        </w:rPr>
        <w:t xml:space="preserve">Andrew </w:t>
      </w:r>
      <w:proofErr w:type="spellStart"/>
      <w:r w:rsidR="00513E39" w:rsidRPr="00513E39">
        <w:rPr>
          <w:rFonts w:cstheme="minorHAnsi"/>
          <w:sz w:val="24"/>
          <w:szCs w:val="24"/>
        </w:rPr>
        <w:t>Alferman</w:t>
      </w:r>
      <w:proofErr w:type="spellEnd"/>
      <w:r w:rsidR="002C261F" w:rsidRPr="009D1553">
        <w:rPr>
          <w:rFonts w:cstheme="minorHAnsi"/>
          <w:sz w:val="24"/>
          <w:szCs w:val="24"/>
        </w:rPr>
        <w:t>, Zoe</w:t>
      </w:r>
      <w:r w:rsidR="00DA0274" w:rsidRPr="009D1553">
        <w:rPr>
          <w:rFonts w:cstheme="minorHAnsi"/>
          <w:sz w:val="24"/>
          <w:szCs w:val="24"/>
        </w:rPr>
        <w:t xml:space="preserve"> </w:t>
      </w:r>
      <w:proofErr w:type="spellStart"/>
      <w:r w:rsidR="00DA0274" w:rsidRPr="009D1553">
        <w:rPr>
          <w:rFonts w:cstheme="minorHAnsi"/>
          <w:sz w:val="24"/>
          <w:szCs w:val="24"/>
        </w:rPr>
        <w:t>Lavrich</w:t>
      </w:r>
      <w:proofErr w:type="spellEnd"/>
    </w:p>
    <w:p w14:paraId="7F2CCEE2" w14:textId="77777777" w:rsidR="00756FFD" w:rsidRDefault="00756FFD" w:rsidP="008B08FC">
      <w:pPr>
        <w:spacing w:line="240" w:lineRule="auto"/>
        <w:rPr>
          <w:rFonts w:cstheme="minorHAnsi"/>
        </w:rPr>
        <w:sectPr w:rsidR="00756FFD" w:rsidSect="009065E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09AADC" w14:textId="1C545577" w:rsidR="008B08FC" w:rsidRDefault="00756FFD" w:rsidP="008B08FC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4B41224" wp14:editId="6B9D5CF2">
                <wp:simplePos x="0" y="0"/>
                <wp:positionH relativeFrom="column">
                  <wp:align>right</wp:align>
                </wp:positionH>
                <wp:positionV relativeFrom="paragraph">
                  <wp:posOffset>4305300</wp:posOffset>
                </wp:positionV>
                <wp:extent cx="3200400" cy="27876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71" y="20282"/>
                    <wp:lineTo x="2147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78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A0AE" w14:textId="77777777" w:rsidR="00237280" w:rsidRPr="00525D85" w:rsidRDefault="00237280" w:rsidP="00BE374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2164D">
                              <w:fldChar w:fldCharType="begin"/>
                            </w:r>
                            <w:r w:rsidR="00D2164D">
                              <w:instrText xml:space="preserve"> SEQ Figure \* ARABIC </w:instrText>
                            </w:r>
                            <w:r w:rsidR="00D2164D">
                              <w:fldChar w:fldCharType="separate"/>
                            </w:r>
                            <w:r w:rsidR="00BB4D90">
                              <w:rPr>
                                <w:noProof/>
                              </w:rPr>
                              <w:t>1</w:t>
                            </w:r>
                            <w:r w:rsidR="00D2164D">
                              <w:rPr>
                                <w:noProof/>
                              </w:rPr>
                              <w:fldChar w:fldCharType="end"/>
                            </w:r>
                            <w:r w:rsidRPr="0041591A">
                              <w:t xml:space="preserve">. </w:t>
                            </w:r>
                            <w:proofErr w:type="spellStart"/>
                            <w:r w:rsidRPr="0041591A">
                              <w:t>dimension</w:t>
                            </w:r>
                            <w:r w:rsidR="00631B21">
                              <w:t>alized</w:t>
                            </w:r>
                            <w:proofErr w:type="spellEnd"/>
                            <w:r w:rsidR="00631B21">
                              <w:t xml:space="preserve"> distribution for </w:t>
                            </w:r>
                            <w:r w:rsidR="0014648A">
                              <w:t xml:space="preserve">Nitrogen </w:t>
                            </w:r>
                            <w:r w:rsidR="0014648A" w:rsidRPr="0041591A">
                              <w:t>at</w:t>
                            </w:r>
                            <w:r w:rsidRPr="0041591A">
                              <w:t xml:space="preserve"> 1)200K, 2)273 K, and 3)400K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41224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200.8pt;margin-top:339pt;width:252pt;height:21.95pt;z-index:-2516531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" stroked="f">
                <v:textbox style="mso-fit-shape-to-text:t" inset="0,0,0,0">
                  <w:txbxContent>
                    <w:p w14:paraId="474CA0AE" w14:textId="77777777" w:rsidR="00237280" w:rsidRPr="00525D85" w:rsidRDefault="00237280" w:rsidP="00BE3745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2164D">
                        <w:fldChar w:fldCharType="begin"/>
                      </w:r>
                      <w:r w:rsidR="00D2164D">
                        <w:instrText xml:space="preserve"> SEQ Figure \* ARABIC </w:instrText>
                      </w:r>
                      <w:r w:rsidR="00D2164D">
                        <w:fldChar w:fldCharType="separate"/>
                      </w:r>
                      <w:r w:rsidR="00BB4D90">
                        <w:rPr>
                          <w:noProof/>
                        </w:rPr>
                        <w:t>1</w:t>
                      </w:r>
                      <w:r w:rsidR="00D2164D">
                        <w:rPr>
                          <w:noProof/>
                        </w:rPr>
                        <w:fldChar w:fldCharType="end"/>
                      </w:r>
                      <w:r w:rsidRPr="0041591A">
                        <w:t xml:space="preserve">. </w:t>
                      </w:r>
                      <w:proofErr w:type="spellStart"/>
                      <w:r w:rsidRPr="0041591A">
                        <w:t>dimension</w:t>
                      </w:r>
                      <w:r w:rsidR="00631B21">
                        <w:t>alized</w:t>
                      </w:r>
                      <w:proofErr w:type="spellEnd"/>
                      <w:r w:rsidR="00631B21">
                        <w:t xml:space="preserve"> distribution for </w:t>
                      </w:r>
                      <w:r w:rsidR="0014648A">
                        <w:t xml:space="preserve">Nitrogen </w:t>
                      </w:r>
                      <w:r w:rsidR="0014648A" w:rsidRPr="0041591A">
                        <w:t>at</w:t>
                      </w:r>
                      <w:r w:rsidRPr="0041591A">
                        <w:t xml:space="preserve"> 1)200K, 2)273 K, and 3)400K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C0E9F" w:rsidRPr="00631B21">
        <w:rPr>
          <w:rFonts w:cstheme="minorHAnsi"/>
        </w:rPr>
        <w:t>Homework</w:t>
      </w:r>
      <w:r w:rsidR="00A12817" w:rsidRPr="00631B21">
        <w:rPr>
          <w:rFonts w:cstheme="minorHAnsi"/>
        </w:rPr>
        <w:t xml:space="preserve"> </w:t>
      </w:r>
      <w:r w:rsidR="00B7794F" w:rsidRPr="00631B21">
        <w:rPr>
          <w:rFonts w:cstheme="minorHAnsi"/>
        </w:rPr>
        <w:t xml:space="preserve">for week </w:t>
      </w:r>
      <w:r w:rsidR="008B08FC" w:rsidRPr="00631B21">
        <w:rPr>
          <w:rFonts w:cstheme="minorHAnsi"/>
        </w:rPr>
        <w:t>8</w:t>
      </w:r>
      <w:r w:rsidR="00B7794F" w:rsidRPr="00631B21">
        <w:rPr>
          <w:rFonts w:cstheme="minorHAnsi"/>
        </w:rPr>
        <w:t xml:space="preserve"> </w:t>
      </w:r>
      <w:r w:rsidR="00B3021C" w:rsidRPr="00631B21">
        <w:rPr>
          <w:rFonts w:cstheme="minorHAnsi"/>
        </w:rPr>
        <w:t xml:space="preserve">focused on </w:t>
      </w:r>
      <w:r w:rsidR="008B08FC" w:rsidRPr="00631B21">
        <w:rPr>
          <w:rFonts w:cstheme="minorHAnsi"/>
        </w:rPr>
        <w:t>Kinetic Theory of gases.</w:t>
      </w:r>
      <w:bookmarkStart w:id="0" w:name="_Hlk481444356"/>
      <w:bookmarkEnd w:id="0"/>
      <w:r w:rsidR="00631B21" w:rsidRPr="00631B21">
        <w:rPr>
          <w:rFonts w:cstheme="minorHAnsi"/>
        </w:rPr>
        <w:t xml:space="preserve"> </w:t>
      </w:r>
      <w:r w:rsidR="008B08FC" w:rsidRPr="00631B21">
        <w:t xml:space="preserve">First a </w:t>
      </w:r>
      <w:proofErr w:type="spellStart"/>
      <w:r w:rsidR="008B08FC" w:rsidRPr="00631B21">
        <w:t>dimensionalized</w:t>
      </w:r>
      <w:proofErr w:type="spellEnd"/>
      <w:r w:rsidR="008B08FC" w:rsidRPr="00631B21">
        <w:t xml:space="preserve"> version of the dis</w:t>
      </w:r>
      <w:r w:rsidR="00D917D4">
        <w:t>tribution Φ for nitrogen gas (N</w:t>
      </w:r>
      <w:r w:rsidR="00D917D4">
        <w:rPr>
          <w:vertAlign w:val="subscript"/>
        </w:rPr>
        <w:t>2</w:t>
      </w:r>
      <w:r w:rsidR="008B08FC" w:rsidRPr="00631B21">
        <w:t>) at temperatures of 200, 273 and 400 [K] as shown in Figure 1 was plotted based on the equation</w:t>
      </w:r>
      <w:r w:rsidR="00310ED2" w:rsidRPr="00631B21">
        <w:t>s</w:t>
      </w:r>
      <w:r w:rsidR="008B08FC" w:rsidRPr="00631B21">
        <w:t xml:space="preserve"> below, in which m is the particle mass and T is the temperature in Kelvin:</w:t>
      </w:r>
    </w:p>
    <w:p w14:paraId="0EECB662" w14:textId="534F3F81" w:rsidR="00BB4D90" w:rsidRPr="00BB273C" w:rsidRDefault="001A5EC9" w:rsidP="001A5EC9">
      <w:pPr>
        <w:spacing w:line="240" w:lineRule="auto"/>
        <w:jc w:val="center"/>
        <w:rPr>
          <w:rFonts w:eastAsiaTheme="minorEastAsia"/>
        </w:rPr>
      </w:pPr>
      <w:r w:rsidRPr="001A5EC9">
        <w:rPr>
          <w:rFonts w:eastAsiaTheme="minorEastAsia"/>
          <w:noProof/>
        </w:rPr>
        <w:drawing>
          <wp:inline distT="0" distB="0" distL="0" distR="0" wp14:anchorId="22440E7C" wp14:editId="299D2C3D">
            <wp:extent cx="1748303" cy="3073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6942" cy="3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75D7" w14:textId="6189B995" w:rsidR="008B08FC" w:rsidRPr="00BB273C" w:rsidRDefault="00D2164D" w:rsidP="002365D7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0" wp14:anchorId="6A61229C" wp14:editId="4C90B04D">
            <wp:simplePos x="0" y="0"/>
            <wp:positionH relativeFrom="column">
              <wp:posOffset>3705860</wp:posOffset>
            </wp:positionH>
            <wp:positionV relativeFrom="paragraph">
              <wp:posOffset>1949450</wp:posOffset>
            </wp:positionV>
            <wp:extent cx="3212465" cy="2084705"/>
            <wp:effectExtent l="0" t="0" r="6985" b="0"/>
            <wp:wrapTight wrapText="bothSides">
              <wp:wrapPolygon edited="0">
                <wp:start x="0" y="0"/>
                <wp:lineTo x="0" y="21317"/>
                <wp:lineTo x="21519" y="21317"/>
                <wp:lineTo x="2151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ECC4CAC" wp14:editId="5368E4BA">
                <wp:simplePos x="0" y="0"/>
                <wp:positionH relativeFrom="margin">
                  <wp:posOffset>3823335</wp:posOffset>
                </wp:positionH>
                <wp:positionV relativeFrom="paragraph">
                  <wp:posOffset>1492885</wp:posOffset>
                </wp:positionV>
                <wp:extent cx="3236595" cy="342900"/>
                <wp:effectExtent l="0" t="0" r="1905" b="0"/>
                <wp:wrapTight wrapText="bothSides">
                  <wp:wrapPolygon edited="0">
                    <wp:start x="0" y="0"/>
                    <wp:lineTo x="0" y="20400"/>
                    <wp:lineTo x="21486" y="20400"/>
                    <wp:lineTo x="21486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9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4A2D3" w14:textId="77777777" w:rsidR="00631B21" w:rsidRPr="0068105D" w:rsidRDefault="00631B21" w:rsidP="00BE374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2164D">
                              <w:fldChar w:fldCharType="begin"/>
                            </w:r>
                            <w:r w:rsidR="00D2164D">
                              <w:instrText xml:space="preserve"> SEQ Figure \* ARABIC </w:instrText>
                            </w:r>
                            <w:r w:rsidR="00D2164D">
                              <w:fldChar w:fldCharType="separate"/>
                            </w:r>
                            <w:r w:rsidR="00BB4D90">
                              <w:rPr>
                                <w:noProof/>
                              </w:rPr>
                              <w:t>2</w:t>
                            </w:r>
                            <w:r w:rsidR="00D216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nondimensionalized distribution for Nitrogen at 1)200K, 2)273K and 3)400K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C4CAC" id="Text Box 14" o:spid="_x0000_s1027" type="#_x0000_t202" style="position:absolute;left:0;text-align:left;margin-left:301.05pt;margin-top:117.55pt;width:254.85pt;height:27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" stroked="f">
                <v:textbox inset="0,0,0,0">
                  <w:txbxContent>
                    <w:p w14:paraId="5444A2D3" w14:textId="77777777" w:rsidR="00631B21" w:rsidRPr="0068105D" w:rsidRDefault="00631B21" w:rsidP="00BE3745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2164D">
                        <w:fldChar w:fldCharType="begin"/>
                      </w:r>
                      <w:r w:rsidR="00D2164D">
                        <w:instrText xml:space="preserve"> SEQ Figure \* ARABIC </w:instrText>
                      </w:r>
                      <w:r w:rsidR="00D2164D">
                        <w:fldChar w:fldCharType="separate"/>
                      </w:r>
                      <w:r w:rsidR="00BB4D90">
                        <w:rPr>
                          <w:noProof/>
                        </w:rPr>
                        <w:t>2</w:t>
                      </w:r>
                      <w:r w:rsidR="00D2164D">
                        <w:rPr>
                          <w:noProof/>
                        </w:rPr>
                        <w:fldChar w:fldCharType="end"/>
                      </w:r>
                      <w:r>
                        <w:t>. nondimensionalized distribution for Nitrogen at 1)200K, 2)273K and 3)400K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A1FE8">
        <w:rPr>
          <w:noProof/>
        </w:rPr>
        <w:drawing>
          <wp:anchor distT="0" distB="0" distL="114300" distR="114300" simplePos="0" relativeHeight="251661312" behindDoc="1" locked="0" layoutInCell="1" allowOverlap="0" wp14:anchorId="192ED456" wp14:editId="60D95958">
            <wp:simplePos x="0" y="0"/>
            <wp:positionH relativeFrom="column">
              <wp:posOffset>36195</wp:posOffset>
            </wp:positionH>
            <wp:positionV relativeFrom="paragraph">
              <wp:posOffset>388620</wp:posOffset>
            </wp:positionV>
            <wp:extent cx="3129915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429" y="21510"/>
                <wp:lineTo x="2142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5D7" w:rsidRPr="002365D7">
        <w:rPr>
          <w:rFonts w:eastAsiaTheme="minorEastAsia"/>
          <w:noProof/>
        </w:rPr>
        <w:drawing>
          <wp:inline distT="0" distB="0" distL="0" distR="0" wp14:anchorId="53E539DC" wp14:editId="6C0C11EE">
            <wp:extent cx="1791335" cy="3170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4303" cy="3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156" w14:textId="4BDE1F30" w:rsidR="00237280" w:rsidRDefault="00756FFD" w:rsidP="00631B21">
      <w:pPr>
        <w:spacing w:line="240" w:lineRule="auto"/>
      </w:pPr>
      <w:r>
        <w:t>T</w:t>
      </w:r>
      <w:r w:rsidR="00237280">
        <w:t>he</w:t>
      </w:r>
      <w:r w:rsidR="008B08FC">
        <w:t xml:space="preserve"> most probable speed</w:t>
      </w:r>
      <w:r w:rsidR="00237280">
        <w:t xml:space="preserve"> of </w:t>
      </w:r>
      <w:r w:rsidR="00237280" w:rsidRPr="00237280">
        <w:rPr>
          <w:highlight w:val="yellow"/>
        </w:rPr>
        <w:t>402.6 m/s</w:t>
      </w:r>
      <w:r w:rsidR="008B08FC">
        <w:t xml:space="preserve">, average speed </w:t>
      </w:r>
      <w:r w:rsidR="00237280">
        <w:t xml:space="preserve">of </w:t>
      </w:r>
      <w:r w:rsidR="00237280" w:rsidRPr="00237280">
        <w:rPr>
          <w:highlight w:val="yellow"/>
        </w:rPr>
        <w:t>454.2 m/s</w:t>
      </w:r>
      <w:r w:rsidR="00237280">
        <w:t xml:space="preserve"> </w:t>
      </w:r>
      <w:r w:rsidR="008B08FC">
        <w:t>and root-mean-squared speed</w:t>
      </w:r>
      <w:r w:rsidR="00237280">
        <w:t xml:space="preserve"> of </w:t>
      </w:r>
      <w:r w:rsidR="00237280" w:rsidRPr="00237280">
        <w:rPr>
          <w:highlight w:val="yellow"/>
        </w:rPr>
        <w:t>493 m/s</w:t>
      </w:r>
      <w:r w:rsidR="00237280">
        <w:t xml:space="preserve"> of the Nitrogen molecules at 273K were then calculated based on the following equations:</w:t>
      </w:r>
    </w:p>
    <w:p w14:paraId="43F49DFA" w14:textId="235F4A75" w:rsidR="00CC4202" w:rsidRPr="00BB273C" w:rsidRDefault="00BE3745" w:rsidP="00B409E9">
      <w:pPr>
        <w:spacing w:line="240" w:lineRule="auto"/>
        <w:jc w:val="center"/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9128FCC" wp14:editId="2849C938">
                <wp:simplePos x="0" y="0"/>
                <wp:positionH relativeFrom="page">
                  <wp:posOffset>4282440</wp:posOffset>
                </wp:positionH>
                <wp:positionV relativeFrom="paragraph">
                  <wp:posOffset>194945</wp:posOffset>
                </wp:positionV>
                <wp:extent cx="3131820" cy="139700"/>
                <wp:effectExtent l="0" t="0" r="0" b="12700"/>
                <wp:wrapTight wrapText="bothSides">
                  <wp:wrapPolygon edited="0">
                    <wp:start x="0" y="0"/>
                    <wp:lineTo x="0" y="19636"/>
                    <wp:lineTo x="21372" y="19636"/>
                    <wp:lineTo x="21372" y="0"/>
                    <wp:lineTo x="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72FE" w14:textId="77777777" w:rsidR="006F4C50" w:rsidRPr="00922944" w:rsidRDefault="006F4C50" w:rsidP="00BE374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2164D">
                              <w:fldChar w:fldCharType="begin"/>
                            </w:r>
                            <w:r w:rsidR="00D2164D">
                              <w:instrText xml:space="preserve"> SEQ Figure \* ARABIC </w:instrText>
                            </w:r>
                            <w:r w:rsidR="00D2164D">
                              <w:fldChar w:fldCharType="separate"/>
                            </w:r>
                            <w:r w:rsidR="00BB4D90">
                              <w:rPr>
                                <w:noProof/>
                              </w:rPr>
                              <w:t>3</w:t>
                            </w:r>
                            <w:r w:rsidR="00D216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 Collision frequency of oxygen.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28FCC" id="Text Box 17" o:spid="_x0000_s1028" type="#_x0000_t202" style="position:absolute;left:0;text-align:left;margin-left:337.2pt;margin-top:15.35pt;width:246.6pt;height:11pt;z-index:-2516418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" stroked="f">
                <v:textbox style="mso-fit-shape-to-text:t" inset="0,0,0,0">
                  <w:txbxContent>
                    <w:p w14:paraId="2ACA72FE" w14:textId="77777777" w:rsidR="006F4C50" w:rsidRPr="00922944" w:rsidRDefault="006F4C50" w:rsidP="00BE3745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2164D">
                        <w:fldChar w:fldCharType="begin"/>
                      </w:r>
                      <w:r w:rsidR="00D2164D">
                        <w:instrText xml:space="preserve"> SEQ Figure \* ARABIC </w:instrText>
                      </w:r>
                      <w:r w:rsidR="00D2164D">
                        <w:fldChar w:fldCharType="separate"/>
                      </w:r>
                      <w:r w:rsidR="00BB4D90">
                        <w:rPr>
                          <w:noProof/>
                        </w:rPr>
                        <w:t>3</w:t>
                      </w:r>
                      <w:r w:rsidR="00D2164D">
                        <w:rPr>
                          <w:noProof/>
                        </w:rPr>
                        <w:fldChar w:fldCharType="end"/>
                      </w:r>
                      <w:r>
                        <w:t>.  Collision frequency of oxygen.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B409E9" w:rsidRPr="00B409E9">
        <w:rPr>
          <w:rFonts w:eastAsiaTheme="minorEastAsia"/>
          <w:noProof/>
        </w:rPr>
        <w:drawing>
          <wp:inline distT="0" distB="0" distL="0" distR="0" wp14:anchorId="023E3294" wp14:editId="0B32B1DA">
            <wp:extent cx="762635" cy="297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6534" cy="3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6294" w14:textId="290D227A" w:rsidR="00BB273C" w:rsidRPr="00BB273C" w:rsidRDefault="00E97B5F" w:rsidP="00E97B5F">
      <w:pPr>
        <w:spacing w:line="240" w:lineRule="auto"/>
        <w:jc w:val="center"/>
        <w:rPr>
          <w:rFonts w:eastAsiaTheme="minorEastAsia"/>
          <w:noProof/>
        </w:rPr>
      </w:pPr>
      <w:r w:rsidRPr="00E97B5F">
        <w:rPr>
          <w:rFonts w:eastAsiaTheme="minorEastAsia"/>
          <w:noProof/>
        </w:rPr>
        <w:drawing>
          <wp:inline distT="0" distB="0" distL="0" distR="0" wp14:anchorId="18C84516" wp14:editId="25BA8FC3">
            <wp:extent cx="1423035" cy="314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6284" cy="3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08D" w14:textId="2B367117" w:rsidR="00756FFD" w:rsidRPr="001A37A8" w:rsidRDefault="001A37A8" w:rsidP="001A37A8">
      <w:pPr>
        <w:spacing w:line="240" w:lineRule="auto"/>
        <w:jc w:val="center"/>
        <w:rPr>
          <w:rFonts w:eastAsiaTheme="minorEastAsia"/>
          <w:noProof/>
        </w:rPr>
      </w:pPr>
      <w:r w:rsidRPr="001A37A8">
        <w:rPr>
          <w:rFonts w:eastAsiaTheme="minorEastAsia"/>
          <w:noProof/>
        </w:rPr>
        <w:drawing>
          <wp:inline distT="0" distB="0" distL="0" distR="0" wp14:anchorId="2A223799" wp14:editId="4DE6D2EB">
            <wp:extent cx="1423035" cy="306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1813" cy="3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C08" w14:textId="7037007C" w:rsidR="00310ED2" w:rsidRDefault="00310ED2" w:rsidP="008B08FC">
      <w:pPr>
        <w:spacing w:line="240" w:lineRule="auto"/>
      </w:pPr>
      <w:r>
        <w:t xml:space="preserve">Figure 8 from page 45 of </w:t>
      </w:r>
      <w:proofErr w:type="spellStart"/>
      <w:r>
        <w:t>Vincenti</w:t>
      </w:r>
      <w:proofErr w:type="spellEnd"/>
      <w:r>
        <w:t xml:space="preserve"> and </w:t>
      </w:r>
      <w:proofErr w:type="spellStart"/>
      <w:r>
        <w:t>Kurger</w:t>
      </w:r>
      <w:proofErr w:type="spellEnd"/>
      <w:r>
        <w:t xml:space="preserve"> was then recreated</w:t>
      </w:r>
      <w:r w:rsidR="00631B21">
        <w:t xml:space="preserve"> as shown in Figure 2 using</w:t>
      </w:r>
      <w:r>
        <w:t xml:space="preserve"> the equations below:</w:t>
      </w:r>
    </w:p>
    <w:p w14:paraId="2C019D95" w14:textId="7943E787" w:rsidR="004A01D4" w:rsidRPr="00A96E30" w:rsidRDefault="009C1302" w:rsidP="009C1302">
      <w:pPr>
        <w:spacing w:line="240" w:lineRule="auto"/>
        <w:jc w:val="center"/>
        <w:rPr>
          <w:rFonts w:eastAsiaTheme="minorEastAsia"/>
        </w:rPr>
      </w:pPr>
      <w:r w:rsidRPr="009C1302">
        <w:rPr>
          <w:rFonts w:eastAsiaTheme="minorEastAsia"/>
          <w:noProof/>
        </w:rPr>
        <w:drawing>
          <wp:inline distT="0" distB="0" distL="0" distR="0" wp14:anchorId="29B53057" wp14:editId="667F927E">
            <wp:extent cx="1512487" cy="14914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9656" cy="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2C54" w14:textId="61E7A834" w:rsidR="00A96E30" w:rsidRPr="00BB273C" w:rsidRDefault="009C1302" w:rsidP="009C1302">
      <w:pPr>
        <w:spacing w:line="240" w:lineRule="auto"/>
        <w:jc w:val="center"/>
        <w:rPr>
          <w:rFonts w:eastAsiaTheme="minorEastAsia"/>
        </w:rPr>
      </w:pPr>
      <w:r w:rsidRPr="009C1302">
        <w:rPr>
          <w:rFonts w:eastAsiaTheme="minorEastAsia"/>
          <w:noProof/>
        </w:rPr>
        <w:drawing>
          <wp:inline distT="0" distB="0" distL="0" distR="0" wp14:anchorId="0F2CC78F" wp14:editId="4E62F6F3">
            <wp:extent cx="1507518" cy="15105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089" cy="1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111F" w14:textId="7BEC4F2D" w:rsidR="00756FFD" w:rsidRDefault="00F61AB3" w:rsidP="00BE3745">
      <w:pPr>
        <w:spacing w:line="240" w:lineRule="auto"/>
        <w:jc w:val="center"/>
      </w:pPr>
      <w:r w:rsidRPr="00F61AB3">
        <w:rPr>
          <w:noProof/>
        </w:rPr>
        <w:drawing>
          <wp:inline distT="0" distB="0" distL="0" distR="0" wp14:anchorId="641D56C4" wp14:editId="6850C24C">
            <wp:extent cx="1154678" cy="2863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0528" cy="3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91A7" w14:textId="46702563" w:rsidR="00034CC2" w:rsidRDefault="00D2164D" w:rsidP="00756FFD">
      <w:pPr>
        <w:spacing w:line="240" w:lineRule="auto"/>
        <w:rPr>
          <w:noProof/>
        </w:rPr>
      </w:pPr>
      <w:r>
        <w:t xml:space="preserve">Assuming Van der Waals radii of 152 and 155 pm for </w:t>
      </w:r>
      <w:r>
        <w:t>oxygen gas (O</w:t>
      </w:r>
      <w:r>
        <w:rPr>
          <w:vertAlign w:val="subscript"/>
        </w:rPr>
        <w:t>2</w:t>
      </w:r>
      <w:r>
        <w:t>)</w:t>
      </w:r>
      <w:r>
        <w:t xml:space="preserve"> and nitrogen gas (N</w:t>
      </w:r>
      <w:r>
        <w:rPr>
          <w:vertAlign w:val="subscript"/>
        </w:rPr>
        <w:t>2</w:t>
      </w:r>
      <w:r>
        <w:t>)</w:t>
      </w:r>
      <w:r>
        <w:t xml:space="preserve"> respectively, t</w:t>
      </w:r>
      <w:r w:rsidR="006F4C50">
        <w:t xml:space="preserve">he collision rate </w:t>
      </w:r>
      <w:r>
        <w:t xml:space="preserve">of </w:t>
      </w:r>
      <w:r w:rsidR="00D917D4">
        <w:t>O</w:t>
      </w:r>
      <w:r w:rsidR="00D917D4">
        <w:rPr>
          <w:vertAlign w:val="subscript"/>
        </w:rPr>
        <w:t>2</w:t>
      </w:r>
      <w:r>
        <w:t xml:space="preserve"> with </w:t>
      </w:r>
      <w:r w:rsidR="00D917D4">
        <w:t>N</w:t>
      </w:r>
      <w:r w:rsidR="00D917D4">
        <w:rPr>
          <w:vertAlign w:val="subscript"/>
        </w:rPr>
        <w:t>2</w:t>
      </w:r>
      <w:r w:rsidR="008B08FC">
        <w:t xml:space="preserve"> i</w:t>
      </w:r>
      <w:r w:rsidR="00964FD4">
        <w:t xml:space="preserve">n air at a total pressure of 1 </w:t>
      </w:r>
      <w:proofErr w:type="spellStart"/>
      <w:r w:rsidR="008B08FC">
        <w:lastRenderedPageBreak/>
        <w:t>atm</w:t>
      </w:r>
      <w:proofErr w:type="spellEnd"/>
      <w:r w:rsidR="00BE3745">
        <w:t xml:space="preserve"> and a </w:t>
      </w:r>
      <w:r w:rsidR="00964FD4">
        <w:t>temperature of 0</w:t>
      </w:r>
      <w:r w:rsidR="008B08FC">
        <w:t>°C</w:t>
      </w:r>
      <w:r w:rsidR="009A1FE8">
        <w:t xml:space="preserve"> was determined to be </w:t>
      </w:r>
      <w:r w:rsidR="009A1FE8" w:rsidRPr="009A1FE8">
        <w:rPr>
          <w:highlight w:val="yellow"/>
        </w:rPr>
        <w:t>2.208E+34</w:t>
      </w:r>
      <w:r w:rsidR="009A1FE8">
        <w:t xml:space="preserve"> </w:t>
      </w:r>
      <w:r w:rsidR="006F4C50" w:rsidRPr="006F4C50">
        <w:rPr>
          <w:highlight w:val="yellow"/>
        </w:rPr>
        <w:t>Hz/m</w:t>
      </w:r>
      <w:r w:rsidR="006F4C50" w:rsidRPr="006F4C50">
        <w:rPr>
          <w:highlight w:val="yellow"/>
          <w:vertAlign w:val="superscript"/>
        </w:rPr>
        <w:t>3</w:t>
      </w:r>
      <w:r w:rsidR="006F4C50">
        <w:t xml:space="preserve"> based on the equation:</w:t>
      </w:r>
      <w:r w:rsidR="006F4C50" w:rsidRPr="006F4C50">
        <w:rPr>
          <w:noProof/>
        </w:rPr>
        <w:t xml:space="preserve"> </w:t>
      </w:r>
    </w:p>
    <w:p w14:paraId="601E80C4" w14:textId="3B79AC25" w:rsidR="00756FFD" w:rsidRDefault="00D2164D" w:rsidP="005A51DB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69504" behindDoc="1" locked="0" layoutInCell="1" allowOverlap="0" wp14:anchorId="66040042" wp14:editId="6542DBFA">
            <wp:simplePos x="0" y="0"/>
            <wp:positionH relativeFrom="margin">
              <wp:posOffset>3596005</wp:posOffset>
            </wp:positionH>
            <wp:positionV relativeFrom="paragraph">
              <wp:posOffset>417195</wp:posOffset>
            </wp:positionV>
            <wp:extent cx="3328035" cy="2157730"/>
            <wp:effectExtent l="0" t="0" r="0" b="1270"/>
            <wp:wrapTight wrapText="bothSides">
              <wp:wrapPolygon edited="0">
                <wp:start x="0" y="0"/>
                <wp:lineTo x="0" y="21358"/>
                <wp:lineTo x="21431" y="21358"/>
                <wp:lineTo x="21431" y="0"/>
                <wp:lineTo x="0" y="0"/>
              </wp:wrapPolygon>
            </wp:wrapTight>
            <wp:docPr id="13" name="Picture 13" descr="C:\Users\Zoe\AppData\Local\Microsoft\Windows\INetCache\Content.Word\Plo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e\AppData\Local\Microsoft\Windows\INetCache\Content.Word\Plot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" r="4130"/>
                    <a:stretch/>
                  </pic:blipFill>
                  <pic:spPr bwMode="auto">
                    <a:xfrm>
                      <a:off x="0" y="0"/>
                      <a:ext cx="332803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1DB" w:rsidRPr="005A51DB">
        <w:rPr>
          <w:noProof/>
        </w:rPr>
        <w:drawing>
          <wp:inline distT="0" distB="0" distL="0" distR="0" wp14:anchorId="60EB519F" wp14:editId="1E543BD4">
            <wp:extent cx="1329604" cy="30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4518" cy="3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BC8B" w14:textId="77777777" w:rsidR="00D2164D" w:rsidRDefault="00D2164D" w:rsidP="008B08FC">
      <w:pPr>
        <w:spacing w:line="240" w:lineRule="auto"/>
      </w:pPr>
    </w:p>
    <w:p w14:paraId="0D3EDBE3" w14:textId="3768BD55" w:rsidR="00034CC2" w:rsidRDefault="00756FFD" w:rsidP="008B08FC">
      <w:pPr>
        <w:spacing w:line="240" w:lineRule="auto"/>
      </w:pPr>
      <w:r>
        <w:t>A</w:t>
      </w:r>
      <w:r w:rsidR="0098696B">
        <w:t>s F</w:t>
      </w:r>
      <w:r w:rsidR="006F4C50">
        <w:t xml:space="preserve">igure 3 shows, </w:t>
      </w:r>
      <w:r w:rsidR="008B08FC">
        <w:t xml:space="preserve">the collision frequency for oxygen </w:t>
      </w:r>
      <w:r w:rsidR="006F4C50">
        <w:t>decreases as temperature is increased</w:t>
      </w:r>
      <w:r w:rsidR="008B08FC">
        <w:t xml:space="preserve">. </w:t>
      </w:r>
      <w:r w:rsidR="009A1FE8">
        <w:t>A</w:t>
      </w:r>
      <w:r w:rsidR="009A1FE8" w:rsidRPr="009A1FE8">
        <w:t>s the temperature increases the motion (internal energy) of the molecules should also increase. If the particles were in a confined space, we might expect the increase in motion to result in an increase in collisions. However, in this case, since the gases are not co</w:t>
      </w:r>
      <w:r w:rsidR="00D2164D">
        <w:t>nfined and the pressure is constantly</w:t>
      </w:r>
      <w:r w:rsidR="009A1FE8" w:rsidRPr="009A1FE8">
        <w:t xml:space="preserve"> atmospheric</w:t>
      </w:r>
      <w:r w:rsidR="00494C3C">
        <w:t>,</w:t>
      </w:r>
      <w:r w:rsidR="009A1FE8" w:rsidRPr="009A1FE8">
        <w:t xml:space="preserve"> the particles spread out (the specific volume increases) and collisions become less frequent. </w:t>
      </w:r>
      <w:bookmarkStart w:id="1" w:name="_GoBack"/>
      <w:bookmarkEnd w:id="1"/>
    </w:p>
    <w:p w14:paraId="3F865088" w14:textId="64A1066F" w:rsidR="008B08FC" w:rsidRDefault="006F4C50" w:rsidP="008B08FC">
      <w:pPr>
        <w:spacing w:line="240" w:lineRule="auto"/>
        <w:rPr>
          <w:noProof/>
        </w:rPr>
      </w:pPr>
      <w:r>
        <w:t>The</w:t>
      </w:r>
      <w:r w:rsidR="008B08FC">
        <w:t xml:space="preserve"> mean free path of the oxygen molecules</w:t>
      </w:r>
      <w:r w:rsidR="0098696B">
        <w:t xml:space="preserve"> of</w:t>
      </w:r>
      <w:r>
        <w:t xml:space="preserve"> </w:t>
      </w:r>
      <w:r w:rsidR="009A1FE8" w:rsidRPr="009A1FE8">
        <w:rPr>
          <w:highlight w:val="yellow"/>
        </w:rPr>
        <w:t>9.152E-08 m</w:t>
      </w:r>
      <w:r>
        <w:t xml:space="preserve"> was calculated </w:t>
      </w:r>
      <w:r w:rsidR="001A413F">
        <w:t>using the simplified equation</w:t>
      </w:r>
      <w:r>
        <w:t>:</w:t>
      </w:r>
      <w:r w:rsidRPr="006F4C50">
        <w:rPr>
          <w:noProof/>
        </w:rPr>
        <w:t xml:space="preserve"> </w:t>
      </w:r>
    </w:p>
    <w:p w14:paraId="6B462C73" w14:textId="4BB839F8" w:rsidR="001A0292" w:rsidRDefault="0071689C" w:rsidP="001A0292">
      <w:pPr>
        <w:spacing w:line="240" w:lineRule="auto"/>
        <w:jc w:val="center"/>
        <w:rPr>
          <w:rFonts w:eastAsiaTheme="minorEastAsia"/>
          <w:noProof/>
        </w:rPr>
      </w:pPr>
      <w:r w:rsidRPr="0071689C">
        <w:rPr>
          <w:rFonts w:eastAsiaTheme="minorEastAsia"/>
          <w:noProof/>
        </w:rPr>
        <w:drawing>
          <wp:inline distT="0" distB="0" distL="0" distR="0" wp14:anchorId="7594B209" wp14:editId="22F999B9">
            <wp:extent cx="1625987" cy="32003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9363" cy="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292" w:rsidSect="00756FFD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82AE0"/>
    <w:multiLevelType w:val="hybridMultilevel"/>
    <w:tmpl w:val="1282867A"/>
    <w:lvl w:ilvl="0" w:tplc="6952FF9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848"/>
    <w:rsid w:val="00006E2C"/>
    <w:rsid w:val="00034CC2"/>
    <w:rsid w:val="00040101"/>
    <w:rsid w:val="00047E1D"/>
    <w:rsid w:val="0005213B"/>
    <w:rsid w:val="000B35A8"/>
    <w:rsid w:val="000B45F0"/>
    <w:rsid w:val="0014648A"/>
    <w:rsid w:val="0015203F"/>
    <w:rsid w:val="00176ACF"/>
    <w:rsid w:val="00184A31"/>
    <w:rsid w:val="001858FA"/>
    <w:rsid w:val="00190CEA"/>
    <w:rsid w:val="001A0292"/>
    <w:rsid w:val="001A37A8"/>
    <w:rsid w:val="001A413F"/>
    <w:rsid w:val="001A5EC9"/>
    <w:rsid w:val="001A7675"/>
    <w:rsid w:val="001D0DB4"/>
    <w:rsid w:val="001D7842"/>
    <w:rsid w:val="00221688"/>
    <w:rsid w:val="002365D7"/>
    <w:rsid w:val="00237280"/>
    <w:rsid w:val="00242F56"/>
    <w:rsid w:val="00245874"/>
    <w:rsid w:val="0024780C"/>
    <w:rsid w:val="00250356"/>
    <w:rsid w:val="00261480"/>
    <w:rsid w:val="00270743"/>
    <w:rsid w:val="002761F8"/>
    <w:rsid w:val="002B1817"/>
    <w:rsid w:val="002B3137"/>
    <w:rsid w:val="002C261F"/>
    <w:rsid w:val="00300954"/>
    <w:rsid w:val="00310ED2"/>
    <w:rsid w:val="00312BB9"/>
    <w:rsid w:val="00325E37"/>
    <w:rsid w:val="00353958"/>
    <w:rsid w:val="0036049C"/>
    <w:rsid w:val="00377C1B"/>
    <w:rsid w:val="003934BE"/>
    <w:rsid w:val="003C49D6"/>
    <w:rsid w:val="003D2A35"/>
    <w:rsid w:val="003E42BF"/>
    <w:rsid w:val="003F4750"/>
    <w:rsid w:val="00400D93"/>
    <w:rsid w:val="00411F2F"/>
    <w:rsid w:val="00417321"/>
    <w:rsid w:val="0042677F"/>
    <w:rsid w:val="00433E9B"/>
    <w:rsid w:val="0043428A"/>
    <w:rsid w:val="00447450"/>
    <w:rsid w:val="00483104"/>
    <w:rsid w:val="00494C3C"/>
    <w:rsid w:val="004A01D4"/>
    <w:rsid w:val="004A6182"/>
    <w:rsid w:val="004B2DB5"/>
    <w:rsid w:val="00513E39"/>
    <w:rsid w:val="00515041"/>
    <w:rsid w:val="00533EF4"/>
    <w:rsid w:val="005A51DB"/>
    <w:rsid w:val="005B719D"/>
    <w:rsid w:val="005E2C6F"/>
    <w:rsid w:val="00607992"/>
    <w:rsid w:val="00616DC8"/>
    <w:rsid w:val="00623736"/>
    <w:rsid w:val="00624E35"/>
    <w:rsid w:val="00631B21"/>
    <w:rsid w:val="0063222D"/>
    <w:rsid w:val="006413A1"/>
    <w:rsid w:val="00646F75"/>
    <w:rsid w:val="00675B59"/>
    <w:rsid w:val="006779BB"/>
    <w:rsid w:val="006806B6"/>
    <w:rsid w:val="0069772A"/>
    <w:rsid w:val="006A705F"/>
    <w:rsid w:val="006C5548"/>
    <w:rsid w:val="006E1069"/>
    <w:rsid w:val="006E7405"/>
    <w:rsid w:val="006F2F28"/>
    <w:rsid w:val="006F4C50"/>
    <w:rsid w:val="007125CC"/>
    <w:rsid w:val="0071689C"/>
    <w:rsid w:val="00724BA2"/>
    <w:rsid w:val="00731A66"/>
    <w:rsid w:val="00732C7C"/>
    <w:rsid w:val="0073506D"/>
    <w:rsid w:val="0074500D"/>
    <w:rsid w:val="00756FFD"/>
    <w:rsid w:val="0076462F"/>
    <w:rsid w:val="007773E4"/>
    <w:rsid w:val="007D74F2"/>
    <w:rsid w:val="007F3C68"/>
    <w:rsid w:val="00850469"/>
    <w:rsid w:val="00853720"/>
    <w:rsid w:val="008624CC"/>
    <w:rsid w:val="00865595"/>
    <w:rsid w:val="0087423B"/>
    <w:rsid w:val="00890825"/>
    <w:rsid w:val="008B08FC"/>
    <w:rsid w:val="008B33BA"/>
    <w:rsid w:val="008B38BC"/>
    <w:rsid w:val="008C0E9F"/>
    <w:rsid w:val="008C2276"/>
    <w:rsid w:val="008C279E"/>
    <w:rsid w:val="008D1924"/>
    <w:rsid w:val="008D1A3E"/>
    <w:rsid w:val="008E4F6E"/>
    <w:rsid w:val="009065E2"/>
    <w:rsid w:val="009359F5"/>
    <w:rsid w:val="00942284"/>
    <w:rsid w:val="00964FD4"/>
    <w:rsid w:val="0097032F"/>
    <w:rsid w:val="0098058D"/>
    <w:rsid w:val="0098696B"/>
    <w:rsid w:val="009968C4"/>
    <w:rsid w:val="009A1FE8"/>
    <w:rsid w:val="009A459A"/>
    <w:rsid w:val="009B3B93"/>
    <w:rsid w:val="009C1302"/>
    <w:rsid w:val="009D1553"/>
    <w:rsid w:val="009D6E95"/>
    <w:rsid w:val="009E1423"/>
    <w:rsid w:val="009F44A0"/>
    <w:rsid w:val="00A12817"/>
    <w:rsid w:val="00A1609C"/>
    <w:rsid w:val="00A605A0"/>
    <w:rsid w:val="00A90700"/>
    <w:rsid w:val="00A96E30"/>
    <w:rsid w:val="00AA21D4"/>
    <w:rsid w:val="00AB051A"/>
    <w:rsid w:val="00AE3099"/>
    <w:rsid w:val="00AE5BEC"/>
    <w:rsid w:val="00B02309"/>
    <w:rsid w:val="00B210E6"/>
    <w:rsid w:val="00B3021C"/>
    <w:rsid w:val="00B409E9"/>
    <w:rsid w:val="00B76A9D"/>
    <w:rsid w:val="00B7794F"/>
    <w:rsid w:val="00B86C4B"/>
    <w:rsid w:val="00BB273C"/>
    <w:rsid w:val="00BB4D90"/>
    <w:rsid w:val="00BE3745"/>
    <w:rsid w:val="00BE51B6"/>
    <w:rsid w:val="00C20872"/>
    <w:rsid w:val="00C22F5D"/>
    <w:rsid w:val="00C23E8B"/>
    <w:rsid w:val="00C269E4"/>
    <w:rsid w:val="00C32B02"/>
    <w:rsid w:val="00C54460"/>
    <w:rsid w:val="00C935A2"/>
    <w:rsid w:val="00CB13CE"/>
    <w:rsid w:val="00CC4202"/>
    <w:rsid w:val="00CF1FC3"/>
    <w:rsid w:val="00D2164D"/>
    <w:rsid w:val="00D268E2"/>
    <w:rsid w:val="00D63784"/>
    <w:rsid w:val="00D917D4"/>
    <w:rsid w:val="00D91FE6"/>
    <w:rsid w:val="00DA0274"/>
    <w:rsid w:val="00DA7B9E"/>
    <w:rsid w:val="00DB054A"/>
    <w:rsid w:val="00DD1697"/>
    <w:rsid w:val="00E0242F"/>
    <w:rsid w:val="00E06848"/>
    <w:rsid w:val="00E3236A"/>
    <w:rsid w:val="00E37114"/>
    <w:rsid w:val="00E47FFA"/>
    <w:rsid w:val="00E612F0"/>
    <w:rsid w:val="00E80959"/>
    <w:rsid w:val="00E97B5F"/>
    <w:rsid w:val="00EB5985"/>
    <w:rsid w:val="00ED42F1"/>
    <w:rsid w:val="00EF189C"/>
    <w:rsid w:val="00EF5D63"/>
    <w:rsid w:val="00F13058"/>
    <w:rsid w:val="00F1625E"/>
    <w:rsid w:val="00F33927"/>
    <w:rsid w:val="00F427D8"/>
    <w:rsid w:val="00F43736"/>
    <w:rsid w:val="00F61AB3"/>
    <w:rsid w:val="00F70294"/>
    <w:rsid w:val="00FC617A"/>
    <w:rsid w:val="00FD43F4"/>
    <w:rsid w:val="00FE3C8F"/>
    <w:rsid w:val="00FE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6F0AB"/>
  <w15:chartTrackingRefBased/>
  <w15:docId w15:val="{74E4393E-E7E6-4CC8-82AB-27631F86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73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1732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21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2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image" Target="media/image11.jpeg"/><Relationship Id="rId16" Type="http://schemas.openxmlformats.org/officeDocument/2006/relationships/image" Target="media/image12.tiff"/><Relationship Id="rId17" Type="http://schemas.openxmlformats.org/officeDocument/2006/relationships/image" Target="media/image13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237</Words>
  <Characters>1353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Lavrich, Zoe Anita</dc:creator>
  <cp:keywords/>
  <dc:description/>
  <cp:lastModifiedBy>aalferman@gmail.com</cp:lastModifiedBy>
  <cp:revision>2</cp:revision>
  <cp:lastPrinted>2017-05-28T21:23:00Z</cp:lastPrinted>
  <dcterms:created xsi:type="dcterms:W3CDTF">2017-05-29T23:41:00Z</dcterms:created>
  <dcterms:modified xsi:type="dcterms:W3CDTF">2017-05-29T23:41:00Z</dcterms:modified>
</cp:coreProperties>
</file>