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AA819" w14:textId="2CAC211F" w:rsidR="00AE5005" w:rsidRPr="00AE5005" w:rsidRDefault="00D345F6" w:rsidP="00AE500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Study Guide #4</w:t>
      </w:r>
    </w:p>
    <w:p w14:paraId="438FC676" w14:textId="77777777" w:rsidR="00AE5005" w:rsidRDefault="00187B85" w:rsidP="00AE5005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Vorticity</w:t>
      </w:r>
      <w:bookmarkStart w:id="0" w:name="_GoBack"/>
      <w:bookmarkEnd w:id="0"/>
      <w:proofErr w:type="spellEnd"/>
    </w:p>
    <w:p w14:paraId="7DBD6E9C" w14:textId="77777777" w:rsidR="00187B85" w:rsidRDefault="00187B85" w:rsidP="00EF165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out the vector and tensor forms of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>.</w:t>
      </w:r>
    </w:p>
    <w:p w14:paraId="67495D64" w14:textId="77777777" w:rsidR="00187B85" w:rsidRDefault="00CA64AA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CA64AA">
        <w:rPr>
          <w:rFonts w:ascii="Times New Roman" w:hAnsi="Times New Roman"/>
          <w:position w:val="-14"/>
        </w:rPr>
        <w:object w:dxaOrig="960" w:dyaOrig="360" w14:anchorId="72610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8pt" o:ole="">
            <v:imagedata r:id="rId6" o:title=""/>
          </v:shape>
          <o:OLEObject Type="Embed" ProgID="Equation.3" ShapeID="_x0000_i1025" DrawAspect="Content" ObjectID="_1349241357" r:id="rId7"/>
        </w:object>
      </w:r>
    </w:p>
    <w:p w14:paraId="0490B5F3" w14:textId="79DF0DA2" w:rsidR="00187B85" w:rsidRDefault="00121F39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tensor</w:t>
      </w:r>
      <w:proofErr w:type="gramEnd"/>
      <w:r>
        <w:rPr>
          <w:rFonts w:ascii="Times New Roman" w:hAnsi="Times New Roman"/>
        </w:rPr>
        <w:t xml:space="preserve"> form: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14:paraId="3EA0DEFA" w14:textId="77777777" w:rsidR="003B62F9" w:rsidRDefault="00187B85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Is this a scalar, first or second order tensor??</w:t>
      </w:r>
    </w:p>
    <w:p w14:paraId="3C970366" w14:textId="77777777" w:rsidR="00187B85" w:rsidRDefault="00187B85" w:rsidP="003B62F9">
      <w:pPr>
        <w:pStyle w:val="ListParagraph"/>
        <w:ind w:left="1440"/>
        <w:rPr>
          <w:rFonts w:ascii="Times New Roman" w:hAnsi="Times New Roman"/>
        </w:rPr>
      </w:pPr>
    </w:p>
    <w:p w14:paraId="086A2D16" w14:textId="56177591" w:rsidR="00187B85" w:rsidRDefault="00187B85" w:rsidP="00187B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187B85">
        <w:rPr>
          <w:rFonts w:ascii="Times New Roman" w:hAnsi="Times New Roman"/>
        </w:rPr>
        <w:t>Vorticity</w:t>
      </w:r>
      <w:proofErr w:type="spellEnd"/>
      <w:r w:rsidRPr="00187B85">
        <w:rPr>
          <w:rFonts w:ascii="Times New Roman" w:hAnsi="Times New Roman"/>
        </w:rPr>
        <w:t xml:space="preserve"> is </w:t>
      </w:r>
      <w:r w:rsidR="00DD67F8">
        <w:rPr>
          <w:rFonts w:ascii="Times New Roman" w:hAnsi="Times New Roman"/>
        </w:rPr>
        <w:t>twice</w:t>
      </w:r>
      <w:r w:rsidRPr="00187B85">
        <w:rPr>
          <w:rFonts w:ascii="Times New Roman" w:hAnsi="Times New Roman"/>
        </w:rPr>
        <w:t xml:space="preserve"> the “local” rotation rate of the fluid – describe what is happening here and relate it to the mathematical definition.</w:t>
      </w:r>
    </w:p>
    <w:p w14:paraId="6C504DFA" w14:textId="77777777" w:rsidR="00187B85" w:rsidRDefault="00187B85" w:rsidP="00187B85">
      <w:pPr>
        <w:pStyle w:val="ListParagraph"/>
        <w:rPr>
          <w:rFonts w:ascii="Times New Roman" w:hAnsi="Times New Roman"/>
        </w:rPr>
      </w:pPr>
    </w:p>
    <w:p w14:paraId="5FCC575F" w14:textId="77777777" w:rsidR="00187B85" w:rsidRDefault="00187B85" w:rsidP="00187B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divergence of the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is zero: </w:t>
      </w:r>
    </w:p>
    <w:p w14:paraId="3D40B28D" w14:textId="77777777" w:rsidR="00187B85" w:rsidRDefault="00CA64AA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396757">
        <w:rPr>
          <w:rFonts w:ascii="Times New Roman" w:hAnsi="Times New Roman"/>
          <w:position w:val="-8"/>
        </w:rPr>
        <w:object w:dxaOrig="760" w:dyaOrig="260" w14:anchorId="0E5D88EB">
          <v:shape id="_x0000_i1026" type="#_x0000_t75" style="width:38pt;height:13pt" o:ole="">
            <v:imagedata r:id="rId8" o:title=""/>
          </v:shape>
          <o:OLEObject Type="Embed" ProgID="Equation.3" ShapeID="_x0000_i1026" DrawAspect="Content" ObjectID="_1349241358" r:id="rId9"/>
        </w:object>
      </w:r>
      <w:r w:rsidR="00187B85">
        <w:rPr>
          <w:rFonts w:ascii="Times New Roman" w:hAnsi="Times New Roman"/>
        </w:rPr>
        <w:t xml:space="preserve">  </w:t>
      </w:r>
      <w:proofErr w:type="gramStart"/>
      <w:r w:rsidR="00187B85">
        <w:rPr>
          <w:rFonts w:ascii="Times New Roman" w:hAnsi="Times New Roman"/>
        </w:rPr>
        <w:t>this</w:t>
      </w:r>
      <w:proofErr w:type="gramEnd"/>
      <w:r w:rsidR="00187B85">
        <w:rPr>
          <w:rFonts w:ascii="Times New Roman" w:hAnsi="Times New Roman"/>
        </w:rPr>
        <w:t xml:space="preserve"> can be shown by taking the divergence of the curl of a vector – write this out and see.</w:t>
      </w:r>
    </w:p>
    <w:p w14:paraId="760E994C" w14:textId="2A323B2C" w:rsidR="00187B85" w:rsidRDefault="00187B85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“Vortex tubes” can be defined as a </w:t>
      </w:r>
      <w:r w:rsidR="00864C9C">
        <w:rPr>
          <w:rFonts w:ascii="Times New Roman" w:hAnsi="Times New Roman"/>
        </w:rPr>
        <w:t xml:space="preserve">small tube wrapped around </w:t>
      </w:r>
      <w:proofErr w:type="gramStart"/>
      <w:r w:rsidR="00864C9C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 xml:space="preserve"> tangent</w:t>
      </w:r>
      <w:proofErr w:type="gramEnd"/>
      <w:r>
        <w:rPr>
          <w:rFonts w:ascii="Times New Roman" w:hAnsi="Times New Roman"/>
        </w:rPr>
        <w:t xml:space="preserve"> to the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</w:t>
      </w:r>
      <w:r w:rsidR="00864C9C">
        <w:rPr>
          <w:rFonts w:ascii="Times New Roman" w:hAnsi="Times New Roman"/>
        </w:rPr>
        <w:t xml:space="preserve">vector </w:t>
      </w:r>
      <w:r>
        <w:rPr>
          <w:rFonts w:ascii="Times New Roman" w:hAnsi="Times New Roman"/>
        </w:rPr>
        <w:t>– draw such a tube in general and describe the velocity filed normal to this line.</w:t>
      </w:r>
    </w:p>
    <w:p w14:paraId="291BDCCA" w14:textId="77777777" w:rsidR="00187B85" w:rsidRDefault="00187B85" w:rsidP="00187B85">
      <w:pPr>
        <w:pStyle w:val="ListParagraph"/>
        <w:ind w:left="1440"/>
        <w:rPr>
          <w:rFonts w:ascii="Times New Roman" w:hAnsi="Times New Roman"/>
        </w:rPr>
      </w:pPr>
    </w:p>
    <w:p w14:paraId="2CF205AE" w14:textId="77777777" w:rsidR="00187B85" w:rsidRDefault="00187B85" w:rsidP="00187B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can be generated in a flow – an example is flow over a solid surface.</w:t>
      </w:r>
    </w:p>
    <w:p w14:paraId="5BD0A4F3" w14:textId="77777777" w:rsidR="00187B85" w:rsidRDefault="00187B85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physical effect is happening to generate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near the surface?</w:t>
      </w:r>
    </w:p>
    <w:p w14:paraId="6E54D5B7" w14:textId="77777777" w:rsidR="00187B85" w:rsidRDefault="00187B85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Does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remain at the surface or can it extend out into the flow not touching the surface?</w:t>
      </w:r>
    </w:p>
    <w:p w14:paraId="4797CCB5" w14:textId="77777777" w:rsidR="00187B85" w:rsidRPr="00187B85" w:rsidRDefault="00187B85" w:rsidP="00187B85">
      <w:pPr>
        <w:pStyle w:val="ListParagraph"/>
        <w:ind w:left="1440"/>
        <w:rPr>
          <w:rFonts w:ascii="Times New Roman" w:hAnsi="Times New Roman"/>
        </w:rPr>
      </w:pPr>
    </w:p>
    <w:p w14:paraId="41BEB92A" w14:textId="5FF8B508" w:rsidR="00187B85" w:rsidRPr="00864C9C" w:rsidRDefault="00187B85" w:rsidP="00864C9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187B85">
        <w:rPr>
          <w:rFonts w:ascii="Times New Roman" w:hAnsi="Times New Roman"/>
        </w:rPr>
        <w:t>Irrotational</w:t>
      </w:r>
      <w:proofErr w:type="spellEnd"/>
      <w:r w:rsidRPr="00187B85">
        <w:rPr>
          <w:rFonts w:ascii="Times New Roman" w:hAnsi="Times New Roman"/>
        </w:rPr>
        <w:t xml:space="preserve"> flow obviously has zero </w:t>
      </w:r>
      <w:proofErr w:type="spellStart"/>
      <w:r w:rsidRPr="00187B85">
        <w:rPr>
          <w:rFonts w:ascii="Times New Roman" w:hAnsi="Times New Roman"/>
        </w:rPr>
        <w:t>vorticity</w:t>
      </w:r>
      <w:proofErr w:type="spellEnd"/>
      <w:r w:rsidRPr="00187B85">
        <w:rPr>
          <w:rFonts w:ascii="Times New Roman" w:hAnsi="Times New Roman"/>
        </w:rPr>
        <w:t xml:space="preserve"> everywhere.  </w:t>
      </w:r>
      <w:r w:rsidRPr="00864C9C">
        <w:rPr>
          <w:rFonts w:ascii="Times New Roman" w:hAnsi="Times New Roman"/>
        </w:rPr>
        <w:t>Does this say something about how the partial derivatives of the velocity components are related to each other? This acts as a constraint on how the fluid motion behaves.</w:t>
      </w:r>
    </w:p>
    <w:p w14:paraId="4CD2542D" w14:textId="77777777" w:rsidR="00187B85" w:rsidRDefault="00187B85" w:rsidP="00187B85">
      <w:pPr>
        <w:pStyle w:val="ListParagraph"/>
        <w:ind w:left="1440"/>
        <w:rPr>
          <w:rFonts w:ascii="Times New Roman" w:hAnsi="Times New Roman"/>
        </w:rPr>
      </w:pPr>
    </w:p>
    <w:p w14:paraId="3BF42CF9" w14:textId="77777777" w:rsidR="00187B85" w:rsidRDefault="00187B85" w:rsidP="00187B8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Circulation is a measure of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on a plane or specified area in the flow.</w:t>
      </w:r>
    </w:p>
    <w:p w14:paraId="216E1224" w14:textId="77777777" w:rsidR="004F08AF" w:rsidRDefault="00CA64AA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CA64AA">
        <w:rPr>
          <w:rFonts w:ascii="Times New Roman" w:hAnsi="Times New Roman"/>
          <w:position w:val="-26"/>
        </w:rPr>
        <w:object w:dxaOrig="3000" w:dyaOrig="500" w14:anchorId="355A656E">
          <v:shape id="_x0000_i1027" type="#_x0000_t75" style="width:150pt;height:25pt" o:ole="">
            <v:imagedata r:id="rId10" o:title=""/>
          </v:shape>
          <o:OLEObject Type="Embed" ProgID="Equation.3" ShapeID="_x0000_i1027" DrawAspect="Content" ObjectID="_1349241359" r:id="rId11"/>
        </w:object>
      </w:r>
      <w:r w:rsidR="00396757">
        <w:rPr>
          <w:rFonts w:ascii="Times New Roman" w:hAnsi="Times New Roman"/>
        </w:rPr>
        <w:t xml:space="preserve">  Stokes theorem is used to go from the first to the second </w:t>
      </w:r>
      <w:proofErr w:type="gramStart"/>
      <w:r w:rsidR="00396757">
        <w:rPr>
          <w:rFonts w:ascii="Times New Roman" w:hAnsi="Times New Roman"/>
        </w:rPr>
        <w:t>expression</w:t>
      </w:r>
      <w:r w:rsidR="00A55824">
        <w:rPr>
          <w:rFonts w:ascii="Times New Roman" w:hAnsi="Times New Roman"/>
        </w:rPr>
        <w:t xml:space="preserve"> which</w:t>
      </w:r>
      <w:proofErr w:type="gramEnd"/>
      <w:r w:rsidR="00A55824">
        <w:rPr>
          <w:rFonts w:ascii="Times New Roman" w:hAnsi="Times New Roman"/>
        </w:rPr>
        <w:t xml:space="preserve"> is a general identity for any vector V</w:t>
      </w:r>
      <w:r w:rsidR="00396757">
        <w:rPr>
          <w:rFonts w:ascii="Times New Roman" w:hAnsi="Times New Roman"/>
        </w:rPr>
        <w:t>.</w:t>
      </w:r>
    </w:p>
    <w:p w14:paraId="16BAC613" w14:textId="77777777" w:rsidR="004F08AF" w:rsidRDefault="004F08AF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can be imagined the larger the circulation the greater the integrated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over a given area.</w:t>
      </w:r>
    </w:p>
    <w:p w14:paraId="164D75F6" w14:textId="77777777" w:rsidR="004F08AF" w:rsidRDefault="004F08AF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area of integration can be chosen arbitrarily and it can include a surface, or body (like a wing).</w:t>
      </w:r>
    </w:p>
    <w:p w14:paraId="34B3148B" w14:textId="77777777" w:rsidR="004F08AF" w:rsidRDefault="004F08AF" w:rsidP="00187B8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think back to 4.a &amp; b and relate circulation to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generation.</w:t>
      </w:r>
    </w:p>
    <w:p w14:paraId="5527D87C" w14:textId="77777777" w:rsidR="004F08AF" w:rsidRDefault="004F08AF" w:rsidP="004F08AF">
      <w:pPr>
        <w:pStyle w:val="ListParagraph"/>
        <w:ind w:left="1440"/>
        <w:rPr>
          <w:rFonts w:ascii="Times New Roman" w:hAnsi="Times New Roman"/>
        </w:rPr>
      </w:pPr>
    </w:p>
    <w:p w14:paraId="74A8EB87" w14:textId="77777777" w:rsidR="004F08AF" w:rsidRDefault="003B62F9" w:rsidP="004F08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Take</w:t>
      </w:r>
      <w:r w:rsidR="004F08AF">
        <w:rPr>
          <w:rFonts w:ascii="Times New Roman" w:hAnsi="Times New Roman"/>
        </w:rPr>
        <w:t xml:space="preserve"> Euler’s Eqn. and rewrite it using </w:t>
      </w:r>
      <w:proofErr w:type="spellStart"/>
      <w:r w:rsidR="004F08AF">
        <w:rPr>
          <w:rFonts w:ascii="Times New Roman" w:hAnsi="Times New Roman"/>
        </w:rPr>
        <w:t>vorticity</w:t>
      </w:r>
      <w:proofErr w:type="spellEnd"/>
      <w:r w:rsidR="004F08AF">
        <w:rPr>
          <w:rFonts w:ascii="Times New Roman" w:hAnsi="Times New Roman"/>
        </w:rPr>
        <w:t xml:space="preserve">.  </w:t>
      </w:r>
    </w:p>
    <w:p w14:paraId="0F609C1F" w14:textId="77777777" w:rsidR="004F08AF" w:rsidRDefault="004F08AF" w:rsidP="004F08A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do this we need a vector identity</w:t>
      </w:r>
      <w:proofErr w:type="gramStart"/>
      <w:r>
        <w:rPr>
          <w:rFonts w:ascii="Times New Roman" w:hAnsi="Times New Roman"/>
        </w:rPr>
        <w:t xml:space="preserve">:  </w:t>
      </w:r>
      <w:proofErr w:type="gramEnd"/>
      <w:r w:rsidR="00CA64AA" w:rsidRPr="00CA64AA">
        <w:rPr>
          <w:rFonts w:ascii="Times New Roman" w:hAnsi="Times New Roman"/>
          <w:position w:val="-20"/>
        </w:rPr>
        <w:object w:dxaOrig="2400" w:dyaOrig="520" w14:anchorId="67F2006E">
          <v:shape id="_x0000_i1028" type="#_x0000_t75" style="width:120pt;height:26pt" o:ole="">
            <v:imagedata r:id="rId12" o:title=""/>
          </v:shape>
          <o:OLEObject Type="Embed" ProgID="Equation.3" ShapeID="_x0000_i1028" DrawAspect="Content" ObjectID="_1349241360" r:id="rId13"/>
        </w:object>
      </w:r>
    </w:p>
    <w:p w14:paraId="08521154" w14:textId="77777777" w:rsidR="004F08AF" w:rsidRDefault="004F08AF" w:rsidP="004F08A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above replaces the convective acceleration term which now has 2 parts, one with </w:t>
      </w:r>
      <w:proofErr w:type="spellStart"/>
      <w:r>
        <w:rPr>
          <w:rFonts w:ascii="Times New Roman" w:hAnsi="Times New Roman"/>
        </w:rPr>
        <w:t>vorticy</w:t>
      </w:r>
      <w:proofErr w:type="spellEnd"/>
      <w:r>
        <w:rPr>
          <w:rFonts w:ascii="Times New Roman" w:hAnsi="Times New Roman"/>
        </w:rPr>
        <w:t xml:space="preserve"> and the other not so much.</w:t>
      </w:r>
    </w:p>
    <w:p w14:paraId="4F6F829B" w14:textId="77777777" w:rsidR="004F08AF" w:rsidRDefault="004F08AF" w:rsidP="004F08A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Note that V dot V is a scalar with magnitude of velocity squared.</w:t>
      </w:r>
    </w:p>
    <w:p w14:paraId="03F24BE7" w14:textId="77777777" w:rsidR="004F08AF" w:rsidRDefault="004F08AF" w:rsidP="004F08A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Euler’s eqn. becomes:</w:t>
      </w:r>
    </w:p>
    <w:p w14:paraId="01569D5C" w14:textId="77777777" w:rsidR="004F08AF" w:rsidRDefault="00CA64AA" w:rsidP="004F08A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4F08AF">
        <w:rPr>
          <w:rFonts w:ascii="Times New Roman" w:hAnsi="Times New Roman"/>
          <w:position w:val="-26"/>
        </w:rPr>
        <w:object w:dxaOrig="2760" w:dyaOrig="580" w14:anchorId="4A076323">
          <v:shape id="_x0000_i1029" type="#_x0000_t75" style="width:138pt;height:29pt" o:ole="">
            <v:imagedata r:id="rId14" o:title=""/>
          </v:shape>
          <o:OLEObject Type="Embed" ProgID="Equation.3" ShapeID="_x0000_i1029" DrawAspect="Content" ObjectID="_1349241361" r:id="rId15"/>
        </w:object>
      </w:r>
    </w:p>
    <w:p w14:paraId="72DF8DFD" w14:textId="77777777" w:rsidR="004F08AF" w:rsidRDefault="004F08AF" w:rsidP="004F08A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 you may ask, what the…</w:t>
      </w:r>
      <w:proofErr w:type="gramStart"/>
      <w:r>
        <w:rPr>
          <w:rFonts w:ascii="Times New Roman" w:hAnsi="Times New Roman"/>
        </w:rPr>
        <w:t>.why</w:t>
      </w:r>
      <w:proofErr w:type="gramEnd"/>
      <w:r>
        <w:rPr>
          <w:rFonts w:ascii="Times New Roman" w:hAnsi="Times New Roman"/>
        </w:rPr>
        <w:t xml:space="preserve"> do this?? Well it helps in the integration to get the more general Bernoulli’s eqn.</w:t>
      </w:r>
    </w:p>
    <w:p w14:paraId="05570C44" w14:textId="77777777" w:rsidR="004F08AF" w:rsidRDefault="004F08AF" w:rsidP="004F08A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that the term on the right is a vector with direction normal to both velocity and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.  Sometimes it is nice to “call” this term </w:t>
      </w:r>
      <w:r w:rsidRPr="004F08AF">
        <w:rPr>
          <w:rFonts w:ascii="Times New Roman" w:hAnsi="Times New Roman"/>
          <w:position w:val="-2"/>
        </w:rPr>
        <w:object w:dxaOrig="380" w:dyaOrig="200" w14:anchorId="18731421">
          <v:shape id="_x0000_i1030" type="#_x0000_t75" style="width:19pt;height:10pt" o:ole="">
            <v:imagedata r:id="rId16" o:title=""/>
          </v:shape>
          <o:OLEObject Type="Embed" ProgID="Equation.3" ShapeID="_x0000_i1030" DrawAspect="Content" ObjectID="_1349241362" r:id="rId17"/>
        </w:object>
      </w:r>
      <w:r>
        <w:rPr>
          <w:rFonts w:ascii="Times New Roman" w:hAnsi="Times New Roman"/>
        </w:rPr>
        <w:t xml:space="preserve"> where 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is some scalar that must satisfy its definition.</w:t>
      </w:r>
    </w:p>
    <w:p w14:paraId="777E3430" w14:textId="77777777" w:rsidR="004F08AF" w:rsidRDefault="004F08AF" w:rsidP="004F08AF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dot the eqn. in 7.d with dl (that is </w:t>
      </w:r>
      <w:r w:rsidR="00D75F2F">
        <w:rPr>
          <w:rFonts w:ascii="Times New Roman" w:hAnsi="Times New Roman"/>
        </w:rPr>
        <w:t xml:space="preserve">project each term along the line dl </w:t>
      </w:r>
      <w:r>
        <w:rPr>
          <w:rFonts w:ascii="Times New Roman" w:hAnsi="Times New Roman"/>
        </w:rPr>
        <w:t>that is arbitrary). And then integrate al</w:t>
      </w:r>
      <w:r w:rsidR="00F753B6">
        <w:rPr>
          <w:rFonts w:ascii="Times New Roman" w:hAnsi="Times New Roman"/>
        </w:rPr>
        <w:t>ong l be</w:t>
      </w:r>
      <w:r w:rsidR="008F2765">
        <w:rPr>
          <w:rFonts w:ascii="Times New Roman" w:hAnsi="Times New Roman"/>
        </w:rPr>
        <w:t>tween two points we get the gener</w:t>
      </w:r>
      <w:r w:rsidR="00F753B6">
        <w:rPr>
          <w:rFonts w:ascii="Times New Roman" w:hAnsi="Times New Roman"/>
        </w:rPr>
        <w:t>al form of Bernoulli’s Eqn.</w:t>
      </w:r>
    </w:p>
    <w:p w14:paraId="3FA50B13" w14:textId="77777777" w:rsidR="00D75F2F" w:rsidRDefault="00CA64AA" w:rsidP="004F08AF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 w:rsidRPr="00D75F2F">
        <w:rPr>
          <w:rFonts w:ascii="Times New Roman" w:hAnsi="Times New Roman"/>
          <w:position w:val="-26"/>
        </w:rPr>
        <w:object w:dxaOrig="3000" w:dyaOrig="600" w14:anchorId="11D7E45F">
          <v:shape id="_x0000_i1031" type="#_x0000_t75" style="width:150pt;height:30pt" o:ole="">
            <v:imagedata r:id="rId18" o:title=""/>
          </v:shape>
          <o:OLEObject Type="Embed" ProgID="Equation.3" ShapeID="_x0000_i1031" DrawAspect="Content" ObjectID="_1349241363" r:id="rId19"/>
        </w:object>
      </w:r>
    </w:p>
    <w:p w14:paraId="39A6B8A3" w14:textId="77777777" w:rsidR="00D75F2F" w:rsidRDefault="00D75F2F" w:rsidP="004F08AF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that </w:t>
      </w:r>
      <w:proofErr w:type="gramStart"/>
      <w:r>
        <w:rPr>
          <w:rFonts w:ascii="Times New Roman" w:hAnsi="Times New Roman"/>
        </w:rPr>
        <w:t>f(</w:t>
      </w:r>
      <w:proofErr w:type="gramEnd"/>
      <w:r>
        <w:rPr>
          <w:rFonts w:ascii="Times New Roman" w:hAnsi="Times New Roman"/>
        </w:rPr>
        <w:t>t) is a consequence of integrating along dl where P and h terms could be time dependent.</w:t>
      </w:r>
    </w:p>
    <w:p w14:paraId="4C060BCC" w14:textId="77777777" w:rsidR="00F753B6" w:rsidRDefault="00D75F2F" w:rsidP="004F08AF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Also </w:t>
      </w:r>
      <w:r w:rsidR="008F2765" w:rsidRPr="00F753B6">
        <w:rPr>
          <w:rFonts w:ascii="Times New Roman" w:hAnsi="Times New Roman"/>
          <w:position w:val="-22"/>
        </w:rPr>
        <w:object w:dxaOrig="1480" w:dyaOrig="420" w14:anchorId="2260D4B3">
          <v:shape id="_x0000_i1032" type="#_x0000_t75" style="width:74pt;height:21pt" o:ole="">
            <v:imagedata r:id="rId20" o:title=""/>
          </v:shape>
          <o:OLEObject Type="Embed" ProgID="Equation.3" ShapeID="_x0000_i1032" DrawAspect="Content" ObjectID="_1349241364" r:id="rId21"/>
        </w:object>
      </w:r>
      <w:r w:rsidR="00F753B6">
        <w:rPr>
          <w:rFonts w:ascii="Times New Roman" w:hAnsi="Times New Roman"/>
        </w:rPr>
        <w:t xml:space="preserve"> </w:t>
      </w:r>
    </w:p>
    <w:p w14:paraId="1EFF6EFF" w14:textId="77777777" w:rsidR="00F753B6" w:rsidRDefault="00F753B6" w:rsidP="00F753B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Restricted forms of Bernoulli’s eqn. can be written.</w:t>
      </w:r>
    </w:p>
    <w:p w14:paraId="4851F6F7" w14:textId="77777777" w:rsidR="00F753B6" w:rsidRDefault="00F753B6" w:rsidP="00F753B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Steady flow (first term is zero and </w:t>
      </w:r>
      <w:proofErr w:type="gramStart"/>
      <w:r>
        <w:rPr>
          <w:rFonts w:ascii="Times New Roman" w:hAnsi="Times New Roman"/>
        </w:rPr>
        <w:t>f(</w:t>
      </w:r>
      <w:proofErr w:type="gramEnd"/>
      <w:r>
        <w:rPr>
          <w:rFonts w:ascii="Times New Roman" w:hAnsi="Times New Roman"/>
        </w:rPr>
        <w:t>t) is zero or a constant.</w:t>
      </w:r>
    </w:p>
    <w:p w14:paraId="0B7C42C4" w14:textId="77777777" w:rsidR="00F753B6" w:rsidRDefault="00F753B6" w:rsidP="00F753B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is consta</w:t>
      </w:r>
      <w:r w:rsidR="008F2765">
        <w:rPr>
          <w:rFonts w:ascii="Times New Roman" w:hAnsi="Times New Roman"/>
        </w:rPr>
        <w:t>nt (</w:t>
      </w:r>
      <w:proofErr w:type="spellStart"/>
      <w:r w:rsidR="008F2765">
        <w:rPr>
          <w:rFonts w:ascii="Times New Roman" w:hAnsi="Times New Roman"/>
        </w:rPr>
        <w:t>vorticity</w:t>
      </w:r>
      <w:proofErr w:type="spellEnd"/>
      <w:r w:rsidR="008F2765">
        <w:rPr>
          <w:rFonts w:ascii="Times New Roman" w:hAnsi="Times New Roman"/>
        </w:rPr>
        <w:t xml:space="preserve"> and velocity vecto</w:t>
      </w:r>
      <w:r>
        <w:rPr>
          <w:rFonts w:ascii="Times New Roman" w:hAnsi="Times New Roman"/>
        </w:rPr>
        <w:t xml:space="preserve">rs are parallel OR the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is zero).</w:t>
      </w:r>
    </w:p>
    <w:p w14:paraId="391A154C" w14:textId="77777777" w:rsidR="00F753B6" w:rsidRDefault="00F753B6" w:rsidP="00F753B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Incompressible fourth term is P/</w:t>
      </w:r>
      <w:r>
        <w:rPr>
          <w:rFonts w:ascii="Symbol" w:hAnsi="Symbol"/>
        </w:rPr>
        <w:t></w:t>
      </w:r>
      <w:r>
        <w:rPr>
          <w:rFonts w:ascii="Times New Roman" w:hAnsi="Times New Roman"/>
        </w:rPr>
        <w:t>.</w:t>
      </w:r>
    </w:p>
    <w:p w14:paraId="38AFD203" w14:textId="77777777" w:rsidR="00736D8D" w:rsidRDefault="00F753B6" w:rsidP="00F753B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Irrotational</w:t>
      </w:r>
      <w:proofErr w:type="spellEnd"/>
      <w:r>
        <w:rPr>
          <w:rFonts w:ascii="Times New Roman" w:hAnsi="Times New Roman"/>
        </w:rPr>
        <w:t xml:space="preserve"> flow</w:t>
      </w:r>
      <w:r w:rsidR="00736D8D">
        <w:rPr>
          <w:rFonts w:ascii="Times New Roman" w:hAnsi="Times New Roman"/>
        </w:rPr>
        <w:t xml:space="preserve">: </w:t>
      </w:r>
      <w:r w:rsidR="00736D8D">
        <w:rPr>
          <w:rFonts w:ascii="Symbol" w:hAnsi="Symbol"/>
        </w:rPr>
        <w:t></w:t>
      </w:r>
      <w:r w:rsidR="00736D8D">
        <w:rPr>
          <w:rFonts w:ascii="Times New Roman" w:hAnsi="Times New Roman"/>
        </w:rPr>
        <w:t xml:space="preserve"> is constant but we do more!  But to do this introduce a velocity potential, </w:t>
      </w:r>
      <w:r w:rsidR="00736D8D">
        <w:rPr>
          <w:rFonts w:ascii="Symbol" w:hAnsi="Symbol"/>
        </w:rPr>
        <w:t></w:t>
      </w:r>
      <w:r w:rsidR="00736D8D">
        <w:rPr>
          <w:rFonts w:ascii="Times New Roman" w:hAnsi="Times New Roman"/>
        </w:rPr>
        <w:t>.</w:t>
      </w:r>
    </w:p>
    <w:p w14:paraId="4C1888EB" w14:textId="77777777" w:rsidR="00736D8D" w:rsidRDefault="00736D8D" w:rsidP="00736D8D">
      <w:pPr>
        <w:pStyle w:val="ListParagraph"/>
        <w:ind w:left="1440"/>
        <w:rPr>
          <w:rFonts w:ascii="Times New Roman" w:hAnsi="Times New Roman"/>
        </w:rPr>
      </w:pPr>
    </w:p>
    <w:p w14:paraId="64497251" w14:textId="77777777" w:rsidR="00736D8D" w:rsidRDefault="00736D8D" w:rsidP="00736D8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Reduce the eqn. for each of the above conditions.</w:t>
      </w:r>
    </w:p>
    <w:p w14:paraId="70B36A2F" w14:textId="77777777" w:rsidR="00736D8D" w:rsidRDefault="00736D8D" w:rsidP="00736D8D">
      <w:pPr>
        <w:pStyle w:val="ListParagraph"/>
        <w:rPr>
          <w:rFonts w:ascii="Times New Roman" w:hAnsi="Times New Roman"/>
        </w:rPr>
      </w:pPr>
    </w:p>
    <w:p w14:paraId="2DFD8855" w14:textId="77777777" w:rsidR="00736D8D" w:rsidRDefault="00736D8D" w:rsidP="00736D8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if integrating along a stream line then the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term goes away because dotting </w:t>
      </w:r>
      <w:r w:rsidR="00CA64AA" w:rsidRPr="00CA64AA">
        <w:rPr>
          <w:rFonts w:ascii="Times New Roman" w:hAnsi="Times New Roman"/>
          <w:position w:val="-6"/>
        </w:rPr>
        <w:object w:dxaOrig="360" w:dyaOrig="240" w14:anchorId="77CC95BD">
          <v:shape id="_x0000_i1033" type="#_x0000_t75" style="width:18pt;height:12pt" o:ole="">
            <v:imagedata r:id="rId22" o:title=""/>
          </v:shape>
          <o:OLEObject Type="Embed" ProgID="Equation.3" ShapeID="_x0000_i1033" DrawAspect="Content" ObjectID="_1349241365" r:id="rId23"/>
        </w:object>
      </w:r>
      <w:r>
        <w:rPr>
          <w:rFonts w:ascii="Times New Roman" w:hAnsi="Times New Roman"/>
        </w:rPr>
        <w:t xml:space="preserve"> with dl along a streamline much give zero since the former is normal to a streamline!</w:t>
      </w:r>
    </w:p>
    <w:p w14:paraId="7263F713" w14:textId="77777777" w:rsidR="00736D8D" w:rsidRPr="00736D8D" w:rsidRDefault="00736D8D" w:rsidP="00736D8D">
      <w:pPr>
        <w:rPr>
          <w:rFonts w:ascii="Times New Roman" w:hAnsi="Times New Roman"/>
        </w:rPr>
      </w:pPr>
    </w:p>
    <w:p w14:paraId="000A77B6" w14:textId="77777777" w:rsidR="00F753B6" w:rsidRDefault="00736D8D" w:rsidP="00736D8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proofErr w:type="spellStart"/>
      <w:r>
        <w:rPr>
          <w:rFonts w:ascii="Times New Roman" w:hAnsi="Times New Roman"/>
        </w:rPr>
        <w:t>irrotational</w:t>
      </w:r>
      <w:proofErr w:type="spellEnd"/>
      <w:r>
        <w:rPr>
          <w:rFonts w:ascii="Times New Roman" w:hAnsi="Times New Roman"/>
        </w:rPr>
        <w:t xml:space="preserve"> the </w:t>
      </w:r>
      <w:proofErr w:type="spellStart"/>
      <w:r>
        <w:rPr>
          <w:rFonts w:ascii="Times New Roman" w:hAnsi="Times New Roman"/>
        </w:rPr>
        <w:t>vorticity</w:t>
      </w:r>
      <w:proofErr w:type="spellEnd"/>
      <w:r>
        <w:rPr>
          <w:rFonts w:ascii="Times New Roman" w:hAnsi="Times New Roman"/>
        </w:rPr>
        <w:t xml:space="preserve"> term goes away!</w:t>
      </w:r>
    </w:p>
    <w:p w14:paraId="2C9F327F" w14:textId="77777777" w:rsidR="00AE5005" w:rsidRPr="00187B85" w:rsidRDefault="00AE5005" w:rsidP="00F753B6">
      <w:pPr>
        <w:pStyle w:val="ListParagraph"/>
        <w:ind w:left="2160"/>
        <w:rPr>
          <w:rFonts w:ascii="Times New Roman" w:hAnsi="Times New Roman"/>
        </w:rPr>
      </w:pPr>
    </w:p>
    <w:sectPr w:rsidR="00AE5005" w:rsidRPr="00187B85" w:rsidSect="00AE50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A7FC9"/>
    <w:multiLevelType w:val="hybridMultilevel"/>
    <w:tmpl w:val="0FD0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05"/>
    <w:rsid w:val="00121F39"/>
    <w:rsid w:val="00187B85"/>
    <w:rsid w:val="00396757"/>
    <w:rsid w:val="003B62F9"/>
    <w:rsid w:val="004A7D8C"/>
    <w:rsid w:val="004F08AF"/>
    <w:rsid w:val="00590D07"/>
    <w:rsid w:val="006A18BC"/>
    <w:rsid w:val="006F7955"/>
    <w:rsid w:val="00736D8D"/>
    <w:rsid w:val="007F28AC"/>
    <w:rsid w:val="00864C9C"/>
    <w:rsid w:val="008F2765"/>
    <w:rsid w:val="00A55824"/>
    <w:rsid w:val="00AA60FD"/>
    <w:rsid w:val="00AE5005"/>
    <w:rsid w:val="00BC442B"/>
    <w:rsid w:val="00C90E61"/>
    <w:rsid w:val="00CA64AA"/>
    <w:rsid w:val="00D345F6"/>
    <w:rsid w:val="00D75F2F"/>
    <w:rsid w:val="00DD67F8"/>
    <w:rsid w:val="00EF165F"/>
    <w:rsid w:val="00F753B6"/>
    <w:rsid w:val="00F75C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oNotEmbedSmartTags/>
  <w:decimalSymbol w:val="."/>
  <w:listSeparator w:val=","/>
  <w14:docId w14:val="602F9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F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F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2.bin"/><Relationship Id="rId20" Type="http://schemas.openxmlformats.org/officeDocument/2006/relationships/image" Target="media/image8.png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png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2821</Characters>
  <Application>Microsoft Macintosh Word</Application>
  <DocSecurity>0</DocSecurity>
  <Lines>23</Lines>
  <Paragraphs>6</Paragraphs>
  <ScaleCrop>false</ScaleCrop>
  <Company>Oregon State University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Liburdy</dc:creator>
  <cp:keywords/>
  <cp:lastModifiedBy>James Liburdy</cp:lastModifiedBy>
  <cp:revision>3</cp:revision>
  <cp:lastPrinted>2014-10-21T15:29:00Z</cp:lastPrinted>
  <dcterms:created xsi:type="dcterms:W3CDTF">2012-10-15T23:07:00Z</dcterms:created>
  <dcterms:modified xsi:type="dcterms:W3CDTF">2014-10-21T15:29:00Z</dcterms:modified>
</cp:coreProperties>
</file>