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275" w:before="82" w:after="0"/>
        <w:ind w:start="1462" w:end="1604"/>
        <w:jc w:val="center"/>
        <w:rPr/>
      </w:pPr>
      <w:r>
        <w:rPr/>
        <w:t>CONTRACT</w:t>
      </w:r>
      <w:r>
        <w:rPr>
          <w:spacing w:val="-4"/>
        </w:rPr>
        <w:t xml:space="preserve"> </w:t>
      </w:r>
      <w:r>
        <w:rPr/>
        <w:t>INDIVIDUAL</w:t>
      </w:r>
      <w:r>
        <w:rPr>
          <w:spacing w:val="-3"/>
        </w:rPr>
        <w:t xml:space="preserve"> </w:t>
      </w:r>
      <w:r>
        <w:rPr/>
        <w:t>DE</w:t>
      </w:r>
      <w:r>
        <w:rPr>
          <w:spacing w:val="-3"/>
        </w:rPr>
        <w:t xml:space="preserve"> </w:t>
      </w:r>
      <w:r>
        <w:rPr>
          <w:spacing w:val="-2"/>
        </w:rPr>
        <w:t>MUNCĂ</w:t>
      </w:r>
    </w:p>
    <w:p>
      <w:pPr>
        <w:pStyle w:val="Normal"/>
        <w:spacing w:before="0" w:after="0"/>
        <w:ind w:hanging="0" w:start="1462" w:end="1600"/>
        <w:jc w:val="center"/>
        <w:rPr>
          <w:sz w:val="24"/>
        </w:rPr>
      </w:pPr>
      <w:r>
        <w:rPr>
          <w:b/>
          <w:sz w:val="24"/>
        </w:rPr>
        <w:t>încheiat</w:t>
      </w:r>
      <w:r>
        <w:rPr>
          <w:b/>
          <w:spacing w:val="40"/>
          <w:sz w:val="24"/>
        </w:rPr>
        <w:t xml:space="preserve"> </w:t>
      </w:r>
      <w:r>
        <w:rPr>
          <w:b/>
          <w:sz w:val="24"/>
        </w:rPr>
        <w:t>şi</w:t>
      </w:r>
      <w:r>
        <w:rPr>
          <w:b/>
          <w:spacing w:val="-4"/>
          <w:sz w:val="24"/>
        </w:rPr>
        <w:t xml:space="preserve"> </w:t>
      </w:r>
      <w:r>
        <w:rPr>
          <w:b/>
          <w:sz w:val="24"/>
        </w:rPr>
        <w:t>înregistrat</w:t>
      </w:r>
      <w:r>
        <w:rPr>
          <w:b/>
          <w:spacing w:val="-3"/>
          <w:sz w:val="24"/>
        </w:rPr>
        <w:t xml:space="preserve"> </w:t>
      </w:r>
      <w:r>
        <w:rPr>
          <w:b/>
          <w:sz w:val="24"/>
        </w:rPr>
        <w:t>în</w:t>
      </w:r>
      <w:r>
        <w:rPr>
          <w:b/>
          <w:spacing w:val="-4"/>
          <w:sz w:val="24"/>
        </w:rPr>
        <w:t xml:space="preserve"> </w:t>
      </w:r>
      <w:r>
        <w:rPr>
          <w:b/>
          <w:sz w:val="24"/>
        </w:rPr>
        <w:t>registrul</w:t>
      </w:r>
      <w:r>
        <w:rPr>
          <w:b/>
          <w:spacing w:val="-4"/>
          <w:sz w:val="24"/>
        </w:rPr>
        <w:t xml:space="preserve"> </w:t>
      </w:r>
      <w:r>
        <w:rPr>
          <w:b/>
          <w:sz w:val="24"/>
        </w:rPr>
        <w:t>general</w:t>
      </w:r>
      <w:r>
        <w:rPr>
          <w:b/>
          <w:spacing w:val="-2"/>
          <w:sz w:val="24"/>
        </w:rPr>
        <w:t xml:space="preserve"> </w:t>
      </w:r>
      <w:r>
        <w:rPr>
          <w:b/>
          <w:sz w:val="24"/>
        </w:rPr>
        <w:t>de</w:t>
      </w:r>
      <w:r>
        <w:rPr>
          <w:b/>
          <w:spacing w:val="-5"/>
          <w:sz w:val="24"/>
        </w:rPr>
        <w:t xml:space="preserve"> </w:t>
      </w:r>
      <w:r>
        <w:rPr>
          <w:b/>
          <w:sz w:val="24"/>
        </w:rPr>
        <w:t>evidență</w:t>
      </w:r>
      <w:r>
        <w:rPr>
          <w:b/>
          <w:spacing w:val="-2"/>
          <w:sz w:val="24"/>
        </w:rPr>
        <w:t xml:space="preserve"> </w:t>
      </w:r>
      <w:r>
        <w:rPr>
          <w:b/>
          <w:sz w:val="24"/>
        </w:rPr>
        <w:t>a</w:t>
      </w:r>
      <w:r>
        <w:rPr>
          <w:b/>
          <w:spacing w:val="-4"/>
          <w:sz w:val="24"/>
        </w:rPr>
        <w:t xml:space="preserve"> </w:t>
      </w:r>
      <w:r>
        <w:rPr>
          <w:b/>
          <w:sz w:val="24"/>
        </w:rPr>
        <w:t>salariaţilor cu nr. {{contract_number_worker_field}} din data de {{contract_creation_date_worker_field}}</w:t>
      </w:r>
    </w:p>
    <w:p>
      <w:pPr>
        <w:pStyle w:val="BodyText"/>
        <w:spacing w:before="1" w:after="0"/>
        <w:ind w:start="0" w:end="0"/>
        <w:jc w:val="start"/>
        <w:rPr>
          <w:sz w:val="22"/>
          <w:szCs w:val="22"/>
        </w:rPr>
      </w:pPr>
      <w:r>
        <w:rPr>
          <w:sz w:val="22"/>
          <w:szCs w:val="22"/>
        </w:rPr>
      </w:r>
    </w:p>
    <w:p>
      <w:pPr>
        <w:sectPr>
          <w:headerReference w:type="even" r:id="rId2"/>
          <w:headerReference w:type="default" r:id="rId3"/>
          <w:headerReference w:type="first" r:id="rId4"/>
          <w:type w:val="nextPage"/>
          <w:pgSz w:w="11906" w:h="16838"/>
          <w:pgMar w:left="992" w:right="850" w:gutter="0" w:header="730" w:top="2000" w:footer="0" w:bottom="280"/>
          <w:pgNumType w:fmt="decimal"/>
          <w:formProt w:val="false"/>
          <w:textDirection w:val="lrTb"/>
        </w:sectPr>
      </w:pPr>
    </w:p>
    <w:p>
      <w:pPr>
        <w:pStyle w:val="Heading1"/>
        <w:numPr>
          <w:ilvl w:val="0"/>
          <w:numId w:val="12"/>
        </w:numPr>
        <w:tabs>
          <w:tab w:val="clear" w:pos="720"/>
          <w:tab w:val="left" w:pos="413" w:leader="none"/>
        </w:tabs>
        <w:spacing w:lineRule="auto" w:line="240" w:before="90" w:after="0"/>
        <w:ind w:hanging="292" w:start="413" w:end="0"/>
        <w:jc w:val="start"/>
        <w:rPr>
          <w:sz w:val="24"/>
          <w:szCs w:val="24"/>
        </w:rPr>
      </w:pPr>
      <w:r>
        <w:rPr>
          <w:sz w:val="24"/>
          <w:szCs w:val="24"/>
        </w:rPr>
        <w:t>PARTILE</w:t>
      </w:r>
      <w:r>
        <w:rPr>
          <w:spacing w:val="-5"/>
          <w:sz w:val="24"/>
          <w:szCs w:val="24"/>
        </w:rPr>
        <w:t xml:space="preserve"> </w:t>
      </w:r>
      <w:r>
        <w:rPr>
          <w:spacing w:val="-2"/>
          <w:sz w:val="24"/>
          <w:szCs w:val="24"/>
        </w:rPr>
        <w:t>CONTRACTULUI:</w:t>
      </w:r>
    </w:p>
    <w:p>
      <w:pPr>
        <w:pStyle w:val="BodyText"/>
        <w:ind w:start="0" w:end="0"/>
        <w:jc w:val="start"/>
        <w:rPr>
          <w:b/>
          <w:sz w:val="24"/>
          <w:szCs w:val="24"/>
        </w:rPr>
      </w:pPr>
      <w:r>
        <w:rPr>
          <w:b/>
          <w:sz w:val="24"/>
          <w:szCs w:val="24"/>
        </w:rPr>
      </w:r>
    </w:p>
    <w:p>
      <w:pPr>
        <w:pStyle w:val="BodyText"/>
        <w:ind w:firstLine="60" w:start="6" w:end="0"/>
        <w:rPr>
          <w:sz w:val="24"/>
          <w:szCs w:val="24"/>
        </w:rPr>
      </w:pPr>
      <w:r>
        <w:rPr>
          <w:sz w:val="24"/>
          <w:szCs w:val="24"/>
        </w:rPr>
        <w:t>Angajator – persoană juridică</w:t>
      </w:r>
      <w:r>
        <w:rPr>
          <w:spacing w:val="40"/>
          <w:sz w:val="24"/>
          <w:szCs w:val="24"/>
        </w:rPr>
        <w:t xml:space="preserve"> {{company_name_company_field}}</w:t>
      </w:r>
      <w:r>
        <w:rPr>
          <w:b/>
          <w:sz w:val="24"/>
          <w:szCs w:val="24"/>
        </w:rPr>
        <w:t xml:space="preserve"> </w:t>
      </w:r>
      <w:r>
        <w:rPr>
          <w:sz w:val="24"/>
          <w:szCs w:val="24"/>
        </w:rPr>
        <w:t xml:space="preserve">cu sediul in </w:t>
      </w:r>
      <w:r>
        <w:rPr>
          <w:color w:val="202429"/>
          <w:spacing w:val="-5"/>
          <w:sz w:val="24"/>
          <w:szCs w:val="24"/>
        </w:rPr>
        <w:t>{{company_address_company_field}}</w:t>
      </w:r>
      <w:r>
        <w:rPr>
          <w:sz w:val="24"/>
          <w:szCs w:val="24"/>
        </w:rPr>
        <w:t xml:space="preserve">, inregistrata la Registrul Comertului sub nr. {{company_registrul_comertului_company_field}}, CUI {{company_fiscal_code_company_field}}, reprezentata legal de {{company_owner_company_field}}, în calitate de </w:t>
      </w:r>
      <w:r>
        <w:rPr>
          <w:b/>
          <w:spacing w:val="-2"/>
          <w:sz w:val="24"/>
          <w:szCs w:val="24"/>
        </w:rPr>
        <w:t>Administrator</w:t>
      </w:r>
      <w:r>
        <w:rPr>
          <w:spacing w:val="-2"/>
          <w:sz w:val="24"/>
          <w:szCs w:val="24"/>
        </w:rPr>
        <w:t>,</w:t>
      </w:r>
    </w:p>
    <w:p>
      <w:pPr>
        <w:pStyle w:val="BodyText"/>
        <w:ind w:start="0" w:end="0"/>
        <w:jc w:val="start"/>
        <w:rPr>
          <w:sz w:val="24"/>
          <w:szCs w:val="24"/>
        </w:rPr>
      </w:pPr>
      <w:r>
        <w:rPr>
          <w:sz w:val="24"/>
          <w:szCs w:val="24"/>
        </w:rPr>
      </w:r>
    </w:p>
    <w:p>
      <w:pPr>
        <w:pStyle w:val="BodyText"/>
        <w:jc w:val="start"/>
        <w:rPr>
          <w:sz w:val="24"/>
          <w:szCs w:val="24"/>
        </w:rPr>
      </w:pPr>
      <w:r>
        <w:rPr>
          <w:b/>
          <w:bCs/>
          <w:spacing w:val="-5"/>
          <w:sz w:val="24"/>
          <w:szCs w:val="24"/>
        </w:rPr>
        <w:t>Şi</w:t>
      </w:r>
      <w:r>
        <w:rPr>
          <w:spacing w:val="-5"/>
          <w:sz w:val="24"/>
          <w:szCs w:val="24"/>
        </w:rPr>
        <w:t xml:space="preserve"> </w:t>
      </w:r>
      <w:r>
        <w:rPr>
          <w:spacing w:val="-2"/>
          <w:sz w:val="24"/>
          <w:szCs w:val="24"/>
        </w:rPr>
        <w:t>Salariatul, {{employee_name_worker_field}}</w:t>
      </w:r>
      <w:r>
        <w:rPr>
          <w:sz w:val="24"/>
          <w:szCs w:val="24"/>
        </w:rPr>
        <w:t xml:space="preserve"> domiciliat în {{employee_address_worker_field}}, identificat cu Pasaport</w:t>
      </w:r>
      <w:r>
        <w:rPr>
          <w:spacing w:val="40"/>
          <w:sz w:val="24"/>
          <w:szCs w:val="24"/>
        </w:rPr>
        <w:t xml:space="preserve"> </w:t>
      </w:r>
      <w:r>
        <w:rPr>
          <w:sz w:val="24"/>
          <w:szCs w:val="24"/>
        </w:rPr>
        <w:t>nr.{{document_seria_number_worker_field}}, eliberat de {{issued_by_worker_field}}, aviz de munca NR. {{work_permit_worker_field}} din {{permit_issued_worker_field}}, am</w:t>
      </w:r>
      <w:r>
        <w:rPr>
          <w:spacing w:val="40"/>
          <w:sz w:val="24"/>
          <w:szCs w:val="24"/>
        </w:rPr>
        <w:t xml:space="preserve"> </w:t>
      </w:r>
      <w:r>
        <w:rPr>
          <w:sz w:val="24"/>
          <w:szCs w:val="24"/>
        </w:rPr>
        <w:t xml:space="preserve">încheiat prezentul contract individual de muncă în următoarele condiții asupra cărora am </w:t>
      </w:r>
      <w:r>
        <w:rPr>
          <w:spacing w:val="-2"/>
          <w:sz w:val="24"/>
          <w:szCs w:val="24"/>
        </w:rPr>
        <w:t>convenit:</w:t>
      </w:r>
    </w:p>
    <w:p>
      <w:pPr>
        <w:pStyle w:val="BodyText"/>
        <w:ind w:start="0" w:end="0"/>
        <w:jc w:val="start"/>
        <w:rPr>
          <w:sz w:val="24"/>
          <w:szCs w:val="24"/>
        </w:rPr>
      </w:pPr>
      <w:r>
        <w:rPr>
          <w:sz w:val="24"/>
          <w:szCs w:val="24"/>
        </w:rPr>
      </w:r>
    </w:p>
    <w:p>
      <w:pPr>
        <w:pStyle w:val="ListParagraph"/>
        <w:numPr>
          <w:ilvl w:val="0"/>
          <w:numId w:val="12"/>
        </w:numPr>
        <w:tabs>
          <w:tab w:val="clear" w:pos="720"/>
          <w:tab w:val="left" w:pos="341" w:leader="none"/>
        </w:tabs>
        <w:spacing w:lineRule="auto" w:line="240" w:before="1" w:after="0"/>
        <w:ind w:hanging="0" w:start="6" w:end="1"/>
        <w:jc w:val="start"/>
        <w:rPr>
          <w:sz w:val="24"/>
          <w:szCs w:val="24"/>
        </w:rPr>
      </w:pPr>
      <w:r>
        <w:rPr>
          <w:b/>
          <w:sz w:val="24"/>
          <w:szCs w:val="24"/>
        </w:rPr>
        <w:t>Obiectul</w:t>
      </w:r>
      <w:r>
        <w:rPr>
          <w:b/>
          <w:spacing w:val="40"/>
          <w:sz w:val="24"/>
          <w:szCs w:val="24"/>
        </w:rPr>
        <w:t xml:space="preserve"> </w:t>
      </w:r>
      <w:r>
        <w:rPr>
          <w:b/>
          <w:sz w:val="24"/>
          <w:szCs w:val="24"/>
        </w:rPr>
        <w:t>contractului:</w:t>
      </w:r>
      <w:r>
        <w:rPr>
          <w:b/>
          <w:spacing w:val="40"/>
          <w:sz w:val="24"/>
          <w:szCs w:val="24"/>
        </w:rPr>
        <w:t xml:space="preserve"> </w:t>
      </w:r>
      <w:r>
        <w:rPr>
          <w:sz w:val="24"/>
          <w:szCs w:val="24"/>
        </w:rPr>
        <w:t>Prestarea</w:t>
      </w:r>
      <w:r>
        <w:rPr>
          <w:spacing w:val="40"/>
          <w:sz w:val="24"/>
          <w:szCs w:val="24"/>
        </w:rPr>
        <w:t xml:space="preserve"> </w:t>
      </w:r>
      <w:r>
        <w:rPr>
          <w:sz w:val="24"/>
          <w:szCs w:val="24"/>
        </w:rPr>
        <w:t>muncii</w:t>
      </w:r>
      <w:r>
        <w:rPr>
          <w:spacing w:val="40"/>
          <w:sz w:val="24"/>
          <w:szCs w:val="24"/>
        </w:rPr>
        <w:t xml:space="preserve"> </w:t>
      </w:r>
      <w:r>
        <w:rPr>
          <w:sz w:val="24"/>
          <w:szCs w:val="24"/>
        </w:rPr>
        <w:t>si plata salariului.</w:t>
      </w:r>
    </w:p>
    <w:p>
      <w:pPr>
        <w:pStyle w:val="Heading2"/>
        <w:numPr>
          <w:ilvl w:val="0"/>
          <w:numId w:val="12"/>
        </w:numPr>
        <w:tabs>
          <w:tab w:val="clear" w:pos="720"/>
          <w:tab w:val="left" w:pos="297" w:leader="none"/>
        </w:tabs>
        <w:spacing w:lineRule="auto" w:line="240" w:before="276" w:after="0"/>
        <w:ind w:hanging="291" w:start="297" w:end="0"/>
        <w:jc w:val="start"/>
        <w:rPr>
          <w:sz w:val="24"/>
          <w:szCs w:val="24"/>
        </w:rPr>
      </w:pPr>
      <w:r>
        <w:rPr>
          <w:sz w:val="24"/>
          <w:szCs w:val="24"/>
        </w:rPr>
        <w:t>Durata</w:t>
      </w:r>
      <w:r>
        <w:rPr>
          <w:spacing w:val="-1"/>
          <w:sz w:val="24"/>
          <w:szCs w:val="24"/>
        </w:rPr>
        <w:t xml:space="preserve"> </w:t>
      </w:r>
      <w:r>
        <w:rPr>
          <w:spacing w:val="-2"/>
          <w:sz w:val="24"/>
          <w:szCs w:val="24"/>
        </w:rPr>
        <w:t>contractului:</w:t>
      </w:r>
    </w:p>
    <w:p>
      <w:pPr>
        <w:pStyle w:val="ListParagraph"/>
        <w:numPr>
          <w:ilvl w:val="1"/>
          <w:numId w:val="12"/>
        </w:numPr>
        <w:tabs>
          <w:tab w:val="clear" w:pos="720"/>
          <w:tab w:val="left" w:pos="551" w:leader="none"/>
          <w:tab w:val="left" w:pos="2315" w:leader="none"/>
          <w:tab w:val="left" w:pos="3539" w:leader="none"/>
        </w:tabs>
        <w:spacing w:lineRule="auto" w:line="240" w:before="0" w:after="0"/>
        <w:ind w:hanging="0" w:start="6" w:end="1"/>
        <w:jc w:val="start"/>
        <w:rPr>
          <w:sz w:val="24"/>
          <w:szCs w:val="24"/>
        </w:rPr>
      </w:pPr>
      <w:r>
        <w:rPr>
          <w:spacing w:val="-2"/>
          <w:sz w:val="24"/>
          <w:szCs w:val="24"/>
        </w:rPr>
        <w:t>Nedeterminată, salariatul {{employee_name_worker_field}}</w:t>
      </w:r>
      <w:r>
        <w:rPr>
          <w:spacing w:val="12"/>
          <w:sz w:val="24"/>
          <w:szCs w:val="24"/>
        </w:rPr>
        <w:t xml:space="preserve"> </w:t>
      </w:r>
      <w:r>
        <w:rPr>
          <w:spacing w:val="-2"/>
          <w:sz w:val="24"/>
          <w:szCs w:val="24"/>
        </w:rPr>
        <w:t xml:space="preserve">urmând </w:t>
      </w:r>
      <w:r>
        <w:rPr>
          <w:sz w:val="24"/>
          <w:szCs w:val="24"/>
        </w:rPr>
        <w:t>să</w:t>
      </w:r>
      <w:r>
        <w:rPr>
          <w:spacing w:val="-2"/>
          <w:sz w:val="24"/>
          <w:szCs w:val="24"/>
        </w:rPr>
        <w:t xml:space="preserve"> </w:t>
      </w:r>
      <w:r>
        <w:rPr>
          <w:sz w:val="24"/>
          <w:szCs w:val="24"/>
        </w:rPr>
        <w:t>înceapă activitatea</w:t>
      </w:r>
      <w:r>
        <w:rPr>
          <w:spacing w:val="-2"/>
          <w:sz w:val="24"/>
          <w:szCs w:val="24"/>
        </w:rPr>
        <w:t xml:space="preserve"> </w:t>
      </w:r>
      <w:r>
        <w:rPr>
          <w:sz w:val="24"/>
          <w:szCs w:val="24"/>
        </w:rPr>
        <w:t>la</w:t>
      </w:r>
      <w:r>
        <w:rPr>
          <w:spacing w:val="-2"/>
          <w:sz w:val="24"/>
          <w:szCs w:val="24"/>
        </w:rPr>
        <w:t xml:space="preserve"> </w:t>
      </w:r>
      <w:r>
        <w:rPr>
          <w:sz w:val="24"/>
          <w:szCs w:val="24"/>
        </w:rPr>
        <w:t>data de {{activity_start</w:t>
      </w:r>
      <w:r>
        <w:rPr>
          <w:sz w:val="24"/>
          <w:szCs w:val="24"/>
        </w:rPr>
        <w:t>_worker_field}}</w:t>
      </w:r>
      <w:r>
        <w:rPr>
          <w:spacing w:val="-10"/>
          <w:sz w:val="24"/>
          <w:szCs w:val="24"/>
        </w:rPr>
        <w:t>;</w:t>
      </w:r>
    </w:p>
    <w:p>
      <w:pPr>
        <w:pStyle w:val="ListParagraph"/>
        <w:numPr>
          <w:ilvl w:val="1"/>
          <w:numId w:val="12"/>
        </w:numPr>
        <w:tabs>
          <w:tab w:val="clear" w:pos="720"/>
          <w:tab w:val="left" w:pos="324" w:leader="none"/>
          <w:tab w:val="left" w:pos="2840" w:leader="dot"/>
        </w:tabs>
        <w:spacing w:lineRule="auto" w:line="240" w:before="0" w:after="0"/>
        <w:ind w:hanging="318" w:start="324" w:end="0"/>
        <w:jc w:val="both"/>
        <w:rPr>
          <w:sz w:val="24"/>
          <w:szCs w:val="24"/>
        </w:rPr>
      </w:pPr>
      <w:r>
        <w:rPr>
          <w:sz w:val="24"/>
          <w:szCs w:val="24"/>
        </w:rPr>
        <w:t>determinată,</w:t>
      </w:r>
      <w:r>
        <w:rPr>
          <w:spacing w:val="54"/>
          <w:sz w:val="24"/>
          <w:szCs w:val="24"/>
        </w:rPr>
        <w:t xml:space="preserve"> </w:t>
      </w:r>
      <w:r>
        <w:rPr>
          <w:spacing w:val="-7"/>
          <w:sz w:val="24"/>
          <w:szCs w:val="24"/>
        </w:rPr>
        <w:t>de</w:t>
      </w:r>
      <w:r>
        <w:rPr>
          <w:sz w:val="24"/>
          <w:szCs w:val="24"/>
        </w:rPr>
        <w:tab/>
      </w:r>
      <w:r>
        <w:rPr>
          <w:spacing w:val="-2"/>
          <w:sz w:val="24"/>
          <w:szCs w:val="24"/>
        </w:rPr>
        <w:t>zile/săptămâni/luni,</w:t>
      </w:r>
    </w:p>
    <w:p>
      <w:pPr>
        <w:pStyle w:val="BodyText"/>
        <w:tabs>
          <w:tab w:val="clear" w:pos="720"/>
          <w:tab w:val="left" w:pos="3339" w:leader="dot"/>
        </w:tabs>
        <w:rPr>
          <w:sz w:val="24"/>
          <w:szCs w:val="24"/>
        </w:rPr>
      </w:pPr>
      <w:r>
        <w:rPr>
          <w:sz w:val="24"/>
          <w:szCs w:val="24"/>
        </w:rPr>
        <w:t>începând</w:t>
      </w:r>
      <w:r>
        <w:rPr>
          <w:spacing w:val="6"/>
          <w:sz w:val="24"/>
          <w:szCs w:val="24"/>
        </w:rPr>
        <w:t xml:space="preserve"> </w:t>
      </w:r>
      <w:r>
        <w:rPr>
          <w:sz w:val="24"/>
          <w:szCs w:val="24"/>
        </w:rPr>
        <w:t>cu</w:t>
      </w:r>
      <w:r>
        <w:rPr>
          <w:spacing w:val="6"/>
          <w:sz w:val="24"/>
          <w:szCs w:val="24"/>
        </w:rPr>
        <w:t xml:space="preserve"> </w:t>
      </w:r>
      <w:r>
        <w:rPr>
          <w:sz w:val="24"/>
          <w:szCs w:val="24"/>
        </w:rPr>
        <w:t>data</w:t>
      </w:r>
      <w:r>
        <w:rPr>
          <w:spacing w:val="7"/>
          <w:sz w:val="24"/>
          <w:szCs w:val="24"/>
        </w:rPr>
        <w:t xml:space="preserve"> </w:t>
      </w:r>
      <w:r>
        <w:rPr>
          <w:spacing w:val="-5"/>
          <w:sz w:val="24"/>
          <w:szCs w:val="24"/>
        </w:rPr>
        <w:t>de</w:t>
      </w:r>
      <w:r>
        <w:rPr>
          <w:sz w:val="24"/>
          <w:szCs w:val="24"/>
        </w:rPr>
        <w:tab/>
        <w:t>şi</w:t>
      </w:r>
      <w:r>
        <w:rPr>
          <w:spacing w:val="6"/>
          <w:sz w:val="24"/>
          <w:szCs w:val="24"/>
        </w:rPr>
        <w:t xml:space="preserve"> </w:t>
      </w:r>
      <w:r>
        <w:rPr>
          <w:sz w:val="24"/>
          <w:szCs w:val="24"/>
        </w:rPr>
        <w:t>până</w:t>
      </w:r>
      <w:r>
        <w:rPr>
          <w:spacing w:val="6"/>
          <w:sz w:val="24"/>
          <w:szCs w:val="24"/>
        </w:rPr>
        <w:t xml:space="preserve"> </w:t>
      </w:r>
      <w:r>
        <w:rPr>
          <w:sz w:val="24"/>
          <w:szCs w:val="24"/>
        </w:rPr>
        <w:t>la</w:t>
      </w:r>
      <w:r>
        <w:rPr>
          <w:spacing w:val="6"/>
          <w:sz w:val="24"/>
          <w:szCs w:val="24"/>
        </w:rPr>
        <w:t xml:space="preserve"> </w:t>
      </w:r>
      <w:r>
        <w:rPr>
          <w:spacing w:val="-4"/>
          <w:sz w:val="24"/>
          <w:szCs w:val="24"/>
        </w:rPr>
        <w:t>data</w:t>
      </w:r>
    </w:p>
    <w:p>
      <w:pPr>
        <w:pStyle w:val="BodyText"/>
        <w:rPr>
          <w:sz w:val="24"/>
          <w:szCs w:val="24"/>
        </w:rPr>
      </w:pPr>
      <w:r>
        <w:rPr>
          <w:sz w:val="24"/>
          <w:szCs w:val="24"/>
        </w:rPr>
        <w:t>de...-....în conformitate cu art. 83 lit. …-. din Legea nr. 53/2003 - Codul muncii, republicată, cu modificările și completările ulterioare/acte normative</w:t>
      </w:r>
      <w:r>
        <w:rPr>
          <w:spacing w:val="36"/>
          <w:sz w:val="24"/>
          <w:szCs w:val="24"/>
        </w:rPr>
        <w:t xml:space="preserve"> </w:t>
      </w:r>
      <w:r>
        <w:rPr>
          <w:sz w:val="24"/>
          <w:szCs w:val="24"/>
        </w:rPr>
        <w:t>cu</w:t>
      </w:r>
      <w:r>
        <w:rPr>
          <w:spacing w:val="37"/>
          <w:sz w:val="24"/>
          <w:szCs w:val="24"/>
        </w:rPr>
        <w:t xml:space="preserve"> </w:t>
      </w:r>
      <w:r>
        <w:rPr>
          <w:sz w:val="24"/>
          <w:szCs w:val="24"/>
        </w:rPr>
        <w:t>caracter</w:t>
      </w:r>
      <w:r>
        <w:rPr>
          <w:spacing w:val="38"/>
          <w:sz w:val="24"/>
          <w:szCs w:val="24"/>
        </w:rPr>
        <w:t xml:space="preserve"> </w:t>
      </w:r>
      <w:r>
        <w:rPr>
          <w:sz w:val="24"/>
          <w:szCs w:val="24"/>
        </w:rPr>
        <w:t>special,</w:t>
      </w:r>
      <w:r>
        <w:rPr>
          <w:spacing w:val="37"/>
          <w:sz w:val="24"/>
          <w:szCs w:val="24"/>
        </w:rPr>
        <w:t xml:space="preserve"> </w:t>
      </w:r>
      <w:r>
        <w:rPr>
          <w:sz w:val="24"/>
          <w:szCs w:val="24"/>
        </w:rPr>
        <w:t>respectiv...........</w:t>
      </w:r>
    </w:p>
    <w:p>
      <w:pPr>
        <w:pStyle w:val="BodyText"/>
        <w:ind w:start="0" w:end="0"/>
        <w:jc w:val="start"/>
        <w:rPr>
          <w:sz w:val="24"/>
          <w:szCs w:val="24"/>
        </w:rPr>
      </w:pPr>
      <w:r>
        <w:rPr>
          <w:sz w:val="24"/>
          <w:szCs w:val="24"/>
        </w:rPr>
      </w:r>
    </w:p>
    <w:p>
      <w:pPr>
        <w:pStyle w:val="Heading2"/>
        <w:numPr>
          <w:ilvl w:val="0"/>
          <w:numId w:val="12"/>
        </w:numPr>
        <w:tabs>
          <w:tab w:val="clear" w:pos="720"/>
          <w:tab w:val="left" w:pos="297" w:leader="none"/>
        </w:tabs>
        <w:spacing w:lineRule="auto" w:line="240" w:before="0" w:after="0"/>
        <w:ind w:hanging="291" w:start="297" w:end="0"/>
        <w:jc w:val="both"/>
        <w:rPr>
          <w:sz w:val="24"/>
          <w:szCs w:val="24"/>
        </w:rPr>
      </w:pPr>
      <w:r>
        <w:rPr>
          <w:sz w:val="24"/>
          <w:szCs w:val="24"/>
        </w:rPr>
        <w:t>Perioada de</w:t>
      </w:r>
      <w:r>
        <w:rPr>
          <w:spacing w:val="-2"/>
          <w:sz w:val="24"/>
          <w:szCs w:val="24"/>
        </w:rPr>
        <w:t xml:space="preserve"> probă:</w:t>
      </w:r>
    </w:p>
    <w:p>
      <w:pPr>
        <w:pStyle w:val="BodyText"/>
        <w:ind w:start="0" w:end="0"/>
        <w:jc w:val="start"/>
        <w:rPr>
          <w:b/>
          <w:sz w:val="24"/>
          <w:szCs w:val="24"/>
        </w:rPr>
      </w:pPr>
      <w:r>
        <w:rPr>
          <w:b/>
          <w:sz w:val="24"/>
          <w:szCs w:val="24"/>
        </w:rPr>
      </w:r>
    </w:p>
    <w:p>
      <w:pPr>
        <w:pStyle w:val="ListParagraph"/>
        <w:numPr>
          <w:ilvl w:val="1"/>
          <w:numId w:val="12"/>
        </w:numPr>
        <w:tabs>
          <w:tab w:val="clear" w:pos="720"/>
          <w:tab w:val="left" w:pos="252" w:leader="none"/>
        </w:tabs>
        <w:spacing w:lineRule="auto" w:line="240" w:before="0" w:after="0"/>
        <w:ind w:hanging="246" w:start="252" w:end="0"/>
        <w:jc w:val="both"/>
        <w:rPr>
          <w:sz w:val="24"/>
          <w:szCs w:val="24"/>
        </w:rPr>
      </w:pPr>
      <w:r>
        <w:rPr>
          <w:sz w:val="24"/>
          <w:szCs w:val="24"/>
        </w:rPr>
        <w:t>durata de</w:t>
      </w:r>
      <w:r>
        <w:rPr>
          <w:spacing w:val="-2"/>
          <w:sz w:val="24"/>
          <w:szCs w:val="24"/>
        </w:rPr>
        <w:t xml:space="preserve"> </w:t>
      </w:r>
      <w:r>
        <w:rPr>
          <w:sz w:val="24"/>
          <w:szCs w:val="24"/>
        </w:rPr>
        <w:t>90</w:t>
      </w:r>
      <w:r>
        <w:rPr>
          <w:spacing w:val="-1"/>
          <w:sz w:val="24"/>
          <w:szCs w:val="24"/>
        </w:rPr>
        <w:t xml:space="preserve"> </w:t>
      </w:r>
      <w:r>
        <w:rPr>
          <w:sz w:val="24"/>
          <w:szCs w:val="24"/>
        </w:rPr>
        <w:t>zile</w:t>
      </w:r>
      <w:r>
        <w:rPr>
          <w:spacing w:val="-1"/>
          <w:sz w:val="24"/>
          <w:szCs w:val="24"/>
        </w:rPr>
        <w:t xml:space="preserve"> </w:t>
      </w:r>
      <w:r>
        <w:rPr>
          <w:spacing w:val="-2"/>
          <w:sz w:val="24"/>
          <w:szCs w:val="24"/>
        </w:rPr>
        <w:t>calendaristice.</w:t>
      </w:r>
    </w:p>
    <w:p>
      <w:pPr>
        <w:pStyle w:val="ListParagraph"/>
        <w:numPr>
          <w:ilvl w:val="1"/>
          <w:numId w:val="12"/>
        </w:numPr>
        <w:tabs>
          <w:tab w:val="clear" w:pos="720"/>
          <w:tab w:val="left" w:pos="489" w:leader="none"/>
        </w:tabs>
        <w:spacing w:lineRule="auto" w:line="240" w:before="273" w:after="0"/>
        <w:ind w:hanging="483" w:start="489" w:end="0"/>
        <w:jc w:val="both"/>
        <w:rPr>
          <w:sz w:val="24"/>
          <w:szCs w:val="24"/>
        </w:rPr>
      </w:pPr>
      <w:r>
        <w:rPr>
          <w:sz w:val="24"/>
          <w:szCs w:val="24"/>
        </w:rPr>
        <w:t>condițiile</w:t>
      </w:r>
      <w:r>
        <w:rPr>
          <w:spacing w:val="51"/>
          <w:w w:val="150"/>
          <w:sz w:val="24"/>
          <w:szCs w:val="24"/>
        </w:rPr>
        <w:t xml:space="preserve">  </w:t>
      </w:r>
      <w:r>
        <w:rPr>
          <w:sz w:val="24"/>
          <w:szCs w:val="24"/>
        </w:rPr>
        <w:t>perioadei</w:t>
      </w:r>
      <w:r>
        <w:rPr>
          <w:spacing w:val="53"/>
          <w:w w:val="150"/>
          <w:sz w:val="24"/>
          <w:szCs w:val="24"/>
        </w:rPr>
        <w:t xml:space="preserve">  </w:t>
      </w:r>
      <w:r>
        <w:rPr>
          <w:sz w:val="24"/>
          <w:szCs w:val="24"/>
        </w:rPr>
        <w:t>de</w:t>
      </w:r>
      <w:r>
        <w:rPr>
          <w:spacing w:val="53"/>
          <w:w w:val="150"/>
          <w:sz w:val="24"/>
          <w:szCs w:val="24"/>
        </w:rPr>
        <w:t xml:space="preserve">  </w:t>
      </w:r>
      <w:r>
        <w:rPr>
          <w:sz w:val="24"/>
          <w:szCs w:val="24"/>
        </w:rPr>
        <w:t>probă</w:t>
      </w:r>
      <w:r>
        <w:rPr>
          <w:spacing w:val="51"/>
          <w:w w:val="150"/>
          <w:sz w:val="24"/>
          <w:szCs w:val="24"/>
        </w:rPr>
        <w:t xml:space="preserve">  </w:t>
      </w:r>
      <w:r>
        <w:rPr>
          <w:spacing w:val="-2"/>
          <w:sz w:val="24"/>
          <w:szCs w:val="24"/>
        </w:rPr>
        <w:t>(dacă</w:t>
      </w:r>
    </w:p>
    <w:p>
      <w:pPr>
        <w:pStyle w:val="Heading2"/>
        <w:numPr>
          <w:ilvl w:val="2"/>
          <w:numId w:val="12"/>
        </w:numPr>
        <w:tabs>
          <w:tab w:val="clear" w:pos="720"/>
          <w:tab w:val="left" w:pos="317" w:leader="none"/>
        </w:tabs>
        <w:spacing w:lineRule="auto" w:line="240" w:before="90" w:after="0"/>
        <w:ind w:hanging="311" w:start="317" w:end="0"/>
        <w:jc w:val="both"/>
        <w:rPr>
          <w:sz w:val="24"/>
          <w:szCs w:val="24"/>
        </w:rPr>
      </w:pPr>
      <w:r>
        <w:br w:type="column"/>
      </w:r>
      <w:r>
        <w:rPr>
          <w:sz w:val="24"/>
          <w:szCs w:val="24"/>
        </w:rPr>
        <w:t>The</w:t>
      </w:r>
      <w:r>
        <w:rPr>
          <w:spacing w:val="-5"/>
          <w:sz w:val="24"/>
          <w:szCs w:val="24"/>
        </w:rPr>
        <w:t xml:space="preserve"> </w:t>
      </w:r>
      <w:r>
        <w:rPr>
          <w:sz w:val="24"/>
          <w:szCs w:val="24"/>
        </w:rPr>
        <w:t>contracting</w:t>
      </w:r>
      <w:r>
        <w:rPr>
          <w:spacing w:val="-3"/>
          <w:sz w:val="24"/>
          <w:szCs w:val="24"/>
        </w:rPr>
        <w:t xml:space="preserve"> </w:t>
      </w:r>
      <w:r>
        <w:rPr>
          <w:sz w:val="24"/>
          <w:szCs w:val="24"/>
        </w:rPr>
        <w:t>parties</w:t>
      </w:r>
      <w:r>
        <w:rPr>
          <w:spacing w:val="-3"/>
          <w:sz w:val="24"/>
          <w:szCs w:val="24"/>
        </w:rPr>
        <w:t xml:space="preserve"> </w:t>
      </w:r>
      <w:r>
        <w:rPr>
          <w:sz w:val="24"/>
          <w:szCs w:val="24"/>
        </w:rPr>
        <w:t xml:space="preserve">Employer </w:t>
      </w:r>
      <w:r>
        <w:rPr>
          <w:spacing w:val="-10"/>
          <w:sz w:val="24"/>
          <w:szCs w:val="24"/>
        </w:rPr>
        <w:t>:</w:t>
      </w:r>
    </w:p>
    <w:p>
      <w:pPr>
        <w:pStyle w:val="Normal"/>
        <w:spacing w:lineRule="auto" w:line="276" w:before="242" w:after="0"/>
        <w:ind w:firstLine="240" w:start="6" w:end="310"/>
        <w:jc w:val="both"/>
        <w:rPr>
          <w:sz w:val="24"/>
          <w:szCs w:val="24"/>
        </w:rPr>
      </w:pPr>
      <w:r>
        <w:rPr>
          <w:b/>
          <w:sz w:val="24"/>
          <w:szCs w:val="24"/>
        </w:rPr>
        <w:t>Employer</w:t>
      </w:r>
      <w:r>
        <w:rPr>
          <w:sz w:val="24"/>
          <w:szCs w:val="24"/>
        </w:rPr>
        <w:t>-the legal entity {{company_name_company_field}}</w:t>
      </w:r>
      <w:r>
        <w:rPr>
          <w:b/>
          <w:sz w:val="24"/>
          <w:szCs w:val="24"/>
        </w:rPr>
        <w:t>,</w:t>
      </w:r>
      <w:r>
        <w:rPr>
          <w:b/>
          <w:spacing w:val="-3"/>
          <w:sz w:val="24"/>
          <w:szCs w:val="24"/>
        </w:rPr>
        <w:t xml:space="preserve"> </w:t>
      </w:r>
      <w:r>
        <w:rPr>
          <w:sz w:val="24"/>
          <w:szCs w:val="24"/>
        </w:rPr>
        <w:t>based</w:t>
      </w:r>
      <w:r>
        <w:rPr>
          <w:spacing w:val="-3"/>
          <w:sz w:val="24"/>
          <w:szCs w:val="24"/>
        </w:rPr>
        <w:t xml:space="preserve"> </w:t>
      </w:r>
      <w:r>
        <w:rPr>
          <w:sz w:val="24"/>
          <w:szCs w:val="24"/>
        </w:rPr>
        <w:t>in:</w:t>
      </w:r>
      <w:r>
        <w:rPr>
          <w:spacing w:val="-7"/>
          <w:sz w:val="24"/>
          <w:szCs w:val="24"/>
        </w:rPr>
        <w:t xml:space="preserve"> </w:t>
      </w:r>
      <w:r>
        <w:rPr>
          <w:color w:val="202429"/>
          <w:spacing w:val="-5"/>
          <w:sz w:val="24"/>
          <w:szCs w:val="24"/>
        </w:rPr>
        <w:t>{{company_address_company_field}}</w:t>
      </w:r>
      <w:r>
        <w:rPr>
          <w:color w:val="202429"/>
          <w:sz w:val="24"/>
          <w:szCs w:val="24"/>
        </w:rPr>
        <w:t xml:space="preserve"> </w:t>
      </w:r>
      <w:r>
        <w:rPr>
          <w:sz w:val="24"/>
          <w:szCs w:val="24"/>
        </w:rPr>
        <w:t>registered with the Trade Register of Bucharest under no.</w:t>
      </w:r>
      <w:r>
        <w:rPr>
          <w:spacing w:val="40"/>
          <w:sz w:val="24"/>
          <w:szCs w:val="24"/>
        </w:rPr>
        <w:t xml:space="preserve"> </w:t>
      </w:r>
      <w:r>
        <w:rPr>
          <w:b w:val="false"/>
          <w:bCs w:val="false"/>
          <w:color w:val="202429"/>
          <w:spacing w:val="-2"/>
          <w:sz w:val="24"/>
          <w:szCs w:val="24"/>
        </w:rPr>
        <w:t>{{company_registrul_comertului_company_field}}</w:t>
      </w:r>
      <w:r>
        <w:rPr>
          <w:spacing w:val="-2"/>
          <w:sz w:val="24"/>
          <w:szCs w:val="24"/>
        </w:rPr>
        <w:t>,</w:t>
      </w:r>
      <w:r>
        <w:rPr>
          <w:sz w:val="24"/>
          <w:szCs w:val="24"/>
        </w:rPr>
        <w:tab/>
      </w:r>
      <w:r>
        <w:rPr>
          <w:spacing w:val="-5"/>
          <w:sz w:val="24"/>
          <w:szCs w:val="24"/>
        </w:rPr>
        <w:t xml:space="preserve">CUI </w:t>
      </w:r>
      <w:r>
        <w:rPr>
          <w:b w:val="false"/>
          <w:bCs w:val="false"/>
          <w:color w:val="202429"/>
          <w:spacing w:val="-2"/>
          <w:sz w:val="24"/>
          <w:szCs w:val="24"/>
        </w:rPr>
        <w:t>{{company_fiscal_code_company_field}}</w:t>
      </w:r>
      <w:r>
        <w:rPr>
          <w:spacing w:val="-2"/>
          <w:sz w:val="24"/>
          <w:szCs w:val="24"/>
        </w:rPr>
        <w:t>,</w:t>
      </w:r>
    </w:p>
    <w:p>
      <w:pPr>
        <w:pStyle w:val="BodyText"/>
        <w:tabs>
          <w:tab w:val="clear" w:pos="720"/>
          <w:tab w:val="left" w:pos="908" w:leader="none"/>
          <w:tab w:val="left" w:pos="2264" w:leader="none"/>
          <w:tab w:val="left" w:pos="2754" w:leader="none"/>
          <w:tab w:val="left" w:pos="3296" w:leader="none"/>
          <w:tab w:val="left" w:pos="4146" w:leader="none"/>
        </w:tabs>
        <w:spacing w:lineRule="auto" w:line="276"/>
        <w:ind w:start="6" w:end="313"/>
        <w:jc w:val="start"/>
        <w:rPr>
          <w:sz w:val="24"/>
          <w:szCs w:val="24"/>
        </w:rPr>
      </w:pPr>
      <w:r>
        <w:rPr>
          <w:spacing w:val="-2"/>
          <w:sz w:val="24"/>
          <w:szCs w:val="24"/>
        </w:rPr>
        <w:t>legally</w:t>
      </w:r>
      <w:r>
        <w:rPr>
          <w:sz w:val="24"/>
          <w:szCs w:val="24"/>
        </w:rPr>
        <w:tab/>
      </w:r>
      <w:r>
        <w:rPr>
          <w:spacing w:val="-2"/>
          <w:sz w:val="24"/>
          <w:szCs w:val="24"/>
        </w:rPr>
        <w:t>represented</w:t>
      </w:r>
      <w:r>
        <w:rPr>
          <w:sz w:val="24"/>
          <w:szCs w:val="24"/>
        </w:rPr>
        <w:tab/>
      </w:r>
      <w:r>
        <w:rPr>
          <w:spacing w:val="-6"/>
          <w:sz w:val="24"/>
          <w:szCs w:val="24"/>
        </w:rPr>
        <w:t>by</w:t>
      </w:r>
      <w:r>
        <w:rPr>
          <w:sz w:val="24"/>
          <w:szCs w:val="24"/>
        </w:rPr>
        <w:tab/>
        <w:t xml:space="preserve">{{company_owner_company_field}}, as </w:t>
      </w:r>
      <w:r>
        <w:rPr>
          <w:b/>
          <w:bCs/>
          <w:sz w:val="24"/>
          <w:szCs w:val="24"/>
        </w:rPr>
        <w:t>Administrator</w:t>
      </w:r>
      <w:r>
        <w:rPr>
          <w:sz w:val="24"/>
          <w:szCs w:val="24"/>
        </w:rPr>
        <w:t>,</w:t>
      </w:r>
    </w:p>
    <w:p>
      <w:pPr>
        <w:pStyle w:val="BodyText"/>
        <w:spacing w:before="200" w:after="0"/>
        <w:jc w:val="start"/>
        <w:rPr>
          <w:sz w:val="24"/>
          <w:szCs w:val="24"/>
        </w:rPr>
      </w:pPr>
      <w:r>
        <w:rPr>
          <w:b/>
          <w:bCs/>
          <w:spacing w:val="-4"/>
          <w:sz w:val="24"/>
          <w:szCs w:val="24"/>
        </w:rPr>
        <w:t>And</w:t>
      </w:r>
      <w:r>
        <w:rPr>
          <w:spacing w:val="-4"/>
          <w:sz w:val="24"/>
          <w:szCs w:val="24"/>
        </w:rPr>
        <w:t xml:space="preserve">, </w:t>
      </w:r>
      <w:r>
        <w:rPr>
          <w:sz w:val="24"/>
          <w:szCs w:val="24"/>
        </w:rPr>
        <w:t xml:space="preserve">Employee–Mr./Mrs </w:t>
      </w:r>
      <w:r>
        <w:rPr>
          <w:spacing w:val="-2"/>
          <w:sz w:val="24"/>
          <w:szCs w:val="24"/>
        </w:rPr>
        <w:t>{{employee_name_worker_field}}</w:t>
      </w:r>
      <w:r>
        <w:rPr>
          <w:sz w:val="24"/>
          <w:szCs w:val="24"/>
        </w:rPr>
        <w:t xml:space="preserve"> residing at {{employee_address_worker_field}}, identificat, holder of</w:t>
      </w:r>
      <w:r>
        <w:rPr>
          <w:spacing w:val="40"/>
          <w:sz w:val="24"/>
          <w:szCs w:val="24"/>
        </w:rPr>
        <w:t xml:space="preserve"> </w:t>
      </w:r>
      <w:r>
        <w:rPr>
          <w:sz w:val="24"/>
          <w:szCs w:val="24"/>
        </w:rPr>
        <w:t>ID/ Passport, no.{{document_seria_number_worker_field}}</w:t>
      </w:r>
      <w:r>
        <w:rPr>
          <w:spacing w:val="-7"/>
          <w:sz w:val="24"/>
          <w:szCs w:val="24"/>
        </w:rPr>
        <w:t xml:space="preserve"> </w:t>
      </w:r>
      <w:r>
        <w:rPr>
          <w:sz w:val="24"/>
          <w:szCs w:val="24"/>
        </w:rPr>
        <w:t>issued</w:t>
      </w:r>
      <w:r>
        <w:rPr>
          <w:spacing w:val="-7"/>
          <w:sz w:val="24"/>
          <w:szCs w:val="24"/>
        </w:rPr>
        <w:t xml:space="preserve"> </w:t>
      </w:r>
      <w:r>
        <w:rPr>
          <w:sz w:val="24"/>
          <w:szCs w:val="24"/>
        </w:rPr>
        <w:t>by</w:t>
      </w:r>
      <w:r>
        <w:rPr>
          <w:spacing w:val="-7"/>
          <w:sz w:val="24"/>
          <w:szCs w:val="24"/>
        </w:rPr>
        <w:t xml:space="preserve"> {{issued_by_worker_field}}</w:t>
      </w:r>
      <w:r>
        <w:rPr>
          <w:sz w:val="24"/>
          <w:szCs w:val="24"/>
        </w:rPr>
        <w:t>,</w:t>
      </w:r>
      <w:r>
        <w:rPr>
          <w:spacing w:val="-7"/>
          <w:sz w:val="24"/>
          <w:szCs w:val="24"/>
        </w:rPr>
        <w:t xml:space="preserve"> </w:t>
      </w:r>
      <w:r>
        <w:rPr>
          <w:sz w:val="24"/>
          <w:szCs w:val="24"/>
        </w:rPr>
        <w:t>working</w:t>
      </w:r>
      <w:r>
        <w:rPr>
          <w:spacing w:val="-5"/>
          <w:sz w:val="24"/>
          <w:szCs w:val="24"/>
        </w:rPr>
        <w:t xml:space="preserve"> </w:t>
      </w:r>
      <w:r>
        <w:rPr>
          <w:sz w:val="24"/>
          <w:szCs w:val="24"/>
        </w:rPr>
        <w:t>permit no.{{work_permit_worker_field}} issued on {{permit_issued_worker_field}}, We have concluded</w:t>
      </w:r>
      <w:r>
        <w:rPr>
          <w:spacing w:val="-8"/>
          <w:sz w:val="24"/>
          <w:szCs w:val="24"/>
        </w:rPr>
        <w:t xml:space="preserve"> </w:t>
      </w:r>
      <w:r>
        <w:rPr>
          <w:sz w:val="24"/>
          <w:szCs w:val="24"/>
        </w:rPr>
        <w:t>this</w:t>
      </w:r>
      <w:r>
        <w:rPr>
          <w:spacing w:val="-12"/>
          <w:sz w:val="24"/>
          <w:szCs w:val="24"/>
        </w:rPr>
        <w:t xml:space="preserve"> </w:t>
      </w:r>
      <w:r>
        <w:rPr>
          <w:sz w:val="24"/>
          <w:szCs w:val="24"/>
        </w:rPr>
        <w:t>individual</w:t>
      </w:r>
      <w:r>
        <w:rPr>
          <w:spacing w:val="-9"/>
          <w:sz w:val="24"/>
          <w:szCs w:val="24"/>
        </w:rPr>
        <w:t xml:space="preserve"> </w:t>
      </w:r>
      <w:r>
        <w:rPr>
          <w:sz w:val="24"/>
          <w:szCs w:val="24"/>
        </w:rPr>
        <w:t>employment</w:t>
      </w:r>
      <w:r>
        <w:rPr>
          <w:spacing w:val="-8"/>
          <w:sz w:val="24"/>
          <w:szCs w:val="24"/>
        </w:rPr>
        <w:t xml:space="preserve"> </w:t>
      </w:r>
      <w:r>
        <w:rPr>
          <w:sz w:val="24"/>
          <w:szCs w:val="24"/>
        </w:rPr>
        <w:t>agreement under the following conditions, on which we have agreed:</w:t>
      </w:r>
    </w:p>
    <w:p>
      <w:pPr>
        <w:pStyle w:val="ListParagraph"/>
        <w:numPr>
          <w:ilvl w:val="2"/>
          <w:numId w:val="12"/>
        </w:numPr>
        <w:tabs>
          <w:tab w:val="clear" w:pos="720"/>
          <w:tab w:val="left" w:pos="317" w:leader="none"/>
        </w:tabs>
        <w:spacing w:lineRule="auto" w:line="276" w:before="201" w:after="0"/>
        <w:ind w:hanging="0" w:start="6" w:end="310"/>
        <w:jc w:val="both"/>
        <w:rPr>
          <w:sz w:val="24"/>
          <w:szCs w:val="24"/>
        </w:rPr>
      </w:pPr>
      <w:r>
        <w:rPr>
          <w:b/>
          <w:sz w:val="24"/>
          <w:szCs w:val="24"/>
        </w:rPr>
        <w:t>The object of the agreement</w:t>
      </w:r>
      <w:r>
        <w:rPr>
          <w:sz w:val="24"/>
          <w:szCs w:val="24"/>
        </w:rPr>
        <w:t>: provision of work and payment of salary.</w:t>
      </w:r>
    </w:p>
    <w:p>
      <w:pPr>
        <w:pStyle w:val="ListParagraph"/>
        <w:numPr>
          <w:ilvl w:val="2"/>
          <w:numId w:val="12"/>
        </w:numPr>
        <w:tabs>
          <w:tab w:val="clear" w:pos="720"/>
          <w:tab w:val="left" w:pos="317" w:leader="none"/>
          <w:tab w:val="left" w:pos="1878" w:leader="none"/>
          <w:tab w:val="left" w:pos="2792" w:leader="none"/>
          <w:tab w:val="left" w:pos="4547" w:leader="none"/>
        </w:tabs>
        <w:spacing w:lineRule="auto" w:line="276" w:before="198" w:after="0"/>
        <w:ind w:hanging="0" w:start="6" w:end="309"/>
        <w:jc w:val="both"/>
        <w:rPr>
          <w:sz w:val="24"/>
          <w:szCs w:val="24"/>
        </w:rPr>
      </w:pPr>
      <w:r>
        <w:rPr>
          <w:b/>
          <w:sz w:val="24"/>
          <w:szCs w:val="24"/>
        </w:rPr>
        <w:t>The duration of the agreement</w:t>
      </w:r>
      <w:r>
        <w:rPr>
          <w:sz w:val="24"/>
          <w:szCs w:val="24"/>
        </w:rPr>
        <w:t xml:space="preserve">: a) Non- determined, the employee </w:t>
      </w:r>
      <w:r>
        <w:rPr>
          <w:spacing w:val="-2"/>
          <w:sz w:val="24"/>
          <w:szCs w:val="24"/>
        </w:rPr>
        <w:t>{{employee_name_worker_field}}</w:t>
      </w:r>
      <w:r>
        <w:rPr>
          <w:sz w:val="24"/>
          <w:szCs w:val="24"/>
        </w:rPr>
        <w:t xml:space="preserve"> will commence </w:t>
      </w:r>
      <w:r>
        <w:rPr>
          <w:spacing w:val="-2"/>
          <w:sz w:val="24"/>
          <w:szCs w:val="24"/>
        </w:rPr>
        <w:t>employment</w:t>
      </w:r>
      <w:r>
        <w:rPr>
          <w:sz w:val="24"/>
          <w:szCs w:val="24"/>
        </w:rPr>
        <w:tab/>
      </w:r>
      <w:r>
        <w:rPr>
          <w:spacing w:val="-6"/>
          <w:sz w:val="24"/>
          <w:szCs w:val="24"/>
        </w:rPr>
        <w:t xml:space="preserve">on </w:t>
      </w:r>
      <w:r>
        <w:rPr>
          <w:spacing w:val="-2"/>
          <w:sz w:val="24"/>
          <w:szCs w:val="24"/>
        </w:rPr>
        <w:t>{{activity_start</w:t>
      </w:r>
      <w:r>
        <w:rPr>
          <w:spacing w:val="-2"/>
          <w:sz w:val="24"/>
          <w:szCs w:val="24"/>
        </w:rPr>
        <w:t xml:space="preserve">_worker_field}} </w:t>
      </w:r>
      <w:r>
        <w:rPr>
          <w:spacing w:val="-4"/>
          <w:sz w:val="24"/>
          <w:szCs w:val="24"/>
        </w:rPr>
        <w:t xml:space="preserve">;b) </w:t>
      </w:r>
      <w:r>
        <w:rPr>
          <w:sz w:val="24"/>
          <w:szCs w:val="24"/>
        </w:rPr>
        <w:t xml:space="preserve">determined,of ……… months, for the period between…….and………according to the 83 article…- from the law nr. 53/2003- Working code, republished, with the required </w:t>
      </w:r>
      <w:r>
        <w:rPr>
          <w:spacing w:val="-2"/>
          <w:sz w:val="24"/>
          <w:szCs w:val="24"/>
        </w:rPr>
        <w:t>modification</w:t>
      </w:r>
    </w:p>
    <w:p>
      <w:pPr>
        <w:pStyle w:val="ListParagraph"/>
        <w:numPr>
          <w:ilvl w:val="2"/>
          <w:numId w:val="12"/>
        </w:numPr>
        <w:tabs>
          <w:tab w:val="clear" w:pos="720"/>
          <w:tab w:val="left" w:pos="317" w:leader="none"/>
        </w:tabs>
        <w:spacing w:lineRule="auto" w:line="276" w:before="201" w:after="0"/>
        <w:ind w:hanging="0" w:start="6" w:end="311"/>
        <w:jc w:val="both"/>
        <w:rPr>
          <w:sz w:val="24"/>
          <w:szCs w:val="24"/>
        </w:rPr>
      </w:pPr>
      <w:r>
        <w:rPr>
          <w:b/>
          <w:sz w:val="24"/>
          <w:szCs w:val="24"/>
        </w:rPr>
        <w:t xml:space="preserve">Trial period: </w:t>
      </w:r>
      <w:r>
        <w:rPr>
          <w:sz w:val="24"/>
          <w:szCs w:val="24"/>
        </w:rPr>
        <w:t xml:space="preserve">a) the duration of 90 calendar days; b) conditions of trial period (if it’s </w:t>
      </w:r>
      <w:r>
        <w:rPr>
          <w:spacing w:val="-2"/>
          <w:sz w:val="24"/>
          <w:szCs w:val="24"/>
        </w:rPr>
        <w:t>necessary)….</w:t>
      </w:r>
    </w:p>
    <w:p>
      <w:pPr>
        <w:pStyle w:val="ListParagraph"/>
        <w:numPr>
          <w:ilvl w:val="2"/>
          <w:numId w:val="12"/>
        </w:numPr>
        <w:tabs>
          <w:tab w:val="clear" w:pos="720"/>
          <w:tab w:val="left" w:pos="317" w:leader="none"/>
        </w:tabs>
        <w:spacing w:lineRule="auto" w:line="240" w:before="200" w:after="0"/>
        <w:ind w:hanging="311" w:start="317" w:end="0"/>
        <w:jc w:val="both"/>
        <w:rPr>
          <w:sz w:val="24"/>
        </w:rPr>
      </w:pPr>
      <w:r>
        <w:rPr>
          <w:b/>
          <w:sz w:val="24"/>
        </w:rPr>
        <w:t>Working</w:t>
      </w:r>
      <w:r>
        <w:rPr>
          <w:b/>
          <w:spacing w:val="52"/>
          <w:sz w:val="24"/>
        </w:rPr>
        <w:t xml:space="preserve">  </w:t>
      </w:r>
      <w:r>
        <w:rPr>
          <w:b/>
          <w:sz w:val="24"/>
        </w:rPr>
        <w:t>place:</w:t>
      </w:r>
      <w:r>
        <w:rPr>
          <w:b/>
          <w:spacing w:val="57"/>
          <w:sz w:val="24"/>
        </w:rPr>
        <w:t xml:space="preserve">  </w:t>
      </w:r>
      <w:r>
        <w:rPr>
          <w:sz w:val="24"/>
        </w:rPr>
        <w:t>1.Employment</w:t>
      </w:r>
      <w:r>
        <w:rPr>
          <w:spacing w:val="58"/>
          <w:sz w:val="24"/>
        </w:rPr>
        <w:t xml:space="preserve">  </w:t>
      </w:r>
      <w:r>
        <w:rPr>
          <w:sz w:val="24"/>
        </w:rPr>
        <w:t>will</w:t>
      </w:r>
      <w:r>
        <w:rPr>
          <w:spacing w:val="57"/>
          <w:sz w:val="24"/>
        </w:rPr>
        <w:t xml:space="preserve">  </w:t>
      </w:r>
      <w:r>
        <w:rPr>
          <w:spacing w:val="-5"/>
          <w:sz w:val="24"/>
        </w:rPr>
        <w:t>be</w:t>
      </w:r>
    </w:p>
    <w:p>
      <w:pPr>
        <w:sectPr>
          <w:type w:val="continuous"/>
          <w:pgSz w:w="11906" w:h="16838"/>
          <w:pgMar w:left="992" w:right="850" w:gutter="0" w:header="730" w:top="2000" w:footer="0" w:bottom="280"/>
          <w:cols w:num="2" w:equalWidth="false" w:sep="false">
            <w:col w:w="4726" w:space="208"/>
            <w:col w:w="5129"/>
          </w:cols>
          <w:formProt w:val="false"/>
          <w:textDirection w:val="lrTb"/>
          <w:docGrid w:type="default" w:linePitch="312" w:charSpace="4294965247"/>
        </w:sectPr>
      </w:pPr>
    </w:p>
    <w:p>
      <w:pPr>
        <w:pStyle w:val="BodyText"/>
        <w:spacing w:before="82" w:after="0"/>
        <w:rPr/>
      </w:pPr>
      <w:r>
        <w:rPr/>
        <w:t>există)</w:t>
      </w:r>
      <w:r>
        <w:rPr>
          <w:spacing w:val="-2"/>
        </w:rPr>
        <w:t xml:space="preserve"> </w:t>
      </w:r>
      <w:r>
        <w:rPr/>
        <w:t xml:space="preserve">……-………. </w:t>
      </w:r>
      <w:r>
        <w:rPr>
          <w:spacing w:val="-10"/>
        </w:rPr>
        <w:t>.</w:t>
      </w:r>
    </w:p>
    <w:p>
      <w:pPr>
        <w:pStyle w:val="Heading2"/>
        <w:spacing w:before="274" w:after="0"/>
        <w:jc w:val="both"/>
        <w:rPr/>
      </w:pPr>
      <w:r>
        <w:rPr/>
        <w:t>E.</w:t>
      </w:r>
      <w:r>
        <w:rPr>
          <w:spacing w:val="-4"/>
        </w:rPr>
        <w:t xml:space="preserve"> </w:t>
      </w:r>
      <w:r>
        <w:rPr/>
        <w:t>Locul</w:t>
      </w:r>
      <w:r>
        <w:rPr>
          <w:spacing w:val="-2"/>
        </w:rPr>
        <w:t xml:space="preserve"> </w:t>
      </w:r>
      <w:r>
        <w:rPr/>
        <w:t>de</w:t>
      </w:r>
      <w:r>
        <w:rPr>
          <w:spacing w:val="-1"/>
        </w:rPr>
        <w:t xml:space="preserve"> </w:t>
      </w:r>
      <w:r>
        <w:rPr>
          <w:spacing w:val="-4"/>
        </w:rPr>
        <w:t>muncă</w:t>
      </w:r>
    </w:p>
    <w:p>
      <w:pPr>
        <w:pStyle w:val="ListParagraph"/>
        <w:numPr>
          <w:ilvl w:val="0"/>
          <w:numId w:val="11"/>
        </w:numPr>
        <w:tabs>
          <w:tab w:val="clear" w:pos="720"/>
          <w:tab w:val="left" w:pos="426" w:leader="none"/>
          <w:tab w:val="left" w:pos="2099" w:leader="none"/>
          <w:tab w:val="left" w:pos="2919" w:leader="none"/>
          <w:tab w:val="left" w:pos="4551" w:leader="none"/>
        </w:tabs>
        <w:spacing w:lineRule="auto" w:line="240" w:before="0" w:after="0"/>
        <w:ind w:hanging="180" w:start="426" w:end="0"/>
        <w:jc w:val="start"/>
        <w:rPr>
          <w:sz w:val="22"/>
        </w:rPr>
      </w:pPr>
      <w:r>
        <w:rPr>
          <w:spacing w:val="-2"/>
          <w:sz w:val="24"/>
        </w:rPr>
        <w:t>Activitatea</w:t>
      </w:r>
      <w:r>
        <w:rPr>
          <w:sz w:val="24"/>
        </w:rPr>
        <w:tab/>
      </w:r>
      <w:r>
        <w:rPr>
          <w:spacing w:val="-5"/>
          <w:sz w:val="24"/>
        </w:rPr>
        <w:t>se</w:t>
      </w:r>
      <w:r>
        <w:rPr>
          <w:sz w:val="24"/>
        </w:rPr>
        <w:tab/>
      </w:r>
      <w:r>
        <w:rPr>
          <w:spacing w:val="-2"/>
          <w:sz w:val="24"/>
        </w:rPr>
        <w:t>desfăşoară</w:t>
      </w:r>
      <w:r>
        <w:rPr>
          <w:sz w:val="24"/>
        </w:rPr>
        <w:tab/>
      </w:r>
      <w:r>
        <w:rPr>
          <w:spacing w:val="-5"/>
          <w:sz w:val="24"/>
        </w:rPr>
        <w:t>la</w:t>
      </w:r>
    </w:p>
    <w:p>
      <w:pPr>
        <w:pStyle w:val="Heading1"/>
        <w:ind w:start="6" w:end="0"/>
        <w:jc w:val="both"/>
        <w:rPr/>
      </w:pPr>
      <w:r>
        <w:rPr/>
        <w:t>TERTI/PUNCT</w:t>
      </w:r>
      <w:r>
        <w:rPr>
          <w:spacing w:val="-2"/>
        </w:rPr>
        <w:t xml:space="preserve"> </w:t>
      </w:r>
      <w:r>
        <w:rPr/>
        <w:t>DE</w:t>
      </w:r>
      <w:r>
        <w:rPr>
          <w:spacing w:val="-6"/>
        </w:rPr>
        <w:t xml:space="preserve"> </w:t>
      </w:r>
      <w:r>
        <w:rPr>
          <w:spacing w:val="-2"/>
        </w:rPr>
        <w:t>LUCRU</w:t>
      </w:r>
    </w:p>
    <w:p>
      <w:pPr>
        <w:pStyle w:val="BodyText"/>
        <w:ind w:start="0" w:end="0"/>
        <w:jc w:val="start"/>
        <w:rPr>
          <w:b/>
        </w:rPr>
      </w:pPr>
      <w:r>
        <w:rPr>
          <w:b/>
        </w:rPr>
      </w:r>
    </w:p>
    <w:p>
      <w:pPr>
        <w:pStyle w:val="ListParagraph"/>
        <w:numPr>
          <w:ilvl w:val="0"/>
          <w:numId w:val="11"/>
        </w:numPr>
        <w:tabs>
          <w:tab w:val="clear" w:pos="720"/>
          <w:tab w:val="left" w:pos="186" w:leader="none"/>
        </w:tabs>
        <w:spacing w:lineRule="auto" w:line="240" w:before="0" w:after="0"/>
        <w:ind w:hanging="0" w:start="6" w:end="0"/>
        <w:jc w:val="both"/>
        <w:rPr>
          <w:sz w:val="22"/>
        </w:rPr>
      </w:pPr>
      <w:r>
        <w:rPr>
          <w:sz w:val="24"/>
        </w:rPr>
        <w:t>În lipsa unui loc de muncă fix salariatul va desfășura activitatea astfel:................-................. (pe</w:t>
      </w:r>
      <w:r>
        <w:rPr>
          <w:spacing w:val="80"/>
          <w:sz w:val="24"/>
        </w:rPr>
        <w:t xml:space="preserve">  </w:t>
      </w:r>
      <w:r>
        <w:rPr>
          <w:sz w:val="24"/>
        </w:rPr>
        <w:t>teren/la</w:t>
      </w:r>
      <w:r>
        <w:rPr>
          <w:spacing w:val="80"/>
          <w:sz w:val="24"/>
        </w:rPr>
        <w:t xml:space="preserve">  </w:t>
      </w:r>
      <w:r>
        <w:rPr>
          <w:sz w:val="24"/>
        </w:rPr>
        <w:t>sediul</w:t>
      </w:r>
      <w:r>
        <w:rPr>
          <w:spacing w:val="80"/>
          <w:sz w:val="24"/>
        </w:rPr>
        <w:t xml:space="preserve">  </w:t>
      </w:r>
      <w:r>
        <w:rPr>
          <w:sz w:val="24"/>
        </w:rPr>
        <w:t>clienților/arie geografică ………………, grup de</w:t>
      </w:r>
      <w:r>
        <w:rPr>
          <w:spacing w:val="80"/>
          <w:sz w:val="24"/>
        </w:rPr>
        <w:t xml:space="preserve"> </w:t>
      </w:r>
      <w:r>
        <w:rPr>
          <w:sz w:val="24"/>
        </w:rPr>
        <w:t>unități,</w:t>
      </w:r>
      <w:r>
        <w:rPr>
          <w:spacing w:val="80"/>
          <w:sz w:val="24"/>
        </w:rPr>
        <w:t xml:space="preserve"> </w:t>
      </w:r>
      <w:r>
        <w:rPr>
          <w:sz w:val="24"/>
        </w:rPr>
        <w:t>etc.).</w:t>
      </w:r>
      <w:r>
        <w:rPr>
          <w:spacing w:val="80"/>
          <w:w w:val="150"/>
          <w:sz w:val="24"/>
        </w:rPr>
        <w:t xml:space="preserve"> </w:t>
      </w:r>
      <w:r>
        <w:rPr>
          <w:sz w:val="24"/>
        </w:rPr>
        <w:t>În</w:t>
      </w:r>
      <w:r>
        <w:rPr>
          <w:spacing w:val="80"/>
          <w:w w:val="150"/>
          <w:sz w:val="24"/>
        </w:rPr>
        <w:t xml:space="preserve"> </w:t>
      </w:r>
      <w:r>
        <w:rPr>
          <w:sz w:val="24"/>
        </w:rPr>
        <w:t>acest</w:t>
      </w:r>
      <w:r>
        <w:rPr>
          <w:spacing w:val="80"/>
          <w:w w:val="150"/>
          <w:sz w:val="24"/>
        </w:rPr>
        <w:t xml:space="preserve"> </w:t>
      </w:r>
      <w:r>
        <w:rPr>
          <w:sz w:val="24"/>
        </w:rPr>
        <w:t>caz</w:t>
      </w:r>
      <w:r>
        <w:rPr>
          <w:spacing w:val="80"/>
          <w:w w:val="150"/>
          <w:sz w:val="24"/>
        </w:rPr>
        <w:t xml:space="preserve"> </w:t>
      </w:r>
      <w:r>
        <w:rPr>
          <w:sz w:val="24"/>
        </w:rPr>
        <w:t>salariatul</w:t>
      </w:r>
      <w:r>
        <w:rPr>
          <w:spacing w:val="80"/>
          <w:w w:val="150"/>
          <w:sz w:val="24"/>
        </w:rPr>
        <w:t xml:space="preserve"> </w:t>
      </w:r>
      <w:r>
        <w:rPr>
          <w:sz w:val="24"/>
        </w:rPr>
        <w:t>va</w:t>
      </w:r>
      <w:r>
        <w:rPr>
          <w:spacing w:val="80"/>
          <w:sz w:val="24"/>
        </w:rPr>
        <w:t xml:space="preserve"> </w:t>
      </w:r>
      <w:r>
        <w:rPr>
          <w:sz w:val="24"/>
        </w:rPr>
        <w:t>beneficia de: ……………-…………………… .</w:t>
      </w:r>
    </w:p>
    <w:p>
      <w:pPr>
        <w:pStyle w:val="ListParagraph"/>
        <w:numPr>
          <w:ilvl w:val="1"/>
          <w:numId w:val="11"/>
        </w:numPr>
        <w:tabs>
          <w:tab w:val="clear" w:pos="720"/>
          <w:tab w:val="left" w:pos="262" w:leader="none"/>
          <w:tab w:val="left" w:pos="3584" w:leader="dot"/>
        </w:tabs>
        <w:spacing w:lineRule="auto" w:line="240" w:before="0" w:after="0"/>
        <w:ind w:hanging="256" w:start="262" w:end="0"/>
        <w:jc w:val="both"/>
        <w:rPr>
          <w:sz w:val="24"/>
        </w:rPr>
      </w:pPr>
      <w:r>
        <w:rPr>
          <w:sz w:val="24"/>
        </w:rPr>
        <w:t>prestații</w:t>
      </w:r>
      <w:r>
        <w:rPr>
          <w:spacing w:val="6"/>
          <w:sz w:val="24"/>
        </w:rPr>
        <w:t xml:space="preserve"> </w:t>
      </w:r>
      <w:r>
        <w:rPr>
          <w:spacing w:val="-2"/>
          <w:sz w:val="24"/>
        </w:rPr>
        <w:t>suplimentare</w:t>
      </w:r>
      <w:r>
        <w:rPr>
          <w:sz w:val="24"/>
        </w:rPr>
        <w:tab/>
        <w:t>(în</w:t>
      </w:r>
      <w:r>
        <w:rPr>
          <w:spacing w:val="7"/>
          <w:sz w:val="24"/>
        </w:rPr>
        <w:t xml:space="preserve"> </w:t>
      </w:r>
      <w:r>
        <w:rPr>
          <w:sz w:val="24"/>
        </w:rPr>
        <w:t>bani</w:t>
      </w:r>
      <w:r>
        <w:rPr>
          <w:spacing w:val="10"/>
          <w:sz w:val="24"/>
        </w:rPr>
        <w:t xml:space="preserve"> </w:t>
      </w:r>
      <w:r>
        <w:rPr>
          <w:spacing w:val="-5"/>
          <w:sz w:val="24"/>
        </w:rPr>
        <w:t>sau</w:t>
      </w:r>
    </w:p>
    <w:p>
      <w:pPr>
        <w:pStyle w:val="BodyText"/>
        <w:rPr/>
      </w:pPr>
      <w:r>
        <w:rPr/>
        <w:t xml:space="preserve">în </w:t>
      </w:r>
      <w:r>
        <w:rPr>
          <w:spacing w:val="-2"/>
        </w:rPr>
        <w:t>natură);</w:t>
      </w:r>
    </w:p>
    <w:p>
      <w:pPr>
        <w:pStyle w:val="ListParagraph"/>
        <w:numPr>
          <w:ilvl w:val="1"/>
          <w:numId w:val="11"/>
        </w:numPr>
        <w:tabs>
          <w:tab w:val="clear" w:pos="720"/>
          <w:tab w:val="left" w:pos="307" w:leader="none"/>
          <w:tab w:val="left" w:pos="2418" w:leader="dot"/>
        </w:tabs>
        <w:spacing w:lineRule="auto" w:line="240" w:before="0" w:after="0"/>
        <w:ind w:hanging="0" w:start="6" w:end="0"/>
        <w:jc w:val="both"/>
        <w:rPr>
          <w:sz w:val="24"/>
        </w:rPr>
      </w:pPr>
      <w:r>
        <w:rPr>
          <w:sz w:val="24"/>
        </w:rPr>
        <w:t xml:space="preserve">asigurarea /decontarea transportului de către </w:t>
      </w:r>
      <w:r>
        <w:rPr>
          <w:spacing w:val="-2"/>
          <w:sz w:val="24"/>
        </w:rPr>
        <w:t>angajator</w:t>
      </w:r>
      <w:r>
        <w:rPr>
          <w:sz w:val="24"/>
        </w:rPr>
        <w:tab/>
        <w:t>(după caz) .</w:t>
      </w:r>
    </w:p>
    <w:p>
      <w:pPr>
        <w:pStyle w:val="BodyText"/>
        <w:ind w:start="0" w:end="0"/>
        <w:jc w:val="start"/>
        <w:rPr/>
      </w:pPr>
      <w:r>
        <w:rPr/>
      </w:r>
    </w:p>
    <w:p>
      <w:pPr>
        <w:pStyle w:val="Normal"/>
        <w:spacing w:lineRule="auto" w:line="276" w:before="0" w:after="0"/>
        <w:ind w:hanging="0" w:start="246" w:end="1"/>
        <w:jc w:val="both"/>
        <w:rPr>
          <w:b/>
          <w:sz w:val="24"/>
        </w:rPr>
      </w:pPr>
      <w:r>
        <w:rPr>
          <w:b/>
          <w:sz w:val="24"/>
        </w:rPr>
        <w:t>F.</w:t>
      </w:r>
      <w:r>
        <w:rPr>
          <w:b/>
          <w:spacing w:val="-5"/>
          <w:sz w:val="24"/>
        </w:rPr>
        <w:t xml:space="preserve"> </w:t>
      </w:r>
      <w:r>
        <w:rPr>
          <w:b/>
          <w:sz w:val="24"/>
        </w:rPr>
        <w:t xml:space="preserve">Felul muncii </w:t>
      </w:r>
      <w:r>
        <w:rPr>
          <w:b w:val="false"/>
          <w:bCs w:val="false"/>
          <w:sz w:val="24"/>
        </w:rPr>
        <w:t>{{cor_worker_field}}</w:t>
      </w:r>
      <w:r>
        <w:rPr>
          <w:sz w:val="24"/>
        </w:rPr>
        <w:t xml:space="preserve"> curier conform Clasificării ocupațiilor din România</w:t>
      </w:r>
      <w:r>
        <w:rPr>
          <w:b/>
          <w:sz w:val="24"/>
        </w:rPr>
        <w:t>.</w:t>
      </w:r>
    </w:p>
    <w:p>
      <w:pPr>
        <w:pStyle w:val="Heading2"/>
        <w:spacing w:before="201" w:after="0"/>
        <w:ind w:start="246" w:end="1"/>
        <w:jc w:val="both"/>
        <w:rPr/>
      </w:pPr>
      <w:r>
        <w:rPr/>
        <w:t>G. Durata timpului de muncă și repartizarea acestuia:</w:t>
      </w:r>
    </w:p>
    <w:p>
      <w:pPr>
        <w:pStyle w:val="ListParagraph"/>
        <w:numPr>
          <w:ilvl w:val="0"/>
          <w:numId w:val="1"/>
        </w:numPr>
        <w:tabs>
          <w:tab w:val="clear" w:pos="720"/>
          <w:tab w:val="left" w:pos="596" w:leader="none"/>
          <w:tab w:val="right" w:pos="4724" w:leader="none"/>
        </w:tabs>
        <w:spacing w:lineRule="auto" w:line="240" w:before="276" w:after="0"/>
        <w:ind w:firstLine="240" w:start="6" w:end="0"/>
        <w:jc w:val="start"/>
        <w:rPr>
          <w:b/>
          <w:sz w:val="24"/>
        </w:rPr>
      </w:pPr>
      <w:r>
        <w:rPr>
          <w:b/>
          <w:sz w:val="24"/>
        </w:rPr>
        <w:t>O</w:t>
      </w:r>
      <w:r>
        <w:rPr>
          <w:b/>
          <w:spacing w:val="80"/>
          <w:sz w:val="24"/>
        </w:rPr>
        <w:t xml:space="preserve"> </w:t>
      </w:r>
      <w:r>
        <w:rPr>
          <w:b/>
          <w:sz w:val="24"/>
        </w:rPr>
        <w:t>norma</w:t>
      </w:r>
      <w:r>
        <w:rPr>
          <w:b/>
          <w:spacing w:val="80"/>
          <w:sz w:val="24"/>
        </w:rPr>
        <w:t xml:space="preserve"> </w:t>
      </w:r>
      <w:r>
        <w:rPr>
          <w:b/>
          <w:sz w:val="24"/>
        </w:rPr>
        <w:t>întreagă</w:t>
      </w:r>
      <w:r>
        <w:rPr>
          <w:sz w:val="24"/>
        </w:rPr>
        <w:t>,</w:t>
      </w:r>
      <w:r>
        <w:rPr>
          <w:spacing w:val="80"/>
          <w:sz w:val="24"/>
        </w:rPr>
        <w:t xml:space="preserve"> </w:t>
      </w:r>
      <w:r>
        <w:rPr>
          <w:sz w:val="24"/>
        </w:rPr>
        <w:t>durata</w:t>
      </w:r>
      <w:r>
        <w:rPr>
          <w:spacing w:val="80"/>
          <w:sz w:val="24"/>
        </w:rPr>
        <w:t xml:space="preserve"> </w:t>
      </w:r>
      <w:r>
        <w:rPr>
          <w:sz w:val="24"/>
        </w:rPr>
        <w:t>normală</w:t>
      </w:r>
      <w:r>
        <w:rPr>
          <w:spacing w:val="80"/>
          <w:sz w:val="24"/>
        </w:rPr>
        <w:t xml:space="preserve"> </w:t>
      </w:r>
      <w:r>
        <w:rPr>
          <w:sz w:val="24"/>
        </w:rPr>
        <w:t>a</w:t>
        <w:tab/>
        <w:t xml:space="preserve"> timpului</w:t>
      </w:r>
      <w:r>
        <w:rPr>
          <w:spacing w:val="51"/>
          <w:w w:val="150"/>
          <w:sz w:val="24"/>
        </w:rPr>
        <w:t xml:space="preserve"> </w:t>
      </w:r>
      <w:r>
        <w:rPr>
          <w:sz w:val="24"/>
        </w:rPr>
        <w:t>de</w:t>
      </w:r>
      <w:r>
        <w:rPr>
          <w:spacing w:val="53"/>
          <w:w w:val="150"/>
          <w:sz w:val="24"/>
        </w:rPr>
        <w:t xml:space="preserve"> </w:t>
      </w:r>
      <w:r>
        <w:rPr>
          <w:sz w:val="24"/>
        </w:rPr>
        <w:t>muncă</w:t>
      </w:r>
      <w:r>
        <w:rPr>
          <w:spacing w:val="52"/>
          <w:w w:val="150"/>
          <w:sz w:val="24"/>
        </w:rPr>
        <w:t xml:space="preserve"> </w:t>
      </w:r>
      <w:r>
        <w:rPr>
          <w:sz w:val="24"/>
        </w:rPr>
        <w:t>fiind</w:t>
      </w:r>
      <w:r>
        <w:rPr>
          <w:spacing w:val="56"/>
          <w:w w:val="150"/>
          <w:sz w:val="24"/>
        </w:rPr>
        <w:t xml:space="preserve"> </w:t>
      </w:r>
      <w:r>
        <w:rPr>
          <w:sz w:val="24"/>
        </w:rPr>
        <w:t>de</w:t>
      </w:r>
      <w:r>
        <w:rPr>
          <w:spacing w:val="52"/>
          <w:w w:val="150"/>
          <w:sz w:val="24"/>
        </w:rPr>
        <w:t xml:space="preserve"> </w:t>
      </w:r>
      <w:r>
        <w:rPr>
          <w:sz w:val="24"/>
        </w:rPr>
        <w:t>8</w:t>
      </w:r>
      <w:r>
        <w:rPr>
          <w:spacing w:val="54"/>
          <w:w w:val="150"/>
          <w:sz w:val="24"/>
        </w:rPr>
        <w:t xml:space="preserve"> </w:t>
      </w:r>
      <w:r>
        <w:rPr>
          <w:sz w:val="24"/>
        </w:rPr>
        <w:t>ore/zi</w:t>
      </w:r>
      <w:r>
        <w:rPr>
          <w:spacing w:val="52"/>
          <w:w w:val="150"/>
          <w:sz w:val="24"/>
        </w:rPr>
        <w:t xml:space="preserve"> </w:t>
      </w:r>
      <w:r>
        <w:rPr>
          <w:spacing w:val="-5"/>
          <w:sz w:val="24"/>
        </w:rPr>
        <w:t>și</w:t>
      </w:r>
      <w:r>
        <w:rPr>
          <w:sz w:val="24"/>
        </w:rPr>
        <w:tab/>
      </w:r>
      <w:r>
        <w:rPr>
          <w:spacing w:val="-5"/>
          <w:sz w:val="24"/>
        </w:rPr>
        <w:t>40</w:t>
      </w:r>
    </w:p>
    <w:p>
      <w:pPr>
        <w:pStyle w:val="BodyText"/>
        <w:jc w:val="start"/>
        <w:rPr/>
      </w:pPr>
      <w:r>
        <w:rPr>
          <w:spacing w:val="-2"/>
        </w:rPr>
        <w:t>ore/săptămână.</w:t>
      </w:r>
    </w:p>
    <w:p>
      <w:pPr>
        <w:pStyle w:val="ListParagraph"/>
        <w:numPr>
          <w:ilvl w:val="1"/>
          <w:numId w:val="1"/>
        </w:numPr>
        <w:tabs>
          <w:tab w:val="clear" w:pos="720"/>
          <w:tab w:val="left" w:pos="492" w:leader="none"/>
        </w:tabs>
        <w:spacing w:lineRule="auto" w:line="240" w:before="0" w:after="0"/>
        <w:ind w:firstLine="240" w:start="6" w:end="0"/>
        <w:jc w:val="both"/>
        <w:rPr>
          <w:sz w:val="24"/>
        </w:rPr>
      </w:pPr>
      <w:r>
        <w:rPr>
          <w:sz w:val="24"/>
        </w:rPr>
        <w:t>Repartizarea</w:t>
      </w:r>
      <w:r>
        <w:rPr>
          <w:spacing w:val="-7"/>
          <w:sz w:val="24"/>
        </w:rPr>
        <w:t xml:space="preserve"> </w:t>
      </w:r>
      <w:r>
        <w:rPr>
          <w:sz w:val="24"/>
        </w:rPr>
        <w:t>programului</w:t>
      </w:r>
      <w:r>
        <w:rPr>
          <w:spacing w:val="-6"/>
          <w:sz w:val="24"/>
        </w:rPr>
        <w:t xml:space="preserve"> </w:t>
      </w:r>
      <w:r>
        <w:rPr>
          <w:sz w:val="24"/>
        </w:rPr>
        <w:t>de</w:t>
      </w:r>
      <w:r>
        <w:rPr>
          <w:spacing w:val="-9"/>
          <w:sz w:val="24"/>
        </w:rPr>
        <w:t xml:space="preserve"> </w:t>
      </w:r>
      <w:r>
        <w:rPr>
          <w:sz w:val="24"/>
        </w:rPr>
        <w:t>muncă</w:t>
      </w:r>
      <w:r>
        <w:rPr>
          <w:spacing w:val="-7"/>
          <w:sz w:val="24"/>
        </w:rPr>
        <w:t xml:space="preserve"> </w:t>
      </w:r>
      <w:r>
        <w:rPr>
          <w:sz w:val="24"/>
        </w:rPr>
        <w:t>se</w:t>
      </w:r>
      <w:r>
        <w:rPr>
          <w:spacing w:val="-9"/>
          <w:sz w:val="24"/>
        </w:rPr>
        <w:t xml:space="preserve"> </w:t>
      </w:r>
      <w:r>
        <w:rPr>
          <w:sz w:val="24"/>
        </w:rPr>
        <w:t>face: în zilele de Luni- Vineri , inegal- flexibil intre orele 08:00-21:00 cu 30 min pauza de masa , neinclusa in program.</w:t>
      </w:r>
    </w:p>
    <w:p>
      <w:pPr>
        <w:pStyle w:val="ListParagraph"/>
        <w:numPr>
          <w:ilvl w:val="1"/>
          <w:numId w:val="1"/>
        </w:numPr>
        <w:tabs>
          <w:tab w:val="clear" w:pos="720"/>
          <w:tab w:val="left" w:pos="588" w:leader="none"/>
        </w:tabs>
        <w:spacing w:lineRule="auto" w:line="240" w:before="0" w:after="0"/>
        <w:ind w:firstLine="240" w:start="6" w:end="1"/>
        <w:jc w:val="both"/>
        <w:rPr>
          <w:sz w:val="24"/>
        </w:rPr>
      </w:pPr>
      <w:r>
        <w:rPr>
          <w:sz w:val="24"/>
        </w:rPr>
        <w:t>Programul</w:t>
      </w:r>
      <w:r>
        <w:rPr>
          <w:spacing w:val="40"/>
          <w:sz w:val="24"/>
        </w:rPr>
        <w:t xml:space="preserve"> </w:t>
      </w:r>
      <w:r>
        <w:rPr>
          <w:sz w:val="24"/>
        </w:rPr>
        <w:t>normal de muncă se poate modifica în condițiile regulamentului intern/contractului colectiv de muncă aplicabil.</w:t>
      </w:r>
    </w:p>
    <w:p>
      <w:pPr>
        <w:pStyle w:val="ListParagraph"/>
        <w:numPr>
          <w:ilvl w:val="0"/>
          <w:numId w:val="1"/>
        </w:numPr>
        <w:tabs>
          <w:tab w:val="clear" w:pos="720"/>
          <w:tab w:val="left" w:pos="531" w:leader="none"/>
        </w:tabs>
        <w:spacing w:lineRule="auto" w:line="240" w:before="0" w:after="0"/>
        <w:ind w:hanging="285" w:start="531" w:end="0"/>
        <w:jc w:val="both"/>
        <w:rPr>
          <w:sz w:val="24"/>
        </w:rPr>
      </w:pPr>
      <w:r>
        <w:rPr>
          <w:sz w:val="24"/>
        </w:rPr>
        <w:t>O</w:t>
      </w:r>
      <w:r>
        <w:rPr>
          <w:spacing w:val="42"/>
          <w:sz w:val="24"/>
        </w:rPr>
        <w:t xml:space="preserve"> </w:t>
      </w:r>
      <w:r>
        <w:rPr>
          <w:sz w:val="24"/>
        </w:rPr>
        <w:t>fracțiune</w:t>
      </w:r>
      <w:r>
        <w:rPr>
          <w:spacing w:val="44"/>
          <w:sz w:val="24"/>
        </w:rPr>
        <w:t xml:space="preserve"> </w:t>
      </w:r>
      <w:r>
        <w:rPr>
          <w:sz w:val="24"/>
        </w:rPr>
        <w:t>de</w:t>
      </w:r>
      <w:r>
        <w:rPr>
          <w:spacing w:val="43"/>
          <w:sz w:val="24"/>
        </w:rPr>
        <w:t xml:space="preserve"> </w:t>
      </w:r>
      <w:r>
        <w:rPr>
          <w:sz w:val="24"/>
        </w:rPr>
        <w:t>normă</w:t>
      </w:r>
      <w:r>
        <w:rPr>
          <w:spacing w:val="42"/>
          <w:sz w:val="24"/>
        </w:rPr>
        <w:t xml:space="preserve"> </w:t>
      </w:r>
      <w:r>
        <w:rPr>
          <w:sz w:val="24"/>
        </w:rPr>
        <w:t>de</w:t>
      </w:r>
      <w:r>
        <w:rPr>
          <w:spacing w:val="46"/>
          <w:sz w:val="24"/>
        </w:rPr>
        <w:t xml:space="preserve"> </w:t>
      </w:r>
      <w:r>
        <w:rPr>
          <w:sz w:val="24"/>
        </w:rPr>
        <w:t>...-...</w:t>
      </w:r>
      <w:r>
        <w:rPr>
          <w:spacing w:val="45"/>
          <w:sz w:val="24"/>
        </w:rPr>
        <w:t xml:space="preserve"> </w:t>
      </w:r>
      <w:r>
        <w:rPr>
          <w:sz w:val="24"/>
        </w:rPr>
        <w:t>ore/zi,</w:t>
      </w:r>
      <w:r>
        <w:rPr>
          <w:spacing w:val="45"/>
          <w:sz w:val="24"/>
        </w:rPr>
        <w:t xml:space="preserve"> </w:t>
      </w:r>
      <w:r>
        <w:rPr>
          <w:spacing w:val="-5"/>
          <w:sz w:val="24"/>
        </w:rPr>
        <w:t>…-</w:t>
      </w:r>
    </w:p>
    <w:p>
      <w:pPr>
        <w:pStyle w:val="BodyText"/>
        <w:rPr/>
      </w:pPr>
      <w:r>
        <w:rPr/>
        <w:t>……</w:t>
      </w:r>
      <w:r>
        <w:rPr>
          <w:spacing w:val="-1"/>
        </w:rPr>
        <w:t xml:space="preserve"> </w:t>
      </w:r>
      <w:r>
        <w:rPr/>
        <w:t>ore/săptămână</w:t>
      </w:r>
      <w:r>
        <w:rPr>
          <w:spacing w:val="64"/>
          <w:w w:val="150"/>
        </w:rPr>
        <w:t xml:space="preserve">    </w:t>
      </w:r>
      <w:r>
        <w:rPr>
          <w:spacing w:val="-2"/>
        </w:rPr>
        <w:t>ore/lună;</w:t>
      </w:r>
    </w:p>
    <w:p>
      <w:pPr>
        <w:pStyle w:val="ListParagraph"/>
        <w:numPr>
          <w:ilvl w:val="1"/>
          <w:numId w:val="1"/>
        </w:numPr>
        <w:tabs>
          <w:tab w:val="clear" w:pos="720"/>
          <w:tab w:val="left" w:pos="502" w:leader="none"/>
          <w:tab w:val="left" w:pos="4407" w:leader="dot"/>
        </w:tabs>
        <w:spacing w:lineRule="auto" w:line="240" w:before="0" w:after="0"/>
        <w:ind w:firstLine="240" w:start="6" w:end="0"/>
        <w:jc w:val="both"/>
        <w:rPr>
          <w:sz w:val="24"/>
        </w:rPr>
      </w:pPr>
      <w:r>
        <w:rPr>
          <w:sz w:val="24"/>
        </w:rPr>
        <w:t>Repartizarea programului normal de</w:t>
      </w:r>
      <w:r>
        <w:rPr>
          <w:spacing w:val="-2"/>
          <w:sz w:val="24"/>
        </w:rPr>
        <w:t xml:space="preserve"> </w:t>
      </w:r>
      <w:r>
        <w:rPr>
          <w:sz w:val="24"/>
        </w:rPr>
        <w:t>muncă se</w:t>
      </w:r>
      <w:r>
        <w:rPr>
          <w:spacing w:val="40"/>
          <w:sz w:val="24"/>
        </w:rPr>
        <w:t xml:space="preserve">  </w:t>
      </w:r>
      <w:r>
        <w:rPr>
          <w:sz w:val="24"/>
        </w:rPr>
        <w:t>face:</w:t>
      </w:r>
      <w:r>
        <w:rPr>
          <w:spacing w:val="40"/>
          <w:sz w:val="24"/>
        </w:rPr>
        <w:t xml:space="preserve">  </w:t>
      </w:r>
      <w:r>
        <w:rPr>
          <w:sz w:val="24"/>
        </w:rPr>
        <w:t>în</w:t>
      </w:r>
      <w:r>
        <w:rPr>
          <w:spacing w:val="40"/>
          <w:sz w:val="24"/>
        </w:rPr>
        <w:t xml:space="preserve">  </w:t>
      </w:r>
      <w:r>
        <w:rPr>
          <w:sz w:val="24"/>
        </w:rPr>
        <w:t>zilele</w:t>
      </w:r>
      <w:r>
        <w:rPr>
          <w:spacing w:val="40"/>
          <w:sz w:val="24"/>
        </w:rPr>
        <w:t xml:space="preserve">  </w:t>
      </w:r>
      <w:r>
        <w:rPr>
          <w:sz w:val="24"/>
        </w:rPr>
        <w:t>..........-..........,</w:t>
      </w:r>
      <w:r>
        <w:rPr>
          <w:spacing w:val="40"/>
          <w:sz w:val="24"/>
        </w:rPr>
        <w:t xml:space="preserve">  </w:t>
      </w:r>
      <w:r>
        <w:rPr>
          <w:sz w:val="24"/>
        </w:rPr>
        <w:t>între</w:t>
      </w:r>
      <w:r>
        <w:rPr>
          <w:spacing w:val="80"/>
          <w:sz w:val="24"/>
        </w:rPr>
        <w:t xml:space="preserve"> </w:t>
      </w:r>
      <w:r>
        <w:rPr>
          <w:sz w:val="24"/>
        </w:rPr>
        <w:t>orele</w:t>
      </w:r>
      <w:r>
        <w:rPr>
          <w:spacing w:val="64"/>
          <w:sz w:val="24"/>
        </w:rPr>
        <w:t xml:space="preserve"> </w:t>
      </w:r>
      <w:r>
        <w:rPr>
          <w:sz w:val="24"/>
        </w:rPr>
        <w:t>………-………-……..,</w:t>
      </w:r>
      <w:r>
        <w:rPr>
          <w:spacing w:val="65"/>
          <w:sz w:val="24"/>
        </w:rPr>
        <w:t xml:space="preserve"> </w:t>
      </w:r>
      <w:r>
        <w:rPr>
          <w:spacing w:val="-5"/>
          <w:sz w:val="24"/>
        </w:rPr>
        <w:t>sau</w:t>
      </w:r>
      <w:r>
        <w:rPr>
          <w:sz w:val="24"/>
        </w:rPr>
        <w:tab/>
      </w:r>
      <w:r>
        <w:rPr>
          <w:spacing w:val="-5"/>
          <w:sz w:val="24"/>
        </w:rPr>
        <w:t>…-</w:t>
      </w:r>
    </w:p>
    <w:p>
      <w:pPr>
        <w:pStyle w:val="BodyText"/>
        <w:tabs>
          <w:tab w:val="clear" w:pos="720"/>
          <w:tab w:val="left" w:pos="1686" w:leader="dot"/>
        </w:tabs>
        <w:jc w:val="start"/>
        <w:rPr/>
      </w:pPr>
      <w:r>
        <w:rPr>
          <w:spacing w:val="-10"/>
        </w:rPr>
        <w:t>…</w:t>
      </w:r>
      <w:r>
        <w:rPr/>
        <w:tab/>
      </w:r>
      <w:r>
        <w:rPr>
          <w:spacing w:val="-2"/>
        </w:rPr>
        <w:t>(inegal/schimburi/flexibil/indiv</w:t>
      </w:r>
    </w:p>
    <w:p>
      <w:pPr>
        <w:pStyle w:val="BodyText"/>
        <w:tabs>
          <w:tab w:val="clear" w:pos="720"/>
          <w:tab w:val="left" w:pos="1676" w:leader="none"/>
          <w:tab w:val="left" w:pos="3001" w:leader="none"/>
          <w:tab w:val="left" w:pos="4311" w:leader="none"/>
        </w:tabs>
        <w:ind w:start="6" w:end="1"/>
        <w:jc w:val="start"/>
        <w:rPr/>
      </w:pPr>
      <w:r>
        <w:rPr>
          <w:spacing w:val="-2"/>
        </w:rPr>
        <w:t>idualizat</w:t>
      </w:r>
      <w:r>
        <w:rPr/>
        <w:tab/>
      </w:r>
      <w:r>
        <w:rPr>
          <w:spacing w:val="-2"/>
        </w:rPr>
        <w:t>etc.),</w:t>
      </w:r>
      <w:r>
        <w:rPr/>
        <w:tab/>
      </w:r>
      <w:r>
        <w:rPr>
          <w:spacing w:val="-4"/>
        </w:rPr>
        <w:t>după</w:t>
      </w:r>
      <w:r>
        <w:rPr/>
        <w:tab/>
      </w:r>
      <w:r>
        <w:rPr>
          <w:spacing w:val="-4"/>
        </w:rPr>
        <w:t xml:space="preserve">cum </w:t>
      </w:r>
      <w:r>
        <w:rPr/>
        <w:t>urmează: ………………-……………….</w:t>
      </w:r>
    </w:p>
    <w:p>
      <w:pPr>
        <w:pStyle w:val="ListParagraph"/>
        <w:numPr>
          <w:ilvl w:val="1"/>
          <w:numId w:val="1"/>
        </w:numPr>
        <w:tabs>
          <w:tab w:val="clear" w:pos="720"/>
          <w:tab w:val="left" w:pos="535" w:leader="none"/>
        </w:tabs>
        <w:spacing w:lineRule="auto" w:line="240" w:before="0" w:after="0"/>
        <w:ind w:firstLine="240" w:start="6" w:end="1"/>
        <w:jc w:val="both"/>
        <w:rPr>
          <w:sz w:val="24"/>
        </w:rPr>
      </w:pPr>
      <w:r>
        <w:rPr>
          <w:sz w:val="24"/>
        </w:rPr>
        <w:t>Programul de muncă se poate modifica în condițiile regulamentului intern/contractului colectiv de muncă aplicabil.</w:t>
      </w:r>
    </w:p>
    <w:p>
      <w:pPr>
        <w:pStyle w:val="ListParagraph"/>
        <w:numPr>
          <w:ilvl w:val="1"/>
          <w:numId w:val="1"/>
        </w:numPr>
        <w:tabs>
          <w:tab w:val="clear" w:pos="720"/>
          <w:tab w:val="left" w:pos="516" w:leader="none"/>
        </w:tabs>
        <w:spacing w:lineRule="auto" w:line="276" w:before="0" w:after="0"/>
        <w:ind w:firstLine="180" w:start="6" w:end="1"/>
        <w:jc w:val="both"/>
        <w:rPr>
          <w:sz w:val="24"/>
        </w:rPr>
      </w:pPr>
      <w:r>
        <w:rPr>
          <w:sz w:val="24"/>
        </w:rPr>
        <w:t>Nu se vor efectua ore suplimentare, cu excepția</w:t>
      </w:r>
      <w:r>
        <w:rPr>
          <w:spacing w:val="-4"/>
          <w:sz w:val="24"/>
        </w:rPr>
        <w:t xml:space="preserve"> </w:t>
      </w:r>
      <w:r>
        <w:rPr>
          <w:sz w:val="24"/>
        </w:rPr>
        <w:t>cazurilor</w:t>
      </w:r>
      <w:r>
        <w:rPr>
          <w:spacing w:val="-1"/>
          <w:sz w:val="24"/>
        </w:rPr>
        <w:t xml:space="preserve"> </w:t>
      </w:r>
      <w:r>
        <w:rPr>
          <w:sz w:val="24"/>
        </w:rPr>
        <w:t>de</w:t>
      </w:r>
      <w:r>
        <w:rPr>
          <w:spacing w:val="-2"/>
          <w:sz w:val="24"/>
        </w:rPr>
        <w:t xml:space="preserve"> </w:t>
      </w:r>
      <w:r>
        <w:rPr>
          <w:sz w:val="24"/>
        </w:rPr>
        <w:t>forță</w:t>
      </w:r>
      <w:r>
        <w:rPr>
          <w:spacing w:val="-4"/>
          <w:sz w:val="24"/>
        </w:rPr>
        <w:t xml:space="preserve"> </w:t>
      </w:r>
      <w:r>
        <w:rPr>
          <w:sz w:val="24"/>
        </w:rPr>
        <w:t>majoră</w:t>
      </w:r>
      <w:r>
        <w:rPr>
          <w:spacing w:val="-2"/>
          <w:sz w:val="24"/>
        </w:rPr>
        <w:t xml:space="preserve"> </w:t>
      </w:r>
      <w:r>
        <w:rPr>
          <w:sz w:val="24"/>
        </w:rPr>
        <w:t>sau</w:t>
      </w:r>
      <w:r>
        <w:rPr>
          <w:spacing w:val="-3"/>
          <w:sz w:val="24"/>
        </w:rPr>
        <w:t xml:space="preserve"> </w:t>
      </w:r>
      <w:r>
        <w:rPr>
          <w:sz w:val="24"/>
        </w:rPr>
        <w:t>pentru</w:t>
      </w:r>
      <w:r>
        <w:rPr>
          <w:spacing w:val="-1"/>
          <w:sz w:val="24"/>
        </w:rPr>
        <w:t xml:space="preserve"> </w:t>
      </w:r>
      <w:r>
        <w:rPr>
          <w:sz w:val="24"/>
        </w:rPr>
        <w:t>alte lucrări</w:t>
      </w:r>
      <w:r>
        <w:rPr>
          <w:spacing w:val="40"/>
          <w:sz w:val="24"/>
        </w:rPr>
        <w:t xml:space="preserve"> </w:t>
      </w:r>
      <w:r>
        <w:rPr>
          <w:sz w:val="24"/>
        </w:rPr>
        <w:t>urgente</w:t>
      </w:r>
      <w:r>
        <w:rPr>
          <w:spacing w:val="40"/>
          <w:sz w:val="24"/>
        </w:rPr>
        <w:t xml:space="preserve"> </w:t>
      </w:r>
      <w:r>
        <w:rPr>
          <w:sz w:val="24"/>
        </w:rPr>
        <w:t>destinate</w:t>
      </w:r>
      <w:r>
        <w:rPr>
          <w:spacing w:val="40"/>
          <w:sz w:val="24"/>
        </w:rPr>
        <w:t xml:space="preserve"> </w:t>
      </w:r>
      <w:r>
        <w:rPr>
          <w:sz w:val="24"/>
        </w:rPr>
        <w:t>prevenirii</w:t>
      </w:r>
      <w:r>
        <w:rPr>
          <w:spacing w:val="40"/>
          <w:sz w:val="24"/>
        </w:rPr>
        <w:t xml:space="preserve"> </w:t>
      </w:r>
      <w:r>
        <w:rPr>
          <w:sz w:val="24"/>
        </w:rPr>
        <w:t>producerii</w:t>
      </w:r>
    </w:p>
    <w:p>
      <w:pPr>
        <w:pStyle w:val="Normal"/>
        <w:spacing w:before="82" w:after="0"/>
        <w:ind w:hanging="0" w:start="6" w:end="0"/>
        <w:jc w:val="start"/>
        <w:rPr>
          <w:b/>
          <w:sz w:val="24"/>
        </w:rPr>
      </w:pPr>
      <w:r>
        <w:br w:type="column"/>
      </w:r>
      <w:r>
        <w:rPr>
          <w:sz w:val="24"/>
        </w:rPr>
        <w:t>carried</w:t>
      </w:r>
      <w:r>
        <w:rPr>
          <w:spacing w:val="-2"/>
          <w:sz w:val="24"/>
        </w:rPr>
        <w:t xml:space="preserve"> </w:t>
      </w:r>
      <w:r>
        <w:rPr>
          <w:sz w:val="24"/>
        </w:rPr>
        <w:t>out</w:t>
      </w:r>
      <w:r>
        <w:rPr>
          <w:spacing w:val="-2"/>
          <w:sz w:val="24"/>
        </w:rPr>
        <w:t xml:space="preserve"> </w:t>
      </w:r>
      <w:r>
        <w:rPr>
          <w:sz w:val="24"/>
        </w:rPr>
        <w:t>at</w:t>
      </w:r>
      <w:r>
        <w:rPr>
          <w:spacing w:val="-2"/>
          <w:sz w:val="24"/>
        </w:rPr>
        <w:t xml:space="preserve"> </w:t>
      </w:r>
      <w:r>
        <w:rPr>
          <w:b/>
          <w:sz w:val="24"/>
        </w:rPr>
        <w:t>third</w:t>
      </w:r>
      <w:r>
        <w:rPr>
          <w:b/>
          <w:spacing w:val="-2"/>
          <w:sz w:val="24"/>
        </w:rPr>
        <w:t xml:space="preserve"> </w:t>
      </w:r>
      <w:r>
        <w:rPr>
          <w:b/>
          <w:sz w:val="24"/>
        </w:rPr>
        <w:t>parties/work</w:t>
      </w:r>
      <w:r>
        <w:rPr>
          <w:b/>
          <w:spacing w:val="-3"/>
          <w:sz w:val="24"/>
        </w:rPr>
        <w:t xml:space="preserve"> </w:t>
      </w:r>
      <w:r>
        <w:rPr>
          <w:b/>
          <w:spacing w:val="-4"/>
          <w:sz w:val="24"/>
        </w:rPr>
        <w:t>poin</w:t>
      </w:r>
    </w:p>
    <w:p>
      <w:pPr>
        <w:pStyle w:val="ListParagraph"/>
        <w:numPr>
          <w:ilvl w:val="0"/>
          <w:numId w:val="10"/>
        </w:numPr>
        <w:tabs>
          <w:tab w:val="clear" w:pos="720"/>
          <w:tab w:val="left" w:pos="246" w:leader="none"/>
          <w:tab w:val="left" w:pos="4626" w:leader="dot"/>
        </w:tabs>
        <w:spacing w:lineRule="auto" w:line="276" w:before="240" w:after="0"/>
        <w:ind w:hanging="0" w:start="6" w:end="309"/>
        <w:jc w:val="both"/>
        <w:rPr>
          <w:b/>
          <w:sz w:val="24"/>
        </w:rPr>
      </w:pPr>
      <w:r>
        <w:rPr>
          <w:sz w:val="24"/>
        </w:rPr>
        <w:t>In absence of a fixed working place the employee will performe his responsibilities as follows: ……….-………, ( in the field , at the customer premises/ geographic areas etc.). In this case</w:t>
      </w:r>
      <w:r>
        <w:rPr>
          <w:spacing w:val="6"/>
          <w:sz w:val="24"/>
        </w:rPr>
        <w:t xml:space="preserve"> </w:t>
      </w:r>
      <w:r>
        <w:rPr>
          <w:sz w:val="24"/>
        </w:rPr>
        <w:t>the</w:t>
      </w:r>
      <w:r>
        <w:rPr>
          <w:spacing w:val="6"/>
          <w:sz w:val="24"/>
        </w:rPr>
        <w:t xml:space="preserve"> </w:t>
      </w:r>
      <w:r>
        <w:rPr>
          <w:sz w:val="24"/>
        </w:rPr>
        <w:t>employee</w:t>
      </w:r>
      <w:r>
        <w:rPr>
          <w:spacing w:val="8"/>
          <w:sz w:val="24"/>
        </w:rPr>
        <w:t xml:space="preserve"> </w:t>
      </w:r>
      <w:r>
        <w:rPr>
          <w:sz w:val="24"/>
        </w:rPr>
        <w:t>will</w:t>
      </w:r>
      <w:r>
        <w:rPr>
          <w:spacing w:val="6"/>
          <w:sz w:val="24"/>
        </w:rPr>
        <w:t xml:space="preserve"> </w:t>
      </w:r>
      <w:r>
        <w:rPr>
          <w:spacing w:val="-2"/>
          <w:sz w:val="24"/>
        </w:rPr>
        <w:t>benefit:</w:t>
      </w:r>
      <w:r>
        <w:rPr>
          <w:sz w:val="24"/>
        </w:rPr>
        <w:tab/>
      </w:r>
      <w:r>
        <w:rPr>
          <w:spacing w:val="-5"/>
          <w:sz w:val="24"/>
        </w:rPr>
        <w:t>a)</w:t>
      </w:r>
    </w:p>
    <w:p>
      <w:pPr>
        <w:pStyle w:val="BodyText"/>
        <w:tabs>
          <w:tab w:val="clear" w:pos="720"/>
          <w:tab w:val="left" w:pos="2852" w:leader="dot"/>
        </w:tabs>
        <w:spacing w:lineRule="auto" w:line="276"/>
        <w:ind w:start="6" w:end="310"/>
        <w:rPr/>
      </w:pPr>
      <w:r>
        <w:rPr/>
        <w:t xml:space="preserve">additional benefits:……-……. (* in money, or nature); b) transport allowance provided by the </w:t>
      </w:r>
      <w:r>
        <w:rPr>
          <w:spacing w:val="-2"/>
        </w:rPr>
        <w:t>employer</w:t>
      </w:r>
      <w:r>
        <w:rPr/>
        <w:tab/>
        <w:t>( if needed).</w:t>
      </w:r>
    </w:p>
    <w:p>
      <w:pPr>
        <w:pStyle w:val="ListParagraph"/>
        <w:numPr>
          <w:ilvl w:val="2"/>
          <w:numId w:val="12"/>
        </w:numPr>
        <w:tabs>
          <w:tab w:val="clear" w:pos="720"/>
          <w:tab w:val="left" w:pos="316" w:leader="none"/>
        </w:tabs>
        <w:spacing w:lineRule="auto" w:line="276" w:before="199" w:after="0"/>
        <w:ind w:hanging="0" w:start="6" w:end="311"/>
        <w:jc w:val="both"/>
        <w:rPr>
          <w:sz w:val="24"/>
        </w:rPr>
      </w:pPr>
      <w:r>
        <w:rPr>
          <w:b/>
          <w:sz w:val="24"/>
        </w:rPr>
        <w:t>Type of work: Position</w:t>
      </w:r>
      <w:r>
        <w:rPr>
          <w:sz w:val="24"/>
        </w:rPr>
        <w:t>/occupation {{cor_worker_field}} courier, in accordance to the Romanian Classification of Occupations</w:t>
      </w:r>
    </w:p>
    <w:p>
      <w:pPr>
        <w:pStyle w:val="Heading1"/>
        <w:numPr>
          <w:ilvl w:val="2"/>
          <w:numId w:val="12"/>
        </w:numPr>
        <w:tabs>
          <w:tab w:val="clear" w:pos="720"/>
          <w:tab w:val="left" w:pos="377" w:leader="none"/>
        </w:tabs>
        <w:spacing w:lineRule="auto" w:line="240" w:before="200" w:after="0"/>
        <w:ind w:hanging="371" w:start="377" w:end="0"/>
        <w:jc w:val="both"/>
        <w:rPr/>
      </w:pPr>
      <w:r>
        <w:rPr/>
        <w:t>THE</w:t>
      </w:r>
      <w:r>
        <w:rPr>
          <w:spacing w:val="-3"/>
        </w:rPr>
        <w:t xml:space="preserve"> </w:t>
      </w:r>
      <w:r>
        <w:rPr/>
        <w:t>DURATION</w:t>
      </w:r>
      <w:r>
        <w:rPr>
          <w:spacing w:val="-2"/>
        </w:rPr>
        <w:t xml:space="preserve"> </w:t>
      </w:r>
      <w:r>
        <w:rPr/>
        <w:t>OF</w:t>
      </w:r>
      <w:r>
        <w:rPr>
          <w:spacing w:val="-2"/>
        </w:rPr>
        <w:t xml:space="preserve"> </w:t>
      </w:r>
      <w:r>
        <w:rPr/>
        <w:t>THE</w:t>
      </w:r>
      <w:r>
        <w:rPr>
          <w:spacing w:val="-3"/>
        </w:rPr>
        <w:t xml:space="preserve"> </w:t>
      </w:r>
      <w:r>
        <w:rPr>
          <w:spacing w:val="-4"/>
        </w:rPr>
        <w:t>WORK:</w:t>
      </w:r>
    </w:p>
    <w:p>
      <w:pPr>
        <w:pStyle w:val="ListParagraph"/>
        <w:numPr>
          <w:ilvl w:val="3"/>
          <w:numId w:val="12"/>
        </w:numPr>
        <w:tabs>
          <w:tab w:val="clear" w:pos="720"/>
          <w:tab w:val="left" w:pos="186" w:leader="none"/>
        </w:tabs>
        <w:spacing w:lineRule="auto" w:line="276" w:before="243" w:after="0"/>
        <w:ind w:hanging="0" w:start="6" w:end="314"/>
        <w:jc w:val="both"/>
        <w:rPr>
          <w:b/>
          <w:sz w:val="22"/>
        </w:rPr>
      </w:pPr>
      <w:r>
        <w:rPr>
          <w:b/>
          <w:sz w:val="24"/>
        </w:rPr>
        <w:t>Full-time</w:t>
      </w:r>
      <w:r>
        <w:rPr>
          <w:b/>
          <w:spacing w:val="40"/>
          <w:sz w:val="24"/>
        </w:rPr>
        <w:t xml:space="preserve"> </w:t>
      </w:r>
      <w:r>
        <w:rPr>
          <w:sz w:val="24"/>
        </w:rPr>
        <w:t>job, the normal amount of working time being 8hours/ day and 40 hours/week.</w:t>
      </w:r>
    </w:p>
    <w:p>
      <w:pPr>
        <w:pStyle w:val="ListParagraph"/>
        <w:numPr>
          <w:ilvl w:val="4"/>
          <w:numId w:val="12"/>
        </w:numPr>
        <w:tabs>
          <w:tab w:val="clear" w:pos="720"/>
          <w:tab w:val="left" w:pos="204" w:leader="none"/>
        </w:tabs>
        <w:spacing w:lineRule="auto" w:line="276" w:before="200" w:after="0"/>
        <w:ind w:hanging="0" w:start="6" w:end="311"/>
        <w:jc w:val="both"/>
        <w:rPr>
          <w:sz w:val="24"/>
        </w:rPr>
      </w:pPr>
      <w:r>
        <w:rPr>
          <w:sz w:val="24"/>
        </w:rPr>
        <w:t>The working schedule is: Monday-Friday, between 8:00-21:00, with</w:t>
      </w:r>
      <w:r>
        <w:rPr>
          <w:spacing w:val="40"/>
          <w:sz w:val="24"/>
        </w:rPr>
        <w:t xml:space="preserve"> </w:t>
      </w:r>
      <w:r>
        <w:rPr>
          <w:sz w:val="24"/>
        </w:rPr>
        <w:t>30 min of lunch break,not</w:t>
      </w:r>
      <w:r>
        <w:rPr>
          <w:spacing w:val="59"/>
          <w:w w:val="150"/>
          <w:sz w:val="24"/>
        </w:rPr>
        <w:t xml:space="preserve">   </w:t>
      </w:r>
      <w:r>
        <w:rPr>
          <w:sz w:val="24"/>
        </w:rPr>
        <w:t>included</w:t>
      </w:r>
      <w:r>
        <w:rPr>
          <w:spacing w:val="59"/>
          <w:w w:val="150"/>
          <w:sz w:val="24"/>
        </w:rPr>
        <w:t xml:space="preserve">   </w:t>
      </w:r>
      <w:r>
        <w:rPr>
          <w:sz w:val="24"/>
        </w:rPr>
        <w:t>in</w:t>
      </w:r>
      <w:r>
        <w:rPr>
          <w:spacing w:val="58"/>
          <w:w w:val="150"/>
          <w:sz w:val="24"/>
        </w:rPr>
        <w:t xml:space="preserve">   </w:t>
      </w:r>
      <w:r>
        <w:rPr>
          <w:sz w:val="24"/>
        </w:rPr>
        <w:t>the</w:t>
      </w:r>
      <w:r>
        <w:rPr>
          <w:spacing w:val="58"/>
          <w:w w:val="150"/>
          <w:sz w:val="24"/>
        </w:rPr>
        <w:t xml:space="preserve">   </w:t>
      </w:r>
      <w:r>
        <w:rPr>
          <w:spacing w:val="-2"/>
          <w:sz w:val="24"/>
        </w:rPr>
        <w:t>program</w:t>
      </w:r>
    </w:p>
    <w:p>
      <w:pPr>
        <w:pStyle w:val="ListParagraph"/>
        <w:numPr>
          <w:ilvl w:val="4"/>
          <w:numId w:val="12"/>
        </w:numPr>
        <w:tabs>
          <w:tab w:val="clear" w:pos="720"/>
          <w:tab w:val="left" w:pos="218" w:leader="none"/>
        </w:tabs>
        <w:spacing w:lineRule="auto" w:line="276" w:before="0" w:after="0"/>
        <w:ind w:hanging="0" w:start="6" w:end="313"/>
        <w:jc w:val="both"/>
        <w:rPr>
          <w:sz w:val="24"/>
        </w:rPr>
      </w:pPr>
      <w:r>
        <w:rPr>
          <w:sz w:val="24"/>
        </w:rPr>
        <w:t>The working hours may be modified according to the internal regulations/ collective-labour contract applicable.</w:t>
      </w:r>
    </w:p>
    <w:p>
      <w:pPr>
        <w:pStyle w:val="ListParagraph"/>
        <w:numPr>
          <w:ilvl w:val="3"/>
          <w:numId w:val="12"/>
        </w:numPr>
        <w:tabs>
          <w:tab w:val="clear" w:pos="720"/>
          <w:tab w:val="left" w:pos="375" w:leader="none"/>
        </w:tabs>
        <w:spacing w:lineRule="auto" w:line="240" w:before="198" w:after="0"/>
        <w:ind w:hanging="369" w:start="375" w:end="0"/>
        <w:jc w:val="both"/>
        <w:rPr>
          <w:sz w:val="24"/>
        </w:rPr>
      </w:pPr>
      <w:r>
        <w:rPr>
          <w:sz w:val="24"/>
        </w:rPr>
        <w:t>Part-time</w:t>
      </w:r>
      <w:r>
        <w:rPr>
          <w:spacing w:val="34"/>
          <w:sz w:val="24"/>
        </w:rPr>
        <w:t xml:space="preserve">  </w:t>
      </w:r>
      <w:r>
        <w:rPr>
          <w:sz w:val="24"/>
        </w:rPr>
        <w:t>work</w:t>
      </w:r>
      <w:r>
        <w:rPr>
          <w:spacing w:val="34"/>
          <w:sz w:val="24"/>
        </w:rPr>
        <w:t xml:space="preserve">  </w:t>
      </w:r>
      <w:r>
        <w:rPr>
          <w:sz w:val="24"/>
        </w:rPr>
        <w:t>of…-….</w:t>
      </w:r>
      <w:r>
        <w:rPr>
          <w:spacing w:val="35"/>
          <w:sz w:val="24"/>
        </w:rPr>
        <w:t xml:space="preserve">  </w:t>
      </w:r>
      <w:r>
        <w:rPr>
          <w:spacing w:val="-2"/>
          <w:sz w:val="24"/>
        </w:rPr>
        <w:t>hours/days…….-</w:t>
      </w:r>
    </w:p>
    <w:p>
      <w:pPr>
        <w:pStyle w:val="BodyText"/>
        <w:spacing w:before="44" w:after="0"/>
        <w:jc w:val="start"/>
        <w:rPr/>
      </w:pPr>
      <w:r>
        <w:rPr/>
        <w:t>………</w:t>
      </w:r>
      <w:r>
        <w:rPr/>
        <w:t>hours/week</w:t>
      </w:r>
      <w:r>
        <w:rPr>
          <w:spacing w:val="-3"/>
        </w:rPr>
        <w:t xml:space="preserve"> </w:t>
      </w:r>
      <w:r>
        <w:rPr/>
        <w:t>…….-</w:t>
      </w:r>
      <w:r>
        <w:rPr>
          <w:spacing w:val="-5"/>
        </w:rPr>
        <w:t>……</w:t>
      </w:r>
    </w:p>
    <w:p>
      <w:pPr>
        <w:pStyle w:val="BodyText"/>
        <w:spacing w:lineRule="auto" w:line="276" w:before="240" w:after="0"/>
        <w:ind w:hanging="152" w:start="157" w:end="188"/>
        <w:jc w:val="start"/>
        <w:rPr/>
      </w:pPr>
      <w:r>
        <w:rPr/>
        <w:t>b)</w:t>
      </w:r>
      <w:r>
        <w:rPr>
          <w:spacing w:val="-1"/>
        </w:rPr>
        <w:t xml:space="preserve"> </w:t>
      </w:r>
      <w:r>
        <w:rPr/>
        <w:t>The</w:t>
      </w:r>
      <w:r>
        <w:rPr>
          <w:spacing w:val="-2"/>
        </w:rPr>
        <w:t xml:space="preserve"> </w:t>
      </w:r>
      <w:r>
        <w:rPr/>
        <w:t>working</w:t>
      </w:r>
      <w:r>
        <w:rPr>
          <w:spacing w:val="-1"/>
        </w:rPr>
        <w:t xml:space="preserve"> </w:t>
      </w:r>
      <w:r>
        <w:rPr/>
        <w:t>hours may</w:t>
      </w:r>
      <w:r>
        <w:rPr>
          <w:spacing w:val="-1"/>
        </w:rPr>
        <w:t xml:space="preserve"> </w:t>
      </w:r>
      <w:r>
        <w:rPr/>
        <w:t>be</w:t>
      </w:r>
      <w:r>
        <w:rPr>
          <w:spacing w:val="-2"/>
        </w:rPr>
        <w:t xml:space="preserve"> </w:t>
      </w:r>
      <w:r>
        <w:rPr/>
        <w:t>modified</w:t>
      </w:r>
      <w:r>
        <w:rPr>
          <w:spacing w:val="-1"/>
        </w:rPr>
        <w:t xml:space="preserve"> </w:t>
      </w:r>
      <w:r>
        <w:rPr/>
        <w:t>according to</w:t>
      </w:r>
      <w:r>
        <w:rPr>
          <w:spacing w:val="59"/>
          <w:w w:val="150"/>
        </w:rPr>
        <w:t xml:space="preserve"> </w:t>
      </w:r>
      <w:r>
        <w:rPr/>
        <w:t>the</w:t>
      </w:r>
      <w:r>
        <w:rPr>
          <w:spacing w:val="58"/>
          <w:w w:val="150"/>
        </w:rPr>
        <w:t xml:space="preserve"> </w:t>
      </w:r>
      <w:r>
        <w:rPr/>
        <w:t>internal</w:t>
      </w:r>
      <w:r>
        <w:rPr>
          <w:spacing w:val="62"/>
          <w:w w:val="150"/>
        </w:rPr>
        <w:t xml:space="preserve"> </w:t>
      </w:r>
      <w:r>
        <w:rPr/>
        <w:t>regulations/</w:t>
      </w:r>
      <w:r>
        <w:rPr>
          <w:spacing w:val="62"/>
          <w:w w:val="150"/>
        </w:rPr>
        <w:t xml:space="preserve"> </w:t>
      </w:r>
      <w:r>
        <w:rPr/>
        <w:t>collective</w:t>
      </w:r>
      <w:r>
        <w:rPr>
          <w:spacing w:val="61"/>
          <w:w w:val="150"/>
        </w:rPr>
        <w:t xml:space="preserve"> </w:t>
      </w:r>
      <w:r>
        <w:rPr>
          <w:spacing w:val="-2"/>
        </w:rPr>
        <w:t>labour</w:t>
      </w:r>
    </w:p>
    <w:p>
      <w:pPr>
        <w:pStyle w:val="BodyText"/>
        <w:spacing w:before="1" w:after="0"/>
        <w:jc w:val="start"/>
        <w:rPr/>
      </w:pPr>
      <w:r>
        <w:rPr/>
        <w:t>contract</w:t>
      </w:r>
      <w:r>
        <w:rPr>
          <w:spacing w:val="-2"/>
        </w:rPr>
        <w:t xml:space="preserve"> applicable</w:t>
      </w:r>
    </w:p>
    <w:p>
      <w:pPr>
        <w:pStyle w:val="BodyText"/>
        <w:spacing w:lineRule="auto" w:line="276" w:before="240" w:after="0"/>
        <w:ind w:start="6" w:end="310"/>
        <w:rPr/>
      </w:pPr>
      <w:r>
        <w:rPr/>
        <w:t>The</w:t>
      </w:r>
      <w:r>
        <w:rPr>
          <w:spacing w:val="-1"/>
        </w:rPr>
        <w:t xml:space="preserve"> </w:t>
      </w:r>
      <w:r>
        <w:rPr/>
        <w:t>working</w:t>
      </w:r>
      <w:r>
        <w:rPr>
          <w:spacing w:val="-2"/>
        </w:rPr>
        <w:t xml:space="preserve"> </w:t>
      </w:r>
      <w:r>
        <w:rPr/>
        <w:t>hours can be</w:t>
      </w:r>
      <w:r>
        <w:rPr>
          <w:spacing w:val="-1"/>
        </w:rPr>
        <w:t xml:space="preserve"> </w:t>
      </w:r>
      <w:r>
        <w:rPr/>
        <w:t>modified</w:t>
      </w:r>
      <w:r>
        <w:rPr>
          <w:spacing w:val="-2"/>
        </w:rPr>
        <w:t xml:space="preserve"> </w:t>
      </w:r>
      <w:r>
        <w:rPr/>
        <w:t>in</w:t>
      </w:r>
      <w:r>
        <w:rPr>
          <w:spacing w:val="-2"/>
        </w:rPr>
        <w:t xml:space="preserve"> </w:t>
      </w:r>
      <w:r>
        <w:rPr/>
        <w:t>terms of</w:t>
      </w:r>
      <w:r>
        <w:rPr>
          <w:spacing w:val="-3"/>
        </w:rPr>
        <w:t xml:space="preserve"> </w:t>
      </w:r>
      <w:r>
        <w:rPr/>
        <w:t>th e internal regulations/collective labour contract applicable.</w:t>
      </w:r>
      <w:r>
        <w:rPr>
          <w:spacing w:val="-1"/>
        </w:rPr>
        <w:t xml:space="preserve"> </w:t>
      </w:r>
      <w:r>
        <w:rPr/>
        <w:t>c)</w:t>
      </w:r>
      <w:r>
        <w:rPr>
          <w:spacing w:val="-4"/>
        </w:rPr>
        <w:t xml:space="preserve"> </w:t>
      </w:r>
      <w:r>
        <w:rPr/>
        <w:t>No</w:t>
      </w:r>
      <w:r>
        <w:rPr>
          <w:spacing w:val="-1"/>
        </w:rPr>
        <w:t xml:space="preserve"> </w:t>
      </w:r>
      <w:r>
        <w:rPr/>
        <w:t>overtime</w:t>
      </w:r>
      <w:r>
        <w:rPr>
          <w:spacing w:val="-4"/>
        </w:rPr>
        <w:t xml:space="preserve"> </w:t>
      </w:r>
      <w:r>
        <w:rPr/>
        <w:t>will</w:t>
      </w:r>
      <w:r>
        <w:rPr>
          <w:spacing w:val="-3"/>
        </w:rPr>
        <w:t xml:space="preserve"> </w:t>
      </w:r>
      <w:r>
        <w:rPr/>
        <w:t>be</w:t>
      </w:r>
      <w:r>
        <w:rPr>
          <w:spacing w:val="-4"/>
        </w:rPr>
        <w:t xml:space="preserve"> </w:t>
      </w:r>
      <w:r>
        <w:rPr/>
        <w:t>performed,</w:t>
      </w:r>
      <w:r>
        <w:rPr>
          <w:spacing w:val="-3"/>
        </w:rPr>
        <w:t xml:space="preserve"> </w:t>
      </w:r>
      <w:r>
        <w:rPr/>
        <w:t>exc ept in cases of force majeure or for other urgent work meant to prevent accidents or the removal</w:t>
      </w:r>
      <w:r>
        <w:rPr>
          <w:spacing w:val="40"/>
        </w:rPr>
        <w:t xml:space="preserve"> </w:t>
      </w:r>
      <w:r>
        <w:rPr/>
        <w:t>of their consequences</w:t>
      </w:r>
    </w:p>
    <w:p>
      <w:pPr>
        <w:pStyle w:val="Heading2"/>
        <w:numPr>
          <w:ilvl w:val="2"/>
          <w:numId w:val="12"/>
        </w:numPr>
        <w:tabs>
          <w:tab w:val="clear" w:pos="720"/>
          <w:tab w:val="left" w:pos="316" w:leader="none"/>
        </w:tabs>
        <w:spacing w:lineRule="auto" w:line="240" w:before="201" w:after="0"/>
        <w:ind w:hanging="310" w:start="316" w:end="0"/>
        <w:jc w:val="both"/>
        <w:rPr/>
      </w:pPr>
      <w:r>
        <w:rPr/>
        <w:t>Annual</w:t>
      </w:r>
      <w:r>
        <w:rPr>
          <w:spacing w:val="-3"/>
        </w:rPr>
        <w:t xml:space="preserve"> </w:t>
      </w:r>
      <w:r>
        <w:rPr/>
        <w:t>leave</w:t>
      </w:r>
      <w:r>
        <w:rPr>
          <w:spacing w:val="-2"/>
        </w:rPr>
        <w:t xml:space="preserve"> </w:t>
      </w:r>
      <w:r>
        <w:rPr>
          <w:spacing w:val="-10"/>
        </w:rPr>
        <w:t>:</w:t>
      </w:r>
    </w:p>
    <w:p>
      <w:pPr>
        <w:pStyle w:val="BodyText"/>
        <w:spacing w:before="0" w:after="0"/>
        <w:ind w:start="6" w:end="360"/>
        <w:rPr/>
      </w:pPr>
      <w:r>
        <w:rPr/>
        <w:t>The</w:t>
      </w:r>
      <w:r>
        <w:rPr>
          <w:spacing w:val="-4"/>
        </w:rPr>
        <w:t xml:space="preserve"> </w:t>
      </w:r>
      <w:r>
        <w:rPr/>
        <w:t>duration</w:t>
      </w:r>
      <w:r>
        <w:rPr>
          <w:spacing w:val="-4"/>
        </w:rPr>
        <w:t xml:space="preserve"> </w:t>
      </w:r>
      <w:r>
        <w:rPr/>
        <w:t>of</w:t>
      </w:r>
      <w:r>
        <w:rPr>
          <w:spacing w:val="-3"/>
        </w:rPr>
        <w:t xml:space="preserve"> </w:t>
      </w:r>
      <w:r>
        <w:rPr/>
        <w:t>the</w:t>
      </w:r>
      <w:r>
        <w:rPr>
          <w:spacing w:val="-4"/>
        </w:rPr>
        <w:t xml:space="preserve"> </w:t>
      </w:r>
      <w:r>
        <w:rPr/>
        <w:t>annual</w:t>
      </w:r>
      <w:r>
        <w:rPr>
          <w:spacing w:val="-4"/>
        </w:rPr>
        <w:t xml:space="preserve"> </w:t>
      </w:r>
      <w:r>
        <w:rPr/>
        <w:t>leave</w:t>
      </w:r>
      <w:r>
        <w:rPr>
          <w:spacing w:val="-1"/>
        </w:rPr>
        <w:t xml:space="preserve"> </w:t>
      </w:r>
      <w:r>
        <w:rPr/>
        <w:t>is</w:t>
      </w:r>
      <w:r>
        <w:rPr>
          <w:spacing w:val="-6"/>
        </w:rPr>
        <w:t xml:space="preserve"> </w:t>
      </w:r>
      <w:r>
        <w:rPr/>
        <w:t>of</w:t>
      </w:r>
      <w:r>
        <w:rPr>
          <w:spacing w:val="-3"/>
        </w:rPr>
        <w:t xml:space="preserve"> </w:t>
      </w:r>
      <w:r>
        <w:rPr/>
        <w:t>21</w:t>
      </w:r>
      <w:r>
        <w:rPr>
          <w:spacing w:val="-4"/>
        </w:rPr>
        <w:t xml:space="preserve"> </w:t>
      </w:r>
      <w:r>
        <w:rPr/>
        <w:t>working days.</w:t>
      </w:r>
      <w:r>
        <w:rPr>
          <w:spacing w:val="-6"/>
        </w:rPr>
        <w:t xml:space="preserve"> </w:t>
      </w:r>
      <w:r>
        <w:rPr/>
        <w:t>Employee</w:t>
      </w:r>
      <w:r>
        <w:rPr>
          <w:spacing w:val="-5"/>
        </w:rPr>
        <w:t xml:space="preserve"> </w:t>
      </w:r>
      <w:r>
        <w:rPr/>
        <w:t>also</w:t>
      </w:r>
      <w:r>
        <w:rPr>
          <w:spacing w:val="-6"/>
        </w:rPr>
        <w:t xml:space="preserve"> </w:t>
      </w:r>
      <w:r>
        <w:rPr/>
        <w:t>benefits</w:t>
      </w:r>
      <w:r>
        <w:rPr>
          <w:spacing w:val="-6"/>
        </w:rPr>
        <w:t xml:space="preserve"> </w:t>
      </w:r>
      <w:r>
        <w:rPr/>
        <w:t>from</w:t>
      </w:r>
      <w:r>
        <w:rPr>
          <w:spacing w:val="-6"/>
        </w:rPr>
        <w:t xml:space="preserve"> </w:t>
      </w:r>
      <w:r>
        <w:rPr/>
        <w:t>an</w:t>
      </w:r>
      <w:r>
        <w:rPr>
          <w:spacing w:val="-4"/>
        </w:rPr>
        <w:t xml:space="preserve"> </w:t>
      </w:r>
      <w:r>
        <w:rPr/>
        <w:t>additional</w:t>
      </w:r>
      <w:r>
        <w:rPr>
          <w:spacing w:val="-6"/>
        </w:rPr>
        <w:t xml:space="preserve"> </w:t>
      </w:r>
      <w:r>
        <w:rPr/>
        <w:t>l eave of</w:t>
      </w:r>
    </w:p>
    <w:p>
      <w:pPr>
        <w:sectPr>
          <w:headerReference w:type="default" r:id="rId5"/>
          <w:type w:val="nextPage"/>
          <w:pgSz w:w="11906" w:h="16838"/>
          <w:pgMar w:left="992" w:right="850" w:gutter="0" w:header="730" w:top="2000" w:footer="0" w:bottom="280"/>
          <w:pgNumType w:fmt="decimal"/>
          <w:cols w:num="2" w:equalWidth="false" w:sep="false">
            <w:col w:w="4726" w:space="208"/>
            <w:col w:w="5129"/>
          </w:cols>
          <w:formProt w:val="false"/>
          <w:textDirection w:val="lrTb"/>
          <w:docGrid w:type="default" w:linePitch="100" w:charSpace="0"/>
        </w:sectPr>
      </w:pPr>
    </w:p>
    <w:p>
      <w:pPr>
        <w:pStyle w:val="BodyText"/>
        <w:tabs>
          <w:tab w:val="clear" w:pos="720"/>
          <w:tab w:val="left" w:pos="651" w:leader="none"/>
          <w:tab w:val="left" w:pos="1765" w:leader="none"/>
          <w:tab w:val="left" w:pos="2293" w:leader="none"/>
          <w:tab w:val="left" w:pos="3447" w:leader="none"/>
        </w:tabs>
        <w:spacing w:lineRule="auto" w:line="276" w:before="82" w:after="0"/>
        <w:jc w:val="start"/>
        <w:rPr/>
      </w:pPr>
      <w:r>
        <w:rPr>
          <w:spacing w:val="-4"/>
        </w:rPr>
        <w:t>unor</w:t>
      </w:r>
      <w:r>
        <w:rPr/>
        <w:tab/>
      </w:r>
      <w:r>
        <w:rPr>
          <w:spacing w:val="-2"/>
        </w:rPr>
        <w:t>accidente</w:t>
      </w:r>
      <w:r>
        <w:rPr/>
        <w:tab/>
      </w:r>
      <w:r>
        <w:rPr>
          <w:spacing w:val="-4"/>
        </w:rPr>
        <w:t>sau</w:t>
      </w:r>
      <w:r>
        <w:rPr/>
        <w:tab/>
      </w:r>
      <w:r>
        <w:rPr>
          <w:spacing w:val="-2"/>
        </w:rPr>
        <w:t>înlăturării</w:t>
      </w:r>
      <w:r>
        <w:rPr/>
        <w:tab/>
      </w:r>
      <w:r>
        <w:rPr>
          <w:spacing w:val="-2"/>
        </w:rPr>
        <w:t>consecințelor acestora.</w:t>
      </w:r>
    </w:p>
    <w:p>
      <w:pPr>
        <w:pStyle w:val="BodyText"/>
        <w:ind w:start="0" w:end="0"/>
        <w:jc w:val="start"/>
        <w:rPr/>
      </w:pPr>
      <w:r>
        <w:rPr/>
      </w:r>
    </w:p>
    <w:p>
      <w:pPr>
        <w:pStyle w:val="BodyText"/>
        <w:spacing w:before="164" w:after="0"/>
        <w:ind w:start="0" w:end="0"/>
        <w:jc w:val="start"/>
        <w:rPr/>
      </w:pPr>
      <w:r>
        <w:rPr/>
      </w:r>
    </w:p>
    <w:p>
      <w:pPr>
        <w:pStyle w:val="Heading2"/>
        <w:numPr>
          <w:ilvl w:val="0"/>
          <w:numId w:val="9"/>
        </w:numPr>
        <w:tabs>
          <w:tab w:val="clear" w:pos="720"/>
          <w:tab w:val="left" w:pos="372" w:leader="none"/>
        </w:tabs>
        <w:spacing w:lineRule="auto" w:line="240" w:before="1" w:after="0"/>
        <w:ind w:hanging="306" w:start="372" w:end="0"/>
        <w:jc w:val="start"/>
        <w:rPr/>
      </w:pPr>
      <w:r>
        <w:rPr>
          <w:spacing w:val="-2"/>
        </w:rPr>
        <w:t>Concediul</w:t>
      </w:r>
    </w:p>
    <w:p>
      <w:pPr>
        <w:pStyle w:val="BodyText"/>
        <w:ind w:firstLine="240" w:start="6" w:end="0"/>
        <w:jc w:val="start"/>
        <w:rPr/>
      </w:pPr>
      <w:r>
        <w:rPr/>
        <w:t>Durata concediului anual de odihnă este de 21 zile lucrătoare, în raport cu perioada lucrată.</w:t>
      </w:r>
    </w:p>
    <w:p>
      <w:pPr>
        <w:pStyle w:val="BodyText"/>
        <w:tabs>
          <w:tab w:val="clear" w:pos="720"/>
          <w:tab w:val="left" w:pos="491" w:leader="none"/>
          <w:tab w:val="left" w:pos="1688" w:leader="none"/>
          <w:tab w:val="left" w:pos="2984" w:leader="none"/>
          <w:tab w:val="left" w:pos="4379" w:leader="dot"/>
        </w:tabs>
        <w:jc w:val="start"/>
        <w:rPr/>
      </w:pPr>
      <w:r>
        <w:rPr>
          <w:spacing w:val="-6"/>
        </w:rPr>
        <w:t>De</w:t>
      </w:r>
      <w:r>
        <w:rPr/>
        <w:tab/>
      </w:r>
      <w:r>
        <w:rPr>
          <w:spacing w:val="-2"/>
        </w:rPr>
        <w:t>asemenea,</w:t>
      </w:r>
      <w:r>
        <w:rPr/>
        <w:tab/>
      </w:r>
      <w:r>
        <w:rPr>
          <w:spacing w:val="-2"/>
        </w:rPr>
        <w:t>beneficiază</w:t>
      </w:r>
      <w:r>
        <w:rPr/>
        <w:tab/>
        <w:t>de</w:t>
      </w:r>
      <w:r>
        <w:rPr>
          <w:spacing w:val="80"/>
        </w:rPr>
        <w:t xml:space="preserve"> </w:t>
      </w:r>
      <w:r>
        <w:rPr/>
        <w:t>un</w:t>
      </w:r>
      <w:r>
        <w:rPr>
          <w:spacing w:val="80"/>
        </w:rPr>
        <w:t xml:space="preserve"> </w:t>
      </w:r>
      <w:r>
        <w:rPr/>
        <w:t>concediu suplimentar,</w:t>
      </w:r>
      <w:r>
        <w:rPr>
          <w:spacing w:val="36"/>
        </w:rPr>
        <w:t xml:space="preserve">  </w:t>
      </w:r>
      <w:r>
        <w:rPr/>
        <w:t>cu</w:t>
      </w:r>
      <w:r>
        <w:rPr>
          <w:spacing w:val="36"/>
        </w:rPr>
        <w:t xml:space="preserve">  </w:t>
      </w:r>
      <w:r>
        <w:rPr/>
        <w:t>o</w:t>
      </w:r>
      <w:r>
        <w:rPr>
          <w:spacing w:val="36"/>
        </w:rPr>
        <w:t xml:space="preserve">  </w:t>
      </w:r>
      <w:r>
        <w:rPr/>
        <w:t>durată</w:t>
      </w:r>
      <w:r>
        <w:rPr>
          <w:spacing w:val="36"/>
        </w:rPr>
        <w:t xml:space="preserve">  </w:t>
      </w:r>
      <w:r>
        <w:rPr>
          <w:spacing w:val="-5"/>
        </w:rPr>
        <w:t>de</w:t>
      </w:r>
      <w:r>
        <w:rPr/>
        <w:tab/>
      </w:r>
      <w:r>
        <w:rPr>
          <w:spacing w:val="-4"/>
        </w:rPr>
        <w:t>zile</w:t>
      </w:r>
    </w:p>
    <w:p>
      <w:pPr>
        <w:pStyle w:val="BodyText"/>
        <w:spacing w:lineRule="exact" w:line="275"/>
        <w:jc w:val="start"/>
        <w:rPr/>
      </w:pPr>
      <w:r>
        <w:rPr>
          <w:spacing w:val="-2"/>
        </w:rPr>
        <w:t>lucrătoare.</w:t>
      </w:r>
    </w:p>
    <w:p>
      <w:pPr>
        <w:pStyle w:val="Normal"/>
        <w:spacing w:lineRule="exact" w:line="275" w:before="0" w:after="0"/>
        <w:ind w:hanging="0" w:start="246" w:end="0"/>
        <w:jc w:val="start"/>
        <w:rPr>
          <w:b/>
          <w:sz w:val="24"/>
        </w:rPr>
      </w:pPr>
      <w:r>
        <w:rPr>
          <w:b/>
          <w:spacing w:val="-2"/>
          <w:sz w:val="24"/>
        </w:rPr>
        <w:t>I. Salariul:</w:t>
      </w:r>
    </w:p>
    <w:p>
      <w:pPr>
        <w:pStyle w:val="ListParagraph"/>
        <w:numPr>
          <w:ilvl w:val="1"/>
          <w:numId w:val="9"/>
        </w:numPr>
        <w:tabs>
          <w:tab w:val="clear" w:pos="720"/>
          <w:tab w:val="left" w:pos="486" w:leader="none"/>
        </w:tabs>
        <w:spacing w:lineRule="auto" w:line="240" w:before="0" w:after="0"/>
        <w:ind w:hanging="240" w:start="486" w:end="0"/>
        <w:jc w:val="start"/>
        <w:rPr>
          <w:b/>
          <w:sz w:val="24"/>
        </w:rPr>
      </w:pPr>
      <w:r>
        <w:rPr>
          <w:b/>
          <w:sz w:val="24"/>
        </w:rPr>
        <w:t>Salariul</w:t>
      </w:r>
      <w:r>
        <w:rPr>
          <w:b/>
          <w:spacing w:val="-3"/>
          <w:sz w:val="24"/>
        </w:rPr>
        <w:t xml:space="preserve"> </w:t>
      </w:r>
      <w:r>
        <w:rPr>
          <w:b/>
          <w:sz w:val="24"/>
        </w:rPr>
        <w:t>de</w:t>
      </w:r>
      <w:r>
        <w:rPr>
          <w:b/>
          <w:spacing w:val="-1"/>
          <w:sz w:val="24"/>
        </w:rPr>
        <w:t xml:space="preserve"> </w:t>
      </w:r>
      <w:r>
        <w:rPr>
          <w:b/>
          <w:sz w:val="24"/>
        </w:rPr>
        <w:t>bază</w:t>
      </w:r>
      <w:r>
        <w:rPr>
          <w:b/>
          <w:spacing w:val="-1"/>
          <w:sz w:val="24"/>
        </w:rPr>
        <w:t xml:space="preserve"> </w:t>
      </w:r>
      <w:r>
        <w:rPr>
          <w:b/>
          <w:sz w:val="24"/>
        </w:rPr>
        <w:t>lunar</w:t>
      </w:r>
      <w:r>
        <w:rPr>
          <w:b/>
          <w:spacing w:val="-4"/>
          <w:sz w:val="24"/>
        </w:rPr>
        <w:t xml:space="preserve"> </w:t>
      </w:r>
      <w:r>
        <w:rPr>
          <w:b/>
          <w:spacing w:val="-2"/>
          <w:sz w:val="24"/>
        </w:rPr>
        <w:t>brut: {{salary_worker_field}}</w:t>
      </w:r>
    </w:p>
    <w:p>
      <w:pPr>
        <w:pStyle w:val="ListParagraph"/>
        <w:numPr>
          <w:ilvl w:val="1"/>
          <w:numId w:val="9"/>
        </w:numPr>
        <w:tabs>
          <w:tab w:val="clear" w:pos="720"/>
          <w:tab w:val="left" w:pos="486" w:leader="none"/>
        </w:tabs>
        <w:spacing w:lineRule="auto" w:line="240" w:before="0" w:after="0"/>
        <w:ind w:hanging="240" w:start="486" w:end="0"/>
        <w:jc w:val="start"/>
        <w:rPr>
          <w:b/>
          <w:sz w:val="24"/>
        </w:rPr>
      </w:pPr>
      <w:r>
        <w:rPr>
          <w:b/>
          <w:sz w:val="24"/>
        </w:rPr>
        <w:t>Alte</w:t>
      </w:r>
      <w:r>
        <w:rPr>
          <w:b/>
          <w:spacing w:val="-3"/>
          <w:sz w:val="24"/>
        </w:rPr>
        <w:t xml:space="preserve"> </w:t>
      </w:r>
      <w:r>
        <w:rPr>
          <w:b/>
          <w:sz w:val="24"/>
        </w:rPr>
        <w:t>elemente</w:t>
      </w:r>
      <w:r>
        <w:rPr>
          <w:b/>
          <w:spacing w:val="-2"/>
          <w:sz w:val="24"/>
        </w:rPr>
        <w:t xml:space="preserve"> constitutive:</w:t>
      </w:r>
    </w:p>
    <w:p>
      <w:pPr>
        <w:pStyle w:val="ListParagraph"/>
        <w:numPr>
          <w:ilvl w:val="2"/>
          <w:numId w:val="9"/>
        </w:numPr>
        <w:tabs>
          <w:tab w:val="clear" w:pos="720"/>
          <w:tab w:val="left" w:pos="492" w:leader="none"/>
        </w:tabs>
        <w:spacing w:lineRule="auto" w:line="240" w:before="0" w:after="0"/>
        <w:ind w:hanging="246" w:start="492" w:end="0"/>
        <w:jc w:val="start"/>
        <w:rPr>
          <w:sz w:val="24"/>
        </w:rPr>
      </w:pPr>
      <w:r>
        <w:rPr>
          <w:sz w:val="24"/>
        </w:rPr>
        <w:t>sporuri</w:t>
      </w:r>
      <w:r>
        <w:rPr>
          <w:spacing w:val="-3"/>
          <w:sz w:val="24"/>
        </w:rPr>
        <w:t xml:space="preserve"> </w:t>
      </w:r>
      <w:r>
        <w:rPr>
          <w:sz w:val="24"/>
        </w:rPr>
        <w:t>spor</w:t>
      </w:r>
      <w:r>
        <w:rPr>
          <w:spacing w:val="-2"/>
          <w:sz w:val="24"/>
        </w:rPr>
        <w:t xml:space="preserve"> </w:t>
      </w:r>
      <w:r>
        <w:rPr>
          <w:sz w:val="24"/>
        </w:rPr>
        <w:t>de weekend</w:t>
      </w:r>
      <w:r>
        <w:rPr>
          <w:spacing w:val="-1"/>
          <w:sz w:val="24"/>
        </w:rPr>
        <w:t xml:space="preserve"> </w:t>
      </w:r>
      <w:r>
        <w:rPr>
          <w:spacing w:val="-5"/>
          <w:sz w:val="24"/>
        </w:rPr>
        <w:t>1%;</w:t>
      </w:r>
    </w:p>
    <w:p>
      <w:pPr>
        <w:pStyle w:val="ListParagraph"/>
        <w:numPr>
          <w:ilvl w:val="2"/>
          <w:numId w:val="9"/>
        </w:numPr>
        <w:tabs>
          <w:tab w:val="clear" w:pos="720"/>
          <w:tab w:val="left" w:pos="504" w:leader="none"/>
          <w:tab w:val="left" w:pos="2624" w:leader="dot"/>
        </w:tabs>
        <w:spacing w:lineRule="auto" w:line="240" w:before="0" w:after="0"/>
        <w:ind w:hanging="258" w:start="504" w:end="0"/>
        <w:jc w:val="start"/>
        <w:rPr>
          <w:sz w:val="24"/>
        </w:rPr>
      </w:pPr>
      <w:r>
        <w:rPr>
          <w:spacing w:val="-2"/>
          <w:sz w:val="24"/>
        </w:rPr>
        <w:t>indemnizații</w:t>
      </w:r>
      <w:r>
        <w:rPr>
          <w:sz w:val="24"/>
        </w:rPr>
        <w:tab/>
      </w:r>
      <w:r>
        <w:rPr>
          <w:spacing w:val="-10"/>
          <w:sz w:val="24"/>
        </w:rPr>
        <w:t>;</w:t>
      </w:r>
    </w:p>
    <w:p>
      <w:pPr>
        <w:pStyle w:val="ListParagraph"/>
        <w:numPr>
          <w:ilvl w:val="2"/>
          <w:numId w:val="9"/>
        </w:numPr>
        <w:tabs>
          <w:tab w:val="clear" w:pos="720"/>
          <w:tab w:val="left" w:pos="492" w:leader="none"/>
          <w:tab w:val="left" w:pos="4323" w:leader="dot"/>
        </w:tabs>
        <w:spacing w:lineRule="auto" w:line="240" w:before="0" w:after="0"/>
        <w:ind w:hanging="246" w:start="492" w:end="0"/>
        <w:jc w:val="start"/>
        <w:rPr>
          <w:sz w:val="24"/>
        </w:rPr>
      </w:pPr>
      <w:r>
        <w:rPr>
          <w:sz w:val="24"/>
        </w:rPr>
        <w:t>prestații</w:t>
      </w:r>
      <w:r>
        <w:rPr>
          <w:spacing w:val="-3"/>
          <w:sz w:val="24"/>
        </w:rPr>
        <w:t xml:space="preserve"> </w:t>
      </w:r>
      <w:r>
        <w:rPr>
          <w:sz w:val="24"/>
        </w:rPr>
        <w:t>suplimentare</w:t>
      </w:r>
      <w:r>
        <w:rPr>
          <w:spacing w:val="-2"/>
          <w:sz w:val="24"/>
        </w:rPr>
        <w:t xml:space="preserve"> </w:t>
      </w:r>
      <w:r>
        <w:rPr>
          <w:sz w:val="24"/>
        </w:rPr>
        <w:t>în</w:t>
      </w:r>
      <w:r>
        <w:rPr>
          <w:spacing w:val="-2"/>
          <w:sz w:val="24"/>
        </w:rPr>
        <w:t xml:space="preserve"> </w:t>
      </w:r>
      <w:r>
        <w:rPr>
          <w:spacing w:val="-4"/>
          <w:sz w:val="24"/>
        </w:rPr>
        <w:t>bani</w:t>
      </w:r>
      <w:r>
        <w:rPr>
          <w:sz w:val="24"/>
        </w:rPr>
        <w:tab/>
      </w:r>
      <w:r>
        <w:rPr>
          <w:spacing w:val="-10"/>
          <w:sz w:val="24"/>
        </w:rPr>
        <w:t>;</w:t>
      </w:r>
    </w:p>
    <w:p>
      <w:pPr>
        <w:pStyle w:val="ListParagraph"/>
        <w:numPr>
          <w:ilvl w:val="2"/>
          <w:numId w:val="9"/>
        </w:numPr>
        <w:tabs>
          <w:tab w:val="clear" w:pos="720"/>
          <w:tab w:val="left" w:pos="440" w:leader="none"/>
          <w:tab w:val="left" w:pos="1825" w:leader="dot"/>
          <w:tab w:val="left" w:pos="3066" w:leader="none"/>
          <w:tab w:val="left" w:pos="4539" w:leader="none"/>
        </w:tabs>
        <w:spacing w:lineRule="auto" w:line="240" w:before="0" w:after="0"/>
        <w:ind w:hanging="0" w:start="6" w:end="0"/>
        <w:jc w:val="start"/>
        <w:rPr>
          <w:sz w:val="24"/>
        </w:rPr>
      </w:pPr>
      <w:r>
        <w:rPr>
          <w:sz w:val="24"/>
        </w:rPr>
        <w:t>modalitatea</w:t>
      </w:r>
      <w:r>
        <w:rPr>
          <w:spacing w:val="80"/>
          <w:w w:val="150"/>
          <w:sz w:val="24"/>
        </w:rPr>
        <w:t xml:space="preserve"> </w:t>
      </w:r>
      <w:r>
        <w:rPr>
          <w:sz w:val="24"/>
        </w:rPr>
        <w:t>prestațiilor</w:t>
        <w:tab/>
      </w:r>
      <w:r>
        <w:rPr>
          <w:spacing w:val="-2"/>
          <w:sz w:val="24"/>
        </w:rPr>
        <w:t>suplimentare</w:t>
      </w:r>
      <w:r>
        <w:rPr>
          <w:sz w:val="24"/>
        </w:rPr>
        <w:tab/>
      </w:r>
      <w:r>
        <w:rPr>
          <w:spacing w:val="-6"/>
          <w:sz w:val="24"/>
        </w:rPr>
        <w:t xml:space="preserve">în </w:t>
      </w:r>
      <w:r>
        <w:rPr>
          <w:spacing w:val="-2"/>
          <w:sz w:val="24"/>
        </w:rPr>
        <w:t>natură</w:t>
      </w:r>
      <w:r>
        <w:rPr>
          <w:sz w:val="24"/>
        </w:rPr>
        <w:tab/>
      </w:r>
      <w:r>
        <w:rPr>
          <w:spacing w:val="-10"/>
          <w:sz w:val="24"/>
        </w:rPr>
        <w:t>;</w:t>
      </w:r>
    </w:p>
    <w:p>
      <w:pPr>
        <w:pStyle w:val="ListParagraph"/>
        <w:numPr>
          <w:ilvl w:val="2"/>
          <w:numId w:val="9"/>
        </w:numPr>
        <w:tabs>
          <w:tab w:val="clear" w:pos="720"/>
          <w:tab w:val="left" w:pos="252" w:leader="none"/>
        </w:tabs>
        <w:spacing w:lineRule="auto" w:line="240" w:before="0" w:after="0"/>
        <w:ind w:hanging="246" w:start="252" w:end="0"/>
        <w:jc w:val="start"/>
        <w:rPr>
          <w:sz w:val="24"/>
        </w:rPr>
      </w:pPr>
      <w:r>
        <w:rPr>
          <w:sz w:val="24"/>
        </w:rPr>
        <w:t>bonuri</w:t>
      </w:r>
      <w:r>
        <w:rPr>
          <w:spacing w:val="-3"/>
          <w:sz w:val="24"/>
        </w:rPr>
        <w:t xml:space="preserve"> </w:t>
      </w:r>
      <w:r>
        <w:rPr>
          <w:sz w:val="24"/>
        </w:rPr>
        <w:t>de</w:t>
      </w:r>
      <w:r>
        <w:rPr>
          <w:spacing w:val="-1"/>
          <w:sz w:val="24"/>
        </w:rPr>
        <w:t xml:space="preserve"> </w:t>
      </w:r>
      <w:r>
        <w:rPr>
          <w:spacing w:val="-4"/>
          <w:sz w:val="24"/>
        </w:rPr>
        <w:t>masa</w:t>
      </w:r>
    </w:p>
    <w:p>
      <w:pPr>
        <w:pStyle w:val="ListParagraph"/>
        <w:numPr>
          <w:ilvl w:val="2"/>
          <w:numId w:val="9"/>
        </w:numPr>
        <w:tabs>
          <w:tab w:val="clear" w:pos="720"/>
          <w:tab w:val="left" w:pos="463" w:leader="none"/>
        </w:tabs>
        <w:spacing w:lineRule="auto" w:line="240" w:before="0" w:after="0"/>
        <w:ind w:hanging="217" w:start="463" w:end="0"/>
        <w:jc w:val="both"/>
        <w:rPr>
          <w:sz w:val="24"/>
        </w:rPr>
      </w:pPr>
      <w:r>
        <w:rPr>
          <w:sz w:val="24"/>
        </w:rPr>
        <w:t>alte</w:t>
      </w:r>
      <w:r>
        <w:rPr>
          <w:spacing w:val="-1"/>
          <w:sz w:val="24"/>
        </w:rPr>
        <w:t xml:space="preserve"> </w:t>
      </w:r>
      <w:r>
        <w:rPr>
          <w:sz w:val="24"/>
        </w:rPr>
        <w:t>adaosuri ......-...........</w:t>
      </w:r>
      <w:r>
        <w:rPr>
          <w:spacing w:val="-1"/>
          <w:sz w:val="24"/>
        </w:rPr>
        <w:t xml:space="preserve"> </w:t>
      </w:r>
      <w:r>
        <w:rPr>
          <w:spacing w:val="-10"/>
          <w:sz w:val="24"/>
        </w:rPr>
        <w:t>.</w:t>
      </w:r>
    </w:p>
    <w:p>
      <w:pPr>
        <w:pStyle w:val="ListParagraph"/>
        <w:numPr>
          <w:ilvl w:val="0"/>
          <w:numId w:val="8"/>
        </w:numPr>
        <w:tabs>
          <w:tab w:val="clear" w:pos="720"/>
          <w:tab w:val="left" w:pos="510" w:leader="none"/>
        </w:tabs>
        <w:spacing w:lineRule="auto" w:line="240" w:before="0" w:after="0"/>
        <w:ind w:firstLine="240" w:start="6" w:end="0"/>
        <w:jc w:val="both"/>
        <w:rPr>
          <w:sz w:val="24"/>
        </w:rPr>
      </w:pPr>
      <w:r>
        <w:rPr>
          <w:sz w:val="24"/>
        </w:rPr>
        <w:t>Orele suplimentare prestate de salariații cu normă întreagă în afara programului normal de lucru se compensează cu ore libere plătite în următoarele 90 de zile calendaristice după efectuarea acestora, conform contractului colectiv de muncă aplicabil sau Legii nr.</w:t>
      </w:r>
      <w:r>
        <w:rPr>
          <w:spacing w:val="40"/>
          <w:sz w:val="24"/>
        </w:rPr>
        <w:t xml:space="preserve"> </w:t>
      </w:r>
      <w:r>
        <w:rPr>
          <w:sz w:val="24"/>
        </w:rPr>
        <w:t>53/2003 Codul muncii, republicată, cu modificările și completările ulterioare.</w:t>
      </w:r>
    </w:p>
    <w:p>
      <w:pPr>
        <w:pStyle w:val="BodyText"/>
        <w:ind w:firstLine="60" w:start="6" w:end="0"/>
        <w:rPr>
          <w:b/>
        </w:rPr>
      </w:pPr>
      <w:r>
        <w:rPr/>
        <w:t>În cazul în care compensarea prin ore libere plătite nu este posibilă, orele suplimentare prestate în afara programului normal de lucru</w:t>
      </w:r>
      <w:r>
        <w:rPr>
          <w:spacing w:val="40"/>
        </w:rPr>
        <w:t xml:space="preserve"> </w:t>
      </w:r>
      <w:r>
        <w:rPr/>
        <w:t>vor fi plătite cu un spor la salariu în cuantum de 75% din salariul de baza</w:t>
      </w:r>
      <w:r>
        <w:rPr>
          <w:b/>
        </w:rPr>
        <w:t>.</w:t>
      </w:r>
    </w:p>
    <w:p>
      <w:pPr>
        <w:pStyle w:val="ListParagraph"/>
        <w:numPr>
          <w:ilvl w:val="0"/>
          <w:numId w:val="8"/>
        </w:numPr>
        <w:tabs>
          <w:tab w:val="clear" w:pos="720"/>
          <w:tab w:val="left" w:pos="442" w:leader="none"/>
        </w:tabs>
        <w:spacing w:lineRule="auto" w:line="240" w:before="0" w:after="0"/>
        <w:ind w:firstLine="180" w:start="6" w:end="0"/>
        <w:jc w:val="both"/>
        <w:rPr>
          <w:sz w:val="24"/>
        </w:rPr>
      </w:pPr>
      <w:r>
        <w:rPr>
          <w:sz w:val="24"/>
        </w:rPr>
        <w:t>Munca prestată în zilele de sărbători legale, precum și în zilele libere plătite stabilite prin</w:t>
      </w:r>
      <w:r>
        <w:rPr>
          <w:spacing w:val="40"/>
          <w:sz w:val="24"/>
        </w:rPr>
        <w:t xml:space="preserve"> </w:t>
      </w:r>
      <w:r>
        <w:rPr>
          <w:sz w:val="24"/>
        </w:rPr>
        <w:t>acte normative/contracte colective de muncă aplicabile se compensează cu timp liber plătit</w:t>
      </w:r>
      <w:r>
        <w:rPr>
          <w:spacing w:val="40"/>
          <w:sz w:val="24"/>
        </w:rPr>
        <w:t xml:space="preserve"> </w:t>
      </w:r>
      <w:r>
        <w:rPr>
          <w:sz w:val="24"/>
        </w:rPr>
        <w:t xml:space="preserve">sau cu un spor la salariu, conform contractului colectiv de muncă aplicabil sau </w:t>
      </w:r>
      <w:r>
        <w:rPr>
          <w:sz w:val="24"/>
          <w:u w:val="single"/>
        </w:rPr>
        <w:t>Legii nr.</w:t>
      </w:r>
      <w:r>
        <w:rPr>
          <w:spacing w:val="40"/>
          <w:sz w:val="24"/>
        </w:rPr>
        <w:t xml:space="preserve"> </w:t>
      </w:r>
      <w:r>
        <w:rPr>
          <w:sz w:val="24"/>
          <w:u w:val="single"/>
        </w:rPr>
        <w:t>53/2003</w:t>
      </w:r>
      <w:r>
        <w:rPr>
          <w:sz w:val="24"/>
        </w:rPr>
        <w:t xml:space="preserve"> Codul muncii, republicată, cu modificările și completările ulterioare.</w:t>
      </w:r>
    </w:p>
    <w:p>
      <w:pPr>
        <w:pStyle w:val="Heading2"/>
        <w:numPr>
          <w:ilvl w:val="0"/>
          <w:numId w:val="8"/>
        </w:numPr>
        <w:tabs>
          <w:tab w:val="clear" w:pos="720"/>
          <w:tab w:val="left" w:pos="519" w:leader="none"/>
        </w:tabs>
        <w:spacing w:lineRule="auto" w:line="240" w:before="0" w:after="0"/>
        <w:ind w:hanging="273" w:start="519" w:end="0"/>
        <w:jc w:val="both"/>
        <w:rPr/>
      </w:pPr>
      <w:r>
        <w:rPr/>
        <w:t>Data</w:t>
      </w:r>
      <w:r>
        <w:rPr>
          <w:spacing w:val="35"/>
        </w:rPr>
        <w:t xml:space="preserve"> </w:t>
      </w:r>
      <w:r>
        <w:rPr/>
        <w:t>la</w:t>
      </w:r>
      <w:r>
        <w:rPr>
          <w:spacing w:val="32"/>
        </w:rPr>
        <w:t xml:space="preserve"> </w:t>
      </w:r>
      <w:r>
        <w:rPr/>
        <w:t>care</w:t>
      </w:r>
      <w:r>
        <w:rPr>
          <w:spacing w:val="36"/>
        </w:rPr>
        <w:t xml:space="preserve"> </w:t>
      </w:r>
      <w:r>
        <w:rPr/>
        <w:t>se</w:t>
      </w:r>
      <w:r>
        <w:rPr>
          <w:spacing w:val="31"/>
        </w:rPr>
        <w:t xml:space="preserve"> </w:t>
      </w:r>
      <w:r>
        <w:rPr/>
        <w:t>plătește</w:t>
      </w:r>
      <w:r>
        <w:rPr>
          <w:spacing w:val="34"/>
        </w:rPr>
        <w:t xml:space="preserve"> </w:t>
      </w:r>
      <w:r>
        <w:rPr/>
        <w:t>salariul</w:t>
      </w:r>
      <w:r>
        <w:rPr>
          <w:spacing w:val="30"/>
        </w:rPr>
        <w:t xml:space="preserve"> </w:t>
      </w:r>
      <w:r>
        <w:rPr/>
        <w:t>este</w:t>
      </w:r>
      <w:r>
        <w:rPr>
          <w:b w:val="false"/>
        </w:rPr>
        <w:t>:</w:t>
      </w:r>
      <w:r>
        <w:rPr>
          <w:b w:val="false"/>
          <w:spacing w:val="33"/>
        </w:rPr>
        <w:t xml:space="preserve">  </w:t>
      </w:r>
      <w:r>
        <w:rPr>
          <w:b w:val="false"/>
          <w:spacing w:val="-10"/>
        </w:rPr>
        <w:t>1</w:t>
      </w:r>
    </w:p>
    <w:p>
      <w:pPr>
        <w:pStyle w:val="BodyText"/>
        <w:rPr/>
      </w:pPr>
      <w:r>
        <w:rPr/>
        <w:t>ale</w:t>
      </w:r>
      <w:r>
        <w:rPr>
          <w:spacing w:val="-3"/>
        </w:rPr>
        <w:t xml:space="preserve"> </w:t>
      </w:r>
      <w:r>
        <w:rPr/>
        <w:t>lunii</w:t>
      </w:r>
      <w:r>
        <w:rPr>
          <w:spacing w:val="-2"/>
        </w:rPr>
        <w:t xml:space="preserve"> </w:t>
      </w:r>
      <w:r>
        <w:rPr/>
        <w:t xml:space="preserve">urmatoare </w:t>
      </w:r>
      <w:r>
        <w:rPr>
          <w:spacing w:val="-10"/>
        </w:rPr>
        <w:t>.</w:t>
      </w:r>
    </w:p>
    <w:p>
      <w:pPr>
        <w:pStyle w:val="ListParagraph"/>
        <w:numPr>
          <w:ilvl w:val="0"/>
          <w:numId w:val="8"/>
        </w:numPr>
        <w:tabs>
          <w:tab w:val="clear" w:pos="720"/>
          <w:tab w:val="left" w:pos="486" w:leader="none"/>
        </w:tabs>
        <w:spacing w:lineRule="auto" w:line="240" w:before="0" w:after="0"/>
        <w:ind w:hanging="240" w:start="486" w:end="0"/>
        <w:jc w:val="both"/>
        <w:rPr>
          <w:b/>
          <w:sz w:val="24"/>
        </w:rPr>
      </w:pPr>
      <w:r>
        <w:rPr>
          <w:b/>
          <w:sz w:val="24"/>
        </w:rPr>
        <w:t>Metoda</w:t>
      </w:r>
      <w:r>
        <w:rPr>
          <w:b/>
          <w:spacing w:val="-3"/>
          <w:sz w:val="24"/>
        </w:rPr>
        <w:t xml:space="preserve"> </w:t>
      </w:r>
      <w:r>
        <w:rPr>
          <w:b/>
          <w:sz w:val="24"/>
        </w:rPr>
        <w:t>de</w:t>
      </w:r>
      <w:r>
        <w:rPr>
          <w:b/>
          <w:spacing w:val="-3"/>
          <w:sz w:val="24"/>
        </w:rPr>
        <w:t xml:space="preserve"> </w:t>
      </w:r>
      <w:r>
        <w:rPr>
          <w:b/>
          <w:sz w:val="24"/>
        </w:rPr>
        <w:t>plată</w:t>
      </w:r>
      <w:r>
        <w:rPr>
          <w:sz w:val="24"/>
        </w:rPr>
        <w:t>:</w:t>
      </w:r>
      <w:r>
        <w:rPr>
          <w:spacing w:val="56"/>
          <w:sz w:val="24"/>
        </w:rPr>
        <w:t xml:space="preserve"> </w:t>
      </w:r>
      <w:r>
        <w:rPr>
          <w:sz w:val="24"/>
        </w:rPr>
        <w:t>Virament</w:t>
      </w:r>
      <w:r>
        <w:rPr>
          <w:spacing w:val="1"/>
          <w:sz w:val="24"/>
        </w:rPr>
        <w:t xml:space="preserve"> </w:t>
      </w:r>
      <w:r>
        <w:rPr>
          <w:sz w:val="24"/>
        </w:rPr>
        <w:t xml:space="preserve">bancar/cash </w:t>
      </w:r>
      <w:r>
        <w:rPr>
          <w:spacing w:val="-10"/>
          <w:sz w:val="24"/>
        </w:rPr>
        <w:t>.</w:t>
      </w:r>
    </w:p>
    <w:p>
      <w:pPr>
        <w:pStyle w:val="BodyText"/>
        <w:ind w:start="0" w:end="0"/>
        <w:jc w:val="start"/>
        <w:rPr/>
      </w:pPr>
      <w:r>
        <w:rPr/>
      </w:r>
    </w:p>
    <w:p>
      <w:pPr>
        <w:pStyle w:val="Heading2"/>
        <w:numPr>
          <w:ilvl w:val="0"/>
          <w:numId w:val="7"/>
        </w:numPr>
        <w:tabs>
          <w:tab w:val="clear" w:pos="720"/>
          <w:tab w:val="left" w:pos="486" w:leader="none"/>
        </w:tabs>
        <w:spacing w:lineRule="auto" w:line="240" w:before="0" w:after="0"/>
        <w:ind w:hanging="240" w:start="486" w:end="0"/>
        <w:jc w:val="both"/>
        <w:rPr/>
      </w:pPr>
      <w:r>
        <w:rPr/>
        <w:t>Alte</w:t>
      </w:r>
      <w:r>
        <w:rPr>
          <w:spacing w:val="-1"/>
        </w:rPr>
        <w:t xml:space="preserve"> </w:t>
      </w:r>
      <w:r>
        <w:rPr>
          <w:spacing w:val="-2"/>
        </w:rPr>
        <w:t>clauze:</w:t>
      </w:r>
    </w:p>
    <w:p>
      <w:pPr>
        <w:pStyle w:val="ListParagraph"/>
        <w:numPr>
          <w:ilvl w:val="1"/>
          <w:numId w:val="7"/>
        </w:numPr>
        <w:tabs>
          <w:tab w:val="clear" w:pos="720"/>
          <w:tab w:val="left" w:pos="559" w:leader="none"/>
        </w:tabs>
        <w:spacing w:lineRule="auto" w:line="240" w:before="1" w:after="0"/>
        <w:ind w:hanging="313" w:start="559" w:end="0"/>
        <w:jc w:val="both"/>
        <w:rPr>
          <w:sz w:val="24"/>
        </w:rPr>
      </w:pPr>
      <w:r>
        <w:rPr>
          <w:sz w:val="24"/>
        </w:rPr>
        <w:t>perioada</w:t>
      </w:r>
      <w:r>
        <w:rPr>
          <w:spacing w:val="71"/>
          <w:sz w:val="24"/>
        </w:rPr>
        <w:t xml:space="preserve"> </w:t>
      </w:r>
      <w:r>
        <w:rPr>
          <w:sz w:val="24"/>
        </w:rPr>
        <w:t>de</w:t>
      </w:r>
      <w:r>
        <w:rPr>
          <w:spacing w:val="67"/>
          <w:sz w:val="24"/>
        </w:rPr>
        <w:t xml:space="preserve"> </w:t>
      </w:r>
      <w:r>
        <w:rPr>
          <w:sz w:val="24"/>
        </w:rPr>
        <w:t>preaviz</w:t>
      </w:r>
      <w:r>
        <w:rPr>
          <w:spacing w:val="68"/>
          <w:sz w:val="24"/>
        </w:rPr>
        <w:t xml:space="preserve"> </w:t>
      </w:r>
      <w:r>
        <w:rPr>
          <w:sz w:val="24"/>
        </w:rPr>
        <w:t>în</w:t>
      </w:r>
      <w:r>
        <w:rPr>
          <w:spacing w:val="68"/>
          <w:sz w:val="24"/>
        </w:rPr>
        <w:t xml:space="preserve"> </w:t>
      </w:r>
      <w:r>
        <w:rPr>
          <w:sz w:val="24"/>
        </w:rPr>
        <w:t>cazul</w:t>
      </w:r>
      <w:r>
        <w:rPr>
          <w:spacing w:val="69"/>
          <w:sz w:val="24"/>
        </w:rPr>
        <w:t xml:space="preserve"> </w:t>
      </w:r>
      <w:r>
        <w:rPr>
          <w:spacing w:val="-2"/>
          <w:sz w:val="24"/>
        </w:rPr>
        <w:t>concedierii</w:t>
      </w:r>
    </w:p>
    <w:p>
      <w:pPr>
        <w:pStyle w:val="Normal"/>
        <w:spacing w:lineRule="auto" w:line="240" w:before="0" w:after="0"/>
        <w:rPr>
          <w:sz w:val="24"/>
        </w:rPr>
      </w:pPr>
      <w:r>
        <w:br w:type="column"/>
      </w:r>
      <w:r>
        <w:rPr>
          <w:sz w:val="24"/>
        </w:rPr>
      </w:r>
    </w:p>
    <w:p>
      <w:pPr>
        <w:pStyle w:val="BodyText"/>
        <w:spacing w:before="46" w:after="0"/>
        <w:ind w:start="0" w:end="0"/>
        <w:jc w:val="start"/>
        <w:rPr/>
      </w:pPr>
      <w:r>
        <w:rPr/>
      </w:r>
    </w:p>
    <w:p>
      <w:pPr>
        <w:pStyle w:val="Heading2"/>
        <w:numPr>
          <w:ilvl w:val="0"/>
          <w:numId w:val="9"/>
        </w:numPr>
        <w:tabs>
          <w:tab w:val="clear" w:pos="720"/>
          <w:tab w:val="left" w:pos="319" w:leader="none"/>
        </w:tabs>
        <w:spacing w:lineRule="auto" w:line="276" w:before="0" w:after="0"/>
        <w:ind w:hanging="0" w:start="8" w:end="310"/>
        <w:jc w:val="both"/>
        <w:rPr/>
      </w:pPr>
      <w:r>
        <w:rPr/>
        <w:t xml:space="preserve">Salary: Gross monthly basic salary is: </w:t>
      </w:r>
      <w:r>
        <w:rPr>
          <w:spacing w:val="-2"/>
        </w:rPr>
        <w:t>{{salary_worker_field}}</w:t>
      </w:r>
    </w:p>
    <w:p>
      <w:pPr>
        <w:pStyle w:val="ListParagraph"/>
        <w:numPr>
          <w:ilvl w:val="0"/>
          <w:numId w:val="6"/>
        </w:numPr>
        <w:tabs>
          <w:tab w:val="clear" w:pos="720"/>
          <w:tab w:val="left" w:pos="308" w:leader="none"/>
        </w:tabs>
        <w:spacing w:lineRule="auto" w:line="240" w:before="201" w:after="0"/>
        <w:ind w:hanging="300" w:start="308" w:end="0"/>
        <w:jc w:val="start"/>
        <w:rPr>
          <w:sz w:val="24"/>
        </w:rPr>
      </w:pPr>
      <w:r>
        <w:rPr>
          <w:b/>
          <w:sz w:val="24"/>
        </w:rPr>
        <w:t>Other</w:t>
      </w:r>
      <w:r>
        <w:rPr>
          <w:b/>
          <w:spacing w:val="-4"/>
          <w:sz w:val="24"/>
        </w:rPr>
        <w:t xml:space="preserve"> </w:t>
      </w:r>
      <w:r>
        <w:rPr>
          <w:b/>
          <w:sz w:val="24"/>
        </w:rPr>
        <w:t>constituent</w:t>
      </w:r>
      <w:r>
        <w:rPr>
          <w:b/>
          <w:spacing w:val="-4"/>
          <w:sz w:val="24"/>
        </w:rPr>
        <w:t xml:space="preserve"> </w:t>
      </w:r>
      <w:r>
        <w:rPr>
          <w:b/>
          <w:spacing w:val="-2"/>
          <w:sz w:val="24"/>
        </w:rPr>
        <w:t>elements</w:t>
      </w:r>
      <w:r>
        <w:rPr>
          <w:spacing w:val="-2"/>
          <w:sz w:val="24"/>
        </w:rPr>
        <w:t>:</w:t>
      </w:r>
    </w:p>
    <w:p>
      <w:pPr>
        <w:pStyle w:val="ListParagraph"/>
        <w:numPr>
          <w:ilvl w:val="1"/>
          <w:numId w:val="6"/>
        </w:numPr>
        <w:tabs>
          <w:tab w:val="clear" w:pos="720"/>
          <w:tab w:val="left" w:pos="379" w:leader="none"/>
        </w:tabs>
        <w:spacing w:lineRule="auto" w:line="240" w:before="240" w:after="0"/>
        <w:ind w:hanging="373" w:start="379" w:end="0"/>
        <w:jc w:val="start"/>
        <w:rPr>
          <w:sz w:val="24"/>
        </w:rPr>
      </w:pPr>
      <w:r>
        <w:rPr>
          <w:sz w:val="24"/>
        </w:rPr>
        <w:t>Bonuses:</w:t>
      </w:r>
      <w:r>
        <w:rPr>
          <w:spacing w:val="-1"/>
          <w:sz w:val="24"/>
        </w:rPr>
        <w:t xml:space="preserve"> </w:t>
      </w:r>
      <w:r>
        <w:rPr>
          <w:sz w:val="24"/>
        </w:rPr>
        <w:t>1%</w:t>
      </w:r>
      <w:r>
        <w:rPr>
          <w:spacing w:val="-1"/>
          <w:sz w:val="24"/>
        </w:rPr>
        <w:t xml:space="preserve"> </w:t>
      </w:r>
      <w:r>
        <w:rPr>
          <w:sz w:val="24"/>
        </w:rPr>
        <w:t>during</w:t>
      </w:r>
      <w:r>
        <w:rPr>
          <w:spacing w:val="-1"/>
          <w:sz w:val="24"/>
        </w:rPr>
        <w:t xml:space="preserve"> </w:t>
      </w:r>
      <w:r>
        <w:rPr>
          <w:sz w:val="24"/>
        </w:rPr>
        <w:t>the</w:t>
      </w:r>
      <w:r>
        <w:rPr>
          <w:spacing w:val="-1"/>
          <w:sz w:val="24"/>
        </w:rPr>
        <w:t xml:space="preserve"> </w:t>
      </w:r>
      <w:r>
        <w:rPr>
          <w:spacing w:val="-2"/>
          <w:sz w:val="24"/>
        </w:rPr>
        <w:t>weekend</w:t>
      </w:r>
    </w:p>
    <w:p>
      <w:pPr>
        <w:pStyle w:val="ListParagraph"/>
        <w:numPr>
          <w:ilvl w:val="1"/>
          <w:numId w:val="6"/>
        </w:numPr>
        <w:tabs>
          <w:tab w:val="clear" w:pos="720"/>
          <w:tab w:val="left" w:pos="326" w:leader="none"/>
        </w:tabs>
        <w:spacing w:lineRule="auto" w:line="240" w:before="201" w:after="0"/>
        <w:ind w:hanging="258" w:start="326" w:end="0"/>
        <w:jc w:val="start"/>
        <w:rPr>
          <w:sz w:val="24"/>
        </w:rPr>
      </w:pPr>
      <w:r>
        <w:rPr>
          <w:sz w:val="24"/>
        </w:rPr>
        <w:t>Allowances</w:t>
      </w:r>
      <w:r>
        <w:rPr>
          <w:spacing w:val="-3"/>
          <w:sz w:val="24"/>
        </w:rPr>
        <w:t xml:space="preserve"> </w:t>
      </w:r>
      <w:r>
        <w:rPr>
          <w:spacing w:val="-2"/>
          <w:sz w:val="24"/>
        </w:rPr>
        <w:t>..……………..</w:t>
      </w:r>
    </w:p>
    <w:p>
      <w:pPr>
        <w:pStyle w:val="ListParagraph"/>
        <w:numPr>
          <w:ilvl w:val="1"/>
          <w:numId w:val="6"/>
        </w:numPr>
        <w:tabs>
          <w:tab w:val="clear" w:pos="720"/>
          <w:tab w:val="left" w:pos="312" w:leader="none"/>
        </w:tabs>
        <w:spacing w:lineRule="auto" w:line="240" w:before="199" w:after="0"/>
        <w:ind w:hanging="246" w:start="312" w:end="0"/>
        <w:jc w:val="start"/>
        <w:rPr>
          <w:sz w:val="24"/>
        </w:rPr>
      </w:pPr>
      <w:r>
        <w:rPr>
          <w:sz w:val="24"/>
        </w:rPr>
        <w:t>Additional</w:t>
      </w:r>
      <w:r>
        <w:rPr>
          <w:spacing w:val="-4"/>
          <w:sz w:val="24"/>
        </w:rPr>
        <w:t xml:space="preserve"> </w:t>
      </w:r>
      <w:r>
        <w:rPr>
          <w:sz w:val="24"/>
        </w:rPr>
        <w:t xml:space="preserve">cash </w:t>
      </w:r>
      <w:r>
        <w:rPr>
          <w:spacing w:val="-2"/>
          <w:sz w:val="24"/>
        </w:rPr>
        <w:t>benefits……………………</w:t>
      </w:r>
    </w:p>
    <w:p>
      <w:pPr>
        <w:pStyle w:val="ListParagraph"/>
        <w:numPr>
          <w:ilvl w:val="1"/>
          <w:numId w:val="6"/>
        </w:numPr>
        <w:tabs>
          <w:tab w:val="clear" w:pos="720"/>
          <w:tab w:val="left" w:pos="350" w:leader="none"/>
        </w:tabs>
        <w:spacing w:lineRule="auto" w:line="240" w:before="200" w:after="0"/>
        <w:ind w:hanging="284" w:start="350" w:end="0"/>
        <w:jc w:val="start"/>
        <w:rPr>
          <w:sz w:val="24"/>
        </w:rPr>
      </w:pPr>
      <w:r>
        <w:rPr>
          <w:sz w:val="24"/>
        </w:rPr>
        <w:t>The</w:t>
      </w:r>
      <w:r>
        <w:rPr>
          <w:spacing w:val="24"/>
          <w:sz w:val="24"/>
        </w:rPr>
        <w:t xml:space="preserve"> </w:t>
      </w:r>
      <w:r>
        <w:rPr>
          <w:sz w:val="24"/>
        </w:rPr>
        <w:t>manner</w:t>
      </w:r>
      <w:r>
        <w:rPr>
          <w:spacing w:val="24"/>
          <w:sz w:val="24"/>
        </w:rPr>
        <w:t xml:space="preserve"> </w:t>
      </w:r>
      <w:r>
        <w:rPr>
          <w:sz w:val="24"/>
        </w:rPr>
        <w:t>of</w:t>
      </w:r>
      <w:r>
        <w:rPr>
          <w:spacing w:val="27"/>
          <w:sz w:val="24"/>
        </w:rPr>
        <w:t xml:space="preserve"> </w:t>
      </w:r>
      <w:r>
        <w:rPr>
          <w:sz w:val="24"/>
        </w:rPr>
        <w:t>additional</w:t>
      </w:r>
      <w:r>
        <w:rPr>
          <w:spacing w:val="23"/>
          <w:sz w:val="24"/>
        </w:rPr>
        <w:t xml:space="preserve"> </w:t>
      </w:r>
      <w:r>
        <w:rPr>
          <w:sz w:val="24"/>
        </w:rPr>
        <w:t>benefits</w:t>
      </w:r>
      <w:r>
        <w:rPr>
          <w:spacing w:val="23"/>
          <w:sz w:val="24"/>
        </w:rPr>
        <w:t xml:space="preserve"> </w:t>
      </w:r>
      <w:r>
        <w:rPr>
          <w:sz w:val="24"/>
        </w:rPr>
        <w:t>in</w:t>
      </w:r>
      <w:r>
        <w:rPr>
          <w:spacing w:val="25"/>
          <w:sz w:val="24"/>
        </w:rPr>
        <w:t xml:space="preserve"> </w:t>
      </w:r>
      <w:r>
        <w:rPr>
          <w:sz w:val="24"/>
        </w:rPr>
        <w:t>kind</w:t>
      </w:r>
      <w:r>
        <w:rPr>
          <w:spacing w:val="24"/>
          <w:sz w:val="24"/>
        </w:rPr>
        <w:t xml:space="preserve"> </w:t>
      </w:r>
      <w:r>
        <w:rPr>
          <w:spacing w:val="-10"/>
          <w:sz w:val="24"/>
        </w:rPr>
        <w:t>…</w:t>
      </w:r>
    </w:p>
    <w:p>
      <w:pPr>
        <w:pStyle w:val="Normal"/>
        <w:spacing w:before="0" w:after="0"/>
        <w:ind w:hanging="0" w:start="66" w:end="0"/>
        <w:jc w:val="start"/>
        <w:rPr>
          <w:sz w:val="24"/>
        </w:rPr>
      </w:pPr>
      <w:r>
        <w:rPr>
          <w:spacing w:val="-2"/>
          <w:sz w:val="24"/>
        </w:rPr>
        <w:t>……………………</w:t>
      </w:r>
    </w:p>
    <w:p>
      <w:pPr>
        <w:pStyle w:val="ListParagraph"/>
        <w:numPr>
          <w:ilvl w:val="1"/>
          <w:numId w:val="6"/>
        </w:numPr>
        <w:tabs>
          <w:tab w:val="clear" w:pos="720"/>
          <w:tab w:val="left" w:pos="312" w:leader="none"/>
        </w:tabs>
        <w:spacing w:lineRule="auto" w:line="240" w:before="201" w:after="0"/>
        <w:ind w:hanging="246" w:start="312" w:end="0"/>
        <w:jc w:val="start"/>
        <w:rPr>
          <w:sz w:val="24"/>
        </w:rPr>
      </w:pPr>
      <w:r>
        <w:rPr>
          <w:sz w:val="24"/>
        </w:rPr>
        <w:t>food</w:t>
      </w:r>
      <w:r>
        <w:rPr>
          <w:spacing w:val="-4"/>
          <w:sz w:val="24"/>
        </w:rPr>
        <w:t xml:space="preserve"> </w:t>
      </w:r>
      <w:r>
        <w:rPr>
          <w:sz w:val="24"/>
        </w:rPr>
        <w:t>allowances</w:t>
      </w:r>
      <w:r>
        <w:rPr>
          <w:spacing w:val="-1"/>
          <w:sz w:val="24"/>
        </w:rPr>
        <w:t xml:space="preserve"> </w:t>
      </w:r>
      <w:r>
        <w:rPr>
          <w:sz w:val="24"/>
        </w:rPr>
        <w:t>consisting</w:t>
      </w:r>
      <w:r>
        <w:rPr>
          <w:spacing w:val="-4"/>
          <w:sz w:val="24"/>
        </w:rPr>
        <w:t xml:space="preserve"> </w:t>
      </w:r>
      <w:r>
        <w:rPr>
          <w:sz w:val="24"/>
        </w:rPr>
        <w:t>in</w:t>
      </w:r>
      <w:r>
        <w:rPr>
          <w:spacing w:val="-1"/>
          <w:sz w:val="24"/>
        </w:rPr>
        <w:t xml:space="preserve"> </w:t>
      </w:r>
      <w:r>
        <w:rPr>
          <w:sz w:val="24"/>
        </w:rPr>
        <w:t>food</w:t>
      </w:r>
      <w:r>
        <w:rPr>
          <w:spacing w:val="1"/>
          <w:sz w:val="24"/>
        </w:rPr>
        <w:t xml:space="preserve"> </w:t>
      </w:r>
      <w:r>
        <w:rPr>
          <w:spacing w:val="-2"/>
          <w:sz w:val="24"/>
        </w:rPr>
        <w:t>vouchers</w:t>
      </w:r>
    </w:p>
    <w:p>
      <w:pPr>
        <w:pStyle w:val="ListParagraph"/>
        <w:numPr>
          <w:ilvl w:val="1"/>
          <w:numId w:val="6"/>
        </w:numPr>
        <w:tabs>
          <w:tab w:val="clear" w:pos="720"/>
          <w:tab w:val="left" w:pos="223" w:leader="none"/>
        </w:tabs>
        <w:spacing w:lineRule="auto" w:line="240" w:before="200" w:after="0"/>
        <w:ind w:hanging="157" w:start="223" w:end="0"/>
        <w:jc w:val="start"/>
        <w:rPr>
          <w:sz w:val="24"/>
        </w:rPr>
      </w:pPr>
      <w:r>
        <w:rPr>
          <w:sz w:val="24"/>
        </w:rPr>
        <w:t>Other</w:t>
      </w:r>
      <w:r>
        <w:rPr>
          <w:spacing w:val="-1"/>
          <w:sz w:val="24"/>
        </w:rPr>
        <w:t xml:space="preserve"> </w:t>
      </w:r>
      <w:r>
        <w:rPr>
          <w:spacing w:val="-2"/>
          <w:sz w:val="24"/>
        </w:rPr>
        <w:t>bonuses…………….</w:t>
      </w:r>
    </w:p>
    <w:p>
      <w:pPr>
        <w:pStyle w:val="ListParagraph"/>
        <w:numPr>
          <w:ilvl w:val="0"/>
          <w:numId w:val="10"/>
        </w:numPr>
        <w:tabs>
          <w:tab w:val="clear" w:pos="720"/>
          <w:tab w:val="left" w:pos="248" w:leader="none"/>
        </w:tabs>
        <w:spacing w:lineRule="auto" w:line="276" w:before="199" w:after="0"/>
        <w:ind w:hanging="0" w:start="68" w:end="310"/>
        <w:jc w:val="both"/>
        <w:rPr>
          <w:sz w:val="22"/>
        </w:rPr>
      </w:pPr>
      <w:r>
        <w:rPr>
          <w:sz w:val="24"/>
        </w:rPr>
        <w:t xml:space="preserve">Overtime performed outside the normal working hours or during rest days or legal holidays shall be compensated with paid free hours or shall be paid with a bonus to the salary, according to the applicable collective labour agreement orto Law no. 53/2003 – the Labour </w:t>
      </w:r>
      <w:r>
        <w:rPr>
          <w:spacing w:val="-2"/>
          <w:sz w:val="24"/>
        </w:rPr>
        <w:t>Code.</w:t>
      </w:r>
    </w:p>
    <w:p>
      <w:pPr>
        <w:pStyle w:val="BodyText"/>
        <w:spacing w:lineRule="auto" w:line="276" w:before="200" w:after="0"/>
        <w:ind w:start="68" w:end="312"/>
        <w:rPr/>
      </w:pPr>
      <w:r>
        <w:rPr/>
        <w:t>If compensation through paid time off is not possible, overtime worked outside the normal working</w:t>
      </w:r>
      <w:r>
        <w:rPr>
          <w:spacing w:val="-2"/>
        </w:rPr>
        <w:t xml:space="preserve"> </w:t>
      </w:r>
      <w:r>
        <w:rPr/>
        <w:t>hours will</w:t>
      </w:r>
      <w:r>
        <w:rPr>
          <w:spacing w:val="-2"/>
        </w:rPr>
        <w:t xml:space="preserve"> </w:t>
      </w:r>
      <w:r>
        <w:rPr/>
        <w:t>be</w:t>
      </w:r>
      <w:r>
        <w:rPr>
          <w:spacing w:val="-1"/>
        </w:rPr>
        <w:t xml:space="preserve"> </w:t>
      </w:r>
      <w:r>
        <w:rPr/>
        <w:t>paid with</w:t>
      </w:r>
      <w:r>
        <w:rPr>
          <w:spacing w:val="-2"/>
        </w:rPr>
        <w:t xml:space="preserve"> </w:t>
      </w:r>
      <w:r>
        <w:rPr/>
        <w:t>a</w:t>
      </w:r>
      <w:r>
        <w:rPr>
          <w:spacing w:val="-1"/>
        </w:rPr>
        <w:t xml:space="preserve"> </w:t>
      </w:r>
      <w:r>
        <w:rPr/>
        <w:t>salary increase of 75% of the basic salary.</w:t>
      </w:r>
    </w:p>
    <w:p>
      <w:pPr>
        <w:pStyle w:val="ListParagraph"/>
        <w:numPr>
          <w:ilvl w:val="0"/>
          <w:numId w:val="10"/>
        </w:numPr>
        <w:tabs>
          <w:tab w:val="clear" w:pos="720"/>
          <w:tab w:val="left" w:pos="310" w:leader="none"/>
        </w:tabs>
        <w:spacing w:lineRule="auto" w:line="276" w:before="201" w:after="0"/>
        <w:ind w:hanging="0" w:start="68" w:end="310"/>
        <w:jc w:val="both"/>
        <w:rPr>
          <w:sz w:val="24"/>
        </w:rPr>
      </w:pPr>
      <w:r>
        <w:rPr>
          <w:sz w:val="24"/>
        </w:rPr>
        <w:t>Work</w:t>
      </w:r>
      <w:r>
        <w:rPr>
          <w:spacing w:val="-5"/>
          <w:sz w:val="24"/>
        </w:rPr>
        <w:t xml:space="preserve"> </w:t>
      </w:r>
      <w:r>
        <w:rPr>
          <w:sz w:val="24"/>
        </w:rPr>
        <w:t>performed</w:t>
      </w:r>
      <w:r>
        <w:rPr>
          <w:spacing w:val="-3"/>
          <w:sz w:val="24"/>
        </w:rPr>
        <w:t xml:space="preserve"> </w:t>
      </w:r>
      <w:r>
        <w:rPr>
          <w:sz w:val="24"/>
        </w:rPr>
        <w:t>on</w:t>
      </w:r>
      <w:r>
        <w:rPr>
          <w:spacing w:val="-3"/>
          <w:sz w:val="24"/>
        </w:rPr>
        <w:t xml:space="preserve"> </w:t>
      </w:r>
      <w:r>
        <w:rPr>
          <w:sz w:val="24"/>
        </w:rPr>
        <w:t>public</w:t>
      </w:r>
      <w:r>
        <w:rPr>
          <w:spacing w:val="-4"/>
          <w:sz w:val="24"/>
        </w:rPr>
        <w:t xml:space="preserve"> </w:t>
      </w:r>
      <w:r>
        <w:rPr>
          <w:sz w:val="24"/>
        </w:rPr>
        <w:t>holidays,</w:t>
      </w:r>
      <w:r>
        <w:rPr>
          <w:spacing w:val="-1"/>
          <w:sz w:val="24"/>
        </w:rPr>
        <w:t xml:space="preserve"> </w:t>
      </w:r>
      <w:r>
        <w:rPr>
          <w:sz w:val="24"/>
        </w:rPr>
        <w:t>as</w:t>
      </w:r>
      <w:r>
        <w:rPr>
          <w:spacing w:val="-3"/>
          <w:sz w:val="24"/>
        </w:rPr>
        <w:t xml:space="preserve"> </w:t>
      </w:r>
      <w:r>
        <w:rPr>
          <w:sz w:val="24"/>
        </w:rPr>
        <w:t>well</w:t>
      </w:r>
      <w:r>
        <w:rPr>
          <w:spacing w:val="-3"/>
          <w:sz w:val="24"/>
        </w:rPr>
        <w:t xml:space="preserve"> </w:t>
      </w:r>
      <w:r>
        <w:rPr>
          <w:sz w:val="24"/>
        </w:rPr>
        <w:t>as on paid days off established by applicable normative acts/collective labor agreements, shall be compensated with paid time off or with a salary increase, according to the applicable collective labor agreement or Law no. 53/2003 Labor Code, republished, with subsequent amendments and supplements.</w:t>
      </w:r>
    </w:p>
    <w:p>
      <w:pPr>
        <w:pStyle w:val="Heading2"/>
        <w:numPr>
          <w:ilvl w:val="0"/>
          <w:numId w:val="10"/>
        </w:numPr>
        <w:tabs>
          <w:tab w:val="clear" w:pos="720"/>
          <w:tab w:val="left" w:pos="248" w:leader="none"/>
        </w:tabs>
        <w:spacing w:lineRule="auto" w:line="276" w:before="200" w:after="0"/>
        <w:ind w:hanging="0" w:start="8" w:end="312"/>
        <w:jc w:val="both"/>
        <w:rPr/>
      </w:pPr>
      <w:r>
        <w:rPr/>
        <w:t>The</w:t>
      </w:r>
      <w:r>
        <w:rPr>
          <w:spacing w:val="-1"/>
        </w:rPr>
        <w:t xml:space="preserve"> </w:t>
      </w:r>
      <w:r>
        <w:rPr/>
        <w:t>date when the salary will be</w:t>
      </w:r>
      <w:r>
        <w:rPr>
          <w:spacing w:val="-1"/>
        </w:rPr>
        <w:t xml:space="preserve"> </w:t>
      </w:r>
      <w:r>
        <w:rPr/>
        <w:t>issued is 1</w:t>
      </w:r>
      <w:r>
        <w:rPr>
          <w:vertAlign w:val="superscript"/>
        </w:rPr>
        <w:t>st</w:t>
      </w:r>
      <w:r>
        <w:rPr>
          <w:position w:val="0"/>
          <w:sz w:val="24"/>
          <w:vertAlign w:val="baseline"/>
        </w:rPr>
        <w:t xml:space="preserve"> of the month.</w:t>
      </w:r>
    </w:p>
    <w:p>
      <w:pPr>
        <w:pStyle w:val="ListParagraph"/>
        <w:numPr>
          <w:ilvl w:val="0"/>
          <w:numId w:val="10"/>
        </w:numPr>
        <w:tabs>
          <w:tab w:val="clear" w:pos="720"/>
          <w:tab w:val="left" w:pos="248" w:leader="none"/>
        </w:tabs>
        <w:spacing w:lineRule="auto" w:line="240" w:before="200" w:after="0"/>
        <w:ind w:hanging="240" w:start="248" w:end="0"/>
        <w:jc w:val="start"/>
        <w:rPr>
          <w:b/>
          <w:sz w:val="24"/>
        </w:rPr>
      </w:pPr>
      <w:r>
        <w:rPr>
          <w:b/>
          <w:sz w:val="24"/>
        </w:rPr>
        <w:t>Payment</w:t>
      </w:r>
      <w:r>
        <w:rPr>
          <w:b/>
          <w:spacing w:val="-4"/>
          <w:sz w:val="24"/>
        </w:rPr>
        <w:t xml:space="preserve"> </w:t>
      </w:r>
      <w:r>
        <w:rPr>
          <w:b/>
          <w:sz w:val="24"/>
        </w:rPr>
        <w:t>method:</w:t>
      </w:r>
      <w:r>
        <w:rPr>
          <w:b/>
          <w:spacing w:val="-2"/>
          <w:sz w:val="24"/>
        </w:rPr>
        <w:t xml:space="preserve"> </w:t>
      </w:r>
      <w:r>
        <w:rPr>
          <w:spacing w:val="-2"/>
          <w:sz w:val="24"/>
        </w:rPr>
        <w:t>bank/cash</w:t>
      </w:r>
    </w:p>
    <w:p>
      <w:pPr>
        <w:sectPr>
          <w:headerReference w:type="default" r:id="rId6"/>
          <w:headerReference w:type="first" r:id="rId7"/>
          <w:type w:val="nextPage"/>
          <w:pgSz w:w="11906" w:h="16838"/>
          <w:pgMar w:left="992" w:right="850" w:gutter="0" w:header="730" w:top="2000" w:footer="0" w:bottom="280"/>
          <w:pgNumType w:fmt="decimal"/>
          <w:cols w:num="2" w:equalWidth="false" w:sep="false">
            <w:col w:w="4726" w:space="206"/>
            <w:col w:w="5131"/>
          </w:cols>
          <w:formProt w:val="false"/>
          <w:textDirection w:val="lrTb"/>
          <w:docGrid w:type="default" w:linePitch="100" w:charSpace="0"/>
        </w:sectPr>
      </w:pPr>
    </w:p>
    <w:p>
      <w:pPr>
        <w:pStyle w:val="BodyText"/>
        <w:spacing w:before="82" w:after="0"/>
        <w:rPr/>
      </w:pPr>
      <w:r>
        <w:rPr/>
        <w:t xml:space="preserve">este de 20 zile lucrătoare, conform </w:t>
      </w:r>
      <w:r>
        <w:rPr>
          <w:u w:val="single"/>
        </w:rPr>
        <w:t>Legii nr.</w:t>
      </w:r>
      <w:r>
        <w:rPr/>
        <w:t xml:space="preserve"> </w:t>
      </w:r>
      <w:r>
        <w:rPr>
          <w:u w:val="single"/>
        </w:rPr>
        <w:t>53/2003</w:t>
      </w:r>
      <w:r>
        <w:rPr/>
        <w:t xml:space="preserve"> - Codul muncii, republicată, cu modificările și completările ulterioare, sau contractului colectiv de muncă aplicabil, după </w:t>
      </w:r>
      <w:r>
        <w:rPr>
          <w:spacing w:val="-4"/>
        </w:rPr>
        <w:t>caz;</w:t>
      </w:r>
    </w:p>
    <w:p>
      <w:pPr>
        <w:pStyle w:val="ListParagraph"/>
        <w:numPr>
          <w:ilvl w:val="1"/>
          <w:numId w:val="7"/>
        </w:numPr>
        <w:tabs>
          <w:tab w:val="clear" w:pos="720"/>
          <w:tab w:val="left" w:pos="535" w:leader="none"/>
        </w:tabs>
        <w:spacing w:lineRule="auto" w:line="240" w:before="0" w:after="0"/>
        <w:ind w:firstLine="240" w:start="6" w:end="0"/>
        <w:jc w:val="both"/>
        <w:rPr>
          <w:sz w:val="24"/>
        </w:rPr>
      </w:pPr>
      <w:r>
        <w:rPr>
          <w:sz w:val="24"/>
        </w:rPr>
        <w:t>perioada de preaviz în cazul demisiei este de</w:t>
      </w:r>
      <w:r>
        <w:rPr>
          <w:spacing w:val="-3"/>
          <w:sz w:val="24"/>
        </w:rPr>
        <w:t xml:space="preserve"> </w:t>
      </w:r>
      <w:r>
        <w:rPr>
          <w:sz w:val="24"/>
        </w:rPr>
        <w:t>20</w:t>
      </w:r>
      <w:r>
        <w:rPr>
          <w:spacing w:val="-4"/>
          <w:sz w:val="24"/>
        </w:rPr>
        <w:t xml:space="preserve"> </w:t>
      </w:r>
      <w:r>
        <w:rPr>
          <w:sz w:val="24"/>
        </w:rPr>
        <w:t>zile</w:t>
      </w:r>
      <w:r>
        <w:rPr>
          <w:spacing w:val="-3"/>
          <w:sz w:val="24"/>
        </w:rPr>
        <w:t xml:space="preserve"> </w:t>
      </w:r>
      <w:r>
        <w:rPr>
          <w:sz w:val="24"/>
        </w:rPr>
        <w:t>lucrătoare,</w:t>
      </w:r>
      <w:r>
        <w:rPr>
          <w:spacing w:val="-2"/>
          <w:sz w:val="24"/>
        </w:rPr>
        <w:t xml:space="preserve"> </w:t>
      </w:r>
      <w:r>
        <w:rPr>
          <w:sz w:val="24"/>
        </w:rPr>
        <w:t>conform</w:t>
      </w:r>
      <w:r>
        <w:rPr>
          <w:spacing w:val="-1"/>
          <w:sz w:val="24"/>
        </w:rPr>
        <w:t xml:space="preserve"> </w:t>
      </w:r>
      <w:r>
        <w:rPr>
          <w:sz w:val="24"/>
          <w:u w:val="single"/>
        </w:rPr>
        <w:t>Legii</w:t>
      </w:r>
      <w:r>
        <w:rPr>
          <w:spacing w:val="-4"/>
          <w:sz w:val="24"/>
          <w:u w:val="single"/>
        </w:rPr>
        <w:t xml:space="preserve"> </w:t>
      </w:r>
      <w:r>
        <w:rPr>
          <w:sz w:val="24"/>
          <w:u w:val="single"/>
        </w:rPr>
        <w:t>nr.</w:t>
      </w:r>
      <w:r>
        <w:rPr>
          <w:spacing w:val="-2"/>
          <w:sz w:val="24"/>
          <w:u w:val="single"/>
        </w:rPr>
        <w:t xml:space="preserve"> </w:t>
      </w:r>
      <w:r>
        <w:rPr>
          <w:sz w:val="24"/>
          <w:u w:val="single"/>
        </w:rPr>
        <w:t>53/2003</w:t>
      </w:r>
      <w:r>
        <w:rPr>
          <w:sz w:val="24"/>
        </w:rPr>
        <w:t>- Codul muncii, republicată, cu modificările și completările</w:t>
      </w:r>
      <w:r>
        <w:rPr>
          <w:spacing w:val="-5"/>
          <w:sz w:val="24"/>
        </w:rPr>
        <w:t xml:space="preserve"> </w:t>
      </w:r>
      <w:r>
        <w:rPr>
          <w:sz w:val="24"/>
        </w:rPr>
        <w:t>ulterioare,</w:t>
      </w:r>
      <w:r>
        <w:rPr>
          <w:spacing w:val="40"/>
          <w:sz w:val="24"/>
        </w:rPr>
        <w:t xml:space="preserve"> </w:t>
      </w:r>
      <w:r>
        <w:rPr>
          <w:sz w:val="24"/>
        </w:rPr>
        <w:t>sau</w:t>
      </w:r>
      <w:r>
        <w:rPr>
          <w:spacing w:val="-4"/>
          <w:sz w:val="24"/>
        </w:rPr>
        <w:t xml:space="preserve"> </w:t>
      </w:r>
      <w:r>
        <w:rPr>
          <w:sz w:val="24"/>
        </w:rPr>
        <w:t>contractului</w:t>
      </w:r>
      <w:r>
        <w:rPr>
          <w:spacing w:val="-6"/>
          <w:sz w:val="24"/>
        </w:rPr>
        <w:t xml:space="preserve"> </w:t>
      </w:r>
      <w:r>
        <w:rPr>
          <w:sz w:val="24"/>
        </w:rPr>
        <w:t>colectiv de muncă aplicabil;</w:t>
      </w:r>
    </w:p>
    <w:p>
      <w:pPr>
        <w:pStyle w:val="ListParagraph"/>
        <w:numPr>
          <w:ilvl w:val="1"/>
          <w:numId w:val="7"/>
        </w:numPr>
        <w:tabs>
          <w:tab w:val="clear" w:pos="720"/>
          <w:tab w:val="left" w:pos="595" w:leader="none"/>
        </w:tabs>
        <w:spacing w:lineRule="auto" w:line="240" w:before="0" w:after="0"/>
        <w:ind w:firstLine="300" w:start="6" w:end="1"/>
        <w:jc w:val="both"/>
        <w:rPr>
          <w:sz w:val="24"/>
        </w:rPr>
      </w:pPr>
      <w:r>
        <w:rPr>
          <w:sz w:val="24"/>
        </w:rPr>
        <w:t xml:space="preserve">în cazul în care salariatul urmează să îşi desfăşoare activitatea în străinătate, informaţiile prevăzute la </w:t>
      </w:r>
      <w:r>
        <w:rPr>
          <w:sz w:val="24"/>
          <w:u w:val="single"/>
        </w:rPr>
        <w:t>art. 18 alin. (1) din Legea nr.</w:t>
      </w:r>
      <w:r>
        <w:rPr>
          <w:sz w:val="24"/>
        </w:rPr>
        <w:t xml:space="preserve"> </w:t>
      </w:r>
      <w:r>
        <w:rPr>
          <w:sz w:val="24"/>
          <w:u w:val="single"/>
        </w:rPr>
        <w:t>53/2003</w:t>
      </w:r>
      <w:r>
        <w:rPr>
          <w:sz w:val="24"/>
        </w:rPr>
        <w:t xml:space="preserve"> - Codul muncii, republicată, cu modificările și completările ulterioare, se vor regăsi şi în contractul individual de muncă;</w:t>
      </w:r>
    </w:p>
    <w:p>
      <w:pPr>
        <w:pStyle w:val="ListParagraph"/>
        <w:numPr>
          <w:ilvl w:val="1"/>
          <w:numId w:val="7"/>
        </w:numPr>
        <w:tabs>
          <w:tab w:val="clear" w:pos="720"/>
          <w:tab w:val="left" w:pos="504" w:leader="none"/>
        </w:tabs>
        <w:spacing w:lineRule="auto" w:line="240" w:before="0" w:after="0"/>
        <w:ind w:hanging="258" w:start="504" w:end="0"/>
        <w:jc w:val="both"/>
        <w:rPr>
          <w:sz w:val="24"/>
        </w:rPr>
      </w:pPr>
      <w:r>
        <w:rPr>
          <w:sz w:val="24"/>
        </w:rPr>
        <w:t>alte</w:t>
      </w:r>
      <w:r>
        <w:rPr>
          <w:spacing w:val="-1"/>
          <w:sz w:val="24"/>
        </w:rPr>
        <w:t xml:space="preserve"> </w:t>
      </w:r>
      <w:r>
        <w:rPr>
          <w:sz w:val="24"/>
        </w:rPr>
        <w:t>clauze</w:t>
      </w:r>
      <w:r>
        <w:rPr>
          <w:spacing w:val="-2"/>
          <w:sz w:val="24"/>
        </w:rPr>
        <w:t xml:space="preserve"> </w:t>
      </w:r>
      <w:r>
        <w:rPr>
          <w:sz w:val="24"/>
        </w:rPr>
        <w:t>…………-</w:t>
      </w:r>
      <w:r>
        <w:rPr>
          <w:spacing w:val="-2"/>
          <w:sz w:val="24"/>
        </w:rPr>
        <w:t>……………..</w:t>
      </w:r>
    </w:p>
    <w:p>
      <w:pPr>
        <w:pStyle w:val="Heading2"/>
        <w:numPr>
          <w:ilvl w:val="0"/>
          <w:numId w:val="7"/>
        </w:numPr>
        <w:tabs>
          <w:tab w:val="clear" w:pos="720"/>
          <w:tab w:val="left" w:pos="552" w:leader="none"/>
        </w:tabs>
        <w:spacing w:lineRule="auto" w:line="240" w:before="274" w:after="0"/>
        <w:ind w:hanging="306" w:start="552" w:end="0"/>
        <w:jc w:val="both"/>
        <w:rPr/>
      </w:pPr>
      <w:r>
        <w:rPr/>
        <w:t>Atribuţiile</w:t>
      </w:r>
      <w:r>
        <w:rPr>
          <w:spacing w:val="-5"/>
        </w:rPr>
        <w:t xml:space="preserve"> </w:t>
      </w:r>
      <w:r>
        <w:rPr>
          <w:spacing w:val="-2"/>
        </w:rPr>
        <w:t>postului</w:t>
      </w:r>
    </w:p>
    <w:p>
      <w:pPr>
        <w:pStyle w:val="BodyText"/>
        <w:ind w:firstLine="240" w:start="6" w:end="0"/>
        <w:rPr/>
      </w:pPr>
      <w:r>
        <w:rPr/>
        <w:t xml:space="preserve">Atribuţiile postului sunt prevăzute în fişa postului, anexă la contractul individual de </w:t>
      </w:r>
      <w:r>
        <w:rPr>
          <w:spacing w:val="-2"/>
        </w:rPr>
        <w:t>muncă.</w:t>
      </w:r>
    </w:p>
    <w:p>
      <w:pPr>
        <w:pStyle w:val="Heading2"/>
        <w:numPr>
          <w:ilvl w:val="0"/>
          <w:numId w:val="7"/>
        </w:numPr>
        <w:tabs>
          <w:tab w:val="clear" w:pos="720"/>
          <w:tab w:val="left" w:pos="285" w:leader="none"/>
        </w:tabs>
        <w:spacing w:lineRule="auto" w:line="240" w:before="0" w:after="0"/>
        <w:ind w:hanging="279" w:start="285" w:end="0"/>
        <w:jc w:val="both"/>
        <w:rPr/>
      </w:pPr>
      <w:r>
        <w:rPr/>
        <w:t>Riscurile</w:t>
      </w:r>
      <w:r>
        <w:rPr>
          <w:spacing w:val="-4"/>
        </w:rPr>
        <w:t xml:space="preserve"> </w:t>
      </w:r>
      <w:r>
        <w:rPr/>
        <w:t>specifice</w:t>
      </w:r>
      <w:r>
        <w:rPr>
          <w:spacing w:val="-3"/>
        </w:rPr>
        <w:t xml:space="preserve"> </w:t>
      </w:r>
      <w:r>
        <w:rPr>
          <w:spacing w:val="-2"/>
        </w:rPr>
        <w:t>postului</w:t>
      </w:r>
    </w:p>
    <w:p>
      <w:pPr>
        <w:pStyle w:val="BodyText"/>
        <w:ind w:start="6" w:end="1"/>
        <w:rPr/>
      </w:pPr>
      <w:r>
        <w:rPr/>
        <w:t>Riscurile de accidentare și îmbolnăvire profesională specifice postului sunt prevăzute în evaluările de risc ale locului de munca/postului de lucru și în fișa de identificare a factorilor de risc profesional.</w:t>
      </w:r>
    </w:p>
    <w:p>
      <w:pPr>
        <w:pStyle w:val="ListParagraph"/>
        <w:numPr>
          <w:ilvl w:val="0"/>
          <w:numId w:val="7"/>
        </w:numPr>
        <w:tabs>
          <w:tab w:val="clear" w:pos="720"/>
          <w:tab w:val="left" w:pos="339" w:leader="none"/>
        </w:tabs>
        <w:spacing w:lineRule="auto" w:line="240" w:before="0" w:after="0"/>
        <w:ind w:hanging="0" w:start="6" w:end="1"/>
        <w:jc w:val="both"/>
        <w:rPr>
          <w:sz w:val="24"/>
        </w:rPr>
      </w:pPr>
      <w:r>
        <w:rPr>
          <w:b/>
          <w:sz w:val="24"/>
        </w:rPr>
        <w:t xml:space="preserve">Criteriile de evaluare a activităţii profesionale a salariatului: </w:t>
      </w:r>
      <w:r>
        <w:rPr>
          <w:sz w:val="24"/>
        </w:rPr>
        <w:t xml:space="preserve">Calitatea lucrarilor, eficienta muncii, cunostintele profesionale, anagajament, responsabilitate, adaptare profesionala, lucru in echipa, respectarea normelor de protectia muncii si PSI, respectarea programului de lucru, respectarea regulior de </w:t>
      </w:r>
      <w:r>
        <w:rPr>
          <w:spacing w:val="-2"/>
          <w:sz w:val="24"/>
        </w:rPr>
        <w:t>disciplina.</w:t>
      </w:r>
    </w:p>
    <w:p>
      <w:pPr>
        <w:pStyle w:val="ListParagraph"/>
        <w:numPr>
          <w:ilvl w:val="0"/>
          <w:numId w:val="7"/>
        </w:numPr>
        <w:tabs>
          <w:tab w:val="clear" w:pos="720"/>
          <w:tab w:val="left" w:pos="297" w:leader="none"/>
        </w:tabs>
        <w:spacing w:lineRule="auto" w:line="240" w:before="0" w:after="0"/>
        <w:ind w:hanging="0" w:start="6" w:end="1"/>
        <w:jc w:val="both"/>
        <w:rPr>
          <w:sz w:val="24"/>
        </w:rPr>
      </w:pPr>
      <w:r>
        <w:rPr>
          <w:b/>
          <w:sz w:val="24"/>
        </w:rPr>
        <w:t xml:space="preserve">Procedura privind utilizarea semnăturii electronice, semnăturii electronice avansate şi semnăturii electronice calificate </w:t>
      </w:r>
      <w:r>
        <w:rPr>
          <w:sz w:val="24"/>
        </w:rPr>
        <w:t>se realizează după</w:t>
      </w:r>
      <w:r>
        <w:rPr>
          <w:spacing w:val="50"/>
          <w:w w:val="150"/>
          <w:sz w:val="24"/>
        </w:rPr>
        <w:t xml:space="preserve">   </w:t>
      </w:r>
      <w:r>
        <w:rPr>
          <w:sz w:val="24"/>
        </w:rPr>
        <w:t>cum</w:t>
      </w:r>
      <w:r>
        <w:rPr>
          <w:spacing w:val="50"/>
          <w:w w:val="150"/>
          <w:sz w:val="24"/>
        </w:rPr>
        <w:t xml:space="preserve">   </w:t>
      </w:r>
      <w:r>
        <w:rPr>
          <w:sz w:val="24"/>
        </w:rPr>
        <w:t>urmează:</w:t>
      </w:r>
      <w:r>
        <w:rPr>
          <w:spacing w:val="51"/>
          <w:w w:val="150"/>
          <w:sz w:val="24"/>
        </w:rPr>
        <w:t xml:space="preserve">   </w:t>
      </w:r>
      <w:r>
        <w:rPr>
          <w:b/>
          <w:sz w:val="24"/>
        </w:rPr>
        <w:t>...........</w:t>
      </w:r>
      <w:r>
        <w:rPr>
          <w:sz w:val="24"/>
        </w:rPr>
        <w:t>nu</w:t>
      </w:r>
      <w:r>
        <w:rPr>
          <w:spacing w:val="50"/>
          <w:w w:val="150"/>
          <w:sz w:val="24"/>
        </w:rPr>
        <w:t xml:space="preserve">   </w:t>
      </w:r>
      <w:r>
        <w:rPr>
          <w:spacing w:val="-4"/>
          <w:sz w:val="24"/>
        </w:rPr>
        <w:t>este</w:t>
      </w:r>
    </w:p>
    <w:p>
      <w:pPr>
        <w:pStyle w:val="BodyText"/>
        <w:spacing w:before="1" w:after="0"/>
        <w:rPr/>
      </w:pPr>
      <w:r>
        <w:rPr/>
        <w:t>cazul................, în conformitate cu prevederile actelor normative/regulamentul Intern/contractul colectiv de muncă aplicabil.</w:t>
      </w:r>
    </w:p>
    <w:p>
      <w:pPr>
        <w:pStyle w:val="Heading2"/>
        <w:numPr>
          <w:ilvl w:val="0"/>
          <w:numId w:val="7"/>
        </w:numPr>
        <w:tabs>
          <w:tab w:val="clear" w:pos="720"/>
          <w:tab w:val="left" w:pos="552" w:leader="none"/>
        </w:tabs>
        <w:spacing w:lineRule="auto" w:line="240" w:before="276" w:after="0"/>
        <w:ind w:hanging="366" w:start="552" w:end="0"/>
        <w:jc w:val="both"/>
        <w:rPr/>
      </w:pPr>
      <w:r>
        <w:rPr/>
        <w:t>Formarea</w:t>
      </w:r>
      <w:r>
        <w:rPr>
          <w:spacing w:val="-3"/>
        </w:rPr>
        <w:t xml:space="preserve"> </w:t>
      </w:r>
      <w:r>
        <w:rPr>
          <w:spacing w:val="-2"/>
        </w:rPr>
        <w:t>profesională</w:t>
      </w:r>
    </w:p>
    <w:p>
      <w:pPr>
        <w:pStyle w:val="BodyText"/>
        <w:ind w:firstLine="240" w:start="6" w:end="0"/>
        <w:rPr/>
      </w:pPr>
      <w:r>
        <w:rPr/>
        <w:t xml:space="preserve">Formarea profesională se realizează în următoarele condiții: conform legislatiei in </w:t>
      </w:r>
      <w:r>
        <w:rPr>
          <w:spacing w:val="-2"/>
        </w:rPr>
        <w:t>vigoare.</w:t>
      </w:r>
    </w:p>
    <w:p>
      <w:pPr>
        <w:pStyle w:val="Heading2"/>
        <w:numPr>
          <w:ilvl w:val="0"/>
          <w:numId w:val="9"/>
        </w:numPr>
        <w:tabs>
          <w:tab w:val="clear" w:pos="720"/>
          <w:tab w:val="left" w:pos="318" w:leader="none"/>
        </w:tabs>
        <w:spacing w:lineRule="auto" w:line="240" w:before="82" w:after="0"/>
        <w:ind w:hanging="312" w:start="318" w:end="0"/>
        <w:jc w:val="start"/>
        <w:rPr/>
      </w:pPr>
      <w:r>
        <w:br w:type="column"/>
      </w:r>
      <w:r>
        <w:rPr/>
        <w:t>Other</w:t>
      </w:r>
      <w:r>
        <w:rPr>
          <w:spacing w:val="-3"/>
        </w:rPr>
        <w:t xml:space="preserve"> </w:t>
      </w:r>
      <w:r>
        <w:rPr>
          <w:spacing w:val="-2"/>
        </w:rPr>
        <w:t>clauses:</w:t>
      </w:r>
    </w:p>
    <w:p>
      <w:pPr>
        <w:pStyle w:val="ListParagraph"/>
        <w:numPr>
          <w:ilvl w:val="0"/>
          <w:numId w:val="5"/>
        </w:numPr>
        <w:tabs>
          <w:tab w:val="clear" w:pos="720"/>
          <w:tab w:val="left" w:pos="381" w:leader="none"/>
        </w:tabs>
        <w:spacing w:lineRule="auto" w:line="276" w:before="240" w:after="0"/>
        <w:ind w:hanging="0" w:start="6" w:end="310"/>
        <w:jc w:val="both"/>
        <w:rPr>
          <w:sz w:val="24"/>
        </w:rPr>
      </w:pPr>
      <w:r>
        <w:rPr>
          <w:sz w:val="24"/>
        </w:rPr>
        <w:t>the notice period in case of dismissal is of 20 business</w:t>
      </w:r>
      <w:r>
        <w:rPr>
          <w:spacing w:val="-5"/>
          <w:sz w:val="24"/>
        </w:rPr>
        <w:t xml:space="preserve"> </w:t>
      </w:r>
      <w:r>
        <w:rPr>
          <w:sz w:val="24"/>
        </w:rPr>
        <w:t>days,</w:t>
      </w:r>
      <w:r>
        <w:rPr>
          <w:spacing w:val="-1"/>
          <w:sz w:val="24"/>
        </w:rPr>
        <w:t xml:space="preserve"> </w:t>
      </w:r>
      <w:r>
        <w:rPr>
          <w:sz w:val="24"/>
        </w:rPr>
        <w:t>according</w:t>
      </w:r>
      <w:r>
        <w:rPr>
          <w:spacing w:val="-3"/>
          <w:sz w:val="24"/>
        </w:rPr>
        <w:t xml:space="preserve"> </w:t>
      </w:r>
      <w:r>
        <w:rPr>
          <w:sz w:val="24"/>
        </w:rPr>
        <w:t>to</w:t>
      </w:r>
      <w:r>
        <w:rPr>
          <w:spacing w:val="-5"/>
          <w:sz w:val="24"/>
        </w:rPr>
        <w:t xml:space="preserve"> </w:t>
      </w:r>
      <w:r>
        <w:rPr>
          <w:sz w:val="24"/>
        </w:rPr>
        <w:t>Law</w:t>
      </w:r>
      <w:r>
        <w:rPr>
          <w:spacing w:val="-1"/>
          <w:sz w:val="24"/>
        </w:rPr>
        <w:t xml:space="preserve"> </w:t>
      </w:r>
      <w:r>
        <w:rPr>
          <w:sz w:val="24"/>
        </w:rPr>
        <w:t>no.53/2003</w:t>
      </w:r>
      <w:r>
        <w:rPr>
          <w:spacing w:val="-3"/>
          <w:sz w:val="24"/>
        </w:rPr>
        <w:t xml:space="preserve"> </w:t>
      </w:r>
      <w:r>
        <w:rPr>
          <w:sz w:val="24"/>
        </w:rPr>
        <w:t>–</w:t>
      </w:r>
      <w:r>
        <w:rPr>
          <w:spacing w:val="-3"/>
          <w:sz w:val="24"/>
        </w:rPr>
        <w:t xml:space="preserve"> </w:t>
      </w:r>
      <w:r>
        <w:rPr>
          <w:sz w:val="24"/>
        </w:rPr>
        <w:t>the Labour Code.</w:t>
      </w:r>
    </w:p>
    <w:p>
      <w:pPr>
        <w:pStyle w:val="ListParagraph"/>
        <w:numPr>
          <w:ilvl w:val="0"/>
          <w:numId w:val="5"/>
        </w:numPr>
        <w:tabs>
          <w:tab w:val="clear" w:pos="720"/>
          <w:tab w:val="left" w:pos="382" w:leader="none"/>
        </w:tabs>
        <w:spacing w:lineRule="auto" w:line="276" w:before="200" w:after="0"/>
        <w:ind w:hanging="0" w:start="6" w:end="311"/>
        <w:jc w:val="both"/>
        <w:rPr>
          <w:sz w:val="24"/>
        </w:rPr>
      </w:pPr>
      <w:r>
        <w:rPr>
          <w:sz w:val="24"/>
        </w:rPr>
        <w:t>the notice</w:t>
      </w:r>
      <w:r>
        <w:rPr>
          <w:spacing w:val="-1"/>
          <w:sz w:val="24"/>
        </w:rPr>
        <w:t xml:space="preserve"> </w:t>
      </w:r>
      <w:r>
        <w:rPr>
          <w:sz w:val="24"/>
        </w:rPr>
        <w:t>period in case of resignation is of 2 0 business days, according to Law no.53/2003 – the Labour Code.</w:t>
      </w:r>
    </w:p>
    <w:p>
      <w:pPr>
        <w:pStyle w:val="ListParagraph"/>
        <w:numPr>
          <w:ilvl w:val="0"/>
          <w:numId w:val="5"/>
        </w:numPr>
        <w:tabs>
          <w:tab w:val="clear" w:pos="720"/>
          <w:tab w:val="left" w:pos="379" w:leader="none"/>
        </w:tabs>
        <w:spacing w:lineRule="auto" w:line="276" w:before="200" w:after="0"/>
        <w:ind w:hanging="0" w:start="6" w:end="310"/>
        <w:jc w:val="both"/>
        <w:rPr>
          <w:sz w:val="24"/>
        </w:rPr>
      </w:pPr>
      <w:r>
        <w:rPr>
          <w:sz w:val="24"/>
        </w:rPr>
        <w:t>if</w:t>
      </w:r>
      <w:r>
        <w:rPr>
          <w:spacing w:val="-5"/>
          <w:sz w:val="24"/>
        </w:rPr>
        <w:t xml:space="preserve"> </w:t>
      </w:r>
      <w:r>
        <w:rPr>
          <w:sz w:val="24"/>
        </w:rPr>
        <w:t>the</w:t>
      </w:r>
      <w:r>
        <w:rPr>
          <w:spacing w:val="-2"/>
          <w:sz w:val="24"/>
        </w:rPr>
        <w:t xml:space="preserve"> </w:t>
      </w:r>
      <w:r>
        <w:rPr>
          <w:sz w:val="24"/>
        </w:rPr>
        <w:t>employee</w:t>
      </w:r>
      <w:r>
        <w:rPr>
          <w:spacing w:val="-2"/>
          <w:sz w:val="24"/>
        </w:rPr>
        <w:t xml:space="preserve"> </w:t>
      </w:r>
      <w:r>
        <w:rPr>
          <w:sz w:val="24"/>
        </w:rPr>
        <w:t>shall</w:t>
      </w:r>
      <w:r>
        <w:rPr>
          <w:spacing w:val="-2"/>
          <w:sz w:val="24"/>
        </w:rPr>
        <w:t xml:space="preserve"> </w:t>
      </w:r>
      <w:r>
        <w:rPr>
          <w:sz w:val="24"/>
        </w:rPr>
        <w:t>carry</w:t>
      </w:r>
      <w:r>
        <w:rPr>
          <w:spacing w:val="-2"/>
          <w:sz w:val="24"/>
        </w:rPr>
        <w:t xml:space="preserve"> </w:t>
      </w:r>
      <w:r>
        <w:rPr>
          <w:sz w:val="24"/>
        </w:rPr>
        <w:t>out</w:t>
      </w:r>
      <w:r>
        <w:rPr>
          <w:spacing w:val="-2"/>
          <w:sz w:val="24"/>
        </w:rPr>
        <w:t xml:space="preserve"> </w:t>
      </w:r>
      <w:r>
        <w:rPr>
          <w:sz w:val="24"/>
        </w:rPr>
        <w:t>his/her</w:t>
      </w:r>
      <w:r>
        <w:rPr>
          <w:spacing w:val="-3"/>
          <w:sz w:val="24"/>
        </w:rPr>
        <w:t xml:space="preserve"> </w:t>
      </w:r>
      <w:r>
        <w:rPr>
          <w:sz w:val="24"/>
        </w:rPr>
        <w:t>activity abroad, the information provided forin art. 18 (1) of Law no. 53/2003</w:t>
      </w:r>
      <w:r>
        <w:rPr>
          <w:spacing w:val="-2"/>
          <w:sz w:val="24"/>
        </w:rPr>
        <w:t xml:space="preserve"> </w:t>
      </w:r>
      <w:r>
        <w:rPr>
          <w:sz w:val="24"/>
        </w:rPr>
        <w:t>– the</w:t>
      </w:r>
      <w:r>
        <w:rPr>
          <w:spacing w:val="-1"/>
          <w:sz w:val="24"/>
        </w:rPr>
        <w:t xml:space="preserve"> </w:t>
      </w:r>
      <w:r>
        <w:rPr>
          <w:sz w:val="24"/>
        </w:rPr>
        <w:t>Labour Code, shall also be found in the individual employment</w:t>
      </w:r>
      <w:r>
        <w:rPr>
          <w:spacing w:val="40"/>
          <w:sz w:val="24"/>
        </w:rPr>
        <w:t xml:space="preserve"> </w:t>
      </w:r>
      <w:r>
        <w:rPr>
          <w:spacing w:val="-2"/>
          <w:sz w:val="24"/>
        </w:rPr>
        <w:t>agreement;</w:t>
      </w:r>
    </w:p>
    <w:p>
      <w:pPr>
        <w:pStyle w:val="ListParagraph"/>
        <w:numPr>
          <w:ilvl w:val="0"/>
          <w:numId w:val="5"/>
        </w:numPr>
        <w:tabs>
          <w:tab w:val="clear" w:pos="720"/>
          <w:tab w:val="left" w:pos="377" w:leader="none"/>
        </w:tabs>
        <w:spacing w:lineRule="auto" w:line="276" w:before="201" w:after="0"/>
        <w:ind w:hanging="0" w:start="6" w:end="313"/>
        <w:jc w:val="both"/>
        <w:rPr>
          <w:sz w:val="24"/>
        </w:rPr>
      </w:pPr>
      <w:r>
        <w:rPr>
          <w:sz w:val="24"/>
        </w:rPr>
        <w:t>other</w:t>
      </w:r>
      <w:r>
        <w:rPr>
          <w:spacing w:val="-3"/>
          <w:sz w:val="24"/>
        </w:rPr>
        <w:t xml:space="preserve"> </w:t>
      </w:r>
      <w:r>
        <w:rPr>
          <w:sz w:val="24"/>
        </w:rPr>
        <w:t>clauses:</w:t>
      </w:r>
      <w:r>
        <w:rPr>
          <w:spacing w:val="-5"/>
          <w:sz w:val="24"/>
        </w:rPr>
        <w:t xml:space="preserve"> </w:t>
      </w:r>
      <w:r>
        <w:rPr>
          <w:sz w:val="24"/>
        </w:rPr>
        <w:t>According</w:t>
      </w:r>
      <w:r>
        <w:rPr>
          <w:spacing w:val="-3"/>
          <w:sz w:val="24"/>
        </w:rPr>
        <w:t xml:space="preserve"> </w:t>
      </w:r>
      <w:r>
        <w:rPr>
          <w:sz w:val="24"/>
        </w:rPr>
        <w:t>to</w:t>
      </w:r>
      <w:r>
        <w:rPr>
          <w:spacing w:val="-6"/>
          <w:sz w:val="24"/>
        </w:rPr>
        <w:t xml:space="preserve"> </w:t>
      </w:r>
      <w:r>
        <w:rPr>
          <w:sz w:val="24"/>
        </w:rPr>
        <w:t>the</w:t>
      </w:r>
      <w:r>
        <w:rPr>
          <w:spacing w:val="-5"/>
          <w:sz w:val="24"/>
        </w:rPr>
        <w:t xml:space="preserve"> </w:t>
      </w:r>
      <w:r>
        <w:rPr>
          <w:sz w:val="24"/>
        </w:rPr>
        <w:t>Annex</w:t>
      </w:r>
      <w:r>
        <w:rPr>
          <w:spacing w:val="-5"/>
          <w:sz w:val="24"/>
        </w:rPr>
        <w:t xml:space="preserve"> </w:t>
      </w:r>
      <w:r>
        <w:rPr>
          <w:sz w:val="24"/>
        </w:rPr>
        <w:t>attache d to this agreement.</w:t>
      </w:r>
    </w:p>
    <w:p>
      <w:pPr>
        <w:pStyle w:val="Heading2"/>
        <w:numPr>
          <w:ilvl w:val="0"/>
          <w:numId w:val="9"/>
        </w:numPr>
        <w:tabs>
          <w:tab w:val="clear" w:pos="720"/>
          <w:tab w:val="left" w:pos="317" w:leader="none"/>
        </w:tabs>
        <w:spacing w:lineRule="auto" w:line="240" w:before="198" w:after="0"/>
        <w:ind w:hanging="311" w:start="317" w:end="0"/>
        <w:jc w:val="start"/>
        <w:rPr/>
      </w:pPr>
      <w:r>
        <w:rPr/>
        <w:t>Job</w:t>
      </w:r>
      <w:r>
        <w:rPr>
          <w:spacing w:val="-2"/>
        </w:rPr>
        <w:t xml:space="preserve"> duties:</w:t>
      </w:r>
    </w:p>
    <w:p>
      <w:pPr>
        <w:pStyle w:val="BodyText"/>
        <w:spacing w:lineRule="auto" w:line="276" w:before="242" w:after="0"/>
        <w:ind w:start="6" w:end="311"/>
        <w:jc w:val="start"/>
        <w:rPr/>
      </w:pPr>
      <w:r>
        <w:rPr/>
        <w:t>The job duties are set out in the job description,</w:t>
      </w:r>
      <w:r>
        <w:rPr>
          <w:spacing w:val="40"/>
        </w:rPr>
        <w:t xml:space="preserve"> </w:t>
      </w:r>
      <w:r>
        <w:rPr/>
        <w:t>annex to the individual employment agreement.</w:t>
      </w:r>
    </w:p>
    <w:p>
      <w:pPr>
        <w:pStyle w:val="Heading2"/>
        <w:numPr>
          <w:ilvl w:val="0"/>
          <w:numId w:val="9"/>
        </w:numPr>
        <w:tabs>
          <w:tab w:val="clear" w:pos="720"/>
          <w:tab w:val="left" w:pos="317" w:leader="none"/>
        </w:tabs>
        <w:spacing w:lineRule="auto" w:line="240" w:before="201" w:after="0"/>
        <w:ind w:hanging="311" w:start="317" w:end="0"/>
        <w:jc w:val="start"/>
        <w:rPr/>
      </w:pPr>
      <w:r>
        <w:rPr/>
        <w:t>Workplace</w:t>
      </w:r>
      <w:r>
        <w:rPr>
          <w:spacing w:val="-3"/>
        </w:rPr>
        <w:t xml:space="preserve"> </w:t>
      </w:r>
      <w:r>
        <w:rPr>
          <w:spacing w:val="-2"/>
        </w:rPr>
        <w:t>risks</w:t>
      </w:r>
    </w:p>
    <w:p>
      <w:pPr>
        <w:pStyle w:val="ListParagraph"/>
        <w:numPr>
          <w:ilvl w:val="0"/>
          <w:numId w:val="9"/>
        </w:numPr>
        <w:tabs>
          <w:tab w:val="clear" w:pos="720"/>
          <w:tab w:val="left" w:pos="317" w:leader="none"/>
        </w:tabs>
        <w:spacing w:lineRule="auto" w:line="276" w:before="240" w:after="0"/>
        <w:ind w:hanging="0" w:start="6" w:end="310"/>
        <w:jc w:val="both"/>
        <w:rPr>
          <w:sz w:val="24"/>
        </w:rPr>
      </w:pPr>
      <w:r>
        <w:rPr>
          <w:sz w:val="24"/>
        </w:rPr>
        <w:t>Workplace risks specific of the job, injury or disease, are provided in the workplace/post assessments and occupational risk factor identification sheet.</w:t>
      </w:r>
    </w:p>
    <w:p>
      <w:pPr>
        <w:pStyle w:val="ListParagraph"/>
        <w:numPr>
          <w:ilvl w:val="0"/>
          <w:numId w:val="9"/>
        </w:numPr>
        <w:tabs>
          <w:tab w:val="clear" w:pos="720"/>
          <w:tab w:val="left" w:pos="377" w:leader="none"/>
        </w:tabs>
        <w:spacing w:lineRule="auto" w:line="276" w:before="202" w:after="0"/>
        <w:ind w:hanging="0" w:start="6" w:end="310"/>
        <w:jc w:val="both"/>
        <w:rPr>
          <w:sz w:val="24"/>
        </w:rPr>
      </w:pPr>
      <w:r>
        <w:rPr>
          <w:b/>
          <w:sz w:val="24"/>
        </w:rPr>
        <w:t>The criteria for evaluating the employee's professional activity</w:t>
      </w:r>
      <w:r>
        <w:rPr>
          <w:sz w:val="24"/>
        </w:rPr>
        <w:t>: Quality of work, work efficiency, professional knowledge, commitment, responsibility, professional adaptation, team work, compliance with labor protection rules and PSI, compliance with the work schedule, compliance with discipline rules he criteria for evaluating the employee's professional activity: Quality of work, work efficiency, professional knowledge, commitment, responsibility, professional adaptation, team work, compliance with labor protection rules and PSI, compliance with</w:t>
      </w:r>
      <w:r>
        <w:rPr>
          <w:spacing w:val="54"/>
          <w:sz w:val="24"/>
        </w:rPr>
        <w:t xml:space="preserve">  </w:t>
      </w:r>
      <w:r>
        <w:rPr>
          <w:sz w:val="24"/>
        </w:rPr>
        <w:t>the</w:t>
      </w:r>
      <w:r>
        <w:rPr>
          <w:spacing w:val="54"/>
          <w:sz w:val="24"/>
        </w:rPr>
        <w:t xml:space="preserve">  </w:t>
      </w:r>
      <w:r>
        <w:rPr>
          <w:sz w:val="24"/>
        </w:rPr>
        <w:t>work</w:t>
      </w:r>
      <w:r>
        <w:rPr>
          <w:spacing w:val="57"/>
          <w:sz w:val="24"/>
        </w:rPr>
        <w:t xml:space="preserve">  </w:t>
      </w:r>
      <w:r>
        <w:rPr>
          <w:sz w:val="24"/>
        </w:rPr>
        <w:t>schedule,</w:t>
      </w:r>
      <w:r>
        <w:rPr>
          <w:spacing w:val="55"/>
          <w:sz w:val="24"/>
        </w:rPr>
        <w:t xml:space="preserve">  </w:t>
      </w:r>
      <w:r>
        <w:rPr>
          <w:sz w:val="24"/>
        </w:rPr>
        <w:t>compliance</w:t>
      </w:r>
      <w:r>
        <w:rPr>
          <w:spacing w:val="56"/>
          <w:sz w:val="24"/>
        </w:rPr>
        <w:t xml:space="preserve">  </w:t>
      </w:r>
      <w:r>
        <w:rPr>
          <w:spacing w:val="-4"/>
          <w:sz w:val="24"/>
        </w:rPr>
        <w:t>with</w:t>
      </w:r>
    </w:p>
    <w:p>
      <w:pPr>
        <w:sectPr>
          <w:headerReference w:type="default" r:id="rId8"/>
          <w:headerReference w:type="first" r:id="rId9"/>
          <w:type w:val="nextPage"/>
          <w:pgSz w:w="11906" w:h="16838"/>
          <w:pgMar w:left="992" w:right="850" w:gutter="0" w:header="730" w:top="2000" w:footer="0" w:bottom="280"/>
          <w:pgNumType w:fmt="decimal"/>
          <w:cols w:num="2" w:equalWidth="false" w:sep="false">
            <w:col w:w="4725" w:space="208"/>
            <w:col w:w="5130"/>
          </w:cols>
          <w:formProt w:val="false"/>
          <w:textDirection w:val="lrTb"/>
          <w:docGrid w:type="default" w:linePitch="100" w:charSpace="0"/>
        </w:sectPr>
      </w:pPr>
    </w:p>
    <w:p>
      <w:pPr>
        <w:pStyle w:val="BodyText"/>
        <w:spacing w:before="80" w:after="0"/>
        <w:ind w:start="0" w:end="0"/>
        <w:jc w:val="start"/>
        <w:rPr/>
      </w:pPr>
      <w:r>
        <w:rPr/>
      </w:r>
    </w:p>
    <w:p>
      <w:pPr>
        <w:pStyle w:val="Heading2"/>
        <w:numPr>
          <w:ilvl w:val="0"/>
          <w:numId w:val="7"/>
        </w:numPr>
        <w:tabs>
          <w:tab w:val="clear" w:pos="720"/>
          <w:tab w:val="left" w:pos="511" w:leader="none"/>
        </w:tabs>
        <w:spacing w:lineRule="auto" w:line="240" w:before="0" w:after="0"/>
        <w:ind w:hanging="265" w:start="511" w:end="0"/>
        <w:jc w:val="start"/>
        <w:rPr/>
      </w:pPr>
      <w:r>
        <w:rPr/>
        <w:t>Condiţiile</w:t>
      </w:r>
      <w:r>
        <w:rPr>
          <w:spacing w:val="-4"/>
        </w:rPr>
        <w:t xml:space="preserve"> </w:t>
      </w:r>
      <w:r>
        <w:rPr/>
        <w:t>de</w:t>
      </w:r>
      <w:r>
        <w:rPr>
          <w:spacing w:val="-2"/>
        </w:rPr>
        <w:t xml:space="preserve"> </w:t>
      </w:r>
      <w:r>
        <w:rPr>
          <w:spacing w:val="-4"/>
        </w:rPr>
        <w:t>muncă</w:t>
      </w:r>
    </w:p>
    <w:p>
      <w:pPr>
        <w:pStyle w:val="BodyText"/>
        <w:spacing w:lineRule="auto" w:line="278"/>
        <w:ind w:start="246" w:end="0"/>
        <w:jc w:val="start"/>
        <w:rPr/>
      </w:pPr>
      <w:r>
        <w:rPr/>
        <w:t>Activitatea se desfăşoară în condiţii normale, în conformitate cu prevederile legale.</w:t>
      </w:r>
    </w:p>
    <w:p>
      <w:pPr>
        <w:pStyle w:val="Heading2"/>
        <w:numPr>
          <w:ilvl w:val="0"/>
          <w:numId w:val="7"/>
        </w:numPr>
        <w:tabs>
          <w:tab w:val="clear" w:pos="720"/>
          <w:tab w:val="left" w:pos="384" w:leader="none"/>
        </w:tabs>
        <w:spacing w:lineRule="auto" w:line="240" w:before="195" w:after="0"/>
        <w:ind w:hanging="0" w:start="6" w:end="0"/>
        <w:jc w:val="start"/>
        <w:rPr/>
      </w:pPr>
      <w:r>
        <w:rPr/>
        <w:t>Drepturile</w:t>
      </w:r>
      <w:r>
        <w:rPr>
          <w:spacing w:val="40"/>
        </w:rPr>
        <w:t xml:space="preserve"> </w:t>
      </w:r>
      <w:r>
        <w:rPr/>
        <w:t>şi</w:t>
      </w:r>
      <w:r>
        <w:rPr>
          <w:spacing w:val="40"/>
        </w:rPr>
        <w:t xml:space="preserve"> </w:t>
      </w:r>
      <w:r>
        <w:rPr/>
        <w:t>obligaţiile</w:t>
      </w:r>
      <w:r>
        <w:rPr>
          <w:spacing w:val="40"/>
        </w:rPr>
        <w:t xml:space="preserve"> </w:t>
      </w:r>
      <w:r>
        <w:rPr/>
        <w:t>părţilor</w:t>
      </w:r>
      <w:r>
        <w:rPr>
          <w:spacing w:val="40"/>
        </w:rPr>
        <w:t xml:space="preserve"> </w:t>
      </w:r>
      <w:r>
        <w:rPr/>
        <w:t>privind securitatea şi sănătatea în muncă:</w:t>
      </w:r>
    </w:p>
    <w:p>
      <w:pPr>
        <w:pStyle w:val="ListParagraph"/>
        <w:numPr>
          <w:ilvl w:val="1"/>
          <w:numId w:val="7"/>
        </w:numPr>
        <w:tabs>
          <w:tab w:val="clear" w:pos="720"/>
          <w:tab w:val="left" w:pos="499" w:leader="none"/>
        </w:tabs>
        <w:spacing w:lineRule="auto" w:line="240" w:before="0" w:after="0"/>
        <w:ind w:firstLine="240" w:start="6" w:end="2"/>
        <w:jc w:val="start"/>
        <w:rPr>
          <w:sz w:val="24"/>
        </w:rPr>
      </w:pPr>
      <w:r>
        <w:rPr>
          <w:sz w:val="24"/>
        </w:rPr>
        <w:t>echipament</w:t>
      </w:r>
      <w:r>
        <w:rPr>
          <w:spacing w:val="-1"/>
          <w:sz w:val="24"/>
        </w:rPr>
        <w:t xml:space="preserve"> </w:t>
      </w:r>
      <w:r>
        <w:rPr>
          <w:sz w:val="24"/>
        </w:rPr>
        <w:t>individual</w:t>
      </w:r>
      <w:r>
        <w:rPr>
          <w:spacing w:val="-1"/>
          <w:sz w:val="24"/>
        </w:rPr>
        <w:t xml:space="preserve"> </w:t>
      </w:r>
      <w:r>
        <w:rPr>
          <w:sz w:val="24"/>
        </w:rPr>
        <w:t>de protecţie:</w:t>
      </w:r>
      <w:r>
        <w:rPr>
          <w:spacing w:val="40"/>
          <w:sz w:val="24"/>
        </w:rPr>
        <w:t xml:space="preserve"> </w:t>
      </w:r>
      <w:r>
        <w:rPr>
          <w:sz w:val="24"/>
        </w:rPr>
        <w:t>cf.legii in vigoare;</w:t>
      </w:r>
    </w:p>
    <w:p>
      <w:pPr>
        <w:pStyle w:val="ListParagraph"/>
        <w:numPr>
          <w:ilvl w:val="1"/>
          <w:numId w:val="7"/>
        </w:numPr>
        <w:tabs>
          <w:tab w:val="clear" w:pos="720"/>
          <w:tab w:val="left" w:pos="521" w:leader="none"/>
        </w:tabs>
        <w:spacing w:lineRule="auto" w:line="240" w:before="0" w:after="0"/>
        <w:ind w:firstLine="240" w:start="6" w:end="1"/>
        <w:jc w:val="start"/>
        <w:rPr>
          <w:sz w:val="24"/>
        </w:rPr>
      </w:pPr>
      <w:r>
        <w:rPr>
          <w:sz w:val="24"/>
        </w:rPr>
        <w:t xml:space="preserve">echipament individual de lucru : cf legii in </w:t>
      </w:r>
      <w:r>
        <w:rPr>
          <w:spacing w:val="-2"/>
          <w:sz w:val="24"/>
        </w:rPr>
        <w:t>vigoare;</w:t>
      </w:r>
    </w:p>
    <w:p>
      <w:pPr>
        <w:pStyle w:val="ListParagraph"/>
        <w:numPr>
          <w:ilvl w:val="1"/>
          <w:numId w:val="7"/>
        </w:numPr>
        <w:tabs>
          <w:tab w:val="clear" w:pos="720"/>
          <w:tab w:val="left" w:pos="588" w:leader="none"/>
        </w:tabs>
        <w:spacing w:lineRule="auto" w:line="240" w:before="0" w:after="0"/>
        <w:ind w:firstLine="240" w:start="6" w:end="1"/>
        <w:jc w:val="start"/>
        <w:rPr>
          <w:sz w:val="24"/>
        </w:rPr>
      </w:pPr>
      <w:r>
        <w:rPr>
          <w:sz w:val="24"/>
        </w:rPr>
        <w:t>materiale</w:t>
      </w:r>
      <w:r>
        <w:rPr>
          <w:spacing w:val="80"/>
          <w:sz w:val="24"/>
        </w:rPr>
        <w:t xml:space="preserve"> </w:t>
      </w:r>
      <w:r>
        <w:rPr>
          <w:sz w:val="24"/>
        </w:rPr>
        <w:t>igienico-sanitare</w:t>
      </w:r>
      <w:r>
        <w:rPr>
          <w:spacing w:val="80"/>
          <w:sz w:val="24"/>
        </w:rPr>
        <w:t xml:space="preserve"> </w:t>
      </w:r>
      <w:r>
        <w:rPr>
          <w:sz w:val="24"/>
        </w:rPr>
        <w:t>:</w:t>
      </w:r>
      <w:r>
        <w:rPr>
          <w:spacing w:val="80"/>
          <w:sz w:val="24"/>
        </w:rPr>
        <w:t xml:space="preserve"> </w:t>
      </w:r>
      <w:r>
        <w:rPr>
          <w:sz w:val="24"/>
        </w:rPr>
        <w:t>cf</w:t>
      </w:r>
      <w:r>
        <w:rPr>
          <w:spacing w:val="80"/>
          <w:sz w:val="24"/>
        </w:rPr>
        <w:t xml:space="preserve"> </w:t>
      </w:r>
      <w:r>
        <w:rPr>
          <w:sz w:val="24"/>
        </w:rPr>
        <w:t>legii</w:t>
      </w:r>
      <w:r>
        <w:rPr>
          <w:spacing w:val="80"/>
          <w:sz w:val="24"/>
        </w:rPr>
        <w:t xml:space="preserve"> </w:t>
      </w:r>
      <w:r>
        <w:rPr>
          <w:sz w:val="24"/>
        </w:rPr>
        <w:t xml:space="preserve">in </w:t>
      </w:r>
      <w:r>
        <w:rPr>
          <w:spacing w:val="-2"/>
          <w:sz w:val="24"/>
        </w:rPr>
        <w:t>vigoare;</w:t>
      </w:r>
    </w:p>
    <w:p>
      <w:pPr>
        <w:pStyle w:val="ListParagraph"/>
        <w:numPr>
          <w:ilvl w:val="1"/>
          <w:numId w:val="7"/>
        </w:numPr>
        <w:tabs>
          <w:tab w:val="clear" w:pos="720"/>
          <w:tab w:val="left" w:pos="504" w:leader="none"/>
        </w:tabs>
        <w:spacing w:lineRule="auto" w:line="240" w:before="0" w:after="0"/>
        <w:ind w:hanging="258" w:start="504" w:end="0"/>
        <w:jc w:val="start"/>
        <w:rPr>
          <w:sz w:val="24"/>
        </w:rPr>
      </w:pPr>
      <w:r>
        <w:rPr>
          <w:sz w:val="24"/>
        </w:rPr>
        <w:t>alimentaţie</w:t>
      </w:r>
      <w:r>
        <w:rPr>
          <w:spacing w:val="-1"/>
          <w:sz w:val="24"/>
        </w:rPr>
        <w:t xml:space="preserve"> </w:t>
      </w:r>
      <w:r>
        <w:rPr>
          <w:sz w:val="24"/>
        </w:rPr>
        <w:t>de</w:t>
      </w:r>
      <w:r>
        <w:rPr>
          <w:spacing w:val="-2"/>
          <w:sz w:val="24"/>
        </w:rPr>
        <w:t xml:space="preserve"> </w:t>
      </w:r>
      <w:r>
        <w:rPr>
          <w:sz w:val="24"/>
        </w:rPr>
        <w:t>protecţie;</w:t>
      </w:r>
      <w:r>
        <w:rPr>
          <w:spacing w:val="57"/>
          <w:sz w:val="24"/>
        </w:rPr>
        <w:t xml:space="preserve"> </w:t>
      </w:r>
      <w:r>
        <w:rPr>
          <w:sz w:val="24"/>
        </w:rPr>
        <w:t>nu</w:t>
      </w:r>
      <w:r>
        <w:rPr>
          <w:spacing w:val="-1"/>
          <w:sz w:val="24"/>
        </w:rPr>
        <w:t xml:space="preserve"> </w:t>
      </w:r>
      <w:r>
        <w:rPr>
          <w:sz w:val="24"/>
        </w:rPr>
        <w:t xml:space="preserve">este </w:t>
      </w:r>
      <w:r>
        <w:rPr>
          <w:spacing w:val="-2"/>
          <w:sz w:val="24"/>
        </w:rPr>
        <w:t>cazul;</w:t>
      </w:r>
    </w:p>
    <w:p>
      <w:pPr>
        <w:pStyle w:val="ListParagraph"/>
        <w:numPr>
          <w:ilvl w:val="1"/>
          <w:numId w:val="7"/>
        </w:numPr>
        <w:tabs>
          <w:tab w:val="clear" w:pos="720"/>
          <w:tab w:val="left" w:pos="502" w:leader="none"/>
        </w:tabs>
        <w:spacing w:lineRule="auto" w:line="240" w:before="0" w:after="0"/>
        <w:ind w:firstLine="240" w:start="6" w:end="1"/>
        <w:jc w:val="start"/>
        <w:rPr>
          <w:sz w:val="24"/>
        </w:rPr>
      </w:pPr>
      <w:r>
        <w:rPr>
          <w:sz w:val="24"/>
        </w:rPr>
        <w:t>alte drepturi şi obligaţii privind sănătatea şi securitatea în muncă Legea</w:t>
      </w:r>
    </w:p>
    <w:p>
      <w:pPr>
        <w:pStyle w:val="BodyText"/>
        <w:ind w:start="0" w:end="0"/>
        <w:jc w:val="start"/>
        <w:rPr/>
      </w:pPr>
      <w:r>
        <w:rPr/>
      </w:r>
    </w:p>
    <w:p>
      <w:pPr>
        <w:pStyle w:val="Heading2"/>
        <w:numPr>
          <w:ilvl w:val="0"/>
          <w:numId w:val="7"/>
        </w:numPr>
        <w:tabs>
          <w:tab w:val="clear" w:pos="720"/>
          <w:tab w:val="left" w:pos="537" w:leader="none"/>
          <w:tab w:val="left" w:pos="1724" w:leader="none"/>
          <w:tab w:val="left" w:pos="2166" w:leader="none"/>
          <w:tab w:val="left" w:pos="3287" w:leader="none"/>
          <w:tab w:val="left" w:pos="4431" w:leader="none"/>
        </w:tabs>
        <w:spacing w:lineRule="auto" w:line="240" w:before="0" w:after="0"/>
        <w:ind w:hanging="0" w:start="246" w:end="0"/>
        <w:jc w:val="start"/>
        <w:rPr/>
      </w:pPr>
      <w:r>
        <w:rPr>
          <w:spacing w:val="-2"/>
        </w:rPr>
        <w:t>Drepturi</w:t>
      </w:r>
      <w:r>
        <w:rPr/>
        <w:tab/>
      </w:r>
      <w:r>
        <w:rPr>
          <w:spacing w:val="-6"/>
        </w:rPr>
        <w:t>şi</w:t>
      </w:r>
      <w:r>
        <w:rPr/>
        <w:tab/>
      </w:r>
      <w:r>
        <w:rPr>
          <w:spacing w:val="-2"/>
        </w:rPr>
        <w:t>obligaţii</w:t>
      </w:r>
      <w:r>
        <w:rPr/>
        <w:tab/>
      </w:r>
      <w:r>
        <w:rPr>
          <w:spacing w:val="-2"/>
        </w:rPr>
        <w:t>generale</w:t>
      </w:r>
      <w:r>
        <w:rPr/>
        <w:tab/>
      </w:r>
      <w:r>
        <w:rPr>
          <w:spacing w:val="-4"/>
        </w:rPr>
        <w:t xml:space="preserve">ale </w:t>
      </w:r>
      <w:r>
        <w:rPr>
          <w:spacing w:val="-2"/>
        </w:rPr>
        <w:t>părţilor:</w:t>
      </w:r>
    </w:p>
    <w:p>
      <w:pPr>
        <w:pStyle w:val="BodyText"/>
        <w:ind w:start="0" w:end="0"/>
        <w:jc w:val="start"/>
        <w:rPr>
          <w:b/>
        </w:rPr>
      </w:pPr>
      <w:r>
        <w:rPr>
          <w:b/>
        </w:rPr>
      </w:r>
    </w:p>
    <w:p>
      <w:pPr>
        <w:pStyle w:val="ListParagraph"/>
        <w:numPr>
          <w:ilvl w:val="0"/>
          <w:numId w:val="4"/>
        </w:numPr>
        <w:tabs>
          <w:tab w:val="clear" w:pos="720"/>
          <w:tab w:val="left" w:pos="512" w:leader="none"/>
        </w:tabs>
        <w:spacing w:lineRule="auto" w:line="240" w:before="0" w:after="0"/>
        <w:ind w:firstLine="240" w:start="6" w:end="0"/>
        <w:jc w:val="start"/>
        <w:rPr>
          <w:b/>
          <w:sz w:val="24"/>
        </w:rPr>
      </w:pPr>
      <w:r>
        <w:rPr>
          <w:b/>
          <w:sz w:val="24"/>
        </w:rPr>
        <w:t xml:space="preserve">Salariatul are, în principal, următoarele </w:t>
      </w:r>
      <w:r>
        <w:rPr>
          <w:b/>
          <w:spacing w:val="-2"/>
          <w:sz w:val="24"/>
        </w:rPr>
        <w:t>drepturi:</w:t>
      </w:r>
    </w:p>
    <w:p>
      <w:pPr>
        <w:pStyle w:val="ListParagraph"/>
        <w:numPr>
          <w:ilvl w:val="1"/>
          <w:numId w:val="4"/>
        </w:numPr>
        <w:tabs>
          <w:tab w:val="clear" w:pos="720"/>
          <w:tab w:val="left" w:pos="492" w:leader="none"/>
        </w:tabs>
        <w:spacing w:lineRule="auto" w:line="240" w:before="0" w:after="0"/>
        <w:ind w:hanging="246" w:start="492" w:end="0"/>
        <w:jc w:val="start"/>
        <w:rPr>
          <w:sz w:val="24"/>
        </w:rPr>
      </w:pPr>
      <w:r>
        <w:rPr>
          <w:sz w:val="24"/>
        </w:rPr>
        <w:t>dreptul</w:t>
      </w:r>
      <w:r>
        <w:rPr>
          <w:spacing w:val="-2"/>
          <w:sz w:val="24"/>
        </w:rPr>
        <w:t xml:space="preserve"> </w:t>
      </w:r>
      <w:r>
        <w:rPr>
          <w:sz w:val="24"/>
        </w:rPr>
        <w:t>la</w:t>
      </w:r>
      <w:r>
        <w:rPr>
          <w:spacing w:val="-3"/>
          <w:sz w:val="24"/>
        </w:rPr>
        <w:t xml:space="preserve"> </w:t>
      </w:r>
      <w:r>
        <w:rPr>
          <w:sz w:val="24"/>
        </w:rPr>
        <w:t>salarizare</w:t>
      </w:r>
      <w:r>
        <w:rPr>
          <w:spacing w:val="-1"/>
          <w:sz w:val="24"/>
        </w:rPr>
        <w:t xml:space="preserve"> </w:t>
      </w:r>
      <w:r>
        <w:rPr>
          <w:sz w:val="24"/>
        </w:rPr>
        <w:t>pentru</w:t>
      </w:r>
      <w:r>
        <w:rPr>
          <w:spacing w:val="-2"/>
          <w:sz w:val="24"/>
        </w:rPr>
        <w:t xml:space="preserve"> </w:t>
      </w:r>
      <w:r>
        <w:rPr>
          <w:sz w:val="24"/>
        </w:rPr>
        <w:t xml:space="preserve">munca </w:t>
      </w:r>
      <w:r>
        <w:rPr>
          <w:spacing w:val="-2"/>
          <w:sz w:val="24"/>
        </w:rPr>
        <w:t>depusă;</w:t>
      </w:r>
    </w:p>
    <w:p>
      <w:pPr>
        <w:pStyle w:val="ListParagraph"/>
        <w:numPr>
          <w:ilvl w:val="1"/>
          <w:numId w:val="4"/>
        </w:numPr>
        <w:tabs>
          <w:tab w:val="clear" w:pos="720"/>
          <w:tab w:val="left" w:pos="504" w:leader="none"/>
        </w:tabs>
        <w:spacing w:lineRule="auto" w:line="240" w:before="0" w:after="0"/>
        <w:ind w:hanging="258" w:start="504" w:end="0"/>
        <w:jc w:val="start"/>
        <w:rPr>
          <w:sz w:val="24"/>
        </w:rPr>
      </w:pPr>
      <w:r>
        <w:rPr>
          <w:sz w:val="24"/>
        </w:rPr>
        <w:t>dreptul</w:t>
      </w:r>
      <w:r>
        <w:rPr>
          <w:spacing w:val="-2"/>
          <w:sz w:val="24"/>
        </w:rPr>
        <w:t xml:space="preserve"> </w:t>
      </w:r>
      <w:r>
        <w:rPr>
          <w:sz w:val="24"/>
        </w:rPr>
        <w:t>la repaus</w:t>
      </w:r>
      <w:r>
        <w:rPr>
          <w:spacing w:val="1"/>
          <w:sz w:val="24"/>
        </w:rPr>
        <w:t xml:space="preserve"> </w:t>
      </w:r>
      <w:r>
        <w:rPr>
          <w:sz w:val="24"/>
        </w:rPr>
        <w:t>zilnic</w:t>
      </w:r>
      <w:r>
        <w:rPr>
          <w:spacing w:val="-2"/>
          <w:sz w:val="24"/>
        </w:rPr>
        <w:t xml:space="preserve"> </w:t>
      </w:r>
      <w:r>
        <w:rPr>
          <w:sz w:val="24"/>
        </w:rPr>
        <w:t>şi</w:t>
      </w:r>
      <w:r>
        <w:rPr>
          <w:spacing w:val="-1"/>
          <w:sz w:val="24"/>
        </w:rPr>
        <w:t xml:space="preserve"> </w:t>
      </w:r>
      <w:r>
        <w:rPr>
          <w:spacing w:val="-2"/>
          <w:sz w:val="24"/>
        </w:rPr>
        <w:t>săptămânal;</w:t>
      </w:r>
    </w:p>
    <w:p>
      <w:pPr>
        <w:pStyle w:val="ListParagraph"/>
        <w:numPr>
          <w:ilvl w:val="1"/>
          <w:numId w:val="4"/>
        </w:numPr>
        <w:tabs>
          <w:tab w:val="clear" w:pos="720"/>
          <w:tab w:val="left" w:pos="492" w:leader="none"/>
        </w:tabs>
        <w:spacing w:lineRule="auto" w:line="240" w:before="0" w:after="0"/>
        <w:ind w:hanging="246" w:start="492" w:end="0"/>
        <w:jc w:val="start"/>
        <w:rPr>
          <w:sz w:val="24"/>
        </w:rPr>
      </w:pPr>
      <w:r>
        <w:rPr>
          <w:sz w:val="24"/>
        </w:rPr>
        <w:t>dreptul</w:t>
      </w:r>
      <w:r>
        <w:rPr>
          <w:spacing w:val="-2"/>
          <w:sz w:val="24"/>
        </w:rPr>
        <w:t xml:space="preserve"> </w:t>
      </w:r>
      <w:r>
        <w:rPr>
          <w:sz w:val="24"/>
        </w:rPr>
        <w:t>la</w:t>
      </w:r>
      <w:r>
        <w:rPr>
          <w:spacing w:val="-2"/>
          <w:sz w:val="24"/>
        </w:rPr>
        <w:t xml:space="preserve"> </w:t>
      </w:r>
      <w:r>
        <w:rPr>
          <w:sz w:val="24"/>
        </w:rPr>
        <w:t>concediu</w:t>
      </w:r>
      <w:r>
        <w:rPr>
          <w:spacing w:val="-1"/>
          <w:sz w:val="24"/>
        </w:rPr>
        <w:t xml:space="preserve"> </w:t>
      </w:r>
      <w:r>
        <w:rPr>
          <w:sz w:val="24"/>
        </w:rPr>
        <w:t xml:space="preserve">de odihnă </w:t>
      </w:r>
      <w:r>
        <w:rPr>
          <w:spacing w:val="-2"/>
          <w:sz w:val="24"/>
        </w:rPr>
        <w:t>anual;</w:t>
      </w:r>
    </w:p>
    <w:p>
      <w:pPr>
        <w:pStyle w:val="ListParagraph"/>
        <w:numPr>
          <w:ilvl w:val="1"/>
          <w:numId w:val="4"/>
        </w:numPr>
        <w:tabs>
          <w:tab w:val="clear" w:pos="720"/>
          <w:tab w:val="left" w:pos="504" w:leader="none"/>
        </w:tabs>
        <w:spacing w:lineRule="auto" w:line="240" w:before="0" w:after="0"/>
        <w:ind w:hanging="258" w:start="504" w:end="0"/>
        <w:jc w:val="start"/>
        <w:rPr>
          <w:sz w:val="24"/>
        </w:rPr>
      </w:pPr>
      <w:r>
        <w:rPr>
          <w:sz w:val="24"/>
        </w:rPr>
        <w:t>dreptul</w:t>
      </w:r>
      <w:r>
        <w:rPr>
          <w:spacing w:val="-2"/>
          <w:sz w:val="24"/>
        </w:rPr>
        <w:t xml:space="preserve"> </w:t>
      </w:r>
      <w:r>
        <w:rPr>
          <w:sz w:val="24"/>
        </w:rPr>
        <w:t>la egalitate</w:t>
      </w:r>
      <w:r>
        <w:rPr>
          <w:spacing w:val="-3"/>
          <w:sz w:val="24"/>
        </w:rPr>
        <w:t xml:space="preserve"> </w:t>
      </w:r>
      <w:r>
        <w:rPr>
          <w:sz w:val="24"/>
        </w:rPr>
        <w:t>de șanse</w:t>
      </w:r>
      <w:r>
        <w:rPr>
          <w:spacing w:val="-1"/>
          <w:sz w:val="24"/>
        </w:rPr>
        <w:t xml:space="preserve"> </w:t>
      </w:r>
      <w:r>
        <w:rPr>
          <w:sz w:val="24"/>
        </w:rPr>
        <w:t>şi</w:t>
      </w:r>
      <w:r>
        <w:rPr>
          <w:spacing w:val="-1"/>
          <w:sz w:val="24"/>
        </w:rPr>
        <w:t xml:space="preserve"> </w:t>
      </w:r>
      <w:r>
        <w:rPr>
          <w:sz w:val="24"/>
        </w:rPr>
        <w:t>de</w:t>
      </w:r>
      <w:r>
        <w:rPr>
          <w:spacing w:val="-2"/>
          <w:sz w:val="24"/>
        </w:rPr>
        <w:t xml:space="preserve"> tratament;</w:t>
      </w:r>
    </w:p>
    <w:p>
      <w:pPr>
        <w:pStyle w:val="ListParagraph"/>
        <w:numPr>
          <w:ilvl w:val="1"/>
          <w:numId w:val="4"/>
        </w:numPr>
        <w:tabs>
          <w:tab w:val="clear" w:pos="720"/>
          <w:tab w:val="left" w:pos="492" w:leader="none"/>
        </w:tabs>
        <w:spacing w:lineRule="auto" w:line="240" w:before="0" w:after="0"/>
        <w:ind w:hanging="246" w:start="492" w:end="0"/>
        <w:jc w:val="start"/>
        <w:rPr>
          <w:sz w:val="24"/>
        </w:rPr>
      </w:pPr>
      <w:r>
        <w:rPr>
          <w:sz w:val="24"/>
        </w:rPr>
        <w:t>dreptul</w:t>
      </w:r>
      <w:r>
        <w:rPr>
          <w:spacing w:val="-2"/>
          <w:sz w:val="24"/>
        </w:rPr>
        <w:t xml:space="preserve"> </w:t>
      </w:r>
      <w:r>
        <w:rPr>
          <w:sz w:val="24"/>
        </w:rPr>
        <w:t>la</w:t>
      </w:r>
      <w:r>
        <w:rPr>
          <w:spacing w:val="-2"/>
          <w:sz w:val="24"/>
        </w:rPr>
        <w:t xml:space="preserve"> </w:t>
      </w:r>
      <w:r>
        <w:rPr>
          <w:sz w:val="24"/>
        </w:rPr>
        <w:t>securitate şi</w:t>
      </w:r>
      <w:r>
        <w:rPr>
          <w:spacing w:val="-1"/>
          <w:sz w:val="24"/>
        </w:rPr>
        <w:t xml:space="preserve"> </w:t>
      </w:r>
      <w:r>
        <w:rPr>
          <w:sz w:val="24"/>
        </w:rPr>
        <w:t>sănătate</w:t>
      </w:r>
      <w:r>
        <w:rPr>
          <w:spacing w:val="-2"/>
          <w:sz w:val="24"/>
        </w:rPr>
        <w:t xml:space="preserve"> </w:t>
      </w:r>
      <w:r>
        <w:rPr>
          <w:sz w:val="24"/>
        </w:rPr>
        <w:t>în</w:t>
      </w:r>
      <w:r>
        <w:rPr>
          <w:spacing w:val="-1"/>
          <w:sz w:val="24"/>
        </w:rPr>
        <w:t xml:space="preserve"> </w:t>
      </w:r>
      <w:r>
        <w:rPr>
          <w:spacing w:val="-2"/>
          <w:sz w:val="24"/>
        </w:rPr>
        <w:t>muncă;</w:t>
      </w:r>
    </w:p>
    <w:p>
      <w:pPr>
        <w:pStyle w:val="ListParagraph"/>
        <w:numPr>
          <w:ilvl w:val="1"/>
          <w:numId w:val="4"/>
        </w:numPr>
        <w:tabs>
          <w:tab w:val="clear" w:pos="720"/>
          <w:tab w:val="left" w:pos="463" w:leader="none"/>
        </w:tabs>
        <w:spacing w:lineRule="auto" w:line="240" w:before="0" w:after="0"/>
        <w:ind w:hanging="217" w:start="463" w:end="0"/>
        <w:jc w:val="start"/>
        <w:rPr>
          <w:sz w:val="24"/>
        </w:rPr>
      </w:pPr>
      <w:r>
        <w:rPr>
          <w:sz w:val="24"/>
        </w:rPr>
        <w:t>dreptul</w:t>
      </w:r>
      <w:r>
        <w:rPr>
          <w:spacing w:val="-1"/>
          <w:sz w:val="24"/>
        </w:rPr>
        <w:t xml:space="preserve"> </w:t>
      </w:r>
      <w:r>
        <w:rPr>
          <w:sz w:val="24"/>
        </w:rPr>
        <w:t>la</w:t>
      </w:r>
      <w:r>
        <w:rPr>
          <w:spacing w:val="-2"/>
          <w:sz w:val="24"/>
        </w:rPr>
        <w:t xml:space="preserve"> </w:t>
      </w:r>
      <w:r>
        <w:rPr>
          <w:sz w:val="24"/>
        </w:rPr>
        <w:t>formare</w:t>
      </w:r>
      <w:r>
        <w:rPr>
          <w:spacing w:val="1"/>
          <w:sz w:val="24"/>
        </w:rPr>
        <w:t xml:space="preserve"> </w:t>
      </w:r>
      <w:r>
        <w:rPr>
          <w:spacing w:val="-2"/>
          <w:sz w:val="24"/>
        </w:rPr>
        <w:t>profesională;</w:t>
      </w:r>
    </w:p>
    <w:p>
      <w:pPr>
        <w:pStyle w:val="Heading2"/>
        <w:numPr>
          <w:ilvl w:val="0"/>
          <w:numId w:val="4"/>
        </w:numPr>
        <w:tabs>
          <w:tab w:val="clear" w:pos="720"/>
          <w:tab w:val="left" w:pos="659" w:leader="none"/>
          <w:tab w:val="left" w:pos="2106" w:leader="none"/>
          <w:tab w:val="left" w:pos="2473" w:leader="none"/>
          <w:tab w:val="left" w:pos="3299" w:leader="none"/>
          <w:tab w:val="left" w:pos="3733" w:leader="none"/>
        </w:tabs>
        <w:spacing w:lineRule="auto" w:line="240" w:before="0" w:after="0"/>
        <w:ind w:firstLine="240" w:start="6" w:end="1"/>
        <w:jc w:val="start"/>
        <w:rPr/>
      </w:pPr>
      <w:r>
        <w:rPr>
          <w:spacing w:val="-2"/>
        </w:rPr>
        <w:t>Salariatului</w:t>
      </w:r>
      <w:r>
        <w:rPr/>
        <w:tab/>
      </w:r>
      <w:r>
        <w:rPr>
          <w:spacing w:val="-6"/>
        </w:rPr>
        <w:t>îi</w:t>
      </w:r>
      <w:r>
        <w:rPr/>
        <w:tab/>
      </w:r>
      <w:r>
        <w:rPr>
          <w:spacing w:val="-2"/>
        </w:rPr>
        <w:t>revin,</w:t>
      </w:r>
      <w:r>
        <w:rPr/>
        <w:tab/>
      </w:r>
      <w:r>
        <w:rPr>
          <w:spacing w:val="-6"/>
        </w:rPr>
        <w:t>în</w:t>
      </w:r>
      <w:r>
        <w:rPr/>
        <w:tab/>
      </w:r>
      <w:r>
        <w:rPr>
          <w:spacing w:val="-2"/>
        </w:rPr>
        <w:t xml:space="preserve">principal, </w:t>
      </w:r>
      <w:r>
        <w:rPr/>
        <w:t>următoarele obligaţii:</w:t>
      </w:r>
    </w:p>
    <w:p>
      <w:pPr>
        <w:pStyle w:val="ListParagraph"/>
        <w:numPr>
          <w:ilvl w:val="1"/>
          <w:numId w:val="4"/>
        </w:numPr>
        <w:tabs>
          <w:tab w:val="clear" w:pos="720"/>
          <w:tab w:val="left" w:pos="545" w:leader="none"/>
        </w:tabs>
        <w:spacing w:lineRule="auto" w:line="240" w:before="0" w:after="0"/>
        <w:ind w:firstLine="60" w:start="227" w:end="1"/>
        <w:jc w:val="both"/>
        <w:rPr>
          <w:sz w:val="24"/>
        </w:rPr>
      </w:pPr>
      <w:r>
        <w:rPr>
          <w:sz w:val="24"/>
        </w:rPr>
        <w:t>obligaţia de a realiza norma de muncă sau, după caz, de a îndeplini atribuţiile ce îi revin conform fișei postului;</w:t>
      </w:r>
    </w:p>
    <w:p>
      <w:pPr>
        <w:pStyle w:val="ListParagraph"/>
        <w:numPr>
          <w:ilvl w:val="1"/>
          <w:numId w:val="4"/>
        </w:numPr>
        <w:tabs>
          <w:tab w:val="clear" w:pos="720"/>
          <w:tab w:val="left" w:pos="504" w:leader="none"/>
        </w:tabs>
        <w:spacing w:lineRule="auto" w:line="240" w:before="0" w:after="0"/>
        <w:ind w:hanging="258" w:start="504" w:end="0"/>
        <w:jc w:val="both"/>
        <w:rPr>
          <w:sz w:val="24"/>
        </w:rPr>
      </w:pPr>
      <w:r>
        <w:rPr>
          <w:sz w:val="24"/>
        </w:rPr>
        <w:t>obligaţia</w:t>
      </w:r>
      <w:r>
        <w:rPr>
          <w:spacing w:val="-2"/>
          <w:sz w:val="24"/>
        </w:rPr>
        <w:t xml:space="preserve"> </w:t>
      </w:r>
      <w:r>
        <w:rPr>
          <w:sz w:val="24"/>
        </w:rPr>
        <w:t>de</w:t>
      </w:r>
      <w:r>
        <w:rPr>
          <w:spacing w:val="-1"/>
          <w:sz w:val="24"/>
        </w:rPr>
        <w:t xml:space="preserve"> </w:t>
      </w:r>
      <w:r>
        <w:rPr>
          <w:sz w:val="24"/>
        </w:rPr>
        <w:t>a</w:t>
      </w:r>
      <w:r>
        <w:rPr>
          <w:spacing w:val="-2"/>
          <w:sz w:val="24"/>
        </w:rPr>
        <w:t xml:space="preserve"> </w:t>
      </w:r>
      <w:r>
        <w:rPr>
          <w:sz w:val="24"/>
        </w:rPr>
        <w:t>respecta</w:t>
      </w:r>
      <w:r>
        <w:rPr>
          <w:spacing w:val="-1"/>
          <w:sz w:val="24"/>
        </w:rPr>
        <w:t xml:space="preserve"> </w:t>
      </w:r>
      <w:r>
        <w:rPr>
          <w:sz w:val="24"/>
        </w:rPr>
        <w:t>disciplina</w:t>
      </w:r>
      <w:r>
        <w:rPr>
          <w:spacing w:val="-2"/>
          <w:sz w:val="24"/>
        </w:rPr>
        <w:t xml:space="preserve"> muncii;</w:t>
      </w:r>
    </w:p>
    <w:p>
      <w:pPr>
        <w:pStyle w:val="ListParagraph"/>
        <w:numPr>
          <w:ilvl w:val="1"/>
          <w:numId w:val="4"/>
        </w:numPr>
        <w:tabs>
          <w:tab w:val="clear" w:pos="720"/>
          <w:tab w:val="left" w:pos="533" w:leader="none"/>
        </w:tabs>
        <w:spacing w:lineRule="auto" w:line="240" w:before="0" w:after="0"/>
        <w:ind w:firstLine="240" w:start="6" w:end="1"/>
        <w:jc w:val="both"/>
        <w:rPr>
          <w:sz w:val="24"/>
        </w:rPr>
      </w:pPr>
      <w:r>
        <w:rPr>
          <w:sz w:val="24"/>
        </w:rPr>
        <w:t>obligaţia de fidelitate faţă de angajator în executarea atribuţiilor de serviciu;</w:t>
      </w:r>
    </w:p>
    <w:p>
      <w:pPr>
        <w:pStyle w:val="ListParagraph"/>
        <w:numPr>
          <w:ilvl w:val="1"/>
          <w:numId w:val="4"/>
        </w:numPr>
        <w:tabs>
          <w:tab w:val="clear" w:pos="720"/>
          <w:tab w:val="left" w:pos="655" w:leader="none"/>
        </w:tabs>
        <w:spacing w:lineRule="auto" w:line="240" w:before="0" w:after="0"/>
        <w:ind w:firstLine="240" w:start="6" w:end="0"/>
        <w:jc w:val="both"/>
        <w:rPr>
          <w:sz w:val="24"/>
        </w:rPr>
      </w:pPr>
      <w:r>
        <w:rPr>
          <w:sz w:val="24"/>
        </w:rPr>
        <w:t>obligaţia de a respecta măsurile de securitate şi sănătate a muncii în unitate;</w:t>
      </w:r>
    </w:p>
    <w:p>
      <w:pPr>
        <w:pStyle w:val="ListParagraph"/>
        <w:numPr>
          <w:ilvl w:val="1"/>
          <w:numId w:val="4"/>
        </w:numPr>
        <w:tabs>
          <w:tab w:val="clear" w:pos="720"/>
          <w:tab w:val="left" w:pos="855" w:leader="none"/>
        </w:tabs>
        <w:spacing w:lineRule="auto" w:line="240" w:before="0" w:after="0"/>
        <w:ind w:firstLine="240" w:start="366" w:end="0"/>
        <w:jc w:val="both"/>
        <w:rPr>
          <w:sz w:val="24"/>
        </w:rPr>
      </w:pPr>
      <w:r>
        <w:rPr>
          <w:sz w:val="24"/>
        </w:rPr>
        <w:t>obligaţia</w:t>
      </w:r>
      <w:r>
        <w:rPr>
          <w:spacing w:val="-9"/>
          <w:sz w:val="24"/>
        </w:rPr>
        <w:t xml:space="preserve"> </w:t>
      </w:r>
      <w:r>
        <w:rPr>
          <w:sz w:val="24"/>
        </w:rPr>
        <w:t>de</w:t>
      </w:r>
      <w:r>
        <w:rPr>
          <w:spacing w:val="-9"/>
          <w:sz w:val="24"/>
        </w:rPr>
        <w:t xml:space="preserve"> </w:t>
      </w:r>
      <w:r>
        <w:rPr>
          <w:sz w:val="24"/>
        </w:rPr>
        <w:t>a</w:t>
      </w:r>
      <w:r>
        <w:rPr>
          <w:spacing w:val="-9"/>
          <w:sz w:val="24"/>
        </w:rPr>
        <w:t xml:space="preserve"> </w:t>
      </w:r>
      <w:r>
        <w:rPr>
          <w:sz w:val="24"/>
        </w:rPr>
        <w:t>respecta</w:t>
      </w:r>
      <w:r>
        <w:rPr>
          <w:spacing w:val="-7"/>
          <w:sz w:val="24"/>
        </w:rPr>
        <w:t xml:space="preserve"> </w:t>
      </w:r>
      <w:r>
        <w:rPr>
          <w:sz w:val="24"/>
        </w:rPr>
        <w:t>confidenţialitatea informaţiilor şi</w:t>
      </w:r>
      <w:r>
        <w:rPr>
          <w:spacing w:val="40"/>
          <w:sz w:val="24"/>
        </w:rPr>
        <w:t xml:space="preserve"> </w:t>
      </w:r>
      <w:r>
        <w:rPr>
          <w:sz w:val="24"/>
        </w:rPr>
        <w:t>documentelor utilizate în îndeplinirea atribuțiilor de serviciu;</w:t>
      </w:r>
    </w:p>
    <w:p>
      <w:pPr>
        <w:pStyle w:val="ListParagraph"/>
        <w:numPr>
          <w:ilvl w:val="1"/>
          <w:numId w:val="4"/>
        </w:numPr>
        <w:tabs>
          <w:tab w:val="clear" w:pos="720"/>
          <w:tab w:val="left" w:pos="592" w:leader="none"/>
        </w:tabs>
        <w:spacing w:lineRule="auto" w:line="240" w:before="1" w:after="0"/>
        <w:ind w:firstLine="60" w:start="277" w:end="1"/>
        <w:jc w:val="both"/>
        <w:rPr>
          <w:sz w:val="24"/>
        </w:rPr>
      </w:pPr>
      <w:r>
        <w:rPr>
          <w:sz w:val="24"/>
        </w:rPr>
        <w:t>obligația de a adera la un fond de pensii administrat privat, în conformitate cu prevederile art. 30 din Legea nr. 411/2004 privind fondurile de pensii administrate</w:t>
      </w:r>
      <w:r>
        <w:rPr>
          <w:spacing w:val="40"/>
          <w:sz w:val="24"/>
        </w:rPr>
        <w:t xml:space="preserve"> </w:t>
      </w:r>
      <w:r>
        <w:rPr>
          <w:sz w:val="24"/>
        </w:rPr>
        <w:t>privat, republicată, cu modificările și completările ulterioare.</w:t>
      </w:r>
    </w:p>
    <w:p>
      <w:pPr>
        <w:pStyle w:val="ListParagraph"/>
        <w:numPr>
          <w:ilvl w:val="1"/>
          <w:numId w:val="4"/>
        </w:numPr>
        <w:tabs>
          <w:tab w:val="clear" w:pos="720"/>
          <w:tab w:val="left" w:pos="1446" w:leader="none"/>
        </w:tabs>
        <w:spacing w:lineRule="auto" w:line="240" w:before="0" w:after="0"/>
        <w:ind w:hanging="900" w:start="1446" w:end="0"/>
        <w:jc w:val="both"/>
        <w:rPr>
          <w:sz w:val="24"/>
        </w:rPr>
      </w:pPr>
      <w:r>
        <w:rPr>
          <w:sz w:val="24"/>
        </w:rPr>
        <w:t>alte</w:t>
      </w:r>
      <w:r>
        <w:rPr>
          <w:spacing w:val="52"/>
          <w:w w:val="150"/>
          <w:sz w:val="24"/>
        </w:rPr>
        <w:t xml:space="preserve"> </w:t>
      </w:r>
      <w:r>
        <w:rPr>
          <w:sz w:val="24"/>
        </w:rPr>
        <w:t>obligații</w:t>
      </w:r>
      <w:r>
        <w:rPr>
          <w:spacing w:val="51"/>
          <w:w w:val="150"/>
          <w:sz w:val="24"/>
        </w:rPr>
        <w:t xml:space="preserve"> </w:t>
      </w:r>
      <w:r>
        <w:rPr>
          <w:sz w:val="24"/>
        </w:rPr>
        <w:t>prevăzute</w:t>
      </w:r>
      <w:r>
        <w:rPr>
          <w:spacing w:val="52"/>
          <w:w w:val="150"/>
          <w:sz w:val="24"/>
        </w:rPr>
        <w:t xml:space="preserve"> </w:t>
      </w:r>
      <w:r>
        <w:rPr>
          <w:sz w:val="24"/>
        </w:rPr>
        <w:t>de</w:t>
      </w:r>
      <w:r>
        <w:rPr>
          <w:spacing w:val="53"/>
          <w:w w:val="150"/>
          <w:sz w:val="24"/>
        </w:rPr>
        <w:t xml:space="preserve"> </w:t>
      </w:r>
      <w:r>
        <w:rPr>
          <w:spacing w:val="-4"/>
          <w:sz w:val="24"/>
        </w:rPr>
        <w:t>lege</w:t>
      </w:r>
    </w:p>
    <w:p>
      <w:pPr>
        <w:pStyle w:val="BodyText"/>
        <w:spacing w:before="82" w:after="0"/>
        <w:jc w:val="start"/>
        <w:rPr/>
      </w:pPr>
      <w:r>
        <w:br w:type="column"/>
      </w:r>
      <w:r>
        <w:rPr/>
        <w:t>discipline</w:t>
      </w:r>
      <w:r>
        <w:rPr>
          <w:spacing w:val="-2"/>
        </w:rPr>
        <w:t xml:space="preserve"> rules.</w:t>
      </w:r>
    </w:p>
    <w:p>
      <w:pPr>
        <w:pStyle w:val="Heading2"/>
        <w:numPr>
          <w:ilvl w:val="0"/>
          <w:numId w:val="9"/>
        </w:numPr>
        <w:tabs>
          <w:tab w:val="clear" w:pos="720"/>
          <w:tab w:val="left" w:pos="316" w:leader="none"/>
        </w:tabs>
        <w:spacing w:lineRule="auto" w:line="240" w:before="240" w:after="0"/>
        <w:ind w:hanging="310" w:start="316" w:end="0"/>
        <w:jc w:val="start"/>
        <w:rPr/>
      </w:pPr>
      <w:r>
        <w:rPr>
          <w:spacing w:val="-2"/>
        </w:rPr>
        <w:t>Training</w:t>
      </w:r>
    </w:p>
    <w:p>
      <w:pPr>
        <w:pStyle w:val="BodyText"/>
        <w:spacing w:lineRule="auto" w:line="276" w:before="240" w:after="0"/>
        <w:ind w:firstLine="240" w:start="6" w:end="310"/>
        <w:rPr/>
      </w:pPr>
      <w:r>
        <w:rPr/>
        <w:t>Professional training is carried out under the following conditions: according to the legislation in force.</w:t>
      </w:r>
    </w:p>
    <w:p>
      <w:pPr>
        <w:pStyle w:val="Heading2"/>
        <w:numPr>
          <w:ilvl w:val="0"/>
          <w:numId w:val="9"/>
        </w:numPr>
        <w:tabs>
          <w:tab w:val="clear" w:pos="720"/>
          <w:tab w:val="left" w:pos="331" w:leader="none"/>
        </w:tabs>
        <w:spacing w:lineRule="auto" w:line="240" w:before="200" w:after="0"/>
        <w:ind w:hanging="265" w:start="331" w:end="0"/>
        <w:jc w:val="start"/>
        <w:rPr/>
      </w:pPr>
      <w:r>
        <w:rPr/>
        <w:t>Working</w:t>
      </w:r>
      <w:r>
        <w:rPr>
          <w:spacing w:val="-4"/>
        </w:rPr>
        <w:t xml:space="preserve"> </w:t>
      </w:r>
      <w:r>
        <w:rPr>
          <w:spacing w:val="-2"/>
        </w:rPr>
        <w:t>conditions</w:t>
      </w:r>
    </w:p>
    <w:p>
      <w:pPr>
        <w:pStyle w:val="BodyText"/>
        <w:spacing w:lineRule="auto" w:line="276" w:before="242" w:after="0"/>
        <w:ind w:start="6" w:end="374"/>
        <w:jc w:val="start"/>
        <w:rPr/>
      </w:pPr>
      <w:r>
        <w:rPr/>
        <w:t>The work is carried out under normal conditions in accordance with the legal provisions.</w:t>
      </w:r>
    </w:p>
    <w:p>
      <w:pPr>
        <w:pStyle w:val="ListParagraph"/>
        <w:numPr>
          <w:ilvl w:val="0"/>
          <w:numId w:val="9"/>
        </w:numPr>
        <w:tabs>
          <w:tab w:val="clear" w:pos="720"/>
          <w:tab w:val="left" w:pos="369" w:leader="none"/>
        </w:tabs>
        <w:spacing w:lineRule="auto" w:line="276" w:before="201" w:after="0"/>
        <w:ind w:hanging="0" w:start="6" w:end="310"/>
        <w:jc w:val="both"/>
        <w:rPr>
          <w:sz w:val="24"/>
        </w:rPr>
      </w:pPr>
      <w:r>
        <w:rPr>
          <w:b/>
          <w:sz w:val="24"/>
        </w:rPr>
        <w:t xml:space="preserve">The rights and obligations of the parties regarding occupational safety and health: </w:t>
      </w:r>
      <w:r>
        <w:rPr>
          <w:sz w:val="24"/>
        </w:rPr>
        <w:t>a) personal protective equipment: according to the law in force; b) individual work equipment: in accordance with the law in force;</w:t>
      </w:r>
      <w:r>
        <w:rPr>
          <w:spacing w:val="40"/>
          <w:sz w:val="24"/>
        </w:rPr>
        <w:t xml:space="preserve"> </w:t>
      </w:r>
      <w:r>
        <w:rPr>
          <w:sz w:val="24"/>
        </w:rPr>
        <w:t>c) hygiene and health materials: in accordance with the law in force; d) protective food: as required; e) other rights</w:t>
      </w:r>
      <w:r>
        <w:rPr>
          <w:spacing w:val="-8"/>
          <w:sz w:val="24"/>
        </w:rPr>
        <w:t xml:space="preserve"> </w:t>
      </w:r>
      <w:r>
        <w:rPr>
          <w:sz w:val="24"/>
        </w:rPr>
        <w:t>and</w:t>
      </w:r>
      <w:r>
        <w:rPr>
          <w:spacing w:val="-3"/>
          <w:sz w:val="24"/>
        </w:rPr>
        <w:t xml:space="preserve"> </w:t>
      </w:r>
      <w:r>
        <w:rPr>
          <w:sz w:val="24"/>
        </w:rPr>
        <w:t>obligations</w:t>
      </w:r>
      <w:r>
        <w:rPr>
          <w:spacing w:val="-3"/>
          <w:sz w:val="24"/>
        </w:rPr>
        <w:t xml:space="preserve"> </w:t>
      </w:r>
      <w:r>
        <w:rPr>
          <w:sz w:val="24"/>
        </w:rPr>
        <w:t>relating</w:t>
      </w:r>
      <w:r>
        <w:rPr>
          <w:spacing w:val="-5"/>
          <w:sz w:val="24"/>
        </w:rPr>
        <w:t xml:space="preserve"> </w:t>
      </w:r>
      <w:r>
        <w:rPr>
          <w:sz w:val="24"/>
        </w:rPr>
        <w:t>to</w:t>
      </w:r>
      <w:r>
        <w:rPr>
          <w:spacing w:val="-5"/>
          <w:sz w:val="24"/>
        </w:rPr>
        <w:t xml:space="preserve"> </w:t>
      </w:r>
      <w:r>
        <w:rPr>
          <w:sz w:val="24"/>
        </w:rPr>
        <w:t>health</w:t>
      </w:r>
      <w:r>
        <w:rPr>
          <w:spacing w:val="-5"/>
          <w:sz w:val="24"/>
        </w:rPr>
        <w:t xml:space="preserve"> </w:t>
      </w:r>
      <w:r>
        <w:rPr>
          <w:sz w:val="24"/>
        </w:rPr>
        <w:t>and</w:t>
      </w:r>
      <w:r>
        <w:rPr>
          <w:spacing w:val="-3"/>
          <w:sz w:val="24"/>
        </w:rPr>
        <w:t xml:space="preserve"> </w:t>
      </w:r>
      <w:r>
        <w:rPr>
          <w:sz w:val="24"/>
        </w:rPr>
        <w:t>safety at work Law</w:t>
      </w:r>
    </w:p>
    <w:p>
      <w:pPr>
        <w:pStyle w:val="ListParagraph"/>
        <w:numPr>
          <w:ilvl w:val="0"/>
          <w:numId w:val="9"/>
        </w:numPr>
        <w:tabs>
          <w:tab w:val="clear" w:pos="720"/>
          <w:tab w:val="left" w:pos="425" w:leader="none"/>
        </w:tabs>
        <w:spacing w:lineRule="auto" w:line="276" w:before="199" w:after="0"/>
        <w:ind w:hanging="0" w:start="6" w:end="310"/>
        <w:jc w:val="both"/>
        <w:rPr>
          <w:sz w:val="24"/>
        </w:rPr>
      </w:pPr>
      <w:r>
        <w:rPr>
          <w:b/>
          <w:sz w:val="24"/>
        </w:rPr>
        <w:t>General rights and obligations of the parties:</w:t>
      </w:r>
      <w:r>
        <w:rPr>
          <w:b/>
          <w:spacing w:val="-1"/>
          <w:sz w:val="24"/>
        </w:rPr>
        <w:t xml:space="preserve"> </w:t>
      </w:r>
      <w:r>
        <w:rPr>
          <w:b/>
          <w:sz w:val="24"/>
        </w:rPr>
        <w:t>1. The</w:t>
      </w:r>
      <w:r>
        <w:rPr>
          <w:b/>
          <w:spacing w:val="-2"/>
          <w:sz w:val="24"/>
        </w:rPr>
        <w:t xml:space="preserve"> </w:t>
      </w:r>
      <w:r>
        <w:rPr>
          <w:b/>
          <w:sz w:val="24"/>
        </w:rPr>
        <w:t>employee has,</w:t>
      </w:r>
      <w:r>
        <w:rPr>
          <w:b/>
          <w:spacing w:val="-1"/>
          <w:sz w:val="24"/>
        </w:rPr>
        <w:t xml:space="preserve"> </w:t>
      </w:r>
      <w:r>
        <w:rPr>
          <w:b/>
          <w:sz w:val="24"/>
        </w:rPr>
        <w:t>in</w:t>
      </w:r>
      <w:r>
        <w:rPr>
          <w:b/>
          <w:spacing w:val="-2"/>
          <w:sz w:val="24"/>
        </w:rPr>
        <w:t xml:space="preserve"> </w:t>
      </w:r>
      <w:r>
        <w:rPr>
          <w:b/>
          <w:sz w:val="24"/>
        </w:rPr>
        <w:t>particular, the following rights:</w:t>
      </w:r>
      <w:r>
        <w:rPr>
          <w:sz w:val="24"/>
        </w:rPr>
        <w:t>a) the right to salary for work done; b) the right to daily and weekly rest;c) the right to annual rest leave; d) the right to equal opportunities and equal treatment; e) the right to health and safety at work; f) the right to vocational training;</w:t>
      </w:r>
    </w:p>
    <w:p>
      <w:pPr>
        <w:pStyle w:val="ListParagraph"/>
        <w:numPr>
          <w:ilvl w:val="0"/>
          <w:numId w:val="3"/>
        </w:numPr>
        <w:tabs>
          <w:tab w:val="clear" w:pos="720"/>
          <w:tab w:val="left" w:pos="558" w:leader="none"/>
        </w:tabs>
        <w:spacing w:lineRule="auto" w:line="276" w:before="202" w:after="0"/>
        <w:ind w:firstLine="240" w:start="6" w:end="310"/>
        <w:jc w:val="both"/>
        <w:rPr>
          <w:sz w:val="24"/>
        </w:rPr>
      </w:pPr>
      <w:r>
        <w:rPr>
          <w:b/>
          <w:sz w:val="24"/>
        </w:rPr>
        <w:t>The employee shall have the following main obligations:</w:t>
      </w:r>
      <w:r>
        <w:rPr>
          <w:sz w:val="24"/>
        </w:rPr>
        <w:t xml:space="preserve">(a) the obligation to perform the work or, as the case may be, the duties assigned to him by the job description;the obligation to respect work discipline; </w:t>
      </w:r>
      <w:r>
        <w:rPr>
          <w:b/>
          <w:sz w:val="24"/>
        </w:rPr>
        <w:t xml:space="preserve">c) </w:t>
      </w:r>
      <w:r>
        <w:rPr>
          <w:sz w:val="24"/>
        </w:rPr>
        <w:t xml:space="preserve">the duty of loyalty to the employer in the performance of duties; </w:t>
      </w:r>
      <w:r>
        <w:rPr>
          <w:b/>
          <w:sz w:val="24"/>
        </w:rPr>
        <w:t xml:space="preserve">d) </w:t>
      </w:r>
      <w:r>
        <w:rPr>
          <w:sz w:val="24"/>
        </w:rPr>
        <w:t xml:space="preserve">the obligation to comply with occupational health and safety measures in the establishment; </w:t>
      </w:r>
      <w:r>
        <w:rPr>
          <w:b/>
          <w:sz w:val="24"/>
        </w:rPr>
        <w:t xml:space="preserve">e) </w:t>
      </w:r>
      <w:r>
        <w:rPr>
          <w:sz w:val="24"/>
        </w:rPr>
        <w:t xml:space="preserve">the obligation to respect the confidentiality of information and documents used in the performance of duties; </w:t>
      </w:r>
      <w:r>
        <w:rPr>
          <w:b/>
          <w:sz w:val="24"/>
        </w:rPr>
        <w:t xml:space="preserve">f) </w:t>
      </w:r>
      <w:r>
        <w:rPr>
          <w:sz w:val="24"/>
        </w:rPr>
        <w:t>the obligation</w:t>
      </w:r>
      <w:r>
        <w:rPr>
          <w:spacing w:val="47"/>
          <w:sz w:val="24"/>
        </w:rPr>
        <w:t xml:space="preserve">  </w:t>
      </w:r>
      <w:r>
        <w:rPr>
          <w:sz w:val="24"/>
        </w:rPr>
        <w:t>to</w:t>
      </w:r>
      <w:r>
        <w:rPr>
          <w:spacing w:val="46"/>
          <w:sz w:val="24"/>
        </w:rPr>
        <w:t xml:space="preserve">  </w:t>
      </w:r>
      <w:r>
        <w:rPr>
          <w:sz w:val="24"/>
        </w:rPr>
        <w:t>join</w:t>
      </w:r>
      <w:r>
        <w:rPr>
          <w:spacing w:val="45"/>
          <w:sz w:val="24"/>
        </w:rPr>
        <w:t xml:space="preserve">  </w:t>
      </w:r>
      <w:r>
        <w:rPr>
          <w:sz w:val="24"/>
        </w:rPr>
        <w:t>a</w:t>
      </w:r>
      <w:r>
        <w:rPr>
          <w:spacing w:val="48"/>
          <w:sz w:val="24"/>
        </w:rPr>
        <w:t xml:space="preserve">  </w:t>
      </w:r>
      <w:r>
        <w:rPr>
          <w:sz w:val="24"/>
        </w:rPr>
        <w:t>privately</w:t>
      </w:r>
      <w:r>
        <w:rPr>
          <w:spacing w:val="48"/>
          <w:sz w:val="24"/>
        </w:rPr>
        <w:t xml:space="preserve">  </w:t>
      </w:r>
      <w:r>
        <w:rPr>
          <w:spacing w:val="-2"/>
          <w:sz w:val="24"/>
        </w:rPr>
        <w:t>administered</w:t>
      </w:r>
    </w:p>
    <w:p>
      <w:pPr>
        <w:sectPr>
          <w:headerReference w:type="default" r:id="rId10"/>
          <w:headerReference w:type="first" r:id="rId11"/>
          <w:type w:val="nextPage"/>
          <w:pgSz w:w="11906" w:h="16838"/>
          <w:pgMar w:left="992" w:right="850" w:gutter="0" w:header="730" w:top="2000" w:footer="0" w:bottom="280"/>
          <w:pgNumType w:fmt="decimal"/>
          <w:cols w:num="2" w:equalWidth="false" w:sep="false">
            <w:col w:w="4726" w:space="208"/>
            <w:col w:w="5129"/>
          </w:cols>
          <w:formProt w:val="false"/>
          <w:textDirection w:val="lrTb"/>
          <w:docGrid w:type="default" w:linePitch="100" w:charSpace="0"/>
        </w:sectPr>
      </w:pPr>
    </w:p>
    <w:p>
      <w:pPr>
        <w:pStyle w:val="BodyText"/>
        <w:spacing w:lineRule="auto" w:line="238" w:before="84" w:after="0"/>
        <w:ind w:start="546" w:end="0"/>
        <w:jc w:val="start"/>
        <w:rPr/>
      </w:pPr>
      <w:r>
        <w:rPr/>
        <w:t>sau</w:t>
      </w:r>
      <w:r>
        <w:rPr>
          <w:spacing w:val="80"/>
        </w:rPr>
        <w:t xml:space="preserve"> </w:t>
      </w:r>
      <w:r>
        <w:rPr/>
        <w:t>de</w:t>
      </w:r>
      <w:r>
        <w:rPr>
          <w:spacing w:val="80"/>
        </w:rPr>
        <w:t xml:space="preserve"> </w:t>
      </w:r>
      <w:r>
        <w:rPr/>
        <w:t>contractele</w:t>
      </w:r>
      <w:r>
        <w:rPr>
          <w:spacing w:val="80"/>
        </w:rPr>
        <w:t xml:space="preserve"> </w:t>
      </w:r>
      <w:r>
        <w:rPr/>
        <w:t>colective</w:t>
      </w:r>
      <w:r>
        <w:rPr>
          <w:spacing w:val="80"/>
        </w:rPr>
        <w:t xml:space="preserve"> </w:t>
      </w:r>
      <w:r>
        <w:rPr/>
        <w:t>de</w:t>
      </w:r>
      <w:r>
        <w:rPr>
          <w:spacing w:val="80"/>
        </w:rPr>
        <w:t xml:space="preserve"> </w:t>
      </w:r>
      <w:r>
        <w:rPr/>
        <w:t>muncă aplicabile, după caz.</w:t>
      </w:r>
    </w:p>
    <w:p>
      <w:pPr>
        <w:pStyle w:val="BodyText"/>
        <w:spacing w:before="1" w:after="0"/>
        <w:ind w:start="0" w:end="0"/>
        <w:jc w:val="start"/>
        <w:rPr/>
      </w:pPr>
      <w:r>
        <w:rPr/>
      </w:r>
    </w:p>
    <w:p>
      <w:pPr>
        <w:pStyle w:val="Heading2"/>
        <w:numPr>
          <w:ilvl w:val="0"/>
          <w:numId w:val="3"/>
        </w:numPr>
        <w:tabs>
          <w:tab w:val="clear" w:pos="720"/>
          <w:tab w:val="left" w:pos="368" w:leader="none"/>
        </w:tabs>
        <w:spacing w:lineRule="auto" w:line="240" w:before="0" w:after="0"/>
        <w:ind w:firstLine="120" w:start="6" w:end="0"/>
        <w:jc w:val="both"/>
        <w:rPr/>
      </w:pPr>
      <w:r>
        <w:rPr/>
        <w:t>Angajatorul</w:t>
      </w:r>
      <w:r>
        <w:rPr>
          <w:spacing w:val="-7"/>
        </w:rPr>
        <w:t xml:space="preserve"> </w:t>
      </w:r>
      <w:r>
        <w:rPr/>
        <w:t>are,</w:t>
      </w:r>
      <w:r>
        <w:rPr>
          <w:spacing w:val="-6"/>
        </w:rPr>
        <w:t xml:space="preserve"> </w:t>
      </w:r>
      <w:r>
        <w:rPr/>
        <w:t>în</w:t>
      </w:r>
      <w:r>
        <w:rPr>
          <w:spacing w:val="-7"/>
        </w:rPr>
        <w:t xml:space="preserve"> </w:t>
      </w:r>
      <w:r>
        <w:rPr/>
        <w:t>principal,</w:t>
      </w:r>
      <w:r>
        <w:rPr>
          <w:spacing w:val="-7"/>
        </w:rPr>
        <w:t xml:space="preserve"> </w:t>
      </w:r>
      <w:r>
        <w:rPr/>
        <w:t xml:space="preserve">următoarele </w:t>
      </w:r>
      <w:r>
        <w:rPr>
          <w:spacing w:val="-2"/>
        </w:rPr>
        <w:t>drepturi:</w:t>
      </w:r>
    </w:p>
    <w:p>
      <w:pPr>
        <w:pStyle w:val="ListParagraph"/>
        <w:numPr>
          <w:ilvl w:val="1"/>
          <w:numId w:val="3"/>
        </w:numPr>
        <w:tabs>
          <w:tab w:val="clear" w:pos="720"/>
          <w:tab w:val="left" w:pos="1446" w:leader="none"/>
        </w:tabs>
        <w:spacing w:lineRule="auto" w:line="240" w:before="0" w:after="0"/>
        <w:ind w:hanging="0" w:start="546" w:end="0"/>
        <w:jc w:val="both"/>
        <w:rPr>
          <w:sz w:val="24"/>
        </w:rPr>
      </w:pPr>
      <w:r>
        <w:rPr>
          <w:sz w:val="24"/>
        </w:rPr>
        <w:t xml:space="preserve">să stabilească atribuțiile de serviciu și norma de muncă pentru fiecare </w:t>
      </w:r>
      <w:r>
        <w:rPr>
          <w:spacing w:val="-2"/>
          <w:sz w:val="24"/>
        </w:rPr>
        <w:t>salariat;</w:t>
      </w:r>
    </w:p>
    <w:p>
      <w:pPr>
        <w:pStyle w:val="BodyText"/>
        <w:spacing w:lineRule="auto" w:line="278"/>
        <w:ind w:start="246" w:end="1"/>
        <w:rPr/>
      </w:pPr>
      <w:r>
        <w:rPr/>
        <w:t>sa</w:t>
      </w:r>
      <w:r>
        <w:rPr>
          <w:spacing w:val="-1"/>
        </w:rPr>
        <w:t xml:space="preserve"> </w:t>
      </w:r>
      <w:r>
        <w:rPr/>
        <w:t>dea dispoziţii cu caracter</w:t>
      </w:r>
      <w:r>
        <w:rPr>
          <w:spacing w:val="-1"/>
        </w:rPr>
        <w:t xml:space="preserve"> </w:t>
      </w:r>
      <w:r>
        <w:rPr/>
        <w:t>obligatoriu pentru salariat, sub rezerva legalităţii lor;</w:t>
      </w:r>
    </w:p>
    <w:p>
      <w:pPr>
        <w:pStyle w:val="ListParagraph"/>
        <w:numPr>
          <w:ilvl w:val="1"/>
          <w:numId w:val="3"/>
        </w:numPr>
        <w:tabs>
          <w:tab w:val="clear" w:pos="720"/>
          <w:tab w:val="left" w:pos="725" w:leader="none"/>
        </w:tabs>
        <w:spacing w:lineRule="auto" w:line="240" w:before="195" w:after="0"/>
        <w:ind w:hanging="0" w:start="6" w:end="0"/>
        <w:jc w:val="both"/>
        <w:rPr>
          <w:sz w:val="24"/>
        </w:rPr>
      </w:pPr>
      <w:r>
        <w:rPr>
          <w:sz w:val="24"/>
        </w:rPr>
        <w:t>sa exercite controlul asupra modului de îndeplinire a sarcinilor de serviciu;</w:t>
      </w:r>
    </w:p>
    <w:p>
      <w:pPr>
        <w:pStyle w:val="ListParagraph"/>
        <w:numPr>
          <w:ilvl w:val="1"/>
          <w:numId w:val="3"/>
        </w:numPr>
        <w:tabs>
          <w:tab w:val="clear" w:pos="720"/>
          <w:tab w:val="left" w:pos="276" w:leader="none"/>
        </w:tabs>
        <w:spacing w:lineRule="auto" w:line="240" w:before="0" w:after="0"/>
        <w:ind w:hanging="0" w:start="6" w:end="1"/>
        <w:jc w:val="both"/>
        <w:rPr>
          <w:sz w:val="24"/>
        </w:rPr>
      </w:pPr>
      <w:r>
        <w:rPr>
          <w:sz w:val="24"/>
        </w:rPr>
        <w:t>să</w:t>
      </w:r>
      <w:r>
        <w:rPr>
          <w:spacing w:val="-7"/>
          <w:sz w:val="24"/>
        </w:rPr>
        <w:t xml:space="preserve"> </w:t>
      </w:r>
      <w:r>
        <w:rPr>
          <w:sz w:val="24"/>
        </w:rPr>
        <w:t>constate</w:t>
      </w:r>
      <w:r>
        <w:rPr>
          <w:spacing w:val="-7"/>
          <w:sz w:val="24"/>
        </w:rPr>
        <w:t xml:space="preserve"> </w:t>
      </w:r>
      <w:r>
        <w:rPr>
          <w:sz w:val="24"/>
        </w:rPr>
        <w:t>săvârşirea</w:t>
      </w:r>
      <w:r>
        <w:rPr>
          <w:spacing w:val="-7"/>
          <w:sz w:val="24"/>
        </w:rPr>
        <w:t xml:space="preserve"> </w:t>
      </w:r>
      <w:r>
        <w:rPr>
          <w:sz w:val="24"/>
        </w:rPr>
        <w:t>abaterilor</w:t>
      </w:r>
      <w:r>
        <w:rPr>
          <w:spacing w:val="-7"/>
          <w:sz w:val="24"/>
        </w:rPr>
        <w:t xml:space="preserve"> </w:t>
      </w:r>
      <w:r>
        <w:rPr>
          <w:sz w:val="24"/>
        </w:rPr>
        <w:t>disciplinare</w:t>
      </w:r>
      <w:r>
        <w:rPr>
          <w:spacing w:val="-7"/>
          <w:sz w:val="24"/>
        </w:rPr>
        <w:t xml:space="preserve"> </w:t>
      </w:r>
      <w:r>
        <w:rPr>
          <w:sz w:val="24"/>
        </w:rPr>
        <w:t>şi să aplice sancţiunile corespunzătoare, potrivit legii, contractului colectiv de muncă aplicabil şi regulamentului intern;</w:t>
      </w:r>
    </w:p>
    <w:p>
      <w:pPr>
        <w:pStyle w:val="ListParagraph"/>
        <w:numPr>
          <w:ilvl w:val="1"/>
          <w:numId w:val="3"/>
        </w:numPr>
        <w:tabs>
          <w:tab w:val="clear" w:pos="720"/>
          <w:tab w:val="left" w:pos="725" w:leader="none"/>
        </w:tabs>
        <w:spacing w:lineRule="auto" w:line="240" w:before="0" w:after="0"/>
        <w:ind w:hanging="0" w:start="6" w:end="0"/>
        <w:jc w:val="both"/>
        <w:rPr>
          <w:sz w:val="24"/>
        </w:rPr>
      </w:pPr>
      <w:r>
        <w:rPr>
          <w:sz w:val="24"/>
        </w:rPr>
        <w:t>să stabilească obiectivele de performanţă individuală ale salariatului, precum și criteriile de evaluare a realizării acestora;</w:t>
      </w:r>
    </w:p>
    <w:p>
      <w:pPr>
        <w:pStyle w:val="ListParagraph"/>
        <w:numPr>
          <w:ilvl w:val="1"/>
          <w:numId w:val="3"/>
        </w:numPr>
        <w:tabs>
          <w:tab w:val="clear" w:pos="720"/>
          <w:tab w:val="left" w:pos="725" w:leader="none"/>
        </w:tabs>
        <w:spacing w:lineRule="auto" w:line="240" w:before="1" w:after="0"/>
        <w:ind w:hanging="0" w:start="6" w:end="0"/>
        <w:jc w:val="both"/>
        <w:rPr>
          <w:sz w:val="24"/>
        </w:rPr>
      </w:pPr>
      <w:r>
        <w:rPr>
          <w:sz w:val="24"/>
        </w:rPr>
        <w:t>să suporte asigurarea medicală privată, contribuţiile suplimentare la pensia facultativă sau la pensia ocupaţională a salariatului, în condiţiile legii, după caz;</w:t>
      </w:r>
    </w:p>
    <w:p>
      <w:pPr>
        <w:pStyle w:val="ListParagraph"/>
        <w:numPr>
          <w:ilvl w:val="1"/>
          <w:numId w:val="3"/>
        </w:numPr>
        <w:tabs>
          <w:tab w:val="clear" w:pos="720"/>
          <w:tab w:val="left" w:pos="275" w:leader="none"/>
        </w:tabs>
        <w:spacing w:lineRule="auto" w:line="240" w:before="0" w:after="0"/>
        <w:ind w:hanging="0" w:start="6" w:end="0"/>
        <w:jc w:val="both"/>
        <w:rPr>
          <w:b/>
          <w:sz w:val="24"/>
        </w:rPr>
      </w:pPr>
      <w:r>
        <w:rPr>
          <w:sz w:val="24"/>
        </w:rPr>
        <w:t>să acorde orice alte drepturi stabilite ca urmare a activităţii profesionale a salariatului.</w:t>
      </w:r>
    </w:p>
    <w:p>
      <w:pPr>
        <w:pStyle w:val="Heading2"/>
        <w:numPr>
          <w:ilvl w:val="0"/>
          <w:numId w:val="3"/>
        </w:numPr>
        <w:tabs>
          <w:tab w:val="clear" w:pos="720"/>
          <w:tab w:val="left" w:pos="306" w:leader="none"/>
        </w:tabs>
        <w:spacing w:lineRule="auto" w:line="240" w:before="276" w:after="0"/>
        <w:ind w:hanging="0" w:start="66" w:end="0"/>
        <w:jc w:val="both"/>
        <w:rPr/>
      </w:pPr>
      <w:r>
        <w:rPr/>
        <w:t>Angajatorului îi revin, în principal, următoarele obligaţii:</w:t>
      </w:r>
    </w:p>
    <w:p>
      <w:pPr>
        <w:pStyle w:val="BodyText"/>
        <w:ind w:start="0" w:end="0"/>
        <w:jc w:val="start"/>
        <w:rPr>
          <w:b/>
        </w:rPr>
      </w:pPr>
      <w:r>
        <w:rPr>
          <w:b/>
        </w:rPr>
      </w:r>
    </w:p>
    <w:p>
      <w:pPr>
        <w:pStyle w:val="ListParagraph"/>
        <w:numPr>
          <w:ilvl w:val="1"/>
          <w:numId w:val="3"/>
        </w:numPr>
        <w:tabs>
          <w:tab w:val="clear" w:pos="720"/>
          <w:tab w:val="left" w:pos="543" w:leader="none"/>
        </w:tabs>
        <w:spacing w:lineRule="auto" w:line="240" w:before="0" w:after="0"/>
        <w:ind w:firstLine="240" w:start="6" w:end="0"/>
        <w:jc w:val="both"/>
        <w:rPr>
          <w:sz w:val="24"/>
        </w:rPr>
      </w:pPr>
      <w:r>
        <w:rPr>
          <w:sz w:val="24"/>
        </w:rPr>
        <w:t>să înmâneze salariatului un exemplar din contractul individual de muncă, anterior</w:t>
      </w:r>
      <w:r>
        <w:rPr>
          <w:spacing w:val="40"/>
          <w:sz w:val="24"/>
        </w:rPr>
        <w:t xml:space="preserve"> </w:t>
      </w:r>
      <w:r>
        <w:rPr>
          <w:sz w:val="24"/>
        </w:rPr>
        <w:t>începerii activității;</w:t>
      </w:r>
    </w:p>
    <w:p>
      <w:pPr>
        <w:pStyle w:val="ListParagraph"/>
        <w:numPr>
          <w:ilvl w:val="1"/>
          <w:numId w:val="3"/>
        </w:numPr>
        <w:tabs>
          <w:tab w:val="clear" w:pos="720"/>
          <w:tab w:val="left" w:pos="518" w:leader="none"/>
        </w:tabs>
        <w:spacing w:lineRule="auto" w:line="240" w:before="0" w:after="0"/>
        <w:ind w:firstLine="240" w:start="6" w:end="0"/>
        <w:jc w:val="both"/>
        <w:rPr>
          <w:sz w:val="24"/>
        </w:rPr>
      </w:pPr>
      <w:r>
        <w:rPr>
          <w:sz w:val="24"/>
        </w:rPr>
        <w:t>să înființeze registrul general de evidență a salariaților și să opereze înregistrările prevăzute de lege;</w:t>
      </w:r>
    </w:p>
    <w:p>
      <w:pPr>
        <w:pStyle w:val="ListParagraph"/>
        <w:numPr>
          <w:ilvl w:val="1"/>
          <w:numId w:val="3"/>
        </w:numPr>
        <w:tabs>
          <w:tab w:val="clear" w:pos="720"/>
          <w:tab w:val="left" w:pos="360" w:leader="none"/>
        </w:tabs>
        <w:spacing w:lineRule="auto" w:line="240" w:before="0" w:after="0"/>
        <w:ind w:hanging="0" w:start="6" w:end="0"/>
        <w:jc w:val="both"/>
        <w:rPr>
          <w:sz w:val="24"/>
        </w:rPr>
      </w:pPr>
      <w:r>
        <w:rPr>
          <w:sz w:val="24"/>
        </w:rPr>
        <w:t>să acorde salariatului toate drepturile ce decurg</w:t>
      </w:r>
      <w:r>
        <w:rPr>
          <w:spacing w:val="-2"/>
          <w:sz w:val="24"/>
        </w:rPr>
        <w:t xml:space="preserve"> </w:t>
      </w:r>
      <w:r>
        <w:rPr>
          <w:sz w:val="24"/>
        </w:rPr>
        <w:t>din contractele individuale</w:t>
      </w:r>
      <w:r>
        <w:rPr>
          <w:spacing w:val="-3"/>
          <w:sz w:val="24"/>
        </w:rPr>
        <w:t xml:space="preserve"> </w:t>
      </w:r>
      <w:r>
        <w:rPr>
          <w:sz w:val="24"/>
        </w:rPr>
        <w:t>de muncă, din contractul colectiv de muncă aplicabil şi din</w:t>
      </w:r>
      <w:r>
        <w:rPr>
          <w:spacing w:val="40"/>
          <w:sz w:val="24"/>
        </w:rPr>
        <w:t xml:space="preserve"> </w:t>
      </w:r>
      <w:r>
        <w:rPr>
          <w:spacing w:val="-2"/>
          <w:sz w:val="24"/>
        </w:rPr>
        <w:t>lege;</w:t>
      </w:r>
    </w:p>
    <w:p>
      <w:pPr>
        <w:pStyle w:val="ListParagraph"/>
        <w:numPr>
          <w:ilvl w:val="1"/>
          <w:numId w:val="3"/>
        </w:numPr>
        <w:tabs>
          <w:tab w:val="clear" w:pos="720"/>
          <w:tab w:val="left" w:pos="348" w:leader="none"/>
        </w:tabs>
        <w:spacing w:lineRule="auto" w:line="240" w:before="0" w:after="0"/>
        <w:ind w:hanging="0" w:start="6" w:end="1"/>
        <w:jc w:val="both"/>
        <w:rPr>
          <w:sz w:val="24"/>
        </w:rPr>
      </w:pPr>
      <w:r>
        <w:rPr>
          <w:sz w:val="24"/>
        </w:rPr>
        <w:t>să asigure permanent condiţiile tehnice şi organizatorice avute în vedere la elaborarea normelor de muncă şi condiţiile corespunzătoare de muncă;</w:t>
      </w:r>
    </w:p>
    <w:p>
      <w:pPr>
        <w:pStyle w:val="ListParagraph"/>
        <w:numPr>
          <w:ilvl w:val="1"/>
          <w:numId w:val="3"/>
        </w:numPr>
        <w:tabs>
          <w:tab w:val="clear" w:pos="720"/>
          <w:tab w:val="left" w:pos="295" w:leader="none"/>
        </w:tabs>
        <w:spacing w:lineRule="auto" w:line="240" w:before="0" w:after="0"/>
        <w:ind w:hanging="0" w:start="6" w:end="0"/>
        <w:jc w:val="both"/>
        <w:rPr>
          <w:sz w:val="24"/>
        </w:rPr>
      </w:pPr>
      <w:r>
        <w:rPr>
          <w:sz w:val="24"/>
        </w:rPr>
        <w:t>sa informeze salariatul asupra condiţiilor de muncă şi asupra elementelor care privesc desfăşurarea relaţiilor de muncă,f) să informeze salariatul</w:t>
      </w:r>
      <w:r>
        <w:rPr>
          <w:spacing w:val="17"/>
          <w:sz w:val="24"/>
        </w:rPr>
        <w:t xml:space="preserve"> </w:t>
      </w:r>
      <w:r>
        <w:rPr>
          <w:sz w:val="24"/>
        </w:rPr>
        <w:t>cu</w:t>
      </w:r>
      <w:r>
        <w:rPr>
          <w:spacing w:val="15"/>
          <w:sz w:val="24"/>
        </w:rPr>
        <w:t xml:space="preserve"> </w:t>
      </w:r>
      <w:r>
        <w:rPr>
          <w:sz w:val="24"/>
        </w:rPr>
        <w:t>privire</w:t>
      </w:r>
      <w:r>
        <w:rPr>
          <w:spacing w:val="16"/>
          <w:sz w:val="24"/>
        </w:rPr>
        <w:t xml:space="preserve"> </w:t>
      </w:r>
      <w:r>
        <w:rPr>
          <w:sz w:val="24"/>
        </w:rPr>
        <w:t>la</w:t>
      </w:r>
      <w:r>
        <w:rPr>
          <w:spacing w:val="14"/>
          <w:sz w:val="24"/>
        </w:rPr>
        <w:t xml:space="preserve"> </w:t>
      </w:r>
      <w:r>
        <w:rPr>
          <w:sz w:val="24"/>
        </w:rPr>
        <w:t>obligaţia</w:t>
      </w:r>
      <w:r>
        <w:rPr>
          <w:spacing w:val="14"/>
          <w:sz w:val="24"/>
        </w:rPr>
        <w:t xml:space="preserve"> </w:t>
      </w:r>
      <w:r>
        <w:rPr>
          <w:sz w:val="24"/>
        </w:rPr>
        <w:t>de</w:t>
      </w:r>
      <w:r>
        <w:rPr>
          <w:spacing w:val="17"/>
          <w:sz w:val="24"/>
        </w:rPr>
        <w:t xml:space="preserve"> </w:t>
      </w:r>
      <w:r>
        <w:rPr>
          <w:sz w:val="24"/>
        </w:rPr>
        <w:t>a</w:t>
      </w:r>
      <w:r>
        <w:rPr>
          <w:spacing w:val="16"/>
          <w:sz w:val="24"/>
        </w:rPr>
        <w:t xml:space="preserve"> </w:t>
      </w:r>
      <w:r>
        <w:rPr>
          <w:sz w:val="24"/>
        </w:rPr>
        <w:t>adera</w:t>
      </w:r>
      <w:r>
        <w:rPr>
          <w:spacing w:val="17"/>
          <w:sz w:val="24"/>
        </w:rPr>
        <w:t xml:space="preserve"> </w:t>
      </w:r>
      <w:r>
        <w:rPr>
          <w:sz w:val="24"/>
        </w:rPr>
        <w:t>la</w:t>
      </w:r>
      <w:r>
        <w:rPr>
          <w:spacing w:val="14"/>
          <w:sz w:val="24"/>
        </w:rPr>
        <w:t xml:space="preserve"> </w:t>
      </w:r>
      <w:r>
        <w:rPr>
          <w:spacing w:val="-5"/>
          <w:sz w:val="24"/>
        </w:rPr>
        <w:t>un</w:t>
      </w:r>
    </w:p>
    <w:p>
      <w:pPr>
        <w:pStyle w:val="BodyText"/>
        <w:spacing w:lineRule="auto" w:line="276" w:before="82" w:after="0"/>
        <w:ind w:start="6" w:end="309"/>
        <w:rPr/>
      </w:pPr>
      <w:r>
        <w:br w:type="column"/>
      </w:r>
      <w:r>
        <w:rPr/>
        <w:t>pension fund, in accordance with the provisions</w:t>
      </w:r>
      <w:r>
        <w:rPr>
          <w:spacing w:val="40"/>
        </w:rPr>
        <w:t xml:space="preserve"> </w:t>
      </w:r>
      <w:r>
        <w:rPr/>
        <w:t xml:space="preserve">of Article 30 of Law No 411/2004 on privately administered pension funds, republished, with subsequent amendments and additions. </w:t>
      </w:r>
      <w:r>
        <w:rPr>
          <w:b/>
        </w:rPr>
        <w:t xml:space="preserve">g) </w:t>
      </w:r>
      <w:r>
        <w:rPr/>
        <w:t xml:space="preserve">other obligations provided for by law or by the applicable collective labour agreements, where </w:t>
      </w:r>
      <w:r>
        <w:rPr>
          <w:spacing w:val="-2"/>
        </w:rPr>
        <w:t>applicable.</w:t>
      </w:r>
    </w:p>
    <w:p>
      <w:pPr>
        <w:pStyle w:val="Heading2"/>
        <w:numPr>
          <w:ilvl w:val="0"/>
          <w:numId w:val="4"/>
        </w:numPr>
        <w:tabs>
          <w:tab w:val="clear" w:pos="720"/>
          <w:tab w:val="left" w:pos="246" w:leader="none"/>
        </w:tabs>
        <w:spacing w:lineRule="auto" w:line="240" w:before="198" w:after="0"/>
        <w:ind w:hanging="240" w:start="246" w:end="0"/>
        <w:jc w:val="both"/>
        <w:rPr/>
      </w:pPr>
      <w:r>
        <w:rPr/>
        <w:t>The</w:t>
      </w:r>
      <w:r>
        <w:rPr>
          <w:spacing w:val="-3"/>
        </w:rPr>
        <w:t xml:space="preserve"> </w:t>
      </w:r>
      <w:r>
        <w:rPr/>
        <w:t>employer</w:t>
      </w:r>
      <w:r>
        <w:rPr>
          <w:spacing w:val="-3"/>
        </w:rPr>
        <w:t xml:space="preserve"> </w:t>
      </w:r>
      <w:r>
        <w:rPr/>
        <w:t>has</w:t>
      </w:r>
      <w:r>
        <w:rPr>
          <w:spacing w:val="-1"/>
        </w:rPr>
        <w:t xml:space="preserve"> </w:t>
      </w:r>
      <w:r>
        <w:rPr/>
        <w:t>the</w:t>
      </w:r>
      <w:r>
        <w:rPr>
          <w:spacing w:val="-3"/>
        </w:rPr>
        <w:t xml:space="preserve"> </w:t>
      </w:r>
      <w:r>
        <w:rPr/>
        <w:t>following</w:t>
      </w:r>
      <w:r>
        <w:rPr>
          <w:spacing w:val="-2"/>
        </w:rPr>
        <w:t xml:space="preserve"> </w:t>
      </w:r>
      <w:r>
        <w:rPr/>
        <w:t>main</w:t>
      </w:r>
      <w:r>
        <w:rPr>
          <w:spacing w:val="-1"/>
        </w:rPr>
        <w:t xml:space="preserve"> </w:t>
      </w:r>
      <w:r>
        <w:rPr>
          <w:spacing w:val="-2"/>
        </w:rPr>
        <w:t>rights:</w:t>
      </w:r>
    </w:p>
    <w:p>
      <w:pPr>
        <w:pStyle w:val="ListParagraph"/>
        <w:numPr>
          <w:ilvl w:val="1"/>
          <w:numId w:val="4"/>
        </w:numPr>
        <w:tabs>
          <w:tab w:val="clear" w:pos="720"/>
          <w:tab w:val="left" w:pos="281" w:leader="none"/>
        </w:tabs>
        <w:spacing w:lineRule="auto" w:line="276" w:before="242" w:after="0"/>
        <w:ind w:hanging="0" w:start="6" w:end="313"/>
        <w:jc w:val="both"/>
        <w:rPr>
          <w:sz w:val="24"/>
        </w:rPr>
      </w:pPr>
      <w:r>
        <w:rPr>
          <w:sz w:val="24"/>
        </w:rPr>
        <w:t>to determine the duties and working hours of each employee; b)to issue provisions which are binding</w:t>
      </w:r>
      <w:r>
        <w:rPr>
          <w:spacing w:val="1"/>
          <w:sz w:val="24"/>
        </w:rPr>
        <w:t xml:space="preserve"> </w:t>
      </w:r>
      <w:r>
        <w:rPr>
          <w:sz w:val="24"/>
        </w:rPr>
        <w:t>on</w:t>
      </w:r>
      <w:r>
        <w:rPr>
          <w:spacing w:val="3"/>
          <w:sz w:val="24"/>
        </w:rPr>
        <w:t xml:space="preserve"> </w:t>
      </w:r>
      <w:r>
        <w:rPr>
          <w:sz w:val="24"/>
        </w:rPr>
        <w:t>the</w:t>
      </w:r>
      <w:r>
        <w:rPr>
          <w:spacing w:val="5"/>
          <w:sz w:val="24"/>
        </w:rPr>
        <w:t xml:space="preserve"> </w:t>
      </w:r>
      <w:r>
        <w:rPr>
          <w:sz w:val="24"/>
        </w:rPr>
        <w:t>employee,</w:t>
      </w:r>
      <w:r>
        <w:rPr>
          <w:spacing w:val="5"/>
          <w:sz w:val="24"/>
        </w:rPr>
        <w:t xml:space="preserve"> </w:t>
      </w:r>
      <w:r>
        <w:rPr>
          <w:sz w:val="24"/>
        </w:rPr>
        <w:t>subject</w:t>
      </w:r>
      <w:r>
        <w:rPr>
          <w:spacing w:val="4"/>
          <w:sz w:val="24"/>
        </w:rPr>
        <w:t xml:space="preserve"> </w:t>
      </w:r>
      <w:r>
        <w:rPr>
          <w:sz w:val="24"/>
        </w:rPr>
        <w:t>to</w:t>
      </w:r>
      <w:r>
        <w:rPr>
          <w:spacing w:val="4"/>
          <w:sz w:val="24"/>
        </w:rPr>
        <w:t xml:space="preserve"> </w:t>
      </w:r>
      <w:r>
        <w:rPr>
          <w:sz w:val="24"/>
        </w:rPr>
        <w:t>their</w:t>
      </w:r>
      <w:r>
        <w:rPr>
          <w:spacing w:val="3"/>
          <w:sz w:val="24"/>
        </w:rPr>
        <w:t xml:space="preserve"> </w:t>
      </w:r>
      <w:r>
        <w:rPr>
          <w:spacing w:val="-2"/>
          <w:sz w:val="24"/>
        </w:rPr>
        <w:t>legality;</w:t>
      </w:r>
    </w:p>
    <w:p>
      <w:pPr>
        <w:pStyle w:val="BodyText"/>
        <w:spacing w:lineRule="auto" w:line="276" w:before="1" w:after="0"/>
        <w:ind w:start="6" w:end="310"/>
        <w:rPr/>
      </w:pPr>
      <w:r>
        <w:rPr/>
        <w:t>c) to exercise control over the performance of work duties;d)to ascertain that disciplinary offences have been committed and to apply the appropriate penalties, in accordance with the law, the applicable collective labour agreement and</w:t>
      </w:r>
      <w:r>
        <w:rPr>
          <w:spacing w:val="40"/>
        </w:rPr>
        <w:t xml:space="preserve"> </w:t>
      </w:r>
      <w:r>
        <w:rPr/>
        <w:t>the</w:t>
      </w:r>
      <w:r>
        <w:rPr>
          <w:spacing w:val="-6"/>
        </w:rPr>
        <w:t xml:space="preserve"> </w:t>
      </w:r>
      <w:r>
        <w:rPr/>
        <w:t>internal</w:t>
      </w:r>
      <w:r>
        <w:rPr>
          <w:spacing w:val="-3"/>
        </w:rPr>
        <w:t xml:space="preserve"> </w:t>
      </w:r>
      <w:r>
        <w:rPr/>
        <w:t>rules;</w:t>
      </w:r>
      <w:r>
        <w:rPr>
          <w:spacing w:val="-5"/>
        </w:rPr>
        <w:t xml:space="preserve"> </w:t>
      </w:r>
      <w:r>
        <w:rPr/>
        <w:t>e)</w:t>
      </w:r>
      <w:r>
        <w:rPr>
          <w:spacing w:val="-4"/>
        </w:rPr>
        <w:t xml:space="preserve"> </w:t>
      </w:r>
      <w:r>
        <w:rPr/>
        <w:t>to</w:t>
      </w:r>
      <w:r>
        <w:rPr>
          <w:spacing w:val="-5"/>
        </w:rPr>
        <w:t xml:space="preserve"> </w:t>
      </w:r>
      <w:r>
        <w:rPr/>
        <w:t>set</w:t>
      </w:r>
      <w:r>
        <w:rPr>
          <w:spacing w:val="-5"/>
        </w:rPr>
        <w:t xml:space="preserve"> </w:t>
      </w:r>
      <w:r>
        <w:rPr/>
        <w:t>individual</w:t>
      </w:r>
      <w:r>
        <w:rPr>
          <w:spacing w:val="-5"/>
        </w:rPr>
        <w:t xml:space="preserve"> </w:t>
      </w:r>
      <w:r>
        <w:rPr/>
        <w:t>performance objectives for the employee and the criteria for evaluating their achievement; f) to pay for the employee's private health insurance, additional contributions</w:t>
      </w:r>
      <w:r>
        <w:rPr>
          <w:spacing w:val="-4"/>
        </w:rPr>
        <w:t xml:space="preserve"> </w:t>
      </w:r>
      <w:r>
        <w:rPr/>
        <w:t>to</w:t>
      </w:r>
      <w:r>
        <w:rPr>
          <w:spacing w:val="-3"/>
        </w:rPr>
        <w:t xml:space="preserve"> </w:t>
      </w:r>
      <w:r>
        <w:rPr/>
        <w:t>the</w:t>
      </w:r>
      <w:r>
        <w:rPr>
          <w:spacing w:val="-1"/>
        </w:rPr>
        <w:t xml:space="preserve"> </w:t>
      </w:r>
      <w:r>
        <w:rPr/>
        <w:t>employee's voluntary</w:t>
      </w:r>
      <w:r>
        <w:rPr>
          <w:spacing w:val="-3"/>
        </w:rPr>
        <w:t xml:space="preserve"> </w:t>
      </w:r>
      <w:r>
        <w:rPr/>
        <w:t>pension or occupational pension, in accordance with the law, as appropriate; g) grant any other rights established as a result of the employee's professional activity.</w:t>
      </w:r>
    </w:p>
    <w:p>
      <w:pPr>
        <w:pStyle w:val="Heading2"/>
        <w:numPr>
          <w:ilvl w:val="0"/>
          <w:numId w:val="4"/>
        </w:numPr>
        <w:tabs>
          <w:tab w:val="clear" w:pos="720"/>
          <w:tab w:val="left" w:pos="272" w:leader="none"/>
        </w:tabs>
        <w:spacing w:lineRule="auto" w:line="276" w:before="198" w:after="0"/>
        <w:ind w:hanging="0" w:start="6" w:end="310"/>
        <w:jc w:val="both"/>
        <w:rPr/>
      </w:pPr>
      <w:r>
        <w:rPr/>
        <w:t>The employer is mainly responsible for the following obligations:</w:t>
      </w:r>
    </w:p>
    <w:p>
      <w:pPr>
        <w:pStyle w:val="BodyText"/>
        <w:spacing w:lineRule="auto" w:line="276" w:before="201" w:after="0"/>
        <w:ind w:firstLine="60" w:start="6" w:end="310"/>
        <w:rPr/>
      </w:pPr>
      <w:r>
        <w:rPr/>
        <w:t>give the employee a copy of the individual employment contract before the start of work;</w:t>
      </w:r>
      <w:r>
        <w:rPr>
          <w:spacing w:val="40"/>
        </w:rPr>
        <w:t xml:space="preserve"> </w:t>
      </w:r>
      <w:r>
        <w:rPr/>
        <w:t>b) set</w:t>
      </w:r>
      <w:r>
        <w:rPr>
          <w:spacing w:val="-5"/>
        </w:rPr>
        <w:t xml:space="preserve"> </w:t>
      </w:r>
      <w:r>
        <w:rPr/>
        <w:t>up</w:t>
      </w:r>
      <w:r>
        <w:rPr>
          <w:spacing w:val="-3"/>
        </w:rPr>
        <w:t xml:space="preserve"> </w:t>
      </w:r>
      <w:r>
        <w:rPr/>
        <w:t>the</w:t>
      </w:r>
      <w:r>
        <w:rPr>
          <w:spacing w:val="-6"/>
        </w:rPr>
        <w:t xml:space="preserve"> </w:t>
      </w:r>
      <w:r>
        <w:rPr/>
        <w:t>general</w:t>
      </w:r>
      <w:r>
        <w:rPr>
          <w:spacing w:val="-3"/>
        </w:rPr>
        <w:t xml:space="preserve"> </w:t>
      </w:r>
      <w:r>
        <w:rPr/>
        <w:t>register</w:t>
      </w:r>
      <w:r>
        <w:rPr>
          <w:spacing w:val="-4"/>
        </w:rPr>
        <w:t xml:space="preserve"> </w:t>
      </w:r>
      <w:r>
        <w:rPr/>
        <w:t>of</w:t>
      </w:r>
      <w:r>
        <w:rPr>
          <w:spacing w:val="-1"/>
        </w:rPr>
        <w:t xml:space="preserve"> </w:t>
      </w:r>
      <w:r>
        <w:rPr/>
        <w:t>employees</w:t>
      </w:r>
      <w:r>
        <w:rPr>
          <w:spacing w:val="-3"/>
        </w:rPr>
        <w:t xml:space="preserve"> </w:t>
      </w:r>
      <w:r>
        <w:rPr/>
        <w:t>and</w:t>
      </w:r>
      <w:r>
        <w:rPr>
          <w:spacing w:val="-3"/>
        </w:rPr>
        <w:t xml:space="preserve"> </w:t>
      </w:r>
      <w:r>
        <w:rPr/>
        <w:t>make the entries provided for by law; c) grant the employee all the rights arising from the</w:t>
      </w:r>
      <w:r>
        <w:rPr>
          <w:spacing w:val="40"/>
        </w:rPr>
        <w:t xml:space="preserve"> </w:t>
      </w:r>
      <w:r>
        <w:rPr/>
        <w:t>individual employment contracts, the applicable collective labour agreement and the law; d)</w:t>
      </w:r>
      <w:r>
        <w:rPr>
          <w:spacing w:val="40"/>
        </w:rPr>
        <w:t xml:space="preserve"> </w:t>
      </w:r>
      <w:r>
        <w:rPr/>
        <w:t>ensure at all times the technical and</w:t>
      </w:r>
      <w:r>
        <w:rPr>
          <w:spacing w:val="40"/>
        </w:rPr>
        <w:t xml:space="preserve"> </w:t>
      </w:r>
      <w:r>
        <w:rPr/>
        <w:t>organisational conditions envisaged in the preparation of the work rules and the appropriate working conditions; e) to inform the employee about</w:t>
      </w:r>
      <w:r>
        <w:rPr>
          <w:spacing w:val="54"/>
        </w:rPr>
        <w:t xml:space="preserve"> </w:t>
      </w:r>
      <w:r>
        <w:rPr/>
        <w:t>the</w:t>
      </w:r>
      <w:r>
        <w:rPr>
          <w:spacing w:val="53"/>
        </w:rPr>
        <w:t xml:space="preserve"> </w:t>
      </w:r>
      <w:r>
        <w:rPr/>
        <w:t>working</w:t>
      </w:r>
      <w:r>
        <w:rPr>
          <w:spacing w:val="54"/>
        </w:rPr>
        <w:t xml:space="preserve"> </w:t>
      </w:r>
      <w:r>
        <w:rPr/>
        <w:t>conditions</w:t>
      </w:r>
      <w:r>
        <w:rPr>
          <w:spacing w:val="52"/>
        </w:rPr>
        <w:t xml:space="preserve"> </w:t>
      </w:r>
      <w:r>
        <w:rPr/>
        <w:t>and</w:t>
      </w:r>
      <w:r>
        <w:rPr>
          <w:spacing w:val="54"/>
        </w:rPr>
        <w:t xml:space="preserve"> </w:t>
      </w:r>
      <w:r>
        <w:rPr/>
        <w:t>the</w:t>
      </w:r>
      <w:r>
        <w:rPr>
          <w:spacing w:val="56"/>
        </w:rPr>
        <w:t xml:space="preserve"> </w:t>
      </w:r>
      <w:r>
        <w:rPr>
          <w:spacing w:val="-2"/>
        </w:rPr>
        <w:t>elements</w:t>
      </w:r>
    </w:p>
    <w:p>
      <w:pPr>
        <w:sectPr>
          <w:headerReference w:type="default" r:id="rId12"/>
          <w:headerReference w:type="first" r:id="rId13"/>
          <w:type w:val="nextPage"/>
          <w:pgSz w:w="11906" w:h="16838"/>
          <w:pgMar w:left="992" w:right="850" w:gutter="0" w:header="730" w:top="2000" w:footer="0" w:bottom="280"/>
          <w:pgNumType w:fmt="decimal"/>
          <w:cols w:num="2" w:equalWidth="false" w:sep="false">
            <w:col w:w="4726" w:space="208"/>
            <w:col w:w="5129"/>
          </w:cols>
          <w:formProt w:val="false"/>
          <w:textDirection w:val="lrTb"/>
          <w:docGrid w:type="default" w:linePitch="100" w:charSpace="0"/>
        </w:sectPr>
      </w:pPr>
    </w:p>
    <w:p>
      <w:pPr>
        <w:pStyle w:val="BodyText"/>
        <w:spacing w:lineRule="auto" w:line="238" w:before="84" w:after="0"/>
        <w:rPr/>
      </w:pPr>
      <w:r>
        <w:rPr/>
        <w:t xml:space="preserve">fond de pensii administrat privat, în condițiile </w:t>
      </w:r>
      <w:r>
        <w:rPr>
          <w:spacing w:val="-2"/>
        </w:rPr>
        <w:t>legii;</w:t>
      </w:r>
    </w:p>
    <w:p>
      <w:pPr>
        <w:pStyle w:val="ListParagraph"/>
        <w:numPr>
          <w:ilvl w:val="2"/>
          <w:numId w:val="9"/>
        </w:numPr>
        <w:tabs>
          <w:tab w:val="clear" w:pos="720"/>
          <w:tab w:val="left" w:pos="518" w:leader="none"/>
        </w:tabs>
        <w:spacing w:lineRule="auto" w:line="240" w:before="1" w:after="0"/>
        <w:ind w:firstLine="180" w:start="6" w:end="0"/>
        <w:jc w:val="both"/>
        <w:rPr>
          <w:sz w:val="24"/>
        </w:rPr>
      </w:pPr>
      <w:r>
        <w:rPr>
          <w:sz w:val="24"/>
        </w:rPr>
        <w:t>să elibereze un document care să ateste calitatea de salariat a solicitantului, respectiv activitatea desfăşurată de acesta, durata activităţii, salariul, vechimea în muncă, în meserie şi specialitate sau un extras din registrul general de evidență a salariaților, datat și certificat pentru conformitate;</w:t>
      </w:r>
    </w:p>
    <w:p>
      <w:pPr>
        <w:pStyle w:val="ListParagraph"/>
        <w:numPr>
          <w:ilvl w:val="2"/>
          <w:numId w:val="9"/>
        </w:numPr>
        <w:tabs>
          <w:tab w:val="clear" w:pos="720"/>
          <w:tab w:val="left" w:pos="609" w:leader="none"/>
        </w:tabs>
        <w:spacing w:lineRule="auto" w:line="240" w:before="0" w:after="0"/>
        <w:ind w:firstLine="240" w:start="6" w:end="1"/>
        <w:jc w:val="both"/>
        <w:rPr>
          <w:sz w:val="24"/>
        </w:rPr>
      </w:pPr>
      <w:r>
        <w:rPr>
          <w:sz w:val="24"/>
        </w:rPr>
        <w:t>să asigure confidenţialitatea datelor cu caracter personal ale salariatului.</w:t>
      </w:r>
    </w:p>
    <w:p>
      <w:pPr>
        <w:pStyle w:val="BodyText"/>
        <w:ind w:start="0" w:end="0"/>
        <w:jc w:val="start"/>
        <w:rPr/>
      </w:pPr>
      <w:r>
        <w:rPr/>
      </w:r>
    </w:p>
    <w:p>
      <w:pPr>
        <w:pStyle w:val="Heading2"/>
        <w:numPr>
          <w:ilvl w:val="0"/>
          <w:numId w:val="9"/>
        </w:numPr>
        <w:tabs>
          <w:tab w:val="clear" w:pos="720"/>
          <w:tab w:val="left" w:pos="259" w:leader="none"/>
        </w:tabs>
        <w:spacing w:lineRule="auto" w:line="240" w:before="0" w:after="0"/>
        <w:ind w:hanging="253" w:start="259" w:end="0"/>
        <w:jc w:val="both"/>
        <w:rPr/>
      </w:pPr>
      <w:r>
        <w:rPr/>
        <w:t>Dispoziții</w:t>
      </w:r>
      <w:r>
        <w:rPr>
          <w:spacing w:val="-5"/>
        </w:rPr>
        <w:t xml:space="preserve"> </w:t>
      </w:r>
      <w:r>
        <w:rPr>
          <w:spacing w:val="-2"/>
        </w:rPr>
        <w:t>finale</w:t>
      </w:r>
    </w:p>
    <w:p>
      <w:pPr>
        <w:pStyle w:val="BodyText"/>
        <w:ind w:start="0" w:end="0"/>
        <w:jc w:val="start"/>
        <w:rPr>
          <w:b/>
        </w:rPr>
      </w:pPr>
      <w:r>
        <w:rPr>
          <w:b/>
        </w:rPr>
      </w:r>
    </w:p>
    <w:p>
      <w:pPr>
        <w:pStyle w:val="ListParagraph"/>
        <w:numPr>
          <w:ilvl w:val="0"/>
          <w:numId w:val="2"/>
        </w:numPr>
        <w:tabs>
          <w:tab w:val="clear" w:pos="720"/>
          <w:tab w:val="left" w:pos="546" w:leader="none"/>
        </w:tabs>
        <w:spacing w:lineRule="auto" w:line="240" w:before="1" w:after="0"/>
        <w:ind w:hanging="0" w:start="6" w:end="0"/>
        <w:jc w:val="both"/>
        <w:rPr>
          <w:sz w:val="24"/>
        </w:rPr>
      </w:pPr>
      <w:r>
        <w:rPr>
          <w:sz w:val="24"/>
        </w:rPr>
        <w:t>Nivelul la care contractul colectiv de muncă aplicabil a fost încheiat (ex: unități/grup de unități/sector de activitate)</w:t>
      </w:r>
      <w:r>
        <w:rPr>
          <w:spacing w:val="40"/>
          <w:sz w:val="24"/>
        </w:rPr>
        <w:t xml:space="preserve"> </w:t>
      </w:r>
      <w:r>
        <w:rPr>
          <w:sz w:val="24"/>
        </w:rPr>
        <w:t>nu este cazul.</w:t>
      </w:r>
    </w:p>
    <w:p>
      <w:pPr>
        <w:pStyle w:val="ListParagraph"/>
        <w:numPr>
          <w:ilvl w:val="0"/>
          <w:numId w:val="2"/>
        </w:numPr>
        <w:tabs>
          <w:tab w:val="clear" w:pos="720"/>
          <w:tab w:val="left" w:pos="265" w:leader="none"/>
        </w:tabs>
        <w:spacing w:lineRule="auto" w:line="240" w:before="0" w:after="0"/>
        <w:ind w:hanging="0" w:start="6" w:end="0"/>
        <w:jc w:val="both"/>
        <w:rPr>
          <w:sz w:val="24"/>
        </w:rPr>
      </w:pPr>
      <w:r>
        <w:rPr>
          <w:sz w:val="24"/>
        </w:rPr>
        <w:t xml:space="preserve">Prevederile prezentului contract individual de muncă se completează cu dispozițiile </w:t>
      </w:r>
      <w:r>
        <w:rPr>
          <w:sz w:val="24"/>
          <w:u w:val="single"/>
        </w:rPr>
        <w:t>Legii nr.</w:t>
      </w:r>
      <w:r>
        <w:rPr>
          <w:sz w:val="24"/>
        </w:rPr>
        <w:t xml:space="preserve"> </w:t>
      </w:r>
      <w:r>
        <w:rPr>
          <w:sz w:val="24"/>
          <w:u w:val="single"/>
        </w:rPr>
        <w:t>53/2003</w:t>
      </w:r>
      <w:r>
        <w:rPr>
          <w:sz w:val="24"/>
        </w:rPr>
        <w:t xml:space="preserve"> Codul muncii, republicată, cu modificările și completările ulterioare, şi ale contractului colectiv de muncă aplicabil, prevăzut la pct.1.</w:t>
      </w:r>
    </w:p>
    <w:p>
      <w:pPr>
        <w:pStyle w:val="BodyText"/>
        <w:rPr/>
      </w:pPr>
      <w:r>
        <w:rPr/>
        <w:t>Orice</w:t>
      </w:r>
      <w:r>
        <w:rPr>
          <w:spacing w:val="-5"/>
        </w:rPr>
        <w:t xml:space="preserve"> </w:t>
      </w:r>
      <w:r>
        <w:rPr/>
        <w:t>modificare</w:t>
      </w:r>
      <w:r>
        <w:rPr>
          <w:spacing w:val="-5"/>
        </w:rPr>
        <w:t xml:space="preserve"> </w:t>
      </w:r>
      <w:r>
        <w:rPr/>
        <w:t>privind</w:t>
      </w:r>
      <w:r>
        <w:rPr>
          <w:spacing w:val="-8"/>
        </w:rPr>
        <w:t xml:space="preserve"> </w:t>
      </w:r>
      <w:r>
        <w:rPr/>
        <w:t>clauzele</w:t>
      </w:r>
      <w:r>
        <w:rPr>
          <w:spacing w:val="-7"/>
        </w:rPr>
        <w:t xml:space="preserve"> </w:t>
      </w:r>
      <w:r>
        <w:rPr/>
        <w:t>contractuale</w:t>
      </w:r>
      <w:r>
        <w:rPr>
          <w:spacing w:val="-5"/>
        </w:rPr>
        <w:t xml:space="preserve"> </w:t>
      </w:r>
      <w:r>
        <w:rPr/>
        <w:t>în timpul executării contractului individual de muncă impune încheierea unui act adițional la contract, conform dispozițiilor legale, anterior producerii modificării, cu excepția situațiilor în care o asemenea modificare este prevăzută în mod expres de lege sau în contractul colectiv de muncă aplicabil.</w:t>
      </w:r>
    </w:p>
    <w:p>
      <w:pPr>
        <w:pStyle w:val="BodyText"/>
        <w:ind w:start="0" w:end="0"/>
        <w:jc w:val="start"/>
        <w:rPr/>
      </w:pPr>
      <w:r>
        <w:rPr/>
      </w:r>
    </w:p>
    <w:p>
      <w:pPr>
        <w:pStyle w:val="ListParagraph"/>
        <w:numPr>
          <w:ilvl w:val="0"/>
          <w:numId w:val="9"/>
        </w:numPr>
        <w:tabs>
          <w:tab w:val="clear" w:pos="720"/>
          <w:tab w:val="left" w:pos="285" w:leader="none"/>
        </w:tabs>
        <w:spacing w:lineRule="auto" w:line="240" w:before="0" w:after="0"/>
        <w:ind w:hanging="0" w:start="6" w:end="0"/>
        <w:jc w:val="both"/>
        <w:rPr>
          <w:sz w:val="24"/>
        </w:rPr>
      </w:pPr>
      <w:r>
        <w:rPr>
          <w:sz w:val="24"/>
        </w:rPr>
        <w:t>Conflictele în legătură cu încheierea, executarea, modificarea, suspendarea sau încetarea prezentului contract individual de muncă pot fi soluționate atât pe cale amiabilă prin procedura concilierii, cât și de instanța judecătorească competentă material şi teritorial, potrivit legii.</w:t>
      </w:r>
    </w:p>
    <w:p>
      <w:pPr>
        <w:pStyle w:val="BodyText"/>
        <w:rPr/>
      </w:pPr>
      <w:r>
        <w:rPr/>
        <w:t>Am luat la cunostinta de Regulamentul de Ordine Interioara.</w:t>
      </w:r>
    </w:p>
    <w:p>
      <w:pPr>
        <w:pStyle w:val="BodyText"/>
        <w:rPr/>
      </w:pPr>
      <w:r>
        <w:rPr/>
        <w:t>Prezentul contract individual de muncă s-a încheiat în doua exemplare, câte unul pentru fiecare parte.</w:t>
      </w:r>
    </w:p>
    <w:p>
      <w:pPr>
        <w:pStyle w:val="BodyText"/>
        <w:spacing w:lineRule="auto" w:line="276" w:before="82" w:after="0"/>
        <w:ind w:start="6" w:end="310"/>
        <w:rPr/>
      </w:pPr>
      <w:r>
        <w:br w:type="column"/>
      </w:r>
      <w:r>
        <w:rPr/>
        <w:t>concerning the conduct of labour relations; f) inform the employee of the obligation to join a privately administered pension fund, in accordance with the law;</w:t>
      </w:r>
      <w:r>
        <w:rPr>
          <w:spacing w:val="40"/>
        </w:rPr>
        <w:t xml:space="preserve"> </w:t>
      </w:r>
      <w:r>
        <w:rPr/>
        <w:t>g) issue a document attesting</w:t>
      </w:r>
      <w:r>
        <w:rPr>
          <w:spacing w:val="12"/>
        </w:rPr>
        <w:t xml:space="preserve"> </w:t>
      </w:r>
      <w:r>
        <w:rPr/>
        <w:t>to</w:t>
      </w:r>
      <w:r>
        <w:rPr>
          <w:spacing w:val="15"/>
        </w:rPr>
        <w:t xml:space="preserve"> </w:t>
      </w:r>
      <w:r>
        <w:rPr/>
        <w:t>the</w:t>
      </w:r>
      <w:r>
        <w:rPr>
          <w:spacing w:val="14"/>
        </w:rPr>
        <w:t xml:space="preserve"> </w:t>
      </w:r>
      <w:r>
        <w:rPr/>
        <w:t>applicant's</w:t>
      </w:r>
      <w:r>
        <w:rPr>
          <w:spacing w:val="15"/>
        </w:rPr>
        <w:t xml:space="preserve"> </w:t>
      </w:r>
      <w:r>
        <w:rPr/>
        <w:t>status</w:t>
      </w:r>
      <w:r>
        <w:rPr>
          <w:spacing w:val="13"/>
        </w:rPr>
        <w:t xml:space="preserve"> </w:t>
      </w:r>
      <w:r>
        <w:rPr/>
        <w:t>as</w:t>
      </w:r>
      <w:r>
        <w:rPr>
          <w:spacing w:val="15"/>
        </w:rPr>
        <w:t xml:space="preserve"> </w:t>
      </w:r>
      <w:r>
        <w:rPr/>
        <w:t>an</w:t>
      </w:r>
      <w:r>
        <w:rPr>
          <w:spacing w:val="15"/>
        </w:rPr>
        <w:t xml:space="preserve"> </w:t>
      </w:r>
      <w:r>
        <w:rPr>
          <w:spacing w:val="-2"/>
        </w:rPr>
        <w:t>employee,</w:t>
      </w:r>
    </w:p>
    <w:p>
      <w:pPr>
        <w:pStyle w:val="BodyText"/>
        <w:spacing w:lineRule="auto" w:line="276"/>
        <w:ind w:start="6" w:end="310"/>
        <w:rPr/>
      </w:pPr>
      <w:r>
        <w:rPr/>
        <w:t>i.e. the activity carried out by the applicant, the duration of the activity, the salary, the length of service in the job, in the profession and speciality or an extract from the general register of employees, dated and certified for conformity; h) ensure the confidentiality of the employee's personal data.</w:t>
      </w:r>
    </w:p>
    <w:p>
      <w:pPr>
        <w:pStyle w:val="ListParagraph"/>
        <w:numPr>
          <w:ilvl w:val="0"/>
          <w:numId w:val="7"/>
        </w:numPr>
        <w:tabs>
          <w:tab w:val="clear" w:pos="720"/>
          <w:tab w:val="left" w:pos="321" w:leader="none"/>
        </w:tabs>
        <w:spacing w:lineRule="auto" w:line="276" w:before="200" w:after="0"/>
        <w:ind w:hanging="0" w:start="6" w:end="309"/>
        <w:jc w:val="both"/>
        <w:rPr>
          <w:b/>
          <w:sz w:val="24"/>
        </w:rPr>
      </w:pPr>
      <w:r>
        <w:rPr>
          <w:b/>
          <w:sz w:val="24"/>
        </w:rPr>
        <w:t xml:space="preserve">Final provisions: </w:t>
      </w:r>
      <w:r>
        <w:rPr>
          <w:sz w:val="24"/>
        </w:rPr>
        <w:t>1.The level at which the applicable collective agreement was concluded (e.g. units/group of units/industry sector) is not applicable.2. The provisions of this individual employment contract shall be supplemented by the provisions of Law No. 53/2003 Labour Code, republished, as subsequently amended and supplemented, and the applicable collective labour agreement referred to in point 1.</w:t>
      </w:r>
    </w:p>
    <w:p>
      <w:pPr>
        <w:pStyle w:val="BodyText"/>
        <w:spacing w:lineRule="auto" w:line="276" w:before="198" w:after="0"/>
        <w:ind w:start="6" w:end="310"/>
        <w:rPr/>
      </w:pPr>
      <w:r>
        <w:rPr/>
        <w:t>Any change in the contractual terms during the performance of the individual employment contract shall require the conclusion of an addendum to the contract, in accordance with the legal provisions, prior to the occurrence of the change, except in situations where such a change is expressly provided for by law or in the applicable collective agreement.</w:t>
      </w:r>
    </w:p>
    <w:p>
      <w:pPr>
        <w:pStyle w:val="ListParagraph"/>
        <w:numPr>
          <w:ilvl w:val="0"/>
          <w:numId w:val="7"/>
        </w:numPr>
        <w:tabs>
          <w:tab w:val="clear" w:pos="720"/>
          <w:tab w:val="left" w:pos="298" w:leader="none"/>
        </w:tabs>
        <w:spacing w:lineRule="auto" w:line="276" w:before="200" w:after="0"/>
        <w:ind w:hanging="0" w:start="6" w:end="310"/>
        <w:jc w:val="both"/>
        <w:rPr>
          <w:b/>
          <w:sz w:val="24"/>
        </w:rPr>
      </w:pPr>
      <w:r>
        <w:rPr>
          <w:sz w:val="24"/>
        </w:rPr>
        <w:t>Disputes relating to the conclusion, execution, modification, suspension or termination of this individual employment contract may be settled either amicably by conciliation or by a court of law with material and territorial jurisdiction, in accordance with the law.</w:t>
      </w:r>
    </w:p>
    <w:p>
      <w:pPr>
        <w:pStyle w:val="BodyText"/>
        <w:spacing w:before="200" w:after="0"/>
        <w:rPr/>
      </w:pPr>
      <w:r>
        <w:rPr/>
        <w:t>I</w:t>
      </w:r>
      <w:r>
        <w:rPr>
          <w:spacing w:val="-2"/>
        </w:rPr>
        <w:t xml:space="preserve"> </w:t>
      </w:r>
      <w:r>
        <w:rPr/>
        <w:t>am</w:t>
      </w:r>
      <w:r>
        <w:rPr>
          <w:spacing w:val="-1"/>
        </w:rPr>
        <w:t xml:space="preserve"> </w:t>
      </w:r>
      <w:r>
        <w:rPr/>
        <w:t>aware</w:t>
      </w:r>
      <w:r>
        <w:rPr>
          <w:spacing w:val="1"/>
        </w:rPr>
        <w:t xml:space="preserve"> </w:t>
      </w:r>
      <w:r>
        <w:rPr/>
        <w:t>of</w:t>
      </w:r>
      <w:r>
        <w:rPr>
          <w:spacing w:val="-2"/>
        </w:rPr>
        <w:t xml:space="preserve"> </w:t>
      </w:r>
      <w:r>
        <w:rPr/>
        <w:t>the</w:t>
      </w:r>
      <w:r>
        <w:rPr>
          <w:spacing w:val="-1"/>
        </w:rPr>
        <w:t xml:space="preserve"> </w:t>
      </w:r>
      <w:r>
        <w:rPr/>
        <w:t>Rules</w:t>
      </w:r>
      <w:r>
        <w:rPr>
          <w:spacing w:val="-1"/>
        </w:rPr>
        <w:t xml:space="preserve"> </w:t>
      </w:r>
      <w:r>
        <w:rPr/>
        <w:t>of</w:t>
      </w:r>
      <w:r>
        <w:rPr>
          <w:spacing w:val="-1"/>
        </w:rPr>
        <w:t xml:space="preserve"> </w:t>
      </w:r>
      <w:r>
        <w:rPr>
          <w:spacing w:val="-2"/>
        </w:rPr>
        <w:t>Procedure.</w:t>
      </w:r>
    </w:p>
    <w:p>
      <w:pPr>
        <w:pStyle w:val="BodyText"/>
        <w:spacing w:lineRule="auto" w:line="276" w:before="243" w:after="0"/>
        <w:ind w:start="6" w:end="314"/>
        <w:rPr/>
      </w:pPr>
      <w:r>
        <w:rPr/>
        <w:t>This individual employment contract has been concluded in two copies, one for each party.</w:t>
      </w:r>
    </w:p>
    <w:p>
      <w:pPr>
        <w:sectPr>
          <w:headerReference w:type="default" r:id="rId14"/>
          <w:headerReference w:type="first" r:id="rId15"/>
          <w:type w:val="nextPage"/>
          <w:pgSz w:w="11906" w:h="16838"/>
          <w:pgMar w:left="992" w:right="850" w:gutter="0" w:header="730" w:top="2000" w:footer="0" w:bottom="280"/>
          <w:pgNumType w:fmt="decimal"/>
          <w:cols w:num="2" w:equalWidth="false" w:sep="false">
            <w:col w:w="4726" w:space="208"/>
            <w:col w:w="5129"/>
          </w:cols>
          <w:formProt w:val="false"/>
          <w:textDirection w:val="lrTb"/>
          <w:docGrid w:type="default" w:linePitch="100" w:charSpace="0"/>
        </w:sectPr>
      </w:pPr>
    </w:p>
    <w:p>
      <w:pPr>
        <w:pStyle w:val="Normal"/>
        <w:spacing w:before="82" w:after="0"/>
        <w:ind w:hanging="0" w:start="6" w:end="0"/>
        <w:jc w:val="start"/>
        <w:rPr>
          <w:b/>
          <w:sz w:val="24"/>
        </w:rPr>
      </w:pPr>
      <w:r>
        <w:rPr>
          <w:b/>
          <w:spacing w:val="-2"/>
          <w:sz w:val="24"/>
        </w:rPr>
        <w:t>Angajator,</w:t>
      </w:r>
    </w:p>
    <w:p>
      <w:pPr>
        <w:pStyle w:val="Heading1"/>
        <w:spacing w:before="274" w:after="0"/>
        <w:ind w:hanging="0" w:start="0"/>
        <w:rPr/>
      </w:pPr>
      <w:r>
        <w:rPr>
          <w:spacing w:val="-4"/>
        </w:rPr>
        <w:t>{{company_name_company_field}},</w:t>
      </w:r>
    </w:p>
    <w:p>
      <w:pPr>
        <w:pStyle w:val="BodyText"/>
        <w:ind w:start="0" w:end="0"/>
        <w:jc w:val="start"/>
        <w:rPr>
          <w:b/>
        </w:rPr>
      </w:pPr>
      <w:r>
        <w:rPr>
          <w:b/>
        </w:rPr>
      </w:r>
    </w:p>
    <w:p>
      <w:pPr>
        <w:pStyle w:val="BodyText"/>
        <w:jc w:val="start"/>
        <w:rPr/>
      </w:pPr>
      <w:r>
        <w:rPr/>
        <w:t>Reprezentant</w:t>
      </w:r>
      <w:r>
        <w:rPr>
          <w:spacing w:val="-4"/>
        </w:rPr>
        <w:t xml:space="preserve"> legal</w:t>
      </w:r>
    </w:p>
    <w:p>
      <w:pPr>
        <w:pStyle w:val="BodyText"/>
        <w:ind w:start="0" w:end="0"/>
        <w:jc w:val="start"/>
        <w:rPr/>
      </w:pPr>
      <w:r>
        <w:rPr/>
      </w:r>
    </w:p>
    <w:p>
      <w:pPr>
        <w:pStyle w:val="BodyText"/>
        <w:jc w:val="start"/>
        <w:rPr/>
      </w:pPr>
      <w:r>
        <w:rPr>
          <w:spacing w:val="-2"/>
        </w:rPr>
        <w:t>{{company_owner_company_field}}</w:t>
      </w:r>
    </w:p>
    <w:p>
      <w:pPr>
        <w:pStyle w:val="BodyText"/>
        <w:ind w:start="0" w:end="0"/>
        <w:jc w:val="start"/>
        <w:rPr/>
      </w:pPr>
      <w:r>
        <w:rPr/>
      </w:r>
    </w:p>
    <w:p>
      <w:pPr>
        <w:pStyle w:val="Heading2"/>
        <w:rPr/>
      </w:pPr>
      <w:r>
        <w:rPr>
          <w:spacing w:val="-2"/>
        </w:rPr>
        <w:t>Salariat,</w:t>
      </w:r>
    </w:p>
    <w:p>
      <w:pPr>
        <w:pStyle w:val="BodyText"/>
        <w:ind w:start="0" w:end="0"/>
        <w:jc w:val="start"/>
        <w:rPr>
          <w:b/>
        </w:rPr>
      </w:pPr>
      <w:r>
        <w:rPr>
          <w:b/>
        </w:rPr>
      </w:r>
    </w:p>
    <w:p>
      <w:pPr>
        <w:pStyle w:val="BodyText"/>
        <w:jc w:val="start"/>
        <w:rPr/>
      </w:pPr>
      <w:r>
        <w:rPr/>
        <w:t>Am</w:t>
      </w:r>
      <w:r>
        <w:rPr>
          <w:spacing w:val="-1"/>
        </w:rPr>
        <w:t xml:space="preserve"> </w:t>
      </w:r>
      <w:r>
        <w:rPr/>
        <w:t>primit</w:t>
      </w:r>
      <w:r>
        <w:rPr>
          <w:spacing w:val="-3"/>
        </w:rPr>
        <w:t xml:space="preserve"> </w:t>
      </w:r>
      <w:r>
        <w:rPr/>
        <w:t xml:space="preserve">un </w:t>
      </w:r>
      <w:r>
        <w:rPr>
          <w:spacing w:val="-2"/>
        </w:rPr>
        <w:t>exemplar</w:t>
      </w:r>
    </w:p>
    <w:p>
      <w:pPr>
        <w:pStyle w:val="BodyText"/>
        <w:ind w:start="0" w:end="0"/>
        <w:jc w:val="start"/>
        <w:rPr/>
      </w:pPr>
      <w:r>
        <w:rPr/>
      </w:r>
    </w:p>
    <w:p>
      <w:pPr>
        <w:pStyle w:val="BodyText"/>
        <w:tabs>
          <w:tab w:val="clear" w:pos="720"/>
          <w:tab w:val="left" w:pos="1559" w:leader="none"/>
          <w:tab w:val="left" w:pos="2886" w:leader="none"/>
        </w:tabs>
        <w:jc w:val="start"/>
        <w:rPr/>
      </w:pPr>
      <w:r>
        <w:rPr>
          <w:spacing w:val="-2"/>
        </w:rPr>
        <w:t>{{employee_name_worker_field}}</w:t>
      </w:r>
    </w:p>
    <w:p>
      <w:pPr>
        <w:pStyle w:val="BodyText"/>
        <w:ind w:start="0" w:end="0"/>
        <w:jc w:val="start"/>
        <w:rPr/>
      </w:pPr>
      <w:r>
        <w:rPr/>
      </w:r>
    </w:p>
    <w:p>
      <w:pPr>
        <w:pStyle w:val="BodyText"/>
        <w:ind w:start="366" w:end="0"/>
        <w:jc w:val="start"/>
        <w:rPr/>
      </w:pPr>
      <w:r>
        <w:rPr/>
        <w:t>Data</w:t>
      </w:r>
      <w:r>
        <w:rPr>
          <w:spacing w:val="-1"/>
        </w:rPr>
        <w:t xml:space="preserve"> </w:t>
      </w:r>
      <w:r>
        <w:rPr>
          <w:spacing w:val="-2"/>
        </w:rPr>
        <w:t>..............</w:t>
      </w:r>
    </w:p>
    <w:p>
      <w:pPr>
        <w:pStyle w:val="Normal"/>
        <w:spacing w:lineRule="auto" w:line="240" w:before="80" w:after="0"/>
        <w:rPr>
          <w:sz w:val="24"/>
        </w:rPr>
      </w:pPr>
      <w:r>
        <w:br w:type="column"/>
      </w:r>
      <w:r>
        <w:rPr>
          <w:sz w:val="24"/>
        </w:rPr>
      </w:r>
    </w:p>
    <w:p>
      <w:pPr>
        <w:pStyle w:val="Normal"/>
        <w:spacing w:before="0" w:after="0"/>
        <w:ind w:hanging="0" w:start="6" w:end="0"/>
        <w:jc w:val="start"/>
        <w:rPr>
          <w:b/>
          <w:sz w:val="24"/>
        </w:rPr>
      </w:pPr>
      <w:r>
        <w:rPr>
          <w:b/>
          <w:spacing w:val="-2"/>
          <w:sz w:val="24"/>
        </w:rPr>
        <w:t>Employer,</w:t>
      </w:r>
    </w:p>
    <w:p>
      <w:pPr>
        <w:pStyle w:val="BodyText"/>
        <w:ind w:start="0" w:end="0"/>
        <w:jc w:val="start"/>
        <w:rPr>
          <w:b/>
        </w:rPr>
      </w:pPr>
      <w:r>
        <w:rPr>
          <w:b/>
        </w:rPr>
      </w:r>
    </w:p>
    <w:p>
      <w:pPr>
        <w:pStyle w:val="Heading1"/>
        <w:ind w:hanging="0" w:start="0"/>
        <w:rPr/>
      </w:pPr>
      <w:r>
        <w:rPr>
          <w:spacing w:val="-5"/>
        </w:rPr>
        <w:t>{{company_name_company_field}}</w:t>
      </w:r>
    </w:p>
    <w:p>
      <w:pPr>
        <w:pStyle w:val="BodyText"/>
        <w:ind w:start="0" w:end="0"/>
        <w:jc w:val="start"/>
        <w:rPr>
          <w:b/>
        </w:rPr>
      </w:pPr>
      <w:r>
        <w:rPr>
          <w:b/>
        </w:rPr>
      </w:r>
    </w:p>
    <w:p>
      <w:pPr>
        <w:pStyle w:val="BodyText"/>
        <w:ind w:hanging="0" w:start="6" w:end="2352"/>
        <w:jc w:val="start"/>
        <w:rPr/>
      </w:pPr>
      <w:r>
        <w:rPr/>
        <w:t>Legal representative</w:t>
      </w:r>
    </w:p>
    <w:p>
      <w:pPr>
        <w:pStyle w:val="BodyText"/>
        <w:ind w:hanging="0" w:start="6" w:end="2352"/>
        <w:jc w:val="start"/>
        <w:rPr/>
      </w:pPr>
      <w:r>
        <w:rPr/>
        <w:t xml:space="preserve"> </w:t>
      </w:r>
      <w:r>
        <w:rPr/>
        <w:t>{{company_owner_compa</w:t>
      </w:r>
      <w:r>
        <w:rPr/>
        <w:t>n</w:t>
      </w:r>
      <w:r>
        <w:rPr/>
        <w:t>y_field}}</w:t>
      </w:r>
    </w:p>
    <w:p>
      <w:pPr>
        <w:pStyle w:val="BodyText"/>
        <w:ind w:start="0" w:end="0"/>
        <w:jc w:val="start"/>
        <w:rPr/>
      </w:pPr>
      <w:r>
        <w:rPr/>
      </w:r>
    </w:p>
    <w:p>
      <w:pPr>
        <w:pStyle w:val="Heading2"/>
        <w:rPr/>
      </w:pPr>
      <w:r>
        <w:rPr>
          <w:spacing w:val="-2"/>
        </w:rPr>
        <w:t>Employee,</w:t>
      </w:r>
    </w:p>
    <w:p>
      <w:pPr>
        <w:pStyle w:val="BodyText"/>
        <w:ind w:start="0" w:end="0"/>
        <w:jc w:val="start"/>
        <w:rPr>
          <w:b/>
        </w:rPr>
      </w:pPr>
      <w:r>
        <w:rPr>
          <w:b/>
        </w:rPr>
      </w:r>
    </w:p>
    <w:p>
      <w:pPr>
        <w:pStyle w:val="BodyText"/>
        <w:tabs>
          <w:tab w:val="clear" w:pos="720"/>
          <w:tab w:val="left" w:pos="1633" w:leader="none"/>
          <w:tab w:val="left" w:pos="2972" w:leader="none"/>
        </w:tabs>
        <w:ind w:hanging="0" w:start="6" w:end="313"/>
        <w:jc w:val="start"/>
        <w:rPr/>
      </w:pPr>
      <w:r>
        <w:rPr>
          <w:spacing w:val="-2"/>
        </w:rPr>
        <w:t>{{employee_name_worker_field}}</w:t>
      </w:r>
    </w:p>
    <w:p>
      <w:pPr>
        <w:pStyle w:val="BodyText"/>
        <w:ind w:start="0" w:end="0"/>
        <w:jc w:val="start"/>
        <w:rPr/>
      </w:pPr>
      <w:r>
        <w:rPr/>
      </w:r>
    </w:p>
    <w:p>
      <w:pPr>
        <w:pStyle w:val="BodyText"/>
        <w:spacing w:lineRule="auto" w:line="480"/>
        <w:ind w:hanging="120" w:start="186" w:end="2986"/>
        <w:jc w:val="start"/>
        <w:rPr/>
      </w:pPr>
      <w:r>
        <w:rPr/>
        <w:t>I received a copy Date</w:t>
      </w:r>
      <w:r>
        <w:rPr>
          <w:spacing w:val="-1"/>
        </w:rPr>
        <w:t xml:space="preserve"> </w:t>
      </w:r>
      <w:r>
        <w:rPr>
          <w:spacing w:val="-2"/>
        </w:rPr>
        <w:t>..................</w:t>
      </w:r>
    </w:p>
    <w:sectPr>
      <w:headerReference w:type="default" r:id="rId16"/>
      <w:headerReference w:type="first" r:id="rId17"/>
      <w:type w:val="nextPage"/>
      <w:pgSz w:w="11906" w:h="16838"/>
      <w:pgMar w:left="992" w:right="850" w:gutter="0" w:header="730" w:top="2000" w:footer="0" w:bottom="280"/>
      <w:pgNumType w:fmt="decimal"/>
      <w:cols w:num="2" w:equalWidth="false" w:sep="false">
        <w:col w:w="4724" w:space="210"/>
        <w:col w:w="5129"/>
      </w:cols>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2">
              <wp:simplePos x="0" y="0"/>
              <wp:positionH relativeFrom="page">
                <wp:posOffset>1235710</wp:posOffset>
              </wp:positionH>
              <wp:positionV relativeFrom="page">
                <wp:posOffset>450850</wp:posOffset>
              </wp:positionV>
              <wp:extent cx="5109845" cy="718820"/>
              <wp:effectExtent l="0" t="0" r="0" b="0"/>
              <wp:wrapNone/>
              <wp:docPr id="1" name="Textbox 1"/>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t>cu</w:t>
                          </w:r>
                          <w:r>
                            <w:rPr>
                              <w:spacing w:val="-2"/>
                            </w:rPr>
                            <w:t xml:space="preserve"> </w:t>
                          </w:r>
                          <w:r>
                            <w:rPr/>
                            <w:t>sediul</w:t>
                          </w:r>
                          <w:r>
                            <w:rPr>
                              <w:spacing w:val="-5"/>
                            </w:rPr>
                            <w:t xml:space="preserve"> </w:t>
                          </w:r>
                          <w:r>
                            <w:rPr/>
                            <w:t>in</w:t>
                          </w:r>
                          <w:r>
                            <w:rPr>
                              <w:spacing w:val="-4"/>
                            </w:rPr>
                            <w:t xml:space="preserve"> </w:t>
                          </w:r>
                          <w:r>
                            <w:rPr>
                              <w:color w:val="202429"/>
                              <w:spacing w:val="-4"/>
                            </w:rPr>
                            <w:t>{{company_address_company_field}}</w:t>
                          </w:r>
                          <w:r>
                            <w:rPr/>
                            <w:t>,</w:t>
                          </w:r>
                          <w:r>
                            <w:rPr>
                              <w:spacing w:val="-1"/>
                            </w:rPr>
                            <w:t xml:space="preserve"> </w:t>
                          </w:r>
                          <w:r>
                            <w:rPr/>
                            <w:t>inregistrata</w:t>
                          </w:r>
                          <w:r>
                            <w:rPr>
                              <w:spacing w:val="-2"/>
                            </w:rPr>
                            <w:t xml:space="preserve"> </w:t>
                          </w:r>
                          <w:r>
                            <w:rPr/>
                            <w:t>la Registrul</w:t>
                          </w:r>
                          <w:r>
                            <w:rPr>
                              <w:spacing w:val="-1"/>
                            </w:rPr>
                            <w:t xml:space="preserve"> </w:t>
                          </w:r>
                          <w:r>
                            <w:rPr/>
                            <w:t>Comertului</w:t>
                          </w:r>
                          <w:r>
                            <w:rPr>
                              <w:spacing w:val="-1"/>
                            </w:rPr>
                            <w:t xml:space="preserve"> </w:t>
                          </w:r>
                          <w:r>
                            <w:rPr/>
                            <w:t>sub</w:t>
                          </w:r>
                          <w:r>
                            <w:rPr>
                              <w:spacing w:val="-4"/>
                            </w:rPr>
                            <w:t xml:space="preserve"> </w:t>
                          </w:r>
                          <w:r>
                            <w:rPr/>
                            <w:t xml:space="preserve">nr. </w:t>
                          </w:r>
                          <w:r>
                            <w:rPr>
                              <w:b/>
                              <w:color w:val="202429"/>
                            </w:rPr>
                            <w:t>{{company_registrul_comertului_company_field}}</w:t>
                          </w:r>
                          <w:r>
                            <w:rPr>
                              <w:b/>
                              <w:color w:val="202429"/>
                              <w:spacing w:val="-1"/>
                            </w:rPr>
                            <w:t xml:space="preserve"> </w:t>
                          </w:r>
                          <w:r>
                            <w:rPr/>
                            <w:t xml:space="preserve">, CUI </w:t>
                          </w:r>
                          <w:r>
                            <w:rPr>
                              <w:b/>
                              <w:color w:val="202429"/>
                            </w:rPr>
                            <w:t>{{company_fiscal_code_company_field}}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t>cu</w:t>
                    </w:r>
                    <w:r>
                      <w:rPr>
                        <w:spacing w:val="-2"/>
                      </w:rPr>
                      <w:t xml:space="preserve"> </w:t>
                    </w:r>
                    <w:r>
                      <w:rPr/>
                      <w:t>sediul</w:t>
                    </w:r>
                    <w:r>
                      <w:rPr>
                        <w:spacing w:val="-5"/>
                      </w:rPr>
                      <w:t xml:space="preserve"> </w:t>
                    </w:r>
                    <w:r>
                      <w:rPr/>
                      <w:t>in</w:t>
                    </w:r>
                    <w:r>
                      <w:rPr>
                        <w:spacing w:val="-4"/>
                      </w:rPr>
                      <w:t xml:space="preserve"> </w:t>
                    </w:r>
                    <w:r>
                      <w:rPr>
                        <w:color w:val="202429"/>
                        <w:spacing w:val="-4"/>
                      </w:rPr>
                      <w:t>{{company_address_company_field}}</w:t>
                    </w:r>
                    <w:r>
                      <w:rPr/>
                      <w:t>,</w:t>
                    </w:r>
                    <w:r>
                      <w:rPr>
                        <w:spacing w:val="-1"/>
                      </w:rPr>
                      <w:t xml:space="preserve"> </w:t>
                    </w:r>
                    <w:r>
                      <w:rPr/>
                      <w:t>inregistrata</w:t>
                    </w:r>
                    <w:r>
                      <w:rPr>
                        <w:spacing w:val="-2"/>
                      </w:rPr>
                      <w:t xml:space="preserve"> </w:t>
                    </w:r>
                    <w:r>
                      <w:rPr/>
                      <w:t>la Registrul</w:t>
                    </w:r>
                    <w:r>
                      <w:rPr>
                        <w:spacing w:val="-1"/>
                      </w:rPr>
                      <w:t xml:space="preserve"> </w:t>
                    </w:r>
                    <w:r>
                      <w:rPr/>
                      <w:t>Comertului</w:t>
                    </w:r>
                    <w:r>
                      <w:rPr>
                        <w:spacing w:val="-1"/>
                      </w:rPr>
                      <w:t xml:space="preserve"> </w:t>
                    </w:r>
                    <w:r>
                      <w:rPr/>
                      <w:t>sub</w:t>
                    </w:r>
                    <w:r>
                      <w:rPr>
                        <w:spacing w:val="-4"/>
                      </w:rPr>
                      <w:t xml:space="preserve"> </w:t>
                    </w:r>
                    <w:r>
                      <w:rPr/>
                      <w:t xml:space="preserve">nr. </w:t>
                    </w:r>
                    <w:r>
                      <w:rPr>
                        <w:b/>
                        <w:color w:val="202429"/>
                      </w:rPr>
                      <w:t>{{company_registrul_comertului_company_field}}</w:t>
                    </w:r>
                    <w:r>
                      <w:rPr>
                        <w:b/>
                        <w:color w:val="202429"/>
                        <w:spacing w:val="-1"/>
                      </w:rPr>
                      <w:t xml:space="preserve"> </w:t>
                    </w:r>
                    <w:r>
                      <w:rPr/>
                      <w:t xml:space="preserve">, CUI </w:t>
                    </w:r>
                    <w:r>
                      <w:rPr>
                        <w:b/>
                        <w:color w:val="202429"/>
                      </w:rPr>
                      <w:t>{{company_fiscal_code_company_field}}</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2">
              <wp:simplePos x="0" y="0"/>
              <wp:positionH relativeFrom="page">
                <wp:posOffset>1235710</wp:posOffset>
              </wp:positionH>
              <wp:positionV relativeFrom="page">
                <wp:posOffset>450850</wp:posOffset>
              </wp:positionV>
              <wp:extent cx="5109845" cy="718820"/>
              <wp:effectExtent l="0" t="0" r="0" b="0"/>
              <wp:wrapNone/>
              <wp:docPr id="2" name="Textbox 1"/>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t>cu</w:t>
                          </w:r>
                          <w:r>
                            <w:rPr>
                              <w:spacing w:val="-2"/>
                            </w:rPr>
                            <w:t xml:space="preserve"> </w:t>
                          </w:r>
                          <w:r>
                            <w:rPr/>
                            <w:t>sediul</w:t>
                          </w:r>
                          <w:r>
                            <w:rPr>
                              <w:spacing w:val="-5"/>
                            </w:rPr>
                            <w:t xml:space="preserve"> </w:t>
                          </w:r>
                          <w:r>
                            <w:rPr/>
                            <w:t>in</w:t>
                          </w:r>
                          <w:r>
                            <w:rPr>
                              <w:spacing w:val="-4"/>
                            </w:rPr>
                            <w:t xml:space="preserve"> </w:t>
                          </w:r>
                          <w:r>
                            <w:rPr>
                              <w:color w:val="202429"/>
                              <w:spacing w:val="-4"/>
                            </w:rPr>
                            <w:t>{{company_address_company_field}}</w:t>
                          </w:r>
                          <w:r>
                            <w:rPr/>
                            <w:t>,</w:t>
                          </w:r>
                          <w:r>
                            <w:rPr>
                              <w:spacing w:val="-1"/>
                            </w:rPr>
                            <w:t xml:space="preserve"> </w:t>
                          </w:r>
                          <w:r>
                            <w:rPr/>
                            <w:t>inregistrata</w:t>
                          </w:r>
                          <w:r>
                            <w:rPr>
                              <w:spacing w:val="-2"/>
                            </w:rPr>
                            <w:t xml:space="preserve"> </w:t>
                          </w:r>
                          <w:r>
                            <w:rPr/>
                            <w:t>la Registrul</w:t>
                          </w:r>
                          <w:r>
                            <w:rPr>
                              <w:spacing w:val="-1"/>
                            </w:rPr>
                            <w:t xml:space="preserve"> </w:t>
                          </w:r>
                          <w:r>
                            <w:rPr/>
                            <w:t>Comertului</w:t>
                          </w:r>
                          <w:r>
                            <w:rPr>
                              <w:spacing w:val="-1"/>
                            </w:rPr>
                            <w:t xml:space="preserve"> </w:t>
                          </w:r>
                          <w:r>
                            <w:rPr/>
                            <w:t>sub</w:t>
                          </w:r>
                          <w:r>
                            <w:rPr>
                              <w:spacing w:val="-4"/>
                            </w:rPr>
                            <w:t xml:space="preserve"> </w:t>
                          </w:r>
                          <w:r>
                            <w:rPr/>
                            <w:t xml:space="preserve">nr. </w:t>
                          </w:r>
                          <w:r>
                            <w:rPr>
                              <w:b/>
                              <w:color w:val="202429"/>
                            </w:rPr>
                            <w:t>{{company_registrul_comertului_company_field}}</w:t>
                          </w:r>
                          <w:r>
                            <w:rPr>
                              <w:b/>
                              <w:color w:val="202429"/>
                              <w:spacing w:val="-1"/>
                            </w:rPr>
                            <w:t xml:space="preserve"> </w:t>
                          </w:r>
                          <w:r>
                            <w:rPr/>
                            <w:t xml:space="preserve">, CUI </w:t>
                          </w:r>
                          <w:r>
                            <w:rPr>
                              <w:b/>
                              <w:color w:val="202429"/>
                            </w:rPr>
                            <w:t>{{company_fiscal_code_company_field}}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t>cu</w:t>
                    </w:r>
                    <w:r>
                      <w:rPr>
                        <w:spacing w:val="-2"/>
                      </w:rPr>
                      <w:t xml:space="preserve"> </w:t>
                    </w:r>
                    <w:r>
                      <w:rPr/>
                      <w:t>sediul</w:t>
                    </w:r>
                    <w:r>
                      <w:rPr>
                        <w:spacing w:val="-5"/>
                      </w:rPr>
                      <w:t xml:space="preserve"> </w:t>
                    </w:r>
                    <w:r>
                      <w:rPr/>
                      <w:t>in</w:t>
                    </w:r>
                    <w:r>
                      <w:rPr>
                        <w:spacing w:val="-4"/>
                      </w:rPr>
                      <w:t xml:space="preserve"> </w:t>
                    </w:r>
                    <w:r>
                      <w:rPr>
                        <w:color w:val="202429"/>
                        <w:spacing w:val="-4"/>
                      </w:rPr>
                      <w:t>{{company_address_company_field}}</w:t>
                    </w:r>
                    <w:r>
                      <w:rPr/>
                      <w:t>,</w:t>
                    </w:r>
                    <w:r>
                      <w:rPr>
                        <w:spacing w:val="-1"/>
                      </w:rPr>
                      <w:t xml:space="preserve"> </w:t>
                    </w:r>
                    <w:r>
                      <w:rPr/>
                      <w:t>inregistrata</w:t>
                    </w:r>
                    <w:r>
                      <w:rPr>
                        <w:spacing w:val="-2"/>
                      </w:rPr>
                      <w:t xml:space="preserve"> </w:t>
                    </w:r>
                    <w:r>
                      <w:rPr/>
                      <w:t>la Registrul</w:t>
                    </w:r>
                    <w:r>
                      <w:rPr>
                        <w:spacing w:val="-1"/>
                      </w:rPr>
                      <w:t xml:space="preserve"> </w:t>
                    </w:r>
                    <w:r>
                      <w:rPr/>
                      <w:t>Comertului</w:t>
                    </w:r>
                    <w:r>
                      <w:rPr>
                        <w:spacing w:val="-1"/>
                      </w:rPr>
                      <w:t xml:space="preserve"> </w:t>
                    </w:r>
                    <w:r>
                      <w:rPr/>
                      <w:t>sub</w:t>
                    </w:r>
                    <w:r>
                      <w:rPr>
                        <w:spacing w:val="-4"/>
                      </w:rPr>
                      <w:t xml:space="preserve"> </w:t>
                    </w:r>
                    <w:r>
                      <w:rPr/>
                      <w:t xml:space="preserve">nr. </w:t>
                    </w:r>
                    <w:r>
                      <w:rPr>
                        <w:b/>
                        <w:color w:val="202429"/>
                      </w:rPr>
                      <w:t>{{company_registrul_comertului_company_field}}</w:t>
                    </w:r>
                    <w:r>
                      <w:rPr>
                        <w:b/>
                        <w:color w:val="202429"/>
                        <w:spacing w:val="-1"/>
                      </w:rPr>
                      <w:t xml:space="preserve"> </w:t>
                    </w:r>
                    <w:r>
                      <w:rPr/>
                      <w:t xml:space="preserve">, CUI </w:t>
                    </w:r>
                    <w:r>
                      <w:rPr>
                        <w:b/>
                        <w:color w:val="202429"/>
                      </w:rPr>
                      <w:t>{{company_fiscal_code_company_field}}</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4">
              <wp:simplePos x="0" y="0"/>
              <wp:positionH relativeFrom="page">
                <wp:posOffset>1235710</wp:posOffset>
              </wp:positionH>
              <wp:positionV relativeFrom="page">
                <wp:posOffset>450850</wp:posOffset>
              </wp:positionV>
              <wp:extent cx="5109845" cy="718820"/>
              <wp:effectExtent l="0" t="0" r="0" b="0"/>
              <wp:wrapNone/>
              <wp:docPr id="3" name="Textbox 2"/>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6">
              <wp:simplePos x="0" y="0"/>
              <wp:positionH relativeFrom="page">
                <wp:posOffset>1235710</wp:posOffset>
              </wp:positionH>
              <wp:positionV relativeFrom="page">
                <wp:posOffset>450850</wp:posOffset>
              </wp:positionV>
              <wp:extent cx="5109845" cy="718820"/>
              <wp:effectExtent l="0" t="0" r="0" b="0"/>
              <wp:wrapNone/>
              <wp:docPr id="4" name="Textbox 3"/>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8">
              <wp:simplePos x="0" y="0"/>
              <wp:positionH relativeFrom="page">
                <wp:posOffset>1235710</wp:posOffset>
              </wp:positionH>
              <wp:positionV relativeFrom="page">
                <wp:posOffset>450850</wp:posOffset>
              </wp:positionV>
              <wp:extent cx="5109845" cy="718820"/>
              <wp:effectExtent l="0" t="0" r="0" b="0"/>
              <wp:wrapNone/>
              <wp:docPr id="5" name="Textbox 4"/>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10">
              <wp:simplePos x="0" y="0"/>
              <wp:positionH relativeFrom="page">
                <wp:posOffset>1235710</wp:posOffset>
              </wp:positionH>
              <wp:positionV relativeFrom="page">
                <wp:posOffset>450850</wp:posOffset>
              </wp:positionV>
              <wp:extent cx="5109845" cy="718820"/>
              <wp:effectExtent l="0" t="0" r="0" b="0"/>
              <wp:wrapNone/>
              <wp:docPr id="6" name="Textbox 5"/>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12">
              <wp:simplePos x="0" y="0"/>
              <wp:positionH relativeFrom="page">
                <wp:posOffset>1235710</wp:posOffset>
              </wp:positionH>
              <wp:positionV relativeFrom="page">
                <wp:posOffset>450850</wp:posOffset>
              </wp:positionV>
              <wp:extent cx="5109845" cy="718820"/>
              <wp:effectExtent l="0" t="0" r="0" b="0"/>
              <wp:wrapNone/>
              <wp:docPr id="7" name="Textbox 6"/>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14">
              <wp:simplePos x="0" y="0"/>
              <wp:positionH relativeFrom="page">
                <wp:posOffset>1235710</wp:posOffset>
              </wp:positionH>
              <wp:positionV relativeFrom="page">
                <wp:posOffset>450850</wp:posOffset>
              </wp:positionV>
              <wp:extent cx="5109845" cy="718820"/>
              <wp:effectExtent l="0" t="0" r="0" b="0"/>
              <wp:wrapNone/>
              <wp:docPr id="8" name="Textbox 7"/>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ind w:start="0" w:end="0"/>
      <w:jc w:val="start"/>
      <w:rPr>
        <w:sz w:val="20"/>
      </w:rPr>
    </w:pPr>
    <w:r>
      <w:rPr>
        <w:sz w:val="20"/>
      </w:rPr>
      <mc:AlternateContent>
        <mc:Choice Requires="wps">
          <w:drawing>
            <wp:anchor behindDoc="1" distT="0" distB="0" distL="0" distR="0" simplePos="0" locked="0" layoutInCell="0" allowOverlap="1" relativeHeight="16">
              <wp:simplePos x="0" y="0"/>
              <wp:positionH relativeFrom="page">
                <wp:posOffset>1235710</wp:posOffset>
              </wp:positionH>
              <wp:positionV relativeFrom="page">
                <wp:posOffset>450850</wp:posOffset>
              </wp:positionV>
              <wp:extent cx="5109845" cy="718820"/>
              <wp:effectExtent l="0" t="0" r="0" b="0"/>
              <wp:wrapNone/>
              <wp:docPr id="9" name="Textbox 8"/>
              <a:graphic xmlns:a="http://schemas.openxmlformats.org/drawingml/2006/main">
                <a:graphicData uri="http://schemas.microsoft.com/office/word/2010/wordprocessingShape">
                  <wps:wsp>
                    <wps:cNvSpPr/>
                    <wps:spPr>
                      <a:xfrm>
                        <a:off x="0" y="0"/>
                        <a:ext cx="5109840" cy="718920"/>
                      </a:xfrm>
                      <a:prstGeom prst="rect">
                        <a:avLst/>
                      </a:prstGeom>
                      <a:noFill/>
                      <a:ln w="0">
                        <a:noFill/>
                      </a:ln>
                    </wps:spPr>
                    <wps:style>
                      <a:lnRef idx="0"/>
                      <a:fillRef idx="0"/>
                      <a:effectRef idx="0"/>
                      <a:fontRef idx="minor"/>
                    </wps:style>
                    <wps:txb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wps:txbx>
                    <wps:bodyPr lIns="0" rIns="0" tIns="0" bIns="0" anchor="t">
                      <a:noAutofit/>
                    </wps:bodyPr>
                  </wps:wsp>
                </a:graphicData>
              </a:graphic>
            </wp:anchor>
          </w:drawing>
        </mc:Choice>
        <mc:Fallback>
          <w:pict>
            <v:rect id="shape_0" stroked="f" o:allowincell="f" style="position:absolute;margin-left:97.3pt;margin-top:35.5pt;width:402.3pt;height:56.55pt;mso-wrap-style:square;v-text-anchor:top;mso-position-horizontal-relative:page;mso-position-vertical-relative:page">
              <v:fill o:detectmouseclick="t" on="false"/>
              <v:stroke color="#3465a4" joinstyle="round" endcap="flat"/>
              <v:textbox>
                <w:txbxContent>
                  <w:p>
                    <w:pPr>
                      <w:pStyle w:val="FrameContents"/>
                      <w:spacing w:lineRule="exact" w:line="275" w:before="10" w:after="0"/>
                      <w:ind w:hanging="0" w:start="0" w:end="32"/>
                      <w:jc w:val="center"/>
                      <w:rPr>
                        <w:b/>
                        <w:sz w:val="24"/>
                      </w:rPr>
                    </w:pPr>
                    <w:r>
                      <w:rPr>
                        <w:b/>
                        <w:spacing w:val="-5"/>
                        <w:sz w:val="24"/>
                      </w:rPr>
                      <w:t>{{company_name_company_field}}</w:t>
                    </w:r>
                  </w:p>
                  <w:p>
                    <w:pPr>
                      <w:pStyle w:val="BodyText"/>
                      <w:ind w:firstLine="26" w:start="19" w:end="18"/>
                      <w:jc w:val="center"/>
                      <w:rPr>
                        <w:b/>
                      </w:rPr>
                    </w:pPr>
                    <w:r>
                      <w:rPr>
                        <w:b w:val="false"/>
                        <w:bCs w:val="false"/>
                        <w:color w:val="202429"/>
                        <w:spacing w:val="-5"/>
                        <w:sz w:val="24"/>
                      </w:rPr>
                      <w:t>cu</w:t>
                    </w:r>
                    <w:r>
                      <w:rPr>
                        <w:b w:val="false"/>
                        <w:bCs w:val="false"/>
                        <w:color w:val="202429"/>
                        <w:spacing w:val="-2"/>
                        <w:sz w:val="24"/>
                      </w:rPr>
                      <w:t xml:space="preserve"> </w:t>
                    </w:r>
                    <w:r>
                      <w:rPr>
                        <w:b w:val="false"/>
                        <w:bCs w:val="false"/>
                        <w:color w:val="202429"/>
                        <w:spacing w:val="-5"/>
                        <w:sz w:val="24"/>
                      </w:rPr>
                      <w:t>sediul in</w:t>
                    </w:r>
                    <w:r>
                      <w:rPr>
                        <w:b w:val="false"/>
                        <w:bCs w:val="false"/>
                        <w:color w:val="202429"/>
                        <w:spacing w:val="-4"/>
                        <w:sz w:val="24"/>
                      </w:rPr>
                      <w:t xml:space="preserve"> {{company_address_company_field}}</w:t>
                    </w:r>
                    <w:r>
                      <w:rPr>
                        <w:b w:val="false"/>
                        <w:bCs w:val="false"/>
                        <w:color w:val="202429"/>
                        <w:spacing w:val="-5"/>
                        <w:sz w:val="24"/>
                      </w:rPr>
                      <w:t>,</w:t>
                    </w:r>
                    <w:r>
                      <w:rPr>
                        <w:b w:val="false"/>
                        <w:bCs w:val="false"/>
                        <w:color w:val="202429"/>
                        <w:spacing w:val="-1"/>
                        <w:sz w:val="24"/>
                      </w:rPr>
                      <w:t xml:space="preserve"> </w:t>
                    </w:r>
                    <w:r>
                      <w:rPr>
                        <w:b w:val="false"/>
                        <w:bCs w:val="false"/>
                        <w:color w:val="202429"/>
                        <w:spacing w:val="-5"/>
                        <w:sz w:val="24"/>
                      </w:rPr>
                      <w:t>inregistrata</w:t>
                    </w:r>
                    <w:r>
                      <w:rPr>
                        <w:b w:val="false"/>
                        <w:bCs w:val="false"/>
                        <w:color w:val="202429"/>
                        <w:spacing w:val="-2"/>
                        <w:sz w:val="24"/>
                      </w:rPr>
                      <w:t xml:space="preserve"> </w:t>
                    </w:r>
                    <w:r>
                      <w:rPr>
                        <w:b w:val="false"/>
                        <w:bCs w:val="false"/>
                        <w:color w:val="202429"/>
                        <w:spacing w:val="-5"/>
                        <w:sz w:val="24"/>
                      </w:rPr>
                      <w:t>la Registrul</w:t>
                    </w:r>
                    <w:r>
                      <w:rPr>
                        <w:b w:val="false"/>
                        <w:bCs w:val="false"/>
                        <w:color w:val="202429"/>
                        <w:spacing w:val="-1"/>
                        <w:sz w:val="24"/>
                      </w:rPr>
                      <w:t xml:space="preserve"> </w:t>
                    </w:r>
                    <w:r>
                      <w:rPr>
                        <w:b w:val="false"/>
                        <w:bCs w:val="false"/>
                        <w:color w:val="202429"/>
                        <w:spacing w:val="-5"/>
                        <w:sz w:val="24"/>
                      </w:rPr>
                      <w:t>Comertului</w:t>
                    </w:r>
                    <w:r>
                      <w:rPr>
                        <w:b w:val="false"/>
                        <w:bCs w:val="false"/>
                        <w:color w:val="202429"/>
                        <w:spacing w:val="-1"/>
                        <w:sz w:val="24"/>
                      </w:rPr>
                      <w:t xml:space="preserve"> </w:t>
                    </w:r>
                    <w:r>
                      <w:rPr>
                        <w:b w:val="false"/>
                        <w:bCs w:val="false"/>
                        <w:color w:val="202429"/>
                        <w:spacing w:val="-5"/>
                        <w:sz w:val="24"/>
                      </w:rPr>
                      <w:t>sub</w:t>
                    </w:r>
                    <w:r>
                      <w:rPr>
                        <w:b w:val="false"/>
                        <w:bCs w:val="false"/>
                        <w:color w:val="202429"/>
                        <w:spacing w:val="-4"/>
                        <w:sz w:val="24"/>
                      </w:rPr>
                      <w:t xml:space="preserve"> </w:t>
                    </w:r>
                    <w:r>
                      <w:rPr>
                        <w:b w:val="false"/>
                        <w:bCs w:val="false"/>
                        <w:color w:val="202429"/>
                        <w:spacing w:val="-5"/>
                        <w:sz w:val="24"/>
                      </w:rPr>
                      <w:t>nr.</w:t>
                    </w:r>
                    <w:r>
                      <w:rPr>
                        <w:b/>
                        <w:color w:val="202429"/>
                        <w:spacing w:val="-5"/>
                        <w:sz w:val="24"/>
                      </w:rPr>
                      <w:t xml:space="preserve"> {{company_registrul_comertului_company_field}},</w:t>
                    </w:r>
                    <w:r>
                      <w:rPr>
                        <w:b w:val="false"/>
                        <w:bCs w:val="false"/>
                        <w:color w:val="202429"/>
                        <w:spacing w:val="-5"/>
                        <w:sz w:val="24"/>
                      </w:rPr>
                      <w:t xml:space="preserve"> CUI</w:t>
                    </w:r>
                    <w:r>
                      <w:rPr>
                        <w:b/>
                        <w:color w:val="202429"/>
                        <w:spacing w:val="-5"/>
                        <w:sz w:val="24"/>
                      </w:rPr>
                      <w:t xml:space="preserve"> {{company_fiscal_code_company_field}}</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 w:hanging="351"/>
      </w:pPr>
      <w:rPr>
        <w:spacing w:val="0"/>
        <w:w w:val="100"/>
        <w:lang w:val="ro-RO" w:eastAsia="en-US" w:bidi="ar-SA"/>
      </w:rPr>
    </w:lvl>
    <w:lvl w:ilvl="1">
      <w:start w:val="1"/>
      <w:numFmt w:val="lowerLetter"/>
      <w:lvlText w:val="%2)"/>
      <w:lvlJc w:val="start"/>
      <w:pPr>
        <w:tabs>
          <w:tab w:val="num" w:pos="0"/>
        </w:tabs>
        <w:ind w:start="6" w:hanging="248"/>
      </w:pPr>
      <w:rPr>
        <w:rFonts w:ascii="Times New Roman" w:hAnsi="Times New Roman" w:eastAsia="Times New Roman" w:cs="Times New Roman"/>
        <w:b w:val="false"/>
        <w:bCs w:val="false"/>
        <w:i w:val="false"/>
        <w:iCs w:val="false"/>
        <w:spacing w:val="-1"/>
        <w:w w:val="100"/>
        <w:sz w:val="24"/>
        <w:szCs w:val="24"/>
        <w:lang w:val="ro-RO" w:eastAsia="en-US" w:bidi="ar-SA"/>
      </w:rPr>
    </w:lvl>
    <w:lvl w:ilvl="2">
      <w:start w:val="0"/>
      <w:numFmt w:val="bullet"/>
      <w:lvlText w:val=""/>
      <w:lvlJc w:val="start"/>
      <w:pPr>
        <w:tabs>
          <w:tab w:val="num" w:pos="0"/>
        </w:tabs>
        <w:ind w:start="945" w:hanging="248"/>
      </w:pPr>
      <w:rPr>
        <w:rFonts w:ascii="Symbol" w:hAnsi="Symbol" w:cs="Symbol" w:hint="default"/>
        <w:lang w:val="ro-RO" w:eastAsia="en-US" w:bidi="ar-SA"/>
      </w:rPr>
    </w:lvl>
    <w:lvl w:ilvl="3">
      <w:start w:val="0"/>
      <w:numFmt w:val="bullet"/>
      <w:lvlText w:val=""/>
      <w:lvlJc w:val="start"/>
      <w:pPr>
        <w:tabs>
          <w:tab w:val="num" w:pos="0"/>
        </w:tabs>
        <w:ind w:start="1418" w:hanging="248"/>
      </w:pPr>
      <w:rPr>
        <w:rFonts w:ascii="Symbol" w:hAnsi="Symbol" w:cs="Symbol" w:hint="default"/>
        <w:lang w:val="ro-RO" w:eastAsia="en-US" w:bidi="ar-SA"/>
      </w:rPr>
    </w:lvl>
    <w:lvl w:ilvl="4">
      <w:start w:val="0"/>
      <w:numFmt w:val="bullet"/>
      <w:lvlText w:val=""/>
      <w:lvlJc w:val="start"/>
      <w:pPr>
        <w:tabs>
          <w:tab w:val="num" w:pos="0"/>
        </w:tabs>
        <w:ind w:start="1891" w:hanging="248"/>
      </w:pPr>
      <w:rPr>
        <w:rFonts w:ascii="Symbol" w:hAnsi="Symbol" w:cs="Symbol" w:hint="default"/>
        <w:lang w:val="ro-RO" w:eastAsia="en-US" w:bidi="ar-SA"/>
      </w:rPr>
    </w:lvl>
    <w:lvl w:ilvl="5">
      <w:start w:val="0"/>
      <w:numFmt w:val="bullet"/>
      <w:lvlText w:val=""/>
      <w:lvlJc w:val="start"/>
      <w:pPr>
        <w:tabs>
          <w:tab w:val="num" w:pos="0"/>
        </w:tabs>
        <w:ind w:start="2364" w:hanging="248"/>
      </w:pPr>
      <w:rPr>
        <w:rFonts w:ascii="Symbol" w:hAnsi="Symbol" w:cs="Symbol" w:hint="default"/>
        <w:lang w:val="ro-RO" w:eastAsia="en-US" w:bidi="ar-SA"/>
      </w:rPr>
    </w:lvl>
    <w:lvl w:ilvl="6">
      <w:start w:val="0"/>
      <w:numFmt w:val="bullet"/>
      <w:lvlText w:val=""/>
      <w:lvlJc w:val="start"/>
      <w:pPr>
        <w:tabs>
          <w:tab w:val="num" w:pos="0"/>
        </w:tabs>
        <w:ind w:start="2836" w:hanging="248"/>
      </w:pPr>
      <w:rPr>
        <w:rFonts w:ascii="Symbol" w:hAnsi="Symbol" w:cs="Symbol" w:hint="default"/>
        <w:lang w:val="ro-RO" w:eastAsia="en-US" w:bidi="ar-SA"/>
      </w:rPr>
    </w:lvl>
    <w:lvl w:ilvl="7">
      <w:start w:val="0"/>
      <w:numFmt w:val="bullet"/>
      <w:lvlText w:val=""/>
      <w:lvlJc w:val="start"/>
      <w:pPr>
        <w:tabs>
          <w:tab w:val="num" w:pos="0"/>
        </w:tabs>
        <w:ind w:start="3309" w:hanging="248"/>
      </w:pPr>
      <w:rPr>
        <w:rFonts w:ascii="Symbol" w:hAnsi="Symbol" w:cs="Symbol" w:hint="default"/>
        <w:lang w:val="ro-RO" w:eastAsia="en-US" w:bidi="ar-SA"/>
      </w:rPr>
    </w:lvl>
    <w:lvl w:ilvl="8">
      <w:start w:val="0"/>
      <w:numFmt w:val="bullet"/>
      <w:lvlText w:val=""/>
      <w:lvlJc w:val="start"/>
      <w:pPr>
        <w:tabs>
          <w:tab w:val="num" w:pos="0"/>
        </w:tabs>
        <w:ind w:start="3782" w:hanging="248"/>
      </w:pPr>
      <w:rPr>
        <w:rFonts w:ascii="Symbol" w:hAnsi="Symbol" w:cs="Symbol" w:hint="default"/>
        <w:lang w:val="ro-RO" w:eastAsia="en-US" w:bidi="ar-SA"/>
      </w:rPr>
    </w:lvl>
  </w:abstractNum>
  <w:abstractNum w:abstractNumId="2">
    <w:lvl w:ilvl="0">
      <w:start w:val="1"/>
      <w:numFmt w:val="decimal"/>
      <w:lvlText w:val="%1."/>
      <w:lvlJc w:val="start"/>
      <w:pPr>
        <w:tabs>
          <w:tab w:val="num" w:pos="0"/>
        </w:tabs>
        <w:ind w:start="6" w:hanging="540"/>
      </w:pPr>
      <w:rPr>
        <w:rFonts w:ascii="Times New Roman" w:hAnsi="Times New Roman" w:eastAsia="Times New Roman" w:cs="Times New Roman"/>
        <w:b w:val="false"/>
        <w:bCs w:val="false"/>
        <w:i w:val="false"/>
        <w:iCs w:val="false"/>
        <w:spacing w:val="0"/>
        <w:w w:val="100"/>
        <w:sz w:val="24"/>
        <w:szCs w:val="24"/>
        <w:lang w:val="ro-RO" w:eastAsia="en-US" w:bidi="ar-SA"/>
      </w:rPr>
    </w:lvl>
    <w:lvl w:ilvl="1">
      <w:start w:val="0"/>
      <w:numFmt w:val="bullet"/>
      <w:lvlText w:val=""/>
      <w:lvlJc w:val="start"/>
      <w:pPr>
        <w:tabs>
          <w:tab w:val="num" w:pos="0"/>
        </w:tabs>
        <w:ind w:start="472" w:hanging="540"/>
      </w:pPr>
      <w:rPr>
        <w:rFonts w:ascii="Symbol" w:hAnsi="Symbol" w:cs="Symbol" w:hint="default"/>
        <w:lang w:val="ro-RO" w:eastAsia="en-US" w:bidi="ar-SA"/>
      </w:rPr>
    </w:lvl>
    <w:lvl w:ilvl="2">
      <w:start w:val="0"/>
      <w:numFmt w:val="bullet"/>
      <w:lvlText w:val=""/>
      <w:lvlJc w:val="start"/>
      <w:pPr>
        <w:tabs>
          <w:tab w:val="num" w:pos="0"/>
        </w:tabs>
        <w:ind w:start="945" w:hanging="540"/>
      </w:pPr>
      <w:rPr>
        <w:rFonts w:ascii="Symbol" w:hAnsi="Symbol" w:cs="Symbol" w:hint="default"/>
        <w:lang w:val="ro-RO" w:eastAsia="en-US" w:bidi="ar-SA"/>
      </w:rPr>
    </w:lvl>
    <w:lvl w:ilvl="3">
      <w:start w:val="0"/>
      <w:numFmt w:val="bullet"/>
      <w:lvlText w:val=""/>
      <w:lvlJc w:val="start"/>
      <w:pPr>
        <w:tabs>
          <w:tab w:val="num" w:pos="0"/>
        </w:tabs>
        <w:ind w:start="1418" w:hanging="540"/>
      </w:pPr>
      <w:rPr>
        <w:rFonts w:ascii="Symbol" w:hAnsi="Symbol" w:cs="Symbol" w:hint="default"/>
        <w:lang w:val="ro-RO" w:eastAsia="en-US" w:bidi="ar-SA"/>
      </w:rPr>
    </w:lvl>
    <w:lvl w:ilvl="4">
      <w:start w:val="0"/>
      <w:numFmt w:val="bullet"/>
      <w:lvlText w:val=""/>
      <w:lvlJc w:val="start"/>
      <w:pPr>
        <w:tabs>
          <w:tab w:val="num" w:pos="0"/>
        </w:tabs>
        <w:ind w:start="1891" w:hanging="540"/>
      </w:pPr>
      <w:rPr>
        <w:rFonts w:ascii="Symbol" w:hAnsi="Symbol" w:cs="Symbol" w:hint="default"/>
        <w:lang w:val="ro-RO" w:eastAsia="en-US" w:bidi="ar-SA"/>
      </w:rPr>
    </w:lvl>
    <w:lvl w:ilvl="5">
      <w:start w:val="0"/>
      <w:numFmt w:val="bullet"/>
      <w:lvlText w:val=""/>
      <w:lvlJc w:val="start"/>
      <w:pPr>
        <w:tabs>
          <w:tab w:val="num" w:pos="0"/>
        </w:tabs>
        <w:ind w:start="2364" w:hanging="540"/>
      </w:pPr>
      <w:rPr>
        <w:rFonts w:ascii="Symbol" w:hAnsi="Symbol" w:cs="Symbol" w:hint="default"/>
        <w:lang w:val="ro-RO" w:eastAsia="en-US" w:bidi="ar-SA"/>
      </w:rPr>
    </w:lvl>
    <w:lvl w:ilvl="6">
      <w:start w:val="0"/>
      <w:numFmt w:val="bullet"/>
      <w:lvlText w:val=""/>
      <w:lvlJc w:val="start"/>
      <w:pPr>
        <w:tabs>
          <w:tab w:val="num" w:pos="0"/>
        </w:tabs>
        <w:ind w:start="2836" w:hanging="540"/>
      </w:pPr>
      <w:rPr>
        <w:rFonts w:ascii="Symbol" w:hAnsi="Symbol" w:cs="Symbol" w:hint="default"/>
        <w:lang w:val="ro-RO" w:eastAsia="en-US" w:bidi="ar-SA"/>
      </w:rPr>
    </w:lvl>
    <w:lvl w:ilvl="7">
      <w:start w:val="0"/>
      <w:numFmt w:val="bullet"/>
      <w:lvlText w:val=""/>
      <w:lvlJc w:val="start"/>
      <w:pPr>
        <w:tabs>
          <w:tab w:val="num" w:pos="0"/>
        </w:tabs>
        <w:ind w:start="3309" w:hanging="540"/>
      </w:pPr>
      <w:rPr>
        <w:rFonts w:ascii="Symbol" w:hAnsi="Symbol" w:cs="Symbol" w:hint="default"/>
        <w:lang w:val="ro-RO" w:eastAsia="en-US" w:bidi="ar-SA"/>
      </w:rPr>
    </w:lvl>
    <w:lvl w:ilvl="8">
      <w:start w:val="0"/>
      <w:numFmt w:val="bullet"/>
      <w:lvlText w:val=""/>
      <w:lvlJc w:val="start"/>
      <w:pPr>
        <w:tabs>
          <w:tab w:val="num" w:pos="0"/>
        </w:tabs>
        <w:ind w:start="3782" w:hanging="540"/>
      </w:pPr>
      <w:rPr>
        <w:rFonts w:ascii="Symbol" w:hAnsi="Symbol" w:cs="Symbol" w:hint="default"/>
        <w:lang w:val="ro-RO" w:eastAsia="en-US" w:bidi="ar-SA"/>
      </w:rPr>
    </w:lvl>
  </w:abstractNum>
  <w:abstractNum w:abstractNumId="3">
    <w:lvl w:ilvl="0">
      <w:start w:val="2"/>
      <w:numFmt w:val="decimal"/>
      <w:lvlText w:val="%1."/>
      <w:lvlJc w:val="start"/>
      <w:pPr>
        <w:tabs>
          <w:tab w:val="num" w:pos="0"/>
        </w:tabs>
        <w:ind w:start="6" w:hanging="312"/>
      </w:pPr>
      <w:rPr>
        <w:rFonts w:ascii="Times New Roman" w:hAnsi="Times New Roman" w:eastAsia="Times New Roman" w:cs="Times New Roman"/>
        <w:b/>
        <w:bCs/>
        <w:i w:val="false"/>
        <w:iCs w:val="false"/>
        <w:spacing w:val="0"/>
        <w:w w:val="100"/>
        <w:sz w:val="24"/>
        <w:szCs w:val="24"/>
        <w:lang w:val="ro-RO" w:eastAsia="en-US" w:bidi="ar-SA"/>
      </w:rPr>
    </w:lvl>
    <w:lvl w:ilvl="1">
      <w:start w:val="1"/>
      <w:numFmt w:val="lowerLetter"/>
      <w:lvlText w:val="%2)"/>
      <w:lvlJc w:val="start"/>
      <w:pPr>
        <w:tabs>
          <w:tab w:val="num" w:pos="0"/>
        </w:tabs>
        <w:ind w:start="6" w:hanging="298"/>
      </w:pPr>
      <w:rPr>
        <w:spacing w:val="-1"/>
        <w:w w:val="100"/>
        <w:lang w:val="ro-RO" w:eastAsia="en-US" w:bidi="ar-SA"/>
      </w:rPr>
    </w:lvl>
    <w:lvl w:ilvl="2">
      <w:start w:val="0"/>
      <w:numFmt w:val="bullet"/>
      <w:lvlText w:val=""/>
      <w:lvlJc w:val="start"/>
      <w:pPr>
        <w:tabs>
          <w:tab w:val="num" w:pos="0"/>
        </w:tabs>
        <w:ind w:start="456" w:hanging="298"/>
      </w:pPr>
      <w:rPr>
        <w:rFonts w:ascii="Symbol" w:hAnsi="Symbol" w:cs="Symbol" w:hint="default"/>
        <w:lang w:val="ro-RO" w:eastAsia="en-US" w:bidi="ar-SA"/>
      </w:rPr>
    </w:lvl>
    <w:lvl w:ilvl="3">
      <w:start w:val="0"/>
      <w:numFmt w:val="bullet"/>
      <w:lvlText w:val=""/>
      <w:lvlJc w:val="start"/>
      <w:pPr>
        <w:tabs>
          <w:tab w:val="num" w:pos="0"/>
        </w:tabs>
        <w:ind w:start="373" w:hanging="298"/>
      </w:pPr>
      <w:rPr>
        <w:rFonts w:ascii="Symbol" w:hAnsi="Symbol" w:cs="Symbol" w:hint="default"/>
        <w:lang w:val="ro-RO" w:eastAsia="en-US" w:bidi="ar-SA"/>
      </w:rPr>
    </w:lvl>
    <w:lvl w:ilvl="4">
      <w:start w:val="0"/>
      <w:numFmt w:val="bullet"/>
      <w:lvlText w:val=""/>
      <w:lvlJc w:val="start"/>
      <w:pPr>
        <w:tabs>
          <w:tab w:val="num" w:pos="0"/>
        </w:tabs>
        <w:ind w:start="290" w:hanging="298"/>
      </w:pPr>
      <w:rPr>
        <w:rFonts w:ascii="Symbol" w:hAnsi="Symbol" w:cs="Symbol" w:hint="default"/>
        <w:lang w:val="ro-RO" w:eastAsia="en-US" w:bidi="ar-SA"/>
      </w:rPr>
    </w:lvl>
    <w:lvl w:ilvl="5">
      <w:start w:val="0"/>
      <w:numFmt w:val="bullet"/>
      <w:lvlText w:val=""/>
      <w:lvlJc w:val="start"/>
      <w:pPr>
        <w:tabs>
          <w:tab w:val="num" w:pos="0"/>
        </w:tabs>
        <w:ind w:start="207" w:hanging="298"/>
      </w:pPr>
      <w:rPr>
        <w:rFonts w:ascii="Symbol" w:hAnsi="Symbol" w:cs="Symbol" w:hint="default"/>
        <w:lang w:val="ro-RO" w:eastAsia="en-US" w:bidi="ar-SA"/>
      </w:rPr>
    </w:lvl>
    <w:lvl w:ilvl="6">
      <w:start w:val="0"/>
      <w:numFmt w:val="bullet"/>
      <w:lvlText w:val=""/>
      <w:lvlJc w:val="start"/>
      <w:pPr>
        <w:tabs>
          <w:tab w:val="num" w:pos="0"/>
        </w:tabs>
        <w:ind w:start="124" w:hanging="298"/>
      </w:pPr>
      <w:rPr>
        <w:rFonts w:ascii="Symbol" w:hAnsi="Symbol" w:cs="Symbol" w:hint="default"/>
        <w:lang w:val="ro-RO" w:eastAsia="en-US" w:bidi="ar-SA"/>
      </w:rPr>
    </w:lvl>
    <w:lvl w:ilvl="7">
      <w:start w:val="0"/>
      <w:numFmt w:val="bullet"/>
      <w:lvlText w:val=""/>
      <w:lvlJc w:val="start"/>
      <w:pPr>
        <w:tabs>
          <w:tab w:val="num" w:pos="0"/>
        </w:tabs>
        <w:ind w:start="40" w:hanging="298"/>
      </w:pPr>
      <w:rPr>
        <w:rFonts w:ascii="Symbol" w:hAnsi="Symbol" w:cs="Symbol" w:hint="default"/>
        <w:lang w:val="ro-RO" w:eastAsia="en-US" w:bidi="ar-SA"/>
      </w:rPr>
    </w:lvl>
    <w:lvl w:ilvl="8">
      <w:start w:val="0"/>
      <w:numFmt w:val="bullet"/>
      <w:lvlText w:val=""/>
      <w:lvlJc w:val="start"/>
      <w:pPr>
        <w:tabs>
          <w:tab w:val="num" w:pos="0"/>
        </w:tabs>
        <w:ind w:start="-43" w:hanging="298"/>
      </w:pPr>
      <w:rPr>
        <w:rFonts w:ascii="Symbol" w:hAnsi="Symbol" w:cs="Symbol" w:hint="default"/>
        <w:lang w:val="ro-RO" w:eastAsia="en-US" w:bidi="ar-SA"/>
      </w:rPr>
    </w:lvl>
  </w:abstractNum>
  <w:abstractNum w:abstractNumId="4">
    <w:lvl w:ilvl="0">
      <w:start w:val="1"/>
      <w:numFmt w:val="decimal"/>
      <w:lvlText w:val="%1."/>
      <w:lvlJc w:val="start"/>
      <w:pPr>
        <w:tabs>
          <w:tab w:val="num" w:pos="0"/>
        </w:tabs>
        <w:ind w:start="6" w:hanging="267"/>
      </w:pPr>
      <w:rPr>
        <w:rFonts w:ascii="Times New Roman" w:hAnsi="Times New Roman" w:eastAsia="Times New Roman" w:cs="Times New Roman"/>
        <w:b/>
        <w:bCs/>
        <w:i w:val="false"/>
        <w:iCs w:val="false"/>
        <w:spacing w:val="0"/>
        <w:w w:val="100"/>
        <w:sz w:val="24"/>
        <w:szCs w:val="24"/>
        <w:lang w:val="ro-RO" w:eastAsia="en-US" w:bidi="ar-SA"/>
      </w:rPr>
    </w:lvl>
    <w:lvl w:ilvl="1">
      <w:start w:val="1"/>
      <w:numFmt w:val="lowerLetter"/>
      <w:lvlText w:val="%2)"/>
      <w:lvlJc w:val="start"/>
      <w:pPr>
        <w:tabs>
          <w:tab w:val="num" w:pos="0"/>
        </w:tabs>
        <w:ind w:start="493" w:hanging="248"/>
      </w:pPr>
      <w:rPr>
        <w:rFonts w:ascii="Times New Roman" w:hAnsi="Times New Roman" w:eastAsia="Times New Roman" w:cs="Times New Roman"/>
        <w:b w:val="false"/>
        <w:bCs w:val="false"/>
        <w:i w:val="false"/>
        <w:iCs w:val="false"/>
        <w:spacing w:val="-1"/>
        <w:w w:val="100"/>
        <w:sz w:val="24"/>
        <w:szCs w:val="24"/>
        <w:lang w:val="ro-RO" w:eastAsia="en-US" w:bidi="ar-SA"/>
      </w:rPr>
    </w:lvl>
    <w:lvl w:ilvl="2">
      <w:start w:val="0"/>
      <w:numFmt w:val="bullet"/>
      <w:lvlText w:val=""/>
      <w:lvlJc w:val="start"/>
      <w:pPr>
        <w:tabs>
          <w:tab w:val="num" w:pos="0"/>
        </w:tabs>
        <w:ind w:start="500" w:hanging="248"/>
      </w:pPr>
      <w:rPr>
        <w:rFonts w:ascii="Symbol" w:hAnsi="Symbol" w:cs="Symbol" w:hint="default"/>
        <w:lang w:val="ro-RO" w:eastAsia="en-US" w:bidi="ar-SA"/>
      </w:rPr>
    </w:lvl>
    <w:lvl w:ilvl="3">
      <w:start w:val="0"/>
      <w:numFmt w:val="bullet"/>
      <w:lvlText w:val=""/>
      <w:lvlJc w:val="start"/>
      <w:pPr>
        <w:tabs>
          <w:tab w:val="num" w:pos="0"/>
        </w:tabs>
        <w:ind w:start="411" w:hanging="248"/>
      </w:pPr>
      <w:rPr>
        <w:rFonts w:ascii="Symbol" w:hAnsi="Symbol" w:cs="Symbol" w:hint="default"/>
        <w:lang w:val="ro-RO" w:eastAsia="en-US" w:bidi="ar-SA"/>
      </w:rPr>
    </w:lvl>
    <w:lvl w:ilvl="4">
      <w:start w:val="0"/>
      <w:numFmt w:val="bullet"/>
      <w:lvlText w:val=""/>
      <w:lvlJc w:val="start"/>
      <w:pPr>
        <w:tabs>
          <w:tab w:val="num" w:pos="0"/>
        </w:tabs>
        <w:ind w:start="322" w:hanging="248"/>
      </w:pPr>
      <w:rPr>
        <w:rFonts w:ascii="Symbol" w:hAnsi="Symbol" w:cs="Symbol" w:hint="default"/>
        <w:lang w:val="ro-RO" w:eastAsia="en-US" w:bidi="ar-SA"/>
      </w:rPr>
    </w:lvl>
    <w:lvl w:ilvl="5">
      <w:start w:val="0"/>
      <w:numFmt w:val="bullet"/>
      <w:lvlText w:val=""/>
      <w:lvlJc w:val="start"/>
      <w:pPr>
        <w:tabs>
          <w:tab w:val="num" w:pos="0"/>
        </w:tabs>
        <w:ind w:start="234" w:hanging="248"/>
      </w:pPr>
      <w:rPr>
        <w:rFonts w:ascii="Symbol" w:hAnsi="Symbol" w:cs="Symbol" w:hint="default"/>
        <w:lang w:val="ro-RO" w:eastAsia="en-US" w:bidi="ar-SA"/>
      </w:rPr>
    </w:lvl>
    <w:lvl w:ilvl="6">
      <w:start w:val="0"/>
      <w:numFmt w:val="bullet"/>
      <w:lvlText w:val=""/>
      <w:lvlJc w:val="start"/>
      <w:pPr>
        <w:tabs>
          <w:tab w:val="num" w:pos="0"/>
        </w:tabs>
        <w:ind w:start="145" w:hanging="248"/>
      </w:pPr>
      <w:rPr>
        <w:rFonts w:ascii="Symbol" w:hAnsi="Symbol" w:cs="Symbol" w:hint="default"/>
        <w:lang w:val="ro-RO" w:eastAsia="en-US" w:bidi="ar-SA"/>
      </w:rPr>
    </w:lvl>
    <w:lvl w:ilvl="7">
      <w:start w:val="0"/>
      <w:numFmt w:val="bullet"/>
      <w:lvlText w:val=""/>
      <w:lvlJc w:val="start"/>
      <w:pPr>
        <w:tabs>
          <w:tab w:val="num" w:pos="0"/>
        </w:tabs>
        <w:ind w:start="57" w:hanging="248"/>
      </w:pPr>
      <w:rPr>
        <w:rFonts w:ascii="Symbol" w:hAnsi="Symbol" w:cs="Symbol" w:hint="default"/>
        <w:lang w:val="ro-RO" w:eastAsia="en-US" w:bidi="ar-SA"/>
      </w:rPr>
    </w:lvl>
    <w:lvl w:ilvl="8">
      <w:start w:val="0"/>
      <w:numFmt w:val="bullet"/>
      <w:lvlText w:val=""/>
      <w:lvlJc w:val="start"/>
      <w:pPr>
        <w:tabs>
          <w:tab w:val="num" w:pos="0"/>
        </w:tabs>
        <w:ind w:start="-32" w:hanging="248"/>
      </w:pPr>
      <w:rPr>
        <w:rFonts w:ascii="Symbol" w:hAnsi="Symbol" w:cs="Symbol" w:hint="default"/>
        <w:lang w:val="ro-RO" w:eastAsia="en-US" w:bidi="ar-SA"/>
      </w:rPr>
    </w:lvl>
  </w:abstractNum>
  <w:abstractNum w:abstractNumId="5">
    <w:lvl w:ilvl="0">
      <w:start w:val="2"/>
      <w:numFmt w:val="lowerLetter"/>
      <w:lvlText w:val="%1)"/>
      <w:lvlJc w:val="start"/>
      <w:pPr>
        <w:tabs>
          <w:tab w:val="num" w:pos="0"/>
        </w:tabs>
        <w:ind w:start="6" w:hanging="377"/>
      </w:pPr>
      <w:rPr>
        <w:rFonts w:ascii="Times New Roman" w:hAnsi="Times New Roman" w:eastAsia="Times New Roman" w:cs="Times New Roman"/>
        <w:b w:val="false"/>
        <w:bCs w:val="false"/>
        <w:i w:val="false"/>
        <w:iCs w:val="false"/>
        <w:spacing w:val="0"/>
        <w:w w:val="100"/>
        <w:sz w:val="24"/>
        <w:szCs w:val="24"/>
        <w:lang w:val="ro-RO" w:eastAsia="en-US" w:bidi="ar-SA"/>
      </w:rPr>
    </w:lvl>
    <w:lvl w:ilvl="1">
      <w:start w:val="0"/>
      <w:numFmt w:val="bullet"/>
      <w:lvlText w:val=""/>
      <w:lvlJc w:val="start"/>
      <w:pPr>
        <w:tabs>
          <w:tab w:val="num" w:pos="0"/>
        </w:tabs>
        <w:ind w:start="512" w:hanging="377"/>
      </w:pPr>
      <w:rPr>
        <w:rFonts w:ascii="Symbol" w:hAnsi="Symbol" w:cs="Symbol" w:hint="default"/>
        <w:lang w:val="ro-RO" w:eastAsia="en-US" w:bidi="ar-SA"/>
      </w:rPr>
    </w:lvl>
    <w:lvl w:ilvl="2">
      <w:start w:val="0"/>
      <w:numFmt w:val="bullet"/>
      <w:lvlText w:val=""/>
      <w:lvlJc w:val="start"/>
      <w:pPr>
        <w:tabs>
          <w:tab w:val="num" w:pos="0"/>
        </w:tabs>
        <w:ind w:start="1025" w:hanging="377"/>
      </w:pPr>
      <w:rPr>
        <w:rFonts w:ascii="Symbol" w:hAnsi="Symbol" w:cs="Symbol" w:hint="default"/>
        <w:lang w:val="ro-RO" w:eastAsia="en-US" w:bidi="ar-SA"/>
      </w:rPr>
    </w:lvl>
    <w:lvl w:ilvl="3">
      <w:start w:val="0"/>
      <w:numFmt w:val="bullet"/>
      <w:lvlText w:val=""/>
      <w:lvlJc w:val="start"/>
      <w:pPr>
        <w:tabs>
          <w:tab w:val="num" w:pos="0"/>
        </w:tabs>
        <w:ind w:start="1538" w:hanging="377"/>
      </w:pPr>
      <w:rPr>
        <w:rFonts w:ascii="Symbol" w:hAnsi="Symbol" w:cs="Symbol" w:hint="default"/>
        <w:lang w:val="ro-RO" w:eastAsia="en-US" w:bidi="ar-SA"/>
      </w:rPr>
    </w:lvl>
    <w:lvl w:ilvl="4">
      <w:start w:val="0"/>
      <w:numFmt w:val="bullet"/>
      <w:lvlText w:val=""/>
      <w:lvlJc w:val="start"/>
      <w:pPr>
        <w:tabs>
          <w:tab w:val="num" w:pos="0"/>
        </w:tabs>
        <w:ind w:start="2050" w:hanging="377"/>
      </w:pPr>
      <w:rPr>
        <w:rFonts w:ascii="Symbol" w:hAnsi="Symbol" w:cs="Symbol" w:hint="default"/>
        <w:lang w:val="ro-RO" w:eastAsia="en-US" w:bidi="ar-SA"/>
      </w:rPr>
    </w:lvl>
    <w:lvl w:ilvl="5">
      <w:start w:val="0"/>
      <w:numFmt w:val="bullet"/>
      <w:lvlText w:val=""/>
      <w:lvlJc w:val="start"/>
      <w:pPr>
        <w:tabs>
          <w:tab w:val="num" w:pos="0"/>
        </w:tabs>
        <w:ind w:start="2563" w:hanging="377"/>
      </w:pPr>
      <w:rPr>
        <w:rFonts w:ascii="Symbol" w:hAnsi="Symbol" w:cs="Symbol" w:hint="default"/>
        <w:lang w:val="ro-RO" w:eastAsia="en-US" w:bidi="ar-SA"/>
      </w:rPr>
    </w:lvl>
    <w:lvl w:ilvl="6">
      <w:start w:val="0"/>
      <w:numFmt w:val="bullet"/>
      <w:lvlText w:val=""/>
      <w:lvlJc w:val="start"/>
      <w:pPr>
        <w:tabs>
          <w:tab w:val="num" w:pos="0"/>
        </w:tabs>
        <w:ind w:start="3076" w:hanging="377"/>
      </w:pPr>
      <w:rPr>
        <w:rFonts w:ascii="Symbol" w:hAnsi="Symbol" w:cs="Symbol" w:hint="default"/>
        <w:lang w:val="ro-RO" w:eastAsia="en-US" w:bidi="ar-SA"/>
      </w:rPr>
    </w:lvl>
    <w:lvl w:ilvl="7">
      <w:start w:val="0"/>
      <w:numFmt w:val="bullet"/>
      <w:lvlText w:val=""/>
      <w:lvlJc w:val="start"/>
      <w:pPr>
        <w:tabs>
          <w:tab w:val="num" w:pos="0"/>
        </w:tabs>
        <w:ind w:start="3589" w:hanging="377"/>
      </w:pPr>
      <w:rPr>
        <w:rFonts w:ascii="Symbol" w:hAnsi="Symbol" w:cs="Symbol" w:hint="default"/>
        <w:lang w:val="ro-RO" w:eastAsia="en-US" w:bidi="ar-SA"/>
      </w:rPr>
    </w:lvl>
    <w:lvl w:ilvl="8">
      <w:start w:val="0"/>
      <w:numFmt w:val="bullet"/>
      <w:lvlText w:val=""/>
      <w:lvlJc w:val="start"/>
      <w:pPr>
        <w:tabs>
          <w:tab w:val="num" w:pos="0"/>
        </w:tabs>
        <w:ind w:start="4101" w:hanging="377"/>
      </w:pPr>
      <w:rPr>
        <w:rFonts w:ascii="Symbol" w:hAnsi="Symbol" w:cs="Symbol" w:hint="default"/>
        <w:lang w:val="ro-RO" w:eastAsia="en-US" w:bidi="ar-SA"/>
      </w:rPr>
    </w:lvl>
  </w:abstractNum>
  <w:abstractNum w:abstractNumId="6">
    <w:lvl w:ilvl="0">
      <w:start w:val="1"/>
      <w:numFmt w:val="decimal"/>
      <w:lvlText w:val="%1."/>
      <w:lvlJc w:val="start"/>
      <w:pPr>
        <w:tabs>
          <w:tab w:val="num" w:pos="0"/>
        </w:tabs>
        <w:ind w:start="308" w:hanging="300"/>
      </w:pPr>
      <w:rPr>
        <w:rFonts w:ascii="Times New Roman" w:hAnsi="Times New Roman" w:eastAsia="Times New Roman" w:cs="Times New Roman"/>
        <w:b w:val="false"/>
        <w:bCs w:val="false"/>
        <w:i w:val="false"/>
        <w:iCs w:val="false"/>
        <w:spacing w:val="0"/>
        <w:w w:val="100"/>
        <w:sz w:val="24"/>
        <w:szCs w:val="24"/>
        <w:lang w:val="ro-RO" w:eastAsia="en-US" w:bidi="ar-SA"/>
      </w:rPr>
    </w:lvl>
    <w:lvl w:ilvl="1">
      <w:start w:val="1"/>
      <w:numFmt w:val="lowerLetter"/>
      <w:lvlText w:val="%2)"/>
      <w:lvlJc w:val="start"/>
      <w:pPr>
        <w:tabs>
          <w:tab w:val="num" w:pos="0"/>
        </w:tabs>
        <w:ind w:start="380" w:hanging="375"/>
      </w:pPr>
      <w:rPr>
        <w:rFonts w:ascii="Times New Roman" w:hAnsi="Times New Roman" w:eastAsia="Times New Roman" w:cs="Times New Roman"/>
        <w:b w:val="false"/>
        <w:bCs w:val="false"/>
        <w:i w:val="false"/>
        <w:iCs w:val="false"/>
        <w:spacing w:val="-1"/>
        <w:w w:val="87"/>
        <w:sz w:val="24"/>
        <w:szCs w:val="24"/>
        <w:lang w:val="ro-RO" w:eastAsia="en-US" w:bidi="ar-SA"/>
      </w:rPr>
    </w:lvl>
    <w:lvl w:ilvl="2">
      <w:start w:val="0"/>
      <w:numFmt w:val="bullet"/>
      <w:lvlText w:val=""/>
      <w:lvlJc w:val="start"/>
      <w:pPr>
        <w:tabs>
          <w:tab w:val="num" w:pos="0"/>
        </w:tabs>
        <w:ind w:start="907" w:hanging="375"/>
      </w:pPr>
      <w:rPr>
        <w:rFonts w:ascii="Symbol" w:hAnsi="Symbol" w:cs="Symbol" w:hint="default"/>
        <w:lang w:val="ro-RO" w:eastAsia="en-US" w:bidi="ar-SA"/>
      </w:rPr>
    </w:lvl>
    <w:lvl w:ilvl="3">
      <w:start w:val="0"/>
      <w:numFmt w:val="bullet"/>
      <w:lvlText w:val=""/>
      <w:lvlJc w:val="start"/>
      <w:pPr>
        <w:tabs>
          <w:tab w:val="num" w:pos="0"/>
        </w:tabs>
        <w:ind w:start="1435" w:hanging="375"/>
      </w:pPr>
      <w:rPr>
        <w:rFonts w:ascii="Symbol" w:hAnsi="Symbol" w:cs="Symbol" w:hint="default"/>
        <w:lang w:val="ro-RO" w:eastAsia="en-US" w:bidi="ar-SA"/>
      </w:rPr>
    </w:lvl>
    <w:lvl w:ilvl="4">
      <w:start w:val="0"/>
      <w:numFmt w:val="bullet"/>
      <w:lvlText w:val=""/>
      <w:lvlJc w:val="start"/>
      <w:pPr>
        <w:tabs>
          <w:tab w:val="num" w:pos="0"/>
        </w:tabs>
        <w:ind w:start="1963" w:hanging="375"/>
      </w:pPr>
      <w:rPr>
        <w:rFonts w:ascii="Symbol" w:hAnsi="Symbol" w:cs="Symbol" w:hint="default"/>
        <w:lang w:val="ro-RO" w:eastAsia="en-US" w:bidi="ar-SA"/>
      </w:rPr>
    </w:lvl>
    <w:lvl w:ilvl="5">
      <w:start w:val="0"/>
      <w:numFmt w:val="bullet"/>
      <w:lvlText w:val=""/>
      <w:lvlJc w:val="start"/>
      <w:pPr>
        <w:tabs>
          <w:tab w:val="num" w:pos="0"/>
        </w:tabs>
        <w:ind w:start="2490" w:hanging="375"/>
      </w:pPr>
      <w:rPr>
        <w:rFonts w:ascii="Symbol" w:hAnsi="Symbol" w:cs="Symbol" w:hint="default"/>
        <w:lang w:val="ro-RO" w:eastAsia="en-US" w:bidi="ar-SA"/>
      </w:rPr>
    </w:lvl>
    <w:lvl w:ilvl="6">
      <w:start w:val="0"/>
      <w:numFmt w:val="bullet"/>
      <w:lvlText w:val=""/>
      <w:lvlJc w:val="start"/>
      <w:pPr>
        <w:tabs>
          <w:tab w:val="num" w:pos="0"/>
        </w:tabs>
        <w:ind w:start="3018" w:hanging="375"/>
      </w:pPr>
      <w:rPr>
        <w:rFonts w:ascii="Symbol" w:hAnsi="Symbol" w:cs="Symbol" w:hint="default"/>
        <w:lang w:val="ro-RO" w:eastAsia="en-US" w:bidi="ar-SA"/>
      </w:rPr>
    </w:lvl>
    <w:lvl w:ilvl="7">
      <w:start w:val="0"/>
      <w:numFmt w:val="bullet"/>
      <w:lvlText w:val=""/>
      <w:lvlJc w:val="start"/>
      <w:pPr>
        <w:tabs>
          <w:tab w:val="num" w:pos="0"/>
        </w:tabs>
        <w:ind w:start="3546" w:hanging="375"/>
      </w:pPr>
      <w:rPr>
        <w:rFonts w:ascii="Symbol" w:hAnsi="Symbol" w:cs="Symbol" w:hint="default"/>
        <w:lang w:val="ro-RO" w:eastAsia="en-US" w:bidi="ar-SA"/>
      </w:rPr>
    </w:lvl>
    <w:lvl w:ilvl="8">
      <w:start w:val="0"/>
      <w:numFmt w:val="bullet"/>
      <w:lvlText w:val=""/>
      <w:lvlJc w:val="start"/>
      <w:pPr>
        <w:tabs>
          <w:tab w:val="num" w:pos="0"/>
        </w:tabs>
        <w:ind w:start="4074" w:hanging="375"/>
      </w:pPr>
      <w:rPr>
        <w:rFonts w:ascii="Symbol" w:hAnsi="Symbol" w:cs="Symbol" w:hint="default"/>
        <w:lang w:val="ro-RO" w:eastAsia="en-US" w:bidi="ar-SA"/>
      </w:rPr>
    </w:lvl>
  </w:abstractNum>
  <w:abstractNum w:abstractNumId="7">
    <w:lvl w:ilvl="0">
      <w:start w:val="10"/>
      <w:numFmt w:val="upperLetter"/>
      <w:lvlText w:val="%1."/>
      <w:lvlJc w:val="start"/>
      <w:pPr>
        <w:tabs>
          <w:tab w:val="num" w:pos="0"/>
        </w:tabs>
        <w:ind w:start="486" w:hanging="240"/>
      </w:pPr>
      <w:rPr>
        <w:spacing w:val="0"/>
        <w:w w:val="100"/>
        <w:lang w:val="ro-RO" w:eastAsia="en-US" w:bidi="ar-SA"/>
      </w:rPr>
    </w:lvl>
    <w:lvl w:ilvl="1">
      <w:start w:val="1"/>
      <w:numFmt w:val="lowerLetter"/>
      <w:lvlText w:val="%2)"/>
      <w:lvlJc w:val="start"/>
      <w:pPr>
        <w:tabs>
          <w:tab w:val="num" w:pos="0"/>
        </w:tabs>
        <w:ind w:start="560" w:hanging="315"/>
      </w:pPr>
      <w:rPr>
        <w:rFonts w:ascii="Times New Roman" w:hAnsi="Times New Roman" w:eastAsia="Times New Roman" w:cs="Times New Roman"/>
        <w:b w:val="false"/>
        <w:bCs w:val="false"/>
        <w:i w:val="false"/>
        <w:iCs w:val="false"/>
        <w:spacing w:val="-1"/>
        <w:w w:val="100"/>
        <w:sz w:val="24"/>
        <w:szCs w:val="24"/>
        <w:lang w:val="ro-RO" w:eastAsia="en-US" w:bidi="ar-SA"/>
      </w:rPr>
    </w:lvl>
    <w:lvl w:ilvl="2">
      <w:start w:val="0"/>
      <w:numFmt w:val="bullet"/>
      <w:lvlText w:val=""/>
      <w:lvlJc w:val="start"/>
      <w:pPr>
        <w:tabs>
          <w:tab w:val="num" w:pos="0"/>
        </w:tabs>
        <w:ind w:start="560" w:hanging="315"/>
      </w:pPr>
      <w:rPr>
        <w:rFonts w:ascii="Symbol" w:hAnsi="Symbol" w:cs="Symbol" w:hint="default"/>
        <w:lang w:val="ro-RO" w:eastAsia="en-US" w:bidi="ar-SA"/>
      </w:rPr>
    </w:lvl>
    <w:lvl w:ilvl="3">
      <w:start w:val="0"/>
      <w:numFmt w:val="bullet"/>
      <w:lvlText w:val=""/>
      <w:lvlJc w:val="start"/>
      <w:pPr>
        <w:tabs>
          <w:tab w:val="num" w:pos="0"/>
        </w:tabs>
        <w:ind w:start="1081" w:hanging="315"/>
      </w:pPr>
      <w:rPr>
        <w:rFonts w:ascii="Symbol" w:hAnsi="Symbol" w:cs="Symbol" w:hint="default"/>
        <w:lang w:val="ro-RO" w:eastAsia="en-US" w:bidi="ar-SA"/>
      </w:rPr>
    </w:lvl>
    <w:lvl w:ilvl="4">
      <w:start w:val="0"/>
      <w:numFmt w:val="bullet"/>
      <w:lvlText w:val=""/>
      <w:lvlJc w:val="start"/>
      <w:pPr>
        <w:tabs>
          <w:tab w:val="num" w:pos="0"/>
        </w:tabs>
        <w:ind w:start="1602" w:hanging="315"/>
      </w:pPr>
      <w:rPr>
        <w:rFonts w:ascii="Symbol" w:hAnsi="Symbol" w:cs="Symbol" w:hint="default"/>
        <w:lang w:val="ro-RO" w:eastAsia="en-US" w:bidi="ar-SA"/>
      </w:rPr>
    </w:lvl>
    <w:lvl w:ilvl="5">
      <w:start w:val="0"/>
      <w:numFmt w:val="bullet"/>
      <w:lvlText w:val=""/>
      <w:lvlJc w:val="start"/>
      <w:pPr>
        <w:tabs>
          <w:tab w:val="num" w:pos="0"/>
        </w:tabs>
        <w:ind w:start="2123" w:hanging="315"/>
      </w:pPr>
      <w:rPr>
        <w:rFonts w:ascii="Symbol" w:hAnsi="Symbol" w:cs="Symbol" w:hint="default"/>
        <w:lang w:val="ro-RO" w:eastAsia="en-US" w:bidi="ar-SA"/>
      </w:rPr>
    </w:lvl>
    <w:lvl w:ilvl="6">
      <w:start w:val="0"/>
      <w:numFmt w:val="bullet"/>
      <w:lvlText w:val=""/>
      <w:lvlJc w:val="start"/>
      <w:pPr>
        <w:tabs>
          <w:tab w:val="num" w:pos="0"/>
        </w:tabs>
        <w:ind w:start="2644" w:hanging="315"/>
      </w:pPr>
      <w:rPr>
        <w:rFonts w:ascii="Symbol" w:hAnsi="Symbol" w:cs="Symbol" w:hint="default"/>
        <w:lang w:val="ro-RO" w:eastAsia="en-US" w:bidi="ar-SA"/>
      </w:rPr>
    </w:lvl>
    <w:lvl w:ilvl="7">
      <w:start w:val="0"/>
      <w:numFmt w:val="bullet"/>
      <w:lvlText w:val=""/>
      <w:lvlJc w:val="start"/>
      <w:pPr>
        <w:tabs>
          <w:tab w:val="num" w:pos="0"/>
        </w:tabs>
        <w:ind w:start="3165" w:hanging="315"/>
      </w:pPr>
      <w:rPr>
        <w:rFonts w:ascii="Symbol" w:hAnsi="Symbol" w:cs="Symbol" w:hint="default"/>
        <w:lang w:val="ro-RO" w:eastAsia="en-US" w:bidi="ar-SA"/>
      </w:rPr>
    </w:lvl>
    <w:lvl w:ilvl="8">
      <w:start w:val="0"/>
      <w:numFmt w:val="bullet"/>
      <w:lvlText w:val=""/>
      <w:lvlJc w:val="start"/>
      <w:pPr>
        <w:tabs>
          <w:tab w:val="num" w:pos="0"/>
        </w:tabs>
        <w:ind w:start="3686" w:hanging="315"/>
      </w:pPr>
      <w:rPr>
        <w:rFonts w:ascii="Symbol" w:hAnsi="Symbol" w:cs="Symbol" w:hint="default"/>
        <w:lang w:val="ro-RO" w:eastAsia="en-US" w:bidi="ar-SA"/>
      </w:rPr>
    </w:lvl>
  </w:abstractNum>
  <w:abstractNum w:abstractNumId="8">
    <w:lvl w:ilvl="0">
      <w:start w:val="3"/>
      <w:numFmt w:val="decimal"/>
      <w:lvlText w:val="%1."/>
      <w:lvlJc w:val="start"/>
      <w:pPr>
        <w:tabs>
          <w:tab w:val="num" w:pos="0"/>
        </w:tabs>
        <w:ind w:start="6" w:hanging="264"/>
      </w:pPr>
      <w:rPr>
        <w:spacing w:val="0"/>
        <w:w w:val="100"/>
        <w:lang w:val="ro-RO" w:eastAsia="en-US" w:bidi="ar-SA"/>
      </w:rPr>
    </w:lvl>
    <w:lvl w:ilvl="1">
      <w:start w:val="0"/>
      <w:numFmt w:val="bullet"/>
      <w:lvlText w:val=""/>
      <w:lvlJc w:val="start"/>
      <w:pPr>
        <w:tabs>
          <w:tab w:val="num" w:pos="0"/>
        </w:tabs>
        <w:ind w:start="472" w:hanging="264"/>
      </w:pPr>
      <w:rPr>
        <w:rFonts w:ascii="Symbol" w:hAnsi="Symbol" w:cs="Symbol" w:hint="default"/>
        <w:lang w:val="ro-RO" w:eastAsia="en-US" w:bidi="ar-SA"/>
      </w:rPr>
    </w:lvl>
    <w:lvl w:ilvl="2">
      <w:start w:val="0"/>
      <w:numFmt w:val="bullet"/>
      <w:lvlText w:val=""/>
      <w:lvlJc w:val="start"/>
      <w:pPr>
        <w:tabs>
          <w:tab w:val="num" w:pos="0"/>
        </w:tabs>
        <w:ind w:start="945" w:hanging="264"/>
      </w:pPr>
      <w:rPr>
        <w:rFonts w:ascii="Symbol" w:hAnsi="Symbol" w:cs="Symbol" w:hint="default"/>
        <w:lang w:val="ro-RO" w:eastAsia="en-US" w:bidi="ar-SA"/>
      </w:rPr>
    </w:lvl>
    <w:lvl w:ilvl="3">
      <w:start w:val="0"/>
      <w:numFmt w:val="bullet"/>
      <w:lvlText w:val=""/>
      <w:lvlJc w:val="start"/>
      <w:pPr>
        <w:tabs>
          <w:tab w:val="num" w:pos="0"/>
        </w:tabs>
        <w:ind w:start="1418" w:hanging="264"/>
      </w:pPr>
      <w:rPr>
        <w:rFonts w:ascii="Symbol" w:hAnsi="Symbol" w:cs="Symbol" w:hint="default"/>
        <w:lang w:val="ro-RO" w:eastAsia="en-US" w:bidi="ar-SA"/>
      </w:rPr>
    </w:lvl>
    <w:lvl w:ilvl="4">
      <w:start w:val="0"/>
      <w:numFmt w:val="bullet"/>
      <w:lvlText w:val=""/>
      <w:lvlJc w:val="start"/>
      <w:pPr>
        <w:tabs>
          <w:tab w:val="num" w:pos="0"/>
        </w:tabs>
        <w:ind w:start="1891" w:hanging="264"/>
      </w:pPr>
      <w:rPr>
        <w:rFonts w:ascii="Symbol" w:hAnsi="Symbol" w:cs="Symbol" w:hint="default"/>
        <w:lang w:val="ro-RO" w:eastAsia="en-US" w:bidi="ar-SA"/>
      </w:rPr>
    </w:lvl>
    <w:lvl w:ilvl="5">
      <w:start w:val="0"/>
      <w:numFmt w:val="bullet"/>
      <w:lvlText w:val=""/>
      <w:lvlJc w:val="start"/>
      <w:pPr>
        <w:tabs>
          <w:tab w:val="num" w:pos="0"/>
        </w:tabs>
        <w:ind w:start="2364" w:hanging="264"/>
      </w:pPr>
      <w:rPr>
        <w:rFonts w:ascii="Symbol" w:hAnsi="Symbol" w:cs="Symbol" w:hint="default"/>
        <w:lang w:val="ro-RO" w:eastAsia="en-US" w:bidi="ar-SA"/>
      </w:rPr>
    </w:lvl>
    <w:lvl w:ilvl="6">
      <w:start w:val="0"/>
      <w:numFmt w:val="bullet"/>
      <w:lvlText w:val=""/>
      <w:lvlJc w:val="start"/>
      <w:pPr>
        <w:tabs>
          <w:tab w:val="num" w:pos="0"/>
        </w:tabs>
        <w:ind w:start="2836" w:hanging="264"/>
      </w:pPr>
      <w:rPr>
        <w:rFonts w:ascii="Symbol" w:hAnsi="Symbol" w:cs="Symbol" w:hint="default"/>
        <w:lang w:val="ro-RO" w:eastAsia="en-US" w:bidi="ar-SA"/>
      </w:rPr>
    </w:lvl>
    <w:lvl w:ilvl="7">
      <w:start w:val="0"/>
      <w:numFmt w:val="bullet"/>
      <w:lvlText w:val=""/>
      <w:lvlJc w:val="start"/>
      <w:pPr>
        <w:tabs>
          <w:tab w:val="num" w:pos="0"/>
        </w:tabs>
        <w:ind w:start="3309" w:hanging="264"/>
      </w:pPr>
      <w:rPr>
        <w:rFonts w:ascii="Symbol" w:hAnsi="Symbol" w:cs="Symbol" w:hint="default"/>
        <w:lang w:val="ro-RO" w:eastAsia="en-US" w:bidi="ar-SA"/>
      </w:rPr>
    </w:lvl>
    <w:lvl w:ilvl="8">
      <w:start w:val="0"/>
      <w:numFmt w:val="bullet"/>
      <w:lvlText w:val=""/>
      <w:lvlJc w:val="start"/>
      <w:pPr>
        <w:tabs>
          <w:tab w:val="num" w:pos="0"/>
        </w:tabs>
        <w:ind w:start="3782" w:hanging="264"/>
      </w:pPr>
      <w:rPr>
        <w:rFonts w:ascii="Symbol" w:hAnsi="Symbol" w:cs="Symbol" w:hint="default"/>
        <w:lang w:val="ro-RO" w:eastAsia="en-US" w:bidi="ar-SA"/>
      </w:rPr>
    </w:lvl>
  </w:abstractNum>
  <w:abstractNum w:abstractNumId="9">
    <w:lvl w:ilvl="0">
      <w:start w:val="8"/>
      <w:numFmt w:val="upperLetter"/>
      <w:lvlText w:val="%1."/>
      <w:lvlJc w:val="start"/>
      <w:pPr>
        <w:tabs>
          <w:tab w:val="num" w:pos="0"/>
        </w:tabs>
        <w:ind w:start="373" w:hanging="308"/>
      </w:pPr>
      <w:rPr>
        <w:rFonts w:ascii="Times New Roman" w:hAnsi="Times New Roman" w:eastAsia="Times New Roman" w:cs="Times New Roman"/>
        <w:b/>
        <w:bCs/>
        <w:i w:val="false"/>
        <w:iCs w:val="false"/>
        <w:spacing w:val="0"/>
        <w:w w:val="100"/>
        <w:sz w:val="24"/>
        <w:szCs w:val="24"/>
        <w:lang w:val="ro-RO" w:eastAsia="en-US" w:bidi="ar-SA"/>
      </w:rPr>
    </w:lvl>
    <w:lvl w:ilvl="1">
      <w:start w:val="1"/>
      <w:numFmt w:val="decimal"/>
      <w:lvlText w:val="%2."/>
      <w:lvlJc w:val="start"/>
      <w:pPr>
        <w:tabs>
          <w:tab w:val="num" w:pos="0"/>
        </w:tabs>
        <w:ind w:start="486" w:hanging="240"/>
      </w:pPr>
      <w:rPr>
        <w:rFonts w:ascii="Times New Roman" w:hAnsi="Times New Roman" w:eastAsia="Times New Roman" w:cs="Times New Roman"/>
        <w:b/>
        <w:bCs/>
        <w:i w:val="false"/>
        <w:iCs w:val="false"/>
        <w:spacing w:val="0"/>
        <w:w w:val="100"/>
        <w:sz w:val="24"/>
        <w:szCs w:val="24"/>
        <w:lang w:val="ro-RO" w:eastAsia="en-US" w:bidi="ar-SA"/>
      </w:rPr>
    </w:lvl>
    <w:lvl w:ilvl="2">
      <w:start w:val="1"/>
      <w:numFmt w:val="lowerLetter"/>
      <w:lvlText w:val="%3)"/>
      <w:lvlJc w:val="start"/>
      <w:pPr>
        <w:tabs>
          <w:tab w:val="num" w:pos="0"/>
        </w:tabs>
        <w:ind w:start="493" w:hanging="248"/>
      </w:pPr>
      <w:rPr>
        <w:rFonts w:ascii="Times New Roman" w:hAnsi="Times New Roman" w:eastAsia="Times New Roman" w:cs="Times New Roman"/>
        <w:b w:val="false"/>
        <w:bCs w:val="false"/>
        <w:i w:val="false"/>
        <w:iCs w:val="false"/>
        <w:spacing w:val="-1"/>
        <w:w w:val="100"/>
        <w:sz w:val="24"/>
        <w:szCs w:val="24"/>
        <w:lang w:val="ro-RO" w:eastAsia="en-US" w:bidi="ar-SA"/>
      </w:rPr>
    </w:lvl>
    <w:lvl w:ilvl="3">
      <w:start w:val="0"/>
      <w:numFmt w:val="bullet"/>
      <w:lvlText w:val=""/>
      <w:lvlJc w:val="start"/>
      <w:pPr>
        <w:tabs>
          <w:tab w:val="num" w:pos="0"/>
        </w:tabs>
        <w:ind w:start="1028" w:hanging="248"/>
      </w:pPr>
      <w:rPr>
        <w:rFonts w:ascii="Symbol" w:hAnsi="Symbol" w:cs="Symbol" w:hint="default"/>
        <w:lang w:val="ro-RO" w:eastAsia="en-US" w:bidi="ar-SA"/>
      </w:rPr>
    </w:lvl>
    <w:lvl w:ilvl="4">
      <w:start w:val="0"/>
      <w:numFmt w:val="bullet"/>
      <w:lvlText w:val=""/>
      <w:lvlJc w:val="start"/>
      <w:pPr>
        <w:tabs>
          <w:tab w:val="num" w:pos="0"/>
        </w:tabs>
        <w:ind w:start="1557" w:hanging="248"/>
      </w:pPr>
      <w:rPr>
        <w:rFonts w:ascii="Symbol" w:hAnsi="Symbol" w:cs="Symbol" w:hint="default"/>
        <w:lang w:val="ro-RO" w:eastAsia="en-US" w:bidi="ar-SA"/>
      </w:rPr>
    </w:lvl>
    <w:lvl w:ilvl="5">
      <w:start w:val="0"/>
      <w:numFmt w:val="bullet"/>
      <w:lvlText w:val=""/>
      <w:lvlJc w:val="start"/>
      <w:pPr>
        <w:tabs>
          <w:tab w:val="num" w:pos="0"/>
        </w:tabs>
        <w:ind w:start="2085" w:hanging="248"/>
      </w:pPr>
      <w:rPr>
        <w:rFonts w:ascii="Symbol" w:hAnsi="Symbol" w:cs="Symbol" w:hint="default"/>
        <w:lang w:val="ro-RO" w:eastAsia="en-US" w:bidi="ar-SA"/>
      </w:rPr>
    </w:lvl>
    <w:lvl w:ilvl="6">
      <w:start w:val="0"/>
      <w:numFmt w:val="bullet"/>
      <w:lvlText w:val=""/>
      <w:lvlJc w:val="start"/>
      <w:pPr>
        <w:tabs>
          <w:tab w:val="num" w:pos="0"/>
        </w:tabs>
        <w:ind w:start="2614" w:hanging="248"/>
      </w:pPr>
      <w:rPr>
        <w:rFonts w:ascii="Symbol" w:hAnsi="Symbol" w:cs="Symbol" w:hint="default"/>
        <w:lang w:val="ro-RO" w:eastAsia="en-US" w:bidi="ar-SA"/>
      </w:rPr>
    </w:lvl>
    <w:lvl w:ilvl="7">
      <w:start w:val="0"/>
      <w:numFmt w:val="bullet"/>
      <w:lvlText w:val=""/>
      <w:lvlJc w:val="start"/>
      <w:pPr>
        <w:tabs>
          <w:tab w:val="num" w:pos="0"/>
        </w:tabs>
        <w:ind w:start="3142" w:hanging="248"/>
      </w:pPr>
      <w:rPr>
        <w:rFonts w:ascii="Symbol" w:hAnsi="Symbol" w:cs="Symbol" w:hint="default"/>
        <w:lang w:val="ro-RO" w:eastAsia="en-US" w:bidi="ar-SA"/>
      </w:rPr>
    </w:lvl>
    <w:lvl w:ilvl="8">
      <w:start w:val="0"/>
      <w:numFmt w:val="bullet"/>
      <w:lvlText w:val=""/>
      <w:lvlJc w:val="start"/>
      <w:pPr>
        <w:tabs>
          <w:tab w:val="num" w:pos="0"/>
        </w:tabs>
        <w:ind w:start="3671" w:hanging="248"/>
      </w:pPr>
      <w:rPr>
        <w:rFonts w:ascii="Symbol" w:hAnsi="Symbol" w:cs="Symbol" w:hint="default"/>
        <w:lang w:val="ro-RO" w:eastAsia="en-US" w:bidi="ar-SA"/>
      </w:rPr>
    </w:lvl>
  </w:abstractNum>
  <w:abstractNum w:abstractNumId="10">
    <w:lvl w:ilvl="0">
      <w:start w:val="2"/>
      <w:numFmt w:val="decimal"/>
      <w:lvlText w:val="%1."/>
      <w:lvlJc w:val="start"/>
      <w:pPr>
        <w:tabs>
          <w:tab w:val="num" w:pos="0"/>
        </w:tabs>
        <w:ind w:start="6" w:hanging="240"/>
      </w:pPr>
      <w:rPr>
        <w:spacing w:val="0"/>
        <w:w w:val="88"/>
        <w:lang w:val="ro-RO" w:eastAsia="en-US" w:bidi="ar-SA"/>
      </w:rPr>
    </w:lvl>
    <w:lvl w:ilvl="1">
      <w:start w:val="0"/>
      <w:numFmt w:val="bullet"/>
      <w:lvlText w:val=""/>
      <w:lvlJc w:val="start"/>
      <w:pPr>
        <w:tabs>
          <w:tab w:val="num" w:pos="0"/>
        </w:tabs>
        <w:ind w:start="512" w:hanging="240"/>
      </w:pPr>
      <w:rPr>
        <w:rFonts w:ascii="Symbol" w:hAnsi="Symbol" w:cs="Symbol" w:hint="default"/>
        <w:lang w:val="ro-RO" w:eastAsia="en-US" w:bidi="ar-SA"/>
      </w:rPr>
    </w:lvl>
    <w:lvl w:ilvl="2">
      <w:start w:val="0"/>
      <w:numFmt w:val="bullet"/>
      <w:lvlText w:val=""/>
      <w:lvlJc w:val="start"/>
      <w:pPr>
        <w:tabs>
          <w:tab w:val="num" w:pos="0"/>
        </w:tabs>
        <w:ind w:start="1025" w:hanging="240"/>
      </w:pPr>
      <w:rPr>
        <w:rFonts w:ascii="Symbol" w:hAnsi="Symbol" w:cs="Symbol" w:hint="default"/>
        <w:lang w:val="ro-RO" w:eastAsia="en-US" w:bidi="ar-SA"/>
      </w:rPr>
    </w:lvl>
    <w:lvl w:ilvl="3">
      <w:start w:val="0"/>
      <w:numFmt w:val="bullet"/>
      <w:lvlText w:val=""/>
      <w:lvlJc w:val="start"/>
      <w:pPr>
        <w:tabs>
          <w:tab w:val="num" w:pos="0"/>
        </w:tabs>
        <w:ind w:start="1538" w:hanging="240"/>
      </w:pPr>
      <w:rPr>
        <w:rFonts w:ascii="Symbol" w:hAnsi="Symbol" w:cs="Symbol" w:hint="default"/>
        <w:lang w:val="ro-RO" w:eastAsia="en-US" w:bidi="ar-SA"/>
      </w:rPr>
    </w:lvl>
    <w:lvl w:ilvl="4">
      <w:start w:val="0"/>
      <w:numFmt w:val="bullet"/>
      <w:lvlText w:val=""/>
      <w:lvlJc w:val="start"/>
      <w:pPr>
        <w:tabs>
          <w:tab w:val="num" w:pos="0"/>
        </w:tabs>
        <w:ind w:start="2050" w:hanging="240"/>
      </w:pPr>
      <w:rPr>
        <w:rFonts w:ascii="Symbol" w:hAnsi="Symbol" w:cs="Symbol" w:hint="default"/>
        <w:lang w:val="ro-RO" w:eastAsia="en-US" w:bidi="ar-SA"/>
      </w:rPr>
    </w:lvl>
    <w:lvl w:ilvl="5">
      <w:start w:val="0"/>
      <w:numFmt w:val="bullet"/>
      <w:lvlText w:val=""/>
      <w:lvlJc w:val="start"/>
      <w:pPr>
        <w:tabs>
          <w:tab w:val="num" w:pos="0"/>
        </w:tabs>
        <w:ind w:start="2563" w:hanging="240"/>
      </w:pPr>
      <w:rPr>
        <w:rFonts w:ascii="Symbol" w:hAnsi="Symbol" w:cs="Symbol" w:hint="default"/>
        <w:lang w:val="ro-RO" w:eastAsia="en-US" w:bidi="ar-SA"/>
      </w:rPr>
    </w:lvl>
    <w:lvl w:ilvl="6">
      <w:start w:val="0"/>
      <w:numFmt w:val="bullet"/>
      <w:lvlText w:val=""/>
      <w:lvlJc w:val="start"/>
      <w:pPr>
        <w:tabs>
          <w:tab w:val="num" w:pos="0"/>
        </w:tabs>
        <w:ind w:start="3076" w:hanging="240"/>
      </w:pPr>
      <w:rPr>
        <w:rFonts w:ascii="Symbol" w:hAnsi="Symbol" w:cs="Symbol" w:hint="default"/>
        <w:lang w:val="ro-RO" w:eastAsia="en-US" w:bidi="ar-SA"/>
      </w:rPr>
    </w:lvl>
    <w:lvl w:ilvl="7">
      <w:start w:val="0"/>
      <w:numFmt w:val="bullet"/>
      <w:lvlText w:val=""/>
      <w:lvlJc w:val="start"/>
      <w:pPr>
        <w:tabs>
          <w:tab w:val="num" w:pos="0"/>
        </w:tabs>
        <w:ind w:start="3589" w:hanging="240"/>
      </w:pPr>
      <w:rPr>
        <w:rFonts w:ascii="Symbol" w:hAnsi="Symbol" w:cs="Symbol" w:hint="default"/>
        <w:lang w:val="ro-RO" w:eastAsia="en-US" w:bidi="ar-SA"/>
      </w:rPr>
    </w:lvl>
    <w:lvl w:ilvl="8">
      <w:start w:val="0"/>
      <w:numFmt w:val="bullet"/>
      <w:lvlText w:val=""/>
      <w:lvlJc w:val="start"/>
      <w:pPr>
        <w:tabs>
          <w:tab w:val="num" w:pos="0"/>
        </w:tabs>
        <w:ind w:start="4101" w:hanging="240"/>
      </w:pPr>
      <w:rPr>
        <w:rFonts w:ascii="Symbol" w:hAnsi="Symbol" w:cs="Symbol" w:hint="default"/>
        <w:lang w:val="ro-RO" w:eastAsia="en-US" w:bidi="ar-SA"/>
      </w:rPr>
    </w:lvl>
  </w:abstractNum>
  <w:abstractNum w:abstractNumId="11">
    <w:lvl w:ilvl="0">
      <w:start w:val="1"/>
      <w:numFmt w:val="decimal"/>
      <w:lvlText w:val="%1."/>
      <w:lvlJc w:val="start"/>
      <w:pPr>
        <w:tabs>
          <w:tab w:val="num" w:pos="0"/>
        </w:tabs>
        <w:ind w:start="427" w:hanging="181"/>
      </w:pPr>
      <w:rPr>
        <w:spacing w:val="0"/>
        <w:w w:val="88"/>
        <w:lang w:val="ro-RO" w:eastAsia="en-US" w:bidi="ar-SA"/>
      </w:rPr>
    </w:lvl>
    <w:lvl w:ilvl="1">
      <w:start w:val="1"/>
      <w:numFmt w:val="lowerLetter"/>
      <w:lvlText w:val="%2)"/>
      <w:lvlJc w:val="start"/>
      <w:pPr>
        <w:tabs>
          <w:tab w:val="num" w:pos="0"/>
        </w:tabs>
        <w:ind w:start="263" w:hanging="257"/>
      </w:pPr>
      <w:rPr>
        <w:rFonts w:ascii="Times New Roman" w:hAnsi="Times New Roman" w:eastAsia="Times New Roman" w:cs="Times New Roman"/>
        <w:b w:val="false"/>
        <w:bCs w:val="false"/>
        <w:i w:val="false"/>
        <w:iCs w:val="false"/>
        <w:spacing w:val="-1"/>
        <w:w w:val="100"/>
        <w:sz w:val="24"/>
        <w:szCs w:val="24"/>
        <w:lang w:val="ro-RO" w:eastAsia="en-US" w:bidi="ar-SA"/>
      </w:rPr>
    </w:lvl>
    <w:lvl w:ilvl="2">
      <w:start w:val="0"/>
      <w:numFmt w:val="bullet"/>
      <w:lvlText w:val=""/>
      <w:lvlJc w:val="start"/>
      <w:pPr>
        <w:tabs>
          <w:tab w:val="num" w:pos="0"/>
        </w:tabs>
        <w:ind w:start="898" w:hanging="257"/>
      </w:pPr>
      <w:rPr>
        <w:rFonts w:ascii="Symbol" w:hAnsi="Symbol" w:cs="Symbol" w:hint="default"/>
        <w:lang w:val="ro-RO" w:eastAsia="en-US" w:bidi="ar-SA"/>
      </w:rPr>
    </w:lvl>
    <w:lvl w:ilvl="3">
      <w:start w:val="0"/>
      <w:numFmt w:val="bullet"/>
      <w:lvlText w:val=""/>
      <w:lvlJc w:val="start"/>
      <w:pPr>
        <w:tabs>
          <w:tab w:val="num" w:pos="0"/>
        </w:tabs>
        <w:ind w:start="1377" w:hanging="257"/>
      </w:pPr>
      <w:rPr>
        <w:rFonts w:ascii="Symbol" w:hAnsi="Symbol" w:cs="Symbol" w:hint="default"/>
        <w:lang w:val="ro-RO" w:eastAsia="en-US" w:bidi="ar-SA"/>
      </w:rPr>
    </w:lvl>
    <w:lvl w:ilvl="4">
      <w:start w:val="0"/>
      <w:numFmt w:val="bullet"/>
      <w:lvlText w:val=""/>
      <w:lvlJc w:val="start"/>
      <w:pPr>
        <w:tabs>
          <w:tab w:val="num" w:pos="0"/>
        </w:tabs>
        <w:ind w:start="1856" w:hanging="257"/>
      </w:pPr>
      <w:rPr>
        <w:rFonts w:ascii="Symbol" w:hAnsi="Symbol" w:cs="Symbol" w:hint="default"/>
        <w:lang w:val="ro-RO" w:eastAsia="en-US" w:bidi="ar-SA"/>
      </w:rPr>
    </w:lvl>
    <w:lvl w:ilvl="5">
      <w:start w:val="0"/>
      <w:numFmt w:val="bullet"/>
      <w:lvlText w:val=""/>
      <w:lvlJc w:val="start"/>
      <w:pPr>
        <w:tabs>
          <w:tab w:val="num" w:pos="0"/>
        </w:tabs>
        <w:ind w:start="2334" w:hanging="257"/>
      </w:pPr>
      <w:rPr>
        <w:rFonts w:ascii="Symbol" w:hAnsi="Symbol" w:cs="Symbol" w:hint="default"/>
        <w:lang w:val="ro-RO" w:eastAsia="en-US" w:bidi="ar-SA"/>
      </w:rPr>
    </w:lvl>
    <w:lvl w:ilvl="6">
      <w:start w:val="0"/>
      <w:numFmt w:val="bullet"/>
      <w:lvlText w:val=""/>
      <w:lvlJc w:val="start"/>
      <w:pPr>
        <w:tabs>
          <w:tab w:val="num" w:pos="0"/>
        </w:tabs>
        <w:ind w:start="2813" w:hanging="257"/>
      </w:pPr>
      <w:rPr>
        <w:rFonts w:ascii="Symbol" w:hAnsi="Symbol" w:cs="Symbol" w:hint="default"/>
        <w:lang w:val="ro-RO" w:eastAsia="en-US" w:bidi="ar-SA"/>
      </w:rPr>
    </w:lvl>
    <w:lvl w:ilvl="7">
      <w:start w:val="0"/>
      <w:numFmt w:val="bullet"/>
      <w:lvlText w:val=""/>
      <w:lvlJc w:val="start"/>
      <w:pPr>
        <w:tabs>
          <w:tab w:val="num" w:pos="0"/>
        </w:tabs>
        <w:ind w:start="3292" w:hanging="257"/>
      </w:pPr>
      <w:rPr>
        <w:rFonts w:ascii="Symbol" w:hAnsi="Symbol" w:cs="Symbol" w:hint="default"/>
        <w:lang w:val="ro-RO" w:eastAsia="en-US" w:bidi="ar-SA"/>
      </w:rPr>
    </w:lvl>
    <w:lvl w:ilvl="8">
      <w:start w:val="0"/>
      <w:numFmt w:val="bullet"/>
      <w:lvlText w:val=""/>
      <w:lvlJc w:val="start"/>
      <w:pPr>
        <w:tabs>
          <w:tab w:val="num" w:pos="0"/>
        </w:tabs>
        <w:ind w:start="3770" w:hanging="257"/>
      </w:pPr>
      <w:rPr>
        <w:rFonts w:ascii="Symbol" w:hAnsi="Symbol" w:cs="Symbol" w:hint="default"/>
        <w:lang w:val="ro-RO" w:eastAsia="en-US" w:bidi="ar-SA"/>
      </w:rPr>
    </w:lvl>
  </w:abstractNum>
  <w:abstractNum w:abstractNumId="12">
    <w:lvl w:ilvl="0">
      <w:start w:val="1"/>
      <w:numFmt w:val="upperLetter"/>
      <w:lvlText w:val="%1."/>
      <w:lvlJc w:val="start"/>
      <w:pPr>
        <w:tabs>
          <w:tab w:val="num" w:pos="0"/>
        </w:tabs>
        <w:ind w:start="414" w:hanging="293"/>
      </w:pPr>
      <w:rPr>
        <w:rFonts w:ascii="Times New Roman" w:hAnsi="Times New Roman" w:eastAsia="Times New Roman" w:cs="Times New Roman"/>
        <w:b/>
        <w:bCs/>
        <w:i w:val="false"/>
        <w:iCs w:val="false"/>
        <w:spacing w:val="-1"/>
        <w:w w:val="100"/>
        <w:sz w:val="24"/>
        <w:szCs w:val="24"/>
        <w:lang w:val="ro-RO" w:eastAsia="en-US" w:bidi="ar-SA"/>
      </w:rPr>
    </w:lvl>
    <w:lvl w:ilvl="1">
      <w:start w:val="1"/>
      <w:numFmt w:val="lowerLetter"/>
      <w:lvlText w:val="%2)"/>
      <w:lvlJc w:val="start"/>
      <w:pPr>
        <w:tabs>
          <w:tab w:val="num" w:pos="0"/>
        </w:tabs>
        <w:ind w:start="253" w:hanging="248"/>
      </w:pPr>
      <w:rPr>
        <w:spacing w:val="-1"/>
        <w:w w:val="100"/>
        <w:lang w:val="ro-RO" w:eastAsia="en-US" w:bidi="ar-SA"/>
      </w:rPr>
    </w:lvl>
    <w:lvl w:ilvl="2">
      <w:start w:val="1"/>
      <w:numFmt w:val="upperLetter"/>
      <w:lvlText w:val="%3."/>
      <w:lvlJc w:val="start"/>
      <w:pPr>
        <w:tabs>
          <w:tab w:val="num" w:pos="0"/>
        </w:tabs>
        <w:ind w:start="318" w:hanging="312"/>
      </w:pPr>
      <w:rPr>
        <w:rFonts w:ascii="Times New Roman" w:hAnsi="Times New Roman" w:eastAsia="Times New Roman" w:cs="Times New Roman"/>
        <w:b/>
        <w:bCs/>
        <w:i w:val="false"/>
        <w:iCs w:val="false"/>
        <w:spacing w:val="-1"/>
        <w:w w:val="100"/>
        <w:sz w:val="24"/>
        <w:szCs w:val="24"/>
        <w:lang w:val="ro-RO" w:eastAsia="en-US" w:bidi="ar-SA"/>
      </w:rPr>
    </w:lvl>
    <w:lvl w:ilvl="3">
      <w:start w:val="1"/>
      <w:numFmt w:val="decimal"/>
      <w:lvlText w:val="%4."/>
      <w:lvlJc w:val="start"/>
      <w:pPr>
        <w:tabs>
          <w:tab w:val="num" w:pos="0"/>
        </w:tabs>
        <w:ind w:start="6" w:hanging="181"/>
      </w:pPr>
      <w:rPr>
        <w:spacing w:val="0"/>
        <w:w w:val="88"/>
        <w:lang w:val="ro-RO" w:eastAsia="en-US" w:bidi="ar-SA"/>
      </w:rPr>
    </w:lvl>
    <w:lvl w:ilvl="4">
      <w:start w:val="1"/>
      <w:numFmt w:val="lowerLetter"/>
      <w:lvlText w:val="%5)"/>
      <w:lvlJc w:val="start"/>
      <w:pPr>
        <w:tabs>
          <w:tab w:val="num" w:pos="0"/>
        </w:tabs>
        <w:ind w:start="6" w:hanging="201"/>
      </w:pPr>
      <w:rPr>
        <w:rFonts w:ascii="Times New Roman" w:hAnsi="Times New Roman" w:eastAsia="Times New Roman" w:cs="Times New Roman"/>
        <w:b/>
        <w:bCs/>
        <w:i w:val="false"/>
        <w:iCs w:val="false"/>
        <w:spacing w:val="-1"/>
        <w:w w:val="98"/>
        <w:sz w:val="22"/>
        <w:szCs w:val="22"/>
        <w:lang w:val="ro-RO" w:eastAsia="en-US" w:bidi="ar-SA"/>
      </w:rPr>
    </w:lvl>
    <w:lvl w:ilvl="5">
      <w:start w:val="0"/>
      <w:numFmt w:val="bullet"/>
      <w:lvlText w:val=""/>
      <w:lvlJc w:val="start"/>
      <w:pPr>
        <w:tabs>
          <w:tab w:val="num" w:pos="0"/>
        </w:tabs>
        <w:ind w:start="240" w:hanging="201"/>
      </w:pPr>
      <w:rPr>
        <w:rFonts w:ascii="Symbol" w:hAnsi="Symbol" w:cs="Symbol" w:hint="default"/>
        <w:lang w:val="ro-RO" w:eastAsia="en-US" w:bidi="ar-SA"/>
      </w:rPr>
    </w:lvl>
    <w:lvl w:ilvl="6">
      <w:start w:val="0"/>
      <w:numFmt w:val="bullet"/>
      <w:lvlText w:val=""/>
      <w:lvlJc w:val="start"/>
      <w:pPr>
        <w:tabs>
          <w:tab w:val="num" w:pos="0"/>
        </w:tabs>
        <w:ind w:start="150" w:hanging="201"/>
      </w:pPr>
      <w:rPr>
        <w:rFonts w:ascii="Symbol" w:hAnsi="Symbol" w:cs="Symbol" w:hint="default"/>
        <w:lang w:val="ro-RO" w:eastAsia="en-US" w:bidi="ar-SA"/>
      </w:rPr>
    </w:lvl>
    <w:lvl w:ilvl="7">
      <w:start w:val="0"/>
      <w:numFmt w:val="bullet"/>
      <w:lvlText w:val=""/>
      <w:lvlJc w:val="start"/>
      <w:pPr>
        <w:tabs>
          <w:tab w:val="num" w:pos="0"/>
        </w:tabs>
        <w:ind w:start="60" w:hanging="201"/>
      </w:pPr>
      <w:rPr>
        <w:rFonts w:ascii="Symbol" w:hAnsi="Symbol" w:cs="Symbol" w:hint="default"/>
        <w:lang w:val="ro-RO" w:eastAsia="en-US" w:bidi="ar-SA"/>
      </w:rPr>
    </w:lvl>
    <w:lvl w:ilvl="8">
      <w:start w:val="0"/>
      <w:numFmt w:val="bullet"/>
      <w:lvlText w:val=""/>
      <w:lvlJc w:val="start"/>
      <w:pPr>
        <w:tabs>
          <w:tab w:val="num" w:pos="0"/>
        </w:tabs>
        <w:ind w:start="-30" w:hanging="201"/>
      </w:pPr>
      <w:rPr>
        <w:rFonts w:ascii="Symbol" w:hAnsi="Symbol" w:cs="Symbol" w:hint="default"/>
        <w:lang w:val="ro-RO" w:eastAsia="en-US" w:bidi="ar-SA"/>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5"/>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ro-RO" w:eastAsia="en-US" w:bidi="ar-SA"/>
    </w:rPr>
  </w:style>
  <w:style w:type="paragraph" w:styleId="Heading1">
    <w:name w:val="heading 1"/>
    <w:basedOn w:val="Normal"/>
    <w:uiPriority w:val="1"/>
    <w:qFormat/>
    <w:pPr>
      <w:ind w:start="66"/>
      <w:outlineLvl w:val="1"/>
    </w:pPr>
    <w:rPr>
      <w:rFonts w:ascii="Times New Roman" w:hAnsi="Times New Roman" w:eastAsia="Times New Roman" w:cs="Times New Roman"/>
      <w:b/>
      <w:bCs/>
      <w:sz w:val="24"/>
      <w:szCs w:val="24"/>
      <w:lang w:val="ro-RO" w:eastAsia="en-US" w:bidi="ar-SA"/>
    </w:rPr>
  </w:style>
  <w:style w:type="paragraph" w:styleId="Heading2">
    <w:name w:val="heading 2"/>
    <w:basedOn w:val="Normal"/>
    <w:uiPriority w:val="1"/>
    <w:qFormat/>
    <w:pPr>
      <w:ind w:start="6"/>
      <w:outlineLvl w:val="2"/>
    </w:pPr>
    <w:rPr>
      <w:rFonts w:ascii="Times New Roman" w:hAnsi="Times New Roman" w:eastAsia="Times New Roman" w:cs="Times New Roman"/>
      <w:b/>
      <w:bCs/>
      <w:sz w:val="24"/>
      <w:szCs w:val="24"/>
      <w:lang w:val="ro-RO"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ind w:start="6"/>
      <w:jc w:val="both"/>
    </w:pPr>
    <w:rPr>
      <w:rFonts w:ascii="Times New Roman" w:hAnsi="Times New Roman" w:eastAsia="Times New Roman" w:cs="Times New Roman"/>
      <w:sz w:val="24"/>
      <w:szCs w:val="24"/>
      <w:lang w:val="ro-RO"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qFormat/>
    <w:pPr>
      <w:ind w:start="6"/>
      <w:jc w:val="both"/>
    </w:pPr>
    <w:rPr>
      <w:rFonts w:ascii="Times New Roman" w:hAnsi="Times New Roman" w:eastAsia="Times New Roman" w:cs="Times New Roman"/>
      <w:lang w:val="ro-RO" w:eastAsia="en-US" w:bidi="ar-SA"/>
    </w:rPr>
  </w:style>
  <w:style w:type="paragraph" w:styleId="TableParagraph">
    <w:name w:val="Table Paragraph"/>
    <w:basedOn w:val="Normal"/>
    <w:uiPriority w:val="1"/>
    <w:qFormat/>
    <w:pPr/>
    <w:rPr>
      <w:lang w:val="ro-RO"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header" Target="header16.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ages>8</Pages>
  <Words>3238</Words>
  <Characters>20653</Characters>
  <CharactersWithSpaces>23604</CharactersWithSpaces>
  <Paragraphs>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2026-01-25T18:02:53Z</dcterms:created>
  <dc:creator>WPS_1706782835</dc:creator>
  <dc:description/>
  <dc:language>en-US</dc:language>
  <cp:lastModifiedBy/>
  <cp:lastPrinted>2026-01-25T19:45:14Z</cp:lastPrinted>
  <dcterms:modified xsi:type="dcterms:W3CDTF">2026-01-25T19:46:08Z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WPS Writer</vt:lpwstr>
  </property>
  <property fmtid="{D5CDD505-2E9C-101B-9397-08002B2CF9AE}" pid="4" name="LastSaved">
    <vt:filetime>2026-01-25T00:00:00Z</vt:filetime>
  </property>
  <property fmtid="{D5CDD505-2E9C-101B-9397-08002B2CF9AE}" pid="5" name="SourceModified">
    <vt:lpwstr>D:20260114165624+02'00'</vt:lpwstr>
  </property>
</Properties>
</file>