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2832" w:firstLine="0"/>
        <w:jc w:val="left"/>
        <w:rPr>
          <w:rFonts w:ascii="Calibri" w:hAnsi="Calibri" w:cs="Calibri" w:eastAsia="Calibri"/>
          <w:color w:val="FF0000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2832" w:firstLine="0"/>
        <w:jc w:val="left"/>
        <w:rPr>
          <w:rFonts w:ascii="Calibri" w:hAnsi="Calibri" w:cs="Calibri" w:eastAsia="Calibri"/>
          <w:color w:val="FF0000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2832" w:firstLine="708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2832" w:firstLine="708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Domnule Director,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Subsemnatul {{employee_name}}, angajat la firma {{company_name}} in functia de CURIER , va rog sa imi aprobati cererea de incetare a contractului de munca cf art 55 lit b incepand cu data de {{termination_date}} .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FF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Data: {{document_date}}</w:t>
        <w:tab/>
        <w:tab/>
        <w:tab/>
        <w:tab/>
        <w:tab/>
        <w:tab/>
        <w:t xml:space="preserve">Semnatura: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