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3743" w14:textId="77777777" w:rsidR="00377AF7" w:rsidRPr="009A6E50" w:rsidRDefault="00377AF7" w:rsidP="00377AF7">
      <w:pPr>
        <w:jc w:val="center"/>
        <w:rPr>
          <w:rStyle w:val="markedcontent"/>
          <w:rFonts w:cstheme="minorHAnsi"/>
          <w:sz w:val="40"/>
          <w:szCs w:val="40"/>
        </w:rPr>
      </w:pPr>
      <w:r w:rsidRPr="009A6E50">
        <w:rPr>
          <w:rStyle w:val="TitoloCarattere"/>
          <w:rFonts w:asciiTheme="minorHAnsi" w:hAnsiTheme="minorHAnsi" w:cstheme="minorHAnsi"/>
          <w:sz w:val="52"/>
          <w:szCs w:val="52"/>
        </w:rPr>
        <w:t>ALGEBRA LINEARE E ANALISI NUMERICA</w:t>
      </w:r>
      <w:r w:rsidRPr="009A6E50">
        <w:rPr>
          <w:rStyle w:val="markedcontent"/>
          <w:rFonts w:cstheme="minorHAnsi"/>
          <w:sz w:val="52"/>
          <w:szCs w:val="52"/>
        </w:rPr>
        <w:t xml:space="preserve"> </w:t>
      </w:r>
      <w:r w:rsidRPr="009A6E50">
        <w:rPr>
          <w:rFonts w:cstheme="minorHAnsi"/>
        </w:rPr>
        <w:br/>
      </w:r>
      <w:r w:rsidRPr="009A6E50">
        <w:rPr>
          <w:rStyle w:val="markedcontent"/>
          <w:rFonts w:cstheme="minorHAnsi"/>
          <w:sz w:val="40"/>
          <w:szCs w:val="40"/>
        </w:rPr>
        <w:t>Aritmetica di macchina e stabilità numerica</w:t>
      </w:r>
    </w:p>
    <w:p w14:paraId="0F1C05EC" w14:textId="77777777" w:rsidR="00377AF7" w:rsidRPr="009A6E50" w:rsidRDefault="00377AF7" w:rsidP="00377AF7">
      <w:pPr>
        <w:jc w:val="center"/>
        <w:rPr>
          <w:rStyle w:val="markedcontent"/>
          <w:rFonts w:ascii="Calibri Light" w:hAnsi="Calibri Light" w:cs="Calibri Light"/>
          <w:sz w:val="32"/>
          <w:szCs w:val="32"/>
        </w:rPr>
      </w:pPr>
      <w:r w:rsidRPr="009A6E50">
        <w:rPr>
          <w:rStyle w:val="markedcontent"/>
          <w:rFonts w:ascii="Calibri Light" w:hAnsi="Calibri Light" w:cs="Calibri Light"/>
          <w:sz w:val="32"/>
          <w:szCs w:val="32"/>
        </w:rPr>
        <w:t>Andrea Franceschetti – 4357070</w:t>
      </w:r>
    </w:p>
    <w:p w14:paraId="411BD686" w14:textId="7811092B" w:rsidR="00377AF7" w:rsidRPr="009A6E50" w:rsidRDefault="00377AF7" w:rsidP="00377AF7">
      <w:pPr>
        <w:jc w:val="center"/>
        <w:rPr>
          <w:rFonts w:ascii="Calibri Light" w:hAnsi="Calibri Light" w:cs="Calibri Light"/>
          <w:b/>
          <w:bCs/>
          <w:sz w:val="32"/>
          <w:szCs w:val="32"/>
        </w:rPr>
      </w:pPr>
      <w:r w:rsidRPr="009A6E50">
        <w:rPr>
          <w:rFonts w:ascii="Calibri Light" w:hAnsi="Calibri Light" w:cs="Calibri Light"/>
          <w:sz w:val="32"/>
          <w:szCs w:val="32"/>
        </w:rPr>
        <w:br/>
      </w:r>
      <w:r w:rsidRPr="009A6E50">
        <w:rPr>
          <w:rStyle w:val="markedcontent"/>
          <w:rFonts w:ascii="Calibri Light" w:hAnsi="Calibri Light" w:cs="Calibri Light"/>
          <w:sz w:val="32"/>
          <w:szCs w:val="32"/>
          <w:shd w:val="clear" w:color="auto" w:fill="FFFFFF"/>
        </w:rPr>
        <w:t xml:space="preserve">RELAZIONE LABORATORIO </w:t>
      </w:r>
      <w:r>
        <w:rPr>
          <w:rStyle w:val="markedcontent"/>
          <w:rFonts w:ascii="Calibri Light" w:hAnsi="Calibri Light" w:cs="Calibri Light"/>
          <w:sz w:val="32"/>
          <w:szCs w:val="32"/>
          <w:shd w:val="clear" w:color="auto" w:fill="FFFFFF"/>
        </w:rPr>
        <w:t xml:space="preserve">3 - </w:t>
      </w:r>
      <w:proofErr w:type="spellStart"/>
      <w:r>
        <w:rPr>
          <w:rStyle w:val="markedcontent"/>
          <w:rFonts w:ascii="Calibri Light" w:hAnsi="Calibri Light" w:cs="Calibri Light"/>
          <w:sz w:val="32"/>
          <w:szCs w:val="32"/>
          <w:shd w:val="clear" w:color="auto" w:fill="FFFFFF"/>
        </w:rPr>
        <w:t>MatLab</w:t>
      </w:r>
      <w:proofErr w:type="spellEnd"/>
      <w:r w:rsidRPr="009A6E50">
        <w:rPr>
          <w:rFonts w:ascii="Calibri Light" w:hAnsi="Calibri Light" w:cs="Calibri Light"/>
          <w:sz w:val="32"/>
          <w:szCs w:val="32"/>
        </w:rPr>
        <w:br/>
      </w:r>
    </w:p>
    <w:p w14:paraId="64019776" w14:textId="77777777" w:rsidR="00377AF7" w:rsidRPr="009A6E50" w:rsidRDefault="00377AF7" w:rsidP="00377AF7">
      <w:pPr>
        <w:jc w:val="both"/>
        <w:rPr>
          <w:rFonts w:cstheme="minorHAnsi"/>
          <w:b/>
          <w:bCs/>
          <w:sz w:val="32"/>
          <w:szCs w:val="32"/>
        </w:rPr>
      </w:pPr>
      <w:r w:rsidRPr="009A6E50">
        <w:rPr>
          <w:rFonts w:cstheme="minorHAnsi"/>
          <w:b/>
          <w:bCs/>
          <w:sz w:val="32"/>
          <w:szCs w:val="32"/>
        </w:rPr>
        <w:t>Esercizio 1</w:t>
      </w:r>
    </w:p>
    <w:p w14:paraId="2C1C8055" w14:textId="3BFB4437" w:rsidR="00377AF7" w:rsidRDefault="00377AF7" w:rsidP="003901F3">
      <w:pPr>
        <w:jc w:val="both"/>
        <w:rPr>
          <w:rFonts w:ascii="Calibri Light" w:hAnsi="Calibri Light" w:cs="Calibri Light"/>
          <w:sz w:val="24"/>
          <w:szCs w:val="24"/>
        </w:rPr>
      </w:pPr>
      <w:r w:rsidRPr="009A6E50">
        <w:rPr>
          <w:rFonts w:ascii="Calibri Light" w:hAnsi="Calibri Light" w:cs="Calibri Light"/>
          <w:sz w:val="24"/>
          <w:szCs w:val="24"/>
        </w:rPr>
        <w:t>L’esercizio richiede di</w:t>
      </w:r>
      <w:r>
        <w:rPr>
          <w:rFonts w:ascii="Calibri Light" w:hAnsi="Calibri Light" w:cs="Calibri Light"/>
          <w:sz w:val="24"/>
          <w:szCs w:val="24"/>
        </w:rPr>
        <w:t xml:space="preserve"> calcolare </w:t>
      </w:r>
      <w:r w:rsidR="00E37954">
        <w:rPr>
          <w:rFonts w:ascii="Calibri Light" w:hAnsi="Calibri Light" w:cs="Calibri Light"/>
          <w:sz w:val="24"/>
          <w:szCs w:val="24"/>
        </w:rPr>
        <w:t>in due modi gli autovalori di due matrici e confrontarne i risultati ottenuti.</w:t>
      </w:r>
    </w:p>
    <w:p w14:paraId="73AB6449" w14:textId="1DA5DF06" w:rsidR="00E37954" w:rsidRPr="00E37954" w:rsidRDefault="00E37954" w:rsidP="003901F3">
      <w:pPr>
        <w:jc w:val="both"/>
        <w:rPr>
          <w:rFonts w:ascii="Consolas" w:eastAsia="Times New Roman" w:hAnsi="Consolas" w:cs="Times New Roman"/>
          <w:sz w:val="20"/>
          <w:szCs w:val="20"/>
          <w:lang w:eastAsia="it-IT"/>
        </w:rPr>
      </w:pPr>
      <w:r>
        <w:rPr>
          <w:rFonts w:ascii="Calibri Light" w:hAnsi="Calibri Light" w:cs="Calibri Light"/>
          <w:sz w:val="24"/>
          <w:szCs w:val="24"/>
        </w:rPr>
        <w:t xml:space="preserve">Generiamo una matrice </w:t>
      </w:r>
      <m:oMath>
        <m:r>
          <w:rPr>
            <w:rFonts w:ascii="Cambria Math" w:hAnsi="Cambria Math" w:cs="Calibri Light"/>
            <w:sz w:val="24"/>
            <w:szCs w:val="24"/>
          </w:rPr>
          <m:t>A</m:t>
        </m:r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di Jordan (n x n), con n</w:t>
      </w:r>
      <w:r w:rsidRPr="00616C47">
        <w:rPr>
          <w:rFonts w:ascii="Calibri Light" w:hAnsi="Calibri Light" w:cs="Calibri Light"/>
          <w:sz w:val="24"/>
          <w:szCs w:val="24"/>
        </w:rPr>
        <w:t xml:space="preserve"> fissato</w:t>
      </w:r>
      <w:r>
        <w:rPr>
          <w:rFonts w:ascii="Calibri Light" w:hAnsi="Calibri Light" w:cs="Calibri Light"/>
          <w:sz w:val="24"/>
          <w:szCs w:val="24"/>
        </w:rPr>
        <w:t xml:space="preserve"> cons</w:t>
      </w:r>
      <w:r w:rsidRPr="00616C47">
        <w:rPr>
          <w:rFonts w:ascii="Calibri Light" w:hAnsi="Calibri Light" w:cs="Calibri Light"/>
          <w:sz w:val="24"/>
          <w:szCs w:val="24"/>
        </w:rPr>
        <w:t>ider</w:t>
      </w:r>
      <w:r>
        <w:rPr>
          <w:rFonts w:ascii="Calibri Light" w:hAnsi="Calibri Light" w:cs="Calibri Light"/>
          <w:sz w:val="24"/>
          <w:szCs w:val="24"/>
        </w:rPr>
        <w:t>ando</w:t>
      </w:r>
      <w:r w:rsidRPr="00616C47">
        <w:rPr>
          <w:rFonts w:ascii="Calibri Light" w:hAnsi="Calibri Light" w:cs="Calibri Light"/>
          <w:sz w:val="24"/>
          <w:szCs w:val="24"/>
        </w:rPr>
        <w:t xml:space="preserve"> il numero di matricola dell’ultimo componente</w:t>
      </w:r>
      <w:r>
        <w:rPr>
          <w:rFonts w:ascii="Calibri Light" w:hAnsi="Calibri Light" w:cs="Calibri Light"/>
          <w:sz w:val="24"/>
          <w:szCs w:val="24"/>
        </w:rPr>
        <w:t xml:space="preserve"> del gruppo</w:t>
      </w:r>
      <w:r w:rsidRPr="00616C47">
        <w:rPr>
          <w:rFonts w:ascii="Calibri Light" w:hAnsi="Calibri Light" w:cs="Calibri Light"/>
          <w:sz w:val="24"/>
          <w:szCs w:val="24"/>
        </w:rPr>
        <w:t>, in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Pr="00616C47">
        <w:rPr>
          <w:rFonts w:ascii="Calibri Light" w:hAnsi="Calibri Light" w:cs="Calibri Light"/>
          <w:sz w:val="24"/>
          <w:szCs w:val="24"/>
        </w:rPr>
        <w:t>ordine alfabetico</w:t>
      </w:r>
      <w:r>
        <w:rPr>
          <w:rFonts w:ascii="Calibri Light" w:hAnsi="Calibri Light" w:cs="Calibri Light"/>
          <w:sz w:val="24"/>
          <w:szCs w:val="24"/>
        </w:rPr>
        <w:t>.</w:t>
      </w:r>
      <w:r w:rsidRPr="00616C47">
        <w:rPr>
          <w:rFonts w:ascii="Calibri Light" w:hAnsi="Calibri Light" w:cs="Calibri Light"/>
          <w:sz w:val="24"/>
          <w:szCs w:val="24"/>
        </w:rPr>
        <w:t xml:space="preserve"> </w:t>
      </w:r>
      <w:r>
        <w:rPr>
          <w:rFonts w:ascii="Calibri Light" w:hAnsi="Calibri Light" w:cs="Calibri Light"/>
          <w:sz w:val="24"/>
          <w:szCs w:val="24"/>
        </w:rPr>
        <w:t>S</w:t>
      </w:r>
      <w:r w:rsidRPr="00616C47">
        <w:rPr>
          <w:rFonts w:ascii="Calibri Light" w:hAnsi="Calibri Light" w:cs="Calibri Light"/>
          <w:sz w:val="24"/>
          <w:szCs w:val="24"/>
        </w:rPr>
        <w:t xml:space="preserve">i indichi con </w:t>
      </w:r>
      <w:r w:rsidRPr="00A45985">
        <w:rPr>
          <w:rFonts w:ascii="Calibri Light" w:hAnsi="Calibri Light" w:cs="Calibri Light"/>
          <w:b/>
          <w:bCs/>
          <w:sz w:val="24"/>
          <w:szCs w:val="24"/>
        </w:rPr>
        <w:t>d0</w:t>
      </w:r>
      <w:r w:rsidRPr="00616C47">
        <w:rPr>
          <w:rFonts w:ascii="Calibri Light" w:hAnsi="Calibri Light" w:cs="Calibri Light"/>
          <w:sz w:val="24"/>
          <w:szCs w:val="24"/>
        </w:rPr>
        <w:t xml:space="preserve"> e </w:t>
      </w:r>
      <w:r w:rsidRPr="00A45985">
        <w:rPr>
          <w:rFonts w:ascii="Calibri Light" w:hAnsi="Calibri Light" w:cs="Calibri Light"/>
          <w:b/>
          <w:bCs/>
          <w:sz w:val="24"/>
          <w:szCs w:val="24"/>
        </w:rPr>
        <w:t>d1</w:t>
      </w:r>
      <w:r w:rsidRPr="00616C47">
        <w:rPr>
          <w:rFonts w:ascii="Calibri Light" w:hAnsi="Calibri Light" w:cs="Calibri Light"/>
          <w:sz w:val="24"/>
          <w:szCs w:val="24"/>
        </w:rPr>
        <w:t>, rispettivamente, l’ultima e la penultima cifra</w:t>
      </w:r>
      <w:r>
        <w:rPr>
          <w:rFonts w:ascii="Calibri Light" w:hAnsi="Calibri Light" w:cs="Calibri Light"/>
          <w:sz w:val="24"/>
          <w:szCs w:val="24"/>
        </w:rPr>
        <w:t xml:space="preserve"> </w:t>
      </w:r>
      <w:r w:rsidRPr="00616C47">
        <w:rPr>
          <w:rFonts w:ascii="Calibri Light" w:hAnsi="Calibri Light" w:cs="Calibri Light"/>
          <w:sz w:val="24"/>
          <w:szCs w:val="24"/>
        </w:rPr>
        <w:t>di tale numero di matricola</w:t>
      </w:r>
      <w:r>
        <w:rPr>
          <w:rFonts w:ascii="Calibri Light" w:hAnsi="Calibri Light" w:cs="Calibri Light"/>
          <w:sz w:val="24"/>
          <w:szCs w:val="24"/>
        </w:rPr>
        <w:t xml:space="preserve"> e</w:t>
      </w:r>
      <w:r w:rsidRPr="00616C47">
        <w:rPr>
          <w:rFonts w:ascii="Calibri Light" w:hAnsi="Calibri Light" w:cs="Calibri Light"/>
          <w:sz w:val="24"/>
          <w:szCs w:val="24"/>
        </w:rPr>
        <w:t xml:space="preserve"> si ponga </w:t>
      </w:r>
      <w:r w:rsidRPr="00E37954">
        <w:rPr>
          <w:rFonts w:asciiTheme="majorHAnsi" w:eastAsia="Times New Roman" w:hAnsiTheme="majorHAnsi" w:cstheme="majorHAnsi"/>
          <w:b/>
          <w:bCs/>
          <w:sz w:val="24"/>
          <w:szCs w:val="24"/>
          <w:lang w:eastAsia="it-IT"/>
        </w:rPr>
        <w:t>n = 10*(d1 + 1) + d0</w:t>
      </w:r>
      <w:r w:rsidRPr="00E37954">
        <w:rPr>
          <w:rFonts w:asciiTheme="majorHAnsi" w:eastAsia="Times New Roman" w:hAnsiTheme="majorHAnsi" w:cstheme="majorHAnsi"/>
          <w:sz w:val="24"/>
          <w:szCs w:val="24"/>
          <w:lang w:eastAsia="it-IT"/>
        </w:rPr>
        <w:t>.</w:t>
      </w:r>
    </w:p>
    <w:p w14:paraId="33D54C0C" w14:textId="3A15ED54" w:rsidR="00E37954" w:rsidRDefault="00E37954" w:rsidP="003901F3">
      <w:pPr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La matrice A viene calcolata</w:t>
      </w:r>
      <w:r w:rsidR="003901F3">
        <w:rPr>
          <w:rFonts w:ascii="Calibri Light" w:hAnsi="Calibri Light" w:cs="Calibri Light"/>
          <w:sz w:val="24"/>
          <w:szCs w:val="24"/>
        </w:rPr>
        <w:t xml:space="preserve"> nel seguente modo:</w:t>
      </w:r>
    </w:p>
    <w:p w14:paraId="763E77AB" w14:textId="1E117AAA" w:rsidR="003901F3" w:rsidRPr="003901F3" w:rsidRDefault="003901F3" w:rsidP="003901F3">
      <w:pPr>
        <w:jc w:val="both"/>
        <w:rPr>
          <w:rFonts w:ascii="Calibri Light" w:eastAsiaTheme="minorEastAsia" w:hAnsi="Calibri Light" w:cs="Calibri Light"/>
          <w:sz w:val="32"/>
          <w:szCs w:val="3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32"/>
              <w:szCs w:val="32"/>
              <w:shd w:val="clear" w:color="auto" w:fill="FFFFFF"/>
            </w:rPr>
            <m:t>A = diag(ones(1,n-1),1)+eye(n)</m:t>
          </m:r>
        </m:oMath>
      </m:oMathPara>
    </w:p>
    <w:p w14:paraId="6453285F" w14:textId="682DA044" w:rsidR="00107FEF" w:rsidRDefault="003901F3" w:rsidP="003901F3">
      <w:p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Calcoliamo la matrice </w:t>
      </w:r>
      <m:oMath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B=A+E</m:t>
        </m:r>
      </m:oMath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, </w:t>
      </w:r>
      <w:r w:rsidRPr="003901F3"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con </w:t>
      </w:r>
      <m:oMath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E</m:t>
        </m:r>
      </m:oMath>
      <w:r w:rsidRPr="003901F3"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 matrice </w:t>
      </w: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ad </w:t>
      </w:r>
      <w:r w:rsidRPr="003901F3"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>elementi nulli escluso</w:t>
      </w: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E</m:t>
        </m:r>
        <m:d>
          <m:d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Calibri Light"/>
                <w:sz w:val="24"/>
                <w:szCs w:val="24"/>
                <w:shd w:val="clear" w:color="auto" w:fill="FFFFFF"/>
              </w:rPr>
              <m:t>n,1</m:t>
            </m:r>
          </m:e>
        </m:d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shd w:val="clear" w:color="auto" w:fill="FFFFFF"/>
              </w:rPr>
              <m:t>2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shd w:val="clear" w:color="auto" w:fill="FFFFFF"/>
              </w:rPr>
              <m:t>-n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>.</w:t>
      </w:r>
    </w:p>
    <w:p w14:paraId="396A484A" w14:textId="4E1D57C2" w:rsidR="003901F3" w:rsidRDefault="003901F3" w:rsidP="003901F3">
      <w:p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Passiamo a calcolare gli autovalori di </w:t>
      </w:r>
      <m:oMath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A</m:t>
        </m:r>
      </m:oMath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 e </w:t>
      </w:r>
      <m:oMath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B</m:t>
        </m:r>
      </m:oMath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 nei seguenti modi:</w:t>
      </w:r>
    </w:p>
    <w:p w14:paraId="56BC9B2C" w14:textId="69663459" w:rsidR="003901F3" w:rsidRDefault="003901F3" w:rsidP="003901F3">
      <w:pPr>
        <w:pStyle w:val="Paragrafoelenco"/>
        <w:numPr>
          <w:ilvl w:val="0"/>
          <w:numId w:val="1"/>
        </w:num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Applicando alle matrici la funzione </w:t>
      </w:r>
      <w:proofErr w:type="spellStart"/>
      <w:r w:rsidRPr="003901F3">
        <w:rPr>
          <w:rFonts w:ascii="Calibri Light" w:eastAsiaTheme="minorEastAsia" w:hAnsi="Calibri Light" w:cs="Calibri Light"/>
          <w:b/>
          <w:bCs/>
          <w:i/>
          <w:iCs/>
          <w:sz w:val="24"/>
          <w:szCs w:val="24"/>
          <w:shd w:val="clear" w:color="auto" w:fill="FFFFFF"/>
        </w:rPr>
        <w:t>eig</w:t>
      </w:r>
      <w:proofErr w:type="spellEnd"/>
      <w:r>
        <w:rPr>
          <w:rFonts w:ascii="Calibri Light" w:eastAsiaTheme="minorEastAsia" w:hAnsi="Calibri Light" w:cs="Calibri Light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che ritorna un vettore di autovalori di </w:t>
      </w:r>
      <m:oMath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A</m:t>
        </m:r>
      </m:oMath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>;</w:t>
      </w:r>
    </w:p>
    <w:p w14:paraId="10F3209D" w14:textId="51E25CAE" w:rsidR="003901F3" w:rsidRPr="003901F3" w:rsidRDefault="003901F3" w:rsidP="003901F3">
      <w:pPr>
        <w:pStyle w:val="Paragrafoelenco"/>
        <w:numPr>
          <w:ilvl w:val="0"/>
          <w:numId w:val="1"/>
        </w:num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Risolvendo tramite il comando: </w:t>
      </w:r>
      <w:r w:rsidRPr="003901F3">
        <w:rPr>
          <w:rFonts w:asciiTheme="majorHAnsi" w:hAnsiTheme="majorHAnsi" w:cstheme="majorHAnsi"/>
          <w:b/>
          <w:bCs/>
          <w:i/>
          <w:iCs/>
          <w:sz w:val="24"/>
          <w:szCs w:val="24"/>
          <w:shd w:val="clear" w:color="auto" w:fill="FFFFFF"/>
        </w:rPr>
        <w:t>double(solve(</w:t>
      </w:r>
      <w:proofErr w:type="spellStart"/>
      <w:r w:rsidRPr="003901F3">
        <w:rPr>
          <w:rFonts w:asciiTheme="majorHAnsi" w:hAnsiTheme="majorHAnsi" w:cstheme="majorHAnsi"/>
          <w:b/>
          <w:bCs/>
          <w:i/>
          <w:iCs/>
          <w:sz w:val="24"/>
          <w:szCs w:val="24"/>
          <w:shd w:val="clear" w:color="auto" w:fill="FFFFFF"/>
        </w:rPr>
        <w:t>det</w:t>
      </w:r>
      <w:proofErr w:type="spellEnd"/>
      <w:r w:rsidRPr="003901F3">
        <w:rPr>
          <w:rFonts w:asciiTheme="majorHAnsi" w:hAnsiTheme="majorHAnsi" w:cstheme="majorHAnsi"/>
          <w:b/>
          <w:bCs/>
          <w:i/>
          <w:iCs/>
          <w:sz w:val="24"/>
          <w:szCs w:val="24"/>
          <w:shd w:val="clear" w:color="auto" w:fill="FFFFFF"/>
        </w:rPr>
        <w:t>(A-lambda*</w:t>
      </w:r>
      <w:proofErr w:type="spellStart"/>
      <w:r w:rsidRPr="003901F3">
        <w:rPr>
          <w:rFonts w:asciiTheme="majorHAnsi" w:hAnsiTheme="majorHAnsi" w:cstheme="majorHAnsi"/>
          <w:b/>
          <w:bCs/>
          <w:i/>
          <w:iCs/>
          <w:sz w:val="24"/>
          <w:szCs w:val="24"/>
          <w:shd w:val="clear" w:color="auto" w:fill="FFFFFF"/>
        </w:rPr>
        <w:t>eye</w:t>
      </w:r>
      <w:proofErr w:type="spellEnd"/>
      <w:r w:rsidRPr="003901F3">
        <w:rPr>
          <w:rFonts w:asciiTheme="majorHAnsi" w:hAnsiTheme="majorHAnsi" w:cstheme="majorHAnsi"/>
          <w:b/>
          <w:bCs/>
          <w:i/>
          <w:iCs/>
          <w:sz w:val="24"/>
          <w:szCs w:val="24"/>
          <w:shd w:val="clear" w:color="auto" w:fill="FFFFFF"/>
        </w:rPr>
        <w:t>(n</w:t>
      </w:r>
      <w:proofErr w:type="gramStart"/>
      <w:r w:rsidRPr="003901F3">
        <w:rPr>
          <w:rFonts w:asciiTheme="majorHAnsi" w:hAnsiTheme="majorHAnsi" w:cstheme="majorHAnsi"/>
          <w:b/>
          <w:bCs/>
          <w:i/>
          <w:iCs/>
          <w:sz w:val="24"/>
          <w:szCs w:val="24"/>
          <w:shd w:val="clear" w:color="auto" w:fill="FFFFFF"/>
        </w:rPr>
        <w:t>))=</w:t>
      </w:r>
      <w:proofErr w:type="gramEnd"/>
      <w:r w:rsidRPr="003901F3">
        <w:rPr>
          <w:rFonts w:asciiTheme="majorHAnsi" w:hAnsiTheme="majorHAnsi" w:cstheme="majorHAnsi"/>
          <w:b/>
          <w:bCs/>
          <w:i/>
          <w:iCs/>
          <w:sz w:val="24"/>
          <w:szCs w:val="24"/>
          <w:shd w:val="clear" w:color="auto" w:fill="FFFFFF"/>
        </w:rPr>
        <w:t>=0, lambda))</w:t>
      </w:r>
      <w:r>
        <w:rPr>
          <w:rFonts w:asciiTheme="majorHAnsi" w:hAnsiTheme="majorHAnsi" w:cstheme="majorHAnsi"/>
          <w:sz w:val="24"/>
          <w:szCs w:val="24"/>
          <w:shd w:val="clear" w:color="auto" w:fill="FFFFFF"/>
        </w:rPr>
        <w:t>.</w:t>
      </w:r>
    </w:p>
    <w:p w14:paraId="740A6B68" w14:textId="5CDC1DA5" w:rsidR="003901F3" w:rsidRDefault="003901F3" w:rsidP="003901F3">
      <w:p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Confrontiamo ora i </w:t>
      </w:r>
      <w:r w:rsidR="002171A4"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risultati ottenuti dai comandi applicati precedentemente sia ad </w:t>
      </w:r>
      <m:oMath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A</m:t>
        </m:r>
      </m:oMath>
      <w:r w:rsidR="002171A4"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 che </w:t>
      </w:r>
      <m:oMath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B</m:t>
        </m:r>
      </m:oMath>
      <w:r w:rsidR="002171A4"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>:</w:t>
      </w:r>
    </w:p>
    <w:p w14:paraId="3B84E5E6" w14:textId="77777777" w:rsidR="002171A4" w:rsidRDefault="002171A4" w:rsidP="002171A4">
      <w:pPr>
        <w:pStyle w:val="Paragrafoelenco"/>
        <w:numPr>
          <w:ilvl w:val="0"/>
          <w:numId w:val="2"/>
        </w:num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Puntualmente attraverso il comando </w:t>
      </w:r>
      <w:proofErr w:type="spellStart"/>
      <w:r w:rsidRPr="002171A4">
        <w:rPr>
          <w:rFonts w:ascii="Calibri Light" w:eastAsiaTheme="minorEastAsia" w:hAnsi="Calibri Light" w:cs="Calibri Light"/>
          <w:b/>
          <w:bCs/>
          <w:i/>
          <w:iCs/>
          <w:sz w:val="24"/>
          <w:szCs w:val="24"/>
          <w:shd w:val="clear" w:color="auto" w:fill="FFFFFF"/>
        </w:rPr>
        <w:t>isequal</w:t>
      </w:r>
      <w:proofErr w:type="spellEnd"/>
      <w:r>
        <w:rPr>
          <w:rFonts w:ascii="Calibri Light" w:eastAsiaTheme="minorEastAsia" w:hAnsi="Calibri Light" w:cs="Calibri Light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>al quale si passano i vettori ottenuti dai comandi precedenti;</w:t>
      </w:r>
    </w:p>
    <w:p w14:paraId="7E060007" w14:textId="77777777" w:rsidR="002171A4" w:rsidRDefault="002171A4" w:rsidP="002171A4">
      <w:pPr>
        <w:pStyle w:val="Paragrafoelenco"/>
        <w:numPr>
          <w:ilvl w:val="0"/>
          <w:numId w:val="2"/>
        </w:num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>Per mezzo delle norme.</w:t>
      </w:r>
    </w:p>
    <w:p w14:paraId="48C14019" w14:textId="77777777" w:rsidR="002171A4" w:rsidRDefault="002171A4" w:rsidP="002171A4">
      <w:p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>Si osserva che:</w:t>
      </w:r>
    </w:p>
    <w:p w14:paraId="031726CF" w14:textId="6D9F25CB" w:rsidR="002171A4" w:rsidRDefault="002171A4" w:rsidP="002171A4">
      <w:pPr>
        <w:pStyle w:val="Paragrafoelenco"/>
        <w:numPr>
          <w:ilvl w:val="0"/>
          <w:numId w:val="3"/>
        </w:num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Con il comando </w:t>
      </w:r>
      <w:proofErr w:type="spellStart"/>
      <w:r w:rsidRPr="002171A4">
        <w:rPr>
          <w:rFonts w:ascii="Calibri Light" w:eastAsiaTheme="minorEastAsia" w:hAnsi="Calibri Light" w:cs="Calibri Light"/>
          <w:b/>
          <w:bCs/>
          <w:i/>
          <w:iCs/>
          <w:sz w:val="24"/>
          <w:szCs w:val="24"/>
          <w:shd w:val="clear" w:color="auto" w:fill="FFFFFF"/>
        </w:rPr>
        <w:t>isequal</w:t>
      </w:r>
      <w:proofErr w:type="spellEnd"/>
      <w:r>
        <w:rPr>
          <w:rFonts w:ascii="Calibri Light" w:eastAsiaTheme="minorEastAsia" w:hAnsi="Calibri Light" w:cs="Calibri Light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>per la matrice</w:t>
      </w:r>
      <w:r w:rsidR="009F32DB"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A</m:t>
        </m:r>
      </m:oMath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 i risultati ottenuti nei due metodi sono uguali, mentre per la matrice </w:t>
      </w:r>
      <m:oMath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B</m:t>
        </m:r>
      </m:oMath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 no.</w:t>
      </w:r>
    </w:p>
    <w:p w14:paraId="238496CB" w14:textId="6D85F526" w:rsidR="002171A4" w:rsidRDefault="002171A4" w:rsidP="002171A4">
      <w:pPr>
        <w:pStyle w:val="Paragrafoelenco"/>
        <w:numPr>
          <w:ilvl w:val="0"/>
          <w:numId w:val="3"/>
        </w:num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>Con il metodo delle norme si ottengono i seguenti risultati:</w:t>
      </w:r>
    </w:p>
    <w:p w14:paraId="3A22A1C8" w14:textId="56185F76" w:rsidR="009F32DB" w:rsidRPr="009F32DB" w:rsidRDefault="009F32DB" w:rsidP="009F32DB">
      <w:pPr>
        <w:pStyle w:val="Paragrafoelenco"/>
        <w:numPr>
          <w:ilvl w:val="1"/>
          <w:numId w:val="3"/>
        </w:numPr>
        <w:jc w:val="both"/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</w:pPr>
      <w:proofErr w:type="spellStart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normaBA</w:t>
      </w:r>
      <w:proofErr w:type="spellEnd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= </w:t>
      </w:r>
      <w:proofErr w:type="spell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(B-</w:t>
      </w:r>
      <w:proofErr w:type="gram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A)/</w:t>
      </w:r>
      <w:proofErr w:type="spellStart"/>
      <w:proofErr w:type="gram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(A)=</w:t>
      </w:r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4.1367e-25</w:t>
      </w:r>
    </w:p>
    <w:p w14:paraId="471A9AA8" w14:textId="08ED225B" w:rsidR="002171A4" w:rsidRDefault="009F32DB" w:rsidP="009F32DB">
      <w:pPr>
        <w:pStyle w:val="Paragrafoelenco"/>
        <w:numPr>
          <w:ilvl w:val="1"/>
          <w:numId w:val="3"/>
        </w:numPr>
        <w:jc w:val="both"/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</w:pPr>
      <w:proofErr w:type="spellStart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normaVAVB</w:t>
      </w:r>
      <w:proofErr w:type="spellEnd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</w:t>
      </w:r>
      <w:proofErr w:type="gram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VB-VA)/</w:t>
      </w:r>
      <w:proofErr w:type="spell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(VA)</w:t>
      </w:r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= 0</w:t>
      </w:r>
    </w:p>
    <w:p w14:paraId="0C4BA274" w14:textId="67AFFF76" w:rsidR="009F32DB" w:rsidRDefault="009F32DB" w:rsidP="009F32DB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Ripetiamo l’esercizio per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A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shd w:val="clear" w:color="auto" w:fill="FFFFFF"/>
              </w:rPr>
              <m:t>B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B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, i confronti hanno dato i seguenti risultati: </w:t>
      </w:r>
    </w:p>
    <w:p w14:paraId="1957141B" w14:textId="2E755646" w:rsidR="009F32DB" w:rsidRDefault="009F32DB" w:rsidP="009F32DB">
      <w:pPr>
        <w:pStyle w:val="Paragrafoelenco"/>
        <w:numPr>
          <w:ilvl w:val="0"/>
          <w:numId w:val="3"/>
        </w:num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Con il comando </w:t>
      </w:r>
      <w:proofErr w:type="spellStart"/>
      <w:r w:rsidRPr="002171A4">
        <w:rPr>
          <w:rFonts w:ascii="Calibri Light" w:eastAsiaTheme="minorEastAsia" w:hAnsi="Calibri Light" w:cs="Calibri Light"/>
          <w:b/>
          <w:bCs/>
          <w:i/>
          <w:iCs/>
          <w:sz w:val="24"/>
          <w:szCs w:val="24"/>
          <w:shd w:val="clear" w:color="auto" w:fill="FFFFFF"/>
        </w:rPr>
        <w:t>isequal</w:t>
      </w:r>
      <w:proofErr w:type="spellEnd"/>
      <w:r>
        <w:rPr>
          <w:rFonts w:ascii="Calibri Light" w:eastAsiaTheme="minorEastAsia" w:hAnsi="Calibri Light" w:cs="Calibri Light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per la matrice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shd w:val="clear" w:color="auto" w:fill="FFFFFF"/>
              </w:rPr>
              <m:t>A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A</m:t>
        </m:r>
      </m:oMath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 i risultati ottenuti nei due metodi sono uguali, mentre per la matrice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  <w:shd w:val="clear" w:color="auto" w:fill="FFFFFF"/>
              </w:rPr>
              <m:t>B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  <w:shd w:val="clear" w:color="auto" w:fill="FFFFFF"/>
              </w:rPr>
              <m:t>t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  <w:shd w:val="clear" w:color="auto" w:fill="FFFFFF"/>
          </w:rPr>
          <m:t>B</m:t>
        </m:r>
      </m:oMath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 xml:space="preserve"> no.</w:t>
      </w:r>
    </w:p>
    <w:p w14:paraId="3CAB150B" w14:textId="77777777" w:rsidR="009F32DB" w:rsidRDefault="009F32DB" w:rsidP="009F32DB">
      <w:pPr>
        <w:pStyle w:val="Paragrafoelenco"/>
        <w:numPr>
          <w:ilvl w:val="0"/>
          <w:numId w:val="3"/>
        </w:numPr>
        <w:jc w:val="both"/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</w:pPr>
      <w:r>
        <w:rPr>
          <w:rFonts w:ascii="Calibri Light" w:eastAsiaTheme="minorEastAsia" w:hAnsi="Calibri Light" w:cs="Calibri Light"/>
          <w:sz w:val="24"/>
          <w:szCs w:val="24"/>
          <w:shd w:val="clear" w:color="auto" w:fill="FFFFFF"/>
        </w:rPr>
        <w:t>Con il metodo delle norme si ottengono i seguenti risultati:</w:t>
      </w:r>
    </w:p>
    <w:p w14:paraId="0A531A8B" w14:textId="2F813644" w:rsidR="009F32DB" w:rsidRPr="009F32DB" w:rsidRDefault="009F32DB" w:rsidP="009F32DB">
      <w:pPr>
        <w:pStyle w:val="Paragrafoelenco"/>
        <w:numPr>
          <w:ilvl w:val="1"/>
          <w:numId w:val="3"/>
        </w:numPr>
        <w:jc w:val="both"/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</w:pPr>
      <w:proofErr w:type="spellStart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lastRenderedPageBreak/>
        <w:t>norma</w:t>
      </w:r>
      <w:r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At</w:t>
      </w:r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A</w:t>
      </w:r>
      <w:proofErr w:type="spellEnd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</w:t>
      </w:r>
      <w:proofErr w:type="gramEnd"/>
      <w:r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At</w:t>
      </w:r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-A)/</w:t>
      </w:r>
      <w:proofErr w:type="spell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(A)=</w:t>
      </w:r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</w:t>
      </w:r>
      <w:r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0.9994</w:t>
      </w:r>
    </w:p>
    <w:p w14:paraId="65E83C1D" w14:textId="652FC61F" w:rsidR="009F32DB" w:rsidRDefault="009F32DB" w:rsidP="009F32DB">
      <w:pPr>
        <w:pStyle w:val="Paragrafoelenco"/>
        <w:numPr>
          <w:ilvl w:val="1"/>
          <w:numId w:val="3"/>
        </w:numPr>
        <w:jc w:val="both"/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</w:pPr>
      <w:proofErr w:type="spellStart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norma</w:t>
      </w:r>
      <w:r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BtB</w:t>
      </w:r>
      <w:proofErr w:type="spellEnd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B</w:t>
      </w:r>
      <w:r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t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-</w:t>
      </w:r>
      <w:r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B</w:t>
      </w:r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)/</w:t>
      </w:r>
      <w:proofErr w:type="spell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</w:t>
      </w:r>
      <w:r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B</w:t>
      </w:r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)</w:t>
      </w:r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= 0</w:t>
      </w:r>
      <w:r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.9994</w:t>
      </w:r>
    </w:p>
    <w:p w14:paraId="7C5AC014" w14:textId="496F1A2A" w:rsidR="009F32DB" w:rsidRPr="009F32DB" w:rsidRDefault="009F32DB" w:rsidP="009F32DB">
      <w:pPr>
        <w:pStyle w:val="Paragrafoelenco"/>
        <w:numPr>
          <w:ilvl w:val="1"/>
          <w:numId w:val="3"/>
        </w:numPr>
        <w:jc w:val="both"/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</w:pPr>
      <w:proofErr w:type="spellStart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norma</w:t>
      </w:r>
      <w:r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At</w:t>
      </w:r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A</w:t>
      </w:r>
      <w:proofErr w:type="spellEnd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VAt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-</w:t>
      </w:r>
      <w:r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V</w:t>
      </w:r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A)/</w:t>
      </w:r>
      <w:proofErr w:type="spell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</w:t>
      </w:r>
      <w:r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V</w:t>
      </w:r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A)=</w:t>
      </w:r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</w:t>
      </w:r>
      <w:r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0</w:t>
      </w:r>
    </w:p>
    <w:p w14:paraId="74D07664" w14:textId="4F397B80" w:rsidR="009F32DB" w:rsidRDefault="009F32DB" w:rsidP="009F32DB">
      <w:pPr>
        <w:pStyle w:val="Paragrafoelenco"/>
        <w:numPr>
          <w:ilvl w:val="1"/>
          <w:numId w:val="3"/>
        </w:numPr>
        <w:jc w:val="both"/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</w:pPr>
      <w:proofErr w:type="spellStart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norma</w:t>
      </w:r>
      <w:r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At</w:t>
      </w:r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A</w:t>
      </w:r>
      <w:proofErr w:type="spellEnd"/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= </w:t>
      </w:r>
      <w:proofErr w:type="spellStart"/>
      <w:proofErr w:type="gram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VBt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-</w:t>
      </w:r>
      <w:r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B</w:t>
      </w:r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)/</w:t>
      </w:r>
      <w:proofErr w:type="spellStart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norm</w:t>
      </w:r>
      <w:proofErr w:type="spellEnd"/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(</w:t>
      </w:r>
      <w:r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VB</w:t>
      </w:r>
      <w:r w:rsidRPr="009F32DB">
        <w:rPr>
          <w:rFonts w:ascii="Cascadia Code Light" w:hAnsi="Cascadia Code Light" w:cs="Cascadia Code Light"/>
          <w:sz w:val="28"/>
          <w:szCs w:val="28"/>
          <w:shd w:val="clear" w:color="auto" w:fill="FFFFFF"/>
        </w:rPr>
        <w:t>)=</w:t>
      </w:r>
      <w:r w:rsidRPr="009F32DB"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 xml:space="preserve"> </w:t>
      </w:r>
      <w:r>
        <w:rPr>
          <w:rFonts w:ascii="Cascadia Code Light" w:eastAsiaTheme="minorEastAsia" w:hAnsi="Cascadia Code Light" w:cs="Cascadia Code Light"/>
          <w:sz w:val="28"/>
          <w:szCs w:val="28"/>
          <w:shd w:val="clear" w:color="auto" w:fill="FFFFFF"/>
        </w:rPr>
        <w:t>0</w:t>
      </w:r>
    </w:p>
    <w:p w14:paraId="3F96D9AF" w14:textId="21CD12F2" w:rsidR="009F32DB" w:rsidRDefault="00B92D7E" w:rsidP="009F32DB">
      <w:pPr>
        <w:jc w:val="both"/>
        <w:rPr>
          <w:rFonts w:asciiTheme="majorHAnsi" w:hAnsiTheme="majorHAnsi" w:cstheme="majorHAnsi"/>
          <w:sz w:val="28"/>
          <w:szCs w:val="28"/>
        </w:rPr>
      </w:pPr>
      <w:r w:rsidRPr="00242C1D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Nota: </w:t>
      </w:r>
      <w:r w:rsidRPr="00B92D7E">
        <w:rPr>
          <w:rFonts w:asciiTheme="majorHAnsi" w:hAnsiTheme="majorHAnsi" w:cstheme="majorHAnsi"/>
          <w:sz w:val="28"/>
          <w:szCs w:val="28"/>
        </w:rPr>
        <w:t>out</w:t>
      </w:r>
      <w:r>
        <w:rPr>
          <w:rFonts w:asciiTheme="majorHAnsi" w:hAnsiTheme="majorHAnsi" w:cstheme="majorHAnsi"/>
          <w:sz w:val="28"/>
          <w:szCs w:val="28"/>
        </w:rPr>
        <w:t>put completi nella cartella /output</w:t>
      </w:r>
    </w:p>
    <w:p w14:paraId="535C8FA0" w14:textId="77777777" w:rsidR="00B92D7E" w:rsidRPr="00B92D7E" w:rsidRDefault="00B92D7E" w:rsidP="009F32DB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4F9DC6A" w14:textId="78D70FE4" w:rsidR="009F32DB" w:rsidRPr="009F32DB" w:rsidRDefault="009F32DB" w:rsidP="009F32DB">
      <w:pPr>
        <w:jc w:val="both"/>
        <w:rPr>
          <w:rFonts w:cstheme="minorHAnsi"/>
          <w:b/>
          <w:bCs/>
          <w:sz w:val="32"/>
          <w:szCs w:val="32"/>
        </w:rPr>
      </w:pPr>
      <w:r w:rsidRPr="009F32DB">
        <w:rPr>
          <w:rFonts w:cstheme="minorHAnsi"/>
          <w:b/>
          <w:bCs/>
          <w:sz w:val="32"/>
          <w:szCs w:val="32"/>
        </w:rPr>
        <w:t xml:space="preserve">Esercizio </w:t>
      </w:r>
      <w:r>
        <w:rPr>
          <w:rFonts w:cstheme="minorHAnsi"/>
          <w:b/>
          <w:bCs/>
          <w:sz w:val="32"/>
          <w:szCs w:val="32"/>
        </w:rPr>
        <w:t>2</w:t>
      </w:r>
    </w:p>
    <w:p w14:paraId="54F807C0" w14:textId="5FB1150D" w:rsidR="009F32DB" w:rsidRPr="00912B2E" w:rsidRDefault="009F32DB" w:rsidP="00945F46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 w:rsidRPr="00912B2E">
        <w:rPr>
          <w:rFonts w:asciiTheme="majorHAnsi" w:hAnsiTheme="majorHAnsi" w:cstheme="majorHAnsi"/>
          <w:sz w:val="24"/>
          <w:szCs w:val="24"/>
        </w:rPr>
        <w:t xml:space="preserve">L’esercizio richiede di </w:t>
      </w:r>
      <w:r w:rsidR="00912B2E" w:rsidRPr="00912B2E">
        <w:rPr>
          <w:rFonts w:asciiTheme="majorHAnsi" w:hAnsiTheme="majorHAnsi" w:cstheme="majorHAnsi"/>
          <w:sz w:val="24"/>
          <w:szCs w:val="24"/>
        </w:rPr>
        <w:t xml:space="preserve">generare la matrice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A</m:t>
        </m:r>
      </m:oMath>
      <w:r w:rsidR="00912B2E"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 xml:space="preserve">(n </m:t>
        </m:r>
      </m:oMath>
      <w:r w:rsidR="00912B2E"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x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n)</m:t>
        </m:r>
      </m:oMath>
      <w:r w:rsidR="00912B2E"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delle adiacenze dato il grafo con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n</m:t>
        </m:r>
      </m:oMath>
      <w:r w:rsidR="00912B2E"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nodi, tale che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 xml:space="preserve">=1 </m:t>
        </m:r>
      </m:oMath>
      <w:r w:rsidR="00912B2E"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se il nodo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j</m:t>
        </m:r>
      </m:oMath>
      <w:r w:rsidR="00912B2E"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è connesso con il nodo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i</m:t>
        </m:r>
      </m:oMath>
      <w:r w:rsidR="00912B2E"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e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 xml:space="preserve">=0 </m:t>
        </m:r>
      </m:oMath>
      <w:r w:rsidR="00912B2E"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se il nodo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j</m:t>
        </m:r>
      </m:oMath>
      <w:r w:rsidR="00912B2E"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non è connesso con il nodo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i</m:t>
        </m:r>
      </m:oMath>
      <w:r w:rsidR="00912B2E"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.</w:t>
      </w:r>
    </w:p>
    <w:p w14:paraId="498E747A" w14:textId="77777777" w:rsidR="00912B2E" w:rsidRPr="00912B2E" w:rsidRDefault="00912B2E" w:rsidP="00945F46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Il grafo da cui generare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A</m:t>
        </m:r>
      </m:oMath>
      <w:r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è relativo alle ferrovie lombarde ed è riportato in figura.</w:t>
      </w:r>
    </w:p>
    <w:p w14:paraId="2781707C" w14:textId="3F011216" w:rsidR="00912B2E" w:rsidRPr="00912B2E" w:rsidRDefault="00912B2E" w:rsidP="00945F46">
      <w:pPr>
        <w:jc w:val="center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 w:rsidRPr="00912B2E">
        <w:rPr>
          <w:rFonts w:asciiTheme="majorHAnsi" w:eastAsiaTheme="minorEastAsia" w:hAnsiTheme="majorHAnsi" w:cstheme="majorHAnsi"/>
          <w:noProof/>
          <w:sz w:val="24"/>
          <w:szCs w:val="24"/>
          <w:shd w:val="clear" w:color="auto" w:fill="FFFFFF"/>
        </w:rPr>
        <w:drawing>
          <wp:inline distT="0" distB="0" distL="0" distR="0" wp14:anchorId="0881FBED" wp14:editId="22F11D0B">
            <wp:extent cx="3389070" cy="1945843"/>
            <wp:effectExtent l="0" t="0" r="190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547" cy="195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ADE3" w14:textId="4F934E6C" w:rsidR="00912B2E" w:rsidRDefault="00912B2E" w:rsidP="00945F46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 w:rsidRPr="00912B2E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Generata</w:t>
      </w: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A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, passiamo a calcolare la matrice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D=diag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4"/>
                    <w:szCs w:val="24"/>
                    <w:shd w:val="clear" w:color="auto" w:fill="FFFFFF"/>
                  </w:rPr>
                  <m:t>n</m:t>
                </m:r>
              </m:sub>
            </m:sSub>
          </m:e>
        </m:d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dove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g</m:t>
            </m:r>
          </m:e>
          <m:sub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333294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è il numero di archi uscenti dal dono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j</m:t>
        </m:r>
      </m:oMath>
      <w:r w:rsidR="00333294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, quindi calcoliamo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G=A∙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D</m:t>
            </m:r>
          </m:e>
          <m:sup>
            <m:r>
              <w:rPr>
                <w:rFonts w:ascii="Cambria Math" w:eastAsiaTheme="minorEastAsia" w:hAnsi="Cambria Math" w:cstheme="majorHAnsi"/>
                <w:sz w:val="24"/>
                <w:szCs w:val="24"/>
                <w:shd w:val="clear" w:color="auto" w:fill="FFFFFF"/>
              </w:rPr>
              <m:t>-1</m:t>
            </m:r>
          </m:sup>
        </m:sSup>
      </m:oMath>
      <w:r w:rsidR="00333294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con i suoi autovettori e autovalori.</w:t>
      </w:r>
    </w:p>
    <w:p w14:paraId="6134599A" w14:textId="0DAF00B4" w:rsidR="00333294" w:rsidRDefault="00333294" w:rsidP="00945F46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Otteniamo i seguenti risultati:</w:t>
      </w:r>
    </w:p>
    <w:p w14:paraId="5E2EFF0B" w14:textId="70488EB8" w:rsidR="00333294" w:rsidRDefault="00D37012" w:rsidP="00945F46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- Autovalori di G:</w:t>
      </w:r>
    </w:p>
    <w:p w14:paraId="570455D2" w14:textId="0645A344" w:rsidR="00333294" w:rsidRPr="00852FD0" w:rsidRDefault="00333294" w:rsidP="00945F46">
      <w:pPr>
        <w:jc w:val="both"/>
        <w:rPr>
          <w:rFonts w:asciiTheme="majorHAnsi" w:eastAsiaTheme="minorEastAsia" w:hAnsiTheme="majorHAnsi" w:cstheme="majorHAnsi"/>
          <w:sz w:val="16"/>
          <w:szCs w:val="16"/>
          <w:shd w:val="clear" w:color="auto" w:fill="FFFFFF"/>
        </w:rPr>
      </w:pP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1.0000    0       0       0       0      </w:t>
      </w:r>
      <w:r w:rsidR="00D37012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0      </w:t>
      </w:r>
      <w:r w:rsidR="00D37012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>0       0       0       0       0</w:t>
      </w:r>
    </w:p>
    <w:p w14:paraId="5C5D31EE" w14:textId="13C09969" w:rsidR="00333294" w:rsidRPr="00852FD0" w:rsidRDefault="00333294" w:rsidP="00945F46">
      <w:pPr>
        <w:jc w:val="both"/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</w:pP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 0    0.7640   </w:t>
      </w:r>
      <w:r w:rsidR="00852FD0"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0       0       0       0      </w:t>
      </w:r>
      <w:r w:rsidR="00D37012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>0       0       0       0       0</w:t>
      </w:r>
    </w:p>
    <w:p w14:paraId="7E514CBA" w14:textId="4C44664E" w:rsidR="00333294" w:rsidRPr="00852FD0" w:rsidRDefault="00333294" w:rsidP="00945F46">
      <w:pPr>
        <w:jc w:val="both"/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</w:pP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</w:t>
      </w:r>
      <w:r w:rsidR="00852FD0"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0      0    0.5774     0       0     </w:t>
      </w:r>
      <w:r w:rsid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0      </w:t>
      </w:r>
      <w:r w:rsidR="00D37012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>0       0       0       0       0</w:t>
      </w:r>
    </w:p>
    <w:p w14:paraId="0FF97089" w14:textId="36B344C5" w:rsidR="00333294" w:rsidRPr="00852FD0" w:rsidRDefault="00333294" w:rsidP="00945F46">
      <w:pPr>
        <w:jc w:val="both"/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</w:pP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 0      0      </w:t>
      </w:r>
      <w:r w:rsidR="00852FD0"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0    0.2241     0       0      </w:t>
      </w:r>
      <w:r w:rsidR="00D37012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>0       0       0       0       0</w:t>
      </w:r>
    </w:p>
    <w:p w14:paraId="6F5F0013" w14:textId="6CAA8CFD" w:rsidR="00333294" w:rsidRPr="00852FD0" w:rsidRDefault="00333294" w:rsidP="00945F46">
      <w:pPr>
        <w:jc w:val="both"/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</w:pP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="00852FD0"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0      0       0       0   -0.8824     0      </w:t>
      </w:r>
      <w:r w:rsidR="00D37012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0       0       </w:t>
      </w:r>
      <w:r w:rsidR="00D37012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>0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     0       0</w:t>
      </w:r>
    </w:p>
    <w:p w14:paraId="2A92BD9C" w14:textId="4E6AB86D" w:rsidR="00333294" w:rsidRPr="00852FD0" w:rsidRDefault="00333294" w:rsidP="00945F46">
      <w:pPr>
        <w:jc w:val="both"/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</w:pP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 0      0       0       0       0   -0.7255    </w:t>
      </w:r>
      <w:r w:rsidR="00D37012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>0       0       0       0       0</w:t>
      </w:r>
    </w:p>
    <w:p w14:paraId="5A80C1F1" w14:textId="789DAD0C" w:rsidR="00333294" w:rsidRPr="00852FD0" w:rsidRDefault="00333294" w:rsidP="00945F46">
      <w:pPr>
        <w:jc w:val="both"/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</w:pP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 0      0       0       0       0       0   -0.5774     0       0      </w:t>
      </w:r>
      <w:r w:rsidR="00D37012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>0       0</w:t>
      </w:r>
    </w:p>
    <w:p w14:paraId="189D2434" w14:textId="4A3DC6B2" w:rsidR="00333294" w:rsidRPr="00852FD0" w:rsidRDefault="00333294" w:rsidP="00945F46">
      <w:pPr>
        <w:jc w:val="both"/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</w:pP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 0      0       0       0       0       0      </w:t>
      </w:r>
      <w:r w:rsidR="00D37012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0   -0.3802     0       </w:t>
      </w:r>
      <w:r w:rsidR="00D37012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>0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     0</w:t>
      </w:r>
    </w:p>
    <w:p w14:paraId="5F8296B6" w14:textId="57BD744C" w:rsidR="00333294" w:rsidRPr="00852FD0" w:rsidRDefault="00333294" w:rsidP="00945F46">
      <w:pPr>
        <w:jc w:val="both"/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</w:pP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 0      0       0       0       0       0       0       0   -0.0000     0       0</w:t>
      </w:r>
    </w:p>
    <w:p w14:paraId="2FDCAA52" w14:textId="214E9027" w:rsidR="00333294" w:rsidRPr="00852FD0" w:rsidRDefault="00333294" w:rsidP="00945F46">
      <w:pPr>
        <w:jc w:val="both"/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</w:pP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 0      0       0       0       0       0       0       0       0    0.0000     0</w:t>
      </w:r>
    </w:p>
    <w:p w14:paraId="3F7EDC56" w14:textId="2469B3CC" w:rsidR="00333294" w:rsidRPr="00852FD0" w:rsidRDefault="00333294" w:rsidP="00945F46">
      <w:pPr>
        <w:jc w:val="both"/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</w:pP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 </w:t>
      </w:r>
      <w:r w:rsid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 xml:space="preserve"> </w:t>
      </w:r>
      <w:r w:rsidRPr="00852FD0">
        <w:rPr>
          <w:rFonts w:ascii="Cascadia Code Light" w:eastAsiaTheme="minorEastAsia" w:hAnsi="Cascadia Code Light" w:cs="Cascadia Code Light"/>
          <w:sz w:val="16"/>
          <w:szCs w:val="16"/>
          <w:shd w:val="clear" w:color="auto" w:fill="FFFFFF"/>
        </w:rPr>
        <w:t>0      0       0       0       0       0       0       0       0       0   -0.0000</w:t>
      </w:r>
    </w:p>
    <w:p w14:paraId="6E026AD7" w14:textId="77777777" w:rsidR="00333294" w:rsidRPr="00333294" w:rsidRDefault="00333294" w:rsidP="00945F46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</w:p>
    <w:p w14:paraId="6DC9A69A" w14:textId="28FFCD16" w:rsidR="00333294" w:rsidRDefault="00D37012" w:rsidP="00945F46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br w:type="page"/>
      </w: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lastRenderedPageBreak/>
        <w:t xml:space="preserve">-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A</w:t>
      </w:r>
      <w:r w:rsidR="00333294" w:rsidRPr="00333294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utovettori</w:t>
      </w:r>
      <w:proofErr w:type="spellEnd"/>
      <w:r w:rsidR="00333294" w:rsidRPr="00333294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</w:t>
      </w: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di G:</w:t>
      </w:r>
    </w:p>
    <w:p w14:paraId="4E13F094" w14:textId="77777777" w:rsidR="00D37012" w:rsidRPr="00945F46" w:rsidRDefault="00D37012" w:rsidP="00945F46">
      <w:pPr>
        <w:jc w:val="both"/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</w:pPr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-0.6124 -0.0521 -0.7385 -</w:t>
      </w:r>
      <w:proofErr w:type="gramStart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0.2314  0.6272</w:t>
      </w:r>
      <w:proofErr w:type="gramEnd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 xml:space="preserve">  0.3765  0.7385  0.0708  0.0000  0.0000 -0.0000</w:t>
      </w:r>
    </w:p>
    <w:p w14:paraId="648A5BEA" w14:textId="27E317C7" w:rsidR="00D37012" w:rsidRPr="00945F46" w:rsidRDefault="00D37012" w:rsidP="00945F46">
      <w:pPr>
        <w:jc w:val="both"/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</w:pPr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-0.1021 -0.0114 -0.2132 -0.1721 -0.1185 -0.0865 -0.2132 -0.0310 -</w:t>
      </w:r>
      <w:proofErr w:type="gramStart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0.4453  0.4161</w:t>
      </w:r>
      <w:proofErr w:type="gramEnd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 xml:space="preserve">  0.3412</w:t>
      </w:r>
    </w:p>
    <w:p w14:paraId="2AF4FF2B" w14:textId="64F5106E" w:rsidR="00D37012" w:rsidRPr="00945F46" w:rsidRDefault="00D37012" w:rsidP="00945F46">
      <w:pPr>
        <w:jc w:val="both"/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</w:pPr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-0.2041 -</w:t>
      </w:r>
      <w:proofErr w:type="gramStart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0.2634  0.0000</w:t>
      </w:r>
      <w:proofErr w:type="gramEnd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 xml:space="preserve"> -0.2283 -0.3212  0.0441 -0.0000 -0.1304  0.3699  0.5333 -0.0747</w:t>
      </w:r>
    </w:p>
    <w:p w14:paraId="13EDE253" w14:textId="517086ED" w:rsidR="00D37012" w:rsidRPr="00945F46" w:rsidRDefault="00D37012" w:rsidP="00945F46">
      <w:pPr>
        <w:jc w:val="both"/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</w:pPr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-0.3062 -</w:t>
      </w:r>
      <w:proofErr w:type="gramStart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0.1727  0.0000</w:t>
      </w:r>
      <w:proofErr w:type="gramEnd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 xml:space="preserve">  0.4857 -0.3307  0.1606 -0.0000  0.3644 -0.5318 -0.1023 -0.5885</w:t>
      </w:r>
    </w:p>
    <w:p w14:paraId="28104B7E" w14:textId="2F6397E8" w:rsidR="00D37012" w:rsidRPr="00945F46" w:rsidRDefault="00D37012" w:rsidP="00945F46">
      <w:pPr>
        <w:jc w:val="both"/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</w:pPr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-</w:t>
      </w:r>
      <w:proofErr w:type="gramStart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0.4082  0.2772</w:t>
      </w:r>
      <w:proofErr w:type="gramEnd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 xml:space="preserve"> -0.0000  0.6400  0.0335 -0.3382 -0.0000 -0.7525  0.0000  0.0000  0.0000</w:t>
      </w:r>
    </w:p>
    <w:p w14:paraId="142CE33D" w14:textId="7E30C0DB" w:rsidR="00D37012" w:rsidRPr="00945F46" w:rsidRDefault="00D37012" w:rsidP="00945F46">
      <w:pPr>
        <w:jc w:val="both"/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</w:pPr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-</w:t>
      </w:r>
      <w:proofErr w:type="gramStart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0.3062  0.3086</w:t>
      </w:r>
      <w:proofErr w:type="gramEnd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 xml:space="preserve"> -0.0000  0.2539 -0.1622 -0.2735  0.0000  0.5011  0.5318  0.1023  0.5885</w:t>
      </w:r>
    </w:p>
    <w:p w14:paraId="1916530F" w14:textId="467B2B16" w:rsidR="00D37012" w:rsidRPr="00945F46" w:rsidRDefault="00D37012" w:rsidP="00945F46">
      <w:pPr>
        <w:jc w:val="both"/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</w:pPr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-0.1021 -0.0114 -0.2132 -0.1721 -0.1185 -0.0865 -0.2132 -</w:t>
      </w:r>
      <w:proofErr w:type="gramStart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0.0310  0.2603</w:t>
      </w:r>
      <w:proofErr w:type="gramEnd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 xml:space="preserve"> -0.6828 -0.3038</w:t>
      </w:r>
    </w:p>
    <w:p w14:paraId="087D2D43" w14:textId="5342D892" w:rsidR="00D37012" w:rsidRPr="00945F46" w:rsidRDefault="00D37012" w:rsidP="00945F46">
      <w:pPr>
        <w:jc w:val="both"/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</w:pPr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-</w:t>
      </w:r>
      <w:proofErr w:type="gramStart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0.3062  0.5255</w:t>
      </w:r>
      <w:proofErr w:type="gramEnd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 xml:space="preserve">  0.3693 -0.1936  0.0905  0.6606 -0.3693 -0.0425 -0.0000 -0.0000  0.0000</w:t>
      </w:r>
    </w:p>
    <w:p w14:paraId="453E0967" w14:textId="1BC0ECA3" w:rsidR="00D37012" w:rsidRPr="00945F46" w:rsidRDefault="00D37012" w:rsidP="00945F46">
      <w:pPr>
        <w:jc w:val="both"/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</w:pPr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-</w:t>
      </w:r>
      <w:proofErr w:type="gramStart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0.1021  0.2293</w:t>
      </w:r>
      <w:proofErr w:type="gramEnd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 xml:space="preserve">  0.2132 -0.2880 -0.0342 -0.3036  0.2132  0.0373 -0.1773 -0.0341 -0.1962</w:t>
      </w:r>
    </w:p>
    <w:p w14:paraId="77FB98BE" w14:textId="60D30DAF" w:rsidR="00D37012" w:rsidRPr="00945F46" w:rsidRDefault="00D37012" w:rsidP="00945F46">
      <w:pPr>
        <w:jc w:val="both"/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</w:pPr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-0.3062 -</w:t>
      </w:r>
      <w:proofErr w:type="gramStart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0.5776  0.3693</w:t>
      </w:r>
      <w:proofErr w:type="gramEnd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 xml:space="preserve"> -0.0378  0.5367 -0.2842 -0.3693  0.1133 -0.0000 -0.0000 -0.0000</w:t>
      </w:r>
    </w:p>
    <w:p w14:paraId="6FC967E2" w14:textId="60E1554D" w:rsidR="00D37012" w:rsidRDefault="00D37012" w:rsidP="00945F46">
      <w:pPr>
        <w:jc w:val="both"/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</w:pPr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-0.1021 -</w:t>
      </w:r>
      <w:proofErr w:type="gramStart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>0.2520  0.2132</w:t>
      </w:r>
      <w:proofErr w:type="gramEnd"/>
      <w:r w:rsidRPr="00945F46">
        <w:rPr>
          <w:rFonts w:ascii="Cascadia Code Light" w:eastAsiaTheme="minorEastAsia" w:hAnsi="Cascadia Code Light" w:cs="Cascadia Code Light"/>
          <w:sz w:val="18"/>
          <w:szCs w:val="18"/>
          <w:shd w:val="clear" w:color="auto" w:fill="FFFFFF"/>
        </w:rPr>
        <w:t xml:space="preserve"> -0.0562 -0.2028  0.1306  0.2132 -0.0994 -0.0077 -0.2326  0.2335</w:t>
      </w:r>
    </w:p>
    <w:p w14:paraId="3F924723" w14:textId="69BFCD39" w:rsidR="00945F46" w:rsidRPr="00945F46" w:rsidRDefault="00945F46" w:rsidP="00945F46">
      <w:pPr>
        <w:jc w:val="both"/>
        <w:rPr>
          <w:rFonts w:asciiTheme="majorHAnsi" w:eastAsiaTheme="minorEastAsia" w:hAnsiTheme="majorHAnsi" w:cstheme="majorHAnsi"/>
          <w:sz w:val="18"/>
          <w:szCs w:val="18"/>
          <w:shd w:val="clear" w:color="auto" w:fill="FFFFFF"/>
        </w:rPr>
      </w:pPr>
    </w:p>
    <w:p w14:paraId="7E30F6CB" w14:textId="04BCBD55" w:rsidR="00945F46" w:rsidRDefault="00945F46" w:rsidP="00945F46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 w:rsidRPr="00945F46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Possiamo </w:t>
      </w: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verificare che:</w:t>
      </w:r>
    </w:p>
    <w:p w14:paraId="57B80892" w14:textId="748D6675" w:rsidR="00945F46" w:rsidRDefault="00945F46" w:rsidP="00945F46">
      <w:pPr>
        <w:pStyle w:val="Paragrafoelenco"/>
        <w:numPr>
          <w:ilvl w:val="0"/>
          <w:numId w:val="4"/>
        </w:num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un autovalore di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G</m:t>
        </m:r>
      </m:oMath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è pari a 1 (il primo) mentre gli altri sono tutti minori di 1;</w:t>
      </w:r>
    </w:p>
    <w:p w14:paraId="252E4993" w14:textId="2B6100BC" w:rsidR="00945F46" w:rsidRDefault="00945F46" w:rsidP="00945F46">
      <w:pPr>
        <w:pStyle w:val="Paragrafoelenco"/>
        <w:numPr>
          <w:ilvl w:val="0"/>
          <w:numId w:val="4"/>
        </w:num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esiste l’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autovettore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relativo all’autovalore 1 ha tutte le componenti tra 0 e 1, inoltre nonostante l’autovalore sia 1 tutti di valori dell’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autovettore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sono negativi e per rispettare la richiesta basta moltiplicare per -1;</w:t>
      </w:r>
    </w:p>
    <w:p w14:paraId="4365F6DA" w14:textId="6338EF24" w:rsidR="00945F46" w:rsidRDefault="00945F46" w:rsidP="00945F46">
      <w:pPr>
        <w:pStyle w:val="Paragrafoelenco"/>
        <w:numPr>
          <w:ilvl w:val="0"/>
          <w:numId w:val="4"/>
        </w:num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per ogni altro autovalore, l’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autovettore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ha componenti sia positive che negative.</w:t>
      </w:r>
    </w:p>
    <w:p w14:paraId="1A3B27B9" w14:textId="04BBE559" w:rsidR="00945F46" w:rsidRDefault="00945F46" w:rsidP="00945F46">
      <w:pPr>
        <w:jc w:val="both"/>
        <w:rPr>
          <w:rFonts w:asciiTheme="majorHAnsi" w:eastAsiaTheme="minorEastAsia" w:hAnsiTheme="majorHAnsi" w:cstheme="majorHAnsi"/>
          <w:b/>
          <w:bCs/>
          <w:i/>
          <w:iCs/>
          <w:sz w:val="24"/>
          <w:szCs w:val="24"/>
          <w:shd w:val="clear" w:color="auto" w:fill="FFFFFF"/>
        </w:rPr>
      </w:pPr>
      <w:r w:rsidRPr="00945F46">
        <w:rPr>
          <w:rFonts w:asciiTheme="majorHAnsi" w:eastAsiaTheme="minorEastAsia" w:hAnsiTheme="majorHAnsi" w:cstheme="majorHAnsi"/>
          <w:b/>
          <w:bCs/>
          <w:i/>
          <w:iCs/>
          <w:sz w:val="24"/>
          <w:szCs w:val="24"/>
          <w:shd w:val="clear" w:color="auto" w:fill="FFFFFF"/>
        </w:rPr>
        <w:t>Osservazioni aggiuntive:</w:t>
      </w:r>
    </w:p>
    <w:p w14:paraId="4F60EA76" w14:textId="2DEB8FF1" w:rsidR="005F582C" w:rsidRDefault="00945F46" w:rsidP="005F582C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 w:rsidRPr="005F582C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Osservando </w:t>
      </w:r>
      <m:oMath>
        <m:r>
          <w:rPr>
            <w:rFonts w:ascii="Cambria Math" w:eastAsiaTheme="minorEastAsia" w:hAnsi="Cambria Math" w:cstheme="majorHAnsi"/>
            <w:sz w:val="24"/>
            <w:szCs w:val="24"/>
            <w:shd w:val="clear" w:color="auto" w:fill="FFFFFF"/>
          </w:rPr>
          <m:t>G</m:t>
        </m:r>
      </m:oMath>
      <w:r w:rsidRPr="005F582C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si nota</w:t>
      </w:r>
      <w:r w:rsidR="005F582C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che</w:t>
      </w:r>
      <w:r w:rsidRPr="005F582C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leggendo </w:t>
      </w:r>
      <w:r w:rsidR="005F582C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la matrice </w:t>
      </w:r>
      <w:r w:rsidRPr="005F582C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per colonne</w:t>
      </w:r>
      <w:r w:rsidR="005F582C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si trova</w:t>
      </w:r>
      <w:r w:rsidRPr="005F582C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 xml:space="preserve"> quanta importanza una stazione cede ad un’altra, mentre leggendo per righe </w:t>
      </w:r>
      <w:r w:rsidR="005F582C" w:rsidRPr="005F582C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l’esatto opposto, ovvero quanta importanza riceve dalle altre</w:t>
      </w:r>
      <w:r w:rsidR="005F582C"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.</w:t>
      </w:r>
    </w:p>
    <w:p w14:paraId="40FDDF4D" w14:textId="31885D82" w:rsidR="005F582C" w:rsidRDefault="005F582C" w:rsidP="005F582C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  <w:r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  <w:t>Con riferimento a quanto detto, possiamo concludere che la stazione più importante della rete è Milano, mentre all’opposto ci sono le stazioni di Lecco e Pavia.</w:t>
      </w:r>
    </w:p>
    <w:p w14:paraId="57780C75" w14:textId="68A5DCB9" w:rsidR="005F582C" w:rsidRDefault="005F582C" w:rsidP="005F582C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</w:p>
    <w:p w14:paraId="42E182E6" w14:textId="77777777" w:rsidR="00762396" w:rsidRPr="00B92D7E" w:rsidRDefault="00762396" w:rsidP="00762396">
      <w:pPr>
        <w:jc w:val="both"/>
        <w:rPr>
          <w:rFonts w:asciiTheme="majorHAnsi" w:hAnsiTheme="majorHAnsi" w:cstheme="majorHAnsi"/>
          <w:sz w:val="28"/>
          <w:szCs w:val="28"/>
          <w:u w:val="single"/>
        </w:rPr>
      </w:pPr>
      <w:r w:rsidRPr="00242C1D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Nota: </w:t>
      </w:r>
      <w:r w:rsidRPr="00242C1D">
        <w:rPr>
          <w:rFonts w:asciiTheme="majorHAnsi" w:hAnsiTheme="majorHAnsi" w:cstheme="majorHAnsi"/>
          <w:sz w:val="28"/>
          <w:szCs w:val="28"/>
        </w:rPr>
        <w:t>ou</w:t>
      </w:r>
      <w:r w:rsidRPr="00B92D7E"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>put completi nella cartella /output</w:t>
      </w:r>
    </w:p>
    <w:p w14:paraId="3E119081" w14:textId="77777777" w:rsidR="00762396" w:rsidRDefault="00762396" w:rsidP="005F582C">
      <w:pPr>
        <w:jc w:val="both"/>
        <w:rPr>
          <w:rFonts w:asciiTheme="majorHAnsi" w:eastAsiaTheme="minorEastAsia" w:hAnsiTheme="majorHAnsi" w:cstheme="majorHAnsi"/>
          <w:sz w:val="24"/>
          <w:szCs w:val="24"/>
          <w:shd w:val="clear" w:color="auto" w:fill="FFFFFF"/>
        </w:rPr>
      </w:pPr>
    </w:p>
    <w:p w14:paraId="0F326870" w14:textId="2761EFF2" w:rsidR="005F582C" w:rsidRPr="009F32DB" w:rsidRDefault="005F582C" w:rsidP="005F582C">
      <w:pPr>
        <w:jc w:val="both"/>
        <w:rPr>
          <w:rFonts w:cstheme="minorHAnsi"/>
          <w:b/>
          <w:bCs/>
          <w:sz w:val="32"/>
          <w:szCs w:val="32"/>
        </w:rPr>
      </w:pPr>
      <w:r w:rsidRPr="009F32DB">
        <w:rPr>
          <w:rFonts w:cstheme="minorHAnsi"/>
          <w:b/>
          <w:bCs/>
          <w:sz w:val="32"/>
          <w:szCs w:val="32"/>
        </w:rPr>
        <w:t xml:space="preserve">Esercizio </w:t>
      </w:r>
      <w:r>
        <w:rPr>
          <w:rFonts w:cstheme="minorHAnsi"/>
          <w:b/>
          <w:bCs/>
          <w:sz w:val="32"/>
          <w:szCs w:val="32"/>
        </w:rPr>
        <w:t>3</w:t>
      </w:r>
    </w:p>
    <w:p w14:paraId="3C1BBD1A" w14:textId="578DA0FB" w:rsidR="005F582C" w:rsidRDefault="005F582C" w:rsidP="005F582C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912B2E">
        <w:rPr>
          <w:rFonts w:asciiTheme="majorHAnsi" w:hAnsiTheme="majorHAnsi" w:cstheme="majorHAnsi"/>
          <w:sz w:val="24"/>
          <w:szCs w:val="24"/>
        </w:rPr>
        <w:t>L’esercizio richiede</w:t>
      </w:r>
      <w:r w:rsidR="00483676">
        <w:rPr>
          <w:rFonts w:asciiTheme="majorHAnsi" w:hAnsiTheme="majorHAnsi" w:cstheme="majorHAnsi"/>
          <w:sz w:val="24"/>
          <w:szCs w:val="24"/>
        </w:rPr>
        <w:t xml:space="preserve"> di applicare il metodo delle potenze sulla matrice  </w:t>
      </w:r>
      <m:oMath>
        <m:r>
          <w:rPr>
            <w:rFonts w:ascii="Cambria Math" w:hAnsi="Cambria Math" w:cstheme="majorHAnsi"/>
            <w:sz w:val="24"/>
            <w:szCs w:val="24"/>
          </w:rPr>
          <m:t>A</m:t>
        </m:r>
      </m:oMath>
      <w:r w:rsidR="00483676">
        <w:rPr>
          <w:rFonts w:asciiTheme="majorHAnsi" w:hAnsiTheme="majorHAnsi" w:cstheme="majorHAnsi"/>
          <w:sz w:val="24"/>
          <w:szCs w:val="24"/>
        </w:rPr>
        <w:t xml:space="preserve"> usando come vettori iniziali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(1,  1,  1)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t</m:t>
            </m:r>
          </m:sup>
        </m:sSup>
      </m:oMath>
      <w:r w:rsidR="00483676">
        <w:rPr>
          <w:rFonts w:asciiTheme="majorHAnsi" w:eastAsiaTheme="minorEastAsia" w:hAnsiTheme="majorHAnsi" w:cstheme="majorHAnsi"/>
          <w:sz w:val="24"/>
          <w:szCs w:val="24"/>
        </w:rPr>
        <w:t xml:space="preserve"> e </w:t>
      </w:r>
      <w:r w:rsidR="00483676">
        <w:rPr>
          <w:rFonts w:asciiTheme="majorHAnsi" w:hAnsiTheme="majorHAnsi" w:cstheme="maj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(3,  10,  4)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t</m:t>
            </m:r>
          </m:sup>
        </m:sSup>
      </m:oMath>
      <w:r w:rsidR="00483676">
        <w:rPr>
          <w:rFonts w:asciiTheme="majorHAnsi" w:eastAsiaTheme="minorEastAsia" w:hAnsiTheme="majorHAnsi" w:cstheme="majorHAnsi"/>
          <w:sz w:val="24"/>
          <w:szCs w:val="24"/>
        </w:rPr>
        <w:t xml:space="preserve"> e osservare il comportamento dei risultati. Successivamente applica sempre su </w:t>
      </w:r>
      <w:r w:rsidR="00483676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A</m:t>
        </m:r>
      </m:oMath>
      <w:r w:rsidR="00483676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2D4C75">
        <w:rPr>
          <w:rFonts w:asciiTheme="majorHAnsi" w:eastAsiaTheme="minorEastAsia" w:hAnsiTheme="majorHAnsi" w:cstheme="majorHAnsi"/>
          <w:sz w:val="24"/>
          <w:szCs w:val="24"/>
        </w:rPr>
        <w:t>determinare con il metodo delle potenze inverse l’autovalore massimo. Infine, confrontare le convergenze dei due metodi.</w:t>
      </w:r>
    </w:p>
    <w:p w14:paraId="6F65A867" w14:textId="155947D2" w:rsidR="002D4C75" w:rsidRPr="002D4C75" w:rsidRDefault="002D4C75" w:rsidP="005F582C">
      <w:pPr>
        <w:jc w:val="both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HAnsi"/>
              <w:sz w:val="32"/>
              <w:szCs w:val="32"/>
            </w:rPr>
            <w:lastRenderedPageBreak/>
            <m:t xml:space="preserve">A= 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32"/>
                        <w:szCs w:val="3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32"/>
                        <w:szCs w:val="32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HAnsi"/>
                        <w:sz w:val="32"/>
                        <w:szCs w:val="32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ajorHAnsi"/>
                        <w:sz w:val="32"/>
                        <w:szCs w:val="32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32"/>
                        <w:szCs w:val="32"/>
                      </w:rPr>
                      <m:t>6</m:t>
                    </m:r>
                  </m:e>
                </m:mr>
              </m:m>
            </m:e>
          </m:d>
        </m:oMath>
      </m:oMathPara>
    </w:p>
    <w:p w14:paraId="1D24FC29" w14:textId="0FDF6E38" w:rsidR="002D4C75" w:rsidRDefault="002D4C75" w:rsidP="005F582C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Il metodo delle potenze è un metodo iterativo per l’approssimazione dell’autovalore </w:t>
      </w:r>
      <w:r>
        <w:rPr>
          <w:rFonts w:asciiTheme="majorHAnsi" w:hAnsiTheme="majorHAnsi" w:cstheme="majorHAns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HAnsi"/>
                <w:sz w:val="32"/>
                <w:szCs w:val="32"/>
              </w:rPr>
              <m:t>λ</m:t>
            </m:r>
          </m:e>
          <m:sub>
            <m:r>
              <w:rPr>
                <w:rFonts w:ascii="Cambria Math" w:hAnsi="Cambria Math" w:cstheme="majorHAnsi"/>
                <w:sz w:val="32"/>
                <w:szCs w:val="32"/>
              </w:rPr>
              <m:t>1</m:t>
            </m:r>
          </m:sub>
        </m:sSub>
      </m:oMath>
      <w:r>
        <w:rPr>
          <w:rFonts w:asciiTheme="majorHAnsi" w:eastAsiaTheme="minorEastAsia" w:hAnsiTheme="majorHAnsi" w:cstheme="majorHAnsi"/>
          <w:sz w:val="32"/>
          <w:szCs w:val="32"/>
        </w:rPr>
        <w:t xml:space="preserve"> </w:t>
      </w:r>
      <w:r>
        <w:rPr>
          <w:rFonts w:asciiTheme="majorHAnsi" w:eastAsiaTheme="minorEastAsia" w:hAnsiTheme="majorHAnsi" w:cstheme="majorHAnsi"/>
          <w:sz w:val="24"/>
          <w:szCs w:val="24"/>
        </w:rPr>
        <w:t>di massimo modulo di una matrice conseguentemente anche l’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</w:rPr>
        <w:t>autovettore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a esso legato.</w:t>
      </w:r>
    </w:p>
    <w:p w14:paraId="09940B33" w14:textId="0E19AAB1" w:rsidR="002D4C75" w:rsidRDefault="002D4C75" w:rsidP="005F582C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Il metodo delle potenze converge solo quando si verificano le 3 seguenti proprietà:</w:t>
      </w:r>
    </w:p>
    <w:p w14:paraId="09B5F7A9" w14:textId="6EE1F4BC" w:rsidR="002D4C75" w:rsidRDefault="002D4C75" w:rsidP="002D4C75">
      <w:pPr>
        <w:pStyle w:val="Paragrafoelenco"/>
        <w:numPr>
          <w:ilvl w:val="0"/>
          <w:numId w:val="8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La matrice 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A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è diagonalizzabile;</w:t>
      </w:r>
    </w:p>
    <w:p w14:paraId="6D76C269" w14:textId="1EA12C7D" w:rsidR="002D4C75" w:rsidRPr="00462AF7" w:rsidRDefault="002D4C75" w:rsidP="002D4C75">
      <w:pPr>
        <w:pStyle w:val="Paragrafoelenco"/>
        <w:numPr>
          <w:ilvl w:val="0"/>
          <w:numId w:val="8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Il vettore iniziale ha almeno una componente non nulla lungo l’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</w:rPr>
        <w:t>autovettore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</m:oMath>
      <w:r w:rsidR="00462AF7">
        <w:rPr>
          <w:rFonts w:asciiTheme="majorHAnsi" w:eastAsiaTheme="minorEastAsia" w:hAnsiTheme="majorHAnsi" w:cstheme="majorHAnsi"/>
          <w:sz w:val="24"/>
          <w:szCs w:val="24"/>
        </w:rPr>
        <w:t xml:space="preserve"> corrispondente a</w:t>
      </w:r>
      <w:r w:rsidR="00462AF7" w:rsidRPr="00462AF7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</m:oMath>
      <w:r w:rsidR="00462AF7" w:rsidRPr="00462AF7">
        <w:rPr>
          <w:rFonts w:asciiTheme="majorHAnsi" w:eastAsiaTheme="minorEastAsia" w:hAnsiTheme="majorHAnsi" w:cstheme="majorHAnsi"/>
          <w:sz w:val="24"/>
          <w:szCs w:val="24"/>
        </w:rPr>
        <w:t>;</w:t>
      </w:r>
    </w:p>
    <w:p w14:paraId="28346F89" w14:textId="7696576B" w:rsidR="00462AF7" w:rsidRDefault="00462AF7" w:rsidP="002D4C75">
      <w:pPr>
        <w:pStyle w:val="Paragrafoelenco"/>
        <w:numPr>
          <w:ilvl w:val="0"/>
          <w:numId w:val="8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L’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</w:rPr>
        <w:t>autovettore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di modulo massimo è separato da tutti gli altri, ovvero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|λ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HAnsi"/>
                <w:sz w:val="24"/>
                <w:szCs w:val="24"/>
              </w:rPr>
              <m:t xml:space="preserve">&gt; 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|λ</m:t>
                </m:r>
              </m:e>
              <m:sub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theme="majorHAnsi"/>
            <w:sz w:val="24"/>
            <w:szCs w:val="24"/>
          </w:rPr>
          <m:t>, i=2,…, n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>.</w:t>
      </w:r>
    </w:p>
    <w:p w14:paraId="00A4892E" w14:textId="6BE7C013" w:rsidR="00462AF7" w:rsidRDefault="00462AF7" w:rsidP="00462AF7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Iniziamo la risoluzione dal vettore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(1,  1,  1)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t</m:t>
            </m:r>
          </m:sup>
        </m:sSup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si ottengono i seguenti risultati:</w:t>
      </w:r>
    </w:p>
    <w:p w14:paraId="11B89036" w14:textId="2914499F" w:rsidR="00462AF7" w:rsidRDefault="00462AF7" w:rsidP="00462AF7">
      <w:pPr>
        <w:pStyle w:val="Paragrafoelenco"/>
        <w:numPr>
          <w:ilvl w:val="0"/>
          <w:numId w:val="9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Lambda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=5.0000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</w:p>
    <w:p w14:paraId="34C08613" w14:textId="46A93EAA" w:rsidR="00462AF7" w:rsidRDefault="00462AF7" w:rsidP="00462AF7">
      <w:pPr>
        <w:pStyle w:val="Paragrafoelenco"/>
        <w:numPr>
          <w:ilvl w:val="0"/>
          <w:numId w:val="9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proofErr w:type="spellStart"/>
      <w:r>
        <w:rPr>
          <w:rFonts w:asciiTheme="majorHAnsi" w:eastAsiaTheme="minorEastAsia" w:hAnsiTheme="majorHAnsi" w:cstheme="majorHAnsi"/>
          <w:sz w:val="24"/>
          <w:szCs w:val="24"/>
        </w:rPr>
        <w:t>Autovettore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x=[ 1.3889,  4.4444,  5.000]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>;</w:t>
      </w:r>
    </w:p>
    <w:p w14:paraId="72B266C2" w14:textId="0FA58123" w:rsidR="00462AF7" w:rsidRPr="00462AF7" w:rsidRDefault="00462AF7" w:rsidP="00462AF7">
      <w:pPr>
        <w:pStyle w:val="Paragrafoelenco"/>
        <w:numPr>
          <w:ilvl w:val="0"/>
          <w:numId w:val="9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Iterazioni </w:t>
      </w:r>
      <m:oMath>
        <m:r>
          <w:rPr>
            <w:rFonts w:ascii="Cambria Math" w:hAnsi="Cambria Math" w:cstheme="majorHAnsi"/>
            <w:sz w:val="24"/>
            <w:szCs w:val="24"/>
          </w:rPr>
          <m:t>iter=45</m:t>
        </m:r>
      </m:oMath>
    </w:p>
    <w:p w14:paraId="17108122" w14:textId="2D52EBE9" w:rsidR="00462AF7" w:rsidRDefault="00462AF7" w:rsidP="00462AF7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Con la risoluzione dal vettore </w:t>
      </w:r>
      <m:oMath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(1,  1,  1)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t</m:t>
            </m:r>
          </m:sup>
        </m:sSup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si ottengono i seguenti risultati:</w:t>
      </w:r>
    </w:p>
    <w:p w14:paraId="6F36B88F" w14:textId="30FDCDD4" w:rsidR="00462AF7" w:rsidRDefault="00462AF7" w:rsidP="00462AF7">
      <w:pPr>
        <w:pStyle w:val="Paragrafoelenco"/>
        <w:numPr>
          <w:ilvl w:val="0"/>
          <w:numId w:val="10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Lambda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=3.0000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</w:p>
    <w:p w14:paraId="21534388" w14:textId="481C2940" w:rsidR="00462AF7" w:rsidRDefault="00462AF7" w:rsidP="00462AF7">
      <w:pPr>
        <w:pStyle w:val="Paragrafoelenco"/>
        <w:numPr>
          <w:ilvl w:val="0"/>
          <w:numId w:val="10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proofErr w:type="spellStart"/>
      <w:r>
        <w:rPr>
          <w:rFonts w:asciiTheme="majorHAnsi" w:eastAsiaTheme="minorEastAsia" w:hAnsiTheme="majorHAnsi" w:cstheme="majorHAnsi"/>
          <w:sz w:val="24"/>
          <w:szCs w:val="24"/>
        </w:rPr>
        <w:t>Autovettore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x=[ 0.5000,  3.0000,  2.000]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>;</w:t>
      </w:r>
    </w:p>
    <w:p w14:paraId="12527C5F" w14:textId="3C76C8CE" w:rsidR="00462AF7" w:rsidRPr="00462AF7" w:rsidRDefault="00462AF7" w:rsidP="00462AF7">
      <w:pPr>
        <w:pStyle w:val="Paragrafoelenco"/>
        <w:numPr>
          <w:ilvl w:val="0"/>
          <w:numId w:val="10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Iterazioni </w:t>
      </w:r>
      <m:oMath>
        <m:r>
          <w:rPr>
            <w:rFonts w:ascii="Cambria Math" w:hAnsi="Cambria Math" w:cstheme="majorHAnsi"/>
            <w:sz w:val="24"/>
            <w:szCs w:val="24"/>
          </w:rPr>
          <m:t>iter=24</m:t>
        </m:r>
      </m:oMath>
    </w:p>
    <w:p w14:paraId="34024939" w14:textId="2383A106" w:rsidR="00462AF7" w:rsidRDefault="00462AF7" w:rsidP="00462AF7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La velocità di convergenza per il metodo delle potenze è pari a:</w:t>
      </w:r>
    </w:p>
    <w:p w14:paraId="0BC52F63" w14:textId="560EAE91" w:rsidR="00462AF7" w:rsidRPr="00591A3A" w:rsidRDefault="00000000" w:rsidP="00591A3A">
      <w:pPr>
        <w:jc w:val="center"/>
        <w:rPr>
          <w:rFonts w:asciiTheme="majorHAnsi" w:eastAsiaTheme="minorEastAsia" w:hAnsiTheme="majorHAnsi" w:cstheme="majorHAnsi"/>
          <w:sz w:val="36"/>
          <w:szCs w:val="36"/>
        </w:rPr>
      </w:pP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36"/>
                        <w:szCs w:val="36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36"/>
                            <w:szCs w:val="3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theme="majorHAnsi"/>
                            <w:i/>
                            <w:sz w:val="36"/>
                            <w:szCs w:val="36"/>
                          </w:rPr>
                        </m:ctrlP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 xml:space="preserve"> λ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36"/>
                                <w:szCs w:val="36"/>
                              </w:rPr>
                              <m:t xml:space="preserve">1 </m:t>
                            </m:r>
                          </m:sub>
                        </m:sSub>
                        <m:ctrlPr>
                          <w:rPr>
                            <w:rFonts w:ascii="Cambria Math" w:hAnsi="Cambria Math" w:cstheme="majorHAnsi"/>
                            <w:i/>
                            <w:sz w:val="36"/>
                            <w:szCs w:val="36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eastAsiaTheme="minorEastAsia" w:hAnsi="Cambria Math" w:cstheme="majorHAnsi"/>
                    <w:sz w:val="36"/>
                    <w:szCs w:val="36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 w:val="36"/>
                <w:szCs w:val="36"/>
              </w:rPr>
              <m:t>k</m:t>
            </m:r>
          </m:sup>
        </m:sSup>
      </m:oMath>
      <w:r w:rsidR="00591A3A" w:rsidRPr="00591A3A">
        <w:rPr>
          <w:rFonts w:asciiTheme="majorHAnsi" w:eastAsiaTheme="minorEastAsia" w:hAnsiTheme="majorHAnsi" w:cstheme="majorHAnsi"/>
          <w:sz w:val="36"/>
          <w:szCs w:val="36"/>
        </w:rPr>
        <w:t xml:space="preserve"> con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λ</m:t>
                </m:r>
              </m:e>
              <m:sub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1 </m:t>
                </m:r>
              </m:sub>
            </m:sSub>
            <m:ctrlPr>
              <w:rPr>
                <w:rFonts w:ascii="Cambria Math" w:hAnsi="Cambria Math" w:cstheme="majorHAnsi"/>
                <w:i/>
                <w:sz w:val="36"/>
                <w:szCs w:val="36"/>
              </w:rPr>
            </m:ctrlPr>
          </m:e>
        </m:d>
        <m:r>
          <w:rPr>
            <w:rFonts w:ascii="Cambria Math" w:hAnsi="Cambria Math" w:cstheme="majorHAnsi"/>
            <w:sz w:val="36"/>
            <w:szCs w:val="36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36"/>
                <w:szCs w:val="36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 λ</m:t>
                </m:r>
              </m:e>
              <m:sub>
                <m:r>
                  <w:rPr>
                    <w:rFonts w:ascii="Cambria Math" w:hAnsi="Cambria Math" w:cstheme="majorHAnsi"/>
                    <w:sz w:val="36"/>
                    <w:szCs w:val="36"/>
                  </w:rPr>
                  <m:t xml:space="preserve">2 </m:t>
                </m:r>
              </m:sub>
            </m:sSub>
            <m:ctrlPr>
              <w:rPr>
                <w:rFonts w:ascii="Cambria Math" w:hAnsi="Cambria Math" w:cstheme="majorHAnsi"/>
                <w:i/>
                <w:sz w:val="36"/>
                <w:szCs w:val="36"/>
              </w:rPr>
            </m:ctrlPr>
          </m:e>
        </m:d>
      </m:oMath>
    </w:p>
    <w:p w14:paraId="5B57D15D" w14:textId="22734BF8" w:rsidR="00462AF7" w:rsidRPr="00591A3A" w:rsidRDefault="00000000" w:rsidP="00591A3A">
      <w:pPr>
        <w:jc w:val="center"/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HAnsi"/>
                              <w:sz w:val="36"/>
                              <w:szCs w:val="36"/>
                            </w:rPr>
                            <m:t>3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 xml:space="preserve"> 5 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(0.6)</m:t>
              </m:r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k</m:t>
              </m:r>
            </m:sup>
          </m:sSup>
        </m:oMath>
      </m:oMathPara>
    </w:p>
    <w:p w14:paraId="3C362C15" w14:textId="03F3A202" w:rsidR="00591A3A" w:rsidRDefault="00591A3A" w:rsidP="00591A3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Ora eseguiamo l’esercizio usando il metodo delle potenze inverse. </w:t>
      </w:r>
    </w:p>
    <w:p w14:paraId="349AEBA9" w14:textId="47611AB9" w:rsidR="00591A3A" w:rsidRDefault="00591A3A" w:rsidP="00591A3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Questo algoritmo permette di stimare un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</w:rPr>
        <w:t>autovettore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quando è già conosciuta un’approssimazione dell’autovalore collegato.</w:t>
      </w:r>
    </w:p>
    <w:p w14:paraId="32389B9A" w14:textId="77777777" w:rsidR="002774D6" w:rsidRDefault="002774D6" w:rsidP="00591A3A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Per la risoluzione introduciamo il parametro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μ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, utile per il calcolo della matrice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(A-μI)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>, esso verrà utilizzato con due valori diversi per i due test.</w:t>
      </w:r>
    </w:p>
    <w:p w14:paraId="0D856E8C" w14:textId="59B11D2E" w:rsidR="00D440BE" w:rsidRDefault="002774D6" w:rsidP="00D440BE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Per la prima risoluzione utilizziamo il valore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μ=4</m:t>
        </m:r>
      </m:oMath>
      <w:r w:rsidR="00D440BE">
        <w:rPr>
          <w:rFonts w:asciiTheme="majorHAnsi" w:eastAsiaTheme="minorEastAsia" w:hAnsiTheme="majorHAnsi" w:cstheme="majorHAnsi"/>
          <w:sz w:val="24"/>
          <w:szCs w:val="24"/>
        </w:rPr>
        <w:t xml:space="preserve"> e otteniamo i seguenti risultati:</w:t>
      </w:r>
    </w:p>
    <w:p w14:paraId="5C8EA7BC" w14:textId="053E38C4" w:rsidR="00D440BE" w:rsidRDefault="00D440BE" w:rsidP="00D440BE">
      <w:pPr>
        <w:pStyle w:val="Paragrafoelenco"/>
        <w:numPr>
          <w:ilvl w:val="0"/>
          <w:numId w:val="12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Lambda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=4.06038</m:t>
        </m:r>
      </m:oMath>
    </w:p>
    <w:p w14:paraId="29625846" w14:textId="1990BF24" w:rsidR="00D440BE" w:rsidRDefault="00D440BE" w:rsidP="00D440BE">
      <w:pPr>
        <w:pStyle w:val="Paragrafoelenco"/>
        <w:numPr>
          <w:ilvl w:val="0"/>
          <w:numId w:val="12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D440BE">
        <w:rPr>
          <w:rFonts w:asciiTheme="majorHAnsi" w:eastAsiaTheme="minorEastAsia" w:hAnsiTheme="majorHAnsi" w:cstheme="majorHAnsi"/>
          <w:sz w:val="24"/>
          <w:szCs w:val="24"/>
        </w:rPr>
        <w:t xml:space="preserve">Iterazioni </w:t>
      </w:r>
      <m:oMath>
        <m:r>
          <w:rPr>
            <w:rFonts w:ascii="Cambria Math" w:hAnsi="Cambria Math" w:cstheme="majorHAnsi"/>
            <w:sz w:val="24"/>
            <w:szCs w:val="24"/>
          </w:rPr>
          <m:t>iter=1001</m:t>
        </m:r>
      </m:oMath>
    </w:p>
    <w:p w14:paraId="539A176F" w14:textId="5C250531" w:rsidR="00D440BE" w:rsidRDefault="00D440BE" w:rsidP="00D440BE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Per la seconda risoluzione utilizziamo il valore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μ=4.5</m:t>
        </m:r>
      </m:oMath>
      <w:r>
        <w:rPr>
          <w:rFonts w:asciiTheme="majorHAnsi" w:eastAsiaTheme="minorEastAsia" w:hAnsiTheme="majorHAnsi" w:cstheme="majorHAnsi"/>
          <w:sz w:val="24"/>
          <w:szCs w:val="24"/>
        </w:rPr>
        <w:t xml:space="preserve"> e otteniamo i seguenti risultati:</w:t>
      </w:r>
    </w:p>
    <w:p w14:paraId="5981D6CA" w14:textId="6B16B85E" w:rsidR="00D440BE" w:rsidRDefault="00D440BE" w:rsidP="00D440BE">
      <w:pPr>
        <w:pStyle w:val="Paragrafoelenco"/>
        <w:numPr>
          <w:ilvl w:val="0"/>
          <w:numId w:val="13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 xml:space="preserve">Lambda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=5.0000</m:t>
        </m:r>
      </m:oMath>
    </w:p>
    <w:p w14:paraId="7C73CAF2" w14:textId="77A9E6DC" w:rsidR="00D440BE" w:rsidRPr="00D440BE" w:rsidRDefault="00D440BE" w:rsidP="00D440BE">
      <w:pPr>
        <w:pStyle w:val="Paragrafoelenco"/>
        <w:numPr>
          <w:ilvl w:val="0"/>
          <w:numId w:val="13"/>
        </w:num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D440BE">
        <w:rPr>
          <w:rFonts w:asciiTheme="majorHAnsi" w:eastAsiaTheme="minorEastAsia" w:hAnsiTheme="majorHAnsi" w:cstheme="majorHAnsi"/>
          <w:sz w:val="24"/>
          <w:szCs w:val="24"/>
        </w:rPr>
        <w:lastRenderedPageBreak/>
        <w:t xml:space="preserve">Iterazioni </w:t>
      </w:r>
      <m:oMath>
        <m:r>
          <w:rPr>
            <w:rFonts w:ascii="Cambria Math" w:hAnsi="Cambria Math" w:cstheme="majorHAnsi"/>
            <w:sz w:val="24"/>
            <w:szCs w:val="24"/>
          </w:rPr>
          <m:t>iter=57</m:t>
        </m:r>
      </m:oMath>
    </w:p>
    <w:p w14:paraId="6070EB6D" w14:textId="0A3A6488" w:rsidR="00D440BE" w:rsidRDefault="00D440BE" w:rsidP="00D440BE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D440BE">
        <w:rPr>
          <w:rFonts w:asciiTheme="majorHAnsi" w:eastAsiaTheme="minorEastAsia" w:hAnsiTheme="majorHAnsi" w:cstheme="majorHAnsi"/>
          <w:sz w:val="24"/>
          <w:szCs w:val="24"/>
        </w:rPr>
        <w:t>La velocità di convergenza per il metodo delle potenze è pari a:</w:t>
      </w:r>
    </w:p>
    <w:p w14:paraId="7D2F6894" w14:textId="319D75FC" w:rsidR="00D440BE" w:rsidRDefault="00000000" w:rsidP="00D440BE">
      <w:pPr>
        <w:jc w:val="center"/>
        <w:rPr>
          <w:rFonts w:asciiTheme="majorHAnsi" w:eastAsiaTheme="minorEastAsia" w:hAnsiTheme="majorHAnsi" w:cstheme="majorHAnsi"/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 xml:space="preserve"> μ </m:t>
            </m:r>
          </m:e>
        </m:d>
        <m:r>
          <w:rPr>
            <w:rFonts w:ascii="Cambria Math" w:eastAsiaTheme="minorEastAsia" w:hAnsi="Cambria Math" w:cstheme="majorHAnsi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λ- μ</m:t>
            </m:r>
          </m:den>
        </m:f>
        <m:r>
          <w:rPr>
            <w:rFonts w:ascii="Cambria Math" w:eastAsiaTheme="minorEastAsia" w:hAnsi="Cambria Math" w:cstheme="majorHAnsi"/>
            <w:sz w:val="32"/>
            <w:szCs w:val="32"/>
          </w:rPr>
          <m:t>→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32"/>
                        <w:szCs w:val="32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 w:val="32"/>
                            <w:szCs w:val="32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32"/>
                                <w:szCs w:val="3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32"/>
                                <w:szCs w:val="3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 w:cstheme="majorHAnsi"/>
                            <w:i/>
                            <w:sz w:val="32"/>
                            <w:szCs w:val="32"/>
                          </w:rPr>
                        </m:ctrlP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  <w:sz w:val="32"/>
                                <w:szCs w:val="32"/>
                              </w:rPr>
                              <m:t xml:space="preserve"> u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  <w:sz w:val="32"/>
                                <w:szCs w:val="32"/>
                              </w:rPr>
                              <m:t xml:space="preserve">1 </m:t>
                            </m:r>
                          </m:sub>
                        </m:sSub>
                        <m:ctrlPr>
                          <w:rPr>
                            <w:rFonts w:ascii="Cambria Math" w:hAnsi="Cambria Math" w:cstheme="majorHAnsi"/>
                            <w:i/>
                            <w:sz w:val="32"/>
                            <w:szCs w:val="32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eastAsiaTheme="minorEastAsia" w:hAnsi="Cambria Math" w:cstheme="majorHAnsi"/>
                    <w:sz w:val="32"/>
                    <w:szCs w:val="32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 w:val="32"/>
                <w:szCs w:val="32"/>
              </w:rPr>
              <m:t>k</m:t>
            </m:r>
          </m:sup>
        </m:sSup>
      </m:oMath>
      <w:r w:rsidR="00D440BE">
        <w:rPr>
          <w:rFonts w:asciiTheme="majorHAnsi" w:eastAsiaTheme="minorEastAsia" w:hAnsiTheme="majorHAnsi" w:cstheme="majorHAnsi"/>
          <w:sz w:val="32"/>
          <w:szCs w:val="32"/>
        </w:rPr>
        <w:t xml:space="preserve"> </w:t>
      </w:r>
      <w:r w:rsidR="00D440BE" w:rsidRPr="00D440BE">
        <w:rPr>
          <w:rFonts w:asciiTheme="majorHAnsi" w:eastAsiaTheme="minorEastAsia" w:hAnsiTheme="majorHAnsi" w:cstheme="majorHAnsi"/>
          <w:sz w:val="32"/>
          <w:szCs w:val="32"/>
        </w:rPr>
        <w:t xml:space="preserve">   con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 xml:space="preserve"> u</m:t>
                </m:r>
              </m:e>
              <m:sub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 xml:space="preserve">1 </m:t>
                </m:r>
              </m:sub>
            </m:sSub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e>
        </m:d>
        <m:r>
          <w:rPr>
            <w:rFonts w:ascii="Cambria Math" w:hAnsi="Cambria Math" w:cstheme="majorHAnsi"/>
            <w:sz w:val="32"/>
            <w:szCs w:val="32"/>
          </w:rPr>
          <m:t xml:space="preserve">&gt;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 xml:space="preserve"> u</m:t>
                </m:r>
              </m:e>
              <m:sub>
                <m:r>
                  <w:rPr>
                    <w:rFonts w:ascii="Cambria Math" w:hAnsi="Cambria Math" w:cstheme="majorHAnsi"/>
                    <w:sz w:val="32"/>
                    <w:szCs w:val="32"/>
                  </w:rPr>
                  <m:t xml:space="preserve">2 </m:t>
                </m:r>
              </m:sub>
            </m:sSub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e>
        </m:d>
      </m:oMath>
    </w:p>
    <w:p w14:paraId="00C400F1" w14:textId="6552B569" w:rsidR="00D440BE" w:rsidRPr="00D440BE" w:rsidRDefault="00000000" w:rsidP="00D440BE">
      <w:pPr>
        <w:jc w:val="center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 xml:space="preserve">1 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4.06038- 4</m:t>
              </m:r>
            </m:den>
          </m:f>
          <m:r>
            <w:rPr>
              <w:rFonts w:ascii="Cambria Math" w:eastAsiaTheme="minorEastAsia" w:hAnsi="Cambria Math" w:cstheme="majorHAnsi"/>
              <w:sz w:val="32"/>
              <w:szCs w:val="32"/>
            </w:rPr>
            <m:t>=16.56177</m:t>
          </m:r>
        </m:oMath>
      </m:oMathPara>
    </w:p>
    <w:p w14:paraId="2E3B3040" w14:textId="0B1786DE" w:rsidR="00D440BE" w:rsidRPr="00BA2093" w:rsidRDefault="00000000" w:rsidP="00D440BE">
      <w:pPr>
        <w:jc w:val="center"/>
        <w:rPr>
          <w:rFonts w:asciiTheme="majorHAnsi" w:eastAsiaTheme="minorEastAsia" w:hAnsiTheme="majorHAnsi" w:cstheme="majorHAnsi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HAnsi"/>
                  <w:sz w:val="32"/>
                  <w:szCs w:val="32"/>
                </w:rPr>
                <m:t>5- 4.5</m:t>
              </m:r>
            </m:den>
          </m:f>
          <m:r>
            <w:rPr>
              <w:rFonts w:ascii="Cambria Math" w:eastAsiaTheme="minorEastAsia" w:hAnsi="Cambria Math" w:cstheme="majorHAnsi"/>
              <w:sz w:val="32"/>
              <w:szCs w:val="32"/>
            </w:rPr>
            <m:t>=2</m:t>
          </m:r>
        </m:oMath>
      </m:oMathPara>
    </w:p>
    <w:p w14:paraId="5C063F45" w14:textId="7BC73A97" w:rsidR="00BA2093" w:rsidRPr="00BA2093" w:rsidRDefault="00000000" w:rsidP="00BA2093">
      <w:pPr>
        <w:jc w:val="center"/>
        <w:rPr>
          <w:rFonts w:asciiTheme="majorHAnsi" w:eastAsiaTheme="minorEastAsia" w:hAnsiTheme="majorHAnsi" w:cstheme="majorHAnsi"/>
          <w:sz w:val="36"/>
          <w:szCs w:val="36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36"/>
                          <w:szCs w:val="36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ajorHAnsi"/>
                              <w:sz w:val="36"/>
                              <w:szCs w:val="36"/>
                            </w:rPr>
                            <m:t>16.56177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36"/>
                              <w:szCs w:val="36"/>
                            </w:rPr>
                            <m:t xml:space="preserve"> 2 </m:t>
                          </m:r>
                          <m:ctrlPr>
                            <w:rPr>
                              <w:rFonts w:ascii="Cambria Math" w:hAnsi="Cambria Math" w:cstheme="majorHAnsi"/>
                              <w:i/>
                              <w:sz w:val="36"/>
                              <w:szCs w:val="36"/>
                            </w:rPr>
                          </m:ctrlP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k</m:t>
              </m:r>
            </m:sup>
          </m:sSup>
          <m:r>
            <w:rPr>
              <w:rFonts w:ascii="Cambria Math" w:eastAsiaTheme="minorEastAsia" w:hAnsi="Cambria Math" w:cstheme="majorHAnsi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16.56177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36"/>
                      <w:szCs w:val="36"/>
                    </w:rPr>
                    <m:t>k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 w:val="36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(0.12076)</m:t>
              </m:r>
            </m:e>
            <m:sup>
              <m:r>
                <w:rPr>
                  <w:rFonts w:ascii="Cambria Math" w:eastAsiaTheme="minorEastAsia" w:hAnsi="Cambria Math" w:cstheme="majorHAnsi"/>
                  <w:sz w:val="36"/>
                  <w:szCs w:val="36"/>
                </w:rPr>
                <m:t>k</m:t>
              </m:r>
            </m:sup>
          </m:sSup>
        </m:oMath>
      </m:oMathPara>
    </w:p>
    <w:p w14:paraId="251FB070" w14:textId="4BC07CA6" w:rsidR="00BA2093" w:rsidRDefault="00BA2093" w:rsidP="00BA2093">
      <w:pPr>
        <w:jc w:val="center"/>
        <w:rPr>
          <w:rFonts w:asciiTheme="majorHAnsi" w:eastAsiaTheme="minorEastAsia" w:hAnsiTheme="majorHAnsi" w:cstheme="majorHAnsi"/>
          <w:sz w:val="36"/>
          <w:szCs w:val="36"/>
        </w:rPr>
      </w:pPr>
    </w:p>
    <w:p w14:paraId="327ABC7B" w14:textId="3770D4DD" w:rsidR="00BA2093" w:rsidRDefault="00BA2093" w:rsidP="00BA2093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  <w:r>
        <w:rPr>
          <w:rFonts w:asciiTheme="majorHAnsi" w:eastAsiaTheme="minorEastAsia" w:hAnsiTheme="majorHAnsi" w:cstheme="majorHAnsi"/>
          <w:sz w:val="24"/>
          <w:szCs w:val="24"/>
        </w:rPr>
        <w:t>Si osserva che a parità di k per i due metodi, il metodo delle potenze converge più lentamente rispetto al metodo delle potenze.</w:t>
      </w:r>
    </w:p>
    <w:p w14:paraId="7EA3038A" w14:textId="4ECBBC7E" w:rsidR="00BA2093" w:rsidRDefault="00BA2093" w:rsidP="00BA2093">
      <w:pPr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790B153F" w14:textId="7319B5DC" w:rsidR="00BA2093" w:rsidRPr="005C7437" w:rsidRDefault="00BA2093" w:rsidP="00BA2093">
      <w:pPr>
        <w:jc w:val="both"/>
        <w:rPr>
          <w:rFonts w:asciiTheme="majorHAnsi" w:eastAsiaTheme="minorEastAsia" w:hAnsiTheme="majorHAnsi" w:cstheme="majorHAnsi"/>
          <w:b/>
          <w:bCs/>
          <w:i/>
          <w:iCs/>
          <w:sz w:val="28"/>
          <w:szCs w:val="28"/>
        </w:rPr>
      </w:pPr>
      <w:r w:rsidRPr="00BA2093">
        <w:rPr>
          <w:rFonts w:asciiTheme="majorHAnsi" w:eastAsiaTheme="minorEastAsia" w:hAnsiTheme="majorHAnsi" w:cstheme="majorHAnsi"/>
          <w:b/>
          <w:bCs/>
          <w:i/>
          <w:iCs/>
          <w:sz w:val="28"/>
          <w:szCs w:val="28"/>
        </w:rPr>
        <w:t>OUTPUT</w:t>
      </w:r>
      <w:r w:rsidR="008B493C">
        <w:rPr>
          <w:rFonts w:asciiTheme="majorHAnsi" w:eastAsiaTheme="minorEastAsia" w:hAnsiTheme="majorHAnsi" w:cstheme="majorHAnsi"/>
          <w:b/>
          <w:bCs/>
          <w:i/>
          <w:iCs/>
          <w:sz w:val="28"/>
          <w:szCs w:val="28"/>
        </w:rPr>
        <w:t>:</w:t>
      </w:r>
    </w:p>
    <w:p w14:paraId="3D5E2BC4" w14:textId="0A41BA79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 xml:space="preserve">Il valore di lambda per [1, 1, 1] è: 5.00000 </w:t>
      </w:r>
    </w:p>
    <w:p w14:paraId="09501B3D" w14:textId="169B5DB2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 xml:space="preserve">Il numero di iterazioni per [1, 1, 1] è: 45.00000 </w:t>
      </w:r>
    </w:p>
    <w:p w14:paraId="16CFA9BA" w14:textId="02382839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>eig_vect1 = [1.3889, 4.4444, 5.0000]</w:t>
      </w:r>
    </w:p>
    <w:p w14:paraId="239EF643" w14:textId="77777777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</w:p>
    <w:p w14:paraId="61704751" w14:textId="245A2183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 xml:space="preserve">Il valore di lambda per [3, 10, 4] è: 3.00000 </w:t>
      </w:r>
    </w:p>
    <w:p w14:paraId="0A9024BF" w14:textId="30C468C5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 xml:space="preserve">Il numero di iterazioni per [3, 10, 4] è: 24.00000 </w:t>
      </w:r>
    </w:p>
    <w:p w14:paraId="547E077A" w14:textId="3DD18057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>eig_vect2 = [0.5000, 3.0000, 2.0000]</w:t>
      </w:r>
    </w:p>
    <w:p w14:paraId="01F1B841" w14:textId="77777777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 xml:space="preserve">La convergenza lambda2/lambda1 è: 0.60000 </w:t>
      </w:r>
    </w:p>
    <w:p w14:paraId="31363C6D" w14:textId="77777777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</w:p>
    <w:p w14:paraId="3C171A6A" w14:textId="1EEFAE08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>Metodo delle potenze inverse con mu = 4</w:t>
      </w:r>
    </w:p>
    <w:p w14:paraId="5D5D2714" w14:textId="77777777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 xml:space="preserve">Il valore di lambda per mu = 4 è: 4.06038 </w:t>
      </w:r>
    </w:p>
    <w:p w14:paraId="59B10A8C" w14:textId="77777777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 xml:space="preserve">Il numero di iterazioni per mu = 4 è: 1001.00000 </w:t>
      </w:r>
    </w:p>
    <w:p w14:paraId="77EE865B" w14:textId="77777777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</w:p>
    <w:p w14:paraId="23BB59A4" w14:textId="6BF42E23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>Metodo delle potenze inverse con mu=4.5</w:t>
      </w:r>
    </w:p>
    <w:p w14:paraId="656ABF58" w14:textId="77777777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t xml:space="preserve">Il valore di lambda per mu = 4.5 è: 5.00000 </w:t>
      </w:r>
    </w:p>
    <w:p w14:paraId="4B3B79D8" w14:textId="77777777" w:rsidR="00BA2093" w:rsidRPr="00BA2093" w:rsidRDefault="00BA2093" w:rsidP="00BA2093">
      <w:pPr>
        <w:jc w:val="both"/>
        <w:rPr>
          <w:rFonts w:ascii="Cascadia Code Light" w:eastAsiaTheme="minorEastAsia" w:hAnsi="Cascadia Code Light" w:cs="Cascadia Code Light"/>
        </w:rPr>
      </w:pPr>
      <w:r w:rsidRPr="00BA2093">
        <w:rPr>
          <w:rFonts w:ascii="Cascadia Code Light" w:eastAsiaTheme="minorEastAsia" w:hAnsi="Cascadia Code Light" w:cs="Cascadia Code Light"/>
        </w:rPr>
        <w:lastRenderedPageBreak/>
        <w:t xml:space="preserve">Il numero di iterazioni per mu = 4.5 è: 57.00000 </w:t>
      </w:r>
    </w:p>
    <w:p w14:paraId="5A1E6ED4" w14:textId="79794ED0" w:rsidR="00D440BE" w:rsidRPr="00BA2093" w:rsidRDefault="00BA2093" w:rsidP="00D440BE">
      <w:pPr>
        <w:jc w:val="both"/>
        <w:rPr>
          <w:rFonts w:asciiTheme="majorHAnsi" w:eastAsiaTheme="minorEastAsia" w:hAnsiTheme="majorHAnsi" w:cstheme="majorHAnsi"/>
        </w:rPr>
      </w:pPr>
      <w:r w:rsidRPr="00BA2093">
        <w:rPr>
          <w:rFonts w:ascii="Cascadia Code Light" w:eastAsiaTheme="minorEastAsia" w:hAnsi="Cascadia Code Light" w:cs="Cascadia Code Light"/>
        </w:rPr>
        <w:t>La convergenza per il metodo delle potenze inverse e lambda2/lambda1 è: 0.12075</w:t>
      </w:r>
    </w:p>
    <w:sectPr w:rsidR="00D440BE" w:rsidRPr="00BA2093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3B6F" w14:textId="77777777" w:rsidR="00327D22" w:rsidRDefault="00327D22" w:rsidP="00945F46">
      <w:pPr>
        <w:spacing w:after="0" w:line="240" w:lineRule="auto"/>
      </w:pPr>
      <w:r>
        <w:separator/>
      </w:r>
    </w:p>
  </w:endnote>
  <w:endnote w:type="continuationSeparator" w:id="0">
    <w:p w14:paraId="79582D2F" w14:textId="77777777" w:rsidR="00327D22" w:rsidRDefault="00327D22" w:rsidP="0094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30199"/>
      <w:docPartObj>
        <w:docPartGallery w:val="Page Numbers (Bottom of Page)"/>
        <w:docPartUnique/>
      </w:docPartObj>
    </w:sdtPr>
    <w:sdtContent>
      <w:p w14:paraId="6F5EB5C6" w14:textId="00636AE3" w:rsidR="00945F46" w:rsidRDefault="00945F4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571C2A" w14:textId="77777777" w:rsidR="00945F46" w:rsidRDefault="00945F4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D3BE6" w14:textId="77777777" w:rsidR="00327D22" w:rsidRDefault="00327D22" w:rsidP="00945F46">
      <w:pPr>
        <w:spacing w:after="0" w:line="240" w:lineRule="auto"/>
      </w:pPr>
      <w:r>
        <w:separator/>
      </w:r>
    </w:p>
  </w:footnote>
  <w:footnote w:type="continuationSeparator" w:id="0">
    <w:p w14:paraId="5234FAD4" w14:textId="77777777" w:rsidR="00327D22" w:rsidRDefault="00327D22" w:rsidP="00945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568"/>
    <w:multiLevelType w:val="hybridMultilevel"/>
    <w:tmpl w:val="1ADA8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E1CA3"/>
    <w:multiLevelType w:val="hybridMultilevel"/>
    <w:tmpl w:val="B2A61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551CE"/>
    <w:multiLevelType w:val="hybridMultilevel"/>
    <w:tmpl w:val="325A2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B5DD7"/>
    <w:multiLevelType w:val="hybridMultilevel"/>
    <w:tmpl w:val="303828A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188A230D"/>
    <w:multiLevelType w:val="hybridMultilevel"/>
    <w:tmpl w:val="B2A61B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73963"/>
    <w:multiLevelType w:val="hybridMultilevel"/>
    <w:tmpl w:val="81FC0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B05BE"/>
    <w:multiLevelType w:val="hybridMultilevel"/>
    <w:tmpl w:val="EC400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27C5A"/>
    <w:multiLevelType w:val="hybridMultilevel"/>
    <w:tmpl w:val="CF546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2397F"/>
    <w:multiLevelType w:val="hybridMultilevel"/>
    <w:tmpl w:val="B2A61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66553"/>
    <w:multiLevelType w:val="hybridMultilevel"/>
    <w:tmpl w:val="CA223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80AD1"/>
    <w:multiLevelType w:val="hybridMultilevel"/>
    <w:tmpl w:val="42B21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22EA3"/>
    <w:multiLevelType w:val="hybridMultilevel"/>
    <w:tmpl w:val="B2A61B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BC77D4"/>
    <w:multiLevelType w:val="hybridMultilevel"/>
    <w:tmpl w:val="AB044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809811">
    <w:abstractNumId w:val="2"/>
  </w:num>
  <w:num w:numId="2" w16cid:durableId="799881889">
    <w:abstractNumId w:val="0"/>
  </w:num>
  <w:num w:numId="3" w16cid:durableId="1434400064">
    <w:abstractNumId w:val="3"/>
  </w:num>
  <w:num w:numId="4" w16cid:durableId="1856336528">
    <w:abstractNumId w:val="9"/>
  </w:num>
  <w:num w:numId="5" w16cid:durableId="585387024">
    <w:abstractNumId w:val="7"/>
  </w:num>
  <w:num w:numId="6" w16cid:durableId="1437991313">
    <w:abstractNumId w:val="10"/>
  </w:num>
  <w:num w:numId="7" w16cid:durableId="1631940865">
    <w:abstractNumId w:val="12"/>
  </w:num>
  <w:num w:numId="8" w16cid:durableId="1133451863">
    <w:abstractNumId w:val="6"/>
  </w:num>
  <w:num w:numId="9" w16cid:durableId="1194727442">
    <w:abstractNumId w:val="4"/>
  </w:num>
  <w:num w:numId="10" w16cid:durableId="1739278800">
    <w:abstractNumId w:val="11"/>
  </w:num>
  <w:num w:numId="11" w16cid:durableId="2045014978">
    <w:abstractNumId w:val="5"/>
  </w:num>
  <w:num w:numId="12" w16cid:durableId="190344646">
    <w:abstractNumId w:val="8"/>
  </w:num>
  <w:num w:numId="13" w16cid:durableId="1030573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F7"/>
    <w:rsid w:val="00107FEF"/>
    <w:rsid w:val="002171A4"/>
    <w:rsid w:val="00242C1D"/>
    <w:rsid w:val="002774D6"/>
    <w:rsid w:val="002D4C75"/>
    <w:rsid w:val="00327D22"/>
    <w:rsid w:val="00333294"/>
    <w:rsid w:val="00377AF7"/>
    <w:rsid w:val="003901F3"/>
    <w:rsid w:val="00462AF7"/>
    <w:rsid w:val="00483676"/>
    <w:rsid w:val="00591A3A"/>
    <w:rsid w:val="005C7437"/>
    <w:rsid w:val="005F582C"/>
    <w:rsid w:val="00762396"/>
    <w:rsid w:val="00852FD0"/>
    <w:rsid w:val="008B493C"/>
    <w:rsid w:val="00912B2E"/>
    <w:rsid w:val="00945F46"/>
    <w:rsid w:val="009F32DB"/>
    <w:rsid w:val="00B92D7E"/>
    <w:rsid w:val="00BA2093"/>
    <w:rsid w:val="00C0210F"/>
    <w:rsid w:val="00C92D1D"/>
    <w:rsid w:val="00D04E36"/>
    <w:rsid w:val="00D37012"/>
    <w:rsid w:val="00D440BE"/>
    <w:rsid w:val="00E37954"/>
    <w:rsid w:val="00F2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4169"/>
  <w15:chartTrackingRefBased/>
  <w15:docId w15:val="{29E896C2-0B0B-4181-8E1E-E6C782D7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2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markedcontent">
    <w:name w:val="markedcontent"/>
    <w:basedOn w:val="Carpredefinitoparagrafo"/>
    <w:rsid w:val="00377AF7"/>
  </w:style>
  <w:style w:type="paragraph" w:styleId="Titolo">
    <w:name w:val="Title"/>
    <w:basedOn w:val="Normale"/>
    <w:next w:val="Normale"/>
    <w:link w:val="TitoloCarattere"/>
    <w:uiPriority w:val="10"/>
    <w:qFormat/>
    <w:rsid w:val="00377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7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3901F3"/>
    <w:rPr>
      <w:color w:val="808080"/>
    </w:rPr>
  </w:style>
  <w:style w:type="paragraph" w:styleId="Paragrafoelenco">
    <w:name w:val="List Paragraph"/>
    <w:basedOn w:val="Normale"/>
    <w:uiPriority w:val="34"/>
    <w:qFormat/>
    <w:rsid w:val="003901F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45F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45F46"/>
  </w:style>
  <w:style w:type="paragraph" w:styleId="Pidipagina">
    <w:name w:val="footer"/>
    <w:basedOn w:val="Normale"/>
    <w:link w:val="PidipaginaCarattere"/>
    <w:uiPriority w:val="99"/>
    <w:unhideWhenUsed/>
    <w:rsid w:val="00945F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45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2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1397</Words>
  <Characters>7016</Characters>
  <Application>Microsoft Office Word</Application>
  <DocSecurity>0</DocSecurity>
  <Lines>175</Lines>
  <Paragraphs>155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Franceschetti</dc:creator>
  <cp:keywords/>
  <dc:description/>
  <cp:lastModifiedBy>Andrea Franceschetti</cp:lastModifiedBy>
  <cp:revision>10</cp:revision>
  <dcterms:created xsi:type="dcterms:W3CDTF">2022-10-22T14:58:00Z</dcterms:created>
  <dcterms:modified xsi:type="dcterms:W3CDTF">2022-10-24T09:03:00Z</dcterms:modified>
</cp:coreProperties>
</file>